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6"/>
          <w:lang w:val="en-GB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6"/>
          <w:lang w:val="en-US"/>
        </w:rPr>
        <w:t>LAB-1</w:t>
      </w:r>
    </w:p>
    <w:p>
      <w:pPr>
        <w:pStyle w:val="style0"/>
        <w:jc w:val="center"/>
        <w:rPr>
          <w:rFonts w:ascii="Times New Roman" w:cs="Times New Roman" w:hAnsi="Times New Roman"/>
          <w:b/>
          <w:sz w:val="36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lang w:val="en-GB"/>
        </w:rPr>
      </w:pPr>
      <w:r>
        <w:rPr>
          <w:rFonts w:ascii="Times New Roman" w:cs="Times New Roman" w:hAnsi="Times New Roman"/>
          <w:sz w:val="32"/>
          <w:lang w:val="en-GB"/>
        </w:rPr>
        <w:t>ls</w:t>
      </w:r>
      <w:r>
        <w:rPr>
          <w:rFonts w:ascii="Times New Roman" w:cs="Times New Roman" w:hAnsi="Times New Roman"/>
          <w:sz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</w:rPr>
        <w:t>Lists files and directories in the current directory.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ls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</w:rPr>
        <w:t>pwd</w:t>
      </w:r>
      <w:r>
        <w:rPr>
          <w:rFonts w:ascii="Times New Roman" w:cs="Times New Roman" w:hAnsi="Times New Roman"/>
          <w:sz w:val="32"/>
          <w:szCs w:val="32"/>
        </w:rPr>
        <w:t xml:space="preserve"> - Displays the current working directory path.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pwd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w</w:t>
      </w:r>
      <w:r>
        <w:rPr>
          <w:rFonts w:ascii="Times New Roman" w:cs="Times New Roman" w:hAnsi="Times New Roman"/>
          <w:sz w:val="32"/>
          <w:szCs w:val="32"/>
          <w:lang w:val="en-GB"/>
        </w:rPr>
        <w:t>hoami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Shows the currently logged-in username.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whoami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mkdir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Creates a new directory.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mkdir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 test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cd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Changes the current working directory.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cd test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rmdir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Removes an empty directory.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rmdir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 test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cat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Displays the contents of a file.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cat bench.py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cp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Copies files or directories.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cp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 bench.py ./test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mv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Moves or renames files or directories.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mv text.txt ./test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3"/>
          <w:szCs w:val="23"/>
          <w:shd w:val="clear" w:color="auto" w:fill="000000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echo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Displays text on the console.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:~/test# echo "delta on way"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rm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Removes files or directories.</w:t>
      </w:r>
    </w:p>
    <w:p>
      <w:pPr>
        <w:pStyle w:val="style179"/>
        <w:ind w:left="360"/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:~/test# 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rm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 text.txt</w:t>
      </w:r>
    </w:p>
    <w:p>
      <w:pPr>
        <w:pStyle w:val="style179"/>
        <w:ind w:left="360"/>
        <w:rPr>
          <w:rFonts w:ascii="Times New Roman" w:cs="Times New Roman" w:hAnsi="Times New Roman"/>
          <w:sz w:val="32"/>
          <w:lang w:val="en-GB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32"/>
          <w:szCs w:val="32"/>
          <w:lang w:val="en-GB"/>
        </w:rPr>
      </w:pPr>
      <w:r>
        <w:rPr>
          <w:rFonts w:ascii="Times New Roman" w:cs="Times New Roman" w:hAnsi="Times New Roman"/>
          <w:sz w:val="32"/>
          <w:szCs w:val="32"/>
          <w:lang w:val="en-GB"/>
        </w:rPr>
        <w:t>touch</w:t>
      </w:r>
      <w:r>
        <w:rPr>
          <w:rFonts w:ascii="Times New Roman" w:cs="Times New Roman" w:hAnsi="Times New Roman"/>
          <w:sz w:val="32"/>
          <w:szCs w:val="32"/>
          <w:lang w:val="en-GB"/>
        </w:rPr>
        <w:t xml:space="preserve"> - </w:t>
      </w:r>
      <w:r>
        <w:rPr>
          <w:rFonts w:ascii="Times New Roman" w:cs="Times New Roman" w:hAnsi="Times New Roman"/>
          <w:sz w:val="32"/>
          <w:szCs w:val="32"/>
        </w:rPr>
        <w:t>Creates an empty file.</w:t>
      </w:r>
    </w:p>
    <w:p>
      <w:pPr>
        <w:pStyle w:val="style179"/>
        <w:ind w:left="360"/>
        <w:rPr>
          <w:rFonts w:ascii="Times New Roman" w:cs="Times New Roman" w:hAnsi="Times New Roman"/>
          <w:sz w:val="36"/>
          <w:lang w:val="en-GB"/>
        </w:rPr>
      </w:pP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localhost</w:t>
      </w:r>
      <w:r>
        <w:rPr>
          <w:rFonts w:ascii="Courier New" w:cs="Courier New" w:hAnsi="Courier New"/>
          <w:color w:val="f0f0f0"/>
          <w:sz w:val="24"/>
          <w:szCs w:val="23"/>
          <w:shd w:val="clear" w:color="auto" w:fill="000000"/>
        </w:rPr>
        <w:t>:~# touch text.txt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FBED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1B4E07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72FED5C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123</Words>
  <Pages>1</Pages>
  <Characters>683</Characters>
  <Application>WPS Office</Application>
  <DocSecurity>0</DocSecurity>
  <Paragraphs>37</Paragraphs>
  <ScaleCrop>false</ScaleCrop>
  <LinksUpToDate>false</LinksUpToDate>
  <CharactersWithSpaces>781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2025-03-23T11:46:51Z</dcterms:created>
  <dc:creator>Luv Sharma</dc:creator>
  <lastModifiedBy>SM-G990B2</lastModifiedBy>
  <dcterms:modified xsi:type="dcterms:W3CDTF">2025-03-23T11:46:51Z</dcterms:modified>
  <revision>68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46640abda4ff407c949460d38f5816a8</vt:lpwstr>
  </property>
</Properties>
</file>