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30"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31"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9"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29;&#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pPr>
      <w:r>
        <w:t>SUMMER SEMESTER - SS2526</w:t>
      </w:r>
    </w:p>
    <w:p>
      <w:r>
        <w:br/>
        <w:t>Course Code</w:t>
        <w:tab/>
        <w:t>: 10211CS207</w:t>
      </w:r>
    </w:p>
    <w:p>
      <w:r>
        <w:t>Course Name</w:t>
        <w:tab/>
        <w:t>: Database Management Systems</w:t>
      </w:r>
    </w:p>
    <w:p>
      <w:r>
        <w:t>Slot No</w:t>
        <w:tab/>
        <w:t>:  S4L5</w:t>
        <w:br/>
      </w:r>
    </w:p>
    <w:p>
      <w:pPr>
        <w:pStyle w:val="38"/>
      </w:pPr>
      <w:r>
        <w:t>DBMS TASK - 2 REPORT</w:t>
      </w:r>
    </w:p>
    <w:p>
      <w:pPr>
        <w:rPr>
          <w:rFonts w:ascii="Times New Roman" w:cs="Times New Roman" w:hAnsi="Times New Roman"/>
          <w:bCs/>
          <w:szCs w:val="24"/>
        </w:rPr>
      </w:pPr>
      <w:r>
        <w:rPr>
          <w:sz w:val="28"/>
          <w:szCs w:val="24"/>
        </w:rPr>
        <w:t xml:space="preserve">Title: </w:t>
      </w:r>
      <w:r>
        <w:rPr>
          <w:rFonts w:ascii="Times New Roman" w:cs="Times New Roman" w:hAnsi="Times New Roman"/>
          <w:bCs/>
          <w:szCs w:val="24"/>
        </w:rPr>
        <w:t>Generating Design of other traditional database model</w:t>
      </w:r>
    </w:p>
    <w:p>
      <w:r>
        <w:br/>
      </w: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highlight w:val="yellow"/>
              </w:rPr>
            </w:pPr>
            <w:r>
              <w:rPr>
                <w:highlight w:val="yellow"/>
              </w:rPr>
              <w:t>vtu29811</w:t>
            </w:r>
          </w:p>
        </w:tc>
        <w:tc>
          <w:tcPr>
            <w:tcW w:w="2468" w:type="dxa"/>
            <w:vAlign w:val="bottom"/>
          </w:tcPr>
          <w:p>
            <w:pPr>
              <w:spacing w:after="0" w:line="240" w:lineRule="auto"/>
              <w:rPr>
                <w:highlight w:val="yellow"/>
              </w:rPr>
            </w:pPr>
            <w:r>
              <w:rPr>
                <w:highlight w:val="yellow"/>
              </w:rPr>
              <w:t>24UECS1201</w:t>
            </w:r>
          </w:p>
        </w:tc>
        <w:tc>
          <w:tcPr>
            <w:tcW w:w="4809" w:type="dxa"/>
            <w:vAlign w:val="bottom"/>
          </w:tcPr>
          <w:p>
            <w:pPr>
              <w:spacing w:after="0" w:line="240" w:lineRule="auto"/>
              <w:rPr>
                <w:highlight w:val="yellow"/>
              </w:rPr>
            </w:pPr>
            <w:r>
              <w:rPr>
                <w:highlight w:val="yellow"/>
              </w:rPr>
              <w:t>G.p</w:t>
            </w:r>
            <w:bookmarkStart w:id="0" w:name="_GoBack"/>
            <w:bookmarkEnd w:id="0"/>
            <w:r>
              <w:rPr>
                <w:highlight w:val="yellow"/>
              </w:rPr>
              <w:t>allavi</w:t>
            </w:r>
          </w:p>
        </w:tc>
      </w:tr>
    </w:tbl>
    <w:p>
      <w:r>
        <w:br/>
      </w:r>
    </w:p>
    <w:p/>
    <w:p/>
    <w:p/>
    <w:p/>
    <w:p/>
    <w:p/>
    <w:p/>
    <w:p>
      <w:pPr>
        <w:jc w:val="center"/>
        <w:rPr>
          <w:rFonts w:ascii="Times New Roman" w:cs="Times New Roman" w:hAnsi="Times New Roman"/>
          <w:szCs w:val="24"/>
        </w:rPr>
      </w:pPr>
      <w:r>
        <w:rPr>
          <w:rFonts w:ascii="Times New Roman" w:cs="Times New Roman" w:hAnsi="Times New Roman"/>
          <w:b/>
          <w:szCs w:val="24"/>
        </w:rPr>
        <w:t>Generating Design of other traditional database model</w:t>
      </w:r>
    </w:p>
    <w:p>
      <w:pPr>
        <w:spacing w:after="0"/>
        <w:jc w:val="both"/>
        <w:rPr>
          <w:rFonts w:ascii="Times New Roman" w:cs="Times New Roman" w:hAnsi="Times New Roman"/>
          <w:b/>
          <w:bCs/>
          <w:szCs w:val="24"/>
        </w:rPr>
      </w:pPr>
      <w:r>
        <w:rPr>
          <w:rFonts w:ascii="Times New Roman" w:cs="Times New Roman" w:hAnsi="Times New Roman"/>
          <w:b/>
          <w:bCs/>
          <w:szCs w:val="24"/>
        </w:rPr>
        <w:t>Aim:</w:t>
      </w:r>
    </w:p>
    <w:p>
      <w:pPr>
        <w:spacing w:after="0"/>
        <w:jc w:val="both"/>
        <w:rPr>
          <w:rFonts w:ascii="Times New Roman" w:cs="Times New Roman" w:hAnsi="Times New Roman"/>
          <w:szCs w:val="24"/>
        </w:rPr>
      </w:pPr>
      <w:r>
        <w:rPr>
          <w:rFonts w:ascii="Times New Roman" w:cs="Times New Roman" w:hAnsi="Times New Roman"/>
          <w:szCs w:val="24"/>
        </w:rPr>
        <w:t>Creating Hierarchical/Network model of the database by enhancing the sound abstract data by performing following tasks using forms of inheritance:</w:t>
      </w:r>
    </w:p>
    <w:p>
      <w:pPr>
        <w:spacing w:after="0"/>
        <w:jc w:val="both"/>
        <w:rPr>
          <w:rFonts w:ascii="Times New Roman" w:cs="Times New Roman" w:hAnsi="Times New Roman"/>
          <w:szCs w:val="24"/>
        </w:rPr>
      </w:pPr>
      <w:r>
        <w:rPr>
          <w:rFonts w:ascii="Times New Roman" w:cs="Times New Roman" w:hAnsi="Times New Roman"/>
          <w:szCs w:val="24"/>
        </w:rPr>
        <w:t>2. a Identify the specificity of each relationship, find and form surplus relations.</w:t>
      </w:r>
    </w:p>
    <w:p>
      <w:pPr>
        <w:spacing w:after="0"/>
        <w:jc w:val="both"/>
        <w:rPr>
          <w:rFonts w:ascii="Times New Roman" w:cs="Times New Roman" w:hAnsi="Times New Roman"/>
          <w:szCs w:val="24"/>
        </w:rPr>
      </w:pPr>
      <w:r>
        <w:rPr>
          <w:rFonts w:ascii="Times New Roman" w:cs="Times New Roman" w:hAnsi="Times New Roman"/>
          <w:szCs w:val="24"/>
        </w:rPr>
        <w:t>2. b Check is-a hierarchy/has-a hierarchy and performs generalization and/or specialization relationship.</w:t>
      </w:r>
    </w:p>
    <w:p>
      <w:pPr>
        <w:spacing w:after="0"/>
        <w:jc w:val="both"/>
        <w:rPr>
          <w:rFonts w:ascii="Times New Roman" w:cs="Times New Roman" w:hAnsi="Times New Roman"/>
          <w:szCs w:val="24"/>
        </w:rPr>
      </w:pPr>
      <w:r>
        <w:rPr>
          <w:rFonts w:ascii="Times New Roman" w:cs="Times New Roman" w:hAnsi="Times New Roman"/>
          <w:szCs w:val="24"/>
        </w:rPr>
        <w:t>2. c Find the domain of the attribute and perform check constraint to the applicable.</w:t>
      </w:r>
    </w:p>
    <w:p>
      <w:pPr>
        <w:spacing w:after="0"/>
        <w:jc w:val="both"/>
        <w:rPr>
          <w:rFonts w:ascii="Times New Roman" w:cs="Times New Roman" w:hAnsi="Times New Roman"/>
          <w:szCs w:val="24"/>
        </w:rPr>
      </w:pPr>
      <w:r>
        <w:rPr>
          <w:rFonts w:ascii="Times New Roman" w:cs="Times New Roman" w:hAnsi="Times New Roman"/>
          <w:szCs w:val="24"/>
        </w:rPr>
        <w:t>2. d Rename the relations.</w:t>
      </w:r>
    </w:p>
    <w:p>
      <w:pPr>
        <w:spacing w:after="0"/>
        <w:jc w:val="both"/>
        <w:rPr>
          <w:rFonts w:ascii="Times New Roman" w:cs="Times New Roman" w:hAnsi="Times New Roman"/>
          <w:szCs w:val="24"/>
        </w:rPr>
      </w:pPr>
      <w:r>
        <w:rPr>
          <w:rFonts w:ascii="Times New Roman" w:cs="Times New Roman" w:hAnsi="Times New Roman"/>
          <w:szCs w:val="24"/>
        </w:rPr>
        <w:t>2. e Perform SQL Relations using DDL, DCL commands.</w:t>
      </w:r>
    </w:p>
    <w:p>
      <w:pPr>
        <w:spacing w:after="0"/>
        <w:jc w:val="both"/>
        <w:rPr>
          <w:rFonts w:ascii="Times New Roman" w:cs="Times New Roman" w:hAnsi="Times New Roman"/>
          <w:szCs w:val="24"/>
        </w:rPr>
      </w:pPr>
    </w:p>
    <w:p>
      <w:pPr>
        <w:spacing w:after="0"/>
        <w:jc w:val="both"/>
        <w:rPr>
          <w:rFonts w:ascii="Times New Roman" w:cs="Times New Roman" w:hAnsi="Times New Roman"/>
          <w:b/>
          <w:bCs/>
          <w:szCs w:val="24"/>
        </w:rPr>
      </w:pPr>
      <w:r>
        <w:rPr>
          <w:rFonts w:ascii="Times New Roman" w:cs="Times New Roman" w:hAnsi="Times New Roman"/>
          <w:b/>
          <w:bCs/>
          <w:szCs w:val="24"/>
        </w:rPr>
        <w:t>2. a Identify the specificity of each relationship, find and form surplus relations.</w:t>
      </w:r>
    </w:p>
    <w:p>
      <w:pPr>
        <w:spacing w:after="0"/>
        <w:jc w:val="both"/>
        <w:rPr>
          <w:rFonts w:ascii="Times New Roman" w:cs="Times New Roman" w:hAnsi="Times New Roman"/>
          <w:b/>
          <w:bCs/>
          <w:szCs w:val="24"/>
        </w:rPr>
      </w:pPr>
      <w:r>
        <w:rPr>
          <w:rFonts w:ascii="Times New Roman" w:cs="Times New Roman" w:hAnsi="Times New Roman"/>
          <w:b/>
          <w:bCs/>
          <w:szCs w:val="24"/>
        </w:rPr>
        <w:t>Relationship: Cricket Board manages Team (one-to-many)</w:t>
      </w:r>
    </w:p>
    <w:p>
      <w:pPr>
        <w:spacing w:after="0"/>
        <w:jc w:val="both"/>
        <w:rPr>
          <w:rFonts w:ascii="Times New Roman" w:cs="Times New Roman" w:hAnsi="Times New Roman"/>
          <w:szCs w:val="24"/>
        </w:rPr>
      </w:pPr>
      <w:r>
        <w:rPr>
          <w:rFonts w:ascii="Times New Roman" w:cs="Times New Roman" w:hAnsi="Times New Roman"/>
          <w:szCs w:val="24"/>
        </w:rPr>
        <w:t>Specificity: One Cricket Board manages one or more Teams, but each Team is managed by only one Cricket Board.</w:t>
      </w:r>
    </w:p>
    <w:p>
      <w:pPr>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one-to-many.</w:t>
      </w:r>
    </w:p>
    <w:p>
      <w:pPr>
        <w:spacing w:after="0"/>
        <w:jc w:val="both"/>
        <w:rPr>
          <w:rFonts w:ascii="Times New Roman" w:cs="Times New Roman" w:hAnsi="Times New Roman"/>
          <w:szCs w:val="24"/>
        </w:rPr>
      </w:pPr>
    </w:p>
    <w:p>
      <w:pPr>
        <w:spacing w:after="0"/>
        <w:jc w:val="both"/>
        <w:rPr>
          <w:rFonts w:ascii="Times New Roman" w:cs="Times New Roman" w:hAnsi="Times New Roman"/>
          <w:b/>
          <w:bCs/>
          <w:szCs w:val="24"/>
        </w:rPr>
      </w:pPr>
      <w:r>
        <w:rPr>
          <w:rFonts w:ascii="Times New Roman" w:cs="Times New Roman" w:hAnsi="Times New Roman"/>
          <w:b/>
          <w:bCs/>
          <w:szCs w:val="24"/>
        </w:rPr>
        <w:t>Relationship: Team has Player (many-to-one)</w:t>
      </w:r>
    </w:p>
    <w:p>
      <w:pPr>
        <w:spacing w:after="0"/>
        <w:jc w:val="both"/>
        <w:rPr>
          <w:rFonts w:ascii="Times New Roman" w:cs="Times New Roman" w:hAnsi="Times New Roman"/>
          <w:szCs w:val="24"/>
        </w:rPr>
      </w:pPr>
      <w:r>
        <w:rPr>
          <w:rFonts w:ascii="Times New Roman" w:cs="Times New Roman" w:hAnsi="Times New Roman"/>
          <w:szCs w:val="24"/>
        </w:rPr>
        <w:t>Specificity: One Team can have many Players, but each Player belongs to only one Team.</w:t>
      </w:r>
    </w:p>
    <w:p>
      <w:pPr>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many-to-one.</w:t>
      </w:r>
    </w:p>
    <w:p>
      <w:pPr>
        <w:spacing w:after="0"/>
        <w:jc w:val="both"/>
        <w:rPr>
          <w:rFonts w:ascii="Times New Roman" w:cs="Times New Roman" w:hAnsi="Times New Roman"/>
          <w:szCs w:val="24"/>
        </w:rPr>
      </w:pPr>
    </w:p>
    <w:p>
      <w:pPr>
        <w:spacing w:after="0"/>
        <w:jc w:val="both"/>
        <w:rPr>
          <w:rFonts w:ascii="Times New Roman" w:cs="Times New Roman" w:hAnsi="Times New Roman"/>
          <w:b/>
          <w:bCs/>
          <w:szCs w:val="24"/>
        </w:rPr>
      </w:pPr>
      <w:r>
        <w:rPr>
          <w:rFonts w:ascii="Times New Roman" w:cs="Times New Roman" w:hAnsi="Times New Roman"/>
          <w:b/>
          <w:bCs/>
          <w:szCs w:val="24"/>
        </w:rPr>
        <w:t>Relationship: Match involves Team (many-to-many)</w:t>
      </w:r>
    </w:p>
    <w:p>
      <w:pPr>
        <w:spacing w:after="0"/>
        <w:jc w:val="both"/>
        <w:rPr>
          <w:rFonts w:ascii="Times New Roman" w:cs="Times New Roman" w:hAnsi="Times New Roman"/>
          <w:szCs w:val="24"/>
        </w:rPr>
      </w:pPr>
      <w:r>
        <w:rPr>
          <w:rFonts w:ascii="Times New Roman" w:cs="Times New Roman" w:hAnsi="Times New Roman"/>
          <w:szCs w:val="24"/>
        </w:rPr>
        <w:t>Specificity: One Match involves two Teams, and each Team can participate in multiple Matches.</w:t>
      </w:r>
    </w:p>
    <w:p>
      <w:pPr>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spacing w:after="0"/>
        <w:jc w:val="both"/>
        <w:rPr>
          <w:rFonts w:ascii="Times New Roman" w:cs="Times New Roman" w:hAnsi="Times New Roman"/>
          <w:szCs w:val="24"/>
        </w:rPr>
      </w:pPr>
    </w:p>
    <w:p>
      <w:pPr>
        <w:spacing w:after="0"/>
        <w:jc w:val="both"/>
        <w:rPr>
          <w:rFonts w:ascii="Times New Roman" w:cs="Times New Roman" w:hAnsi="Times New Roman"/>
          <w:b/>
          <w:bCs/>
          <w:szCs w:val="24"/>
        </w:rPr>
      </w:pPr>
      <w:r>
        <w:rPr>
          <w:rFonts w:ascii="Times New Roman" w:cs="Times New Roman" w:hAnsi="Times New Roman"/>
          <w:b/>
          <w:bCs/>
          <w:szCs w:val="24"/>
        </w:rPr>
        <w:t>Relationship: Match has Umpire (many-to-many)</w:t>
      </w:r>
    </w:p>
    <w:p>
      <w:pPr>
        <w:spacing w:after="0"/>
        <w:jc w:val="both"/>
        <w:rPr>
          <w:rFonts w:ascii="Times New Roman" w:cs="Times New Roman" w:hAnsi="Times New Roman"/>
          <w:szCs w:val="24"/>
        </w:rPr>
      </w:pPr>
      <w:r>
        <w:rPr>
          <w:rFonts w:ascii="Times New Roman" w:cs="Times New Roman" w:hAnsi="Times New Roman"/>
          <w:szCs w:val="24"/>
        </w:rPr>
        <w:t>Specificity: One Match can have multiple Umpires, and each Umpire can officiate multiple Matches.</w:t>
      </w:r>
    </w:p>
    <w:p>
      <w:pPr>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pPr>
        <w:spacing w:after="0"/>
        <w:jc w:val="both"/>
        <w:rPr>
          <w:rFonts w:ascii="Times New Roman" w:cs="Times New Roman" w:hAnsi="Times New Roman"/>
          <w:szCs w:val="24"/>
        </w:rPr>
      </w:pPr>
    </w:p>
    <w:p>
      <w:pPr>
        <w:spacing w:after="0"/>
        <w:jc w:val="both"/>
        <w:rPr>
          <w:rFonts w:ascii="Times New Roman" w:cs="Times New Roman" w:hAnsi="Times New Roman"/>
          <w:b/>
          <w:bCs/>
          <w:szCs w:val="24"/>
        </w:rPr>
      </w:pPr>
    </w:p>
    <w:p>
      <w:pPr>
        <w:spacing w:after="0"/>
        <w:jc w:val="both"/>
        <w:rPr>
          <w:rFonts w:ascii="Times New Roman" w:cs="Times New Roman" w:hAnsi="Times New Roman"/>
          <w:b/>
          <w:bCs/>
          <w:szCs w:val="24"/>
        </w:rPr>
      </w:pPr>
    </w:p>
    <w:p>
      <w:pPr>
        <w:spacing w:after="0"/>
        <w:jc w:val="both"/>
        <w:rPr>
          <w:rFonts w:ascii="Times New Roman" w:cs="Times New Roman" w:hAnsi="Times New Roman"/>
          <w:b/>
          <w:bCs/>
          <w:szCs w:val="24"/>
        </w:rPr>
      </w:pPr>
    </w:p>
    <w:p>
      <w:pPr>
        <w:spacing w:after="0"/>
        <w:jc w:val="both"/>
        <w:rPr>
          <w:rFonts w:ascii="Times New Roman" w:cs="Times New Roman" w:hAnsi="Times New Roman"/>
          <w:b/>
          <w:bCs/>
          <w:szCs w:val="24"/>
        </w:rPr>
      </w:pPr>
      <w:r>
        <w:rPr>
          <w:rFonts w:ascii="Times New Roman" w:cs="Times New Roman" w:hAnsi="Times New Roman"/>
          <w:b/>
          <w:bCs/>
          <w:szCs w:val="24"/>
        </w:rPr>
        <w:t>2.b Check is-a hierarchy/has -a hierarchy and performs generalization and/or specialization relationship.</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Generalization</w:t>
      </w:r>
    </w:p>
    <w:p>
      <w:pPr>
        <w:spacing w:after="0"/>
        <w:jc w:val="both"/>
        <w:rPr>
          <w:rFonts w:ascii="Times New Roman" w:cs="Times New Roman" w:hAnsi="Times New Roman"/>
          <w:szCs w:val="24"/>
        </w:rPr>
      </w:pPr>
      <w:r>
        <w:rPr>
          <w:rFonts w:ascii="Times New Roman" w:cs="Times New Roman" w:hAnsi="Times New Roman"/>
          <w:szCs w:val="24"/>
        </w:rPr>
        <w:t>In the ER diagram for the Tamil Nadu Cricket Board (TNCA) described earlier, we can identify potential generalizations based on common attributes or relationships among entities. Here's an example of a possible generalization:</w:t>
      </w:r>
    </w:p>
    <w:p>
      <w:pPr>
        <w:spacing w:after="0"/>
        <w:jc w:val="both"/>
        <w:rPr>
          <w:rFonts w:ascii="Times New Roman" w:cs="Times New Roman" w:hAnsi="Times New Roman"/>
          <w:b/>
          <w:bCs/>
          <w:szCs w:val="24"/>
        </w:rPr>
      </w:pPr>
      <w:r>
        <w:rPr>
          <w:rFonts w:ascii="Times New Roman" w:cs="Times New Roman" w:hAnsi="Times New Roman"/>
          <w:b/>
          <w:bCs/>
          <w:szCs w:val="24"/>
        </w:rPr>
        <w:t>Entities:</w:t>
      </w:r>
    </w:p>
    <w:p>
      <w:pPr>
        <w:spacing w:after="0"/>
        <w:jc w:val="both"/>
        <w:rPr>
          <w:rFonts w:ascii="Times New Roman" w:cs="Times New Roman" w:hAnsi="Times New Roman"/>
          <w:szCs w:val="24"/>
        </w:rPr>
      </w:pPr>
      <w:r>
        <w:rPr>
          <w:rFonts w:ascii="Times New Roman" w:cs="Times New Roman" w:hAnsi="Times New Roman"/>
          <w:szCs w:val="24"/>
        </w:rPr>
        <w:t>Player</w:t>
      </w:r>
    </w:p>
    <w:p>
      <w:pPr>
        <w:spacing w:after="0"/>
        <w:jc w:val="both"/>
        <w:rPr>
          <w:rFonts w:ascii="Times New Roman" w:cs="Times New Roman" w:hAnsi="Times New Roman"/>
          <w:szCs w:val="24"/>
        </w:rPr>
      </w:pPr>
      <w:r>
        <w:rPr>
          <w:rFonts w:ascii="Times New Roman" w:cs="Times New Roman" w:hAnsi="Times New Roman"/>
          <w:szCs w:val="24"/>
        </w:rPr>
        <w:t>Umpire</w:t>
      </w:r>
    </w:p>
    <w:p>
      <w:pPr>
        <w:spacing w:after="0"/>
        <w:jc w:val="both"/>
        <w:rPr>
          <w:rFonts w:ascii="Times New Roman" w:cs="Times New Roman" w:hAnsi="Times New Roman"/>
          <w:b/>
          <w:bCs/>
          <w:szCs w:val="24"/>
        </w:rPr>
      </w:pPr>
      <w:r>
        <w:rPr>
          <w:rFonts w:ascii="Times New Roman" w:cs="Times New Roman" w:hAnsi="Times New Roman"/>
          <w:b/>
          <w:bCs/>
          <w:szCs w:val="24"/>
        </w:rPr>
        <w:t>Attributes:</w:t>
      </w:r>
    </w:p>
    <w:p>
      <w:pPr>
        <w:spacing w:after="0"/>
        <w:jc w:val="both"/>
        <w:rPr>
          <w:rFonts w:ascii="Times New Roman" w:cs="Times New Roman" w:hAnsi="Times New Roman"/>
          <w:szCs w:val="24"/>
        </w:rPr>
      </w:pPr>
      <w:r>
        <w:rPr>
          <w:rFonts w:ascii="Times New Roman" w:cs="Times New Roman" w:hAnsi="Times New Roman"/>
          <w:szCs w:val="24"/>
        </w:rPr>
        <w:t>The above entities have common attributes like First_Name, Last_Name, Date_of_Birth, age, Contact_No, and Email.</w:t>
      </w:r>
    </w:p>
    <w:p>
      <w:pPr>
        <w:spacing w:after="0"/>
        <w:jc w:val="both"/>
        <w:rPr>
          <w:rFonts w:ascii="Times New Roman" w:cs="Times New Roman" w:hAnsi="Times New Roman"/>
          <w:b/>
          <w:bCs/>
          <w:szCs w:val="24"/>
        </w:rPr>
      </w:pPr>
      <w:r>
        <w:rPr>
          <w:rFonts w:ascii="Times New Roman" w:cs="Times New Roman" w:hAnsi="Times New Roman"/>
          <w:b/>
          <w:bCs/>
          <w:szCs w:val="24"/>
        </w:rPr>
        <w:t>Potential Generalization:</w:t>
      </w:r>
    </w:p>
    <w:p>
      <w:pPr>
        <w:spacing w:after="0"/>
        <w:jc w:val="both"/>
        <w:rPr>
          <w:rFonts w:ascii="Times New Roman" w:cs="Times New Roman" w:hAnsi="Times New Roman"/>
          <w:szCs w:val="24"/>
        </w:rPr>
      </w:pPr>
      <w:r>
        <w:rPr>
          <w:rFonts w:ascii="Times New Roman" w:cs="Times New Roman" w:hAnsi="Times New Roman"/>
          <w:szCs w:val="24"/>
        </w:rPr>
        <w:t>Create a superclass called "Person" to represent the common attributes shared by Player and Umpire. The "Person" entity would have the following attributes:</w:t>
      </w:r>
    </w:p>
    <w:p>
      <w:pPr>
        <w:spacing w:after="0"/>
        <w:jc w:val="both"/>
        <w:rPr>
          <w:rFonts w:ascii="Times New Roman" w:cs="Times New Roman" w:hAnsi="Times New Roman"/>
          <w:szCs w:val="24"/>
        </w:rPr>
      </w:pPr>
      <w:r>
        <w:rPr>
          <w:rFonts w:ascii="Times New Roman" w:cs="Times New Roman" w:hAnsi="Times New Roman"/>
          <w:szCs w:val="24"/>
        </w:rPr>
        <w:t>Person_ID (primary key)</w:t>
      </w:r>
    </w:p>
    <w:p>
      <w:pPr>
        <w:spacing w:after="0"/>
        <w:jc w:val="both"/>
        <w:rPr>
          <w:rFonts w:ascii="Times New Roman" w:cs="Times New Roman" w:hAnsi="Times New Roman"/>
          <w:szCs w:val="24"/>
        </w:rPr>
      </w:pPr>
      <w:r>
        <w:rPr>
          <w:rFonts w:ascii="Times New Roman" w:cs="Times New Roman" w:hAnsi="Times New Roman"/>
          <w:szCs w:val="24"/>
        </w:rPr>
        <w:t>First_Name</w:t>
      </w:r>
    </w:p>
    <w:p>
      <w:pPr>
        <w:spacing w:after="0"/>
        <w:jc w:val="both"/>
        <w:rPr>
          <w:rFonts w:ascii="Times New Roman" w:cs="Times New Roman" w:hAnsi="Times New Roman"/>
          <w:szCs w:val="24"/>
        </w:rPr>
      </w:pPr>
      <w:r>
        <w:rPr>
          <w:rFonts w:ascii="Times New Roman" w:cs="Times New Roman" w:hAnsi="Times New Roman"/>
          <w:szCs w:val="24"/>
        </w:rPr>
        <w:t>Last_Name</w:t>
      </w:r>
    </w:p>
    <w:p>
      <w:pPr>
        <w:spacing w:after="0"/>
        <w:jc w:val="both"/>
        <w:rPr>
          <w:rFonts w:ascii="Times New Roman" w:cs="Times New Roman" w:hAnsi="Times New Roman"/>
          <w:szCs w:val="24"/>
        </w:rPr>
      </w:pPr>
      <w:r>
        <w:rPr>
          <w:rFonts w:ascii="Times New Roman" w:cs="Times New Roman" w:hAnsi="Times New Roman"/>
          <w:szCs w:val="24"/>
        </w:rPr>
        <w:t>Date_of_Birth</w:t>
      </w:r>
    </w:p>
    <w:p>
      <w:pPr>
        <w:spacing w:after="0"/>
        <w:jc w:val="both"/>
        <w:rPr>
          <w:rFonts w:ascii="Times New Roman" w:cs="Times New Roman" w:hAnsi="Times New Roman"/>
          <w:szCs w:val="24"/>
        </w:rPr>
      </w:pPr>
      <w:r>
        <w:rPr>
          <w:rFonts w:ascii="Times New Roman" w:cs="Times New Roman" w:hAnsi="Times New Roman"/>
          <w:szCs w:val="24"/>
        </w:rPr>
        <w:t>Age</w:t>
      </w:r>
    </w:p>
    <w:p>
      <w:pPr>
        <w:spacing w:after="0"/>
        <w:jc w:val="both"/>
        <w:rPr>
          <w:rFonts w:ascii="Times New Roman" w:cs="Times New Roman" w:hAnsi="Times New Roman"/>
          <w:szCs w:val="24"/>
        </w:rPr>
      </w:pPr>
      <w:r>
        <w:rPr>
          <w:rFonts w:ascii="Times New Roman" w:cs="Times New Roman" w:hAnsi="Times New Roman"/>
          <w:szCs w:val="24"/>
        </w:rPr>
        <w:t>Contact_Number</w:t>
      </w:r>
    </w:p>
    <w:p>
      <w:pPr>
        <w:spacing w:after="0"/>
        <w:jc w:val="both"/>
        <w:rPr>
          <w:rFonts w:ascii="Times New Roman" w:cs="Times New Roman" w:hAnsi="Times New Roman"/>
          <w:szCs w:val="24"/>
        </w:rPr>
      </w:pPr>
      <w:r>
        <w:rPr>
          <w:rFonts w:ascii="Times New Roman" w:cs="Times New Roman" w:hAnsi="Times New Roman"/>
          <w:szCs w:val="24"/>
        </w:rPr>
        <w:t>Email</w:t>
      </w:r>
    </w:p>
    <w:p>
      <w:pPr>
        <w:spacing w:after="0"/>
        <w:jc w:val="both"/>
        <w:rPr>
          <w:rFonts w:ascii="Times New Roman" w:cs="Times New Roman" w:hAnsi="Times New Roman"/>
          <w:b/>
          <w:bCs/>
          <w:szCs w:val="24"/>
        </w:rPr>
      </w:pPr>
      <w:r>
        <w:rPr>
          <w:rFonts w:ascii="Times New Roman" w:cs="Times New Roman" w:hAnsi="Times New Roman"/>
          <w:b/>
          <w:bCs/>
          <w:szCs w:val="24"/>
        </w:rPr>
        <w:t>Subclasses:</w:t>
      </w:r>
    </w:p>
    <w:p>
      <w:pPr>
        <w:spacing w:after="0"/>
        <w:jc w:val="both"/>
        <w:rPr>
          <w:rFonts w:ascii="Times New Roman" w:cs="Times New Roman" w:hAnsi="Times New Roman"/>
          <w:szCs w:val="24"/>
        </w:rPr>
      </w:pPr>
      <w:r>
        <w:rPr>
          <w:rFonts w:ascii="Times New Roman" w:cs="Times New Roman" w:hAnsi="Times New Roman"/>
          <w:szCs w:val="24"/>
        </w:rPr>
        <w:t>Player: Inherited attributes from "Person" and add specific attributes like Player_ID.</w:t>
      </w:r>
    </w:p>
    <w:p>
      <w:pPr>
        <w:spacing w:after="0"/>
        <w:jc w:val="both"/>
        <w:rPr>
          <w:rFonts w:ascii="Times New Roman" w:cs="Times New Roman" w:hAnsi="Times New Roman"/>
          <w:szCs w:val="24"/>
        </w:rPr>
      </w:pPr>
      <w:r>
        <w:rPr>
          <w:rFonts w:ascii="Times New Roman" w:cs="Times New Roman" w:hAnsi="Times New Roman"/>
          <w:szCs w:val="24"/>
        </w:rPr>
        <w:t>Umpire: Inherited attributes from "Person" and add specific attributes like Umpire_ID.</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5" behindDoc="0" locked="0" layoutInCell="1" hidden="0" allowOverlap="1">
                <wp:simplePos x="0" y="0"/>
                <wp:positionH relativeFrom="column">
                  <wp:posOffset>2660650</wp:posOffset>
                </wp:positionH>
                <wp:positionV relativeFrom="paragraph">
                  <wp:posOffset>67310</wp:posOffset>
                </wp:positionV>
                <wp:extent cx="1006475" cy="1441449"/>
                <wp:effectExtent l="0" t="0" r="0" b="0"/>
                <wp:wrapSquare wrapText="bothSides"/>
                <wp:docPr id="12" name="矩形 12"/>
                <wp:cNvGraphicFramePr>
                  <a:graphicFrameLocks noChangeAspect="0"/>
                </wp:cNvGraphicFramePr>
                <a:graphic>
                  <a:graphicData uri="http://schemas.microsoft.com/office/word/2010/wordprocessingShape">
                    <wps:wsp>
                      <wps:cNvSpPr/>
                      <wps:spPr>
                        <a:xfrm rot="0">
                          <a:off x="0" y="0"/>
                          <a:ext cx="1006475" cy="1441449"/>
                        </a:xfrm>
                        <a:prstGeom prst="rect"/>
                        <a:solidFill>
                          <a:srgbClr val="4F81BD"/>
                        </a:solidFill>
                        <a:ln w="25400" cmpd="sng" cap="flat">
                          <a:solidFill>
                            <a:srgbClr val="243F60"/>
                          </a:solidFill>
                          <a:prstDash val="solid"/>
                          <a:miter/>
                        </a:ln>
                      </wps:spPr>
                      <wps:txbx id="13">
                        <w:txbxContent>
                          <w:p>
                            <w:pPr>
                              <w:jc w:val="center"/>
                            </w:pPr>
                            <w:r>
                              <w:t>Umpire</w:t>
                            </w:r>
                          </w:p>
                          <w:p>
                            <w:pPr>
                              <w:jc w:val="center"/>
                            </w:pPr>
                            <w:r>
                              <w:t>Umpire_ID,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14" o:spid="_x0000_s14" fillcolor="#4F81BD" stroked="t" strokeweight="2.0pt" style="position:absolute;&#10;margin-left:209.5pt;&#10;margin-top:5.3pt;&#10;width:79.25pt;&#10;height:113.49999pt;&#10;z-index:45;&#10;mso-position-horizontal:absolute;&#10;mso-position-vertical:absolute;&#10;mso-wrap-style:square;">
                <v:stroke color="#243F60"/>
                <v:textbox id="851" inset="2.54mm,1.27mm,2.54mm,1.27mm" o:insetmode="custom" style="layout-flow:horizontal;&#10;v-text-anchor:middle;">
                  <w:txbxContent>
                    <w:p>
                      <w:pPr>
                        <w:jc w:val="center"/>
                      </w:pPr>
                      <w:r>
                        <w:t>Umpire</w:t>
                      </w:r>
                    </w:p>
                    <w:p>
                      <w:pPr>
                        <w:jc w:val="center"/>
                      </w:pPr>
                      <w:r>
                        <w:t>Umpire_ID, FName, LName, Age, DateofBirth, email, contact_no</w:t>
                      </w:r>
                    </w:p>
                    <w:p>
                      <w:pPr>
                        <w:jc w:val="center"/>
                      </w:pPr>
                    </w:p>
                  </w:txbxContent>
                </v:textbox>
                <w10:wrap type="square"/>
              </v:rect>
            </w:pict>
          </mc:Fallback>
        </mc:AlternateContent>
      </w:r>
      <w:r>
        <w:rPr>
          <w:rFonts w:ascii="Times New Roman" w:cs="Times New Roman" w:hAnsi="Times New Roman"/>
          <w:szCs w:val="24"/>
          <w:lang w:eastAsia="en-IN"/>
        </w:rPr>
        <mc:AlternateContent>
          <mc:Choice Requires="wps">
            <w:drawing>
              <wp:anchor distT="0" distB="0" distL="114300" distR="114300" simplePos="0" relativeHeight="41" behindDoc="0" locked="0" layoutInCell="1" hidden="0" allowOverlap="1">
                <wp:simplePos x="0" y="0"/>
                <wp:positionH relativeFrom="column">
                  <wp:posOffset>469900</wp:posOffset>
                </wp:positionH>
                <wp:positionV relativeFrom="paragraph">
                  <wp:posOffset>48260</wp:posOffset>
                </wp:positionV>
                <wp:extent cx="1047750" cy="1473200"/>
                <wp:effectExtent l="0" t="0" r="0" b="0"/>
                <wp:wrapSquare wrapText="bothSides"/>
                <wp:docPr id="15" name="矩形 15"/>
                <wp:cNvGraphicFramePr>
                  <a:graphicFrameLocks noChangeAspect="0"/>
                </wp:cNvGraphicFramePr>
                <a:graphic>
                  <a:graphicData uri="http://schemas.microsoft.com/office/word/2010/wordprocessingShape">
                    <wps:wsp>
                      <wps:cNvSpPr/>
                      <wps:spPr>
                        <a:xfrm rot="0">
                          <a:off x="0" y="0"/>
                          <a:ext cx="1047750" cy="1473200"/>
                        </a:xfrm>
                        <a:prstGeom prst="rect"/>
                        <a:solidFill>
                          <a:srgbClr val="4F81BD"/>
                        </a:solidFill>
                        <a:ln w="25400" cmpd="sng" cap="flat">
                          <a:solidFill>
                            <a:srgbClr val="243F60"/>
                          </a:solidFill>
                          <a:prstDash val="solid"/>
                          <a:miter/>
                        </a:ln>
                      </wps:spPr>
                      <wps:txbx id="16">
                        <w:txbxContent>
                          <w:p>
                            <w:pPr>
                              <w:jc w:val="center"/>
                            </w:pPr>
                            <w:r>
                              <w:t>Player</w:t>
                            </w:r>
                          </w:p>
                          <w:p>
                            <w:pPr>
                              <w:jc w:val="center"/>
                            </w:pPr>
                            <w:r>
                              <w:t>Player_ID,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17" o:spid="_x0000_s17" fillcolor="#4F81BD" stroked="t" strokeweight="2.0pt" style="position:absolute;&#10;margin-left:37.0pt;&#10;margin-top:3.8pt;&#10;width:82.5pt;&#10;height:116.0pt;&#10;z-index:41;&#10;mso-position-horizontal:absolute;&#10;mso-position-vertical:absolute;&#10;mso-wrap-style:square;">
                <v:stroke color="#243F60"/>
                <v:textbox id="852" inset="2.54mm,1.27mm,2.54mm,1.27mm" o:insetmode="custom" style="layout-flow:horizontal;&#10;v-text-anchor:middle;">
                  <w:txbxContent>
                    <w:p>
                      <w:pPr>
                        <w:jc w:val="center"/>
                      </w:pPr>
                      <w:r>
                        <w:t>Player</w:t>
                      </w:r>
                    </w:p>
                    <w:p>
                      <w:pPr>
                        <w:jc w:val="center"/>
                      </w:pPr>
                      <w:r>
                        <w:t>Player_ID, FName, LName, Age, DateofBirth, email, contact_no</w:t>
                      </w:r>
                    </w:p>
                    <w:p>
                      <w:pPr>
                        <w:jc w:val="center"/>
                      </w:pPr>
                    </w:p>
                  </w:txbxContent>
                </v:textbox>
                <w10:wrap type="square"/>
              </v:rect>
            </w:pict>
          </mc:Fallback>
        </mc:AlternateContent>
      </w: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6" behindDoc="0" locked="0" layoutInCell="1" hidden="0" allowOverlap="1">
                <wp:simplePos x="0" y="0"/>
                <wp:positionH relativeFrom="column">
                  <wp:posOffset>2647950</wp:posOffset>
                </wp:positionH>
                <wp:positionV relativeFrom="paragraph">
                  <wp:posOffset>154940</wp:posOffset>
                </wp:positionV>
                <wp:extent cx="1019174" cy="9524"/>
                <wp:effectExtent l="0" t="0" r="0" b="0"/>
                <wp:wrapNone/>
                <wp:docPr id="18" name="直线 18"/>
                <wp:cNvGraphicFramePr>
                  <a:graphicFrameLocks noChangeAspect="0"/>
                </wp:cNvGraphicFramePr>
                <a:graphic>
                  <a:graphicData uri="http://schemas.microsoft.com/office/word/2010/wordprocessingShape">
                    <wps:wsp>
                      <wps:cNvSpPr/>
                      <wps:spPr>
                        <a:xfrm rot="0">
                          <a:off x="0" y="0"/>
                          <a:ext cx="1019174" cy="9524"/>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19" o:spid="_x0000_s19" from="208.5pt,12.2pt" to="288.75pt,12.949994pt" filled="f" stroked="t" strokeweight="1.0pt" style="position:absolute;&#10;z-index:46;&#10;mso-position-horizontal:absolute;&#10;mso-position-vertical:absolute;">
                <v:stroke color="#000000"/>
              </v:line>
            </w:pict>
          </mc:Fallback>
        </mc:AlternateContent>
      </w:r>
      <w:r>
        <w:rPr>
          <w:rFonts w:ascii="Times New Roman" w:cs="Times New Roman" w:hAnsi="Times New Roman"/>
          <w:szCs w:val="24"/>
          <w:lang w:eastAsia="en-IN"/>
        </w:rPr>
        <mc:AlternateContent>
          <mc:Choice Requires="wps">
            <w:drawing>
              <wp:anchor distT="0" distB="0" distL="114300" distR="114300" simplePos="0" relativeHeight="42" behindDoc="0" locked="0" layoutInCell="1" hidden="0" allowOverlap="1">
                <wp:simplePos x="0" y="0"/>
                <wp:positionH relativeFrom="column">
                  <wp:posOffset>469265</wp:posOffset>
                </wp:positionH>
                <wp:positionV relativeFrom="paragraph">
                  <wp:posOffset>130175</wp:posOffset>
                </wp:positionV>
                <wp:extent cx="1019174" cy="9524"/>
                <wp:effectExtent l="0" t="0" r="0" b="0"/>
                <wp:wrapNone/>
                <wp:docPr id="20" name="直线 20"/>
                <wp:cNvGraphicFramePr>
                  <a:graphicFrameLocks noChangeAspect="0"/>
                </wp:cNvGraphicFramePr>
                <a:graphic>
                  <a:graphicData uri="http://schemas.microsoft.com/office/word/2010/wordprocessingShape">
                    <wps:wsp>
                      <wps:cNvSpPr/>
                      <wps:spPr>
                        <a:xfrm rot="0">
                          <a:off x="0" y="0"/>
                          <a:ext cx="1019174" cy="9524"/>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21" o:spid="_x0000_s21" from="36.95pt,10.25pt" to="117.2pt,10.999996pt" filled="f" stroked="t" strokeweight="1.0pt" style="position:absolute;&#10;z-index:42;&#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4" behindDoc="0" locked="0" layoutInCell="1" hidden="0" allowOverlap="1">
                <wp:simplePos x="0" y="0"/>
                <wp:positionH relativeFrom="column">
                  <wp:posOffset>1136650</wp:posOffset>
                </wp:positionH>
                <wp:positionV relativeFrom="paragraph">
                  <wp:posOffset>186055</wp:posOffset>
                </wp:positionV>
                <wp:extent cx="711200" cy="387350"/>
                <wp:effectExtent l="0" t="0" r="0" b="0"/>
                <wp:wrapNone/>
                <wp:docPr id="22" name="直线 22"/>
                <wp:cNvGraphicFramePr>
                  <a:graphicFrameLocks noChangeAspect="0"/>
                </wp:cNvGraphicFramePr>
                <a:graphic>
                  <a:graphicData uri="http://schemas.microsoft.com/office/word/2010/wordprocessingShape">
                    <wps:wsp>
                      <wps:cNvSpPr/>
                      <wps:spPr>
                        <a:xfrm rot="0">
                          <a:off x="0" y="0"/>
                          <a:ext cx="711200" cy="387350"/>
                        </a:xfrm>
                        <a:prstGeom prst="line"/>
                        <a:noFill/>
                        <a:ln w="1270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23" o:spid="_x0000_s23" from="89.5pt,14.65pt" to="145.5pt,45.15pt" filled="f" stroked="t" strokeweight="1.0pt" style="position:absolute;&#10;z-index:44;&#10;mso-position-horizontal:absolute;&#10;mso-position-vertical:absolute;">
                <v:stroke color="#000000"/>
              </v:line>
            </w:pict>
          </mc:Fallback>
        </mc:AlternateContent>
      </w: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3" behindDoc="0" locked="0" layoutInCell="1" hidden="0" allowOverlap="1">
                <wp:simplePos x="0" y="0"/>
                <wp:positionH relativeFrom="column">
                  <wp:posOffset>2413000</wp:posOffset>
                </wp:positionH>
                <wp:positionV relativeFrom="paragraph">
                  <wp:posOffset>5715</wp:posOffset>
                </wp:positionV>
                <wp:extent cx="471170" cy="374650"/>
                <wp:effectExtent l="0" t="0" r="0" b="0"/>
                <wp:wrapNone/>
                <wp:docPr id="24" name="直线 24"/>
                <wp:cNvGraphicFramePr>
                  <a:graphicFrameLocks noChangeAspect="0"/>
                </wp:cNvGraphicFramePr>
                <a:graphic>
                  <a:graphicData uri="http://schemas.microsoft.com/office/word/2010/wordprocessingShape">
                    <wps:wsp>
                      <wps:cNvSpPr/>
                      <wps:spPr>
                        <a:xfrm flipV="1" rot="21600000">
                          <a:off x="0" y="0"/>
                          <a:ext cx="471170" cy="374650"/>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25" o:spid="_x0000_s25" from="190.0pt,0.45000058pt" to="227.1pt,29.950003pt" filled="f" stroked="t" strokeweight="1.0pt" style="position:absolute;&#10;flip:y;&#10;z-index:43;&#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7" behindDoc="0" locked="0" layoutInCell="1" hidden="0" allowOverlap="1">
                <wp:simplePos x="0" y="0"/>
                <wp:positionH relativeFrom="column">
                  <wp:posOffset>1638300</wp:posOffset>
                </wp:positionH>
                <wp:positionV relativeFrom="paragraph">
                  <wp:posOffset>5715</wp:posOffset>
                </wp:positionV>
                <wp:extent cx="1269999" cy="1663700"/>
                <wp:effectExtent l="0" t="0" r="0" b="0"/>
                <wp:wrapSquare wrapText="bothSides"/>
                <wp:docPr id="26" name="矩形 26"/>
                <wp:cNvGraphicFramePr>
                  <a:graphicFrameLocks noChangeAspect="0"/>
                </wp:cNvGraphicFramePr>
                <a:graphic>
                  <a:graphicData uri="http://schemas.microsoft.com/office/word/2010/wordprocessingShape">
                    <wps:wsp>
                      <wps:cNvSpPr/>
                      <wps:spPr>
                        <a:xfrm rot="0">
                          <a:off x="0" y="0"/>
                          <a:ext cx="1269999" cy="1663700"/>
                        </a:xfrm>
                        <a:prstGeom prst="rect"/>
                        <a:solidFill>
                          <a:srgbClr val="4F81BD"/>
                        </a:solidFill>
                        <a:ln w="25400" cmpd="sng" cap="flat">
                          <a:solidFill>
                            <a:srgbClr val="243F60"/>
                          </a:solidFill>
                          <a:prstDash val="solid"/>
                          <a:miter/>
                        </a:ln>
                      </wps:spPr>
                      <wps:txbx id="27">
                        <w:txbxContent>
                          <w:p>
                            <w:pPr>
                              <w:jc w:val="center"/>
                            </w:pPr>
                            <w:r>
                              <w:t>Person</w:t>
                            </w:r>
                          </w:p>
                          <w:p>
                            <w:pPr>
                              <w:jc w:val="center"/>
                            </w:pPr>
                            <w:r>
                              <w:t>Person_ID,</w:t>
                            </w:r>
                          </w:p>
                          <w:p>
                            <w:pPr>
                              <w:jc w:val="center"/>
                            </w:pPr>
                            <w:r>
                              <w:t>FName, LName, Age, DateofBirth, email, contact_no,</w:t>
                            </w:r>
                          </w:p>
                          <w:p>
                            <w:pPr>
                              <w:jc w:val="center"/>
                            </w:pPr>
                            <w:r>
                              <w:t>Role</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28" o:spid="_x0000_s28" fillcolor="#4F81BD" stroked="t" strokeweight="2.0pt" style="position:absolute;&#10;margin-left:129.0pt;&#10;margin-top:0.45000002pt;&#10;width:99.99999pt;&#10;height:131.0pt;&#10;z-index:47;&#10;mso-position-horizontal:absolute;&#10;mso-position-vertical:absolute;&#10;mso-wrap-style:square;">
                <v:stroke color="#243F60"/>
                <v:textbox id="853" inset="2.54mm,1.27mm,2.54mm,1.27mm" o:insetmode="custom" style="layout-flow:horizontal;&#10;v-text-anchor:middle;">
                  <w:txbxContent>
                    <w:p>
                      <w:pPr>
                        <w:jc w:val="center"/>
                      </w:pPr>
                      <w:r>
                        <w:t>Person</w:t>
                      </w:r>
                    </w:p>
                    <w:p>
                      <w:pPr>
                        <w:jc w:val="center"/>
                      </w:pPr>
                      <w:r>
                        <w:t>Person_ID,</w:t>
                      </w:r>
                    </w:p>
                    <w:p>
                      <w:pPr>
                        <w:jc w:val="center"/>
                      </w:pPr>
                      <w:r>
                        <w:t>FName, LName, Age, DateofBirth, email, contact_no,</w:t>
                      </w:r>
                    </w:p>
                    <w:p>
                      <w:pPr>
                        <w:jc w:val="center"/>
                      </w:pPr>
                      <w:r>
                        <w:t>Role</w:t>
                      </w:r>
                    </w:p>
                    <w:p>
                      <w:pPr>
                        <w:jc w:val="center"/>
                      </w:pPr>
                    </w:p>
                  </w:txbxContent>
                </v:textbox>
                <w10:wrap type="square"/>
              </v:rect>
            </w:pict>
          </mc:Fallback>
        </mc:AlternateContent>
      </w: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48" behindDoc="0" locked="0" layoutInCell="1" hidden="0" allowOverlap="1">
                <wp:simplePos x="0" y="0"/>
                <wp:positionH relativeFrom="column">
                  <wp:posOffset>1619250</wp:posOffset>
                </wp:positionH>
                <wp:positionV relativeFrom="paragraph">
                  <wp:posOffset>137160</wp:posOffset>
                </wp:positionV>
                <wp:extent cx="1276350" cy="9525"/>
                <wp:effectExtent l="0" t="0" r="0" b="0"/>
                <wp:wrapNone/>
                <wp:docPr id="29" name="直线 29"/>
                <wp:cNvGraphicFramePr>
                  <a:graphicFrameLocks noChangeAspect="0"/>
                </wp:cNvGraphicFramePr>
                <a:graphic>
                  <a:graphicData uri="http://schemas.microsoft.com/office/word/2010/wordprocessingShape">
                    <wps:wsp>
                      <wps:cNvSpPr/>
                      <wps:spPr>
                        <a:xfrm rot="0">
                          <a:off x="0" y="0"/>
                          <a:ext cx="1276350" cy="9525"/>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30" o:spid="_x0000_s30" from="127.5pt,10.8pt" to="228.0pt,11.550002pt" filled="f" stroked="t" strokeweight="1.0pt" style="position:absolute;&#10;z-index:48;&#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spacing w:after="0"/>
        <w:jc w:val="both"/>
        <w:rPr>
          <w:rFonts w:ascii="Times New Roman" w:cs="Times New Roman" w:hAnsi="Times New Roman"/>
          <w:szCs w:val="24"/>
        </w:rPr>
      </w:pPr>
    </w:p>
    <w:p>
      <w:pPr>
        <w:spacing w:after="0"/>
        <w:jc w:val="both"/>
        <w:rPr>
          <w:rFonts w:ascii="Times New Roman" w:cs="Times New Roman" w:hAnsi="Times New Roman"/>
          <w:b/>
          <w:szCs w:val="24"/>
        </w:rPr>
      </w:pPr>
      <w:r>
        <w:rPr>
          <w:rFonts w:ascii="Times New Roman" w:cs="Times New Roman" w:hAnsi="Times New Roman"/>
          <w:b/>
          <w:szCs w:val="24"/>
        </w:rPr>
        <w:t>Specialization</w:t>
      </w:r>
    </w:p>
    <w:p>
      <w:pPr>
        <w:spacing w:after="0"/>
        <w:jc w:val="both"/>
        <w:rPr>
          <w:rFonts w:ascii="Times New Roman" w:cs="Times New Roman" w:hAnsi="Times New Roman"/>
          <w:szCs w:val="24"/>
        </w:rPr>
      </w:pPr>
      <w:r>
        <w:rPr>
          <w:rFonts w:ascii="Times New Roman" w:cs="Times New Roman" w:hAnsi="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In the case of the Tamil Nadu Cricket Board Association, let's consider the specialization of the "Player" entity into two subtypes: "Batsman" and "Bowler." This specialization is based on the specific roles that players can have in cricket.</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Here's the modified ER diagram with the specialization:</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33" behindDoc="0" locked="0" layoutInCell="1" hidden="0" allowOverlap="1">
                <wp:simplePos x="0" y="0"/>
                <wp:positionH relativeFrom="column">
                  <wp:posOffset>1936749</wp:posOffset>
                </wp:positionH>
                <wp:positionV relativeFrom="paragraph">
                  <wp:posOffset>33655</wp:posOffset>
                </wp:positionV>
                <wp:extent cx="1009650" cy="1530350"/>
                <wp:effectExtent l="0" t="0" r="0" b="0"/>
                <wp:wrapSquare wrapText="bothSides"/>
                <wp:docPr id="31" name="矩形 31"/>
                <wp:cNvGraphicFramePr>
                  <a:graphicFrameLocks noChangeAspect="0"/>
                </wp:cNvGraphicFramePr>
                <a:graphic>
                  <a:graphicData uri="http://schemas.microsoft.com/office/word/2010/wordprocessingShape">
                    <wps:wsp>
                      <wps:cNvSpPr/>
                      <wps:spPr>
                        <a:xfrm rot="0">
                          <a:off x="0" y="0"/>
                          <a:ext cx="1009650" cy="1530350"/>
                        </a:xfrm>
                        <a:prstGeom prst="rect"/>
                        <a:solidFill>
                          <a:srgbClr val="4F81BD"/>
                        </a:solidFill>
                        <a:ln w="25400" cmpd="sng" cap="flat">
                          <a:solidFill>
                            <a:srgbClr val="243F60"/>
                          </a:solidFill>
                          <a:prstDash val="solid"/>
                          <a:miter/>
                        </a:ln>
                      </wps:spPr>
                      <wps:txbx id="32">
                        <w:txbxContent>
                          <w:p>
                            <w:pPr>
                              <w:jc w:val="center"/>
                            </w:pPr>
                            <w:r>
                              <w:t>Player</w:t>
                            </w:r>
                          </w:p>
                          <w:p>
                            <w:pPr>
                              <w:jc w:val="center"/>
                            </w:pPr>
                            <w:r>
                              <w:t>PlayerID,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33" o:spid="_x0000_s33" fillcolor="#4F81BD" stroked="t" strokeweight="2.0pt" style="position:absolute;&#10;margin-left:152.5pt;&#10;margin-top:2.65pt;&#10;width:79.5pt;&#10;height:120.5pt;&#10;z-index:33;&#10;mso-position-horizontal:absolute;&#10;mso-position-vertical:absolute;&#10;mso-wrap-style:square;">
                <v:stroke color="#243F60"/>
                <v:textbox id="854" inset="2.54mm,1.27mm,2.54mm,1.27mm" o:insetmode="custom" style="layout-flow:horizontal;&#10;v-text-anchor:middle;">
                  <w:txbxContent>
                    <w:p>
                      <w:pPr>
                        <w:jc w:val="center"/>
                      </w:pPr>
                      <w:r>
                        <w:t>Player</w:t>
                      </w:r>
                    </w:p>
                    <w:p>
                      <w:pPr>
                        <w:jc w:val="center"/>
                      </w:pPr>
                      <w:r>
                        <w:t>PlayerID, FName, LName, Age, DateofBirth, email, contact_no</w:t>
                      </w:r>
                    </w:p>
                    <w:p>
                      <w:pPr>
                        <w:jc w:val="center"/>
                      </w:pPr>
                    </w:p>
                  </w:txbxContent>
                </v:textbox>
                <w10:wrap type="square"/>
              </v:rect>
            </w:pict>
          </mc:Fallback>
        </mc:AlternateContent>
      </w: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34" behindDoc="0" locked="0" layoutInCell="1" hidden="0" allowOverlap="1">
                <wp:simplePos x="0" y="0"/>
                <wp:positionH relativeFrom="column">
                  <wp:posOffset>1923414</wp:posOffset>
                </wp:positionH>
                <wp:positionV relativeFrom="paragraph">
                  <wp:posOffset>149225</wp:posOffset>
                </wp:positionV>
                <wp:extent cx="1019174" cy="9524"/>
                <wp:effectExtent l="0" t="0" r="0" b="0"/>
                <wp:wrapNone/>
                <wp:docPr id="34" name="直线 34"/>
                <wp:cNvGraphicFramePr>
                  <a:graphicFrameLocks noChangeAspect="0"/>
                </wp:cNvGraphicFramePr>
                <a:graphic>
                  <a:graphicData uri="http://schemas.microsoft.com/office/word/2010/wordprocessingShape">
                    <wps:wsp>
                      <wps:cNvSpPr/>
                      <wps:spPr>
                        <a:xfrm rot="0">
                          <a:off x="0" y="0"/>
                          <a:ext cx="1019174" cy="9524"/>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35" o:spid="_x0000_s35" from="151.45pt,11.75pt" to="231.69998pt,12.499996pt" filled="f" stroked="t" strokeweight="1.0pt" style="position:absolute;&#10;z-index:34;&#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39" behindDoc="0" locked="0" layoutInCell="1" hidden="0" allowOverlap="1">
                <wp:simplePos x="0" y="0"/>
                <wp:positionH relativeFrom="column">
                  <wp:posOffset>1638300</wp:posOffset>
                </wp:positionH>
                <wp:positionV relativeFrom="paragraph">
                  <wp:posOffset>55245</wp:posOffset>
                </wp:positionV>
                <wp:extent cx="685800" cy="514349"/>
                <wp:effectExtent l="0" t="0" r="0" b="0"/>
                <wp:wrapNone/>
                <wp:docPr id="36" name="直线 36"/>
                <wp:cNvGraphicFramePr>
                  <a:graphicFrameLocks noChangeAspect="0"/>
                </wp:cNvGraphicFramePr>
                <a:graphic>
                  <a:graphicData uri="http://schemas.microsoft.com/office/word/2010/wordprocessingShape">
                    <wps:wsp>
                      <wps:cNvSpPr/>
                      <wps:spPr>
                        <a:xfrm flipH="1" rot="21600000">
                          <a:off x="0" y="0"/>
                          <a:ext cx="685800" cy="514349"/>
                        </a:xfrm>
                        <a:prstGeom prst="line"/>
                        <a:noFill/>
                        <a:ln w="1270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37" o:spid="_x0000_s37" from="129.0pt,4.35pt" to="183.0pt,44.849995pt" filled="f" stroked="t" strokeweight="1.0pt" style="position:absolute;&#10;flip:x;&#10;z-index:39;&#10;mso-position-horizontal:absolute;&#10;mso-position-vertical:absolute;">
                <v:stroke color="#000000"/>
              </v:line>
            </w:pict>
          </mc:Fallback>
        </mc:AlternateContent>
      </w:r>
      <w:r>
        <w:rPr>
          <w:rFonts w:ascii="Times New Roman" w:cs="Times New Roman" w:hAnsi="Times New Roman"/>
          <w:szCs w:val="24"/>
          <w:lang w:eastAsia="en-IN"/>
        </w:rPr>
        <mc:AlternateContent>
          <mc:Choice Requires="wps">
            <w:drawing>
              <wp:anchor distT="0" distB="0" distL="114300" distR="114300" simplePos="0" relativeHeight="40" behindDoc="0" locked="0" layoutInCell="1" hidden="0" allowOverlap="1">
                <wp:simplePos x="0" y="0"/>
                <wp:positionH relativeFrom="column">
                  <wp:posOffset>2667000</wp:posOffset>
                </wp:positionH>
                <wp:positionV relativeFrom="paragraph">
                  <wp:posOffset>64770</wp:posOffset>
                </wp:positionV>
                <wp:extent cx="609600" cy="485774"/>
                <wp:effectExtent l="0" t="0" r="0" b="0"/>
                <wp:wrapNone/>
                <wp:docPr id="38" name="直线 38"/>
                <wp:cNvGraphicFramePr>
                  <a:graphicFrameLocks noChangeAspect="0"/>
                </wp:cNvGraphicFramePr>
                <a:graphic>
                  <a:graphicData uri="http://schemas.microsoft.com/office/word/2010/wordprocessingShape">
                    <wps:wsp>
                      <wps:cNvSpPr/>
                      <wps:spPr>
                        <a:xfrm rot="0">
                          <a:off x="0" y="0"/>
                          <a:ext cx="609600" cy="485774"/>
                        </a:xfrm>
                        <a:prstGeom prst="line"/>
                        <a:noFill/>
                        <a:ln w="1270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39" o:spid="_x0000_s39" from="210.0pt,5.1pt" to="258.0pt,43.349995pt" filled="f" stroked="t" strokeweight="1.0pt" style="position:absolute;&#10;z-index:40;&#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36" behindDoc="0" locked="0" layoutInCell="1" hidden="0" allowOverlap="1">
                <wp:simplePos x="0" y="0"/>
                <wp:positionH relativeFrom="column">
                  <wp:posOffset>2809875</wp:posOffset>
                </wp:positionH>
                <wp:positionV relativeFrom="paragraph">
                  <wp:posOffset>192405</wp:posOffset>
                </wp:positionV>
                <wp:extent cx="1009650" cy="1009650"/>
                <wp:effectExtent l="0" t="0" r="0" b="0"/>
                <wp:wrapSquare wrapText="bothSides"/>
                <wp:docPr id="40" name="矩形 40"/>
                <wp:cNvGraphicFramePr>
                  <a:graphicFrameLocks noChangeAspect="0"/>
                </wp:cNvGraphicFramePr>
                <a:graphic>
                  <a:graphicData uri="http://schemas.microsoft.com/office/word/2010/wordprocessingShape">
                    <wps:wsp>
                      <wps:cNvSpPr/>
                      <wps:spPr>
                        <a:xfrm rot="0">
                          <a:off x="0" y="0"/>
                          <a:ext cx="1009650" cy="1009650"/>
                        </a:xfrm>
                        <a:prstGeom prst="rect"/>
                        <a:solidFill>
                          <a:srgbClr val="4F81BD"/>
                        </a:solidFill>
                        <a:ln w="25400" cmpd="sng" cap="flat">
                          <a:solidFill>
                            <a:srgbClr val="243F60"/>
                          </a:solidFill>
                          <a:prstDash val="solid"/>
                          <a:miter/>
                        </a:ln>
                      </wps:spPr>
                      <wps:txbx id="41">
                        <w:txbxContent>
                          <w:p>
                            <w:pPr>
                              <w:jc w:val="center"/>
                            </w:pPr>
                            <w:r>
                              <w:t>Bowler</w:t>
                            </w:r>
                          </w:p>
                          <w:p>
                            <w:pPr>
                              <w:jc w:val="center"/>
                            </w:pPr>
                            <w:r>
                              <w:t>Bowler_ID</w:t>
                            </w:r>
                          </w:p>
                          <w:p>
                            <w:pPr>
                              <w:jc w:val="center"/>
                            </w:pPr>
                            <w:r>
                              <w:t>Bowling_avg</w:t>
                            </w:r>
                          </w:p>
                        </w:txbxContent>
                      </wps:txbx>
                      <wps:bodyPr vert="horz" wrap="square" lIns="91440" tIns="45720" rIns="91440" bIns="45720" anchor="ctr" anchorCtr="0" upright="0">
                        <a:noAutofit/>
                      </wps:bodyPr>
                    </wps:wsp>
                  </a:graphicData>
                </a:graphic>
              </wp:anchor>
            </w:drawing>
          </mc:Choice>
          <mc:Fallback>
            <w:pict>
              <v:rect type="#_x0000_t1" id="矩形 42" o:spid="_x0000_s42" fillcolor="#4F81BD" stroked="t" strokeweight="2.0pt" style="position:absolute;&#10;margin-left:221.25pt;&#10;margin-top:15.150001pt;&#10;width:79.5pt;&#10;height:79.5pt;&#10;z-index:36;&#10;mso-position-horizontal:absolute;&#10;mso-position-vertical:absolute;&#10;mso-wrap-style:square;">
                <v:stroke color="#243F60"/>
                <v:textbox id="855" inset="2.54mm,1.27mm,2.54mm,1.27mm" o:insetmode="custom" style="layout-flow:horizontal;&#10;v-text-anchor:middle;">
                  <w:txbxContent>
                    <w:p>
                      <w:pPr>
                        <w:jc w:val="center"/>
                      </w:pPr>
                      <w:r>
                        <w:t>Bowler</w:t>
                      </w:r>
                    </w:p>
                    <w:p>
                      <w:pPr>
                        <w:jc w:val="center"/>
                      </w:pPr>
                      <w:r>
                        <w:t>Bowler_ID</w:t>
                      </w:r>
                    </w:p>
                    <w:p>
                      <w:pPr>
                        <w:jc w:val="center"/>
                      </w:pPr>
                      <w:r>
                        <w:t>Bowling_avg</w:t>
                      </w:r>
                    </w:p>
                  </w:txbxContent>
                </v:textbox>
                <w10:wrap type="square"/>
              </v:rect>
            </w:pict>
          </mc:Fallback>
        </mc:AlternateContent>
      </w:r>
      <w:r>
        <w:rPr>
          <w:rFonts w:ascii="Times New Roman" w:cs="Times New Roman" w:hAnsi="Times New Roman"/>
          <w:szCs w:val="24"/>
          <w:lang w:eastAsia="en-IN"/>
        </w:rPr>
        <mc:AlternateContent>
          <mc:Choice Requires="wps">
            <w:drawing>
              <wp:anchor distT="0" distB="0" distL="114300" distR="114300" simplePos="0" relativeHeight="35" behindDoc="0" locked="0" layoutInCell="1" hidden="0" allowOverlap="1">
                <wp:simplePos x="0" y="0"/>
                <wp:positionH relativeFrom="column">
                  <wp:posOffset>1114425</wp:posOffset>
                </wp:positionH>
                <wp:positionV relativeFrom="paragraph">
                  <wp:posOffset>179704</wp:posOffset>
                </wp:positionV>
                <wp:extent cx="1009650" cy="1009650"/>
                <wp:effectExtent l="0" t="0" r="0" b="0"/>
                <wp:wrapSquare wrapText="bothSides"/>
                <wp:docPr id="43" name="矩形 43"/>
                <wp:cNvGraphicFramePr>
                  <a:graphicFrameLocks noChangeAspect="0"/>
                </wp:cNvGraphicFramePr>
                <a:graphic>
                  <a:graphicData uri="http://schemas.microsoft.com/office/word/2010/wordprocessingShape">
                    <wps:wsp>
                      <wps:cNvSpPr/>
                      <wps:spPr>
                        <a:xfrm rot="0">
                          <a:off x="0" y="0"/>
                          <a:ext cx="1009650" cy="1009650"/>
                        </a:xfrm>
                        <a:prstGeom prst="rect"/>
                        <a:solidFill>
                          <a:srgbClr val="4F81BD"/>
                        </a:solidFill>
                        <a:ln w="25400" cmpd="sng" cap="flat">
                          <a:solidFill>
                            <a:srgbClr val="243F60"/>
                          </a:solidFill>
                          <a:prstDash val="solid"/>
                          <a:miter/>
                        </a:ln>
                      </wps:spPr>
                      <wps:txbx id="44">
                        <w:txbxContent>
                          <w:p>
                            <w:pPr>
                              <w:jc w:val="center"/>
                            </w:pPr>
                            <w:r>
                              <w:t>Batsman</w:t>
                            </w:r>
                          </w:p>
                          <w:p>
                            <w:pPr>
                              <w:jc w:val="center"/>
                            </w:pPr>
                            <w:r>
                              <w:t>Batsman_ID</w:t>
                            </w:r>
                          </w:p>
                          <w:p>
                            <w:pPr>
                              <w:jc w:val="center"/>
                            </w:pPr>
                            <w:r>
                              <w:t>Batting_avg</w:t>
                            </w:r>
                          </w:p>
                        </w:txbxContent>
                      </wps:txbx>
                      <wps:bodyPr vert="horz" wrap="square" lIns="91440" tIns="45720" rIns="91440" bIns="45720" anchor="ctr" anchorCtr="0" upright="0">
                        <a:noAutofit/>
                      </wps:bodyPr>
                    </wps:wsp>
                  </a:graphicData>
                </a:graphic>
              </wp:anchor>
            </w:drawing>
          </mc:Choice>
          <mc:Fallback>
            <w:pict>
              <v:rect type="#_x0000_t1" id="矩形 45" o:spid="_x0000_s45" fillcolor="#4F81BD" stroked="t" strokeweight="2.0pt" style="position:absolute;&#10;margin-left:87.75pt;&#10;margin-top:14.15pt;&#10;width:79.5pt;&#10;height:79.5pt;&#10;z-index:35;&#10;mso-position-horizontal:absolute;&#10;mso-position-vertical:absolute;&#10;mso-wrap-style:square;">
                <v:stroke color="#243F60"/>
                <v:textbox id="856" inset="2.54mm,1.27mm,2.54mm,1.27mm" o:insetmode="custom" style="layout-flow:horizontal;&#10;v-text-anchor:middle;">
                  <w:txbxContent>
                    <w:p>
                      <w:pPr>
                        <w:jc w:val="center"/>
                      </w:pPr>
                      <w:r>
                        <w:t>Batsman</w:t>
                      </w:r>
                    </w:p>
                    <w:p>
                      <w:pPr>
                        <w:jc w:val="center"/>
                      </w:pPr>
                      <w:r>
                        <w:t>Batsman_ID</w:t>
                      </w:r>
                    </w:p>
                    <w:p>
                      <w:pPr>
                        <w:jc w:val="center"/>
                      </w:pPr>
                      <w:r>
                        <w:t>Batting_avg</w:t>
                      </w:r>
                    </w:p>
                  </w:txbxContent>
                </v:textbox>
                <w10:wrap type="square"/>
              </v:rect>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lang w:eastAsia="en-IN"/>
        </w:rPr>
        <mc:AlternateContent>
          <mc:Choice Requires="wps">
            <w:drawing>
              <wp:anchor distT="0" distB="0" distL="114300" distR="114300" simplePos="0" relativeHeight="37" behindDoc="0" locked="0" layoutInCell="1" hidden="0" allowOverlap="1">
                <wp:simplePos x="0" y="0"/>
                <wp:positionH relativeFrom="column">
                  <wp:posOffset>2809875</wp:posOffset>
                </wp:positionH>
                <wp:positionV relativeFrom="paragraph">
                  <wp:posOffset>130175</wp:posOffset>
                </wp:positionV>
                <wp:extent cx="1019175" cy="9525"/>
                <wp:effectExtent l="0" t="0" r="0" b="0"/>
                <wp:wrapNone/>
                <wp:docPr id="46" name="直线 46"/>
                <wp:cNvGraphicFramePr>
                  <a:graphicFrameLocks noChangeAspect="0"/>
                </wp:cNvGraphicFramePr>
                <a:graphic>
                  <a:graphicData uri="http://schemas.microsoft.com/office/word/2010/wordprocessingShape">
                    <wps:wsp>
                      <wps:cNvSpPr/>
                      <wps:spPr>
                        <a:xfrm rot="0">
                          <a:off x="0" y="0"/>
                          <a:ext cx="1019175" cy="9525"/>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47" o:spid="_x0000_s47" from="221.25pt,10.25pt" to="301.5pt,11.000002pt" filled="f" stroked="t" strokeweight="1.0pt" style="position:absolute;&#10;z-index:37;&#10;mso-position-horizontal:absolute;&#10;mso-position-vertical:absolute;">
                <v:stroke color="#000000"/>
              </v:line>
            </w:pict>
          </mc:Fallback>
        </mc:AlternateContent>
      </w:r>
      <w:r>
        <w:rPr>
          <w:rFonts w:ascii="Times New Roman" w:cs="Times New Roman" w:hAnsi="Times New Roman"/>
          <w:szCs w:val="24"/>
          <w:lang w:eastAsia="en-IN"/>
        </w:rPr>
        <mc:AlternateContent>
          <mc:Choice Requires="wps">
            <w:drawing>
              <wp:anchor distT="0" distB="0" distL="114300" distR="114300" simplePos="0" relativeHeight="38" behindDoc="0" locked="0" layoutInCell="1" hidden="0" allowOverlap="1">
                <wp:simplePos x="0" y="0"/>
                <wp:positionH relativeFrom="column">
                  <wp:posOffset>1114425</wp:posOffset>
                </wp:positionH>
                <wp:positionV relativeFrom="paragraph">
                  <wp:posOffset>104775</wp:posOffset>
                </wp:positionV>
                <wp:extent cx="1019175" cy="9525"/>
                <wp:effectExtent l="0" t="0" r="0" b="0"/>
                <wp:wrapNone/>
                <wp:docPr id="48" name="直线 48"/>
                <wp:cNvGraphicFramePr>
                  <a:graphicFrameLocks noChangeAspect="0"/>
                </wp:cNvGraphicFramePr>
                <a:graphic>
                  <a:graphicData uri="http://schemas.microsoft.com/office/word/2010/wordprocessingShape">
                    <wps:wsp>
                      <wps:cNvSpPr/>
                      <wps:spPr>
                        <a:xfrm rot="0">
                          <a:off x="0" y="0"/>
                          <a:ext cx="1019175" cy="9525"/>
                        </a:xfrm>
                        <a:prstGeom prst="line"/>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49" o:spid="_x0000_s49" from="87.75pt,8.25pt" to="168.0pt,9.0pt" filled="f" stroked="t" strokeweight="1.0pt" style="position:absolute;&#10;z-index:38;&#10;mso-position-horizontal:absolute;&#10;mso-position-vertical:absolute;">
                <v:stroke color="#000000"/>
              </v:line>
            </w:pict>
          </mc:Fallback>
        </mc:AlternateConten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eastAsia="Times New Roman" w:cs="Times New Roman" w:hAnsi="Times New Roman"/>
          <w:b/>
          <w:szCs w:val="24"/>
        </w:rPr>
      </w:pPr>
      <w:r>
        <w:rPr>
          <w:rFonts w:ascii="Times New Roman" w:eastAsia="Times New Roman" w:cs="Times New Roman" w:hAnsi="Times New Roman"/>
          <w:b/>
          <w:szCs w:val="24"/>
        </w:rPr>
        <w:t>2. c Find the domain of the attribute and perform check constraint to the applicable.</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For the purpose of illustration, I'll assume we are considering the "age" attribute of the "Player" entity from the ER diagram of the Tamil Nadu Cricket Association.</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Finding the domain of the "age" attribute:</w:t>
      </w:r>
    </w:p>
    <w:p>
      <w:pPr>
        <w:spacing w:after="0"/>
        <w:jc w:val="both"/>
        <w:rPr>
          <w:rFonts w:ascii="Times New Roman" w:cs="Times New Roman" w:hAnsi="Times New Roman"/>
          <w:szCs w:val="24"/>
        </w:rPr>
      </w:pPr>
      <w:r>
        <w:rPr>
          <w:rFonts w:ascii="Times New Roman" w:cs="Times New Roman" w:hAnsi="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Check constraint to enforce the domain:</w:t>
      </w:r>
    </w:p>
    <w:p>
      <w:pPr>
        <w:spacing w:after="0"/>
        <w:jc w:val="both"/>
        <w:rPr>
          <w:rFonts w:ascii="Times New Roman" w:cs="Times New Roman" w:hAnsi="Times New Roman"/>
          <w:szCs w:val="24"/>
        </w:rPr>
      </w:pPr>
      <w:r>
        <w:rPr>
          <w:rFonts w:ascii="Times New Roman" w:cs="Times New Roman" w:hAnsi="Times New Roman"/>
          <w:szCs w:val="24"/>
        </w:rPr>
        <w:t>To enforce the domain on the "age" attribute and ensure that only valid values are allowed, we can create a check constraint in the database schema. The check constraint will specify the condition that the "age" attribute must satisfy.</w:t>
      </w:r>
    </w:p>
    <w:p>
      <w:pPr>
        <w:spacing w:after="0"/>
        <w:jc w:val="both"/>
        <w:rPr>
          <w:rFonts w:ascii="Times New Roman" w:cs="Times New Roman" w:hAnsi="Times New Roman"/>
          <w:szCs w:val="24"/>
        </w:rPr>
      </w:pPr>
      <w:r>
        <w:rPr>
          <w:rFonts w:ascii="Times New Roman" w:cs="Times New Roman" w:hAnsi="Times New Roman"/>
          <w:szCs w:val="24"/>
        </w:rPr>
        <w:t>Suppose your database schema language is SQL, here's an example of how you can add the check constraint:</w:t>
      </w:r>
    </w:p>
    <w:p>
      <w:pPr>
        <w:spacing w:after="0"/>
        <w:jc w:val="both"/>
        <w:rPr>
          <w:rFonts w:ascii="Times New Roman" w:cs="Times New Roman" w:hAnsi="Times New Roman"/>
          <w:b/>
          <w:szCs w:val="24"/>
        </w:rPr>
      </w:pPr>
    </w:p>
    <w:p>
      <w:pPr>
        <w:spacing w:after="0"/>
        <w:jc w:val="both"/>
        <w:rPr>
          <w:rFonts w:ascii="Times New Roman" w:cs="Times New Roman" w:hAnsi="Times New Roman"/>
          <w:b/>
          <w:szCs w:val="24"/>
        </w:rPr>
      </w:pPr>
      <w:r>
        <w:rPr>
          <w:rFonts w:ascii="Times New Roman" w:cs="Times New Roman" w:hAnsi="Times New Roman"/>
          <w:b/>
          <w:szCs w:val="24"/>
        </w:rPr>
        <w:t>SQL&gt; ALTER TABLE Player ADD CONSTRAINT check_con CHECK (age&gt;= 20);</w:t>
      </w:r>
    </w:p>
    <w:p>
      <w:pPr>
        <w:spacing w:after="0"/>
        <w:jc w:val="both"/>
        <w:rPr>
          <w:rFonts w:ascii="Times New Roman" w:cs="Times New Roman" w:hAnsi="Times New Roman"/>
          <w:b/>
          <w:szCs w:val="24"/>
        </w:rPr>
      </w:pPr>
    </w:p>
    <w:p>
      <w:pPr>
        <w:spacing w:after="0"/>
        <w:jc w:val="both"/>
        <w:rPr>
          <w:rFonts w:ascii="Times New Roman" w:cs="Times New Roman" w:hAnsi="Times New Roman"/>
          <w:b/>
          <w:szCs w:val="24"/>
        </w:rPr>
      </w:pPr>
      <w:r>
        <w:rPr>
          <w:rFonts w:ascii="Times New Roman" w:cs="Times New Roman" w:hAnsi="Times New Roman"/>
          <w:b/>
          <w:szCs w:val="24"/>
        </w:rPr>
        <w:t>Table altered.</w:t>
      </w:r>
    </w:p>
    <w:p>
      <w:pPr>
        <w:spacing w:after="0"/>
        <w:jc w:val="both"/>
        <w:rPr>
          <w:rFonts w:ascii="Times New Roman" w:cs="Times New Roman" w:hAnsi="Times New Roman"/>
          <w:b/>
          <w:szCs w:val="24"/>
        </w:rPr>
      </w:pPr>
    </w:p>
    <w:p>
      <w:pPr>
        <w:pStyle w:val="15"/>
        <w:spacing w:before="4" w:line="275" w:lineRule="exact"/>
      </w:pPr>
      <w:r>
        <w:rPr>
          <w:b/>
        </w:rPr>
        <w:t xml:space="preserve">2.d </w:t>
      </w:r>
      <w:r>
        <w:t>Rename the relations:</w:t>
      </w:r>
    </w:p>
    <w:p>
      <w:pPr>
        <w:pStyle w:val="15"/>
        <w:spacing w:before="4" w:line="275" w:lineRule="exact"/>
      </w:pPr>
    </w:p>
    <w:p>
      <w:pPr>
        <w:pStyle w:val="15"/>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pPr>
        <w:pStyle w:val="15"/>
        <w:spacing w:before="4" w:line="275" w:lineRule="exact"/>
        <w:jc w:val="both"/>
      </w:pPr>
    </w:p>
    <w:p>
      <w:pPr>
        <w:pStyle w:val="15"/>
        <w:spacing w:before="4" w:line="275" w:lineRule="exact"/>
        <w:jc w:val="both"/>
      </w:pPr>
      <w:r>
        <w:t>Here's the syntax for renaming a column in the Table:</w:t>
      </w:r>
    </w:p>
    <w:p>
      <w:pPr>
        <w:pStyle w:val="15"/>
        <w:spacing w:before="4" w:line="275" w:lineRule="exact"/>
        <w:jc w:val="both"/>
      </w:pPr>
    </w:p>
    <w:p>
      <w:pPr>
        <w:pStyle w:val="15"/>
        <w:spacing w:before="4" w:line="275" w:lineRule="exact"/>
        <w:jc w:val="both"/>
      </w:pPr>
      <w:r>
        <w:t>SQL&gt; Alter table Umpire RENAME column contact_no TO phone_no;</w:t>
      </w:r>
    </w:p>
    <w:p>
      <w:pPr>
        <w:pStyle w:val="15"/>
        <w:spacing w:before="4" w:line="275" w:lineRule="exact"/>
        <w:jc w:val="both"/>
      </w:pPr>
    </w:p>
    <w:p>
      <w:pPr>
        <w:pStyle w:val="15"/>
        <w:spacing w:before="4" w:line="275" w:lineRule="exact"/>
        <w:jc w:val="both"/>
      </w:pPr>
      <w:r>
        <w:t>Table altered.</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SQL&gt; DESC Umpire</w:t>
      </w:r>
    </w:p>
    <w:p>
      <w:pPr>
        <w:spacing w:after="0"/>
        <w:jc w:val="both"/>
        <w:rPr>
          <w:rFonts w:ascii="Times New Roman" w:cs="Times New Roman" w:hAnsi="Times New Roman"/>
          <w:szCs w:val="24"/>
        </w:rPr>
      </w:pPr>
      <w:r>
        <w:rPr>
          <w:rFonts w:ascii="Times New Roman" w:cs="Times New Roman" w:hAnsi="Times New Roman"/>
          <w:szCs w:val="24"/>
        </w:rPr>
        <w:t xml:space="preserve"> Name                                      Null?    Type</w:t>
      </w:r>
    </w:p>
    <w:p>
      <w:pPr>
        <w:spacing w:after="0"/>
        <w:jc w:val="both"/>
        <w:rPr>
          <w:rFonts w:ascii="Times New Roman" w:cs="Times New Roman" w:hAnsi="Times New Roman"/>
          <w:szCs w:val="24"/>
        </w:rPr>
      </w:pPr>
      <w:r>
        <w:rPr>
          <w:rFonts w:ascii="Times New Roman" w:cs="Times New Roman" w:hAnsi="Times New Roman"/>
          <w:szCs w:val="24"/>
        </w:rPr>
        <w:t xml:space="preserve"> ----------------------------------------- -------- ----------------------------</w:t>
      </w:r>
    </w:p>
    <w:p>
      <w:pPr>
        <w:spacing w:after="0"/>
        <w:jc w:val="both"/>
        <w:rPr>
          <w:rFonts w:ascii="Times New Roman" w:cs="Times New Roman" w:hAnsi="Times New Roman"/>
          <w:szCs w:val="24"/>
        </w:rPr>
      </w:pPr>
      <w:r>
        <w:rPr>
          <w:rFonts w:ascii="Times New Roman" w:cs="Times New Roman" w:hAnsi="Times New Roman"/>
          <w:szCs w:val="24"/>
        </w:rPr>
        <w:t xml:space="preserve"> UMPIREID                                           VARCHAR2(10)</w:t>
      </w:r>
    </w:p>
    <w:p>
      <w:pPr>
        <w:spacing w:after="0"/>
        <w:jc w:val="both"/>
        <w:rPr>
          <w:rFonts w:ascii="Times New Roman" w:cs="Times New Roman" w:hAnsi="Times New Roman"/>
          <w:szCs w:val="24"/>
        </w:rPr>
      </w:pPr>
      <w:r>
        <w:rPr>
          <w:rFonts w:ascii="Times New Roman" w:cs="Times New Roman" w:hAnsi="Times New Roman"/>
          <w:szCs w:val="24"/>
        </w:rPr>
        <w:t xml:space="preserve"> FNAME                                              VARCHAR2(30)</w:t>
      </w:r>
    </w:p>
    <w:p>
      <w:pPr>
        <w:spacing w:after="0"/>
        <w:jc w:val="both"/>
        <w:rPr>
          <w:rFonts w:ascii="Times New Roman" w:cs="Times New Roman" w:hAnsi="Times New Roman"/>
          <w:szCs w:val="24"/>
        </w:rPr>
      </w:pPr>
      <w:r>
        <w:rPr>
          <w:rFonts w:ascii="Times New Roman" w:cs="Times New Roman" w:hAnsi="Times New Roman"/>
          <w:szCs w:val="24"/>
        </w:rPr>
        <w:t xml:space="preserve"> LNAME                                              VARCHAR2(30)</w:t>
      </w:r>
    </w:p>
    <w:p>
      <w:pPr>
        <w:spacing w:after="0"/>
        <w:jc w:val="both"/>
        <w:rPr>
          <w:rFonts w:ascii="Times New Roman" w:cs="Times New Roman" w:hAnsi="Times New Roman"/>
          <w:szCs w:val="24"/>
        </w:rPr>
      </w:pPr>
      <w:r>
        <w:rPr>
          <w:rFonts w:ascii="Times New Roman" w:cs="Times New Roman" w:hAnsi="Times New Roman"/>
          <w:szCs w:val="24"/>
        </w:rPr>
        <w:t xml:space="preserve"> AGE                                                NUMBER(5,2)</w:t>
      </w:r>
    </w:p>
    <w:p>
      <w:pPr>
        <w:spacing w:after="0"/>
        <w:jc w:val="both"/>
        <w:rPr>
          <w:rFonts w:ascii="Times New Roman" w:cs="Times New Roman" w:hAnsi="Times New Roman"/>
          <w:szCs w:val="24"/>
        </w:rPr>
      </w:pPr>
      <w:r>
        <w:rPr>
          <w:rFonts w:ascii="Times New Roman" w:cs="Times New Roman" w:hAnsi="Times New Roman"/>
          <w:szCs w:val="24"/>
        </w:rPr>
        <w:t xml:space="preserve"> DATEOFBIRTH                                        DATE</w:t>
      </w:r>
    </w:p>
    <w:p>
      <w:pPr>
        <w:spacing w:after="0"/>
        <w:jc w:val="both"/>
        <w:rPr>
          <w:rFonts w:ascii="Times New Roman" w:cs="Times New Roman" w:hAnsi="Times New Roman"/>
          <w:szCs w:val="24"/>
        </w:rPr>
      </w:pPr>
      <w:r>
        <w:rPr>
          <w:rFonts w:ascii="Times New Roman" w:cs="Times New Roman" w:hAnsi="Times New Roman"/>
          <w:szCs w:val="24"/>
        </w:rPr>
        <w:t xml:space="preserve"> COUNTRY                                            VARCHAR2(30)</w:t>
      </w:r>
    </w:p>
    <w:p>
      <w:pPr>
        <w:spacing w:after="0"/>
        <w:jc w:val="both"/>
        <w:rPr>
          <w:rFonts w:ascii="Times New Roman" w:cs="Times New Roman" w:hAnsi="Times New Roman"/>
          <w:szCs w:val="24"/>
        </w:rPr>
      </w:pPr>
      <w:r>
        <w:rPr>
          <w:rFonts w:ascii="Times New Roman" w:cs="Times New Roman" w:hAnsi="Times New Roman"/>
          <w:szCs w:val="24"/>
        </w:rPr>
        <w:t xml:space="preserve"> EMAIL                                              VARCHAR2(40)</w:t>
      </w:r>
    </w:p>
    <w:p>
      <w:pPr>
        <w:spacing w:after="0"/>
        <w:jc w:val="both"/>
        <w:rPr>
          <w:rFonts w:ascii="Times New Roman" w:cs="Times New Roman" w:hAnsi="Times New Roman"/>
          <w:szCs w:val="24"/>
        </w:rPr>
      </w:pPr>
      <w:r>
        <w:rPr>
          <w:rFonts w:ascii="Times New Roman" w:cs="Times New Roman" w:hAnsi="Times New Roman"/>
          <w:szCs w:val="24"/>
        </w:rPr>
        <w:t xml:space="preserve"> PHONE_NO                                           NUMBER</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b/>
          <w:szCs w:val="24"/>
        </w:rPr>
        <w:t xml:space="preserve">2.e </w:t>
      </w:r>
      <w:r>
        <w:rPr>
          <w:rFonts w:ascii="Times New Roman" w:cs="Times New Roman" w:hAnsi="Times New Roman"/>
          <w:szCs w:val="24"/>
        </w:rPr>
        <w:t>Perform SQL Relations using DDL, DCL commands.</w:t>
      </w:r>
    </w:p>
    <w:p>
      <w:pPr>
        <w:spacing w:after="0"/>
        <w:jc w:val="both"/>
        <w:rPr>
          <w:rFonts w:ascii="Times New Roman" w:cs="Times New Roman" w:hAnsi="Times New Roman"/>
          <w:szCs w:val="24"/>
        </w:rPr>
      </w:pPr>
    </w:p>
    <w:p>
      <w:pPr>
        <w:spacing w:after="0"/>
        <w:jc w:val="both"/>
        <w:rPr>
          <w:rFonts w:ascii="Times New Roman" w:cs="Times New Roman" w:hAnsi="Times New Roman"/>
          <w:szCs w:val="24"/>
        </w:rPr>
      </w:pPr>
      <w:r>
        <w:rPr>
          <w:rFonts w:ascii="Times New Roman" w:cs="Times New Roman" w:hAnsi="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spacing w:after="0"/>
        <w:jc w:val="both"/>
        <w:rPr>
          <w:rFonts w:ascii="Times New Roman" w:cs="Times New Roman" w:hAnsi="Times New Roman"/>
          <w:szCs w:val="24"/>
        </w:rPr>
      </w:pPr>
    </w:p>
    <w:p>
      <w:pPr>
        <w:pStyle w:val="40"/>
        <w:widowControl w:val="0"/>
        <w:numPr>
          <w:ilvl w:val="0"/>
          <w:numId w:val="1"/>
        </w:numPr>
        <w:autoSpaceDE w:val="0"/>
        <w:autoSpaceDN w:val="0"/>
        <w:spacing w:after="0" w:line="275" w:lineRule="exact"/>
        <w:contextualSpacing w:val="0"/>
        <w:jc w:val="both"/>
        <w:rPr>
          <w:rFonts w:ascii="Times New Roman" w:cs="Times New Roman" w:hAnsi="Times New Roman"/>
          <w:szCs w:val="24"/>
        </w:rPr>
      </w:pPr>
      <w:r>
        <w:rPr>
          <w:rFonts w:ascii="Times New Roman" w:cs="Times New Roman" w:hAnsi="Times New Roman"/>
          <w:szCs w:val="24"/>
        </w:rPr>
        <w:t>Grant</w:t>
      </w:r>
    </w:p>
    <w:p>
      <w:pPr>
        <w:pStyle w:val="40"/>
        <w:widowControl w:val="0"/>
        <w:numPr>
          <w:ilvl w:val="0"/>
          <w:numId w:val="1"/>
        </w:numPr>
        <w:autoSpaceDE w:val="0"/>
        <w:autoSpaceDN w:val="0"/>
        <w:spacing w:after="0" w:line="275" w:lineRule="exact"/>
        <w:contextualSpacing w:val="0"/>
        <w:jc w:val="both"/>
        <w:rPr>
          <w:rFonts w:ascii="Times New Roman" w:cs="Times New Roman" w:hAnsi="Times New Roman"/>
          <w:szCs w:val="24"/>
        </w:rPr>
      </w:pPr>
      <w:r>
        <w:rPr>
          <w:rFonts w:ascii="Times New Roman" w:cs="Times New Roman" w:hAnsi="Times New Roman"/>
          <w:szCs w:val="24"/>
        </w:rPr>
        <w:t>Revoke</w:t>
      </w:r>
    </w:p>
    <w:p>
      <w:pPr>
        <w:jc w:val="both"/>
        <w:rPr>
          <w:rFonts w:ascii="Times New Roman" w:cs="Times New Roman" w:hAnsi="Times New Roman"/>
          <w:szCs w:val="24"/>
        </w:rPr>
      </w:pPr>
    </w:p>
    <w:p>
      <w:pPr>
        <w:jc w:val="both"/>
        <w:rPr>
          <w:rFonts w:ascii="Times New Roman" w:cs="Times New Roman" w:hAnsi="Times New Roman"/>
          <w:b/>
          <w:szCs w:val="24"/>
        </w:rPr>
      </w:pPr>
    </w:p>
    <w:p>
      <w:pPr>
        <w:jc w:val="both"/>
        <w:rPr>
          <w:rFonts w:ascii="Times New Roman" w:cs="Times New Roman" w:hAnsi="Times New Roman"/>
          <w:b/>
          <w:szCs w:val="24"/>
        </w:rPr>
      </w:pPr>
    </w:p>
    <w:p>
      <w:pPr>
        <w:jc w:val="both"/>
        <w:rPr>
          <w:rFonts w:ascii="Times New Roman" w:cs="Times New Roman" w:hAnsi="Times New Roman"/>
          <w:b/>
          <w:szCs w:val="24"/>
        </w:rPr>
      </w:pPr>
      <w:r>
        <w:rPr>
          <w:rFonts w:ascii="Times New Roman" w:cs="Times New Roman" w:hAnsi="Times New Roman"/>
          <w:b/>
          <w:szCs w:val="24"/>
        </w:rPr>
        <w:t>GRANT:</w:t>
      </w:r>
    </w:p>
    <w:p>
      <w:pPr>
        <w:jc w:val="both"/>
        <w:rPr>
          <w:rFonts w:ascii="Times New Roman" w:cs="Times New Roman" w:hAnsi="Times New Roman"/>
          <w:szCs w:val="24"/>
        </w:rPr>
      </w:pPr>
      <w:r>
        <w:rPr>
          <w:rFonts w:ascii="Times New Roman" w:cs="Times New Roman" w:hAnsi="Times New Roman"/>
          <w:szCs w:val="24"/>
        </w:rPr>
        <w:t>The GRANT command is used to provide specific privileges to users or roles, allowing them to perform certain actions on database objects (e.g., tables, views, procedures). Privileges may include SELECT, INSERT, UPDATE, DELETE, EXECUTE, and more.</w:t>
      </w:r>
    </w:p>
    <w:p>
      <w:pPr>
        <w:jc w:val="both"/>
        <w:rPr>
          <w:rFonts w:ascii="Times New Roman" w:cs="Times New Roman" w:hAnsi="Times New Roman"/>
          <w:b/>
          <w:szCs w:val="24"/>
        </w:rPr>
      </w:pPr>
      <w:r>
        <w:rPr>
          <w:rFonts w:ascii="Times New Roman" w:cs="Times New Roman" w:hAnsi="Times New Roman"/>
          <w:b/>
          <w:szCs w:val="24"/>
        </w:rPr>
        <w:t>SQL&gt; create user Raj identified by kumar;</w:t>
      </w:r>
    </w:p>
    <w:p>
      <w:pPr>
        <w:jc w:val="both"/>
        <w:rPr>
          <w:rFonts w:ascii="Times New Roman" w:cs="Times New Roman" w:hAnsi="Times New Roman"/>
          <w:szCs w:val="24"/>
        </w:rPr>
      </w:pPr>
      <w:r>
        <w:rPr>
          <w:rFonts w:ascii="Times New Roman" w:cs="Times New Roman" w:hAnsi="Times New Roman"/>
          <w:szCs w:val="24"/>
        </w:rPr>
        <w:t>User created.</w:t>
      </w:r>
    </w:p>
    <w:p>
      <w:pPr>
        <w:jc w:val="both"/>
        <w:rPr>
          <w:rFonts w:ascii="Times New Roman" w:cs="Times New Roman" w:hAnsi="Times New Roman"/>
          <w:szCs w:val="24"/>
        </w:rPr>
      </w:pPr>
      <w:r>
        <w:rPr>
          <w:rFonts w:ascii="Times New Roman" w:cs="Times New Roman" w:hAnsi="Times New Roman"/>
          <w:szCs w:val="24"/>
        </w:rPr>
        <w:t>SQL&gt; grant resource to raj;</w:t>
      </w:r>
    </w:p>
    <w:p>
      <w:pPr>
        <w:jc w:val="both"/>
        <w:rPr>
          <w:rFonts w:ascii="Times New Roman" w:cs="Times New Roman" w:hAnsi="Times New Roman"/>
          <w:szCs w:val="24"/>
        </w:rPr>
      </w:pPr>
      <w:r>
        <w:rPr>
          <w:rFonts w:ascii="Times New Roman" w:cs="Times New Roman" w:hAnsi="Times New Roman"/>
          <w:szCs w:val="24"/>
        </w:rPr>
        <w:t>Grant succeeded.</w:t>
      </w:r>
    </w:p>
    <w:p>
      <w:pPr>
        <w:jc w:val="both"/>
        <w:rPr>
          <w:rFonts w:ascii="Times New Roman" w:cs="Times New Roman" w:hAnsi="Times New Roman"/>
          <w:szCs w:val="24"/>
        </w:rPr>
      </w:pPr>
      <w:r>
        <w:rPr>
          <w:rFonts w:ascii="Times New Roman" w:cs="Times New Roman" w:hAnsi="Times New Roman"/>
          <w:szCs w:val="24"/>
        </w:rPr>
        <w:t>SQL&gt; grant create session to raj;</w:t>
      </w:r>
    </w:p>
    <w:p>
      <w:pPr>
        <w:jc w:val="both"/>
        <w:rPr>
          <w:rFonts w:ascii="Times New Roman" w:cs="Times New Roman" w:hAnsi="Times New Roman"/>
          <w:szCs w:val="24"/>
        </w:rPr>
      </w:pPr>
      <w:r>
        <w:rPr>
          <w:rFonts w:ascii="Times New Roman" w:cs="Times New Roman" w:hAnsi="Times New Roman"/>
          <w:szCs w:val="24"/>
        </w:rPr>
        <w:t>Grant succeeded.</w:t>
      </w:r>
    </w:p>
    <w:p>
      <w:pPr>
        <w:jc w:val="both"/>
        <w:rPr>
          <w:rFonts w:ascii="Times New Roman" w:cs="Times New Roman" w:hAnsi="Times New Roman"/>
          <w:szCs w:val="24"/>
        </w:rPr>
      </w:pPr>
      <w:r>
        <w:rPr>
          <w:rFonts w:ascii="Times New Roman" w:cs="Times New Roman" w:hAnsi="Times New Roman"/>
          <w:szCs w:val="24"/>
        </w:rPr>
        <w:t>SQL&gt; conn</w:t>
      </w:r>
    </w:p>
    <w:p>
      <w:pPr>
        <w:jc w:val="both"/>
        <w:rPr>
          <w:rFonts w:ascii="Times New Roman" w:cs="Times New Roman" w:hAnsi="Times New Roman"/>
          <w:szCs w:val="24"/>
        </w:rPr>
      </w:pPr>
      <w:r>
        <w:rPr>
          <w:rFonts w:ascii="Times New Roman" w:cs="Times New Roman" w:hAnsi="Times New Roman"/>
          <w:szCs w:val="24"/>
        </w:rPr>
        <w:t>Enter user-name: raj</w:t>
      </w:r>
    </w:p>
    <w:p>
      <w:pPr>
        <w:jc w:val="both"/>
        <w:rPr>
          <w:rFonts w:ascii="Times New Roman" w:cs="Times New Roman" w:hAnsi="Times New Roman"/>
          <w:szCs w:val="24"/>
        </w:rPr>
      </w:pPr>
      <w:r>
        <w:rPr>
          <w:rFonts w:ascii="Times New Roman" w:cs="Times New Roman" w:hAnsi="Times New Roman"/>
          <w:szCs w:val="24"/>
        </w:rPr>
        <w:t>Enter password:</w:t>
      </w:r>
    </w:p>
    <w:p>
      <w:pPr>
        <w:jc w:val="both"/>
        <w:rPr>
          <w:rFonts w:ascii="Times New Roman" w:cs="Times New Roman" w:hAnsi="Times New Roman"/>
          <w:szCs w:val="24"/>
        </w:rPr>
      </w:pPr>
      <w:r>
        <w:rPr>
          <w:rFonts w:ascii="Times New Roman" w:cs="Times New Roman" w:hAnsi="Times New Roman"/>
          <w:szCs w:val="24"/>
        </w:rPr>
        <w:t>Connected.</w:t>
      </w:r>
    </w:p>
    <w:p>
      <w:pPr>
        <w:jc w:val="both"/>
        <w:rPr>
          <w:rFonts w:ascii="Times New Roman" w:cs="Times New Roman" w:hAnsi="Times New Roman"/>
          <w:szCs w:val="24"/>
        </w:rPr>
      </w:pPr>
      <w:r>
        <w:rPr>
          <w:rFonts w:ascii="Times New Roman" w:cs="Times New Roman" w:hAnsi="Times New Roman"/>
          <w:szCs w:val="24"/>
        </w:rPr>
        <w:t>SQL&gt; create table emp(eno number,ename varchar(10));</w:t>
      </w:r>
    </w:p>
    <w:p>
      <w:pPr>
        <w:jc w:val="both"/>
        <w:rPr>
          <w:rFonts w:ascii="Times New Roman" w:cs="Times New Roman" w:hAnsi="Times New Roman"/>
          <w:szCs w:val="24"/>
        </w:rPr>
      </w:pPr>
      <w:r>
        <w:rPr>
          <w:rFonts w:ascii="Times New Roman" w:cs="Times New Roman" w:hAnsi="Times New Roman"/>
          <w:szCs w:val="24"/>
        </w:rPr>
        <w:t>Table created.</w:t>
      </w:r>
    </w:p>
    <w:p>
      <w:pPr>
        <w:jc w:val="both"/>
        <w:rPr>
          <w:rFonts w:ascii="Times New Roman" w:cs="Times New Roman" w:hAnsi="Times New Roman"/>
          <w:szCs w:val="24"/>
        </w:rPr>
      </w:pPr>
      <w:r>
        <w:rPr>
          <w:rFonts w:ascii="Times New Roman" w:cs="Times New Roman" w:hAnsi="Times New Roman"/>
          <w:szCs w:val="24"/>
        </w:rPr>
        <w:t>SQL&gt; conn system/manager</w:t>
      </w:r>
    </w:p>
    <w:p>
      <w:pPr>
        <w:jc w:val="both"/>
        <w:rPr>
          <w:rFonts w:ascii="Times New Roman" w:cs="Times New Roman" w:hAnsi="Times New Roman"/>
          <w:szCs w:val="24"/>
        </w:rPr>
      </w:pPr>
      <w:r>
        <w:rPr>
          <w:rFonts w:ascii="Times New Roman" w:cs="Times New Roman" w:hAnsi="Times New Roman"/>
          <w:szCs w:val="24"/>
        </w:rPr>
        <w:t>Connected.</w:t>
      </w:r>
    </w:p>
    <w:p>
      <w:pPr>
        <w:jc w:val="both"/>
        <w:rPr>
          <w:rFonts w:ascii="Times New Roman" w:cs="Times New Roman" w:hAnsi="Times New Roman"/>
          <w:szCs w:val="24"/>
        </w:rPr>
      </w:pPr>
      <w:r>
        <w:rPr>
          <w:rFonts w:ascii="Times New Roman" w:cs="Times New Roman" w:hAnsi="Times New Roman"/>
          <w:szCs w:val="24"/>
        </w:rPr>
        <w:t>SQL&gt; grant all on Umpire to Raj;</w:t>
      </w:r>
    </w:p>
    <w:p>
      <w:pPr>
        <w:jc w:val="both"/>
        <w:rPr>
          <w:rFonts w:ascii="Times New Roman" w:cs="Times New Roman" w:hAnsi="Times New Roman"/>
          <w:szCs w:val="24"/>
        </w:rPr>
      </w:pPr>
      <w:r>
        <w:rPr>
          <w:rFonts w:ascii="Times New Roman" w:cs="Times New Roman" w:hAnsi="Times New Roman"/>
          <w:szCs w:val="24"/>
        </w:rPr>
        <w:t>Grant succeeded.</w:t>
      </w: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szCs w:val="24"/>
        </w:rPr>
      </w:pPr>
    </w:p>
    <w:p>
      <w:pPr>
        <w:jc w:val="both"/>
        <w:rPr>
          <w:rFonts w:ascii="Times New Roman" w:cs="Times New Roman" w:hAnsi="Times New Roman"/>
          <w:b/>
          <w:bCs/>
          <w:szCs w:val="24"/>
        </w:rPr>
      </w:pPr>
      <w:r>
        <w:rPr>
          <w:rFonts w:ascii="Times New Roman" w:cs="Times New Roman" w:hAnsi="Times New Roman"/>
          <w:b/>
          <w:bCs/>
          <w:szCs w:val="24"/>
        </w:rPr>
        <w:t>Result:</w:t>
      </w:r>
    </w:p>
    <w:p>
      <w:pPr>
        <w:jc w:val="both"/>
        <w:rPr>
          <w:rFonts w:ascii="Times New Roman" w:cs="Times New Roman" w:hAnsi="Times New Roman"/>
          <w:szCs w:val="24"/>
        </w:rPr>
      </w:pPr>
      <w:r>
        <w:rPr>
          <w:rFonts w:ascii="Times New Roman" w:cs="Times New Roman" w:hAnsi="Times New Roman"/>
          <w:szCs w:val="24"/>
        </w:rPr>
        <w:t>Thus the Hierarchical model and Network model has been successfully created.</w:t>
      </w:r>
    </w:p>
    <w:p>
      <w:pPr>
        <w:spacing w:after="0"/>
        <w:jc w:val="both"/>
        <w:rPr>
          <w:rFonts w:ascii="Times New Roman" w:cs="Times New Roman" w:hAnsi="Times New Roman"/>
          <w:b/>
        </w:rPr>
      </w:pPr>
    </w:p>
    <w:p>
      <w:pPr>
        <w:spacing w:after="0"/>
        <w:jc w:val="both"/>
        <w:rPr>
          <w:rFonts w:ascii="Times New Roman" w:cs="Times New Roman" w:hAnsi="Times New Roman"/>
          <w:b/>
        </w:rPr>
      </w:pPr>
    </w:p>
    <w:p/>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rPr>
      <mc:AlternateContent>
        <mc:Choice Requires="wps">
          <w:drawing>
            <wp:anchor distT="0" distB="0" distL="114298" distR="114298" simplePos="0" relativeHeight="32"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32;&#10;mso-position-horizontal:center;&#10;mso-position-horizontal-relative:page;&#10;mso-position-vertical:center;&#10;mso-position-vertical-relative:page;&#10;mso-wrap-distance-left:8.999863pt;&#10;mso-wrap-distance-right:8.999863pt;">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7337250"/>
    <w:multiLevelType w:val="hybridMultilevel"/>
    <w:tmpl w:val="F3E08E78"/>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2">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3">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4">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5">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6">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63"/>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4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2"/>
      </w:numPr>
      <w:contextualSpacing/>
    </w:pPr>
  </w:style>
  <w:style w:type="paragraph" w:styleId="26">
    <w:name w:val="List Bullet 2"/>
    <w:basedOn w:val="0"/>
    <w:pPr>
      <w:numPr>
        <w:ilvl w:val="0"/>
        <w:numId w:val="3"/>
      </w:numPr>
      <w:contextualSpacing/>
    </w:pPr>
  </w:style>
  <w:style w:type="paragraph" w:styleId="27">
    <w:name w:val="List Bullet 3"/>
    <w:basedOn w:val="0"/>
    <w:pPr>
      <w:numPr>
        <w:ilvl w:val="0"/>
        <w:numId w:val="4"/>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5"/>
      </w:numPr>
      <w:contextualSpacing/>
    </w:pPr>
  </w:style>
  <w:style w:type="paragraph" w:styleId="32">
    <w:name w:val="List Number 2"/>
    <w:basedOn w:val="0"/>
    <w:pPr>
      <w:numPr>
        <w:ilvl w:val="0"/>
        <w:numId w:val="6"/>
      </w:numPr>
      <w:contextualSpacing/>
    </w:pPr>
  </w:style>
  <w:style w:type="paragraph" w:styleId="33">
    <w:name w:val="List Number 3"/>
    <w:basedOn w:val="0"/>
    <w:pPr>
      <w:numPr>
        <w:ilvl w:val="0"/>
        <w:numId w:val="7"/>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customStyle="1" w:styleId="39">
    <w:name w:val="No Spacing"/>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1"/>
    <w:basedOn w:val="10"/>
    <w:rPr>
      <w:i/>
      <w:iCs/>
      <w:color w:val="7F7F7F"/>
    </w:rPr>
  </w:style>
  <w:style w:type="character" w:customStyle="1" w:styleId="44">
    <w:name w:val="Intense Emphasis1"/>
    <w:basedOn w:val="10"/>
    <w:rPr>
      <w:b/>
      <w:bCs/>
      <w:i/>
      <w:iCs/>
      <w:color w:val="4F81BD"/>
    </w:rPr>
  </w:style>
  <w:style w:type="character" w:customStyle="1" w:styleId="45">
    <w:name w:val="Subtle Reference1"/>
    <w:basedOn w:val="10"/>
    <w:rPr>
      <w:caps w:val="0"/>
      <w:smallCaps/>
      <w:color w:val="C0504D"/>
      <w:u w:val="single"/>
    </w:rPr>
  </w:style>
  <w:style w:type="character" w:customStyle="1" w:styleId="46">
    <w:name w:val="Intense Reference1"/>
    <w:basedOn w:val="10"/>
    <w:rPr>
      <w:b/>
      <w:bCs/>
      <w:caps w:val="0"/>
      <w:smallCaps/>
      <w:color w:val="C0504D"/>
      <w:spacing w:val="5"/>
      <w:u w:val="single"/>
    </w:rPr>
  </w:style>
  <w:style w:type="character" w:customStyle="1" w:styleId="47">
    <w:name w:val="Book Title1"/>
    <w:basedOn w:val="10"/>
    <w:rPr>
      <w:b/>
      <w:bCs/>
      <w:caps w:val="0"/>
      <w:smallCaps/>
      <w:spacing w:val="5"/>
    </w:rPr>
  </w:style>
  <w:style w:type="paragraph" w:customStyle="1" w:styleId="48">
    <w:name w:val="TOC Heading1"/>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9</Pages>
  <Words>1019</Words>
  <Characters>5992</Characters>
  <Lines>263</Lines>
  <Paragraphs>116</Paragraphs>
  <CharactersWithSpaces>7302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7</cp:revision>
  <cp:lastPrinted>2025-10-15T00:45:00Z</cp:lastPrinted>
  <dcterms:created xsi:type="dcterms:W3CDTF">2025-10-31T14:56:00Z</dcterms:created>
  <dcterms:modified xsi:type="dcterms:W3CDTF">2025-11-03T13:38:01Z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3F65194159E04E6BB01DDAC5CA6468D1_13</vt:lpwstr>
  </property>
</Properties>
</file>