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C2B" w:rsidRDefault="009D1C2B" w:rsidP="009D1C2B">
      <w:pPr>
        <w:jc w:val="center"/>
        <w:rPr>
          <w:b/>
          <w:bCs/>
        </w:rPr>
      </w:pPr>
      <w:r>
        <w:rPr>
          <w:b/>
          <w:bCs/>
        </w:rPr>
        <w:t>ASSIGNMENT 1</w:t>
      </w:r>
      <w:r w:rsidR="004F43B0">
        <w:rPr>
          <w:b/>
          <w:bCs/>
        </w:rPr>
        <w:t>- DHT 11</w:t>
      </w:r>
    </w:p>
    <w:p w:rsidR="009D1C2B" w:rsidRDefault="009D1C2B" w:rsidP="009D1C2B">
      <w:r>
        <w:t>Take a video of the working sensor.</w:t>
      </w:r>
    </w:p>
    <w:p w:rsidR="009D1C2B" w:rsidRDefault="009D1C2B" w:rsidP="009D1C2B">
      <w:r>
        <w:t xml:space="preserve">The video must have the following – </w:t>
      </w:r>
    </w:p>
    <w:p w:rsidR="009D1C2B" w:rsidRDefault="009D1C2B" w:rsidP="009D1C2B">
      <w:pPr>
        <w:pStyle w:val="ListParagraph"/>
        <w:numPr>
          <w:ilvl w:val="0"/>
          <w:numId w:val="1"/>
        </w:numPr>
      </w:pPr>
      <w:r>
        <w:t xml:space="preserve">All the group members participating either in taking the video, explaining </w:t>
      </w:r>
    </w:p>
    <w:p w:rsidR="009D1C2B" w:rsidRDefault="009D1C2B" w:rsidP="009D1C2B">
      <w:pPr>
        <w:pStyle w:val="ListParagraph"/>
        <w:numPr>
          <w:ilvl w:val="0"/>
          <w:numId w:val="1"/>
        </w:numPr>
      </w:pPr>
      <w:r>
        <w:t>The code used with group member names written as a comment in the first line</w:t>
      </w:r>
    </w:p>
    <w:p w:rsidR="00D21A99" w:rsidRDefault="008D0ED8" w:rsidP="004F43B0">
      <w:pPr>
        <w:pStyle w:val="ListParagraph"/>
        <w:numPr>
          <w:ilvl w:val="0"/>
          <w:numId w:val="1"/>
        </w:numPr>
      </w:pPr>
      <w:r>
        <w:t>The DHT11</w:t>
      </w:r>
      <w:r w:rsidR="009D1C2B">
        <w:t xml:space="preserve"> sensor and its connections to the Arduino</w:t>
      </w:r>
    </w:p>
    <w:p w:rsidR="004F43B0" w:rsidRDefault="004F43B0" w:rsidP="00AF4ED3">
      <w:pPr>
        <w:pStyle w:val="ListParagraph"/>
        <w:numPr>
          <w:ilvl w:val="0"/>
          <w:numId w:val="1"/>
        </w:numPr>
      </w:pPr>
      <w:r>
        <w:t>Temperature</w:t>
      </w:r>
      <w:r w:rsidR="00AF4ED3">
        <w:t xml:space="preserve"> and humidity</w:t>
      </w:r>
      <w:bookmarkStart w:id="0" w:name="_GoBack"/>
      <w:bookmarkEnd w:id="0"/>
      <w:r>
        <w:t xml:space="preserve"> reading change when you bring a candle near the sensor (be careful)</w:t>
      </w:r>
    </w:p>
    <w:sectPr w:rsidR="004F4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A1C11"/>
    <w:multiLevelType w:val="hybridMultilevel"/>
    <w:tmpl w:val="21528740"/>
    <w:lvl w:ilvl="0" w:tplc="FEBACE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2B"/>
    <w:rsid w:val="001B173A"/>
    <w:rsid w:val="004F43B0"/>
    <w:rsid w:val="008D0ED8"/>
    <w:rsid w:val="009D1C2B"/>
    <w:rsid w:val="00AF4ED3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DF657-A183-472F-BCBB-E67F3864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C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3</cp:revision>
  <dcterms:created xsi:type="dcterms:W3CDTF">2018-10-05T03:24:00Z</dcterms:created>
  <dcterms:modified xsi:type="dcterms:W3CDTF">2018-10-05T03:45:00Z</dcterms:modified>
</cp:coreProperties>
</file>