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BCD0" w14:textId="77777777" w:rsidR="00134535" w:rsidRDefault="00E75614">
      <w:pPr>
        <w:pStyle w:val="Title"/>
        <w:jc w:val="center"/>
      </w:pPr>
      <w:r>
        <w:t>Implementation of SDRAM Controller on FPGA</w:t>
      </w:r>
    </w:p>
    <w:p w14:paraId="7DAC4C4E" w14:textId="77777777" w:rsidR="00134535" w:rsidRDefault="00E75614">
      <w:r>
        <w:rPr>
          <w:b/>
        </w:rPr>
        <w:t xml:space="preserve">Name: </w:t>
      </w:r>
      <w:r>
        <w:t>Pallavi Naidu</w:t>
      </w:r>
      <w:r>
        <w:br/>
      </w:r>
      <w:r>
        <w:rPr>
          <w:b/>
        </w:rPr>
        <w:t xml:space="preserve">Professor: </w:t>
      </w:r>
      <w:r>
        <w:t>Prof. A.K. Swain</w:t>
      </w:r>
      <w:r>
        <w:br/>
      </w:r>
      <w:r>
        <w:rPr>
          <w:b/>
        </w:rPr>
        <w:t xml:space="preserve">Institute: </w:t>
      </w:r>
      <w:r>
        <w:t>National Institute of Technology Rourkela</w:t>
      </w:r>
      <w:r>
        <w:br/>
      </w:r>
      <w:r>
        <w:rPr>
          <w:b/>
        </w:rPr>
        <w:t xml:space="preserve">Tool Used: </w:t>
      </w:r>
      <w:proofErr w:type="spellStart"/>
      <w:r>
        <w:t>Vivado</w:t>
      </w:r>
      <w:proofErr w:type="spellEnd"/>
      <w:r>
        <w:t xml:space="preserve"> 2018.2</w:t>
      </w:r>
    </w:p>
    <w:p w14:paraId="55F836E2" w14:textId="77777777" w:rsidR="00134535" w:rsidRDefault="00E75614">
      <w:pPr>
        <w:pStyle w:val="Heading1"/>
      </w:pPr>
      <w:r>
        <w:t>Simulation Results and Logic Summary</w:t>
      </w:r>
    </w:p>
    <w:p w14:paraId="103B0746" w14:textId="77777777" w:rsidR="00503A41" w:rsidRDefault="00E75614">
      <w:r>
        <w:br/>
        <w:t xml:space="preserve">The SDRAM controller is implemented using a finite state machine (FSM) that performs SDRAM initialization, burst write, burst read, refresh, and </w:t>
      </w:r>
      <w:proofErr w:type="spellStart"/>
      <w:r>
        <w:t>precharge</w:t>
      </w:r>
      <w:proofErr w:type="spellEnd"/>
      <w:r>
        <w:t xml:space="preserve"> operations. The controller first initializes the SDRAM by applying </w:t>
      </w:r>
      <w:proofErr w:type="spellStart"/>
      <w:r>
        <w:t>precharge</w:t>
      </w:r>
      <w:proofErr w:type="spellEnd"/>
      <w:r>
        <w:t xml:space="preserve"> and refresh commands followed by loading the mode register. After initialization, the controller enters the idle state and waits for read or write requests.</w:t>
      </w:r>
      <w:r>
        <w:br/>
      </w:r>
      <w:r>
        <w:br/>
        <w:t xml:space="preserve">During burst write operation, deterministic data is generated using the relation f2s_data = </w:t>
      </w:r>
      <w:proofErr w:type="spellStart"/>
      <w:r>
        <w:t>f_addr</w:t>
      </w:r>
      <w:proofErr w:type="spellEnd"/>
      <w:r>
        <w:t xml:space="preserve"> + </w:t>
      </w:r>
      <w:proofErr w:type="spellStart"/>
      <w:r>
        <w:t>burst_index</w:t>
      </w:r>
      <w:proofErr w:type="spellEnd"/>
      <w:r>
        <w:t xml:space="preserve">. The generated data is transferred through the bidirectional SDRAM data bus </w:t>
      </w:r>
      <w:proofErr w:type="spellStart"/>
      <w:r>
        <w:t>sdram_dq</w:t>
      </w:r>
      <w:proofErr w:type="spellEnd"/>
      <w:r>
        <w:t xml:space="preserve"> while the controller increments the write column counter. During burst read operation, the data received from SDRAM is compared with the expected value, and any mismatch increments the error counter.</w:t>
      </w:r>
      <w:r>
        <w:br/>
      </w:r>
      <w:r>
        <w:br/>
        <w:t xml:space="preserve">The design also includes a debounce module for push-button inputs, a binary-to-BCD converter for displaying error counts, and an LED multiplexer for driving the seven-segment display. The SDRAM </w:t>
      </w:r>
      <w:proofErr w:type="gramStart"/>
      <w:r>
        <w:t>testbench</w:t>
      </w:r>
      <w:proofErr w:type="gramEnd"/>
      <w:r>
        <w:t xml:space="preserve"> contains an internal SDRAM memory model that emulates ACTIVATE, WRITE, READ, PRECHARGE, and burst operations.</w:t>
      </w:r>
    </w:p>
    <w:p w14:paraId="4BBE3705" w14:textId="77777777" w:rsidR="00503A41" w:rsidRPr="00503A41" w:rsidRDefault="00503A41" w:rsidP="00503A41">
      <w:pPr>
        <w:rPr>
          <w:rFonts w:asciiTheme="majorHAnsi" w:hAnsiTheme="majorHAnsi" w:cstheme="majorHAnsi"/>
          <w:b/>
          <w:bCs/>
          <w:color w:val="4F81BD" w:themeColor="accent1"/>
          <w:sz w:val="26"/>
          <w:szCs w:val="26"/>
          <w:lang w:val="en-IN"/>
        </w:rPr>
      </w:pPr>
      <w:r w:rsidRPr="00503A41">
        <w:rPr>
          <w:rFonts w:asciiTheme="majorHAnsi" w:hAnsiTheme="majorHAnsi" w:cstheme="majorHAnsi"/>
          <w:b/>
          <w:bCs/>
          <w:color w:val="4F81BD" w:themeColor="accent1"/>
          <w:sz w:val="26"/>
          <w:szCs w:val="26"/>
          <w:lang w:val="en-IN"/>
        </w:rPr>
        <w:t>Brief Description of Waveform Signals</w:t>
      </w:r>
    </w:p>
    <w:p w14:paraId="5B519CE5" w14:textId="77777777" w:rsidR="00503A41" w:rsidRPr="0069165C" w:rsidRDefault="00503A41" w:rsidP="0069165C">
      <w:pPr>
        <w:pStyle w:val="ListParagraph"/>
        <w:numPr>
          <w:ilvl w:val="0"/>
          <w:numId w:val="16"/>
        </w:numPr>
        <w:rPr>
          <w:lang w:val="en-IN"/>
        </w:rPr>
      </w:pPr>
      <w:proofErr w:type="spellStart"/>
      <w:r w:rsidRPr="0069165C">
        <w:rPr>
          <w:b/>
          <w:bCs/>
          <w:lang w:val="en-IN"/>
        </w:rPr>
        <w:t>clk</w:t>
      </w:r>
      <w:proofErr w:type="spellEnd"/>
      <w:r w:rsidRPr="0069165C">
        <w:rPr>
          <w:lang w:val="en-IN"/>
        </w:rPr>
        <w:t xml:space="preserve"> – Main FPGA clock signal that continuously toggles between 0 and 1. </w:t>
      </w:r>
    </w:p>
    <w:p w14:paraId="64FCF47A" w14:textId="77777777" w:rsidR="00503A41" w:rsidRPr="0069165C" w:rsidRDefault="00503A41" w:rsidP="0069165C">
      <w:pPr>
        <w:pStyle w:val="ListParagraph"/>
        <w:numPr>
          <w:ilvl w:val="0"/>
          <w:numId w:val="16"/>
        </w:numPr>
        <w:rPr>
          <w:lang w:val="en-IN"/>
        </w:rPr>
      </w:pPr>
      <w:proofErr w:type="spellStart"/>
      <w:r w:rsidRPr="0069165C">
        <w:rPr>
          <w:b/>
          <w:bCs/>
          <w:lang w:val="en-IN"/>
        </w:rPr>
        <w:t>rst_n</w:t>
      </w:r>
      <w:proofErr w:type="spellEnd"/>
      <w:r w:rsidRPr="0069165C">
        <w:rPr>
          <w:lang w:val="en-IN"/>
        </w:rPr>
        <w:t xml:space="preserve"> – Active-low reset signal. </w:t>
      </w:r>
    </w:p>
    <w:p w14:paraId="573BCCC0" w14:textId="77777777" w:rsidR="00503A41" w:rsidRPr="0069165C" w:rsidRDefault="00503A41" w:rsidP="0069165C">
      <w:pPr>
        <w:pStyle w:val="ListParagraph"/>
        <w:numPr>
          <w:ilvl w:val="1"/>
          <w:numId w:val="16"/>
        </w:numPr>
        <w:rPr>
          <w:lang w:val="en-IN"/>
        </w:rPr>
      </w:pPr>
      <w:r w:rsidRPr="0069165C">
        <w:rPr>
          <w:lang w:val="en-IN"/>
        </w:rPr>
        <w:t xml:space="preserve">0 → controller reset active </w:t>
      </w:r>
    </w:p>
    <w:p w14:paraId="2C2AD930" w14:textId="77777777" w:rsidR="00503A41" w:rsidRPr="0069165C" w:rsidRDefault="00503A41" w:rsidP="0069165C">
      <w:pPr>
        <w:pStyle w:val="ListParagraph"/>
        <w:numPr>
          <w:ilvl w:val="1"/>
          <w:numId w:val="16"/>
        </w:numPr>
        <w:rPr>
          <w:lang w:val="en-IN"/>
        </w:rPr>
      </w:pPr>
      <w:r w:rsidRPr="0069165C">
        <w:rPr>
          <w:lang w:val="en-IN"/>
        </w:rPr>
        <w:t xml:space="preserve">1 → normal operation </w:t>
      </w:r>
    </w:p>
    <w:p w14:paraId="02DACE73" w14:textId="77777777" w:rsidR="00503A41" w:rsidRPr="0069165C" w:rsidRDefault="00503A41" w:rsidP="0069165C">
      <w:pPr>
        <w:pStyle w:val="ListParagraph"/>
        <w:numPr>
          <w:ilvl w:val="0"/>
          <w:numId w:val="16"/>
        </w:numPr>
        <w:rPr>
          <w:lang w:val="en-IN"/>
        </w:rPr>
      </w:pPr>
      <w:proofErr w:type="gramStart"/>
      <w:r w:rsidRPr="0069165C">
        <w:rPr>
          <w:b/>
          <w:bCs/>
          <w:lang w:val="en-IN"/>
        </w:rPr>
        <w:t>key[</w:t>
      </w:r>
      <w:proofErr w:type="gramEnd"/>
      <w:r w:rsidRPr="0069165C">
        <w:rPr>
          <w:b/>
          <w:bCs/>
          <w:lang w:val="en-IN"/>
        </w:rPr>
        <w:t>2:0]</w:t>
      </w:r>
      <w:r w:rsidRPr="0069165C">
        <w:rPr>
          <w:lang w:val="en-IN"/>
        </w:rPr>
        <w:t xml:space="preserve"> – Push-button control inputs. </w:t>
      </w:r>
    </w:p>
    <w:p w14:paraId="1F2EB43F" w14:textId="77777777" w:rsidR="00503A41" w:rsidRDefault="00503A41" w:rsidP="0069165C">
      <w:pPr>
        <w:pStyle w:val="ListParagraph"/>
        <w:numPr>
          <w:ilvl w:val="1"/>
          <w:numId w:val="16"/>
        </w:numPr>
        <w:rPr>
          <w:lang w:val="en-IN"/>
        </w:rPr>
      </w:pPr>
      <w:r w:rsidRPr="0069165C">
        <w:rPr>
          <w:lang w:val="en-IN"/>
        </w:rPr>
        <w:t>0 → key pressed</w:t>
      </w:r>
    </w:p>
    <w:p w14:paraId="2B10E8C5" w14:textId="7F0DC7C5" w:rsidR="00F7372A" w:rsidRPr="00F7372A" w:rsidRDefault="00F7372A" w:rsidP="00F7372A">
      <w:pPr>
        <w:pStyle w:val="ListParagraph"/>
        <w:numPr>
          <w:ilvl w:val="1"/>
          <w:numId w:val="16"/>
        </w:numPr>
        <w:rPr>
          <w:lang w:val="en-IN"/>
        </w:rPr>
      </w:pPr>
      <w:r w:rsidRPr="00F7372A">
        <w:rPr>
          <w:lang w:val="en-IN"/>
        </w:rPr>
        <w:t xml:space="preserve">  1 → key released </w:t>
      </w:r>
    </w:p>
    <w:p w14:paraId="42BE8636" w14:textId="4EB5D916" w:rsidR="00F7372A" w:rsidRPr="00F7372A" w:rsidRDefault="00F7372A" w:rsidP="00F7372A">
      <w:pPr>
        <w:pStyle w:val="ListParagraph"/>
        <w:numPr>
          <w:ilvl w:val="1"/>
          <w:numId w:val="16"/>
        </w:numPr>
        <w:rPr>
          <w:lang w:val="en-IN"/>
        </w:rPr>
      </w:pPr>
      <w:proofErr w:type="gramStart"/>
      <w:r w:rsidRPr="00F7372A">
        <w:rPr>
          <w:b/>
          <w:bCs/>
          <w:lang w:val="en-IN"/>
        </w:rPr>
        <w:t>led[</w:t>
      </w:r>
      <w:proofErr w:type="gramEnd"/>
      <w:r w:rsidRPr="00F7372A">
        <w:rPr>
          <w:b/>
          <w:bCs/>
          <w:lang w:val="en-IN"/>
        </w:rPr>
        <w:t>3:0]</w:t>
      </w:r>
      <w:r w:rsidRPr="00F7372A">
        <w:rPr>
          <w:lang w:val="en-IN"/>
        </w:rPr>
        <w:t xml:space="preserve"> – Status indication outputs. </w:t>
      </w:r>
    </w:p>
    <w:p w14:paraId="222FABBF" w14:textId="77777777" w:rsidR="00F7372A" w:rsidRPr="00F7372A" w:rsidRDefault="00F7372A" w:rsidP="00F7372A">
      <w:pPr>
        <w:pStyle w:val="ListParagraph"/>
        <w:numPr>
          <w:ilvl w:val="1"/>
          <w:numId w:val="16"/>
        </w:numPr>
        <w:rPr>
          <w:lang w:val="en-IN"/>
        </w:rPr>
      </w:pPr>
      <w:r w:rsidRPr="00F7372A">
        <w:rPr>
          <w:lang w:val="en-IN"/>
        </w:rPr>
        <w:t xml:space="preserve">0011 → successful write operation </w:t>
      </w:r>
    </w:p>
    <w:p w14:paraId="19DC87F8" w14:textId="77777777" w:rsidR="00F7372A" w:rsidRPr="00F7372A" w:rsidRDefault="00F7372A" w:rsidP="00F7372A">
      <w:pPr>
        <w:pStyle w:val="ListParagraph"/>
        <w:numPr>
          <w:ilvl w:val="1"/>
          <w:numId w:val="16"/>
        </w:numPr>
        <w:rPr>
          <w:lang w:val="en-IN"/>
        </w:rPr>
      </w:pPr>
      <w:r w:rsidRPr="00F7372A">
        <w:rPr>
          <w:lang w:val="en-IN"/>
        </w:rPr>
        <w:t xml:space="preserve">1111 → successful read operation </w:t>
      </w:r>
    </w:p>
    <w:p w14:paraId="3C58F6CE" w14:textId="3155F909" w:rsidR="00F7372A" w:rsidRPr="00F7372A" w:rsidRDefault="00F7372A" w:rsidP="00F7372A">
      <w:pPr>
        <w:pStyle w:val="ListParagraph"/>
        <w:numPr>
          <w:ilvl w:val="1"/>
          <w:numId w:val="16"/>
        </w:numPr>
        <w:rPr>
          <w:lang w:val="en-IN"/>
        </w:rPr>
      </w:pPr>
      <w:proofErr w:type="spellStart"/>
      <w:r w:rsidRPr="00F7372A">
        <w:rPr>
          <w:b/>
          <w:bCs/>
          <w:lang w:val="en-IN"/>
        </w:rPr>
        <w:t>sdram_clk</w:t>
      </w:r>
      <w:proofErr w:type="spellEnd"/>
      <w:r w:rsidRPr="00F7372A">
        <w:rPr>
          <w:lang w:val="en-IN"/>
        </w:rPr>
        <w:t xml:space="preserve"> – Clock signal supplied to SDRAM. </w:t>
      </w:r>
    </w:p>
    <w:p w14:paraId="3C012224" w14:textId="4A3F9227" w:rsidR="00F7372A" w:rsidRPr="00F7372A" w:rsidRDefault="00F7372A" w:rsidP="00F7372A">
      <w:pPr>
        <w:pStyle w:val="ListParagraph"/>
        <w:numPr>
          <w:ilvl w:val="1"/>
          <w:numId w:val="16"/>
        </w:numPr>
        <w:rPr>
          <w:lang w:val="en-IN"/>
        </w:rPr>
      </w:pPr>
      <w:proofErr w:type="spellStart"/>
      <w:r w:rsidRPr="00F7372A">
        <w:rPr>
          <w:b/>
          <w:bCs/>
          <w:lang w:val="en-IN"/>
        </w:rPr>
        <w:lastRenderedPageBreak/>
        <w:t>sdram_cke</w:t>
      </w:r>
      <w:proofErr w:type="spellEnd"/>
      <w:r w:rsidRPr="00F7372A">
        <w:rPr>
          <w:lang w:val="en-IN"/>
        </w:rPr>
        <w:t xml:space="preserve"> – SDRAM clock-enable signal. </w:t>
      </w:r>
    </w:p>
    <w:p w14:paraId="128788BC" w14:textId="77777777" w:rsidR="00F7372A" w:rsidRPr="00F7372A" w:rsidRDefault="00F7372A" w:rsidP="00F7372A">
      <w:pPr>
        <w:pStyle w:val="ListParagraph"/>
        <w:numPr>
          <w:ilvl w:val="1"/>
          <w:numId w:val="16"/>
        </w:numPr>
        <w:rPr>
          <w:lang w:val="en-IN"/>
        </w:rPr>
      </w:pPr>
      <w:r w:rsidRPr="00F7372A">
        <w:rPr>
          <w:lang w:val="en-IN"/>
        </w:rPr>
        <w:t xml:space="preserve">1 → SDRAM enabled </w:t>
      </w:r>
    </w:p>
    <w:p w14:paraId="74955CF9" w14:textId="77777777" w:rsidR="00F7372A" w:rsidRPr="00F7372A" w:rsidRDefault="00F7372A" w:rsidP="00F7372A">
      <w:pPr>
        <w:pStyle w:val="ListParagraph"/>
        <w:numPr>
          <w:ilvl w:val="1"/>
          <w:numId w:val="16"/>
        </w:numPr>
        <w:rPr>
          <w:lang w:val="en-IN"/>
        </w:rPr>
      </w:pPr>
      <w:r w:rsidRPr="00F7372A">
        <w:rPr>
          <w:lang w:val="en-IN"/>
        </w:rPr>
        <w:t xml:space="preserve">0 → SDRAM clock disabled </w:t>
      </w:r>
    </w:p>
    <w:p w14:paraId="211CC401" w14:textId="03D6D1BD" w:rsidR="00F7372A" w:rsidRPr="00F7372A" w:rsidRDefault="00F7372A" w:rsidP="00F7372A">
      <w:pPr>
        <w:pStyle w:val="ListParagraph"/>
        <w:numPr>
          <w:ilvl w:val="1"/>
          <w:numId w:val="16"/>
        </w:numPr>
        <w:rPr>
          <w:lang w:val="en-IN"/>
        </w:rPr>
      </w:pPr>
      <w:proofErr w:type="spellStart"/>
      <w:r w:rsidRPr="00F7372A">
        <w:rPr>
          <w:b/>
          <w:bCs/>
          <w:lang w:val="en-IN"/>
        </w:rPr>
        <w:t>sdram_cs_n</w:t>
      </w:r>
      <w:proofErr w:type="spellEnd"/>
      <w:r w:rsidRPr="00F7372A">
        <w:rPr>
          <w:lang w:val="en-IN"/>
        </w:rPr>
        <w:t xml:space="preserve"> – SDRAM chip-select signal (active low). </w:t>
      </w:r>
    </w:p>
    <w:p w14:paraId="67982477" w14:textId="77777777" w:rsidR="00F7372A" w:rsidRPr="00F7372A" w:rsidRDefault="00F7372A" w:rsidP="00F7372A">
      <w:pPr>
        <w:pStyle w:val="ListParagraph"/>
        <w:numPr>
          <w:ilvl w:val="1"/>
          <w:numId w:val="16"/>
        </w:numPr>
        <w:rPr>
          <w:lang w:val="en-IN"/>
        </w:rPr>
      </w:pPr>
      <w:r w:rsidRPr="00F7372A">
        <w:rPr>
          <w:lang w:val="en-IN"/>
        </w:rPr>
        <w:t xml:space="preserve">0 → SDRAM selected </w:t>
      </w:r>
    </w:p>
    <w:p w14:paraId="52BBDBB8" w14:textId="77777777" w:rsidR="00F7372A" w:rsidRPr="00F7372A" w:rsidRDefault="00F7372A" w:rsidP="00F7372A">
      <w:pPr>
        <w:pStyle w:val="ListParagraph"/>
        <w:numPr>
          <w:ilvl w:val="1"/>
          <w:numId w:val="16"/>
        </w:numPr>
        <w:rPr>
          <w:lang w:val="en-IN"/>
        </w:rPr>
      </w:pPr>
      <w:r w:rsidRPr="00F7372A">
        <w:rPr>
          <w:lang w:val="en-IN"/>
        </w:rPr>
        <w:t xml:space="preserve">1 → SDRAM deselected </w:t>
      </w:r>
    </w:p>
    <w:p w14:paraId="0BE910AB" w14:textId="633904E4" w:rsidR="00F7372A" w:rsidRPr="00F7372A" w:rsidRDefault="00F7372A" w:rsidP="00F7372A">
      <w:pPr>
        <w:pStyle w:val="ListParagraph"/>
        <w:numPr>
          <w:ilvl w:val="1"/>
          <w:numId w:val="16"/>
        </w:numPr>
        <w:rPr>
          <w:lang w:val="en-IN"/>
        </w:rPr>
      </w:pPr>
      <w:proofErr w:type="spellStart"/>
      <w:r w:rsidRPr="00F7372A">
        <w:rPr>
          <w:b/>
          <w:bCs/>
          <w:lang w:val="en-IN"/>
        </w:rPr>
        <w:t>sdram_ras_n</w:t>
      </w:r>
      <w:proofErr w:type="spellEnd"/>
      <w:r w:rsidRPr="00F7372A">
        <w:rPr>
          <w:lang w:val="en-IN"/>
        </w:rPr>
        <w:t xml:space="preserve"> – Row-address strobe signal. </w:t>
      </w:r>
    </w:p>
    <w:p w14:paraId="0731160A" w14:textId="77777777" w:rsidR="00F7372A" w:rsidRPr="00F7372A" w:rsidRDefault="00F7372A" w:rsidP="00F7372A">
      <w:pPr>
        <w:pStyle w:val="ListParagraph"/>
        <w:numPr>
          <w:ilvl w:val="1"/>
          <w:numId w:val="16"/>
        </w:numPr>
        <w:rPr>
          <w:lang w:val="en-IN"/>
        </w:rPr>
      </w:pPr>
      <w:r w:rsidRPr="00F7372A">
        <w:rPr>
          <w:lang w:val="en-IN"/>
        </w:rPr>
        <w:t xml:space="preserve">0 → row command active </w:t>
      </w:r>
    </w:p>
    <w:p w14:paraId="01272DAA" w14:textId="77777777" w:rsidR="00F7372A" w:rsidRPr="00F7372A" w:rsidRDefault="00F7372A" w:rsidP="00F7372A">
      <w:pPr>
        <w:pStyle w:val="ListParagraph"/>
        <w:numPr>
          <w:ilvl w:val="1"/>
          <w:numId w:val="16"/>
        </w:numPr>
        <w:rPr>
          <w:lang w:val="en-IN"/>
        </w:rPr>
      </w:pPr>
      <w:r w:rsidRPr="00F7372A">
        <w:rPr>
          <w:lang w:val="en-IN"/>
        </w:rPr>
        <w:t xml:space="preserve">1 → inactive </w:t>
      </w:r>
    </w:p>
    <w:p w14:paraId="570F96CB" w14:textId="178E9CB9" w:rsidR="00F7372A" w:rsidRPr="00F7372A" w:rsidRDefault="00F7372A" w:rsidP="00F7372A">
      <w:pPr>
        <w:pStyle w:val="ListParagraph"/>
        <w:numPr>
          <w:ilvl w:val="1"/>
          <w:numId w:val="16"/>
        </w:numPr>
        <w:rPr>
          <w:lang w:val="en-IN"/>
        </w:rPr>
      </w:pPr>
      <w:r w:rsidRPr="00F7372A">
        <w:rPr>
          <w:lang w:val="en-IN"/>
        </w:rPr>
        <w:t xml:space="preserve">  </w:t>
      </w:r>
      <w:proofErr w:type="spellStart"/>
      <w:r w:rsidRPr="00F7372A">
        <w:rPr>
          <w:b/>
          <w:bCs/>
          <w:lang w:val="en-IN"/>
        </w:rPr>
        <w:t>sdram_cas_n</w:t>
      </w:r>
      <w:proofErr w:type="spellEnd"/>
      <w:r w:rsidRPr="00F7372A">
        <w:rPr>
          <w:lang w:val="en-IN"/>
        </w:rPr>
        <w:t xml:space="preserve"> – Column-address strobe signal. </w:t>
      </w:r>
    </w:p>
    <w:p w14:paraId="0C18C0E4" w14:textId="77777777" w:rsidR="00F7372A" w:rsidRPr="00F7372A" w:rsidRDefault="00F7372A" w:rsidP="00F7372A">
      <w:pPr>
        <w:pStyle w:val="ListParagraph"/>
        <w:numPr>
          <w:ilvl w:val="1"/>
          <w:numId w:val="16"/>
        </w:numPr>
        <w:rPr>
          <w:lang w:val="en-IN"/>
        </w:rPr>
      </w:pPr>
      <w:r w:rsidRPr="00F7372A">
        <w:rPr>
          <w:lang w:val="en-IN"/>
        </w:rPr>
        <w:t xml:space="preserve">0 → column operation active </w:t>
      </w:r>
    </w:p>
    <w:p w14:paraId="2CACB349" w14:textId="77777777" w:rsidR="00F7372A" w:rsidRPr="00F7372A" w:rsidRDefault="00F7372A" w:rsidP="00F7372A">
      <w:pPr>
        <w:pStyle w:val="ListParagraph"/>
        <w:numPr>
          <w:ilvl w:val="1"/>
          <w:numId w:val="16"/>
        </w:numPr>
        <w:rPr>
          <w:lang w:val="en-IN"/>
        </w:rPr>
      </w:pPr>
      <w:r w:rsidRPr="00F7372A">
        <w:rPr>
          <w:lang w:val="en-IN"/>
        </w:rPr>
        <w:t xml:space="preserve">1 → inactive </w:t>
      </w:r>
    </w:p>
    <w:p w14:paraId="7866C3CB" w14:textId="551F300F" w:rsidR="00F7372A" w:rsidRPr="00F7372A" w:rsidRDefault="00F7372A" w:rsidP="00F7372A">
      <w:pPr>
        <w:pStyle w:val="ListParagraph"/>
        <w:numPr>
          <w:ilvl w:val="1"/>
          <w:numId w:val="16"/>
        </w:numPr>
        <w:rPr>
          <w:lang w:val="en-IN"/>
        </w:rPr>
      </w:pPr>
      <w:r w:rsidRPr="00F7372A">
        <w:rPr>
          <w:lang w:val="en-IN"/>
        </w:rPr>
        <w:t xml:space="preserve">  </w:t>
      </w:r>
      <w:proofErr w:type="spellStart"/>
      <w:r w:rsidRPr="00F7372A">
        <w:rPr>
          <w:b/>
          <w:bCs/>
          <w:lang w:val="en-IN"/>
        </w:rPr>
        <w:t>sdram_we_n</w:t>
      </w:r>
      <w:proofErr w:type="spellEnd"/>
      <w:r w:rsidRPr="00F7372A">
        <w:rPr>
          <w:lang w:val="en-IN"/>
        </w:rPr>
        <w:t xml:space="preserve"> – Write-enable signal. </w:t>
      </w:r>
    </w:p>
    <w:p w14:paraId="19723F81" w14:textId="77777777" w:rsidR="00F7372A" w:rsidRPr="00F7372A" w:rsidRDefault="00F7372A" w:rsidP="00F7372A">
      <w:pPr>
        <w:pStyle w:val="ListParagraph"/>
        <w:numPr>
          <w:ilvl w:val="1"/>
          <w:numId w:val="16"/>
        </w:numPr>
        <w:rPr>
          <w:lang w:val="en-IN"/>
        </w:rPr>
      </w:pPr>
      <w:r w:rsidRPr="00F7372A">
        <w:rPr>
          <w:lang w:val="en-IN"/>
        </w:rPr>
        <w:t>0 → write/</w:t>
      </w:r>
      <w:proofErr w:type="spellStart"/>
      <w:r w:rsidRPr="00F7372A">
        <w:rPr>
          <w:lang w:val="en-IN"/>
        </w:rPr>
        <w:t>precharge</w:t>
      </w:r>
      <w:proofErr w:type="spellEnd"/>
      <w:r w:rsidRPr="00F7372A">
        <w:rPr>
          <w:lang w:val="en-IN"/>
        </w:rPr>
        <w:t xml:space="preserve"> operation</w:t>
      </w:r>
    </w:p>
    <w:p w14:paraId="73CBFA38" w14:textId="3E8FE344" w:rsidR="00716C41" w:rsidRPr="00716C41" w:rsidRDefault="00716C41" w:rsidP="00716C41">
      <w:pPr>
        <w:pStyle w:val="ListParagraph"/>
        <w:numPr>
          <w:ilvl w:val="1"/>
          <w:numId w:val="16"/>
        </w:numPr>
        <w:rPr>
          <w:lang w:val="en-IN"/>
        </w:rPr>
      </w:pPr>
      <w:r w:rsidRPr="00716C41">
        <w:rPr>
          <w:lang w:val="en-IN"/>
        </w:rPr>
        <w:t xml:space="preserve">  1 → read or inactive operation </w:t>
      </w:r>
    </w:p>
    <w:p w14:paraId="734B2F0D" w14:textId="033C748F" w:rsidR="00716C41" w:rsidRPr="00716C41" w:rsidRDefault="00716C41" w:rsidP="00716C41">
      <w:pPr>
        <w:pStyle w:val="ListParagraph"/>
        <w:numPr>
          <w:ilvl w:val="1"/>
          <w:numId w:val="16"/>
        </w:numPr>
        <w:rPr>
          <w:lang w:val="en-IN"/>
        </w:rPr>
      </w:pPr>
      <w:r w:rsidRPr="00716C41">
        <w:rPr>
          <w:lang w:val="en-IN"/>
        </w:rPr>
        <w:t xml:space="preserve"> </w:t>
      </w:r>
      <w:proofErr w:type="spellStart"/>
      <w:r w:rsidRPr="00716C41">
        <w:rPr>
          <w:b/>
          <w:bCs/>
          <w:lang w:val="en-IN"/>
        </w:rPr>
        <w:t>sdram_</w:t>
      </w:r>
      <w:proofErr w:type="gramStart"/>
      <w:r w:rsidRPr="00716C41">
        <w:rPr>
          <w:b/>
          <w:bCs/>
          <w:lang w:val="en-IN"/>
        </w:rPr>
        <w:t>addr</w:t>
      </w:r>
      <w:proofErr w:type="spellEnd"/>
      <w:r w:rsidRPr="00716C41">
        <w:rPr>
          <w:b/>
          <w:bCs/>
          <w:lang w:val="en-IN"/>
        </w:rPr>
        <w:t>[</w:t>
      </w:r>
      <w:proofErr w:type="gramEnd"/>
      <w:r w:rsidRPr="00716C41">
        <w:rPr>
          <w:b/>
          <w:bCs/>
          <w:lang w:val="en-IN"/>
        </w:rPr>
        <w:t>12:0]</w:t>
      </w:r>
      <w:r w:rsidRPr="00716C41">
        <w:rPr>
          <w:lang w:val="en-IN"/>
        </w:rPr>
        <w:t xml:space="preserve"> – SDRAM row/column address bus. </w:t>
      </w:r>
    </w:p>
    <w:p w14:paraId="2658F78A" w14:textId="41503F0E" w:rsidR="00716C41" w:rsidRPr="00716C41" w:rsidRDefault="00716C41" w:rsidP="00716C41">
      <w:pPr>
        <w:pStyle w:val="ListParagraph"/>
        <w:numPr>
          <w:ilvl w:val="1"/>
          <w:numId w:val="16"/>
        </w:numPr>
        <w:rPr>
          <w:lang w:val="en-IN"/>
        </w:rPr>
      </w:pPr>
      <w:r w:rsidRPr="00716C41">
        <w:rPr>
          <w:lang w:val="en-IN"/>
        </w:rPr>
        <w:t xml:space="preserve"> </w:t>
      </w:r>
      <w:proofErr w:type="spellStart"/>
      <w:r w:rsidRPr="00716C41">
        <w:rPr>
          <w:b/>
          <w:bCs/>
          <w:lang w:val="en-IN"/>
        </w:rPr>
        <w:t>sdram_</w:t>
      </w:r>
      <w:proofErr w:type="gramStart"/>
      <w:r w:rsidRPr="00716C41">
        <w:rPr>
          <w:b/>
          <w:bCs/>
          <w:lang w:val="en-IN"/>
        </w:rPr>
        <w:t>ba</w:t>
      </w:r>
      <w:proofErr w:type="spellEnd"/>
      <w:r w:rsidRPr="00716C41">
        <w:rPr>
          <w:b/>
          <w:bCs/>
          <w:lang w:val="en-IN"/>
        </w:rPr>
        <w:t>[</w:t>
      </w:r>
      <w:proofErr w:type="gramEnd"/>
      <w:r w:rsidRPr="00716C41">
        <w:rPr>
          <w:b/>
          <w:bCs/>
          <w:lang w:val="en-IN"/>
        </w:rPr>
        <w:t>1:0]</w:t>
      </w:r>
      <w:r w:rsidRPr="00716C41">
        <w:rPr>
          <w:lang w:val="en-IN"/>
        </w:rPr>
        <w:t xml:space="preserve"> – SDRAM bank-address signal selecting memory bank 0–3. </w:t>
      </w:r>
    </w:p>
    <w:p w14:paraId="3E1D3FAD" w14:textId="5CC78B8E" w:rsidR="00716C41" w:rsidRPr="00716C41" w:rsidRDefault="00716C41" w:rsidP="00716C41">
      <w:pPr>
        <w:pStyle w:val="ListParagraph"/>
        <w:numPr>
          <w:ilvl w:val="1"/>
          <w:numId w:val="16"/>
        </w:numPr>
        <w:rPr>
          <w:lang w:val="en-IN"/>
        </w:rPr>
      </w:pPr>
      <w:r w:rsidRPr="00716C41">
        <w:rPr>
          <w:lang w:val="en-IN"/>
        </w:rPr>
        <w:t xml:space="preserve">  </w:t>
      </w:r>
      <w:proofErr w:type="spellStart"/>
      <w:r w:rsidRPr="00716C41">
        <w:rPr>
          <w:b/>
          <w:bCs/>
          <w:lang w:val="en-IN"/>
        </w:rPr>
        <w:t>sdram_</w:t>
      </w:r>
      <w:proofErr w:type="gramStart"/>
      <w:r w:rsidRPr="00716C41">
        <w:rPr>
          <w:b/>
          <w:bCs/>
          <w:lang w:val="en-IN"/>
        </w:rPr>
        <w:t>dqm</w:t>
      </w:r>
      <w:proofErr w:type="spellEnd"/>
      <w:r w:rsidRPr="00716C41">
        <w:rPr>
          <w:b/>
          <w:bCs/>
          <w:lang w:val="en-IN"/>
        </w:rPr>
        <w:t>[</w:t>
      </w:r>
      <w:proofErr w:type="gramEnd"/>
      <w:r w:rsidRPr="00716C41">
        <w:rPr>
          <w:b/>
          <w:bCs/>
          <w:lang w:val="en-IN"/>
        </w:rPr>
        <w:t>1:0]</w:t>
      </w:r>
      <w:r w:rsidRPr="00716C41">
        <w:rPr>
          <w:lang w:val="en-IN"/>
        </w:rPr>
        <w:t xml:space="preserve"> – Data-mask signals. </w:t>
      </w:r>
    </w:p>
    <w:p w14:paraId="0320A1D3" w14:textId="77777777" w:rsidR="00716C41" w:rsidRPr="00716C41" w:rsidRDefault="00716C41" w:rsidP="00716C41">
      <w:pPr>
        <w:pStyle w:val="ListParagraph"/>
        <w:numPr>
          <w:ilvl w:val="1"/>
          <w:numId w:val="16"/>
        </w:numPr>
        <w:rPr>
          <w:lang w:val="en-IN"/>
        </w:rPr>
      </w:pPr>
      <w:r w:rsidRPr="00716C41">
        <w:rPr>
          <w:lang w:val="en-IN"/>
        </w:rPr>
        <w:t xml:space="preserve">0 → data enabled </w:t>
      </w:r>
    </w:p>
    <w:p w14:paraId="15ECC431" w14:textId="77777777" w:rsidR="00716C41" w:rsidRPr="00716C41" w:rsidRDefault="00716C41" w:rsidP="00716C41">
      <w:pPr>
        <w:pStyle w:val="ListParagraph"/>
        <w:numPr>
          <w:ilvl w:val="1"/>
          <w:numId w:val="16"/>
        </w:numPr>
        <w:rPr>
          <w:lang w:val="en-IN"/>
        </w:rPr>
      </w:pPr>
      <w:r w:rsidRPr="00716C41">
        <w:rPr>
          <w:lang w:val="en-IN"/>
        </w:rPr>
        <w:t xml:space="preserve">1 → data masked </w:t>
      </w:r>
    </w:p>
    <w:p w14:paraId="372F498B" w14:textId="1550EE02" w:rsidR="00716C41" w:rsidRPr="00716C41" w:rsidRDefault="00716C41" w:rsidP="00716C41">
      <w:pPr>
        <w:pStyle w:val="ListParagraph"/>
        <w:numPr>
          <w:ilvl w:val="1"/>
          <w:numId w:val="16"/>
        </w:numPr>
        <w:rPr>
          <w:lang w:val="en-IN"/>
        </w:rPr>
      </w:pPr>
      <w:r w:rsidRPr="00716C41">
        <w:rPr>
          <w:lang w:val="en-IN"/>
        </w:rPr>
        <w:t xml:space="preserve">  </w:t>
      </w:r>
      <w:proofErr w:type="spellStart"/>
      <w:r w:rsidRPr="00716C41">
        <w:rPr>
          <w:b/>
          <w:bCs/>
          <w:lang w:val="en-IN"/>
        </w:rPr>
        <w:t>sdram_</w:t>
      </w:r>
      <w:proofErr w:type="gramStart"/>
      <w:r w:rsidRPr="00716C41">
        <w:rPr>
          <w:b/>
          <w:bCs/>
          <w:lang w:val="en-IN"/>
        </w:rPr>
        <w:t>dq</w:t>
      </w:r>
      <w:proofErr w:type="spellEnd"/>
      <w:r w:rsidRPr="00716C41">
        <w:rPr>
          <w:b/>
          <w:bCs/>
          <w:lang w:val="en-IN"/>
        </w:rPr>
        <w:t>[</w:t>
      </w:r>
      <w:proofErr w:type="gramEnd"/>
      <w:r w:rsidRPr="00716C41">
        <w:rPr>
          <w:b/>
          <w:bCs/>
          <w:lang w:val="en-IN"/>
        </w:rPr>
        <w:t>15:0]</w:t>
      </w:r>
      <w:r w:rsidRPr="00716C41">
        <w:rPr>
          <w:lang w:val="en-IN"/>
        </w:rPr>
        <w:t xml:space="preserve"> – Bidirectional SDRAM data bus. </w:t>
      </w:r>
    </w:p>
    <w:p w14:paraId="2C253DC0" w14:textId="77777777" w:rsidR="00716C41" w:rsidRPr="00716C41" w:rsidRDefault="00716C41" w:rsidP="00716C41">
      <w:pPr>
        <w:pStyle w:val="ListParagraph"/>
        <w:numPr>
          <w:ilvl w:val="1"/>
          <w:numId w:val="16"/>
        </w:numPr>
        <w:rPr>
          <w:lang w:val="en-IN"/>
        </w:rPr>
      </w:pPr>
      <w:r w:rsidRPr="00716C41">
        <w:rPr>
          <w:lang w:val="en-IN"/>
        </w:rPr>
        <w:t xml:space="preserve">valid hexadecimal values → active data transfer </w:t>
      </w:r>
    </w:p>
    <w:p w14:paraId="2BBEC9F0" w14:textId="77777777" w:rsidR="00716C41" w:rsidRPr="00716C41" w:rsidRDefault="00716C41" w:rsidP="00716C41">
      <w:pPr>
        <w:pStyle w:val="ListParagraph"/>
        <w:numPr>
          <w:ilvl w:val="1"/>
          <w:numId w:val="16"/>
        </w:numPr>
        <w:rPr>
          <w:lang w:val="en-IN"/>
        </w:rPr>
      </w:pPr>
      <w:r w:rsidRPr="00716C41">
        <w:rPr>
          <w:lang w:val="en-IN"/>
        </w:rPr>
        <w:t xml:space="preserve">ZZZZ → high-impedance state </w:t>
      </w:r>
    </w:p>
    <w:p w14:paraId="5155D833" w14:textId="310E76C1" w:rsidR="00716C41" w:rsidRPr="00716C41" w:rsidRDefault="00716C41" w:rsidP="00716C41">
      <w:pPr>
        <w:pStyle w:val="ListParagraph"/>
        <w:numPr>
          <w:ilvl w:val="1"/>
          <w:numId w:val="16"/>
        </w:numPr>
        <w:rPr>
          <w:lang w:val="en-IN"/>
        </w:rPr>
      </w:pPr>
      <w:r w:rsidRPr="00716C41">
        <w:rPr>
          <w:lang w:val="en-IN"/>
        </w:rPr>
        <w:t xml:space="preserve">  </w:t>
      </w:r>
      <w:proofErr w:type="spellStart"/>
      <w:r w:rsidRPr="00716C41">
        <w:rPr>
          <w:b/>
          <w:bCs/>
          <w:lang w:val="en-IN"/>
        </w:rPr>
        <w:t>dq_</w:t>
      </w:r>
      <w:proofErr w:type="gramStart"/>
      <w:r w:rsidRPr="00716C41">
        <w:rPr>
          <w:b/>
          <w:bCs/>
          <w:lang w:val="en-IN"/>
        </w:rPr>
        <w:t>drive</w:t>
      </w:r>
      <w:proofErr w:type="spellEnd"/>
      <w:r w:rsidRPr="00716C41">
        <w:rPr>
          <w:b/>
          <w:bCs/>
          <w:lang w:val="en-IN"/>
        </w:rPr>
        <w:t>[</w:t>
      </w:r>
      <w:proofErr w:type="gramEnd"/>
      <w:r w:rsidRPr="00716C41">
        <w:rPr>
          <w:b/>
          <w:bCs/>
          <w:lang w:val="en-IN"/>
        </w:rPr>
        <w:t>15:0]</w:t>
      </w:r>
      <w:r w:rsidRPr="00716C41">
        <w:rPr>
          <w:lang w:val="en-IN"/>
        </w:rPr>
        <w:t xml:space="preserve"> – Internal data-driver signal of SDRAM model. </w:t>
      </w:r>
    </w:p>
    <w:p w14:paraId="6553F876" w14:textId="77777777" w:rsidR="00716C41" w:rsidRPr="00716C41" w:rsidRDefault="00716C41" w:rsidP="00716C41">
      <w:pPr>
        <w:pStyle w:val="ListParagraph"/>
        <w:numPr>
          <w:ilvl w:val="1"/>
          <w:numId w:val="16"/>
        </w:numPr>
        <w:rPr>
          <w:lang w:val="en-IN"/>
        </w:rPr>
      </w:pPr>
      <w:r w:rsidRPr="00716C41">
        <w:rPr>
          <w:lang w:val="en-IN"/>
        </w:rPr>
        <w:t xml:space="preserve">valid data → memory drives bus </w:t>
      </w:r>
    </w:p>
    <w:p w14:paraId="616FC233" w14:textId="77777777" w:rsidR="00716C41" w:rsidRPr="00716C41" w:rsidRDefault="00716C41" w:rsidP="00716C41">
      <w:pPr>
        <w:pStyle w:val="ListParagraph"/>
        <w:numPr>
          <w:ilvl w:val="1"/>
          <w:numId w:val="16"/>
        </w:numPr>
        <w:rPr>
          <w:lang w:val="en-IN"/>
        </w:rPr>
      </w:pPr>
      <w:r w:rsidRPr="00716C41">
        <w:rPr>
          <w:lang w:val="en-IN"/>
        </w:rPr>
        <w:t xml:space="preserve">ZZZZ → bus released </w:t>
      </w:r>
    </w:p>
    <w:p w14:paraId="1779F79F" w14:textId="12EE95CB" w:rsidR="00716C41" w:rsidRPr="00716C41" w:rsidRDefault="00716C41" w:rsidP="00716C41">
      <w:pPr>
        <w:pStyle w:val="ListParagraph"/>
        <w:numPr>
          <w:ilvl w:val="1"/>
          <w:numId w:val="16"/>
        </w:numPr>
        <w:rPr>
          <w:lang w:val="en-IN"/>
        </w:rPr>
      </w:pPr>
      <w:r w:rsidRPr="00716C41">
        <w:rPr>
          <w:lang w:val="en-IN"/>
        </w:rPr>
        <w:t xml:space="preserve">  </w:t>
      </w:r>
      <w:proofErr w:type="spellStart"/>
      <w:r w:rsidRPr="00716C41">
        <w:rPr>
          <w:b/>
          <w:bCs/>
          <w:lang w:val="en-IN"/>
        </w:rPr>
        <w:t>write_</w:t>
      </w:r>
      <w:proofErr w:type="gramStart"/>
      <w:r w:rsidRPr="00716C41">
        <w:rPr>
          <w:b/>
          <w:bCs/>
          <w:lang w:val="en-IN"/>
        </w:rPr>
        <w:t>col</w:t>
      </w:r>
      <w:proofErr w:type="spellEnd"/>
      <w:r w:rsidRPr="00716C41">
        <w:rPr>
          <w:b/>
          <w:bCs/>
          <w:lang w:val="en-IN"/>
        </w:rPr>
        <w:t>[</w:t>
      </w:r>
      <w:proofErr w:type="gramEnd"/>
      <w:r w:rsidRPr="00716C41">
        <w:rPr>
          <w:b/>
          <w:bCs/>
          <w:lang w:val="en-IN"/>
        </w:rPr>
        <w:t>31:0]</w:t>
      </w:r>
      <w:r w:rsidRPr="00716C41">
        <w:rPr>
          <w:lang w:val="en-IN"/>
        </w:rPr>
        <w:t xml:space="preserve"> – Tracks current burst-write column number. </w:t>
      </w:r>
    </w:p>
    <w:p w14:paraId="3D1D411D" w14:textId="65F551C1" w:rsidR="00716C41" w:rsidRPr="00716C41" w:rsidRDefault="00716C41" w:rsidP="00716C41">
      <w:pPr>
        <w:pStyle w:val="ListParagraph"/>
        <w:numPr>
          <w:ilvl w:val="1"/>
          <w:numId w:val="16"/>
        </w:numPr>
        <w:rPr>
          <w:lang w:val="en-IN"/>
        </w:rPr>
      </w:pPr>
      <w:r w:rsidRPr="00716C41">
        <w:rPr>
          <w:lang w:val="en-IN"/>
        </w:rPr>
        <w:t xml:space="preserve">  </w:t>
      </w:r>
      <w:proofErr w:type="spellStart"/>
      <w:r w:rsidRPr="00716C41">
        <w:rPr>
          <w:b/>
          <w:bCs/>
          <w:lang w:val="en-IN"/>
        </w:rPr>
        <w:t>read_</w:t>
      </w:r>
      <w:proofErr w:type="gramStart"/>
      <w:r w:rsidRPr="00716C41">
        <w:rPr>
          <w:b/>
          <w:bCs/>
          <w:lang w:val="en-IN"/>
        </w:rPr>
        <w:t>col</w:t>
      </w:r>
      <w:proofErr w:type="spellEnd"/>
      <w:r w:rsidRPr="00716C41">
        <w:rPr>
          <w:b/>
          <w:bCs/>
          <w:lang w:val="en-IN"/>
        </w:rPr>
        <w:t>[</w:t>
      </w:r>
      <w:proofErr w:type="gramEnd"/>
      <w:r w:rsidRPr="00716C41">
        <w:rPr>
          <w:b/>
          <w:bCs/>
          <w:lang w:val="en-IN"/>
        </w:rPr>
        <w:t>31:0]</w:t>
      </w:r>
      <w:r w:rsidRPr="00716C41">
        <w:rPr>
          <w:lang w:val="en-IN"/>
        </w:rPr>
        <w:t xml:space="preserve"> – Tracks current burst-read column number. </w:t>
      </w:r>
    </w:p>
    <w:p w14:paraId="2657D1C6" w14:textId="0F4E3E1F" w:rsidR="00716C41" w:rsidRPr="00716C41" w:rsidRDefault="00716C41" w:rsidP="00716C41">
      <w:pPr>
        <w:pStyle w:val="ListParagraph"/>
        <w:numPr>
          <w:ilvl w:val="1"/>
          <w:numId w:val="16"/>
        </w:numPr>
        <w:rPr>
          <w:lang w:val="en-IN"/>
        </w:rPr>
      </w:pPr>
      <w:r w:rsidRPr="00716C41">
        <w:rPr>
          <w:lang w:val="en-IN"/>
        </w:rPr>
        <w:t xml:space="preserve">  </w:t>
      </w:r>
      <w:proofErr w:type="spellStart"/>
      <w:r w:rsidRPr="00716C41">
        <w:rPr>
          <w:b/>
          <w:bCs/>
          <w:lang w:val="en-IN"/>
        </w:rPr>
        <w:t>active_</w:t>
      </w:r>
      <w:proofErr w:type="gramStart"/>
      <w:r w:rsidRPr="00716C41">
        <w:rPr>
          <w:b/>
          <w:bCs/>
          <w:lang w:val="en-IN"/>
        </w:rPr>
        <w:t>addr</w:t>
      </w:r>
      <w:proofErr w:type="spellEnd"/>
      <w:r w:rsidRPr="00716C41">
        <w:rPr>
          <w:b/>
          <w:bCs/>
          <w:lang w:val="en-IN"/>
        </w:rPr>
        <w:t>[</w:t>
      </w:r>
      <w:proofErr w:type="gramEnd"/>
      <w:r w:rsidRPr="00716C41">
        <w:rPr>
          <w:b/>
          <w:bCs/>
          <w:lang w:val="en-IN"/>
        </w:rPr>
        <w:t>14:0]</w:t>
      </w:r>
      <w:r w:rsidRPr="00716C41">
        <w:rPr>
          <w:lang w:val="en-IN"/>
        </w:rPr>
        <w:t xml:space="preserve"> – Stores currently activated SDRAM row and bank address. </w:t>
      </w:r>
    </w:p>
    <w:p w14:paraId="12176369" w14:textId="47B1D90B" w:rsidR="00716C41" w:rsidRPr="00716C41" w:rsidRDefault="00716C41" w:rsidP="00716C41">
      <w:pPr>
        <w:pStyle w:val="ListParagraph"/>
        <w:numPr>
          <w:ilvl w:val="1"/>
          <w:numId w:val="16"/>
        </w:numPr>
        <w:rPr>
          <w:lang w:val="en-IN"/>
        </w:rPr>
      </w:pPr>
      <w:r w:rsidRPr="00716C41">
        <w:rPr>
          <w:lang w:val="en-IN"/>
        </w:rPr>
        <w:t xml:space="preserve">  </w:t>
      </w:r>
      <w:proofErr w:type="spellStart"/>
      <w:r w:rsidRPr="00716C41">
        <w:rPr>
          <w:b/>
          <w:bCs/>
          <w:lang w:val="en-IN"/>
        </w:rPr>
        <w:t>mem_write_en</w:t>
      </w:r>
      <w:proofErr w:type="spellEnd"/>
      <w:r w:rsidRPr="00716C41">
        <w:rPr>
          <w:lang w:val="en-IN"/>
        </w:rPr>
        <w:t xml:space="preserve"> – Memory </w:t>
      </w:r>
      <w:proofErr w:type="gramStart"/>
      <w:r w:rsidRPr="00716C41">
        <w:rPr>
          <w:lang w:val="en-IN"/>
        </w:rPr>
        <w:t>write</w:t>
      </w:r>
      <w:proofErr w:type="gramEnd"/>
      <w:r w:rsidRPr="00716C41">
        <w:rPr>
          <w:lang w:val="en-IN"/>
        </w:rPr>
        <w:t xml:space="preserve"> enable signal. </w:t>
      </w:r>
    </w:p>
    <w:p w14:paraId="264D7BC0" w14:textId="77777777" w:rsidR="00716C41" w:rsidRPr="00716C41" w:rsidRDefault="00716C41" w:rsidP="00716C41">
      <w:pPr>
        <w:pStyle w:val="ListParagraph"/>
        <w:numPr>
          <w:ilvl w:val="1"/>
          <w:numId w:val="16"/>
        </w:numPr>
        <w:rPr>
          <w:lang w:val="en-IN"/>
        </w:rPr>
      </w:pPr>
      <w:r w:rsidRPr="00716C41">
        <w:rPr>
          <w:lang w:val="en-IN"/>
        </w:rPr>
        <w:t xml:space="preserve">1 → write burst active </w:t>
      </w:r>
    </w:p>
    <w:p w14:paraId="05914EF8" w14:textId="77777777" w:rsidR="00716C41" w:rsidRPr="00716C41" w:rsidRDefault="00716C41" w:rsidP="00716C41">
      <w:pPr>
        <w:pStyle w:val="ListParagraph"/>
        <w:numPr>
          <w:ilvl w:val="1"/>
          <w:numId w:val="16"/>
        </w:numPr>
        <w:rPr>
          <w:lang w:val="en-IN"/>
        </w:rPr>
      </w:pPr>
      <w:r w:rsidRPr="00716C41">
        <w:rPr>
          <w:lang w:val="en-IN"/>
        </w:rPr>
        <w:t xml:space="preserve">0 → no write operation </w:t>
      </w:r>
    </w:p>
    <w:p w14:paraId="328F27E2" w14:textId="0CE0542A" w:rsidR="00716C41" w:rsidRPr="00716C41" w:rsidRDefault="00716C41" w:rsidP="00716C41">
      <w:pPr>
        <w:pStyle w:val="ListParagraph"/>
        <w:numPr>
          <w:ilvl w:val="1"/>
          <w:numId w:val="16"/>
        </w:numPr>
        <w:rPr>
          <w:lang w:val="en-IN"/>
        </w:rPr>
      </w:pPr>
      <w:r w:rsidRPr="00716C41">
        <w:rPr>
          <w:lang w:val="en-IN"/>
        </w:rPr>
        <w:t xml:space="preserve">  </w:t>
      </w:r>
      <w:proofErr w:type="spellStart"/>
      <w:r w:rsidRPr="00716C41">
        <w:rPr>
          <w:b/>
          <w:bCs/>
          <w:lang w:val="en-IN"/>
        </w:rPr>
        <w:t>mem_read_en</w:t>
      </w:r>
      <w:proofErr w:type="spellEnd"/>
      <w:r w:rsidRPr="00716C41">
        <w:rPr>
          <w:lang w:val="en-IN"/>
        </w:rPr>
        <w:t xml:space="preserve"> – Memory read enable signal. </w:t>
      </w:r>
    </w:p>
    <w:p w14:paraId="38F9CDE3" w14:textId="77777777" w:rsidR="00716C41" w:rsidRPr="00716C41" w:rsidRDefault="00716C41" w:rsidP="00716C41">
      <w:pPr>
        <w:pStyle w:val="ListParagraph"/>
        <w:numPr>
          <w:ilvl w:val="1"/>
          <w:numId w:val="16"/>
        </w:numPr>
        <w:rPr>
          <w:lang w:val="en-IN"/>
        </w:rPr>
      </w:pPr>
      <w:r w:rsidRPr="00716C41">
        <w:rPr>
          <w:lang w:val="en-IN"/>
        </w:rPr>
        <w:t>1 → read burst active</w:t>
      </w:r>
    </w:p>
    <w:p w14:paraId="5FEE2E95" w14:textId="2CF34DAB" w:rsidR="00A767A0" w:rsidRPr="00A767A0" w:rsidRDefault="00A767A0" w:rsidP="00A767A0">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           </w:t>
      </w:r>
      <w:r w:rsidRPr="00A767A0">
        <w:rPr>
          <w:rFonts w:ascii="Times New Roman" w:eastAsia="Times New Roman" w:hAnsi="Times New Roman" w:cs="Times New Roman"/>
          <w:sz w:val="24"/>
          <w:szCs w:val="24"/>
          <w:lang w:val="en-IN" w:eastAsia="en-IN"/>
        </w:rPr>
        <w:t xml:space="preserve"> </w:t>
      </w:r>
      <w:r w:rsidRPr="00A767A0">
        <w:rPr>
          <w:rFonts w:ascii="Courier New" w:eastAsia="Times New Roman" w:hAnsi="Courier New" w:cs="Courier New"/>
          <w:sz w:val="20"/>
          <w:szCs w:val="20"/>
          <w:lang w:val="en-IN" w:eastAsia="en-IN"/>
        </w:rPr>
        <w:t>0</w:t>
      </w:r>
      <w:r w:rsidRPr="00A767A0">
        <w:rPr>
          <w:rFonts w:ascii="Times New Roman" w:eastAsia="Times New Roman" w:hAnsi="Times New Roman" w:cs="Times New Roman"/>
          <w:sz w:val="24"/>
          <w:szCs w:val="24"/>
          <w:lang w:val="en-IN" w:eastAsia="en-IN"/>
        </w:rPr>
        <w:t xml:space="preserve"> → no read operation </w:t>
      </w:r>
    </w:p>
    <w:p w14:paraId="4F7DF739" w14:textId="0AFEB7A7" w:rsidR="00A767A0" w:rsidRPr="00A767A0" w:rsidRDefault="00A767A0" w:rsidP="00A767A0">
      <w:pPr>
        <w:spacing w:after="0" w:line="240" w:lineRule="auto"/>
        <w:rPr>
          <w:rFonts w:ascii="Times New Roman" w:eastAsia="Times New Roman" w:hAnsi="Times New Roman" w:cs="Times New Roman"/>
          <w:sz w:val="24"/>
          <w:szCs w:val="24"/>
          <w:lang w:val="en-IN" w:eastAsia="en-IN"/>
        </w:rPr>
      </w:pPr>
      <w:r w:rsidRPr="00A767A0">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 xml:space="preserve">                   </w:t>
      </w:r>
      <w:r w:rsidRPr="00A767A0">
        <w:rPr>
          <w:rFonts w:ascii="Times New Roman" w:eastAsia="Times New Roman" w:hAnsi="Times New Roman" w:cs="Times New Roman"/>
          <w:sz w:val="24"/>
          <w:szCs w:val="24"/>
          <w:lang w:val="en-IN" w:eastAsia="en-IN"/>
        </w:rPr>
        <w:t xml:space="preserve"> </w:t>
      </w:r>
      <w:proofErr w:type="spellStart"/>
      <w:r w:rsidRPr="00A767A0">
        <w:rPr>
          <w:rFonts w:ascii="Times New Roman" w:eastAsia="Times New Roman" w:hAnsi="Times New Roman" w:cs="Times New Roman"/>
          <w:b/>
          <w:bCs/>
          <w:sz w:val="24"/>
          <w:szCs w:val="24"/>
          <w:lang w:val="en-IN" w:eastAsia="en-IN"/>
        </w:rPr>
        <w:t>cas_</w:t>
      </w:r>
      <w:proofErr w:type="gramStart"/>
      <w:r w:rsidRPr="00A767A0">
        <w:rPr>
          <w:rFonts w:ascii="Times New Roman" w:eastAsia="Times New Roman" w:hAnsi="Times New Roman" w:cs="Times New Roman"/>
          <w:b/>
          <w:bCs/>
          <w:sz w:val="24"/>
          <w:szCs w:val="24"/>
          <w:lang w:val="en-IN" w:eastAsia="en-IN"/>
        </w:rPr>
        <w:t>ctr</w:t>
      </w:r>
      <w:proofErr w:type="spellEnd"/>
      <w:r w:rsidRPr="00A767A0">
        <w:rPr>
          <w:rFonts w:ascii="Times New Roman" w:eastAsia="Times New Roman" w:hAnsi="Times New Roman" w:cs="Times New Roman"/>
          <w:b/>
          <w:bCs/>
          <w:sz w:val="24"/>
          <w:szCs w:val="24"/>
          <w:lang w:val="en-IN" w:eastAsia="en-IN"/>
        </w:rPr>
        <w:t>[</w:t>
      </w:r>
      <w:proofErr w:type="gramEnd"/>
      <w:r w:rsidRPr="00A767A0">
        <w:rPr>
          <w:rFonts w:ascii="Times New Roman" w:eastAsia="Times New Roman" w:hAnsi="Times New Roman" w:cs="Times New Roman"/>
          <w:b/>
          <w:bCs/>
          <w:sz w:val="24"/>
          <w:szCs w:val="24"/>
          <w:lang w:val="en-IN" w:eastAsia="en-IN"/>
        </w:rPr>
        <w:t>31:0]</w:t>
      </w:r>
      <w:r w:rsidRPr="00A767A0">
        <w:rPr>
          <w:rFonts w:ascii="Times New Roman" w:eastAsia="Times New Roman" w:hAnsi="Times New Roman" w:cs="Times New Roman"/>
          <w:sz w:val="24"/>
          <w:szCs w:val="24"/>
          <w:lang w:val="en-IN" w:eastAsia="en-IN"/>
        </w:rPr>
        <w:t xml:space="preserve"> – CAS latency counter used before valid read data appears. </w:t>
      </w:r>
    </w:p>
    <w:p w14:paraId="1572BFE2" w14:textId="4FBE8FD0" w:rsidR="00F7372A" w:rsidRPr="0069165C" w:rsidRDefault="00A767A0" w:rsidP="00A767A0">
      <w:pPr>
        <w:pStyle w:val="ListParagraph"/>
        <w:numPr>
          <w:ilvl w:val="1"/>
          <w:numId w:val="16"/>
        </w:numPr>
        <w:rPr>
          <w:lang w:val="en-IN"/>
        </w:rPr>
      </w:pPr>
      <w:r w:rsidRPr="00A767A0">
        <w:rPr>
          <w:rFonts w:ascii="Times New Roman" w:eastAsia="Times New Roman" w:hAnsi="Times New Roman" w:cs="Times New Roman"/>
          <w:sz w:val="24"/>
          <w:szCs w:val="24"/>
          <w:lang w:val="en-IN" w:eastAsia="en-IN"/>
        </w:rPr>
        <w:t xml:space="preserve"> </w:t>
      </w:r>
      <w:r w:rsidRPr="00A767A0">
        <w:rPr>
          <w:rFonts w:ascii="Times New Roman" w:eastAsia="Times New Roman" w:hAnsi="Times New Roman" w:cs="Times New Roman"/>
          <w:b/>
          <w:bCs/>
          <w:sz w:val="24"/>
          <w:szCs w:val="24"/>
          <w:lang w:val="en-IN" w:eastAsia="en-IN"/>
        </w:rPr>
        <w:t>DEBOUNCE_HOLD</w:t>
      </w:r>
      <w:r w:rsidRPr="00A767A0">
        <w:rPr>
          <w:rFonts w:ascii="Times New Roman" w:eastAsia="Times New Roman" w:hAnsi="Times New Roman" w:cs="Times New Roman"/>
          <w:sz w:val="24"/>
          <w:szCs w:val="24"/>
          <w:lang w:val="en-IN" w:eastAsia="en-IN"/>
        </w:rPr>
        <w:t xml:space="preserve"> – Debounce timing constant used for stable key detection.</w:t>
      </w:r>
    </w:p>
    <w:p w14:paraId="2E5E6155" w14:textId="23C323A4" w:rsidR="00134535" w:rsidRDefault="00E75614">
      <w:r>
        <w:br/>
      </w:r>
    </w:p>
    <w:p w14:paraId="75C8BC90" w14:textId="77777777" w:rsidR="00134535" w:rsidRDefault="00E75614">
      <w:pPr>
        <w:pStyle w:val="Heading2"/>
      </w:pPr>
      <w:r>
        <w:lastRenderedPageBreak/>
        <w:t>Figure 1: Initial SDRAM controller waveform during initialization phase.</w:t>
      </w:r>
    </w:p>
    <w:p w14:paraId="30F6D37B" w14:textId="77777777" w:rsidR="00134535" w:rsidRDefault="00E75614">
      <w:pPr>
        <w:jc w:val="center"/>
      </w:pPr>
      <w:r>
        <w:rPr>
          <w:noProof/>
        </w:rPr>
        <w:drawing>
          <wp:inline distT="0" distB="0" distL="0" distR="0" wp14:anchorId="73820BEE" wp14:editId="5F10AA90">
            <wp:extent cx="5943600" cy="3443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4 205015.png"/>
                    <pic:cNvPicPr/>
                  </pic:nvPicPr>
                  <pic:blipFill>
                    <a:blip r:embed="rId6"/>
                    <a:stretch>
                      <a:fillRect/>
                    </a:stretch>
                  </pic:blipFill>
                  <pic:spPr>
                    <a:xfrm>
                      <a:off x="0" y="0"/>
                      <a:ext cx="5943600" cy="3443984"/>
                    </a:xfrm>
                    <a:prstGeom prst="rect">
                      <a:avLst/>
                    </a:prstGeom>
                  </pic:spPr>
                </pic:pic>
              </a:graphicData>
            </a:graphic>
          </wp:inline>
        </w:drawing>
      </w:r>
    </w:p>
    <w:p w14:paraId="081BD035" w14:textId="77777777" w:rsidR="00134535" w:rsidRDefault="00E75614">
      <w:r>
        <w:t xml:space="preserve">The waveform shows the initial state of the SDRAM controller after reset release. The SDRAM clock is active while the controller remains in initialization mode. The address line </w:t>
      </w:r>
      <w:proofErr w:type="spellStart"/>
      <w:r>
        <w:t>sdram_addr</w:t>
      </w:r>
      <w:proofErr w:type="spellEnd"/>
      <w:r>
        <w:t xml:space="preserve"> remains at 0437 during the initialization delay interval, which corresponds to the waiting period before normal SDRAM operation begins. During this period, the data bus </w:t>
      </w:r>
      <w:proofErr w:type="spellStart"/>
      <w:r>
        <w:t>sdram_dq</w:t>
      </w:r>
      <w:proofErr w:type="spellEnd"/>
      <w:r>
        <w:t xml:space="preserve"> remains in high impedance state (ZZZZ), indicating that no read or write operation is active. The bank address and active address remain zero, confirming that the controller has not yet started burst transactions.</w:t>
      </w:r>
    </w:p>
    <w:p w14:paraId="2E0F2F69" w14:textId="77777777" w:rsidR="00134535" w:rsidRDefault="00E75614">
      <w:pPr>
        <w:pStyle w:val="Heading2"/>
      </w:pPr>
      <w:r>
        <w:lastRenderedPageBreak/>
        <w:t xml:space="preserve">Figure 2: Continuous </w:t>
      </w:r>
      <w:proofErr w:type="gramStart"/>
      <w:r>
        <w:t>burst</w:t>
      </w:r>
      <w:proofErr w:type="gramEnd"/>
      <w:r>
        <w:t xml:space="preserve"> </w:t>
      </w:r>
      <w:proofErr w:type="gramStart"/>
      <w:r>
        <w:t>write</w:t>
      </w:r>
      <w:proofErr w:type="gramEnd"/>
      <w:r>
        <w:t xml:space="preserve"> operation across SDRAM banks.</w:t>
      </w:r>
    </w:p>
    <w:p w14:paraId="179AA4CA" w14:textId="77777777" w:rsidR="00134535" w:rsidRDefault="00E75614">
      <w:pPr>
        <w:jc w:val="center"/>
      </w:pPr>
      <w:r>
        <w:rPr>
          <w:noProof/>
        </w:rPr>
        <w:drawing>
          <wp:inline distT="0" distB="0" distL="0" distR="0" wp14:anchorId="1D6C2EF5" wp14:editId="5A521BE8">
            <wp:extent cx="5943600" cy="3141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7"/>
                    <a:stretch>
                      <a:fillRect/>
                    </a:stretch>
                  </pic:blipFill>
                  <pic:spPr>
                    <a:xfrm>
                      <a:off x="0" y="0"/>
                      <a:ext cx="5943600" cy="3141391"/>
                    </a:xfrm>
                    <a:prstGeom prst="rect">
                      <a:avLst/>
                    </a:prstGeom>
                  </pic:spPr>
                </pic:pic>
              </a:graphicData>
            </a:graphic>
          </wp:inline>
        </w:drawing>
      </w:r>
    </w:p>
    <w:p w14:paraId="22B0A477" w14:textId="77777777" w:rsidR="00134535" w:rsidRDefault="00E75614">
      <w:r>
        <w:t xml:space="preserve">This waveform shows burst writing across multiple SDRAM banks. The bank address </w:t>
      </w:r>
      <w:proofErr w:type="spellStart"/>
      <w:r>
        <w:t>sdram_ba</w:t>
      </w:r>
      <w:proofErr w:type="spellEnd"/>
      <w:r>
        <w:t xml:space="preserve"> changes continuously, indicating sequential bank access. The write </w:t>
      </w:r>
      <w:proofErr w:type="gramStart"/>
      <w:r>
        <w:t>enable</w:t>
      </w:r>
      <w:proofErr w:type="gramEnd"/>
      <w:r>
        <w:t xml:space="preserve"> logic remains active while </w:t>
      </w:r>
      <w:proofErr w:type="spellStart"/>
      <w:r>
        <w:t>mem_write_en</w:t>
      </w:r>
      <w:proofErr w:type="spellEnd"/>
      <w:r>
        <w:t xml:space="preserve"> stays asserted. The </w:t>
      </w:r>
      <w:proofErr w:type="spellStart"/>
      <w:r>
        <w:t>active_addr</w:t>
      </w:r>
      <w:proofErr w:type="spellEnd"/>
      <w:r>
        <w:t xml:space="preserve"> value changes according to the currently activated SDRAM row and bank. The column address remains at zero because full-page burst mode is used in the controller design.</w:t>
      </w:r>
    </w:p>
    <w:p w14:paraId="6DA21CDB" w14:textId="77777777" w:rsidR="00134535" w:rsidRDefault="00E75614">
      <w:pPr>
        <w:pStyle w:val="Heading2"/>
      </w:pPr>
      <w:r>
        <w:t xml:space="preserve">Figure 3: Sequential bank activation during burst </w:t>
      </w:r>
      <w:proofErr w:type="gramStart"/>
      <w:r>
        <w:t>write</w:t>
      </w:r>
      <w:proofErr w:type="gramEnd"/>
      <w:r>
        <w:t>.</w:t>
      </w:r>
    </w:p>
    <w:p w14:paraId="7F39DD2A" w14:textId="77777777" w:rsidR="00134535" w:rsidRDefault="00E75614">
      <w:pPr>
        <w:jc w:val="center"/>
      </w:pPr>
      <w:r>
        <w:rPr>
          <w:noProof/>
        </w:rPr>
        <w:drawing>
          <wp:inline distT="0" distB="0" distL="0" distR="0" wp14:anchorId="1B05883F" wp14:editId="3E48A11E">
            <wp:extent cx="5943600" cy="31413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8"/>
                    <a:stretch>
                      <a:fillRect/>
                    </a:stretch>
                  </pic:blipFill>
                  <pic:spPr>
                    <a:xfrm>
                      <a:off x="0" y="0"/>
                      <a:ext cx="5943600" cy="3141391"/>
                    </a:xfrm>
                    <a:prstGeom prst="rect">
                      <a:avLst/>
                    </a:prstGeom>
                  </pic:spPr>
                </pic:pic>
              </a:graphicData>
            </a:graphic>
          </wp:inline>
        </w:drawing>
      </w:r>
    </w:p>
    <w:p w14:paraId="69E68BC4" w14:textId="77777777" w:rsidR="00134535" w:rsidRDefault="00E75614">
      <w:r>
        <w:lastRenderedPageBreak/>
        <w:t xml:space="preserve">The waveform demonstrates another burst write sequence where the controller cycles through SDRAM banks while incrementing active addresses. The controller issues SDRAM commands through the combination of </w:t>
      </w:r>
      <w:proofErr w:type="spellStart"/>
      <w:r>
        <w:t>sdram_cs_n</w:t>
      </w:r>
      <w:proofErr w:type="spellEnd"/>
      <w:r>
        <w:t xml:space="preserve">, </w:t>
      </w:r>
      <w:proofErr w:type="spellStart"/>
      <w:r>
        <w:t>sdram_ras_n</w:t>
      </w:r>
      <w:proofErr w:type="spellEnd"/>
      <w:r>
        <w:t xml:space="preserve">, </w:t>
      </w:r>
      <w:proofErr w:type="spellStart"/>
      <w:r>
        <w:t>sdram_cas_n</w:t>
      </w:r>
      <w:proofErr w:type="spellEnd"/>
      <w:r>
        <w:t xml:space="preserve">, and </w:t>
      </w:r>
      <w:proofErr w:type="spellStart"/>
      <w:r>
        <w:t>sdram_we_n</w:t>
      </w:r>
      <w:proofErr w:type="spellEnd"/>
      <w:r>
        <w:t xml:space="preserve"> signals. The SDRAM remains in write mode as </w:t>
      </w:r>
      <w:proofErr w:type="spellStart"/>
      <w:r>
        <w:t>mem_write_en</w:t>
      </w:r>
      <w:proofErr w:type="spellEnd"/>
      <w:r>
        <w:t xml:space="preserve"> stays high.</w:t>
      </w:r>
    </w:p>
    <w:p w14:paraId="4C8CD39E" w14:textId="77777777" w:rsidR="00134535" w:rsidRDefault="00E75614">
      <w:pPr>
        <w:pStyle w:val="Heading2"/>
      </w:pPr>
      <w:r>
        <w:t>Figure 4: SDRAM address transition from initialization to active operation.</w:t>
      </w:r>
    </w:p>
    <w:p w14:paraId="519F2013" w14:textId="77777777" w:rsidR="00134535" w:rsidRDefault="00E75614">
      <w:pPr>
        <w:jc w:val="center"/>
      </w:pPr>
      <w:r>
        <w:rPr>
          <w:noProof/>
        </w:rPr>
        <w:drawing>
          <wp:inline distT="0" distB="0" distL="0" distR="0" wp14:anchorId="0359D9A3" wp14:editId="28FEFE9C">
            <wp:extent cx="5943600" cy="3141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9"/>
                    <a:stretch>
                      <a:fillRect/>
                    </a:stretch>
                  </pic:blipFill>
                  <pic:spPr>
                    <a:xfrm>
                      <a:off x="0" y="0"/>
                      <a:ext cx="5943600" cy="3141391"/>
                    </a:xfrm>
                    <a:prstGeom prst="rect">
                      <a:avLst/>
                    </a:prstGeom>
                  </pic:spPr>
                </pic:pic>
              </a:graphicData>
            </a:graphic>
          </wp:inline>
        </w:drawing>
      </w:r>
    </w:p>
    <w:p w14:paraId="609E6446" w14:textId="77777777" w:rsidR="00134535" w:rsidRDefault="00E75614">
      <w:r>
        <w:t xml:space="preserve">This waveform captures the transition from initialization to active </w:t>
      </w:r>
      <w:proofErr w:type="gramStart"/>
      <w:r>
        <w:t>write</w:t>
      </w:r>
      <w:proofErr w:type="gramEnd"/>
      <w:r>
        <w:t xml:space="preserve"> operation. Initially, </w:t>
      </w:r>
      <w:proofErr w:type="spellStart"/>
      <w:r>
        <w:t>sdram_addr</w:t>
      </w:r>
      <w:proofErr w:type="spellEnd"/>
      <w:r>
        <w:t xml:space="preserve"> holds the value 0437 during the initialization period. Later, the address changes to 0400 as the controller enters active memory access mode. The write enable signal begins toggling, indicating the start of burst transactions.</w:t>
      </w:r>
    </w:p>
    <w:p w14:paraId="3779B66F" w14:textId="77777777" w:rsidR="00134535" w:rsidRDefault="00E75614">
      <w:pPr>
        <w:pStyle w:val="Heading2"/>
      </w:pPr>
      <w:r>
        <w:lastRenderedPageBreak/>
        <w:t>Figure 5: Start of burst data transfer on SDRAM data bus.</w:t>
      </w:r>
    </w:p>
    <w:p w14:paraId="53589478" w14:textId="77777777" w:rsidR="00134535" w:rsidRDefault="00E75614">
      <w:pPr>
        <w:jc w:val="center"/>
      </w:pPr>
      <w:r>
        <w:rPr>
          <w:noProof/>
        </w:rPr>
        <w:drawing>
          <wp:inline distT="0" distB="0" distL="0" distR="0" wp14:anchorId="597A6995" wp14:editId="48315AD6">
            <wp:extent cx="5943600" cy="34583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10"/>
                    <a:stretch>
                      <a:fillRect/>
                    </a:stretch>
                  </pic:blipFill>
                  <pic:spPr>
                    <a:xfrm>
                      <a:off x="0" y="0"/>
                      <a:ext cx="5943600" cy="3458383"/>
                    </a:xfrm>
                    <a:prstGeom prst="rect">
                      <a:avLst/>
                    </a:prstGeom>
                  </pic:spPr>
                </pic:pic>
              </a:graphicData>
            </a:graphic>
          </wp:inline>
        </w:drawing>
      </w:r>
    </w:p>
    <w:p w14:paraId="084498C3" w14:textId="77777777" w:rsidR="00134535" w:rsidRDefault="00E75614">
      <w:r>
        <w:t xml:space="preserve">The waveform shows the beginning of burst data transfer. The </w:t>
      </w:r>
      <w:proofErr w:type="spellStart"/>
      <w:r>
        <w:t>sdram_dq</w:t>
      </w:r>
      <w:proofErr w:type="spellEnd"/>
      <w:r>
        <w:t xml:space="preserve"> line transitions from ZZZZ to valid data values such as 0000, 0001, 0002, and 0003. The </w:t>
      </w:r>
      <w:proofErr w:type="spellStart"/>
      <w:r>
        <w:t>write_col</w:t>
      </w:r>
      <w:proofErr w:type="spellEnd"/>
      <w:r>
        <w:t xml:space="preserve"> counter increments simultaneously, confirming sequential burst writes into SDRAM memory locations. The active address remains stable during the burst operation.</w:t>
      </w:r>
    </w:p>
    <w:p w14:paraId="4AA52A29" w14:textId="77777777" w:rsidR="00134535" w:rsidRDefault="00E75614">
      <w:pPr>
        <w:pStyle w:val="Heading2"/>
      </w:pPr>
      <w:r>
        <w:t xml:space="preserve">Figure 6: </w:t>
      </w:r>
      <w:proofErr w:type="spellStart"/>
      <w:r>
        <w:t>Precharge</w:t>
      </w:r>
      <w:proofErr w:type="spellEnd"/>
      <w:r>
        <w:t xml:space="preserve"> and bank transition operation.</w:t>
      </w:r>
    </w:p>
    <w:p w14:paraId="3D4F3F03" w14:textId="77777777" w:rsidR="00134535" w:rsidRDefault="00E75614">
      <w:pPr>
        <w:jc w:val="center"/>
      </w:pPr>
      <w:r>
        <w:rPr>
          <w:noProof/>
        </w:rPr>
        <w:drawing>
          <wp:inline distT="0" distB="0" distL="0" distR="0" wp14:anchorId="28769830" wp14:editId="68B9381C">
            <wp:extent cx="5943600" cy="31413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11"/>
                    <a:stretch>
                      <a:fillRect/>
                    </a:stretch>
                  </pic:blipFill>
                  <pic:spPr>
                    <a:xfrm>
                      <a:off x="0" y="0"/>
                      <a:ext cx="5943600" cy="3141391"/>
                    </a:xfrm>
                    <a:prstGeom prst="rect">
                      <a:avLst/>
                    </a:prstGeom>
                  </pic:spPr>
                </pic:pic>
              </a:graphicData>
            </a:graphic>
          </wp:inline>
        </w:drawing>
      </w:r>
    </w:p>
    <w:p w14:paraId="243120F2" w14:textId="77777777" w:rsidR="00134535" w:rsidRDefault="00E75614">
      <w:r>
        <w:lastRenderedPageBreak/>
        <w:t xml:space="preserve">This waveform shows SDRAM </w:t>
      </w:r>
      <w:proofErr w:type="spellStart"/>
      <w:r>
        <w:t>precharge</w:t>
      </w:r>
      <w:proofErr w:type="spellEnd"/>
      <w:r>
        <w:t xml:space="preserve"> and bank transition behavior. The controller changes bank addresses while the active address updates accordingly. The SDRAM command lines toggle in patterns corresponding to ACTIVATE and PRECHARGE commands. During transitions, the data bus temporarily returns to high impedance state.</w:t>
      </w:r>
    </w:p>
    <w:p w14:paraId="0BC9A900" w14:textId="77777777" w:rsidR="00134535" w:rsidRDefault="00E75614">
      <w:pPr>
        <w:pStyle w:val="Heading2"/>
      </w:pPr>
      <w:r>
        <w:t>Figure 7: SDRAM command timing with row activation.</w:t>
      </w:r>
    </w:p>
    <w:p w14:paraId="52652A9C" w14:textId="77777777" w:rsidR="00134535" w:rsidRDefault="00E75614">
      <w:pPr>
        <w:jc w:val="center"/>
      </w:pPr>
      <w:r>
        <w:rPr>
          <w:noProof/>
        </w:rPr>
        <w:drawing>
          <wp:inline distT="0" distB="0" distL="0" distR="0" wp14:anchorId="24AA7FBD" wp14:editId="3BF328E9">
            <wp:extent cx="5943600" cy="30145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12"/>
                    <a:stretch>
                      <a:fillRect/>
                    </a:stretch>
                  </pic:blipFill>
                  <pic:spPr>
                    <a:xfrm>
                      <a:off x="0" y="0"/>
                      <a:ext cx="5943600" cy="3014594"/>
                    </a:xfrm>
                    <a:prstGeom prst="rect">
                      <a:avLst/>
                    </a:prstGeom>
                  </pic:spPr>
                </pic:pic>
              </a:graphicData>
            </a:graphic>
          </wp:inline>
        </w:drawing>
      </w:r>
    </w:p>
    <w:p w14:paraId="0E2072B3" w14:textId="77777777" w:rsidR="00134535" w:rsidRDefault="00E75614">
      <w:r>
        <w:t xml:space="preserve">The waveform illustrates detailed SDRAM command timing. The command signals indicate activation and </w:t>
      </w:r>
      <w:proofErr w:type="spellStart"/>
      <w:r>
        <w:t>precharge</w:t>
      </w:r>
      <w:proofErr w:type="spellEnd"/>
      <w:r>
        <w:t xml:space="preserve"> cycles while the address bus switches to 0400. The controller follows proper SDRAM timing constraints before initiating the next memory access cycle.</w:t>
      </w:r>
    </w:p>
    <w:p w14:paraId="0DDCF035" w14:textId="77777777" w:rsidR="00134535" w:rsidRDefault="00E75614">
      <w:pPr>
        <w:pStyle w:val="Heading2"/>
      </w:pPr>
      <w:r>
        <w:lastRenderedPageBreak/>
        <w:t>Figure 8: Continuous burst data generation.</w:t>
      </w:r>
    </w:p>
    <w:p w14:paraId="6FF7D70D" w14:textId="77777777" w:rsidR="00134535" w:rsidRDefault="00E75614">
      <w:pPr>
        <w:jc w:val="center"/>
      </w:pPr>
      <w:r>
        <w:rPr>
          <w:noProof/>
        </w:rPr>
        <w:drawing>
          <wp:inline distT="0" distB="0" distL="0" distR="0" wp14:anchorId="7A7555C5" wp14:editId="026872B0">
            <wp:extent cx="5943600" cy="31413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13"/>
                    <a:stretch>
                      <a:fillRect/>
                    </a:stretch>
                  </pic:blipFill>
                  <pic:spPr>
                    <a:xfrm>
                      <a:off x="0" y="0"/>
                      <a:ext cx="5943600" cy="3141391"/>
                    </a:xfrm>
                    <a:prstGeom prst="rect">
                      <a:avLst/>
                    </a:prstGeom>
                  </pic:spPr>
                </pic:pic>
              </a:graphicData>
            </a:graphic>
          </wp:inline>
        </w:drawing>
      </w:r>
    </w:p>
    <w:p w14:paraId="1201F799" w14:textId="03E2A967" w:rsidR="00134535" w:rsidRDefault="00E75614">
      <w:r>
        <w:t xml:space="preserve">This waveform demonstrates continuous burst data generation. The </w:t>
      </w:r>
      <w:proofErr w:type="spellStart"/>
      <w:r>
        <w:t>sdram_dq</w:t>
      </w:r>
      <w:proofErr w:type="spellEnd"/>
      <w:r>
        <w:t xml:space="preserve"> values </w:t>
      </w:r>
      <w:proofErr w:type="gramStart"/>
      <w:r>
        <w:t>increment</w:t>
      </w:r>
      <w:proofErr w:type="gramEnd"/>
      <w:r>
        <w:t xml:space="preserve"> </w:t>
      </w:r>
      <w:proofErr w:type="gramStart"/>
      <w:r>
        <w:t>sequentially ,</w:t>
      </w:r>
      <w:proofErr w:type="gramEnd"/>
      <w:r>
        <w:t xml:space="preserve"> while </w:t>
      </w:r>
      <w:proofErr w:type="spellStart"/>
      <w:r>
        <w:t>write_</w:t>
      </w:r>
      <w:proofErr w:type="gramStart"/>
      <w:r>
        <w:t>col</w:t>
      </w:r>
      <w:proofErr w:type="spellEnd"/>
      <w:proofErr w:type="gramEnd"/>
      <w:r>
        <w:t xml:space="preserve"> also </w:t>
      </w:r>
      <w:proofErr w:type="gramStart"/>
      <w:r>
        <w:t>increments</w:t>
      </w:r>
      <w:proofErr w:type="gramEnd"/>
      <w:r>
        <w:t xml:space="preserve"> continuously. This confirms correct burst-write functionality and deterministic test-data generation.</w:t>
      </w:r>
    </w:p>
    <w:p w14:paraId="70847562" w14:textId="77777777" w:rsidR="00134535" w:rsidRDefault="00E75614">
      <w:pPr>
        <w:pStyle w:val="Heading2"/>
      </w:pPr>
      <w:r>
        <w:t>Figure 9: SDRAM command execution with active memory row.</w:t>
      </w:r>
    </w:p>
    <w:p w14:paraId="24981169" w14:textId="77777777" w:rsidR="00134535" w:rsidRDefault="00E75614">
      <w:pPr>
        <w:jc w:val="center"/>
      </w:pPr>
      <w:r>
        <w:rPr>
          <w:noProof/>
        </w:rPr>
        <w:drawing>
          <wp:inline distT="0" distB="0" distL="0" distR="0" wp14:anchorId="7C0470D2" wp14:editId="516932E8">
            <wp:extent cx="5943600" cy="31413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14"/>
                    <a:stretch>
                      <a:fillRect/>
                    </a:stretch>
                  </pic:blipFill>
                  <pic:spPr>
                    <a:xfrm>
                      <a:off x="0" y="0"/>
                      <a:ext cx="5943600" cy="3141391"/>
                    </a:xfrm>
                    <a:prstGeom prst="rect">
                      <a:avLst/>
                    </a:prstGeom>
                  </pic:spPr>
                </pic:pic>
              </a:graphicData>
            </a:graphic>
          </wp:inline>
        </w:drawing>
      </w:r>
    </w:p>
    <w:p w14:paraId="78E0B6B1" w14:textId="77777777" w:rsidR="00134535" w:rsidRDefault="00E75614">
      <w:r>
        <w:lastRenderedPageBreak/>
        <w:t>The waveform shows command execution for another active SDRAM row. The controller activates row address 205F and later transitions to another active row. The data bus remains in high impedance during command-only phases.</w:t>
      </w:r>
    </w:p>
    <w:p w14:paraId="5FCDA46D" w14:textId="77777777" w:rsidR="00134535" w:rsidRDefault="00E75614">
      <w:pPr>
        <w:pStyle w:val="Heading2"/>
      </w:pPr>
      <w:r>
        <w:t>Figure 10: SDRAM address update during command cycle.</w:t>
      </w:r>
    </w:p>
    <w:p w14:paraId="6F29DAD0" w14:textId="77777777" w:rsidR="00134535" w:rsidRDefault="00E75614">
      <w:pPr>
        <w:jc w:val="center"/>
      </w:pPr>
      <w:r>
        <w:rPr>
          <w:noProof/>
        </w:rPr>
        <w:drawing>
          <wp:inline distT="0" distB="0" distL="0" distR="0" wp14:anchorId="4BD2E08C" wp14:editId="73FD34C5">
            <wp:extent cx="5943600" cy="31413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15"/>
                    <a:stretch>
                      <a:fillRect/>
                    </a:stretch>
                  </pic:blipFill>
                  <pic:spPr>
                    <a:xfrm>
                      <a:off x="0" y="0"/>
                      <a:ext cx="5943600" cy="3141391"/>
                    </a:xfrm>
                    <a:prstGeom prst="rect">
                      <a:avLst/>
                    </a:prstGeom>
                  </pic:spPr>
                </pic:pic>
              </a:graphicData>
            </a:graphic>
          </wp:inline>
        </w:drawing>
      </w:r>
    </w:p>
    <w:p w14:paraId="33BC4903" w14:textId="77777777" w:rsidR="00134535" w:rsidRDefault="00E75614">
      <w:r>
        <w:t>This waveform captures SDRAM address transitions during a command cycle. The active address changes while the SDRAM command signals toggle according to the FSM state transitions. The waveform confirms correct synchronization between address updates and SDRAM control signals.</w:t>
      </w:r>
    </w:p>
    <w:p w14:paraId="5949BDD9" w14:textId="77777777" w:rsidR="00134535" w:rsidRDefault="00E75614">
      <w:pPr>
        <w:pStyle w:val="Heading2"/>
      </w:pPr>
      <w:r>
        <w:lastRenderedPageBreak/>
        <w:t>Figure 11: SDRAM write burst with sequential address increment.</w:t>
      </w:r>
    </w:p>
    <w:p w14:paraId="7D050BCA" w14:textId="77777777" w:rsidR="00134535" w:rsidRDefault="00E75614">
      <w:pPr>
        <w:jc w:val="center"/>
      </w:pPr>
      <w:r>
        <w:rPr>
          <w:noProof/>
        </w:rPr>
        <w:drawing>
          <wp:inline distT="0" distB="0" distL="0" distR="0" wp14:anchorId="53DE6892" wp14:editId="165E7E63">
            <wp:extent cx="5943600" cy="32079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16"/>
                    <a:stretch>
                      <a:fillRect/>
                    </a:stretch>
                  </pic:blipFill>
                  <pic:spPr>
                    <a:xfrm>
                      <a:off x="0" y="0"/>
                      <a:ext cx="5943600" cy="3207959"/>
                    </a:xfrm>
                    <a:prstGeom prst="rect">
                      <a:avLst/>
                    </a:prstGeom>
                  </pic:spPr>
                </pic:pic>
              </a:graphicData>
            </a:graphic>
          </wp:inline>
        </w:drawing>
      </w:r>
    </w:p>
    <w:p w14:paraId="45A23C0B" w14:textId="77777777" w:rsidR="00134535" w:rsidRDefault="00E75614">
      <w:r>
        <w:t xml:space="preserve">The waveform shows continuous write burst operation with incrementing SDRAM addresses and active row tracking. The controller cycles through banks while maintaining write </w:t>
      </w:r>
      <w:proofErr w:type="gramStart"/>
      <w:r>
        <w:t>enable</w:t>
      </w:r>
      <w:proofErr w:type="gramEnd"/>
      <w:r>
        <w:t xml:space="preserve"> operation. The deterministic data generation mechanism is visible through the incrementing data values.</w:t>
      </w:r>
    </w:p>
    <w:p w14:paraId="7BE64EFB" w14:textId="77777777" w:rsidR="00134535" w:rsidRDefault="00E75614">
      <w:pPr>
        <w:pStyle w:val="Heading2"/>
      </w:pPr>
      <w:r>
        <w:t>Figure 12: Final burst-write verification waveform.</w:t>
      </w:r>
    </w:p>
    <w:p w14:paraId="4D70DCFB" w14:textId="77777777" w:rsidR="00134535" w:rsidRDefault="00E75614">
      <w:pPr>
        <w:jc w:val="center"/>
      </w:pPr>
      <w:r>
        <w:rPr>
          <w:noProof/>
        </w:rPr>
        <w:drawing>
          <wp:inline distT="0" distB="0" distL="0" distR="0" wp14:anchorId="42234B2B" wp14:editId="5F079B18">
            <wp:extent cx="5943600" cy="32840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17"/>
                    <a:stretch>
                      <a:fillRect/>
                    </a:stretch>
                  </pic:blipFill>
                  <pic:spPr>
                    <a:xfrm>
                      <a:off x="0" y="0"/>
                      <a:ext cx="5943600" cy="3284037"/>
                    </a:xfrm>
                    <a:prstGeom prst="rect">
                      <a:avLst/>
                    </a:prstGeom>
                  </pic:spPr>
                </pic:pic>
              </a:graphicData>
            </a:graphic>
          </wp:inline>
        </w:drawing>
      </w:r>
    </w:p>
    <w:p w14:paraId="7DDA754D" w14:textId="77777777" w:rsidR="00134535" w:rsidRDefault="00E75614">
      <w:r>
        <w:lastRenderedPageBreak/>
        <w:t>This waveform verifies stable burst-write operation toward the end of the simulation sequence. SDRAM command timing, bank switching, and address updates remain synchronized, confirming proper controller functionality throughout the burst transaction.</w:t>
      </w:r>
    </w:p>
    <w:p w14:paraId="1EDB4F16" w14:textId="77777777" w:rsidR="00D83E3D" w:rsidRPr="00D83E3D" w:rsidRDefault="00D83E3D">
      <w:pPr>
        <w:rPr>
          <w:sz w:val="24"/>
          <w:szCs w:val="24"/>
        </w:rPr>
      </w:pPr>
    </w:p>
    <w:p w14:paraId="572D4CF5" w14:textId="77777777" w:rsidR="00D83E3D" w:rsidRPr="00D83E3D" w:rsidRDefault="00D83E3D" w:rsidP="00D83E3D">
      <w:pPr>
        <w:rPr>
          <w:rFonts w:asciiTheme="majorHAnsi" w:hAnsiTheme="majorHAnsi" w:cstheme="majorHAnsi"/>
          <w:b/>
          <w:bCs/>
          <w:color w:val="4F81BD" w:themeColor="accent1"/>
          <w:sz w:val="26"/>
          <w:szCs w:val="26"/>
          <w:lang w:val="en-IN"/>
        </w:rPr>
      </w:pPr>
      <w:r w:rsidRPr="00D83E3D">
        <w:rPr>
          <w:rFonts w:asciiTheme="majorHAnsi" w:hAnsiTheme="majorHAnsi" w:cstheme="majorHAnsi"/>
          <w:b/>
          <w:bCs/>
          <w:color w:val="4F81BD" w:themeColor="accent1"/>
          <w:sz w:val="26"/>
          <w:szCs w:val="26"/>
          <w:lang w:val="en-IN"/>
        </w:rPr>
        <w:t>Important Relationships Observed in the Waveforms</w:t>
      </w:r>
    </w:p>
    <w:p w14:paraId="7FEE46EA" w14:textId="77777777" w:rsidR="00D83E3D" w:rsidRPr="00D83E3D" w:rsidRDefault="00D83E3D" w:rsidP="00D83E3D">
      <w:pPr>
        <w:numPr>
          <w:ilvl w:val="0"/>
          <w:numId w:val="10"/>
        </w:numPr>
        <w:rPr>
          <w:lang w:val="en-IN"/>
        </w:rPr>
      </w:pPr>
      <w:r w:rsidRPr="00D83E3D">
        <w:rPr>
          <w:lang w:val="en-IN"/>
        </w:rPr>
        <w:t xml:space="preserve">During burst write operation, the transmitted SDRAM data follows: </w:t>
      </w:r>
    </w:p>
    <w:p w14:paraId="01180AEF" w14:textId="77777777" w:rsidR="00D83E3D" w:rsidRPr="00D83E3D" w:rsidRDefault="00D83E3D" w:rsidP="00D83E3D">
      <w:pPr>
        <w:rPr>
          <w:lang w:val="en-IN"/>
        </w:rPr>
      </w:pPr>
      <w:proofErr w:type="spellStart"/>
      <m:oMathPara>
        <m:oMath>
          <m:r>
            <m:rPr>
              <m:nor/>
            </m:rPr>
            <w:rPr>
              <w:lang w:val="en-IN"/>
            </w:rPr>
            <m:t>sdram_dq</m:t>
          </m:r>
          <w:proofErr w:type="spellEnd"/>
          <m:r>
            <w:rPr>
              <w:rFonts w:ascii="Cambria Math" w:hAnsi="Cambria Math"/>
              <w:lang w:val="en-IN"/>
            </w:rPr>
            <m:t>=</m:t>
          </m:r>
          <m:r>
            <m:rPr>
              <m:nor/>
            </m:rPr>
            <w:rPr>
              <w:lang w:val="en-IN"/>
            </w:rPr>
            <m:t>f_addr</m:t>
          </m:r>
          <m:r>
            <w:rPr>
              <w:rFonts w:ascii="Cambria Math" w:hAnsi="Cambria Math"/>
              <w:lang w:val="en-IN"/>
            </w:rPr>
            <m:t>+</m:t>
          </m:r>
          <m:r>
            <m:rPr>
              <m:nor/>
            </m:rPr>
            <w:rPr>
              <w:lang w:val="en-IN"/>
            </w:rPr>
            <m:t>burst_index</m:t>
          </m:r>
          <m:r>
            <m:rPr>
              <m:sty m:val="p"/>
            </m:rPr>
            <w:rPr>
              <w:lang w:val="en-IN"/>
            </w:rPr>
            <w:br/>
          </m:r>
        </m:oMath>
      </m:oMathPara>
      <w:r w:rsidRPr="00D83E3D">
        <w:rPr>
          <w:lang w:val="en-IN"/>
        </w:rPr>
        <w:t>which causes continuously increasing write data values.</w:t>
      </w:r>
    </w:p>
    <w:p w14:paraId="12682853" w14:textId="77777777" w:rsidR="00D83E3D" w:rsidRPr="00D83E3D" w:rsidRDefault="00D83E3D" w:rsidP="00D83E3D">
      <w:pPr>
        <w:numPr>
          <w:ilvl w:val="0"/>
          <w:numId w:val="12"/>
        </w:numPr>
        <w:rPr>
          <w:lang w:val="en-IN"/>
        </w:rPr>
      </w:pPr>
      <w:r w:rsidRPr="00D83E3D">
        <w:rPr>
          <w:lang w:val="en-IN"/>
        </w:rPr>
        <w:t xml:space="preserve">The </w:t>
      </w:r>
      <w:proofErr w:type="spellStart"/>
      <w:r w:rsidRPr="00D83E3D">
        <w:rPr>
          <w:lang w:val="en-IN"/>
        </w:rPr>
        <w:t>write_col</w:t>
      </w:r>
      <w:proofErr w:type="spellEnd"/>
      <w:r w:rsidRPr="00D83E3D">
        <w:rPr>
          <w:lang w:val="en-IN"/>
        </w:rPr>
        <w:t xml:space="preserve"> counter increments together with </w:t>
      </w:r>
      <w:proofErr w:type="spellStart"/>
      <w:r w:rsidRPr="00D83E3D">
        <w:rPr>
          <w:lang w:val="en-IN"/>
        </w:rPr>
        <w:t>burst_index</w:t>
      </w:r>
      <w:proofErr w:type="spellEnd"/>
      <w:r w:rsidRPr="00D83E3D">
        <w:rPr>
          <w:lang w:val="en-IN"/>
        </w:rPr>
        <w:t xml:space="preserve">, indicating sequential burst-column access. </w:t>
      </w:r>
    </w:p>
    <w:p w14:paraId="091253CF" w14:textId="77777777" w:rsidR="00D83E3D" w:rsidRPr="00D83E3D" w:rsidRDefault="00D83E3D" w:rsidP="00D83E3D">
      <w:pPr>
        <w:numPr>
          <w:ilvl w:val="0"/>
          <w:numId w:val="13"/>
        </w:numPr>
        <w:rPr>
          <w:lang w:val="en-IN"/>
        </w:rPr>
      </w:pPr>
      <w:r w:rsidRPr="00D83E3D">
        <w:rPr>
          <w:lang w:val="en-IN"/>
        </w:rPr>
        <w:t xml:space="preserve">SDRAM commands are generated using the control signals: </w:t>
      </w:r>
    </w:p>
    <w:p w14:paraId="1F25E6F2" w14:textId="15272974" w:rsidR="00D83E3D" w:rsidRPr="00D83E3D" w:rsidRDefault="00000000" w:rsidP="00D83E3D">
      <w:pPr>
        <w:rPr>
          <w:lang w:val="en-IN"/>
        </w:rPr>
      </w:pPr>
      <m:oMathPara>
        <m:oMath>
          <m:d>
            <m:dPr>
              <m:begChr m:val="{"/>
              <m:sepChr m:val=","/>
              <m:endChr m:val="}"/>
              <m:ctrlPr>
                <w:rPr>
                  <w:rFonts w:ascii="Cambria Math" w:hAnsi="Cambria Math"/>
                  <w:lang w:val="en-IN"/>
                </w:rPr>
              </m:ctrlPr>
            </m:dPr>
            <m:e>
              <m:r>
                <w:rPr>
                  <w:rFonts w:ascii="Cambria Math" w:hAnsi="Cambria Math"/>
                  <w:lang w:val="en-IN"/>
                </w:rPr>
                <m:t>c</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n</m:t>
                  </m:r>
                </m:sub>
              </m:sSub>
            </m:e>
            <m:e>
              <m:r>
                <w:rPr>
                  <w:rFonts w:ascii="Cambria Math" w:hAnsi="Cambria Math"/>
                  <w:lang w:val="en-IN"/>
                </w:rPr>
                <m:t>ra</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n</m:t>
                  </m:r>
                </m:sub>
              </m:sSub>
            </m:e>
            <m:e>
              <m:r>
                <w:rPr>
                  <w:rFonts w:ascii="Cambria Math" w:hAnsi="Cambria Math"/>
                  <w:lang w:val="en-IN"/>
                </w:rPr>
                <m:t>ca</m:t>
              </m:r>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n</m:t>
                  </m:r>
                </m:sub>
              </m:sSub>
            </m:e>
            <m:e>
              <m:r>
                <w:rPr>
                  <w:rFonts w:ascii="Cambria Math" w:hAnsi="Cambria Math"/>
                  <w:lang w:val="en-IN"/>
                </w:rPr>
                <m:t>w</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n</m:t>
                  </m:r>
                </m:sub>
              </m:sSub>
            </m:e>
          </m:d>
          <m:r>
            <m:rPr>
              <m:sty m:val="p"/>
            </m:rPr>
            <w:rPr>
              <w:lang w:val="en-IN"/>
            </w:rPr>
            <w:br/>
          </m:r>
        </m:oMath>
      </m:oMathPara>
    </w:p>
    <w:p w14:paraId="0C1994FA" w14:textId="77777777" w:rsidR="00D83E3D" w:rsidRPr="00D83E3D" w:rsidRDefault="00D83E3D" w:rsidP="00D83E3D">
      <w:pPr>
        <w:rPr>
          <w:lang w:val="en-IN"/>
        </w:rPr>
      </w:pPr>
      <w:r w:rsidRPr="00D83E3D">
        <w:rPr>
          <w:lang w:val="en-IN"/>
        </w:rPr>
        <w:t>Different combinations correspond to ACTIVATE, WRITE, READ, and PRECHARGE operations.</w:t>
      </w:r>
    </w:p>
    <w:p w14:paraId="4C75041A" w14:textId="77777777" w:rsidR="00D83E3D" w:rsidRPr="00D83E3D" w:rsidRDefault="00D83E3D" w:rsidP="00D83E3D">
      <w:pPr>
        <w:ind w:left="360"/>
        <w:rPr>
          <w:lang w:val="en-IN"/>
        </w:rPr>
      </w:pPr>
      <w:r w:rsidRPr="00D83E3D">
        <w:rPr>
          <w:lang w:val="en-IN"/>
        </w:rPr>
        <w:t xml:space="preserve">During write operations, </w:t>
      </w:r>
      <w:proofErr w:type="spellStart"/>
      <w:r w:rsidRPr="00D83E3D">
        <w:rPr>
          <w:lang w:val="en-IN"/>
        </w:rPr>
        <w:t>mem_write_en</w:t>
      </w:r>
      <w:proofErr w:type="spellEnd"/>
      <w:r w:rsidRPr="00D83E3D">
        <w:rPr>
          <w:lang w:val="en-IN"/>
        </w:rPr>
        <w:t xml:space="preserve"> = 1 enables valid data on </w:t>
      </w:r>
      <w:proofErr w:type="spellStart"/>
      <w:r w:rsidRPr="00D83E3D">
        <w:rPr>
          <w:lang w:val="en-IN"/>
        </w:rPr>
        <w:t>sdram_dq</w:t>
      </w:r>
      <w:proofErr w:type="spellEnd"/>
      <w:r w:rsidRPr="00D83E3D">
        <w:rPr>
          <w:lang w:val="en-IN"/>
        </w:rPr>
        <w:t xml:space="preserve">. Otherwise, the bus remains in high-impedance (ZZZZ) state. </w:t>
      </w:r>
    </w:p>
    <w:p w14:paraId="3798DB9C" w14:textId="6A55055B" w:rsidR="00D83E3D" w:rsidRPr="00D83E3D" w:rsidRDefault="00D83E3D" w:rsidP="00D83E3D">
      <w:pPr>
        <w:numPr>
          <w:ilvl w:val="0"/>
          <w:numId w:val="14"/>
        </w:numPr>
        <w:rPr>
          <w:lang w:val="en-IN"/>
        </w:rPr>
      </w:pPr>
      <w:r w:rsidRPr="00D83E3D">
        <w:rPr>
          <w:lang w:val="en-IN"/>
        </w:rPr>
        <w:t xml:space="preserve">The value 0400 on </w:t>
      </w:r>
      <w:proofErr w:type="spellStart"/>
      <w:r w:rsidRPr="00D83E3D">
        <w:rPr>
          <w:lang w:val="en-IN"/>
        </w:rPr>
        <w:t>sdram_addr</w:t>
      </w:r>
      <w:proofErr w:type="spellEnd"/>
      <w:r w:rsidRPr="00D83E3D">
        <w:rPr>
          <w:lang w:val="en-IN"/>
        </w:rPr>
        <w:t xml:space="preserve"> corresponds to PRECHARGE ALL operation </w:t>
      </w:r>
      <w:proofErr w:type="gramStart"/>
      <w:r w:rsidRPr="00D83E3D">
        <w:rPr>
          <w:lang w:val="en-IN"/>
        </w:rPr>
        <w:t>because  address</w:t>
      </w:r>
      <w:proofErr w:type="gramEnd"/>
      <w:r w:rsidRPr="00D83E3D">
        <w:rPr>
          <w:lang w:val="en-IN"/>
        </w:rPr>
        <w:t xml:space="preserve"> bit A10 becomes high. </w:t>
      </w:r>
    </w:p>
    <w:p w14:paraId="7E2DCDC7" w14:textId="27AA7FC0" w:rsidR="00D83E3D" w:rsidRPr="00D83E3D" w:rsidRDefault="00D83E3D" w:rsidP="00D83E3D">
      <w:pPr>
        <w:numPr>
          <w:ilvl w:val="0"/>
          <w:numId w:val="14"/>
        </w:numPr>
        <w:rPr>
          <w:lang w:val="en-IN"/>
        </w:rPr>
      </w:pPr>
      <w:r w:rsidRPr="00D83E3D">
        <w:rPr>
          <w:lang w:val="en-IN"/>
        </w:rPr>
        <w:t xml:space="preserve"> The stable value 0437 during initialization occurs because the controller remains in the delay state before starting normal SDRAM transactions. </w:t>
      </w:r>
    </w:p>
    <w:p w14:paraId="402B25A6" w14:textId="72D55B63" w:rsidR="00D83E3D" w:rsidRPr="00D83E3D" w:rsidRDefault="00D83E3D" w:rsidP="00D83E3D">
      <w:pPr>
        <w:ind w:left="360"/>
        <w:rPr>
          <w:lang w:val="en-IN"/>
        </w:rPr>
      </w:pPr>
      <w:r w:rsidRPr="00D83E3D">
        <w:rPr>
          <w:lang w:val="en-IN"/>
        </w:rPr>
        <w:t xml:space="preserve">  Sequential changes in </w:t>
      </w:r>
      <w:proofErr w:type="spellStart"/>
      <w:r w:rsidRPr="00D83E3D">
        <w:rPr>
          <w:lang w:val="en-IN"/>
        </w:rPr>
        <w:t>active_addr</w:t>
      </w:r>
      <w:proofErr w:type="spellEnd"/>
      <w:r w:rsidRPr="00D83E3D">
        <w:rPr>
          <w:lang w:val="en-IN"/>
        </w:rPr>
        <w:t xml:space="preserve"> confirm proper bank switching and row activation during burst transfers.</w:t>
      </w:r>
    </w:p>
    <w:p w14:paraId="33D12C92" w14:textId="525020BA" w:rsidR="00D83E3D" w:rsidRPr="00D83E3D" w:rsidRDefault="00D83E3D" w:rsidP="00D83E3D">
      <w:pPr>
        <w:rPr>
          <w:lang w:val="en-IN"/>
        </w:rPr>
      </w:pPr>
    </w:p>
    <w:p w14:paraId="66B95B54" w14:textId="77777777" w:rsidR="00D83E3D" w:rsidRDefault="00D83E3D"/>
    <w:p w14:paraId="7BFEA80E" w14:textId="03C5BAA8" w:rsidR="00134535" w:rsidRDefault="00134535"/>
    <w:sectPr w:rsidR="001345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109DE"/>
    <w:multiLevelType w:val="multilevel"/>
    <w:tmpl w:val="640C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B68C7"/>
    <w:multiLevelType w:val="multilevel"/>
    <w:tmpl w:val="D5DE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6678A"/>
    <w:multiLevelType w:val="multilevel"/>
    <w:tmpl w:val="D248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721B8"/>
    <w:multiLevelType w:val="multilevel"/>
    <w:tmpl w:val="A91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92BE1"/>
    <w:multiLevelType w:val="hybridMultilevel"/>
    <w:tmpl w:val="16ECC2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1B311A"/>
    <w:multiLevelType w:val="multilevel"/>
    <w:tmpl w:val="BE22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A473D"/>
    <w:multiLevelType w:val="multilevel"/>
    <w:tmpl w:val="7C0A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66254"/>
    <w:multiLevelType w:val="multilevel"/>
    <w:tmpl w:val="E85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56D9C"/>
    <w:multiLevelType w:val="multilevel"/>
    <w:tmpl w:val="95F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96BFC"/>
    <w:multiLevelType w:val="multilevel"/>
    <w:tmpl w:val="FA1C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15C1F"/>
    <w:multiLevelType w:val="multilevel"/>
    <w:tmpl w:val="B20A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C6B39"/>
    <w:multiLevelType w:val="multilevel"/>
    <w:tmpl w:val="94C2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A5596"/>
    <w:multiLevelType w:val="multilevel"/>
    <w:tmpl w:val="2302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E6658"/>
    <w:multiLevelType w:val="multilevel"/>
    <w:tmpl w:val="335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B68B5"/>
    <w:multiLevelType w:val="multilevel"/>
    <w:tmpl w:val="4E0C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A3604"/>
    <w:multiLevelType w:val="multilevel"/>
    <w:tmpl w:val="F54A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8B5C1E"/>
    <w:multiLevelType w:val="multilevel"/>
    <w:tmpl w:val="5392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738CB"/>
    <w:multiLevelType w:val="multilevel"/>
    <w:tmpl w:val="0580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C7DD0"/>
    <w:multiLevelType w:val="multilevel"/>
    <w:tmpl w:val="DA9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3F4284"/>
    <w:multiLevelType w:val="multilevel"/>
    <w:tmpl w:val="FDC8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B5A77"/>
    <w:multiLevelType w:val="multilevel"/>
    <w:tmpl w:val="A8B6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466486">
    <w:abstractNumId w:val="8"/>
  </w:num>
  <w:num w:numId="2" w16cid:durableId="1171414718">
    <w:abstractNumId w:val="6"/>
  </w:num>
  <w:num w:numId="3" w16cid:durableId="1795516106">
    <w:abstractNumId w:val="5"/>
  </w:num>
  <w:num w:numId="4" w16cid:durableId="1525825009">
    <w:abstractNumId w:val="4"/>
  </w:num>
  <w:num w:numId="5" w16cid:durableId="1538157550">
    <w:abstractNumId w:val="7"/>
  </w:num>
  <w:num w:numId="6" w16cid:durableId="735007424">
    <w:abstractNumId w:val="3"/>
  </w:num>
  <w:num w:numId="7" w16cid:durableId="29385328">
    <w:abstractNumId w:val="2"/>
  </w:num>
  <w:num w:numId="8" w16cid:durableId="1273971931">
    <w:abstractNumId w:val="1"/>
  </w:num>
  <w:num w:numId="9" w16cid:durableId="894194000">
    <w:abstractNumId w:val="0"/>
  </w:num>
  <w:num w:numId="10" w16cid:durableId="1787188534">
    <w:abstractNumId w:val="15"/>
  </w:num>
  <w:num w:numId="11" w16cid:durableId="80951626">
    <w:abstractNumId w:val="29"/>
  </w:num>
  <w:num w:numId="12" w16cid:durableId="1807892477">
    <w:abstractNumId w:val="16"/>
  </w:num>
  <w:num w:numId="13" w16cid:durableId="2051414372">
    <w:abstractNumId w:val="10"/>
  </w:num>
  <w:num w:numId="14" w16cid:durableId="2092194877">
    <w:abstractNumId w:val="27"/>
  </w:num>
  <w:num w:numId="15" w16cid:durableId="861239318">
    <w:abstractNumId w:val="11"/>
  </w:num>
  <w:num w:numId="16" w16cid:durableId="89014796">
    <w:abstractNumId w:val="13"/>
  </w:num>
  <w:num w:numId="17" w16cid:durableId="1291790300">
    <w:abstractNumId w:val="9"/>
  </w:num>
  <w:num w:numId="18" w16cid:durableId="574321460">
    <w:abstractNumId w:val="25"/>
  </w:num>
  <w:num w:numId="19" w16cid:durableId="2093501467">
    <w:abstractNumId w:val="23"/>
  </w:num>
  <w:num w:numId="20" w16cid:durableId="1655329653">
    <w:abstractNumId w:val="24"/>
  </w:num>
  <w:num w:numId="21" w16cid:durableId="1706518084">
    <w:abstractNumId w:val="28"/>
  </w:num>
  <w:num w:numId="22" w16cid:durableId="1965576410">
    <w:abstractNumId w:val="17"/>
  </w:num>
  <w:num w:numId="23" w16cid:durableId="1954750622">
    <w:abstractNumId w:val="12"/>
  </w:num>
  <w:num w:numId="24" w16cid:durableId="1372538352">
    <w:abstractNumId w:val="18"/>
  </w:num>
  <w:num w:numId="25" w16cid:durableId="296032628">
    <w:abstractNumId w:val="22"/>
  </w:num>
  <w:num w:numId="26" w16cid:durableId="465247615">
    <w:abstractNumId w:val="20"/>
  </w:num>
  <w:num w:numId="27" w16cid:durableId="2096317476">
    <w:abstractNumId w:val="19"/>
  </w:num>
  <w:num w:numId="28" w16cid:durableId="1619605952">
    <w:abstractNumId w:val="26"/>
  </w:num>
  <w:num w:numId="29" w16cid:durableId="2111729991">
    <w:abstractNumId w:val="21"/>
  </w:num>
  <w:num w:numId="30" w16cid:durableId="10747398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535"/>
    <w:rsid w:val="0015074B"/>
    <w:rsid w:val="00173C25"/>
    <w:rsid w:val="0029639D"/>
    <w:rsid w:val="00297C20"/>
    <w:rsid w:val="002A2043"/>
    <w:rsid w:val="00326F90"/>
    <w:rsid w:val="00503A41"/>
    <w:rsid w:val="00641132"/>
    <w:rsid w:val="0069165C"/>
    <w:rsid w:val="00716C41"/>
    <w:rsid w:val="00A767A0"/>
    <w:rsid w:val="00AA1D8D"/>
    <w:rsid w:val="00B47730"/>
    <w:rsid w:val="00CB0664"/>
    <w:rsid w:val="00D15915"/>
    <w:rsid w:val="00D83E3D"/>
    <w:rsid w:val="00E75614"/>
    <w:rsid w:val="00F7372A"/>
    <w:rsid w:val="00FC693F"/>
    <w:rsid w:val="00FE6D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C96F4"/>
  <w14:defaultImageDpi w14:val="300"/>
  <w15:docId w15:val="{31045BF3-9AC4-4049-B0AB-63C837122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83E3D"/>
    <w:rPr>
      <w:rFonts w:ascii="Times New Roman" w:hAnsi="Times New Roman" w:cs="Times New Roman"/>
      <w:sz w:val="24"/>
      <w:szCs w:val="24"/>
    </w:rPr>
  </w:style>
  <w:style w:type="character" w:styleId="HTMLCode">
    <w:name w:val="HTML Code"/>
    <w:basedOn w:val="DefaultParagraphFont"/>
    <w:uiPriority w:val="99"/>
    <w:semiHidden/>
    <w:unhideWhenUsed/>
    <w:rsid w:val="00A767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Pallavi Naidu</cp:lastModifiedBy>
  <cp:revision>10</cp:revision>
  <cp:lastPrinted>2026-05-14T16:04:00Z</cp:lastPrinted>
  <dcterms:created xsi:type="dcterms:W3CDTF">2013-12-23T23:15:00Z</dcterms:created>
  <dcterms:modified xsi:type="dcterms:W3CDTF">2026-05-14T16:19:00Z</dcterms:modified>
  <cp:category/>
</cp:coreProperties>
</file>