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81" w:rsidRDefault="006D2981" w:rsidP="006D2981">
      <w:pPr>
        <w:rPr>
          <w:b/>
          <w:sz w:val="32"/>
        </w:rPr>
      </w:pPr>
      <w:r>
        <w:rPr>
          <w:b/>
          <w:sz w:val="32"/>
        </w:rPr>
        <w:t>SAIJYOHI GUDIBANDI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CLASS ID:6</w:t>
      </w:r>
    </w:p>
    <w:p w:rsidR="006D2981" w:rsidRDefault="006D2981" w:rsidP="00CD2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</w:pPr>
    </w:p>
    <w:p w:rsidR="00CD2248" w:rsidRPr="00CD2248" w:rsidRDefault="00CD2248" w:rsidP="00CD2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 xml:space="preserve">&lt;!DOCTYPE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html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html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lang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en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head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meta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charset=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"UTF-8"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link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"RWD_CSS.css"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rel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"stylesheet"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type=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"text/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css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head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body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background=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"http://wallpapercave.com/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wp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/khYO5nU.jpg"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background-size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100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%;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background-repeat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no-repeat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"flex-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containe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border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groove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align=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"left"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"http://www.projonmokantho.com/source/upload/20170311224606.jpg"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height=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"0.2%"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width=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"15%"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align=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"right"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h1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SAIJYOTHI GUDIBANDI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h1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Web Developer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idiv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margin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%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"image"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border=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"2"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"http://html.net/tutorials/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php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/lesson1_img01.png"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align=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"right"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height=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"40%"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width=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"75%"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margin-top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%;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margin-left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35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%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"down1"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"http://www.shahnishad.com/assets/portfolio/SimplePortfolio/img/appify.png"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p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text-align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center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APPLIFY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"#"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link Project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"down2"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"http://www.shahnishad.com/assets/portfolio/SimplePortfolio/img/appify.png"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p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text-align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center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SUNFLOWER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"#"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link Project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"down3"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"http://www.shahnishad.com/assets/portfolio/SimplePortfolio/img/appify.png"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p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text-align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center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BOKEH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"#"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link Project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body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html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:rsidR="00131683" w:rsidRDefault="00131683"/>
    <w:p w:rsidR="00CD2248" w:rsidRDefault="00CD2248" w:rsidP="00CD224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>body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background-color</w:t>
      </w:r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0080"/>
          <w:sz w:val="19"/>
          <w:szCs w:val="19"/>
        </w:rPr>
        <w:t>#c8fffe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r>
        <w:rPr>
          <w:b/>
          <w:bCs/>
          <w:color w:val="000080"/>
          <w:sz w:val="19"/>
          <w:szCs w:val="19"/>
        </w:rPr>
        <w:t xml:space="preserve">flex-container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display</w:t>
      </w:r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8000"/>
          <w:sz w:val="19"/>
          <w:szCs w:val="19"/>
        </w:rPr>
        <w:t>-</w:t>
      </w:r>
      <w:proofErr w:type="spellStart"/>
      <w:r>
        <w:rPr>
          <w:b/>
          <w:bCs/>
          <w:color w:val="008000"/>
          <w:sz w:val="19"/>
          <w:szCs w:val="19"/>
        </w:rPr>
        <w:t>webkit</w:t>
      </w:r>
      <w:proofErr w:type="spellEnd"/>
      <w:r>
        <w:rPr>
          <w:b/>
          <w:bCs/>
          <w:color w:val="008000"/>
          <w:sz w:val="19"/>
          <w:szCs w:val="19"/>
        </w:rPr>
        <w:t>-flex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display</w:t>
      </w:r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8000"/>
          <w:sz w:val="19"/>
          <w:szCs w:val="19"/>
        </w:rPr>
        <w:t>flex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text-align</w:t>
      </w:r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8000"/>
          <w:sz w:val="19"/>
          <w:szCs w:val="19"/>
        </w:rPr>
        <w:t>center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proofErr w:type="spellStart"/>
      <w:r>
        <w:rPr>
          <w:b/>
          <w:bCs/>
          <w:color w:val="000080"/>
          <w:sz w:val="19"/>
          <w:szCs w:val="19"/>
        </w:rPr>
        <w:t>idiv</w:t>
      </w:r>
      <w:proofErr w:type="spellEnd"/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margin</w:t>
      </w:r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%;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r>
        <w:rPr>
          <w:b/>
          <w:bCs/>
          <w:color w:val="000080"/>
          <w:sz w:val="19"/>
          <w:szCs w:val="19"/>
        </w:rPr>
        <w:t>down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display</w:t>
      </w:r>
      <w:r>
        <w:rPr>
          <w:color w:val="000000"/>
          <w:sz w:val="19"/>
          <w:szCs w:val="19"/>
        </w:rPr>
        <w:t>:</w:t>
      </w:r>
      <w:r>
        <w:rPr>
          <w:b/>
          <w:bCs/>
          <w:color w:val="008000"/>
          <w:sz w:val="19"/>
          <w:szCs w:val="19"/>
        </w:rPr>
        <w:t>inline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r>
        <w:rPr>
          <w:b/>
          <w:bCs/>
          <w:color w:val="000080"/>
          <w:sz w:val="19"/>
          <w:szCs w:val="19"/>
        </w:rPr>
        <w:t>down1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margin-outside</w:t>
      </w:r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%;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r>
        <w:rPr>
          <w:b/>
          <w:bCs/>
          <w:color w:val="000080"/>
          <w:sz w:val="19"/>
          <w:szCs w:val="19"/>
        </w:rPr>
        <w:t>down2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margin-outside</w:t>
      </w:r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%;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  <w:t>.</w:t>
      </w:r>
      <w:r>
        <w:rPr>
          <w:b/>
          <w:bCs/>
          <w:color w:val="000080"/>
          <w:sz w:val="19"/>
          <w:szCs w:val="19"/>
        </w:rPr>
        <w:t>down3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margin-outside</w:t>
      </w:r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%;</w:t>
      </w:r>
      <w:r>
        <w:rPr>
          <w:color w:val="000000"/>
          <w:sz w:val="19"/>
          <w:szCs w:val="19"/>
        </w:rPr>
        <w:br/>
        <w:t>}</w:t>
      </w:r>
    </w:p>
    <w:p w:rsidR="00CD2248" w:rsidRDefault="00CD2248"/>
    <w:p w:rsidR="00067243" w:rsidRDefault="00067243"/>
    <w:p w:rsidR="00067243" w:rsidRPr="00067243" w:rsidRDefault="00067243" w:rsidP="00067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 xml:space="preserve">&lt;!DOCTYPE </w:t>
      </w:r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html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html 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lang</w:t>
      </w:r>
      <w:proofErr w:type="spellEnd"/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en</w:t>
      </w:r>
      <w:proofErr w:type="spellEnd"/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head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meta </w:t>
      </w:r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charset=</w:t>
      </w:r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"UTF-8"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title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SAIJYOTHI GUDIBANDI RESUME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title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head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body </w:t>
      </w:r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background=</w:t>
      </w:r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"http://aaronparry.com/images/background.jpg"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align=</w:t>
      </w:r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"center"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h1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RESUME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h1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h2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SAIJYOTHI GUDIBANDI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Address:4913 WALNUT STREET, KC, MO, 64112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PH:8162995450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h2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"https://thumb9.shutterstock.com/display_pic_with_logo/3471602/411372352/stock-photo-cute-girl-showing-her-colorful-hands-surprised-indian-young-girl-with-palm-painted-asian-girl-411372352.jpg" </w:t>
      </w:r>
      <w:r w:rsidRPr="00067243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alt=</w:t>
      </w:r>
      <w:r w:rsidRPr="00067243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"cute owl"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&amp;</w:t>
      </w:r>
      <w:proofErr w:type="spellStart"/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nbsp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Objective: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Enthusiastic computer science student ....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Education: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h4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University of Missouri-Kansas City                             Expected: Dec 2017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h4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Master of Science in Computer Science                            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GPA: 3.85/4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Objective: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Enthusiastic computer science student ....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Objective: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t>Enthusiastic computer science student ....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span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li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ul</w:t>
      </w:r>
      <w:proofErr w:type="spellEnd"/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body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067243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html</w:t>
      </w:r>
      <w:r w:rsidRPr="0006724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:rsidR="00067243" w:rsidRDefault="00067243"/>
    <w:p w:rsidR="00FC0F15" w:rsidRDefault="00FC0F15" w:rsidP="00FC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</w:pPr>
    </w:p>
    <w:p w:rsidR="00FC0F15" w:rsidRPr="00CD2248" w:rsidRDefault="00FC0F15" w:rsidP="00FC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 xml:space="preserve">&lt;!DOCTYPE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html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html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lang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en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head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meta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charset=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"UTF-8"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link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"RWD_CSS.css"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rel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"stylesheet"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type=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"text/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css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head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body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background=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"http://wallpapercave.com/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wp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/khYO5nU.jpg"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background-size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100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%;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background-repeat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no-repeat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"flex-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containe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border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groove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align=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"left"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"http://www.projonmokantho.com/source/upload/20170311224606.jpg"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height=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"0.2%"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width=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"15%"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align=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"right"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h1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SAIJYOTHI GUDIBANDI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h1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Web Developer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h3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idiv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margin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%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"image"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border=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"2"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"http://html.net/tutorials/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php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/lesson1_img01.png"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align=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"right"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height=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"40%"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width=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"75%"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margin-top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%;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margin-left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color w:val="0000FF"/>
          <w:sz w:val="19"/>
          <w:szCs w:val="19"/>
        </w:rPr>
        <w:t>35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%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"down1"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"http://www.shahnishad.com/assets/portfolio/SimplePortfolio/img/appify.png"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p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text-align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center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APPLIFY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"#"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link Project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"down2"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"http://www.shahnishad.com/assets/portfolio/SimplePortfolio/img/appify.png"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p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text-align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center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SUNFLOWER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"#"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link Project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div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class=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"down3"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display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inline-block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img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src=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"http://www.shahnishad.com/assets/portfolio/SimplePortfolio/img/appify.png"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p 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style=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text-align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center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BOKEH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D2248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D2248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"#"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t>link Project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</w:t>
      </w:r>
      <w:proofErr w:type="spellStart"/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br</w:t>
      </w:r>
      <w:proofErr w:type="spellEnd"/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div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body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D2248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html</w:t>
      </w:r>
      <w:r w:rsidRPr="00CD224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:rsidR="00FC0F15" w:rsidRDefault="00FC0F15">
      <w:bookmarkStart w:id="0" w:name="_GoBack"/>
      <w:bookmarkEnd w:id="0"/>
    </w:p>
    <w:sectPr w:rsidR="00FC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27"/>
    <w:rsid w:val="00067243"/>
    <w:rsid w:val="00131683"/>
    <w:rsid w:val="006D2981"/>
    <w:rsid w:val="00AC57AF"/>
    <w:rsid w:val="00CD2248"/>
    <w:rsid w:val="00DD2727"/>
    <w:rsid w:val="00F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CB89"/>
  <w15:chartTrackingRefBased/>
  <w15:docId w15:val="{25CEFEA9-D6B2-458D-966E-800C4E3D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5</cp:revision>
  <dcterms:created xsi:type="dcterms:W3CDTF">2017-06-23T04:48:00Z</dcterms:created>
  <dcterms:modified xsi:type="dcterms:W3CDTF">2017-06-23T04:51:00Z</dcterms:modified>
</cp:coreProperties>
</file>