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0B2" w:rsidRPr="002842DC" w:rsidRDefault="002842DC" w:rsidP="002842DC">
      <w:pPr>
        <w:tabs>
          <w:tab w:val="left" w:pos="5808"/>
        </w:tabs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2842DC">
        <w:rPr>
          <w:b/>
          <w:bCs/>
          <w:sz w:val="32"/>
          <w:szCs w:val="32"/>
        </w:rPr>
        <w:t xml:space="preserve">                       </w:t>
      </w:r>
      <w:r w:rsidRPr="002842DC">
        <w:rPr>
          <w:rFonts w:ascii="Times New Roman" w:hAnsi="Times New Roman" w:cs="Times New Roman"/>
          <w:b/>
          <w:bCs/>
          <w:sz w:val="32"/>
          <w:szCs w:val="32"/>
        </w:rPr>
        <w:t xml:space="preserve">Hands-on Assignment for </w:t>
      </w:r>
      <w:r w:rsidRPr="002842DC">
        <w:rPr>
          <w:rFonts w:ascii="Times New Roman" w:hAnsi="Times New Roman" w:cs="Times New Roman"/>
          <w:b/>
          <w:bCs/>
          <w:sz w:val="32"/>
          <w:szCs w:val="32"/>
        </w:rPr>
        <w:t>Delegates</w:t>
      </w:r>
      <w:r w:rsidRPr="002842DC">
        <w:rPr>
          <w:rFonts w:ascii="Times New Roman" w:hAnsi="Times New Roman" w:cs="Times New Roman"/>
          <w:sz w:val="32"/>
          <w:szCs w:val="32"/>
        </w:rPr>
        <w:t>:</w:t>
      </w:r>
      <w:r w:rsidRPr="002842DC">
        <w:rPr>
          <w:rFonts w:ascii="Times New Roman" w:hAnsi="Times New Roman" w:cs="Times New Roman"/>
          <w:sz w:val="32"/>
          <w:szCs w:val="32"/>
        </w:rPr>
        <w:tab/>
      </w:r>
    </w:p>
    <w:p w:rsidR="00D030B2" w:rsidRPr="002842DC" w:rsidRDefault="00D030B2">
      <w:pPr>
        <w:rPr>
          <w:rFonts w:ascii="Times New Roman" w:hAnsi="Times New Roman" w:cs="Times New Roman"/>
          <w:sz w:val="24"/>
          <w:szCs w:val="24"/>
        </w:rPr>
      </w:pPr>
    </w:p>
    <w:p w:rsidR="00D030B2" w:rsidRPr="002842DC" w:rsidRDefault="002842DC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842DC">
        <w:rPr>
          <w:rFonts w:ascii="Times New Roman" w:hAnsi="Times New Roman" w:cs="Times New Roman"/>
          <w:b/>
          <w:sz w:val="24"/>
          <w:szCs w:val="24"/>
        </w:rPr>
        <w:t xml:space="preserve">Create a class to perform the mathematical operations such as Add, Multiply, Subtract, and Divide. Create a delegate to call these methods from the </w:t>
      </w:r>
      <w:proofErr w:type="gramStart"/>
      <w:r w:rsidRPr="002842DC">
        <w:rPr>
          <w:rFonts w:ascii="Times New Roman" w:eastAsia="Roboto Mono" w:hAnsi="Times New Roman" w:cs="Times New Roman"/>
          <w:b/>
          <w:color w:val="188038"/>
          <w:sz w:val="24"/>
          <w:szCs w:val="24"/>
        </w:rPr>
        <w:t>Main(</w:t>
      </w:r>
      <w:proofErr w:type="gramEnd"/>
      <w:r w:rsidRPr="002842DC">
        <w:rPr>
          <w:rFonts w:ascii="Times New Roman" w:eastAsia="Roboto Mono" w:hAnsi="Times New Roman" w:cs="Times New Roman"/>
          <w:b/>
          <w:color w:val="188038"/>
          <w:sz w:val="24"/>
          <w:szCs w:val="24"/>
        </w:rPr>
        <w:t>)</w:t>
      </w:r>
      <w:r w:rsidRPr="002842DC">
        <w:rPr>
          <w:rFonts w:ascii="Times New Roman" w:hAnsi="Times New Roman" w:cs="Times New Roman"/>
          <w:b/>
          <w:sz w:val="24"/>
          <w:szCs w:val="24"/>
        </w:rPr>
        <w:t xml:space="preserve"> method. </w:t>
      </w:r>
    </w:p>
    <w:p w:rsidR="00D030B2" w:rsidRPr="002842DC" w:rsidRDefault="00D030B2">
      <w:pPr>
        <w:rPr>
          <w:rFonts w:ascii="Times New Roman" w:hAnsi="Times New Roman" w:cs="Times New Roman"/>
          <w:b/>
          <w:sz w:val="24"/>
          <w:szCs w:val="24"/>
        </w:rPr>
      </w:pPr>
    </w:p>
    <w:p w:rsidR="00D030B2" w:rsidRPr="002842DC" w:rsidRDefault="002842DC">
      <w:pPr>
        <w:rPr>
          <w:rFonts w:ascii="Times New Roman" w:hAnsi="Times New Roman" w:cs="Times New Roman"/>
          <w:b/>
          <w:sz w:val="24"/>
          <w:szCs w:val="24"/>
        </w:rPr>
      </w:pPr>
      <w:r w:rsidRPr="002842DC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D030B2" w:rsidRPr="002842DC" w:rsidRDefault="00D030B2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delegate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Operation(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b);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Calculator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{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b)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a + b;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Sub(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b)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a - b;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}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{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Calculator c = new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Operation op;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a, b,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"Enter First Number: ");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a =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Convert.ToInt32(</w:t>
      </w:r>
      <w:proofErr w:type="spellStart"/>
      <w:proofErr w:type="gramEnd"/>
      <w:r w:rsidRPr="002842D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());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"Enter Second Number: ");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Convert.ToInt32(</w:t>
      </w:r>
      <w:proofErr w:type="spellStart"/>
      <w:proofErr w:type="gramEnd"/>
      <w:r w:rsidRPr="002842D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());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"1.Add");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"2.Subtract");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"Enter Choice: ");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());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 xml:space="preserve"> == 1)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op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c.Add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842DC">
        <w:rPr>
          <w:rFonts w:ascii="Times New Roman" w:hAnsi="Times New Roman" w:cs="Times New Roman"/>
          <w:sz w:val="24"/>
          <w:szCs w:val="24"/>
        </w:rPr>
        <w:t>op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842DC">
        <w:rPr>
          <w:rFonts w:ascii="Times New Roman" w:hAnsi="Times New Roman" w:cs="Times New Roman"/>
          <w:sz w:val="24"/>
          <w:szCs w:val="24"/>
        </w:rPr>
        <w:t>c.Sub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842D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84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42DC">
        <w:rPr>
          <w:rFonts w:ascii="Times New Roman" w:hAnsi="Times New Roman" w:cs="Times New Roman"/>
          <w:sz w:val="24"/>
          <w:szCs w:val="24"/>
        </w:rPr>
        <w:t>"Result = " + op(a, b));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030B2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}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b/>
          <w:sz w:val="24"/>
          <w:szCs w:val="24"/>
        </w:rPr>
      </w:pPr>
      <w:r w:rsidRPr="002842DC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Enter First Number: 10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Enter Second Number: 5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42DC">
        <w:rPr>
          <w:rFonts w:ascii="Times New Roman" w:hAnsi="Times New Roman" w:cs="Times New Roman"/>
          <w:sz w:val="24"/>
          <w:szCs w:val="24"/>
        </w:rPr>
        <w:t>2.Subtract</w:t>
      </w:r>
      <w:proofErr w:type="gramEnd"/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Enter Choice: 1</w:t>
      </w:r>
    </w:p>
    <w:p w:rsidR="002842DC" w:rsidRPr="002842DC" w:rsidRDefault="002842DC" w:rsidP="002842DC">
      <w:pPr>
        <w:rPr>
          <w:rFonts w:ascii="Times New Roman" w:hAnsi="Times New Roman" w:cs="Times New Roman"/>
          <w:sz w:val="24"/>
          <w:szCs w:val="24"/>
        </w:rPr>
      </w:pPr>
      <w:r w:rsidRPr="002842DC">
        <w:rPr>
          <w:rFonts w:ascii="Times New Roman" w:hAnsi="Times New Roman" w:cs="Times New Roman"/>
          <w:sz w:val="24"/>
          <w:szCs w:val="24"/>
        </w:rPr>
        <w:t>Result = 15</w:t>
      </w:r>
    </w:p>
    <w:sectPr w:rsidR="002842DC" w:rsidRPr="002842DC" w:rsidSect="002842DC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C9AC80C-95E8-4135-9E37-0EA6EDB37408}"/>
  </w:font>
  <w:font w:name="Roboto Mono">
    <w:charset w:val="00"/>
    <w:family w:val="auto"/>
    <w:pitch w:val="default"/>
    <w:embedBold r:id="rId2" w:fontKey="{A4DEAEEC-EBA5-43C4-9BA8-7E071A57AF5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5B1AA9B-2ED4-413A-94BC-BC85FD1320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84C3B4-704B-46CF-B5A6-9028A27756A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6A6FED"/>
    <w:multiLevelType w:val="multilevel"/>
    <w:tmpl w:val="72A24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030B2"/>
    <w:rsid w:val="002842DC"/>
    <w:rsid w:val="00D0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2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2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2026-08-06T15:08:00Z</dcterms:created>
  <dcterms:modified xsi:type="dcterms:W3CDTF">2026-08-06T15:08:00Z</dcterms:modified>
</cp:coreProperties>
</file>