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115A30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6CE9DC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7E6972">
        <w:rPr>
          <w:lang w:val="en-US"/>
        </w:rPr>
        <w:t>August 21</w:t>
      </w:r>
      <w:r w:rsidR="0029683F">
        <w:rPr>
          <w:lang w:val="en-US"/>
        </w:rPr>
        <w:t xml:space="preserve">, </w:t>
      </w:r>
      <w:r w:rsidR="00E22124">
        <w:rPr>
          <w:lang w:val="en-US"/>
        </w:rPr>
        <w:t>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92EBD" w:rsidRDefault="002862D7" w:rsidP="002862D7">
      <w:pPr>
        <w:rPr>
          <w:lang w:val="de-DE"/>
        </w:rPr>
      </w:pPr>
      <w:r w:rsidRPr="00292EBD">
        <w:rPr>
          <w:lang w:val="de-DE"/>
        </w:rPr>
        <w:t>© 20</w:t>
      </w:r>
      <w:r w:rsidR="00FF3111" w:rsidRPr="00292EBD">
        <w:rPr>
          <w:lang w:val="de-DE"/>
        </w:rPr>
        <w:t>19</w:t>
      </w:r>
      <w:r w:rsidRPr="00292EBD">
        <w:rPr>
          <w:lang w:val="de-DE"/>
        </w:rPr>
        <w:t xml:space="preserve"> PalmSens BV</w:t>
      </w:r>
    </w:p>
    <w:p w14:paraId="7CE2A03E" w14:textId="77777777" w:rsidR="002862D7" w:rsidRPr="00292EBD" w:rsidRDefault="002862D7" w:rsidP="002862D7">
      <w:pPr>
        <w:rPr>
          <w:lang w:val="de-DE"/>
        </w:rPr>
      </w:pPr>
    </w:p>
    <w:p w14:paraId="1D2A74C5" w14:textId="77777777" w:rsidR="004F6735" w:rsidRPr="00292EBD" w:rsidRDefault="002862D7" w:rsidP="002B5EBE">
      <w:pPr>
        <w:rPr>
          <w:lang w:val="de-DE"/>
        </w:rPr>
        <w:sectPr w:rsidR="004F6735" w:rsidRPr="00292EBD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92EBD">
        <w:rPr>
          <w:lang w:val="de-DE"/>
        </w:rPr>
        <w:t>www.palmsens.com</w:t>
      </w:r>
    </w:p>
    <w:p w14:paraId="00CE61FE" w14:textId="0D8EE245" w:rsidR="00CC7C30" w:rsidRDefault="00CC7C30" w:rsidP="00292EBD">
      <w:pPr>
        <w:pStyle w:val="Heading1"/>
      </w:pPr>
      <w:r>
        <w:lastRenderedPageBreak/>
        <w:t>Contents:</w:t>
      </w:r>
    </w:p>
    <w:p w14:paraId="1A7B6861" w14:textId="4AB73D3B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CB3674">
        <w:rPr>
          <w:i/>
          <w:lang w:val="en-US"/>
        </w:rPr>
        <w:t>_C#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B05210">
        <w:rPr>
          <w:lang w:val="en-US"/>
        </w:rPr>
        <w:t xml:space="preserve"> using C#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292EBD">
      <w:pPr>
        <w:pStyle w:val="Heading1"/>
      </w:pPr>
      <w:r w:rsidRPr="00281261">
        <w:t>Examples:</w:t>
      </w:r>
    </w:p>
    <w:p w14:paraId="2031C41B" w14:textId="4D863207" w:rsidR="00CC7C30" w:rsidRDefault="00CC7C30" w:rsidP="00292EBD">
      <w:pPr>
        <w:pStyle w:val="Heading2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292EBD">
      <w:pPr>
        <w:pStyle w:val="Heading2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292EBD">
      <w:pPr>
        <w:pStyle w:val="Heading2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292EBD">
      <w:pPr>
        <w:pStyle w:val="Heading2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292EBD">
      <w:pPr>
        <w:pStyle w:val="Heading1"/>
      </w:pPr>
      <w:bookmarkStart w:id="0" w:name="_Hlk4600067"/>
      <w:r>
        <w:t>Communications</w:t>
      </w:r>
    </w:p>
    <w:p w14:paraId="52911229" w14:textId="107F29A3" w:rsidR="00F51856" w:rsidRDefault="00CC7C30" w:rsidP="00F51856">
      <w:pPr>
        <w:rPr>
          <w:lang w:val="en-US"/>
        </w:rPr>
      </w:pPr>
      <w:r>
        <w:rPr>
          <w:lang w:val="en-US"/>
        </w:rPr>
        <w:t>The example</w:t>
      </w:r>
      <w:r w:rsidR="00CA3BB6">
        <w:rPr>
          <w:lang w:val="en-US"/>
        </w:rPr>
        <w:t>s have been developed</w:t>
      </w:r>
      <w:r>
        <w:rPr>
          <w:lang w:val="en-US"/>
        </w:rPr>
        <w:t xml:space="preserve">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292EBD">
      <w:pPr>
        <w:pStyle w:val="Heading2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292EBD">
      <w:pPr>
        <w:pStyle w:val="Heading2"/>
      </w:pPr>
      <w:r w:rsidRPr="00E10ED5">
        <w:t xml:space="preserve">Sending a </w:t>
      </w:r>
      <w:r w:rsidR="000708E6">
        <w:t>MethodSCRIPT</w:t>
      </w:r>
    </w:p>
    <w:p w14:paraId="22D19A58" w14:textId="6ECDEDF9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</w:t>
      </w:r>
      <w:r w:rsidR="00CD70C0">
        <w:rPr>
          <w:lang w:val="en-US"/>
        </w:rPr>
        <w:t>M</w:t>
      </w:r>
      <w:r>
        <w:rPr>
          <w:lang w:val="en-US"/>
        </w:rPr>
        <w:t xml:space="preserve">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292EBD">
      <w:pPr>
        <w:pStyle w:val="Heading2"/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lastRenderedPageBreak/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292EBD">
      <w:pPr>
        <w:pStyle w:val="Heading2"/>
      </w:pPr>
      <w:r>
        <w:t xml:space="preserve">Parsing the </w:t>
      </w:r>
      <w:r w:rsidR="00ED4CAB">
        <w:t>measurement packages</w:t>
      </w:r>
    </w:p>
    <w:p w14:paraId="24A5BD5D" w14:textId="5265AAE8" w:rsidR="001D704B" w:rsidRDefault="00D7359E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obtain the actual data values. </w:t>
      </w:r>
      <w:r w:rsidR="001D704B">
        <w:rPr>
          <w:lang w:val="en-US"/>
        </w:rPr>
        <w:t>Here’s a set of data packages received from a Linear Sweep Voltammetry (LSV) measurement on a dummy cell with 10 k</w:t>
      </w:r>
      <w:r w:rsidR="00863BA9">
        <w:rPr>
          <w:lang w:val="en-US"/>
        </w:rPr>
        <w:t>O</w:t>
      </w:r>
      <w:r w:rsidR="001D704B">
        <w:rPr>
          <w:lang w:val="en-US"/>
        </w:rPr>
        <w:t>hm resistance.</w:t>
      </w:r>
    </w:p>
    <w:p w14:paraId="055E5F85" w14:textId="77777777" w:rsidR="001D704B" w:rsidRDefault="001D704B" w:rsidP="001D704B">
      <w:pPr>
        <w:rPr>
          <w:lang w:val="en-US"/>
        </w:rPr>
      </w:pPr>
    </w:p>
    <w:p w14:paraId="038EF9A6" w14:textId="77777777" w:rsidR="007E6972" w:rsidRDefault="001D704B" w:rsidP="001D704B">
      <w:pPr>
        <w:rPr>
          <w:lang w:val="en-US"/>
        </w:rPr>
      </w:pPr>
      <w:r w:rsidRPr="00E10ED5">
        <w:rPr>
          <w:lang w:val="en-US"/>
        </w:rPr>
        <w:t>e</w:t>
      </w:r>
      <w:r w:rsidR="007E6972">
        <w:rPr>
          <w:lang w:val="en-US"/>
        </w:rPr>
        <w:t>\n</w:t>
      </w:r>
    </w:p>
    <w:p w14:paraId="108336C7" w14:textId="1F0C0530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M0000\n</w:t>
      </w:r>
    </w:p>
    <w:p w14:paraId="14D93262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6B6E9504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C57BC3B" w14:textId="77777777" w:rsidR="001D704B" w:rsidRPr="008B407F" w:rsidRDefault="001D704B" w:rsidP="001D704B">
      <w:r w:rsidRPr="008B407F">
        <w:t>Pda806EC24u;baAE16C6Dp,10,288</w:t>
      </w:r>
      <w:r>
        <w:t>\n</w:t>
      </w:r>
    </w:p>
    <w:p w14:paraId="1CDCEDFD" w14:textId="77777777" w:rsidR="001D704B" w:rsidRPr="008B407F" w:rsidRDefault="001D704B" w:rsidP="001D704B">
      <w:r w:rsidRPr="008B407F">
        <w:t>Pda807B031u;baB360495p,10,288</w:t>
      </w:r>
      <w:r>
        <w:t>\n</w:t>
      </w:r>
    </w:p>
    <w:p w14:paraId="62A2D27B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*\n</w:t>
      </w:r>
    </w:p>
    <w:p w14:paraId="1B71B524" w14:textId="77777777" w:rsidR="001D704B" w:rsidRDefault="001D704B" w:rsidP="001D704B">
      <w:pPr>
        <w:rPr>
          <w:lang w:val="en-US"/>
        </w:rPr>
      </w:pPr>
      <w:r w:rsidRPr="00E10ED5">
        <w:rPr>
          <w:lang w:val="en-US"/>
        </w:rPr>
        <w:t>\n</w:t>
      </w:r>
    </w:p>
    <w:p w14:paraId="743EF49A" w14:textId="77777777" w:rsidR="001D704B" w:rsidRDefault="001D704B" w:rsidP="001D704B">
      <w:pPr>
        <w:rPr>
          <w:lang w:val="en-US"/>
        </w:rPr>
      </w:pPr>
    </w:p>
    <w:p w14:paraId="2E3A9F93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1A0885F9" w14:textId="77777777" w:rsidR="001D704B" w:rsidRDefault="001D704B" w:rsidP="001D704B">
      <w:pPr>
        <w:rPr>
          <w:lang w:val="en-US"/>
        </w:rPr>
      </w:pPr>
    </w:p>
    <w:p w14:paraId="54086471" w14:textId="77777777" w:rsidR="001D704B" w:rsidRPr="00853FB3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1022BB9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2B544EE5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C63763D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EBBF433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3B9433E6" w14:textId="77777777" w:rsidR="001D704B" w:rsidRDefault="001D704B" w:rsidP="001D704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3F97E3A2" w14:textId="77777777" w:rsidR="001D704B" w:rsidRPr="00853FB3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410498F7" w14:textId="77777777" w:rsidR="001D704B" w:rsidRPr="00853FB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86D10C6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3B295BFD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3CBACD81" w14:textId="77777777" w:rsidR="001D704B" w:rsidRPr="00E62910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56AAA79" w14:textId="77777777" w:rsidR="001D704B" w:rsidRPr="00E62910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481AD147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47DB6B28" w14:textId="77777777" w:rsidR="001D704B" w:rsidRPr="0022486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47AAB99E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7B9FC54D" w14:textId="77777777" w:rsidR="001D704B" w:rsidRPr="008F363B" w:rsidRDefault="001D704B" w:rsidP="001D704B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3B61122F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036E9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1CB75933" w14:textId="77777777" w:rsidR="001D704B" w:rsidRPr="004A3DB3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0E5BD0A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891F55C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227EA443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6F707002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4785FC7B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7A33C8FB" w14:textId="77777777" w:rsidR="001D704B" w:rsidRPr="007E6972" w:rsidRDefault="001D704B" w:rsidP="001D704B">
      <w:pPr>
        <w:rPr>
          <w:lang w:val="en-GB"/>
        </w:rPr>
      </w:pPr>
    </w:p>
    <w:p w14:paraId="2FB23E45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640BA4EC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2DC2D2FE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lastRenderedPageBreak/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6252B46" w14:textId="77777777" w:rsidR="001D704B" w:rsidRDefault="001D704B" w:rsidP="001D704B">
      <w:pPr>
        <w:rPr>
          <w:lang w:val="en-US"/>
        </w:rPr>
      </w:pPr>
    </w:p>
    <w:p w14:paraId="7AF9DD77" w14:textId="77777777" w:rsidR="001D704B" w:rsidRDefault="001D704B" w:rsidP="001D704B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5EB2118B" w14:textId="77777777" w:rsidR="001D704B" w:rsidRPr="007E6972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7057F05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8AB1FB3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7EC12EF" w14:textId="77777777" w:rsidR="001D704B" w:rsidRPr="00F552C1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169F2CE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3893CE0" w14:textId="15F2554D" w:rsidR="001D704B" w:rsidRDefault="001D704B" w:rsidP="001D704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23094E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72F163B8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318B7DE9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1" w:name="_Hlk5014846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F6A150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3B6A9E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19FF6E2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0CEDCE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4AFE12A4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01DF8EB" w14:textId="77777777" w:rsidR="001D704B" w:rsidRPr="00822136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8E312F4" w14:textId="77777777" w:rsidR="001D704B" w:rsidRDefault="001D704B" w:rsidP="001D704B">
      <w:pPr>
        <w:rPr>
          <w:rStyle w:val="code"/>
        </w:rPr>
      </w:pPr>
    </w:p>
    <w:p w14:paraId="6A5B14B2" w14:textId="77777777" w:rsidR="001D704B" w:rsidRDefault="001D704B" w:rsidP="001D704B">
      <w:pPr>
        <w:rPr>
          <w:iCs/>
          <w:lang w:val="en-US"/>
        </w:rPr>
      </w:pPr>
      <w:bookmarkStart w:id="2" w:name="_Hlk5014795"/>
      <w:r>
        <w:rPr>
          <w:iCs/>
          <w:lang w:val="en-US"/>
        </w:rPr>
        <w:t xml:space="preserve">The metadata status is a 1 character hexadecimal bit mask. </w:t>
      </w:r>
    </w:p>
    <w:bookmarkEnd w:id="2"/>
    <w:p w14:paraId="4335ECBF" w14:textId="77777777" w:rsidR="001D704B" w:rsidRDefault="001D704B" w:rsidP="001D704B">
      <w:pPr>
        <w:rPr>
          <w:iCs/>
          <w:lang w:val="en-US"/>
        </w:rPr>
      </w:pPr>
    </w:p>
    <w:p w14:paraId="06C82D7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883D13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3FD24CA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17900A6" w14:textId="77777777" w:rsidR="001D704B" w:rsidRPr="00160881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A1A9AAD" w14:textId="77777777" w:rsidR="001D704B" w:rsidRDefault="001D704B" w:rsidP="001D704B">
      <w:pPr>
        <w:rPr>
          <w:iCs/>
          <w:lang w:val="en-US"/>
        </w:rPr>
      </w:pPr>
    </w:p>
    <w:p w14:paraId="29ACA56F" w14:textId="77777777" w:rsidR="001D704B" w:rsidRPr="00E45171" w:rsidRDefault="001D704B" w:rsidP="001D704B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5F534AD8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96B312A" w14:textId="77777777" w:rsidR="001D704B" w:rsidRDefault="001D704B" w:rsidP="001D704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4049D2ED" w14:textId="77777777" w:rsidR="001D704B" w:rsidRDefault="001D704B" w:rsidP="001D704B">
      <w:pPr>
        <w:rPr>
          <w:lang w:val="en-US"/>
        </w:rPr>
      </w:pPr>
    </w:p>
    <w:p w14:paraId="6B2DB08D" w14:textId="77777777" w:rsidR="001D704B" w:rsidRDefault="001D704B" w:rsidP="001D704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2DB04FC" w:rsidR="004B7255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bookmarkEnd w:id="1"/>
      <w:r w:rsidR="007D5AD6">
        <w:rPr>
          <w:lang w:val="en-US"/>
        </w:rPr>
        <w:t>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3" w:name="OLE_LINK4"/>
      <w:bookmarkStart w:id="4" w:name="OLE_LINK5"/>
      <w:bookmarkStart w:id="5" w:name="OLE_LINK6"/>
      <w:bookmarkStart w:id="6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1F1E5C32" w14:textId="77152FD6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02D90E9F" w14:textId="77777777" w:rsidR="00E73C42" w:rsidRDefault="00E73C42" w:rsidP="00EF4A6B">
      <w:pPr>
        <w:rPr>
          <w:lang w:val="en-US"/>
        </w:rPr>
      </w:pPr>
    </w:p>
    <w:p w14:paraId="2F5BEA63" w14:textId="6C2F28CB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</w:t>
      </w:r>
      <w:r w:rsidR="00E73C42">
        <w:rPr>
          <w:lang w:val="en-US"/>
        </w:rPr>
        <w:t>(</w:t>
      </w:r>
      <w:r w:rsidR="008D744C" w:rsidRPr="008D744C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8D744C" w:rsidRPr="008D744C">
        <w:rPr>
          <w:lang w:val="en-US"/>
        </w:rPr>
        <w:t>kOhm</w:t>
      </w:r>
      <w:r w:rsidR="00E73C42">
        <w:rPr>
          <w:lang w:val="en-US"/>
        </w:rPr>
        <w:t>)</w:t>
      </w:r>
      <w:r w:rsidR="008D744C" w:rsidRPr="008D744C">
        <w:rPr>
          <w:lang w:val="en-US"/>
        </w:rPr>
        <w:t xml:space="preserve">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3"/>
      <w:bookmarkEnd w:id="4"/>
      <w:bookmarkEnd w:id="5"/>
      <w:bookmarkEnd w:id="6"/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 xml:space="preserve">EIS (Electrochemical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r w:rsidR="00CD66CA" w:rsidRPr="00CD66CA">
        <w:rPr>
          <w:lang w:val="en-US"/>
        </w:rPr>
        <w:t>Randles</w:t>
      </w:r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kOhm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nF</w:t>
      </w:r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lastRenderedPageBreak/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0"/>
    </w:p>
    <w:p w14:paraId="5CD842DB" w14:textId="6775451A" w:rsidR="00790B86" w:rsidRDefault="00790B86" w:rsidP="00292EBD">
      <w:pPr>
        <w:pStyle w:val="Heading2"/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>using OxyPlot.Series;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EmStat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>on a dummy cell with 10 kOhm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26C3C416" w:rsidR="00092C21" w:rsidRDefault="00C8458E" w:rsidP="008F48F7">
      <w:pPr>
        <w:spacing w:line="276" w:lineRule="auto"/>
        <w:rPr>
          <w:rStyle w:val="code"/>
          <w:lang w:eastAsia="en-US"/>
        </w:rPr>
      </w:pPr>
      <w:r w:rsidRPr="00C8458E">
        <w:rPr>
          <w:rStyle w:val="code"/>
          <w:noProof/>
          <w:lang w:val="en-GB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91F" w14:textId="5EDE85FD" w:rsidR="008F48F7" w:rsidRPr="00CB3674" w:rsidRDefault="008F48F7" w:rsidP="008F48F7">
      <w:pPr>
        <w:spacing w:line="276" w:lineRule="auto"/>
        <w:ind w:left="1416"/>
        <w:rPr>
          <w:i/>
          <w:lang w:val="en-US"/>
        </w:rPr>
      </w:pPr>
      <w:r w:rsidRPr="00CB3674">
        <w:rPr>
          <w:lang w:val="en-US"/>
        </w:rPr>
        <w:t xml:space="preserve">        </w:t>
      </w:r>
      <w:r w:rsidRPr="00CB3674">
        <w:rPr>
          <w:i/>
          <w:lang w:val="en-US"/>
        </w:rPr>
        <w:t xml:space="preserve">Fig: Sample plot LSV: I vs E </w:t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Randles circuit (560 Ohm, 10 kOhm, 33 nF)</w:t>
      </w:r>
      <w:r w:rsidRPr="00092C21">
        <w:rPr>
          <w:lang w:val="en-US"/>
        </w:rPr>
        <w:t>.</w:t>
      </w:r>
    </w:p>
    <w:p w14:paraId="5CC02AF4" w14:textId="7E650D34" w:rsidR="008F48F7" w:rsidRPr="008F48F7" w:rsidRDefault="001265FB" w:rsidP="008F48F7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1265FB">
        <w:rPr>
          <w:rStyle w:val="code"/>
          <w:noProof/>
          <w:lang w:val="en-GB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7">
        <w:rPr>
          <w:i/>
        </w:rPr>
        <w:t xml:space="preserve">                </w:t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Nyquist Plot</w:t>
      </w:r>
      <w:r w:rsidR="008F48F7">
        <w:rPr>
          <w:i/>
        </w:rPr>
        <w:tab/>
      </w:r>
      <w:r w:rsidR="008F48F7">
        <w:rPr>
          <w:i/>
        </w:rPr>
        <w:tab/>
      </w:r>
      <w:r w:rsidR="008F48F7">
        <w:rPr>
          <w:i/>
        </w:rPr>
        <w:tab/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Bode Plot</w:t>
      </w:r>
    </w:p>
    <w:sectPr w:rsidR="008F48F7" w:rsidRPr="008F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2C42" w14:textId="77777777" w:rsidR="00115A30" w:rsidRDefault="00115A30" w:rsidP="00F778F1">
      <w:r>
        <w:separator/>
      </w:r>
    </w:p>
  </w:endnote>
  <w:endnote w:type="continuationSeparator" w:id="0">
    <w:p w14:paraId="17354A2E" w14:textId="77777777" w:rsidR="00115A30" w:rsidRDefault="00115A30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972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7E6972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C9FD" w14:textId="77777777" w:rsidR="00115A30" w:rsidRDefault="00115A30" w:rsidP="00F778F1">
      <w:r>
        <w:separator/>
      </w:r>
    </w:p>
  </w:footnote>
  <w:footnote w:type="continuationSeparator" w:id="0">
    <w:p w14:paraId="7AA410C0" w14:textId="77777777" w:rsidR="00115A30" w:rsidRDefault="00115A30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DCF9" w14:textId="77777777" w:rsidR="00891EE5" w:rsidRDefault="00891EE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115A3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115A3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783" w14:textId="77777777" w:rsidR="00891EE5" w:rsidRDefault="00891EE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115A3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115A3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F85C7E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3728A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15A30"/>
    <w:rsid w:val="001221E1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D704B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4196"/>
    <w:rsid w:val="002159DD"/>
    <w:rsid w:val="00220AE7"/>
    <w:rsid w:val="002217DB"/>
    <w:rsid w:val="00222267"/>
    <w:rsid w:val="0023056C"/>
    <w:rsid w:val="0023094E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2EBD"/>
    <w:rsid w:val="0029683F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44C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44B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6972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2268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3BA9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0C8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48F7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9F342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1FC1"/>
    <w:rsid w:val="00B028D1"/>
    <w:rsid w:val="00B0515B"/>
    <w:rsid w:val="00B05210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3BB6"/>
    <w:rsid w:val="00CA4E58"/>
    <w:rsid w:val="00CA5C40"/>
    <w:rsid w:val="00CA7D11"/>
    <w:rsid w:val="00CB1A7A"/>
    <w:rsid w:val="00CB1A95"/>
    <w:rsid w:val="00CB1B0F"/>
    <w:rsid w:val="00CB2E65"/>
    <w:rsid w:val="00CB3674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0C0"/>
    <w:rsid w:val="00CD7603"/>
    <w:rsid w:val="00CE02F7"/>
    <w:rsid w:val="00CE12C4"/>
    <w:rsid w:val="00CE3D2B"/>
    <w:rsid w:val="00CE6A04"/>
    <w:rsid w:val="00CE6BB0"/>
    <w:rsid w:val="00CE7A01"/>
    <w:rsid w:val="00CF0739"/>
    <w:rsid w:val="00CF1C8E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516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C42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A63F32"/>
  <w15:docId w15:val="{A06F5C78-3822-43D2-ABB1-C16EE973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777B1"/>
    <w:rsid w:val="004E1C19"/>
    <w:rsid w:val="004F743E"/>
    <w:rsid w:val="00534892"/>
    <w:rsid w:val="005B36A8"/>
    <w:rsid w:val="005E22AF"/>
    <w:rsid w:val="006013E0"/>
    <w:rsid w:val="006439E2"/>
    <w:rsid w:val="007A012D"/>
    <w:rsid w:val="008A6C3F"/>
    <w:rsid w:val="008B43D6"/>
    <w:rsid w:val="008B5A90"/>
    <w:rsid w:val="008B7BE2"/>
    <w:rsid w:val="00913195"/>
    <w:rsid w:val="00964169"/>
    <w:rsid w:val="00970FBF"/>
    <w:rsid w:val="00980740"/>
    <w:rsid w:val="009A47D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9762C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3E454-D22C-487F-94EB-01158DDA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PalmSens BV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/>
  <dc:creator>PalmSens BV</dc:creator>
  <cp:lastModifiedBy>Wouter van Oijen</cp:lastModifiedBy>
  <cp:revision>161</cp:revision>
  <cp:lastPrinted>2021-09-28T13:31:00Z</cp:lastPrinted>
  <dcterms:created xsi:type="dcterms:W3CDTF">2015-08-24T16:10:00Z</dcterms:created>
  <dcterms:modified xsi:type="dcterms:W3CDTF">2021-09-28T13:32:00Z</dcterms:modified>
</cp:coreProperties>
</file>