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135A50CC" w:rsidR="002862D7" w:rsidRPr="00981E56" w:rsidRDefault="00604D15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1D35CE">
            <w:rPr>
              <w:lang w:val="en-US"/>
            </w:rPr>
            <w:t>MethodSCRIPT</w:t>
          </w:r>
          <w:proofErr w:type="spellEnd"/>
          <w:r w:rsidR="001D35CE">
            <w:rPr>
              <w:lang w:val="en-US"/>
            </w:rPr>
            <w:t xml:space="preserve"> SDK Example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9A061B9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proofErr w:type="gramStart"/>
      <w:r w:rsidR="00320DFE">
        <w:rPr>
          <w:lang w:val="en-US"/>
        </w:rPr>
        <w:t>29</w:t>
      </w:r>
      <w:proofErr w:type="gramEnd"/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</w:t>
      </w:r>
      <w:proofErr w:type="spellStart"/>
      <w:r w:rsidRPr="00854B9C">
        <w:rPr>
          <w:lang w:val="en-US"/>
        </w:rPr>
        <w:t>PalmSens</w:t>
      </w:r>
      <w:proofErr w:type="spellEnd"/>
      <w:r w:rsidRPr="00854B9C">
        <w:rPr>
          <w:lang w:val="en-US"/>
        </w:rPr>
        <w:t xml:space="preserve">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  <w:bookmarkStart w:id="0" w:name="_GoBack"/>
      <w:bookmarkEnd w:id="0"/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2EDDB1D1" w14:textId="16C5670C" w:rsidR="00BF1C2F" w:rsidRDefault="00BF1C2F" w:rsidP="00C61B96">
      <w:pPr>
        <w:rPr>
          <w:lang w:val="en-US"/>
        </w:rPr>
      </w:pPr>
    </w:p>
    <w:p w14:paraId="6F51E458" w14:textId="77777777" w:rsidR="00F327A8" w:rsidRPr="00F327A8" w:rsidRDefault="00F327A8" w:rsidP="0004021E">
      <w:pPr>
        <w:pStyle w:val="ListParagraph"/>
        <w:numPr>
          <w:ilvl w:val="0"/>
          <w:numId w:val="10"/>
        </w:numPr>
        <w:rPr>
          <w:lang w:val="en-US"/>
        </w:rPr>
      </w:pPr>
      <w:bookmarkStart w:id="1" w:name="_Hlk4422288"/>
      <w:r w:rsidRPr="00F327A8">
        <w:rPr>
          <w:lang w:val="en-US"/>
        </w:rPr>
        <w:t>PSEsPicoLib.py</w:t>
      </w:r>
    </w:p>
    <w:bookmarkEnd w:id="1"/>
    <w:p w14:paraId="0692047A" w14:textId="7777777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MSConsoleExample.py</w:t>
      </w:r>
    </w:p>
    <w:p w14:paraId="2CBB6738" w14:textId="2C738C1D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MSPlotCV.py</w:t>
      </w:r>
    </w:p>
    <w:p w14:paraId="67D2F3EC" w14:textId="0D6CEBE7" w:rsidR="00BA7D27" w:rsidRDefault="00BA7D27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BA7D27">
        <w:rPr>
          <w:lang w:val="en-US"/>
        </w:rPr>
        <w:t>MSPlotEIS.py</w:t>
      </w:r>
    </w:p>
    <w:p w14:paraId="4AA8647A" w14:textId="640B950B" w:rsidR="0004021E" w:rsidRDefault="0004021E" w:rsidP="0004021E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="00BA7D27" w:rsidRPr="00BA7D27">
        <w:rPr>
          <w:lang w:val="en-US"/>
        </w:rPr>
        <w:t>MSExampleCV.mscr</w:t>
      </w:r>
      <w:proofErr w:type="spellEnd"/>
    </w:p>
    <w:p w14:paraId="5C32FA1A" w14:textId="45BB49FA" w:rsidR="00BA7D27" w:rsidRPr="00F327A8" w:rsidRDefault="00BA7D27" w:rsidP="00BA7D27">
      <w:pPr>
        <w:pStyle w:val="ListParagraph"/>
        <w:numPr>
          <w:ilvl w:val="0"/>
          <w:numId w:val="10"/>
        </w:numPr>
        <w:rPr>
          <w:lang w:val="en-US"/>
        </w:rPr>
      </w:pPr>
      <w:r w:rsidRPr="0004021E">
        <w:rPr>
          <w:lang w:val="en-US"/>
        </w:rPr>
        <w:t>\</w:t>
      </w:r>
      <w:proofErr w:type="spellStart"/>
      <w:r w:rsidRPr="0004021E">
        <w:rPr>
          <w:lang w:val="en-US"/>
        </w:rPr>
        <w:t>MethodSCRIPT</w:t>
      </w:r>
      <w:proofErr w:type="spellEnd"/>
      <w:r w:rsidRPr="0004021E">
        <w:rPr>
          <w:lang w:val="en-US"/>
        </w:rPr>
        <w:t xml:space="preserve"> files</w:t>
      </w:r>
      <w:r>
        <w:rPr>
          <w:lang w:val="en-US"/>
        </w:rPr>
        <w:t>\</w:t>
      </w:r>
      <w:r w:rsidRPr="0004021E">
        <w:t xml:space="preserve"> </w:t>
      </w:r>
      <w:proofErr w:type="spellStart"/>
      <w:r w:rsidRPr="00BA7D27">
        <w:rPr>
          <w:lang w:val="en-US"/>
        </w:rPr>
        <w:t>MSExampleEIS.mscr</w:t>
      </w:r>
      <w:proofErr w:type="spellEnd"/>
    </w:p>
    <w:p w14:paraId="2B61A63B" w14:textId="77777777" w:rsidR="00BA7D27" w:rsidRPr="00F327A8" w:rsidRDefault="00BA7D27" w:rsidP="00BA7D27">
      <w:pPr>
        <w:pStyle w:val="ListParagraph"/>
        <w:ind w:left="720"/>
        <w:rPr>
          <w:lang w:val="en-US"/>
        </w:rPr>
      </w:pPr>
    </w:p>
    <w:p w14:paraId="28EADEB2" w14:textId="77777777" w:rsidR="00ED1E22" w:rsidRDefault="00ED1E22" w:rsidP="00C61B96">
      <w:pPr>
        <w:rPr>
          <w:lang w:val="en-US"/>
        </w:rPr>
      </w:pPr>
    </w:p>
    <w:p w14:paraId="141C65DE" w14:textId="727435A7" w:rsidR="00BA7D27" w:rsidRDefault="00F327A8" w:rsidP="00BA7D27">
      <w:pPr>
        <w:rPr>
          <w:lang w:val="en-US"/>
        </w:rPr>
      </w:pPr>
      <w:r>
        <w:rPr>
          <w:lang w:val="en-US"/>
        </w:rPr>
        <w:t>Th</w:t>
      </w:r>
      <w:r w:rsidR="00ED1E22">
        <w:rPr>
          <w:lang w:val="en-US"/>
        </w:rPr>
        <w:t>e</w:t>
      </w:r>
      <w:r>
        <w:rPr>
          <w:lang w:val="en-US"/>
        </w:rPr>
        <w:t xml:space="preserve"> example</w:t>
      </w:r>
      <w:r w:rsidR="00ED1E22">
        <w:rPr>
          <w:lang w:val="en-US"/>
        </w:rPr>
        <w:t>s</w:t>
      </w:r>
      <w:r>
        <w:rPr>
          <w:lang w:val="en-US"/>
        </w:rPr>
        <w:t xml:space="preserve"> </w:t>
      </w:r>
      <w:r w:rsidR="00ED1E22">
        <w:rPr>
          <w:lang w:val="en-US"/>
        </w:rPr>
        <w:t>are</w:t>
      </w:r>
      <w:r>
        <w:rPr>
          <w:lang w:val="en-US"/>
        </w:rPr>
        <w:t xml:space="preserve"> based on </w:t>
      </w:r>
      <w:r w:rsidR="00ED1E22">
        <w:rPr>
          <w:lang w:val="en-US"/>
        </w:rPr>
        <w:t>P</w:t>
      </w:r>
      <w:r>
        <w:rPr>
          <w:lang w:val="en-US"/>
        </w:rPr>
        <w:t xml:space="preserve">ython </w:t>
      </w:r>
      <w:r w:rsidR="00ED1E22">
        <w:rPr>
          <w:lang w:val="en-US"/>
        </w:rPr>
        <w:t>under</w:t>
      </w:r>
      <w:r>
        <w:rPr>
          <w:lang w:val="en-US"/>
        </w:rPr>
        <w:t xml:space="preserve"> Windows using the Spyder IDE as part of the Anaconda distribution.</w:t>
      </w:r>
      <w:r w:rsidR="00286FA1">
        <w:rPr>
          <w:lang w:val="en-US"/>
        </w:rPr>
        <w:t xml:space="preserve"> </w:t>
      </w:r>
      <w:r w:rsidR="002D521D" w:rsidRPr="00886DB9">
        <w:rPr>
          <w:lang w:val="en-US"/>
        </w:rPr>
        <w:t xml:space="preserve">The example </w:t>
      </w:r>
      <w:r w:rsidR="00444251">
        <w:rPr>
          <w:lang w:val="en-US"/>
        </w:rPr>
        <w:t>“</w:t>
      </w:r>
      <w:r w:rsidR="00BA7D27" w:rsidRPr="00BA7D27">
        <w:rPr>
          <w:lang w:val="en-US"/>
        </w:rPr>
        <w:t>MSConsoleExample</w:t>
      </w:r>
      <w:r w:rsidR="00D74244" w:rsidRPr="00D74244">
        <w:rPr>
          <w:lang w:val="en-US"/>
        </w:rPr>
        <w:t>.py</w:t>
      </w:r>
      <w:r w:rsidR="00444251">
        <w:rPr>
          <w:lang w:val="en-US"/>
        </w:rPr>
        <w:t xml:space="preserve">” found in the </w:t>
      </w:r>
      <w:r w:rsidR="006C7D17">
        <w:rPr>
          <w:lang w:val="en-US"/>
        </w:rPr>
        <w:t>“</w:t>
      </w:r>
      <w:r w:rsidR="00444251">
        <w:rPr>
          <w:lang w:val="en-US"/>
        </w:rPr>
        <w:t>/</w:t>
      </w:r>
      <w:proofErr w:type="spellStart"/>
      <w:r w:rsidR="00C61B96" w:rsidRPr="00C61B96">
        <w:rPr>
          <w:lang w:val="en-US"/>
        </w:rPr>
        <w:t>MethodSCRIPTExample</w:t>
      </w:r>
      <w:proofErr w:type="spellEnd"/>
      <w:r w:rsidR="00C61B96" w:rsidRPr="00C61B96">
        <w:rPr>
          <w:lang w:val="en-US"/>
        </w:rPr>
        <w:t>-Python</w:t>
      </w:r>
      <w:r w:rsidR="0067501F" w:rsidRPr="00886DB9">
        <w:rPr>
          <w:lang w:val="en-US"/>
        </w:rPr>
        <w:t xml:space="preserve">” folder </w:t>
      </w:r>
      <w:r w:rsidR="002D521D"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="002D521D" w:rsidRPr="00886DB9">
        <w:rPr>
          <w:lang w:val="en-US"/>
        </w:rPr>
        <w:t xml:space="preserve"> basic </w:t>
      </w:r>
      <w:r w:rsidR="00BA7D27">
        <w:rPr>
          <w:lang w:val="en-US"/>
        </w:rPr>
        <w:t xml:space="preserve">communication </w:t>
      </w:r>
      <w:r w:rsidR="002D521D" w:rsidRPr="00886DB9">
        <w:rPr>
          <w:lang w:val="en-US"/>
        </w:rPr>
        <w:t xml:space="preserve">with the </w:t>
      </w:r>
      <w:proofErr w:type="spellStart"/>
      <w:r w:rsidR="002D521D" w:rsidRPr="00886DB9">
        <w:rPr>
          <w:lang w:val="en-US"/>
        </w:rPr>
        <w:t>EmStat</w:t>
      </w:r>
      <w:proofErr w:type="spellEnd"/>
      <w:r w:rsidR="002D521D"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using </w:t>
      </w:r>
      <w:r w:rsidR="00C61B96">
        <w:rPr>
          <w:lang w:val="en-US"/>
        </w:rPr>
        <w:t>Python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>Th</w:t>
      </w:r>
      <w:r w:rsidR="005D50B9">
        <w:rPr>
          <w:lang w:val="en-US"/>
        </w:rPr>
        <w:t xml:space="preserve">e </w:t>
      </w:r>
      <w:r w:rsidR="00ED1E22">
        <w:rPr>
          <w:lang w:val="en-US"/>
        </w:rPr>
        <w:t>“</w:t>
      </w:r>
      <w:r w:rsidR="00855CA8" w:rsidRPr="00BA7D27">
        <w:rPr>
          <w:lang w:val="en-US"/>
        </w:rPr>
        <w:t>MSPlotCV</w:t>
      </w:r>
      <w:r w:rsidR="00855CA8" w:rsidRPr="00ED1E22">
        <w:rPr>
          <w:lang w:val="en-US"/>
        </w:rPr>
        <w:t>.py</w:t>
      </w:r>
      <w:r w:rsidR="00ED1E22">
        <w:rPr>
          <w:lang w:val="en-US"/>
        </w:rPr>
        <w:t>”</w:t>
      </w:r>
      <w:r w:rsidR="00A452D1" w:rsidRPr="00A452D1">
        <w:rPr>
          <w:lang w:val="en-US"/>
        </w:rPr>
        <w:t xml:space="preserve"> example </w:t>
      </w:r>
      <w:r w:rsidR="005D50B9">
        <w:rPr>
          <w:lang w:val="en-US"/>
        </w:rPr>
        <w:t xml:space="preserve">demonstrates </w:t>
      </w:r>
      <w:r w:rsidR="00BA7D27">
        <w:rPr>
          <w:lang w:val="en-US"/>
        </w:rPr>
        <w:t>the common electrochemical technique: Cyclic Voltammetry and plots the resulting voltammogram.</w:t>
      </w:r>
      <w:r w:rsidR="003B49B5">
        <w:rPr>
          <w:lang w:val="en-US"/>
        </w:rPr>
        <w:t xml:space="preserve"> </w:t>
      </w:r>
      <w:r w:rsidR="00BA7D27" w:rsidRPr="00A452D1">
        <w:rPr>
          <w:lang w:val="en-US"/>
        </w:rPr>
        <w:t>Th</w:t>
      </w:r>
      <w:r w:rsidR="00BA7D27">
        <w:rPr>
          <w:lang w:val="en-US"/>
        </w:rPr>
        <w:t>e “</w:t>
      </w:r>
      <w:r w:rsidR="00BA7D27" w:rsidRPr="00BA7D27">
        <w:rPr>
          <w:lang w:val="en-US"/>
        </w:rPr>
        <w:t>MSPlotEIS</w:t>
      </w:r>
      <w:r w:rsidR="00BA7D27" w:rsidRPr="00ED1E22">
        <w:rPr>
          <w:lang w:val="en-US"/>
        </w:rPr>
        <w:t>.py</w:t>
      </w:r>
      <w:r w:rsidR="00BA7D27">
        <w:rPr>
          <w:lang w:val="en-US"/>
        </w:rPr>
        <w:t>”</w:t>
      </w:r>
      <w:r w:rsidR="00BA7D27" w:rsidRPr="00A452D1">
        <w:rPr>
          <w:lang w:val="en-US"/>
        </w:rPr>
        <w:t xml:space="preserve"> example </w:t>
      </w:r>
      <w:r w:rsidR="00BA7D27">
        <w:rPr>
          <w:lang w:val="en-US"/>
        </w:rPr>
        <w:t xml:space="preserve">demonstrates the Electrochemical Impedance Spectroscopy technique and </w:t>
      </w:r>
      <w:r w:rsidR="006529E2">
        <w:rPr>
          <w:lang w:val="en-US"/>
        </w:rPr>
        <w:t xml:space="preserve">plots </w:t>
      </w:r>
      <w:r w:rsidR="00BA7D27">
        <w:rPr>
          <w:lang w:val="en-US"/>
        </w:rPr>
        <w:t>the resulting Nyquist and Bode plots.</w:t>
      </w:r>
    </w:p>
    <w:p w14:paraId="4A086484" w14:textId="77777777" w:rsidR="00BA7D27" w:rsidRPr="00C61B96" w:rsidRDefault="00BA7D27" w:rsidP="00C61B96">
      <w:pPr>
        <w:rPr>
          <w:lang w:val="en-US"/>
        </w:rPr>
      </w:pPr>
    </w:p>
    <w:p w14:paraId="6531C56D" w14:textId="37908AD6" w:rsidR="00E33ABD" w:rsidRDefault="00E33ABD" w:rsidP="00BF2083">
      <w:pPr>
        <w:pStyle w:val="Heading3"/>
      </w:pPr>
      <w:r w:rsidRPr="00ED1E22">
        <w:t xml:space="preserve">Example </w:t>
      </w:r>
      <w:r w:rsidR="00651447">
        <w:t>1</w:t>
      </w:r>
      <w:r w:rsidRPr="00ED1E22">
        <w:t xml:space="preserve">: </w:t>
      </w:r>
      <w:r w:rsidR="001F1F4D">
        <w:t>Console</w:t>
      </w:r>
      <w:r w:rsidR="005648C6">
        <w:t xml:space="preserve"> Example</w:t>
      </w:r>
      <w:r w:rsidRPr="00ED1E22">
        <w:t xml:space="preserve"> (</w:t>
      </w:r>
      <w:r w:rsidR="00942086" w:rsidRPr="00942086">
        <w:t>MSConsoleExample.py</w:t>
      </w:r>
      <w:r w:rsidRPr="00ED1E22">
        <w:t>)</w:t>
      </w:r>
    </w:p>
    <w:p w14:paraId="21B5007E" w14:textId="4F4F929F" w:rsidR="00CB7C6C" w:rsidRDefault="00A522C6" w:rsidP="00CB7C6C">
      <w:pPr>
        <w:rPr>
          <w:lang w:val="en-US"/>
        </w:rPr>
      </w:pPr>
      <w:r>
        <w:rPr>
          <w:lang w:val="en-US"/>
        </w:rPr>
        <w:t xml:space="preserve">This example opens a communication port, sends a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file, </w:t>
      </w:r>
      <w:r w:rsidR="00ED668D">
        <w:rPr>
          <w:lang w:val="en-US"/>
        </w:rPr>
        <w:t xml:space="preserve">reads and parses the </w:t>
      </w:r>
      <w:r w:rsidR="00A37C42">
        <w:rPr>
          <w:lang w:val="en-US"/>
        </w:rPr>
        <w:t xml:space="preserve">device responses </w:t>
      </w:r>
      <w:r>
        <w:rPr>
          <w:lang w:val="en-US"/>
        </w:rPr>
        <w:t xml:space="preserve">and prints the parsed data </w:t>
      </w:r>
      <w:r w:rsidR="00460D9B">
        <w:rPr>
          <w:lang w:val="en-US"/>
        </w:rPr>
        <w:t xml:space="preserve">(variable type, value, unit) </w:t>
      </w:r>
      <w:r>
        <w:rPr>
          <w:lang w:val="en-US"/>
        </w:rPr>
        <w:t>to the console</w:t>
      </w:r>
      <w:r w:rsidR="00460D9B">
        <w:rPr>
          <w:lang w:val="en-US"/>
        </w:rPr>
        <w:t xml:space="preserve">. The meta data </w:t>
      </w:r>
      <w:r w:rsidR="00B65CDB">
        <w:rPr>
          <w:lang w:val="en-US"/>
        </w:rPr>
        <w:t>(status,</w:t>
      </w:r>
      <w:r w:rsidR="00ED668D">
        <w:rPr>
          <w:lang w:val="en-US"/>
        </w:rPr>
        <w:t xml:space="preserve"> </w:t>
      </w:r>
      <w:r w:rsidR="003B49B5">
        <w:rPr>
          <w:lang w:val="en-US"/>
        </w:rPr>
        <w:t xml:space="preserve"> </w:t>
      </w:r>
      <w:proofErr w:type="spellStart"/>
      <w:r w:rsidR="00ED668D">
        <w:rPr>
          <w:lang w:val="en-US"/>
        </w:rPr>
        <w:t>currentrange</w:t>
      </w:r>
      <w:proofErr w:type="spellEnd"/>
      <w:r w:rsidR="00B65CDB">
        <w:rPr>
          <w:lang w:val="en-US"/>
        </w:rPr>
        <w:t>) is not parsed i</w:t>
      </w:r>
      <w:r w:rsidR="00651447">
        <w:rPr>
          <w:lang w:val="en-US"/>
        </w:rPr>
        <w:t>n</w:t>
      </w:r>
      <w:r w:rsidR="00B65CDB">
        <w:rPr>
          <w:lang w:val="en-US"/>
        </w:rPr>
        <w:t xml:space="preserve"> this example.</w:t>
      </w:r>
    </w:p>
    <w:p w14:paraId="667F3E23" w14:textId="77777777" w:rsidR="003B49B5" w:rsidRDefault="003B49B5" w:rsidP="00CB7C6C">
      <w:pPr>
        <w:rPr>
          <w:lang w:val="en-US"/>
        </w:rPr>
      </w:pPr>
    </w:p>
    <w:p w14:paraId="060F7FF9" w14:textId="3AB8BF18" w:rsidR="00651447" w:rsidRPr="00DE6F2B" w:rsidRDefault="00651447" w:rsidP="00651447">
      <w:pPr>
        <w:rPr>
          <w:lang w:val="en-US"/>
        </w:rPr>
      </w:pPr>
      <w:r>
        <w:rPr>
          <w:lang w:val="en-US"/>
        </w:rPr>
        <w:t xml:space="preserve">A connected </w:t>
      </w:r>
      <w:proofErr w:type="spellStart"/>
      <w:r w:rsidR="00A37C42">
        <w:rPr>
          <w:lang w:val="en-US"/>
        </w:rPr>
        <w:t>EmStat</w:t>
      </w:r>
      <w:proofErr w:type="spellEnd"/>
      <w:r w:rsidR="00A37C42">
        <w:rPr>
          <w:lang w:val="en-US"/>
        </w:rPr>
        <w:t xml:space="preserve"> </w:t>
      </w:r>
      <w:r>
        <w:rPr>
          <w:lang w:val="en-US"/>
        </w:rPr>
        <w:t>Pico will create a comport with a generated (enumerated) port number. To find this number one can look in the Windows device manager</w:t>
      </w:r>
      <w:r w:rsidR="008424F6">
        <w:rPr>
          <w:lang w:val="en-US"/>
        </w:rPr>
        <w:t>.</w:t>
      </w:r>
    </w:p>
    <w:p w14:paraId="1BAD2D28" w14:textId="77777777" w:rsidR="00651447" w:rsidRPr="00F327A8" w:rsidRDefault="00651447" w:rsidP="0065144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US"/>
        </w:rPr>
      </w:pPr>
    </w:p>
    <w:p w14:paraId="5DAA05C3" w14:textId="77777777" w:rsidR="00651447" w:rsidRDefault="00651447" w:rsidP="00651447">
      <w:pPr>
        <w:keepNext/>
        <w:autoSpaceDE w:val="0"/>
        <w:autoSpaceDN w:val="0"/>
        <w:adjustRightInd w:val="0"/>
        <w:textboxTightWrap w:val="none"/>
      </w:pPr>
      <w:r w:rsidRPr="00D4591A">
        <w:rPr>
          <w:noProof/>
          <w:lang w:val="en-GB" w:eastAsia="en-GB"/>
        </w:rPr>
        <w:drawing>
          <wp:inline distT="0" distB="0" distL="0" distR="0" wp14:anchorId="46E11472" wp14:editId="43DA3580">
            <wp:extent cx="2707221" cy="40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46" t="68235" r="50921" b="22215"/>
                    <a:stretch/>
                  </pic:blipFill>
                  <pic:spPr bwMode="auto">
                    <a:xfrm>
                      <a:off x="0" y="0"/>
                      <a:ext cx="2709454" cy="40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E673" w14:textId="77777777" w:rsidR="00651447" w:rsidRDefault="00651447" w:rsidP="00651447">
      <w:pPr>
        <w:pStyle w:val="Caption"/>
        <w:jc w:val="left"/>
        <w:rPr>
          <w:rFonts w:ascii="Courier New" w:hAnsi="Courier New" w:cs="Courier New"/>
          <w:b/>
          <w:bCs w:val="0"/>
          <w:color w:val="7F0055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; Available com ports in device manager</w:t>
      </w:r>
    </w:p>
    <w:p w14:paraId="35EE188D" w14:textId="20F675E3" w:rsidR="008C531D" w:rsidRDefault="009F183D" w:rsidP="008C531D">
      <w:pPr>
        <w:pStyle w:val="Normalindent"/>
        <w:ind w:left="0"/>
      </w:pPr>
      <w:r>
        <w:t>The example</w:t>
      </w:r>
      <w:r w:rsidR="00651447">
        <w:t xml:space="preserve"> use</w:t>
      </w:r>
      <w:r>
        <w:t>s</w:t>
      </w:r>
      <w:r w:rsidR="00651447">
        <w:t xml:space="preserve"> COM55 as our </w:t>
      </w:r>
      <w:proofErr w:type="spellStart"/>
      <w:r w:rsidR="00A53B07">
        <w:t>EmStat</w:t>
      </w:r>
      <w:proofErr w:type="spellEnd"/>
      <w:r w:rsidR="00A53B07">
        <w:t xml:space="preserve"> </w:t>
      </w:r>
      <w:r w:rsidR="00651447">
        <w:t xml:space="preserve">Pico comport and set the </w:t>
      </w:r>
      <w:proofErr w:type="spellStart"/>
      <w:r w:rsidR="00651447">
        <w:t>myport</w:t>
      </w:r>
      <w:proofErr w:type="spellEnd"/>
      <w:r w:rsidR="00651447">
        <w:t xml:space="preserve"> </w:t>
      </w:r>
      <w:proofErr w:type="gramStart"/>
      <w:r w:rsidR="00651447">
        <w:t>variable</w:t>
      </w:r>
      <w:proofErr w:type="gramEnd"/>
      <w:r w:rsidR="00651447">
        <w:t xml:space="preserve"> accordingly</w:t>
      </w:r>
      <w:r>
        <w:t xml:space="preserve">, opens the comport and checks is an </w:t>
      </w:r>
      <w:proofErr w:type="spellStart"/>
      <w:r>
        <w:t>EmStat</w:t>
      </w:r>
      <w:proofErr w:type="spellEnd"/>
      <w:r>
        <w:t xml:space="preserve"> Pico is connected. If an </w:t>
      </w:r>
      <w:proofErr w:type="spellStart"/>
      <w:r>
        <w:t>EmStat</w:t>
      </w:r>
      <w:proofErr w:type="spellEnd"/>
      <w:r>
        <w:t xml:space="preserve"> Pico is connected the version is printed, a </w:t>
      </w:r>
      <w:proofErr w:type="spellStart"/>
      <w:r>
        <w:t>MethodSCRIPT</w:t>
      </w:r>
      <w:proofErr w:type="spellEnd"/>
      <w:r>
        <w:t xml:space="preserve"> file is send to the device and the returned data is </w:t>
      </w:r>
      <w:r w:rsidR="009D0C8E">
        <w:t xml:space="preserve">fetched and parsed into values and the </w:t>
      </w:r>
      <w:r w:rsidR="009D0C8E" w:rsidRPr="009D0C8E">
        <w:t>corresponding</w:t>
      </w:r>
      <w:r w:rsidR="009D0C8E">
        <w:t xml:space="preserve"> variable-type and unit. A custom library</w:t>
      </w:r>
      <w:r w:rsidR="002E7271">
        <w:t xml:space="preserve"> (</w:t>
      </w:r>
      <w:r w:rsidR="002E7271" w:rsidRPr="002E7271">
        <w:t>PSEsPicoLib</w:t>
      </w:r>
      <w:r w:rsidR="002E7271">
        <w:t xml:space="preserve">.py) </w:t>
      </w:r>
      <w:r w:rsidR="009D0C8E">
        <w:t xml:space="preserve">is </w:t>
      </w:r>
      <w:r w:rsidR="002E7271">
        <w:t xml:space="preserve">included containing </w:t>
      </w:r>
      <w:r w:rsidR="001F0896">
        <w:t>commonly</w:t>
      </w:r>
      <w:r w:rsidR="002E7271">
        <w:t xml:space="preserve"> used functions.</w:t>
      </w:r>
      <w:r w:rsidR="008C531D">
        <w:t xml:space="preserve"> The response from the send </w:t>
      </w:r>
      <w:proofErr w:type="spellStart"/>
      <w:r w:rsidR="008C531D">
        <w:t>MethodSCRIPT</w:t>
      </w:r>
      <w:proofErr w:type="spellEnd"/>
      <w:r w:rsidR="008C531D">
        <w:t xml:space="preserve"> file </w:t>
      </w:r>
      <w:r w:rsidR="008C531D" w:rsidRPr="008C531D">
        <w:t>"</w:t>
      </w:r>
      <w:proofErr w:type="spellStart"/>
      <w:r w:rsidR="008C531D" w:rsidRPr="008C531D">
        <w:t>MSExampleCV.mscr</w:t>
      </w:r>
      <w:proofErr w:type="spellEnd"/>
      <w:r w:rsidR="008C531D" w:rsidRPr="008C531D">
        <w:t>"</w:t>
      </w:r>
      <w:r w:rsidR="008C531D">
        <w:t xml:space="preserve"> to the console looks like :</w:t>
      </w:r>
    </w:p>
    <w:p w14:paraId="7BBCA17C" w14:textId="77777777" w:rsidR="008C531D" w:rsidRDefault="008C531D" w:rsidP="008C531D">
      <w:pPr>
        <w:pStyle w:val="Normalindent"/>
        <w:ind w:left="0"/>
      </w:pPr>
    </w:p>
    <w:p w14:paraId="6620124A" w14:textId="3627F4FB" w:rsidR="008C531D" w:rsidRPr="001D35CE" w:rsidRDefault="008C531D" w:rsidP="001D35CE">
      <w:pPr>
        <w:pStyle w:val="Normalindent"/>
        <w:ind w:left="0"/>
        <w:rPr>
          <w:i/>
        </w:rPr>
      </w:pPr>
      <w:r w:rsidRPr="001D35CE">
        <w:rPr>
          <w:i/>
        </w:rPr>
        <w:t>read data: Pda7F8797Du;ba7F87CFBn,10,288</w:t>
      </w:r>
    </w:p>
    <w:p w14:paraId="776A922C" w14:textId="77777777" w:rsidR="008C531D" w:rsidRPr="001D35CE" w:rsidRDefault="008C531D" w:rsidP="001D35CE">
      <w:pPr>
        <w:pStyle w:val="Normalindent"/>
        <w:ind w:left="0"/>
        <w:rPr>
          <w:i/>
        </w:rPr>
      </w:pPr>
      <w:r w:rsidRPr="001D35CE">
        <w:rPr>
          <w:i/>
        </w:rPr>
        <w:t>Applied potential=-0.493187 V</w:t>
      </w:r>
    </w:p>
    <w:p w14:paraId="547286A6" w14:textId="4E769466" w:rsidR="008C531D" w:rsidRPr="001D35CE" w:rsidRDefault="008C531D" w:rsidP="008C531D">
      <w:pPr>
        <w:pStyle w:val="Normalindent"/>
        <w:ind w:left="0"/>
        <w:rPr>
          <w:i/>
        </w:rPr>
      </w:pPr>
      <w:r w:rsidRPr="001D35CE">
        <w:rPr>
          <w:i/>
        </w:rPr>
        <w:t>WE current=-0.000492293 A</w:t>
      </w:r>
    </w:p>
    <w:p w14:paraId="2FB85ABE" w14:textId="0E4FBF4E" w:rsidR="00E96B00" w:rsidRDefault="00E96B00" w:rsidP="00382099">
      <w:pPr>
        <w:pStyle w:val="Normalindent"/>
        <w:ind w:left="0"/>
      </w:pPr>
    </w:p>
    <w:p w14:paraId="246ADCC5" w14:textId="523A2E1C" w:rsidR="00EF01F4" w:rsidRDefault="00EF01F4" w:rsidP="00382099">
      <w:pPr>
        <w:pStyle w:val="Normalindent"/>
        <w:ind w:left="0"/>
      </w:pPr>
      <w:r>
        <w:t>Where the string after “</w:t>
      </w:r>
      <w:proofErr w:type="spellStart"/>
      <w:r>
        <w:t>read_data</w:t>
      </w:r>
      <w:proofErr w:type="spellEnd"/>
      <w:r>
        <w:t xml:space="preserve">:” is the unparsed response from the </w:t>
      </w:r>
      <w:proofErr w:type="spellStart"/>
      <w:r>
        <w:t>EmStat</w:t>
      </w:r>
      <w:proofErr w:type="spellEnd"/>
      <w:r>
        <w:t xml:space="preserve"> Pico and the next 2 lines the parsed variable-type , value , unit. The next chapter explains more about the parsing of the response.</w:t>
      </w:r>
    </w:p>
    <w:p w14:paraId="3AC14AE9" w14:textId="2463951A" w:rsidR="00601F15" w:rsidRDefault="00601F15" w:rsidP="00460D9B">
      <w:pPr>
        <w:rPr>
          <w:rStyle w:val="code"/>
        </w:rPr>
      </w:pPr>
    </w:p>
    <w:p w14:paraId="102DA65C" w14:textId="2AE0EAEA" w:rsidR="00024488" w:rsidRDefault="00E62910" w:rsidP="00277BCD">
      <w:pPr>
        <w:pStyle w:val="Heading3"/>
        <w:numPr>
          <w:ilvl w:val="2"/>
          <w:numId w:val="1"/>
        </w:numPr>
      </w:pPr>
      <w:r>
        <w:t>Parsing the response</w:t>
      </w:r>
    </w:p>
    <w:p w14:paraId="1D70CE7D" w14:textId="31FE7B02" w:rsidR="003F7B43" w:rsidRDefault="003F7B43" w:rsidP="003F7B43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measurement data packages returned by the method </w:t>
      </w:r>
      <w:proofErr w:type="spellStart"/>
      <w:r w:rsidR="001F0896" w:rsidRPr="001F0896">
        <w:rPr>
          <w:i/>
          <w:iCs/>
          <w:lang w:val="en-US"/>
        </w:rPr>
        <w:t>ser.readline</w:t>
      </w:r>
      <w:proofErr w:type="spellEnd"/>
      <w:r w:rsidR="001F0896" w:rsidRPr="001F0896">
        <w:rPr>
          <w:i/>
          <w:iCs/>
          <w:lang w:val="en-US"/>
        </w:rPr>
        <w:t>()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resistance.</w:t>
      </w:r>
    </w:p>
    <w:p w14:paraId="0BAE6077" w14:textId="77777777" w:rsidR="003F7B43" w:rsidRDefault="003F7B43" w:rsidP="003F7B43">
      <w:pPr>
        <w:rPr>
          <w:lang w:val="en-US"/>
        </w:rPr>
      </w:pPr>
    </w:p>
    <w:p w14:paraId="3BB75A8C" w14:textId="77777777" w:rsidR="003F7B43" w:rsidRPr="00E10ED5" w:rsidRDefault="003F7B43" w:rsidP="003F7B43">
      <w:pPr>
        <w:rPr>
          <w:lang w:val="en-US"/>
        </w:rPr>
      </w:pPr>
      <w:r w:rsidRPr="00E10ED5">
        <w:rPr>
          <w:lang w:val="en-US"/>
        </w:rPr>
        <w:t>eM0000\n</w:t>
      </w:r>
    </w:p>
    <w:p w14:paraId="041971DF" w14:textId="77777777" w:rsidR="003F7B43" w:rsidRPr="00E10ED5" w:rsidRDefault="003F7B43" w:rsidP="003F7B43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5F3236A6" w14:textId="77777777" w:rsidR="003F7B43" w:rsidRPr="00E10ED5" w:rsidRDefault="003F7B43" w:rsidP="003F7B43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246778D0" w14:textId="77777777" w:rsidR="003F7B43" w:rsidRPr="008B407F" w:rsidRDefault="003F7B43" w:rsidP="003F7B43">
      <w:r w:rsidRPr="008B407F">
        <w:t>Pda806EC24</w:t>
      </w:r>
      <w:proofErr w:type="gramStart"/>
      <w:r w:rsidRPr="008B407F">
        <w:t>u;baAE</w:t>
      </w:r>
      <w:proofErr w:type="gramEnd"/>
      <w:r w:rsidRPr="008B407F">
        <w:t>16C6Dp,10,288</w:t>
      </w:r>
      <w:r>
        <w:t>\n</w:t>
      </w:r>
    </w:p>
    <w:p w14:paraId="30929CBA" w14:textId="77777777" w:rsidR="003F7B43" w:rsidRPr="008B407F" w:rsidRDefault="003F7B43" w:rsidP="003F7B43">
      <w:r w:rsidRPr="008B407F">
        <w:lastRenderedPageBreak/>
        <w:t>Pda807B031</w:t>
      </w:r>
      <w:proofErr w:type="gramStart"/>
      <w:r w:rsidRPr="008B407F">
        <w:t>u;baB</w:t>
      </w:r>
      <w:proofErr w:type="gramEnd"/>
      <w:r w:rsidRPr="008B407F">
        <w:t>360495p,10,288</w:t>
      </w:r>
      <w:r>
        <w:t>\n</w:t>
      </w:r>
    </w:p>
    <w:p w14:paraId="03936B42" w14:textId="77777777" w:rsidR="003F7B43" w:rsidRPr="00E10ED5" w:rsidRDefault="003F7B43" w:rsidP="003F7B43">
      <w:pPr>
        <w:rPr>
          <w:lang w:val="en-US"/>
        </w:rPr>
      </w:pPr>
      <w:r w:rsidRPr="00E10ED5">
        <w:rPr>
          <w:lang w:val="en-US"/>
        </w:rPr>
        <w:t>*\n</w:t>
      </w:r>
    </w:p>
    <w:p w14:paraId="498674BB" w14:textId="77777777" w:rsidR="003F7B43" w:rsidRDefault="003F7B43" w:rsidP="003F7B43">
      <w:pPr>
        <w:rPr>
          <w:lang w:val="en-US"/>
        </w:rPr>
      </w:pPr>
      <w:r w:rsidRPr="00E10ED5">
        <w:rPr>
          <w:lang w:val="en-US"/>
        </w:rPr>
        <w:t>\n</w:t>
      </w:r>
    </w:p>
    <w:p w14:paraId="4638F4C9" w14:textId="77777777" w:rsidR="003F7B43" w:rsidRDefault="003F7B43" w:rsidP="003F7B43">
      <w:pPr>
        <w:rPr>
          <w:lang w:val="en-US"/>
        </w:rPr>
      </w:pPr>
    </w:p>
    <w:p w14:paraId="1213AE78" w14:textId="77777777" w:rsidR="003F7B43" w:rsidRDefault="003F7B43" w:rsidP="003F7B4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1818F734" w14:textId="77777777" w:rsidR="003F7B43" w:rsidRDefault="003F7B43" w:rsidP="003F7B43">
      <w:pPr>
        <w:rPr>
          <w:lang w:val="en-US"/>
        </w:rPr>
      </w:pPr>
    </w:p>
    <w:p w14:paraId="10D055EB" w14:textId="77777777" w:rsidR="003F7B43" w:rsidRPr="00853FB3" w:rsidRDefault="003F7B43" w:rsidP="003F7B4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” command</w:t>
      </w:r>
      <w:r w:rsidRPr="00853FB3">
        <w:rPr>
          <w:lang w:val="en-US"/>
        </w:rPr>
        <w:t>.</w:t>
      </w:r>
    </w:p>
    <w:p w14:paraId="237CCB8D" w14:textId="77777777" w:rsidR="003F7B43" w:rsidRDefault="003F7B43" w:rsidP="003F7B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05999606" w14:textId="77777777" w:rsidR="003F7B43" w:rsidRDefault="003F7B43" w:rsidP="003F7B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701D27B0" w14:textId="77777777" w:rsidR="003F7B43" w:rsidRDefault="003F7B43" w:rsidP="003F7B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29887E07" w14:textId="77777777" w:rsidR="003F7B43" w:rsidRDefault="003F7B43" w:rsidP="003F7B4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“\n” marks the end of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7457AC61" w14:textId="77777777" w:rsidR="003F7B43" w:rsidRDefault="003F7B43" w:rsidP="003F7B4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 xml:space="preserve">commands in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. Most techniques return the data values Potential (set cell potential in V) and Current (measured current in A). These can be sent with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>.</w:t>
      </w:r>
    </w:p>
    <w:p w14:paraId="627CFD46" w14:textId="77777777" w:rsidR="003F7B43" w:rsidRPr="00853FB3" w:rsidRDefault="003F7B43" w:rsidP="003F7B4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and received as measurement data values.</w:t>
      </w:r>
    </w:p>
    <w:p w14:paraId="700D3FF7" w14:textId="77777777" w:rsidR="003F7B43" w:rsidRPr="00853FB3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5BE941" w14:textId="77777777" w:rsidR="003F7B43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C104CA3" w14:textId="77777777" w:rsidR="003F7B43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0858E3E2" w14:textId="77777777" w:rsidR="003F7B43" w:rsidRPr="00E62910" w:rsidRDefault="003F7B43" w:rsidP="003F7B4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552B0056" w14:textId="77777777" w:rsidR="003F7B43" w:rsidRPr="00E62910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6DB8B5A9" w14:textId="77777777" w:rsidR="003F7B43" w:rsidRPr="00C44F74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</w:t>
      </w:r>
      <w:proofErr w:type="gramStart"/>
      <w:r w:rsidRPr="00E62910">
        <w:rPr>
          <w:lang w:val="en-US"/>
        </w:rPr>
        <w:t>at the momen</w:t>
      </w:r>
      <w:r w:rsidRPr="00853FB3">
        <w:rPr>
          <w:lang w:val="en-US"/>
        </w:rPr>
        <w:t>t</w:t>
      </w:r>
      <w:proofErr w:type="gramEnd"/>
      <w:r w:rsidRPr="00E62910">
        <w:rPr>
          <w:lang w:val="en-US"/>
        </w:rPr>
        <w:t>)</w:t>
      </w:r>
    </w:p>
    <w:p w14:paraId="621E0D1A" w14:textId="77777777" w:rsidR="003F7B43" w:rsidRPr="004B2101" w:rsidRDefault="003F7B43" w:rsidP="003F7B4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12987B52" w14:textId="7885BB16" w:rsidR="00403815" w:rsidRDefault="00403815" w:rsidP="00403815">
      <w:pPr>
        <w:pStyle w:val="Heading3"/>
      </w:pPr>
      <w:r w:rsidRPr="00ED1E22">
        <w:t xml:space="preserve">Example </w:t>
      </w:r>
      <w:r w:rsidR="00651447">
        <w:t>2</w:t>
      </w:r>
      <w:r w:rsidRPr="00ED1E22">
        <w:t xml:space="preserve">: </w:t>
      </w:r>
      <w:r>
        <w:t>Cyclic Voltammetry Plot Example</w:t>
      </w:r>
      <w:r w:rsidRPr="00ED1E22">
        <w:t xml:space="preserve"> (</w:t>
      </w:r>
      <w:r w:rsidRPr="0001092C">
        <w:t>MS</w:t>
      </w:r>
      <w:r>
        <w:t>PlotCV</w:t>
      </w:r>
      <w:r w:rsidRPr="0001092C">
        <w:t>.py</w:t>
      </w:r>
      <w:r w:rsidRPr="00ED1E22">
        <w:t>)</w:t>
      </w:r>
    </w:p>
    <w:p w14:paraId="5F0C9F8C" w14:textId="2E03609B" w:rsidR="00403815" w:rsidRDefault="00403815" w:rsidP="00403815">
      <w:pPr>
        <w:rPr>
          <w:lang w:val="en-US"/>
        </w:rPr>
      </w:pPr>
    </w:p>
    <w:p w14:paraId="49D1388C" w14:textId="69FA95D6" w:rsidR="00E859D5" w:rsidRDefault="00403815" w:rsidP="00403815">
      <w:pPr>
        <w:rPr>
          <w:lang w:val="en-US"/>
        </w:rPr>
      </w:pPr>
      <w:r>
        <w:rPr>
          <w:lang w:val="en-US"/>
        </w:rPr>
        <w:t xml:space="preserve">This example performs a </w:t>
      </w:r>
      <w:r w:rsidR="00CF0CBB">
        <w:rPr>
          <w:lang w:val="en-US"/>
        </w:rPr>
        <w:t>Cyclic Voltammetry (CV)</w:t>
      </w:r>
      <w:r>
        <w:rPr>
          <w:lang w:val="en-US"/>
        </w:rPr>
        <w:t xml:space="preserve"> and plot</w:t>
      </w:r>
      <w:r w:rsidR="00E859D5">
        <w:rPr>
          <w:lang w:val="en-US"/>
        </w:rPr>
        <w:t>s</w:t>
      </w:r>
      <w:r>
        <w:rPr>
          <w:lang w:val="en-US"/>
        </w:rPr>
        <w:t xml:space="preserve"> the I vs E</w:t>
      </w:r>
      <w:r w:rsidR="008A5C64">
        <w:rPr>
          <w:lang w:val="en-US"/>
        </w:rPr>
        <w:t xml:space="preserve"> curve</w:t>
      </w:r>
      <w:r w:rsidR="00E859D5">
        <w:rPr>
          <w:lang w:val="en-US"/>
        </w:rPr>
        <w:t xml:space="preserve">. </w:t>
      </w:r>
    </w:p>
    <w:p w14:paraId="2011252E" w14:textId="4D5325AF" w:rsidR="00E859D5" w:rsidRDefault="00E859D5" w:rsidP="00403815">
      <w:pPr>
        <w:rPr>
          <w:lang w:val="en-US"/>
        </w:rPr>
      </w:pPr>
      <w:r>
        <w:rPr>
          <w:lang w:val="en-US"/>
        </w:rPr>
        <w:t xml:space="preserve">The shown plot is the result when the </w:t>
      </w:r>
      <w:proofErr w:type="spellStart"/>
      <w:r w:rsidR="00CF0CBB">
        <w:rPr>
          <w:lang w:val="en-US"/>
        </w:rPr>
        <w:t>PalmSens</w:t>
      </w:r>
      <w:proofErr w:type="spellEnd"/>
      <w:r w:rsidR="00CF0CBB">
        <w:rPr>
          <w:lang w:val="en-US"/>
        </w:rPr>
        <w:t xml:space="preserve"> </w:t>
      </w:r>
      <w:r>
        <w:rPr>
          <w:lang w:val="en-US"/>
        </w:rPr>
        <w:t>Dummy Cell WE A (</w:t>
      </w:r>
      <w:proofErr w:type="spellStart"/>
      <w:r>
        <w:rPr>
          <w:lang w:val="en-US"/>
        </w:rPr>
        <w:t>RedOx</w:t>
      </w:r>
      <w:proofErr w:type="spellEnd"/>
      <w:r>
        <w:rPr>
          <w:lang w:val="en-US"/>
        </w:rPr>
        <w:t xml:space="preserve"> circuit) is used.</w:t>
      </w:r>
    </w:p>
    <w:p w14:paraId="529DD966" w14:textId="664CD66F" w:rsidR="00403815" w:rsidRDefault="008A5C64" w:rsidP="00403815">
      <w:pPr>
        <w:rPr>
          <w:lang w:val="en-US"/>
        </w:rPr>
      </w:pPr>
      <w:r>
        <w:rPr>
          <w:lang w:val="en-US"/>
        </w:rPr>
        <w:t xml:space="preserve">The first part of the example connects to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Pico, </w:t>
      </w:r>
      <w:r w:rsidR="006B723A" w:rsidRPr="001D35CE">
        <w:rPr>
          <w:lang w:val="en-US"/>
        </w:rPr>
        <w:t>send</w:t>
      </w:r>
      <w:r w:rsidR="006B723A">
        <w:rPr>
          <w:lang w:val="en-US"/>
        </w:rPr>
        <w:t>s the</w:t>
      </w:r>
      <w:r w:rsidR="006B723A" w:rsidRPr="001D35CE">
        <w:rPr>
          <w:lang w:val="en-US"/>
        </w:rPr>
        <w:t xml:space="preserve"> </w:t>
      </w:r>
      <w:proofErr w:type="spellStart"/>
      <w:r w:rsidR="006B723A" w:rsidRPr="001D35CE">
        <w:rPr>
          <w:lang w:val="en-US"/>
        </w:rPr>
        <w:t>MethodSCRIPT</w:t>
      </w:r>
      <w:proofErr w:type="spellEnd"/>
      <w:r w:rsidR="006B723A" w:rsidRPr="001D35CE">
        <w:rPr>
          <w:lang w:val="en-US"/>
        </w:rPr>
        <w:t xml:space="preserve"> file "</w:t>
      </w:r>
      <w:proofErr w:type="spellStart"/>
      <w:r w:rsidR="006B723A" w:rsidRPr="001D35CE">
        <w:rPr>
          <w:lang w:val="en-US"/>
        </w:rPr>
        <w:t>MSExampleCV.mscr</w:t>
      </w:r>
      <w:proofErr w:type="spellEnd"/>
      <w:r w:rsidR="006B723A" w:rsidRPr="001D35CE">
        <w:rPr>
          <w:lang w:val="en-US"/>
        </w:rPr>
        <w:t>"</w:t>
      </w:r>
      <w:r w:rsidR="006B723A">
        <w:rPr>
          <w:lang w:val="en-US"/>
        </w:rPr>
        <w:t xml:space="preserve"> , captures the data and saves the data to a result-file in the “data” subfolder.</w:t>
      </w:r>
    </w:p>
    <w:p w14:paraId="3E623FAA" w14:textId="30B2E9C9" w:rsidR="006B723A" w:rsidRDefault="006B723A" w:rsidP="0040381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resultfile</w:t>
      </w:r>
      <w:proofErr w:type="spellEnd"/>
      <w:r>
        <w:rPr>
          <w:lang w:val="en-US"/>
        </w:rPr>
        <w:t xml:space="preserve"> has a unique filename composed from the </w:t>
      </w:r>
      <w:proofErr w:type="spellStart"/>
      <w:r>
        <w:rPr>
          <w:lang w:val="en-US"/>
        </w:rPr>
        <w:t>MethodSCRIPT</w:t>
      </w:r>
      <w:proofErr w:type="spellEnd"/>
      <w:r>
        <w:rPr>
          <w:lang w:val="en-US"/>
        </w:rPr>
        <w:t xml:space="preserve"> filename, date and time having the “.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” extension. </w:t>
      </w:r>
      <w:r w:rsidR="003B5995">
        <w:rPr>
          <w:lang w:val="en-US"/>
        </w:rPr>
        <w:t xml:space="preserve">The second part of the example reads the </w:t>
      </w:r>
      <w:proofErr w:type="spellStart"/>
      <w:r w:rsidR="003B5995">
        <w:rPr>
          <w:lang w:val="en-US"/>
        </w:rPr>
        <w:t>resultfile</w:t>
      </w:r>
      <w:proofErr w:type="spellEnd"/>
      <w:r w:rsidR="003B5995">
        <w:rPr>
          <w:lang w:val="en-US"/>
        </w:rPr>
        <w:t xml:space="preserve">, parses the data to a value matrix and plots the data as I vs E curve.  </w:t>
      </w:r>
      <w:r w:rsidR="003B5995">
        <w:rPr>
          <w:lang w:val="en-US"/>
        </w:rPr>
        <w:fldChar w:fldCharType="begin"/>
      </w:r>
      <w:r w:rsidR="003B5995">
        <w:rPr>
          <w:lang w:val="en-US"/>
        </w:rPr>
        <w:instrText xml:space="preserve"> REF _Ref4760768 \h </w:instrText>
      </w:r>
      <w:r w:rsidR="003B5995">
        <w:rPr>
          <w:lang w:val="en-US"/>
        </w:rPr>
      </w:r>
      <w:r w:rsidR="003B5995">
        <w:rPr>
          <w:lang w:val="en-US"/>
        </w:rPr>
        <w:fldChar w:fldCharType="separate"/>
      </w:r>
      <w:r w:rsidR="003B5995" w:rsidRPr="001D35CE">
        <w:rPr>
          <w:lang w:val="en-US"/>
        </w:rPr>
        <w:t xml:space="preserve">Figure </w:t>
      </w:r>
      <w:r w:rsidR="003B5995" w:rsidRPr="001D35CE">
        <w:rPr>
          <w:noProof/>
          <w:lang w:val="en-US"/>
        </w:rPr>
        <w:t>2</w:t>
      </w:r>
      <w:r w:rsidR="003B5995">
        <w:rPr>
          <w:lang w:val="en-US"/>
        </w:rPr>
        <w:fldChar w:fldCharType="end"/>
      </w:r>
      <w:r w:rsidR="003B5995">
        <w:rPr>
          <w:lang w:val="en-US"/>
        </w:rPr>
        <w:t xml:space="preserve"> shows the resulting plot when performed on the </w:t>
      </w:r>
      <w:proofErr w:type="spellStart"/>
      <w:r w:rsidR="003B5995">
        <w:rPr>
          <w:lang w:val="en-US"/>
        </w:rPr>
        <w:t>PalmSens</w:t>
      </w:r>
      <w:proofErr w:type="spellEnd"/>
      <w:r w:rsidR="003B5995">
        <w:rPr>
          <w:lang w:val="en-US"/>
        </w:rPr>
        <w:t xml:space="preserve"> Dummy Cell WE A (</w:t>
      </w:r>
      <w:proofErr w:type="spellStart"/>
      <w:r w:rsidR="003B5995">
        <w:rPr>
          <w:lang w:val="en-US"/>
        </w:rPr>
        <w:t>RedOx</w:t>
      </w:r>
      <w:proofErr w:type="spellEnd"/>
      <w:r w:rsidR="003B5995">
        <w:rPr>
          <w:lang w:val="en-US"/>
        </w:rPr>
        <w:t xml:space="preserve"> Circuit).</w:t>
      </w:r>
    </w:p>
    <w:p w14:paraId="365AFF26" w14:textId="77777777" w:rsidR="00403815" w:rsidRDefault="00403815" w:rsidP="00403815">
      <w:pPr>
        <w:rPr>
          <w:lang w:val="en-US"/>
        </w:rPr>
      </w:pPr>
    </w:p>
    <w:p w14:paraId="3F0CE8AE" w14:textId="6D473B1E" w:rsidR="00E859D5" w:rsidRDefault="00E859D5" w:rsidP="00403815">
      <w:pPr>
        <w:rPr>
          <w:rStyle w:val="code"/>
        </w:rPr>
      </w:pPr>
    </w:p>
    <w:p w14:paraId="60B3DAEB" w14:textId="6EE24E4C" w:rsidR="00E859D5" w:rsidRDefault="00E859D5" w:rsidP="00403815">
      <w:pPr>
        <w:rPr>
          <w:rStyle w:val="code"/>
        </w:rPr>
      </w:pPr>
    </w:p>
    <w:p w14:paraId="7AE2AD25" w14:textId="6519683D" w:rsidR="00E859D5" w:rsidRDefault="00E859D5" w:rsidP="00403815">
      <w:pPr>
        <w:rPr>
          <w:rStyle w:val="code"/>
        </w:rPr>
      </w:pPr>
    </w:p>
    <w:p w14:paraId="1AC0D97C" w14:textId="77777777" w:rsidR="00E859D5" w:rsidRPr="00403815" w:rsidRDefault="00E859D5" w:rsidP="00403815">
      <w:pPr>
        <w:rPr>
          <w:rStyle w:val="code"/>
        </w:rPr>
      </w:pPr>
    </w:p>
    <w:p w14:paraId="7CA2FC9A" w14:textId="69DB1B61" w:rsidR="00E859D5" w:rsidRPr="001D35CE" w:rsidRDefault="003F127F" w:rsidP="00E859D5">
      <w:pPr>
        <w:keepNext/>
        <w:rPr>
          <w:lang w:val="en-US"/>
        </w:rPr>
      </w:pPr>
      <w:r w:rsidRPr="003F127F">
        <w:rPr>
          <w:noProof/>
        </w:rPr>
        <w:lastRenderedPageBreak/>
        <w:drawing>
          <wp:inline distT="0" distB="0" distL="0" distR="0" wp14:anchorId="2A75A3A0" wp14:editId="17263B05">
            <wp:extent cx="4813200" cy="4334400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5CE" w:rsidDel="003F127F">
        <w:rPr>
          <w:lang w:val="en-US"/>
        </w:rPr>
        <w:t xml:space="preserve"> </w:t>
      </w:r>
    </w:p>
    <w:p w14:paraId="7EBFB7CD" w14:textId="2475C0D5" w:rsidR="00403815" w:rsidRDefault="00E859D5" w:rsidP="00E859D5">
      <w:pPr>
        <w:pStyle w:val="Caption"/>
        <w:jc w:val="left"/>
      </w:pPr>
      <w:bookmarkStart w:id="2" w:name="_Ref47607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7BFF">
        <w:rPr>
          <w:noProof/>
        </w:rPr>
        <w:t>2</w:t>
      </w:r>
      <w:r>
        <w:fldChar w:fldCharType="end"/>
      </w:r>
      <w:bookmarkEnd w:id="2"/>
      <w:r>
        <w:t xml:space="preserve">; CV on </w:t>
      </w:r>
      <w:proofErr w:type="spellStart"/>
      <w:r w:rsidR="00CF0CBB">
        <w:t>PalmSens</w:t>
      </w:r>
      <w:proofErr w:type="spellEnd"/>
      <w:r w:rsidR="00CF0CBB">
        <w:t xml:space="preserve"> </w:t>
      </w:r>
      <w:r>
        <w:t>Dummy Cell WE A (</w:t>
      </w:r>
      <w:proofErr w:type="spellStart"/>
      <w:r>
        <w:t>RedOx</w:t>
      </w:r>
      <w:proofErr w:type="spellEnd"/>
      <w:r>
        <w:t xml:space="preserve"> circuit)</w:t>
      </w:r>
    </w:p>
    <w:p w14:paraId="1BFB2A76" w14:textId="64C9AF12" w:rsidR="00403815" w:rsidRDefault="00403815" w:rsidP="00403815">
      <w:pPr>
        <w:pStyle w:val="Heading3"/>
      </w:pPr>
      <w:r w:rsidRPr="00ED1E22">
        <w:t xml:space="preserve">Example </w:t>
      </w:r>
      <w:r>
        <w:t>3</w:t>
      </w:r>
      <w:r w:rsidRPr="00ED1E22">
        <w:t xml:space="preserve">: </w:t>
      </w:r>
      <w:r>
        <w:t>EIS Plot Example</w:t>
      </w:r>
      <w:r w:rsidRPr="00ED1E22">
        <w:t xml:space="preserve"> (</w:t>
      </w:r>
      <w:r w:rsidRPr="0001092C">
        <w:t>MS</w:t>
      </w:r>
      <w:r>
        <w:t>PlotEIS</w:t>
      </w:r>
      <w:r w:rsidRPr="0001092C">
        <w:t>.py</w:t>
      </w:r>
      <w:r w:rsidRPr="00ED1E22">
        <w:t>)</w:t>
      </w:r>
    </w:p>
    <w:p w14:paraId="284E3B7A" w14:textId="3BC85618" w:rsidR="009C6FBF" w:rsidRDefault="009C6FBF" w:rsidP="009C6FBF">
      <w:pPr>
        <w:rPr>
          <w:lang w:val="en-US"/>
        </w:rPr>
      </w:pPr>
    </w:p>
    <w:p w14:paraId="01D199DD" w14:textId="3DD3FA69" w:rsidR="00B25DEB" w:rsidRDefault="00B25DEB" w:rsidP="00B25DEB">
      <w:pPr>
        <w:rPr>
          <w:lang w:val="en-US"/>
        </w:rPr>
      </w:pPr>
      <w:r>
        <w:rPr>
          <w:lang w:val="en-US"/>
        </w:rPr>
        <w:t xml:space="preserve">This example performs </w:t>
      </w:r>
      <w:r w:rsidR="00CF0CBB">
        <w:rPr>
          <w:lang w:val="en-US"/>
        </w:rPr>
        <w:t xml:space="preserve">an </w:t>
      </w:r>
      <w:r>
        <w:rPr>
          <w:lang w:val="en-US"/>
        </w:rPr>
        <w:t xml:space="preserve">EIS scan and </w:t>
      </w:r>
      <w:r w:rsidR="00CF0CBB">
        <w:rPr>
          <w:lang w:val="en-US"/>
        </w:rPr>
        <w:t xml:space="preserve">generates </w:t>
      </w:r>
      <w:r>
        <w:rPr>
          <w:lang w:val="en-US"/>
        </w:rPr>
        <w:t xml:space="preserve">a Nyquist plot and a Bode plot. </w:t>
      </w:r>
    </w:p>
    <w:p w14:paraId="610871C6" w14:textId="083A7493" w:rsidR="00B25DEB" w:rsidRDefault="00B25DEB" w:rsidP="00B25DEB">
      <w:pPr>
        <w:rPr>
          <w:lang w:val="en-US"/>
        </w:rPr>
      </w:pPr>
      <w:r>
        <w:rPr>
          <w:lang w:val="en-US"/>
        </w:rPr>
        <w:t xml:space="preserve">The shown plots are the result when the </w:t>
      </w:r>
      <w:proofErr w:type="spellStart"/>
      <w:r w:rsidR="00CF0CBB">
        <w:rPr>
          <w:lang w:val="en-US"/>
        </w:rPr>
        <w:t>PalmSens</w:t>
      </w:r>
      <w:proofErr w:type="spellEnd"/>
      <w:r w:rsidR="00CF0CBB">
        <w:rPr>
          <w:lang w:val="en-US"/>
        </w:rPr>
        <w:t xml:space="preserve"> </w:t>
      </w:r>
      <w:r>
        <w:rPr>
          <w:lang w:val="en-US"/>
        </w:rPr>
        <w:t>Dummy Cell WE C (</w:t>
      </w:r>
      <w:proofErr w:type="spellStart"/>
      <w:r>
        <w:rPr>
          <w:lang w:val="en-US"/>
        </w:rPr>
        <w:t>Randles</w:t>
      </w:r>
      <w:proofErr w:type="spellEnd"/>
      <w:r>
        <w:rPr>
          <w:lang w:val="en-US"/>
        </w:rPr>
        <w:t xml:space="preserve"> circuit) is used.</w:t>
      </w:r>
    </w:p>
    <w:p w14:paraId="29B68172" w14:textId="77777777" w:rsidR="00B25DEB" w:rsidRDefault="00B25DEB" w:rsidP="00B25DEB">
      <w:pPr>
        <w:rPr>
          <w:lang w:val="en-US"/>
        </w:rPr>
      </w:pPr>
    </w:p>
    <w:p w14:paraId="1C01A581" w14:textId="6DE7E65E" w:rsidR="00B25DEB" w:rsidRDefault="00B25DEB" w:rsidP="00B25DEB">
      <w:pPr>
        <w:rPr>
          <w:lang w:val="en-US"/>
        </w:rPr>
      </w:pPr>
    </w:p>
    <w:p w14:paraId="747DA04D" w14:textId="291AF429" w:rsidR="00B25DEB" w:rsidRDefault="00377770" w:rsidP="00B25DEB">
      <w:pPr>
        <w:rPr>
          <w:lang w:val="en-US"/>
        </w:rPr>
      </w:pPr>
      <w:r>
        <w:rPr>
          <w:lang w:val="en-US"/>
        </w:rPr>
        <w:t xml:space="preserve">The first part </w:t>
      </w:r>
      <w:r w:rsidR="00B25DEB">
        <w:rPr>
          <w:lang w:val="en-US"/>
        </w:rPr>
        <w:t xml:space="preserve">of the code connects to </w:t>
      </w:r>
      <w:r w:rsidR="00CF0CBB">
        <w:rPr>
          <w:lang w:val="en-US"/>
        </w:rPr>
        <w:t xml:space="preserve"> the </w:t>
      </w:r>
      <w:proofErr w:type="spellStart"/>
      <w:r w:rsidR="00CF0CBB">
        <w:rPr>
          <w:lang w:val="en-US"/>
        </w:rPr>
        <w:t>EmStat</w:t>
      </w:r>
      <w:proofErr w:type="spellEnd"/>
      <w:r w:rsidR="00CF0CBB">
        <w:rPr>
          <w:lang w:val="en-US"/>
        </w:rPr>
        <w:t xml:space="preserve"> </w:t>
      </w:r>
      <w:r w:rsidR="00B25DEB">
        <w:rPr>
          <w:lang w:val="en-US"/>
        </w:rPr>
        <w:t>Pico</w:t>
      </w:r>
      <w:r w:rsidR="00CF0CBB">
        <w:rPr>
          <w:lang w:val="en-US"/>
        </w:rPr>
        <w:t xml:space="preserve">, </w:t>
      </w:r>
      <w:r w:rsidR="00B25DEB">
        <w:rPr>
          <w:lang w:val="en-US"/>
        </w:rPr>
        <w:t xml:space="preserve">sends the </w:t>
      </w:r>
      <w:proofErr w:type="spellStart"/>
      <w:r w:rsidR="00B25DEB">
        <w:rPr>
          <w:lang w:val="en-US"/>
        </w:rPr>
        <w:t>MethodSCRIPT</w:t>
      </w:r>
      <w:proofErr w:type="spellEnd"/>
      <w:r w:rsidR="00B25DEB">
        <w:rPr>
          <w:lang w:val="en-US"/>
        </w:rPr>
        <w:t xml:space="preserve"> file </w:t>
      </w:r>
      <w:r w:rsidR="007C6D95">
        <w:rPr>
          <w:lang w:val="en-US"/>
        </w:rPr>
        <w:t xml:space="preserve">and saves the results to the filename given by </w:t>
      </w:r>
      <w:proofErr w:type="spellStart"/>
      <w:r w:rsidR="007C6D95" w:rsidRPr="00942086">
        <w:rPr>
          <w:rStyle w:val="code"/>
        </w:rPr>
        <w:t>ResultFile</w:t>
      </w:r>
      <w:proofErr w:type="spellEnd"/>
      <w:r w:rsidR="007C6D95">
        <w:rPr>
          <w:lang w:val="en-US"/>
        </w:rPr>
        <w:t xml:space="preserve"> </w:t>
      </w:r>
      <w:r w:rsidR="00B25DEB">
        <w:rPr>
          <w:lang w:val="en-US"/>
        </w:rPr>
        <w:t xml:space="preserve">using the functions </w:t>
      </w:r>
      <w:r w:rsidR="00942086">
        <w:rPr>
          <w:lang w:val="en-US"/>
        </w:rPr>
        <w:t xml:space="preserve">from </w:t>
      </w:r>
      <w:r w:rsidR="00333AA4" w:rsidRPr="00333AA4">
        <w:rPr>
          <w:lang w:val="en-US"/>
        </w:rPr>
        <w:t>PSEsPicoLib.py</w:t>
      </w:r>
      <w:r w:rsidR="00333AA4">
        <w:rPr>
          <w:lang w:val="en-US"/>
        </w:rPr>
        <w:t>.</w:t>
      </w:r>
    </w:p>
    <w:p w14:paraId="17C8CFC1" w14:textId="0DD6D30B" w:rsidR="001C1B75" w:rsidRDefault="001C1B75" w:rsidP="00B25DEB">
      <w:pPr>
        <w:rPr>
          <w:lang w:val="en-US"/>
        </w:rPr>
      </w:pPr>
    </w:p>
    <w:p w14:paraId="056AFBC1" w14:textId="0A1597F3" w:rsidR="001C1B75" w:rsidRPr="000E488E" w:rsidRDefault="00377770" w:rsidP="000E488E">
      <w:pPr>
        <w:rPr>
          <w:lang w:val="en-US"/>
        </w:rPr>
      </w:pPr>
      <w:r>
        <w:rPr>
          <w:lang w:val="en-US"/>
        </w:rPr>
        <w:t>The second part</w:t>
      </w:r>
      <w:r w:rsidR="007C6D95">
        <w:rPr>
          <w:lang w:val="en-US"/>
        </w:rPr>
        <w:t xml:space="preserve"> </w:t>
      </w:r>
      <w:r w:rsidR="000E488E">
        <w:rPr>
          <w:lang w:val="en-US"/>
        </w:rPr>
        <w:t xml:space="preserve">parses the data stored in </w:t>
      </w:r>
      <w:proofErr w:type="spellStart"/>
      <w:r w:rsidR="000E488E" w:rsidRPr="00942086">
        <w:rPr>
          <w:rStyle w:val="code"/>
        </w:rPr>
        <w:t>ResultFile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to a matrix given by </w:t>
      </w:r>
      <w:proofErr w:type="spellStart"/>
      <w:r w:rsidR="000E488E" w:rsidRPr="007C6D95">
        <w:rPr>
          <w:rStyle w:val="code"/>
        </w:rPr>
        <w:t>value_matrix</w:t>
      </w:r>
      <w:proofErr w:type="spellEnd"/>
      <w:r w:rsidR="000E488E" w:rsidRPr="000E488E">
        <w:rPr>
          <w:lang w:val="en-US"/>
        </w:rPr>
        <w:t xml:space="preserve"> </w:t>
      </w:r>
      <w:r w:rsidR="000E488E">
        <w:rPr>
          <w:lang w:val="en-US"/>
        </w:rPr>
        <w:t xml:space="preserve"> </w:t>
      </w:r>
      <w:r w:rsidR="000E488E" w:rsidRPr="000E488E">
        <w:rPr>
          <w:lang w:val="en-US"/>
        </w:rPr>
        <w:t xml:space="preserve">where </w:t>
      </w:r>
      <w:r w:rsidR="000E488E">
        <w:rPr>
          <w:lang w:val="en-US"/>
        </w:rPr>
        <w:t xml:space="preserve">the first column (0) holds the applied frequencies, the second (1) </w:t>
      </w:r>
      <w:r w:rsidR="00CF0CBB">
        <w:rPr>
          <w:lang w:val="en-US"/>
        </w:rPr>
        <w:t xml:space="preserve">holds </w:t>
      </w:r>
      <w:r w:rsidR="000E488E">
        <w:rPr>
          <w:lang w:val="en-US"/>
        </w:rPr>
        <w:t xml:space="preserve">the real part of the complex impedance and the </w:t>
      </w:r>
      <w:r w:rsidR="002A5E93">
        <w:rPr>
          <w:lang w:val="en-US"/>
        </w:rPr>
        <w:t>third (2)</w:t>
      </w:r>
      <w:r w:rsidR="00CF0CBB">
        <w:rPr>
          <w:lang w:val="en-US"/>
        </w:rPr>
        <w:t xml:space="preserve"> holds</w:t>
      </w:r>
      <w:r w:rsidR="002A5E93">
        <w:rPr>
          <w:lang w:val="en-US"/>
        </w:rPr>
        <w:t xml:space="preserve"> the imaginary part of the complex impedance.</w:t>
      </w:r>
      <w:r w:rsidR="000E488E">
        <w:rPr>
          <w:lang w:val="en-US"/>
        </w:rPr>
        <w:t xml:space="preserve"> </w:t>
      </w:r>
      <w:r w:rsidR="003C5D3F">
        <w:rPr>
          <w:lang w:val="en-US"/>
        </w:rPr>
        <w:t>The complex impedance is composed from the real and imaginary parts and</w:t>
      </w:r>
      <w:r w:rsidR="002A5E93">
        <w:rPr>
          <w:lang w:val="en-US"/>
        </w:rPr>
        <w:t xml:space="preserve"> the absolute impedance (Z) and phase </w:t>
      </w:r>
      <w:r w:rsidR="003C5D3F">
        <w:rPr>
          <w:lang w:val="en-US"/>
        </w:rPr>
        <w:t>are calculated from the complex impedance</w:t>
      </w:r>
      <w:r w:rsidR="00333AA4">
        <w:rPr>
          <w:lang w:val="en-US"/>
        </w:rPr>
        <w:t>:</w:t>
      </w:r>
      <w:r w:rsidR="00333AA4" w:rsidRPr="00333AA4">
        <w:rPr>
          <w:rStyle w:val="code"/>
        </w:rPr>
        <w:t xml:space="preserve"> </w:t>
      </w:r>
      <w:proofErr w:type="spellStart"/>
      <w:r w:rsidR="00333AA4" w:rsidRPr="007C6D95">
        <w:rPr>
          <w:rStyle w:val="code"/>
        </w:rPr>
        <w:t>Zcomplex</w:t>
      </w:r>
      <w:proofErr w:type="spellEnd"/>
      <w:r w:rsidR="00333AA4">
        <w:rPr>
          <w:lang w:val="en-US"/>
        </w:rPr>
        <w:t xml:space="preserve"> </w:t>
      </w:r>
      <w:r w:rsidR="003C5D3F">
        <w:rPr>
          <w:lang w:val="en-US"/>
        </w:rPr>
        <w:t xml:space="preserve">. Nyquist plot and the Bode plot  </w:t>
      </w:r>
      <w:r w:rsidR="00333AA4">
        <w:rPr>
          <w:lang w:val="en-US"/>
        </w:rPr>
        <w:t>are generated accordingly.</w:t>
      </w:r>
      <w:r w:rsidR="002612C1">
        <w:rPr>
          <w:lang w:val="en-US"/>
        </w:rPr>
        <w:t xml:space="preserve"> At last the results are saved to a Comma Separated File enabling the results to be imported in other applications like Excel.</w:t>
      </w:r>
    </w:p>
    <w:p w14:paraId="6ADAFF09" w14:textId="4D66D2CB" w:rsidR="007C6D95" w:rsidRDefault="007C6D95" w:rsidP="00B25DEB">
      <w:pPr>
        <w:rPr>
          <w:lang w:val="en-US"/>
        </w:rPr>
      </w:pPr>
    </w:p>
    <w:p w14:paraId="27F43CFA" w14:textId="77777777" w:rsidR="00537BFF" w:rsidRDefault="001C1B75" w:rsidP="00537BFF">
      <w:pPr>
        <w:keepNext/>
      </w:pPr>
      <w:r w:rsidRPr="001C1B75">
        <w:rPr>
          <w:noProof/>
          <w:lang w:val="en-GB" w:eastAsia="en-GB"/>
        </w:rPr>
        <w:lastRenderedPageBreak/>
        <w:drawing>
          <wp:inline distT="0" distB="0" distL="0" distR="0" wp14:anchorId="1AE5B814" wp14:editId="0A1DD4B1">
            <wp:extent cx="4813200" cy="4334400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FFB" w14:textId="335B450E" w:rsidR="001C1B75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; Nyquist plot of </w:t>
      </w:r>
      <w:proofErr w:type="spellStart"/>
      <w:r w:rsidR="0019299B">
        <w:t>PalmSens</w:t>
      </w:r>
      <w:proofErr w:type="spellEnd"/>
      <w:r w:rsidR="0019299B">
        <w:t xml:space="preserve"> </w:t>
      </w:r>
      <w:r>
        <w:t xml:space="preserve">Dummy </w:t>
      </w:r>
      <w:proofErr w:type="spellStart"/>
      <w:r>
        <w:t>Cel</w:t>
      </w:r>
      <w:proofErr w:type="spellEnd"/>
      <w:r>
        <w:t xml:space="preserve"> WE C (</w:t>
      </w:r>
      <w:proofErr w:type="spellStart"/>
      <w:r>
        <w:t>Randles</w:t>
      </w:r>
      <w:proofErr w:type="spellEnd"/>
      <w:r>
        <w:t xml:space="preserve"> circuit)</w:t>
      </w:r>
    </w:p>
    <w:p w14:paraId="6D4B491D" w14:textId="7C40C0A9" w:rsidR="006312BD" w:rsidRDefault="006312BD" w:rsidP="00B25DEB">
      <w:pPr>
        <w:rPr>
          <w:lang w:val="en-US"/>
        </w:rPr>
      </w:pPr>
    </w:p>
    <w:p w14:paraId="7F2F34EE" w14:textId="77777777" w:rsidR="00537BFF" w:rsidRDefault="006312BD" w:rsidP="00537BFF">
      <w:pPr>
        <w:keepNext/>
      </w:pPr>
      <w:r w:rsidRPr="006312BD">
        <w:rPr>
          <w:noProof/>
          <w:lang w:val="en-GB" w:eastAsia="en-GB"/>
        </w:rPr>
        <w:lastRenderedPageBreak/>
        <w:drawing>
          <wp:inline distT="0" distB="0" distL="0" distR="0" wp14:anchorId="43BCB327" wp14:editId="357549FE">
            <wp:extent cx="4813200" cy="4334400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43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F96" w14:textId="4F75026D" w:rsidR="006312BD" w:rsidRDefault="00537BFF" w:rsidP="00537BFF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;Bode</w:t>
      </w:r>
      <w:r w:rsidRPr="00A55978">
        <w:t xml:space="preserve"> plot of </w:t>
      </w:r>
      <w:proofErr w:type="spellStart"/>
      <w:r w:rsidR="0019299B">
        <w:t>PalmSens</w:t>
      </w:r>
      <w:proofErr w:type="spellEnd"/>
      <w:r w:rsidR="0019299B" w:rsidRPr="00A55978">
        <w:t xml:space="preserve"> </w:t>
      </w:r>
      <w:r w:rsidRPr="00A55978">
        <w:t xml:space="preserve">Dummy </w:t>
      </w:r>
      <w:proofErr w:type="spellStart"/>
      <w:r w:rsidRPr="00A55978">
        <w:t>Cel</w:t>
      </w:r>
      <w:proofErr w:type="spellEnd"/>
      <w:r w:rsidRPr="00A55978">
        <w:t xml:space="preserve"> WE C (</w:t>
      </w:r>
      <w:proofErr w:type="spellStart"/>
      <w:r w:rsidRPr="00A55978">
        <w:t>Randles</w:t>
      </w:r>
      <w:proofErr w:type="spellEnd"/>
      <w:r w:rsidRPr="00A55978">
        <w:t xml:space="preserve"> circuit)</w:t>
      </w:r>
    </w:p>
    <w:sectPr w:rsidR="00631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1ECF" w14:textId="77777777" w:rsidR="00604D15" w:rsidRDefault="00604D15" w:rsidP="00F778F1">
      <w:r>
        <w:separator/>
      </w:r>
    </w:p>
  </w:endnote>
  <w:endnote w:type="continuationSeparator" w:id="0">
    <w:p w14:paraId="6FAC1B43" w14:textId="77777777" w:rsidR="00604D15" w:rsidRDefault="00604D15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D4591A" w:rsidRPr="007C5EF8" w:rsidRDefault="00D4591A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E3D">
          <w:rPr>
            <w:noProof/>
          </w:rPr>
          <w:t>8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D4591A" w:rsidRPr="004F48A0" w:rsidRDefault="00D4591A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AB5E3D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D4591A" w:rsidRPr="004F48A0" w:rsidRDefault="00D4591A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6252" w14:textId="77777777" w:rsidR="00604D15" w:rsidRDefault="00604D15" w:rsidP="00F778F1">
      <w:r>
        <w:separator/>
      </w:r>
    </w:p>
  </w:footnote>
  <w:footnote w:type="continuationSeparator" w:id="0">
    <w:p w14:paraId="74FC6C8B" w14:textId="77777777" w:rsidR="00604D15" w:rsidRDefault="00604D15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7B5AEC5" w:rsidR="00D4591A" w:rsidRPr="006D49B4" w:rsidRDefault="00604D15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D35CE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1D35CE">
                                <w:rPr>
                                  <w:lang w:val="en-US"/>
                                </w:rPr>
                                <w:t xml:space="preserve">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7B5AEC5" w:rsidR="00D4591A" w:rsidRPr="006D49B4" w:rsidRDefault="00604D15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1D35CE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1D35CE">
                          <w:rPr>
                            <w:lang w:val="en-US"/>
                          </w:rPr>
                          <w:t xml:space="preserve">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D4591A" w:rsidRDefault="00D4591A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78693BDF" w:rsidR="00D4591A" w:rsidRPr="006D49B4" w:rsidRDefault="00604D15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D35CE">
                                <w:rPr>
                                  <w:lang w:val="en-US"/>
                                </w:rPr>
                                <w:t>MethodSCRIPT</w:t>
                              </w:r>
                              <w:proofErr w:type="spellEnd"/>
                              <w:r w:rsidR="001D35CE">
                                <w:rPr>
                                  <w:lang w:val="en-US"/>
                                </w:rPr>
                                <w:t xml:space="preserve"> SDK Example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78693BDF" w:rsidR="00D4591A" w:rsidRPr="006D49B4" w:rsidRDefault="00604D15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="001D35CE">
                          <w:rPr>
                            <w:lang w:val="en-US"/>
                          </w:rPr>
                          <w:t>MethodSCRIPT</w:t>
                        </w:r>
                        <w:proofErr w:type="spellEnd"/>
                        <w:r w:rsidR="001D35CE">
                          <w:rPr>
                            <w:lang w:val="en-US"/>
                          </w:rPr>
                          <w:t xml:space="preserve"> SDK Example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B57"/>
    <w:multiLevelType w:val="hybridMultilevel"/>
    <w:tmpl w:val="6F22E2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0FF5"/>
    <w:multiLevelType w:val="hybridMultilevel"/>
    <w:tmpl w:val="9BEC4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6A"/>
    <w:rsid w:val="000000C2"/>
    <w:rsid w:val="00007618"/>
    <w:rsid w:val="0001092C"/>
    <w:rsid w:val="00011A2D"/>
    <w:rsid w:val="00012563"/>
    <w:rsid w:val="00016227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021E"/>
    <w:rsid w:val="00042F99"/>
    <w:rsid w:val="0004484E"/>
    <w:rsid w:val="000458D6"/>
    <w:rsid w:val="00050BEB"/>
    <w:rsid w:val="0005335E"/>
    <w:rsid w:val="00055658"/>
    <w:rsid w:val="000606F3"/>
    <w:rsid w:val="00066EC2"/>
    <w:rsid w:val="00072141"/>
    <w:rsid w:val="0007215A"/>
    <w:rsid w:val="000923EC"/>
    <w:rsid w:val="00092C21"/>
    <w:rsid w:val="00092C41"/>
    <w:rsid w:val="000955C6"/>
    <w:rsid w:val="000A3436"/>
    <w:rsid w:val="000B07AF"/>
    <w:rsid w:val="000B31DC"/>
    <w:rsid w:val="000B3D6D"/>
    <w:rsid w:val="000C2E47"/>
    <w:rsid w:val="000C33C0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45BF"/>
    <w:rsid w:val="000E488E"/>
    <w:rsid w:val="000E630A"/>
    <w:rsid w:val="000F1209"/>
    <w:rsid w:val="000F1813"/>
    <w:rsid w:val="000F6F30"/>
    <w:rsid w:val="000F7FE5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9299B"/>
    <w:rsid w:val="00193352"/>
    <w:rsid w:val="001A4DD7"/>
    <w:rsid w:val="001A4EB1"/>
    <w:rsid w:val="001B0687"/>
    <w:rsid w:val="001B1437"/>
    <w:rsid w:val="001B3047"/>
    <w:rsid w:val="001B3D5E"/>
    <w:rsid w:val="001B5C08"/>
    <w:rsid w:val="001C1B75"/>
    <w:rsid w:val="001D094F"/>
    <w:rsid w:val="001D35CE"/>
    <w:rsid w:val="001D50F2"/>
    <w:rsid w:val="001E6F44"/>
    <w:rsid w:val="001E7CD1"/>
    <w:rsid w:val="001F0896"/>
    <w:rsid w:val="001F1F4D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2C1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6FA1"/>
    <w:rsid w:val="002875BE"/>
    <w:rsid w:val="002A123A"/>
    <w:rsid w:val="002A2E66"/>
    <w:rsid w:val="002A35A6"/>
    <w:rsid w:val="002A5E93"/>
    <w:rsid w:val="002B2368"/>
    <w:rsid w:val="002B3B6A"/>
    <w:rsid w:val="002B3CEE"/>
    <w:rsid w:val="002B5EBE"/>
    <w:rsid w:val="002B6077"/>
    <w:rsid w:val="002B7072"/>
    <w:rsid w:val="002B7B93"/>
    <w:rsid w:val="002C345F"/>
    <w:rsid w:val="002C5080"/>
    <w:rsid w:val="002D0B1B"/>
    <w:rsid w:val="002D521D"/>
    <w:rsid w:val="002D543A"/>
    <w:rsid w:val="002D6370"/>
    <w:rsid w:val="002E2278"/>
    <w:rsid w:val="002E306C"/>
    <w:rsid w:val="002E54D3"/>
    <w:rsid w:val="002E7126"/>
    <w:rsid w:val="002E7271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0DFE"/>
    <w:rsid w:val="00325D3B"/>
    <w:rsid w:val="00325F76"/>
    <w:rsid w:val="003311F4"/>
    <w:rsid w:val="00332137"/>
    <w:rsid w:val="00333423"/>
    <w:rsid w:val="00333AA4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77770"/>
    <w:rsid w:val="00382099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49B5"/>
    <w:rsid w:val="003B56B3"/>
    <w:rsid w:val="003B5995"/>
    <w:rsid w:val="003B7657"/>
    <w:rsid w:val="003C1E55"/>
    <w:rsid w:val="003C38A2"/>
    <w:rsid w:val="003C3DA6"/>
    <w:rsid w:val="003C5D3F"/>
    <w:rsid w:val="003D36BA"/>
    <w:rsid w:val="003D513D"/>
    <w:rsid w:val="003D5CE6"/>
    <w:rsid w:val="003E521D"/>
    <w:rsid w:val="003E65B0"/>
    <w:rsid w:val="003F127F"/>
    <w:rsid w:val="003F597A"/>
    <w:rsid w:val="003F6C0E"/>
    <w:rsid w:val="003F7B43"/>
    <w:rsid w:val="004002DD"/>
    <w:rsid w:val="00401360"/>
    <w:rsid w:val="00403815"/>
    <w:rsid w:val="00404ECF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4374"/>
    <w:rsid w:val="00455E99"/>
    <w:rsid w:val="00455FF6"/>
    <w:rsid w:val="004602D3"/>
    <w:rsid w:val="00460D9B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37BFF"/>
    <w:rsid w:val="00540A55"/>
    <w:rsid w:val="005420C6"/>
    <w:rsid w:val="005424D6"/>
    <w:rsid w:val="00543AE7"/>
    <w:rsid w:val="00544D5E"/>
    <w:rsid w:val="00546B58"/>
    <w:rsid w:val="00551107"/>
    <w:rsid w:val="005515B2"/>
    <w:rsid w:val="00554956"/>
    <w:rsid w:val="00555567"/>
    <w:rsid w:val="005562B0"/>
    <w:rsid w:val="00556D56"/>
    <w:rsid w:val="00557210"/>
    <w:rsid w:val="005572E1"/>
    <w:rsid w:val="00561CC6"/>
    <w:rsid w:val="005632E2"/>
    <w:rsid w:val="00563C52"/>
    <w:rsid w:val="00563CC9"/>
    <w:rsid w:val="005648C6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34AE"/>
    <w:rsid w:val="005A4D07"/>
    <w:rsid w:val="005A51D3"/>
    <w:rsid w:val="005B48AA"/>
    <w:rsid w:val="005B796A"/>
    <w:rsid w:val="005C6404"/>
    <w:rsid w:val="005D1518"/>
    <w:rsid w:val="005D3F5D"/>
    <w:rsid w:val="005D50B9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601F15"/>
    <w:rsid w:val="00604D15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12BD"/>
    <w:rsid w:val="0063511C"/>
    <w:rsid w:val="00635BB4"/>
    <w:rsid w:val="00635EDF"/>
    <w:rsid w:val="00640C1C"/>
    <w:rsid w:val="00642B34"/>
    <w:rsid w:val="00651447"/>
    <w:rsid w:val="00651CF8"/>
    <w:rsid w:val="006523DB"/>
    <w:rsid w:val="006529E2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77F4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B723A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5C1C"/>
    <w:rsid w:val="006E687B"/>
    <w:rsid w:val="006F00A1"/>
    <w:rsid w:val="006F080F"/>
    <w:rsid w:val="006F1195"/>
    <w:rsid w:val="006F2393"/>
    <w:rsid w:val="006F2ACB"/>
    <w:rsid w:val="006F3AAC"/>
    <w:rsid w:val="006F4362"/>
    <w:rsid w:val="0070127B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199"/>
    <w:rsid w:val="00735CB3"/>
    <w:rsid w:val="00736C7A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194"/>
    <w:rsid w:val="00774A30"/>
    <w:rsid w:val="0077528A"/>
    <w:rsid w:val="00775940"/>
    <w:rsid w:val="00776B95"/>
    <w:rsid w:val="007773AA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6D95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6D2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27A96"/>
    <w:rsid w:val="00837C99"/>
    <w:rsid w:val="00840DF1"/>
    <w:rsid w:val="008424F6"/>
    <w:rsid w:val="00842C3D"/>
    <w:rsid w:val="00845133"/>
    <w:rsid w:val="008509D3"/>
    <w:rsid w:val="00853FB3"/>
    <w:rsid w:val="00854B9C"/>
    <w:rsid w:val="00855CA8"/>
    <w:rsid w:val="00856095"/>
    <w:rsid w:val="00856233"/>
    <w:rsid w:val="008613C1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A5C64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1D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5259"/>
    <w:rsid w:val="00935607"/>
    <w:rsid w:val="00936CE5"/>
    <w:rsid w:val="00942086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4B2A"/>
    <w:rsid w:val="009967BF"/>
    <w:rsid w:val="009974A7"/>
    <w:rsid w:val="009A5B93"/>
    <w:rsid w:val="009A5D07"/>
    <w:rsid w:val="009A6728"/>
    <w:rsid w:val="009A7FCF"/>
    <w:rsid w:val="009B3F20"/>
    <w:rsid w:val="009B4A6F"/>
    <w:rsid w:val="009C52C8"/>
    <w:rsid w:val="009C6FBF"/>
    <w:rsid w:val="009C7581"/>
    <w:rsid w:val="009D0C8E"/>
    <w:rsid w:val="009D25F4"/>
    <w:rsid w:val="009D2C4D"/>
    <w:rsid w:val="009D62D9"/>
    <w:rsid w:val="009E6CA9"/>
    <w:rsid w:val="009F1677"/>
    <w:rsid w:val="009F183D"/>
    <w:rsid w:val="009F2493"/>
    <w:rsid w:val="009F2D36"/>
    <w:rsid w:val="00A0288E"/>
    <w:rsid w:val="00A02A8F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3110"/>
    <w:rsid w:val="00A2700F"/>
    <w:rsid w:val="00A30E5E"/>
    <w:rsid w:val="00A32830"/>
    <w:rsid w:val="00A36608"/>
    <w:rsid w:val="00A36FD0"/>
    <w:rsid w:val="00A37C42"/>
    <w:rsid w:val="00A452D1"/>
    <w:rsid w:val="00A50915"/>
    <w:rsid w:val="00A51A7F"/>
    <w:rsid w:val="00A522C6"/>
    <w:rsid w:val="00A53B07"/>
    <w:rsid w:val="00A572E7"/>
    <w:rsid w:val="00A60D39"/>
    <w:rsid w:val="00A613D8"/>
    <w:rsid w:val="00A62A3D"/>
    <w:rsid w:val="00A63CE1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5E3D"/>
    <w:rsid w:val="00AB61E9"/>
    <w:rsid w:val="00AC0F4C"/>
    <w:rsid w:val="00AC25FA"/>
    <w:rsid w:val="00AD38FB"/>
    <w:rsid w:val="00AD4F0A"/>
    <w:rsid w:val="00AE00E9"/>
    <w:rsid w:val="00AE1F4C"/>
    <w:rsid w:val="00AE30D5"/>
    <w:rsid w:val="00AE390F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44E9"/>
    <w:rsid w:val="00B2561B"/>
    <w:rsid w:val="00B25DEB"/>
    <w:rsid w:val="00B2733E"/>
    <w:rsid w:val="00B32D50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5CDB"/>
    <w:rsid w:val="00B661C3"/>
    <w:rsid w:val="00B66A66"/>
    <w:rsid w:val="00B67A1D"/>
    <w:rsid w:val="00B7259B"/>
    <w:rsid w:val="00B72E69"/>
    <w:rsid w:val="00B75009"/>
    <w:rsid w:val="00B75199"/>
    <w:rsid w:val="00B77952"/>
    <w:rsid w:val="00B80021"/>
    <w:rsid w:val="00B80C1F"/>
    <w:rsid w:val="00B82166"/>
    <w:rsid w:val="00B82554"/>
    <w:rsid w:val="00B8526D"/>
    <w:rsid w:val="00B86D68"/>
    <w:rsid w:val="00B903AD"/>
    <w:rsid w:val="00B96763"/>
    <w:rsid w:val="00BA4549"/>
    <w:rsid w:val="00BA4CCF"/>
    <w:rsid w:val="00BA77D3"/>
    <w:rsid w:val="00BA7D27"/>
    <w:rsid w:val="00BB0AE7"/>
    <w:rsid w:val="00BB4ECA"/>
    <w:rsid w:val="00BB79DF"/>
    <w:rsid w:val="00BC19EB"/>
    <w:rsid w:val="00BC334E"/>
    <w:rsid w:val="00BC3CC2"/>
    <w:rsid w:val="00BC68AB"/>
    <w:rsid w:val="00BC7487"/>
    <w:rsid w:val="00BD664D"/>
    <w:rsid w:val="00BD6E5F"/>
    <w:rsid w:val="00BD71AD"/>
    <w:rsid w:val="00BE0A39"/>
    <w:rsid w:val="00BF117F"/>
    <w:rsid w:val="00BF1C2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4078C"/>
    <w:rsid w:val="00C40EA9"/>
    <w:rsid w:val="00C42E73"/>
    <w:rsid w:val="00C4341B"/>
    <w:rsid w:val="00C44F74"/>
    <w:rsid w:val="00C461EF"/>
    <w:rsid w:val="00C56E80"/>
    <w:rsid w:val="00C57045"/>
    <w:rsid w:val="00C61B96"/>
    <w:rsid w:val="00C62B72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E58"/>
    <w:rsid w:val="00CB1A7A"/>
    <w:rsid w:val="00CB1A95"/>
    <w:rsid w:val="00CB1B0F"/>
    <w:rsid w:val="00CB2E65"/>
    <w:rsid w:val="00CB7C6C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0CBB"/>
    <w:rsid w:val="00CF38C3"/>
    <w:rsid w:val="00D0668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591A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D52"/>
    <w:rsid w:val="00D65F21"/>
    <w:rsid w:val="00D662FB"/>
    <w:rsid w:val="00D66CC9"/>
    <w:rsid w:val="00D7155D"/>
    <w:rsid w:val="00D73F59"/>
    <w:rsid w:val="00D74244"/>
    <w:rsid w:val="00D7426F"/>
    <w:rsid w:val="00D7463B"/>
    <w:rsid w:val="00D74EC9"/>
    <w:rsid w:val="00D76E4E"/>
    <w:rsid w:val="00D80AD4"/>
    <w:rsid w:val="00D81BEA"/>
    <w:rsid w:val="00D833F7"/>
    <w:rsid w:val="00D8514E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5DB3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6F2B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33ABD"/>
    <w:rsid w:val="00E432C9"/>
    <w:rsid w:val="00E43A7C"/>
    <w:rsid w:val="00E45216"/>
    <w:rsid w:val="00E45E6D"/>
    <w:rsid w:val="00E46BF0"/>
    <w:rsid w:val="00E50EB7"/>
    <w:rsid w:val="00E50ED1"/>
    <w:rsid w:val="00E52E7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59D5"/>
    <w:rsid w:val="00E8622E"/>
    <w:rsid w:val="00E8677A"/>
    <w:rsid w:val="00E8749B"/>
    <w:rsid w:val="00E90B1E"/>
    <w:rsid w:val="00E91E66"/>
    <w:rsid w:val="00E956D8"/>
    <w:rsid w:val="00E963C2"/>
    <w:rsid w:val="00E96B00"/>
    <w:rsid w:val="00EA083E"/>
    <w:rsid w:val="00EA2792"/>
    <w:rsid w:val="00EA371D"/>
    <w:rsid w:val="00EA3E0F"/>
    <w:rsid w:val="00EA4121"/>
    <w:rsid w:val="00EB1C72"/>
    <w:rsid w:val="00EB2315"/>
    <w:rsid w:val="00EB4D75"/>
    <w:rsid w:val="00EB64A2"/>
    <w:rsid w:val="00EB735C"/>
    <w:rsid w:val="00EC1A97"/>
    <w:rsid w:val="00EC27FE"/>
    <w:rsid w:val="00EC3E4C"/>
    <w:rsid w:val="00EC4678"/>
    <w:rsid w:val="00EC4C25"/>
    <w:rsid w:val="00EC5C9F"/>
    <w:rsid w:val="00EC77C6"/>
    <w:rsid w:val="00EC7B75"/>
    <w:rsid w:val="00ED06B0"/>
    <w:rsid w:val="00ED1ACF"/>
    <w:rsid w:val="00ED1E22"/>
    <w:rsid w:val="00ED62E8"/>
    <w:rsid w:val="00ED668D"/>
    <w:rsid w:val="00ED67EB"/>
    <w:rsid w:val="00ED6843"/>
    <w:rsid w:val="00ED7E30"/>
    <w:rsid w:val="00EE21A2"/>
    <w:rsid w:val="00EE4262"/>
    <w:rsid w:val="00EE48D3"/>
    <w:rsid w:val="00EE57F1"/>
    <w:rsid w:val="00EF00A7"/>
    <w:rsid w:val="00EF01F4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4FA7"/>
    <w:rsid w:val="00F256AD"/>
    <w:rsid w:val="00F2577A"/>
    <w:rsid w:val="00F25F9B"/>
    <w:rsid w:val="00F263C1"/>
    <w:rsid w:val="00F2740F"/>
    <w:rsid w:val="00F327A8"/>
    <w:rsid w:val="00F32B89"/>
    <w:rsid w:val="00F33EED"/>
    <w:rsid w:val="00F43E81"/>
    <w:rsid w:val="00F443E6"/>
    <w:rsid w:val="00F51856"/>
    <w:rsid w:val="00F661F7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ABFA3C20-F07E-40A1-87CB-4F9FFF05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A522C6"/>
    <w:rPr>
      <w:rFonts w:ascii="Courier New" w:hAnsi="Courier New"/>
      <w:i w:val="0"/>
      <w:iCs/>
      <w:color w:val="000000" w:themeColor="text1"/>
      <w:sz w:val="12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62394"/>
    <w:rsid w:val="00066A04"/>
    <w:rsid w:val="000A2110"/>
    <w:rsid w:val="0023572E"/>
    <w:rsid w:val="002D6EE5"/>
    <w:rsid w:val="00300C68"/>
    <w:rsid w:val="00447DA0"/>
    <w:rsid w:val="0058434B"/>
    <w:rsid w:val="005B36A8"/>
    <w:rsid w:val="006439E2"/>
    <w:rsid w:val="006E4857"/>
    <w:rsid w:val="00707D87"/>
    <w:rsid w:val="00872960"/>
    <w:rsid w:val="008B5A90"/>
    <w:rsid w:val="00913195"/>
    <w:rsid w:val="00970FBF"/>
    <w:rsid w:val="00980740"/>
    <w:rsid w:val="009841A2"/>
    <w:rsid w:val="009F7CC5"/>
    <w:rsid w:val="00A85D04"/>
    <w:rsid w:val="00AA1347"/>
    <w:rsid w:val="00B15AAF"/>
    <w:rsid w:val="00B30536"/>
    <w:rsid w:val="00CD0F6D"/>
    <w:rsid w:val="00CE5739"/>
    <w:rsid w:val="00D504C9"/>
    <w:rsid w:val="00DB243A"/>
    <w:rsid w:val="00DC6109"/>
    <w:rsid w:val="00E16E19"/>
    <w:rsid w:val="00EA7290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9F70-9149-4DB6-A2ED-87EE08C4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5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MethodSCRIPT SDK Example</vt:lpstr>
      <vt:lpstr>Getting started with PalmSens SDK</vt:lpstr>
    </vt:vector>
  </TitlesOfParts>
  <Company>Microsoft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</dc:title>
  <dc:subject>PalmSens Mobile SDK for Xamarin</dc:subject>
  <dc:creator>PalmSens BV</dc:creator>
  <cp:lastModifiedBy>Walter</cp:lastModifiedBy>
  <cp:revision>3</cp:revision>
  <cp:lastPrinted>2015-08-24T16:11:00Z</cp:lastPrinted>
  <dcterms:created xsi:type="dcterms:W3CDTF">2019-03-29T14:45:00Z</dcterms:created>
  <dcterms:modified xsi:type="dcterms:W3CDTF">2019-03-29T14:49:00Z</dcterms:modified>
</cp:coreProperties>
</file>