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3F9CDD2D" w:rsidR="002862D7" w:rsidRPr="00981E56" w:rsidRDefault="00CA4B23"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FF3111">
            <w:rPr>
              <w:lang w:val="en-US"/>
            </w:rPr>
            <w:t>MethodSCRIPT</w:t>
          </w:r>
          <w:r w:rsidR="00207875">
            <w:rPr>
              <w:lang w:val="en-US"/>
            </w:rPr>
            <w:t xml:space="preserve"> SDK</w:t>
          </w:r>
          <w:r w:rsidR="006D49B4">
            <w:rPr>
              <w:lang w:val="en-US"/>
            </w:rPr>
            <w:t xml:space="preserve"> </w:t>
          </w:r>
          <w:r w:rsidR="00A51A7F">
            <w:rPr>
              <w:lang w:val="en-US"/>
            </w:rPr>
            <w:t>Example</w:t>
          </w:r>
          <w:r w:rsidR="009A0724">
            <w:rPr>
              <w:lang w:val="en-US"/>
            </w:rPr>
            <w:t xml:space="preserve"> - Arduino</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670964E1" w:rsidR="002862D7" w:rsidRPr="00854B9C" w:rsidRDefault="002862D7" w:rsidP="002862D7">
      <w:pPr>
        <w:rPr>
          <w:lang w:val="en-US"/>
        </w:rPr>
      </w:pPr>
      <w:r>
        <w:rPr>
          <w:lang w:val="en-US"/>
        </w:rPr>
        <w:t>Last r</w:t>
      </w:r>
      <w:r w:rsidRPr="00854B9C">
        <w:rPr>
          <w:lang w:val="en-US"/>
        </w:rPr>
        <w:t xml:space="preserve">evision: </w:t>
      </w:r>
      <w:r w:rsidR="00FF3111">
        <w:rPr>
          <w:lang w:val="en-US"/>
        </w:rPr>
        <w:t xml:space="preserve">March </w:t>
      </w:r>
      <w:r w:rsidR="009A0724">
        <w:rPr>
          <w:lang w:val="en-US"/>
        </w:rPr>
        <w:t>22</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54F771F2" w:rsidR="004C6E8B" w:rsidRDefault="002D521D" w:rsidP="004C6E8B">
      <w:pPr>
        <w:rPr>
          <w:lang w:val="en-US"/>
        </w:rPr>
      </w:pPr>
      <w:r w:rsidRPr="00886DB9">
        <w:rPr>
          <w:lang w:val="en-US"/>
        </w:rPr>
        <w:t xml:space="preserve">The </w:t>
      </w:r>
      <w:r w:rsidR="006C7D17">
        <w:rPr>
          <w:lang w:val="en-US"/>
        </w:rPr>
        <w:t xml:space="preserve">arduino </w:t>
      </w:r>
      <w:r w:rsidRPr="00886DB9">
        <w:rPr>
          <w:lang w:val="en-US"/>
        </w:rPr>
        <w:t xml:space="preserve">example </w:t>
      </w:r>
      <w:r w:rsidR="00444251">
        <w:rPr>
          <w:lang w:val="en-US"/>
        </w:rPr>
        <w:t>“</w:t>
      </w:r>
      <w:r w:rsidR="00444251" w:rsidRPr="00444251">
        <w:rPr>
          <w:lang w:val="en-US"/>
        </w:rPr>
        <w:t>MethodScriptExample.ino</w:t>
      </w:r>
      <w:r w:rsidR="00444251">
        <w:rPr>
          <w:lang w:val="en-US"/>
        </w:rPr>
        <w:t xml:space="preserve">” found in the </w:t>
      </w:r>
      <w:r w:rsidR="006C7D17">
        <w:rPr>
          <w:lang w:val="en-US"/>
        </w:rPr>
        <w:t>“</w:t>
      </w:r>
      <w:r w:rsidR="00444251">
        <w:rPr>
          <w:lang w:val="en-US"/>
        </w:rPr>
        <w:t>/</w:t>
      </w:r>
      <w:r w:rsidR="0067501F" w:rsidRPr="00886DB9">
        <w:rPr>
          <w:lang w:val="en-US"/>
        </w:rPr>
        <w:t>MethodS</w:t>
      </w:r>
      <w:r w:rsidR="00444251">
        <w:rPr>
          <w:lang w:val="en-US"/>
        </w:rPr>
        <w:t>criptExample</w:t>
      </w:r>
      <w:r w:rsidR="00C32509">
        <w:rPr>
          <w:lang w:val="en-US"/>
        </w:rPr>
        <w:t>-Arduino</w:t>
      </w:r>
      <w:r w:rsidR="0067501F" w:rsidRPr="00886DB9">
        <w:rPr>
          <w:lang w:val="en-US"/>
        </w:rPr>
        <w:t xml:space="preserve">” folder </w:t>
      </w:r>
      <w:r w:rsidRPr="00886DB9">
        <w:rPr>
          <w:lang w:val="en-US"/>
        </w:rPr>
        <w:t>demonstrate</w:t>
      </w:r>
      <w:r w:rsidR="00444251">
        <w:rPr>
          <w:lang w:val="en-US"/>
        </w:rPr>
        <w:t>s</w:t>
      </w:r>
      <w:r w:rsidRPr="00886DB9">
        <w:rPr>
          <w:lang w:val="en-US"/>
        </w:rPr>
        <w:t xml:space="preserve"> basic communication with the EmStat Pico </w:t>
      </w:r>
      <w:r w:rsidR="00444251">
        <w:rPr>
          <w:lang w:val="en-US"/>
        </w:rPr>
        <w:t xml:space="preserve">through Arduino MKR ZERO using the </w:t>
      </w:r>
      <w:r w:rsidR="009A0724">
        <w:rPr>
          <w:lang w:val="en-US"/>
        </w:rPr>
        <w:t xml:space="preserve">MethodSCRIPT </w:t>
      </w:r>
      <w:r w:rsidR="00444251">
        <w:rPr>
          <w:lang w:val="en-US"/>
        </w:rPr>
        <w:t xml:space="preserve">SDK (C libraries). </w:t>
      </w:r>
      <w:r w:rsidR="00A452D1" w:rsidRPr="00A452D1">
        <w:rPr>
          <w:lang w:val="en-US"/>
        </w:rPr>
        <w:t xml:space="preserve">The example allows the user to </w:t>
      </w:r>
      <w:r w:rsidR="003E521D">
        <w:rPr>
          <w:lang w:val="en-US"/>
        </w:rPr>
        <w:t>start</w:t>
      </w:r>
      <w:r w:rsidR="00A452D1" w:rsidRPr="00A452D1">
        <w:rPr>
          <w:lang w:val="en-US"/>
        </w:rPr>
        <w:t xml:space="preserve"> measurements on the EmStat Pico from the PC connected to the Arduino through USB.</w:t>
      </w:r>
    </w:p>
    <w:p w14:paraId="13D652C3" w14:textId="7BDF407B" w:rsidR="00CC7C30" w:rsidRPr="00C743CF" w:rsidRDefault="004E378C" w:rsidP="00CC7C30">
      <w:pPr>
        <w:pStyle w:val="Heading2"/>
      </w:pPr>
      <w:r>
        <w:t>Hardware setup</w:t>
      </w:r>
      <w:r w:rsidR="00CC7C30" w:rsidRPr="00C743CF">
        <w:t>:</w:t>
      </w:r>
    </w:p>
    <w:p w14:paraId="5A355E87" w14:textId="77777777" w:rsidR="0010760F" w:rsidRDefault="004E378C" w:rsidP="00277BCD">
      <w:pPr>
        <w:pStyle w:val="ListParagraph"/>
        <w:numPr>
          <w:ilvl w:val="0"/>
          <w:numId w:val="5"/>
        </w:numPr>
        <w:rPr>
          <w:lang w:val="en-US"/>
        </w:rPr>
      </w:pPr>
      <w:r w:rsidRPr="0010760F">
        <w:rPr>
          <w:lang w:val="en-US"/>
        </w:rPr>
        <w:t>To run this example, connect your Arduino MKRZERO "Serial1" port Rx</w:t>
      </w:r>
      <w:r w:rsidR="0010760F" w:rsidRPr="0010760F">
        <w:rPr>
          <w:lang w:val="en-US"/>
        </w:rPr>
        <w:t xml:space="preserve"> (pin 13)</w:t>
      </w:r>
      <w:r w:rsidRPr="0010760F">
        <w:rPr>
          <w:lang w:val="en-US"/>
        </w:rPr>
        <w:t>, Tx</w:t>
      </w:r>
      <w:r w:rsidR="0010760F" w:rsidRPr="0010760F">
        <w:rPr>
          <w:lang w:val="en-US"/>
        </w:rPr>
        <w:t xml:space="preserve"> (pin 14) </w:t>
      </w:r>
      <w:r w:rsidRPr="0010760F">
        <w:rPr>
          <w:lang w:val="en-US"/>
        </w:rPr>
        <w:t xml:space="preserve"> and GND to the EmStat Pico </w:t>
      </w:r>
      <w:r w:rsidR="0010760F" w:rsidRPr="0010760F">
        <w:rPr>
          <w:lang w:val="en-US"/>
        </w:rPr>
        <w:t>“</w:t>
      </w:r>
      <w:r w:rsidRPr="0010760F">
        <w:rPr>
          <w:lang w:val="en-US"/>
        </w:rPr>
        <w:t>Serial</w:t>
      </w:r>
      <w:r w:rsidR="0010760F" w:rsidRPr="0010760F">
        <w:rPr>
          <w:lang w:val="en-US"/>
        </w:rPr>
        <w:t>”</w:t>
      </w:r>
      <w:r w:rsidRPr="0010760F">
        <w:rPr>
          <w:lang w:val="en-US"/>
        </w:rPr>
        <w:t xml:space="preserve"> Tx, Rx and GND respectively.</w:t>
      </w:r>
    </w:p>
    <w:p w14:paraId="37B8F69C" w14:textId="77777777" w:rsidR="0010760F" w:rsidRDefault="0010760F" w:rsidP="00277BCD">
      <w:pPr>
        <w:pStyle w:val="ListParagraph"/>
        <w:numPr>
          <w:ilvl w:val="0"/>
          <w:numId w:val="5"/>
        </w:numPr>
        <w:rPr>
          <w:lang w:val="en-US"/>
        </w:rPr>
      </w:pPr>
      <w:r w:rsidRPr="0010760F">
        <w:rPr>
          <w:lang w:val="en-US"/>
        </w:rPr>
        <w:t>Make sure the UART switch block SW4 on the EmStat dev board has the switches for MKR 3 and 4 turned on.</w:t>
      </w:r>
    </w:p>
    <w:p w14:paraId="7804188E" w14:textId="77777777" w:rsidR="008F1967" w:rsidRDefault="0010760F" w:rsidP="00277BCD">
      <w:pPr>
        <w:pStyle w:val="ListParagraph"/>
        <w:numPr>
          <w:ilvl w:val="0"/>
          <w:numId w:val="5"/>
        </w:numPr>
        <w:rPr>
          <w:lang w:val="en-US"/>
        </w:rPr>
      </w:pPr>
      <w:r w:rsidRPr="0010760F">
        <w:rPr>
          <w:lang w:val="en-US"/>
        </w:rPr>
        <w:t xml:space="preserve">The Arduino board should be connected normally to a PC. </w:t>
      </w:r>
    </w:p>
    <w:p w14:paraId="1F11AC94" w14:textId="77777777" w:rsidR="008F1967" w:rsidRDefault="0010760F" w:rsidP="00277BCD">
      <w:pPr>
        <w:pStyle w:val="ListParagraph"/>
        <w:numPr>
          <w:ilvl w:val="0"/>
          <w:numId w:val="5"/>
        </w:numPr>
        <w:rPr>
          <w:lang w:val="en-US"/>
        </w:rPr>
      </w:pPr>
      <w:r w:rsidRPr="0010760F">
        <w:rPr>
          <w:lang w:val="en-US"/>
        </w:rPr>
        <w:t>If not powering the EmStat by other means, the EmStat Pico should be connected to the PC through USB for power.</w:t>
      </w:r>
    </w:p>
    <w:p w14:paraId="2B24470A" w14:textId="58A342C4" w:rsidR="008F1967" w:rsidRPr="00C743CF" w:rsidRDefault="008F1967" w:rsidP="008F1967">
      <w:pPr>
        <w:pStyle w:val="Heading2"/>
      </w:pPr>
      <w:r>
        <w:t>Environment setup</w:t>
      </w:r>
      <w:r w:rsidRPr="00C743CF">
        <w:t>:</w:t>
      </w:r>
    </w:p>
    <w:p w14:paraId="5DA7F772" w14:textId="074AE8F8" w:rsidR="00790085" w:rsidRDefault="008F1967" w:rsidP="00277BCD">
      <w:pPr>
        <w:pStyle w:val="ListParagraph"/>
        <w:numPr>
          <w:ilvl w:val="0"/>
          <w:numId w:val="6"/>
        </w:numPr>
        <w:rPr>
          <w:lang w:val="en-US"/>
        </w:rPr>
      </w:pPr>
      <w:r w:rsidRPr="00790085">
        <w:rPr>
          <w:lang w:val="en-US"/>
        </w:rPr>
        <w:t>To run this example, you must include the MethodSCRIPT C libraries first.</w:t>
      </w:r>
    </w:p>
    <w:p w14:paraId="0C383196" w14:textId="0A6FAB2A" w:rsidR="00CC7C30" w:rsidRDefault="008F1967" w:rsidP="00277BCD">
      <w:pPr>
        <w:pStyle w:val="ListParagraph"/>
        <w:numPr>
          <w:ilvl w:val="0"/>
          <w:numId w:val="6"/>
        </w:numPr>
        <w:rPr>
          <w:lang w:val="en-US"/>
        </w:rPr>
      </w:pPr>
      <w:r w:rsidRPr="00790085">
        <w:rPr>
          <w:lang w:val="en-US"/>
        </w:rPr>
        <w:t>To do this, follow the menu "Sketch -&gt; Include Library -&gt; Add .ZIP</w:t>
      </w:r>
      <w:r w:rsidR="00017402">
        <w:rPr>
          <w:lang w:val="en-US"/>
        </w:rPr>
        <w:t>/</w:t>
      </w:r>
      <w:r w:rsidRPr="00790085">
        <w:rPr>
          <w:lang w:val="en-US"/>
        </w:rPr>
        <w:t xml:space="preserve">Library..." and select the </w:t>
      </w:r>
      <w:r w:rsidR="00017402">
        <w:rPr>
          <w:lang w:val="en-US"/>
        </w:rPr>
        <w:t>MethodScriptComm</w:t>
      </w:r>
      <w:r w:rsidR="00686EF7">
        <w:rPr>
          <w:lang w:val="en-US"/>
        </w:rPr>
        <w:t xml:space="preserve"> </w:t>
      </w:r>
      <w:r w:rsidRPr="00790085">
        <w:rPr>
          <w:lang w:val="en-US"/>
        </w:rPr>
        <w:t>folder.</w:t>
      </w:r>
      <w:r w:rsidR="00866C3A" w:rsidRPr="00790085">
        <w:rPr>
          <w:lang w:val="en-US"/>
        </w:rPr>
        <w:t xml:space="preserve"> </w:t>
      </w:r>
    </w:p>
    <w:p w14:paraId="71222C51" w14:textId="4E76F0FB" w:rsidR="00563C52" w:rsidRPr="00563C52" w:rsidRDefault="00563C52" w:rsidP="00563C52">
      <w:pPr>
        <w:pStyle w:val="Heading2"/>
        <w:ind w:left="709" w:hanging="709"/>
      </w:pPr>
      <w:r w:rsidRPr="00563C52">
        <w:t>How to use</w:t>
      </w:r>
    </w:p>
    <w:p w14:paraId="470B12AA" w14:textId="6CC4F8EF" w:rsidR="00563C52" w:rsidRPr="00563C52" w:rsidRDefault="00563C52" w:rsidP="00277BCD">
      <w:pPr>
        <w:pStyle w:val="ListParagraph"/>
        <w:numPr>
          <w:ilvl w:val="0"/>
          <w:numId w:val="7"/>
        </w:numPr>
        <w:rPr>
          <w:lang w:val="en-US"/>
        </w:rPr>
      </w:pPr>
      <w:r w:rsidRPr="00563C52">
        <w:rPr>
          <w:lang w:val="en-US"/>
        </w:rPr>
        <w:t xml:space="preserve">Compile and upload this sketch through the Arduino IDE. </w:t>
      </w:r>
    </w:p>
    <w:p w14:paraId="0ED7EBB0" w14:textId="045124D8" w:rsidR="00563C52" w:rsidRPr="00563C52" w:rsidRDefault="00563C52" w:rsidP="00277BCD">
      <w:pPr>
        <w:pStyle w:val="ListParagraph"/>
        <w:numPr>
          <w:ilvl w:val="0"/>
          <w:numId w:val="7"/>
        </w:numPr>
        <w:rPr>
          <w:lang w:val="en-US"/>
        </w:rPr>
      </w:pPr>
      <w:r w:rsidRPr="00563C52">
        <w:rPr>
          <w:lang w:val="en-US"/>
        </w:rPr>
        <w:t xml:space="preserve">Next, open a serial monitor to the Arduino (you can do this from the Arduino IDE). </w:t>
      </w:r>
    </w:p>
    <w:p w14:paraId="6052231E" w14:textId="2E45CA1B" w:rsidR="00563C52" w:rsidRPr="00563C52" w:rsidRDefault="00563C52" w:rsidP="00277BCD">
      <w:pPr>
        <w:pStyle w:val="ListParagraph"/>
        <w:numPr>
          <w:ilvl w:val="0"/>
          <w:numId w:val="7"/>
        </w:numPr>
        <w:rPr>
          <w:lang w:val="en-US"/>
        </w:rPr>
      </w:pPr>
      <w:r w:rsidRPr="00563C52">
        <w:rPr>
          <w:lang w:val="en-US"/>
        </w:rPr>
        <w:t>You should see messages being printed containing measured data from the EmStat Pico.</w:t>
      </w:r>
    </w:p>
    <w:p w14:paraId="62D2F86B" w14:textId="25C16C17" w:rsidR="00CC7C30" w:rsidRDefault="005A4D07" w:rsidP="00CC7C30">
      <w:pPr>
        <w:pStyle w:val="Heading2"/>
      </w:pPr>
      <w:r>
        <w:t>Communications</w:t>
      </w:r>
    </w:p>
    <w:p w14:paraId="085C8307" w14:textId="0D3D47BA" w:rsidR="0010760F" w:rsidRDefault="008F1967" w:rsidP="0010760F">
      <w:pPr>
        <w:rPr>
          <w:lang w:val="en-US"/>
        </w:rPr>
      </w:pPr>
      <w:r>
        <w:rPr>
          <w:lang w:val="en-US"/>
        </w:rPr>
        <w:t xml:space="preserve">In order to use the </w:t>
      </w:r>
      <w:r w:rsidR="00866C3A" w:rsidRPr="00866C3A">
        <w:rPr>
          <w:lang w:val="en-US"/>
        </w:rPr>
        <w:t>C library</w:t>
      </w:r>
      <w:r w:rsidR="00866C3A">
        <w:rPr>
          <w:lang w:val="en-US"/>
        </w:rPr>
        <w:t xml:space="preserve">, </w:t>
      </w:r>
      <w:r w:rsidR="00017402">
        <w:rPr>
          <w:lang w:val="en-US"/>
        </w:rPr>
        <w:t>M</w:t>
      </w:r>
      <w:r w:rsidR="00866C3A">
        <w:rPr>
          <w:lang w:val="en-US"/>
        </w:rPr>
        <w:t xml:space="preserve">SComm, </w:t>
      </w:r>
      <w:r w:rsidR="00017402">
        <w:rPr>
          <w:lang w:val="en-US"/>
        </w:rPr>
        <w:t>the “extern C” wrapper has to be used because Arduino uses a C++ compiler.</w:t>
      </w:r>
    </w:p>
    <w:p w14:paraId="02F554C2" w14:textId="18C15412" w:rsidR="000955C6" w:rsidRDefault="000955C6" w:rsidP="0010760F">
      <w:pPr>
        <w:rPr>
          <w:lang w:val="en-US"/>
        </w:rPr>
      </w:pPr>
    </w:p>
    <w:p w14:paraId="3C467F19" w14:textId="77777777" w:rsidR="000955C6" w:rsidRPr="000955C6" w:rsidRDefault="000955C6" w:rsidP="000955C6">
      <w:pPr>
        <w:rPr>
          <w:rStyle w:val="code"/>
        </w:rPr>
      </w:pPr>
      <w:r w:rsidRPr="000955C6">
        <w:rPr>
          <w:rStyle w:val="code"/>
        </w:rPr>
        <w:t>extern "C" {</w:t>
      </w:r>
    </w:p>
    <w:p w14:paraId="7786AC08" w14:textId="77777777" w:rsidR="000955C6" w:rsidRPr="000955C6" w:rsidRDefault="000955C6" w:rsidP="000955C6">
      <w:pPr>
        <w:rPr>
          <w:rStyle w:val="code"/>
        </w:rPr>
      </w:pPr>
      <w:r w:rsidRPr="000955C6">
        <w:rPr>
          <w:rStyle w:val="code"/>
        </w:rPr>
        <w:t xml:space="preserve">  #include &lt;MSComm.h&gt;</w:t>
      </w:r>
    </w:p>
    <w:p w14:paraId="0482B9D4" w14:textId="77777777" w:rsidR="000955C6" w:rsidRPr="000955C6" w:rsidRDefault="000955C6" w:rsidP="000955C6">
      <w:pPr>
        <w:rPr>
          <w:rStyle w:val="code"/>
        </w:rPr>
      </w:pPr>
      <w:r w:rsidRPr="000955C6">
        <w:rPr>
          <w:rStyle w:val="code"/>
        </w:rPr>
        <w:t xml:space="preserve">  #include &lt;MathHelpers.C&gt;</w:t>
      </w:r>
    </w:p>
    <w:p w14:paraId="4BC2F5DB" w14:textId="02586CFD" w:rsidR="000955C6" w:rsidRDefault="000955C6" w:rsidP="000955C6">
      <w:pPr>
        <w:rPr>
          <w:rStyle w:val="code"/>
        </w:rPr>
      </w:pPr>
      <w:r w:rsidRPr="000955C6">
        <w:rPr>
          <w:rStyle w:val="code"/>
        </w:rPr>
        <w:t>};</w:t>
      </w:r>
    </w:p>
    <w:p w14:paraId="1559C768" w14:textId="30439BAE" w:rsidR="00B86D68" w:rsidRDefault="00B86D68" w:rsidP="000955C6">
      <w:pPr>
        <w:rPr>
          <w:rStyle w:val="code"/>
        </w:rPr>
      </w:pPr>
    </w:p>
    <w:p w14:paraId="072D9562" w14:textId="45287F02" w:rsidR="00B86D68" w:rsidRDefault="00B86D68" w:rsidP="00EA083E">
      <w:pPr>
        <w:rPr>
          <w:rStyle w:val="code"/>
        </w:rPr>
      </w:pPr>
      <w:r w:rsidRPr="00686EF7">
        <w:rPr>
          <w:iCs/>
          <w:lang w:val="en-US"/>
        </w:rPr>
        <w:t>As MSComm is the communication object</w:t>
      </w:r>
      <w:r w:rsidR="00EA083E" w:rsidRPr="00686EF7">
        <w:rPr>
          <w:iCs/>
          <w:lang w:val="en-US"/>
        </w:rPr>
        <w:t xml:space="preserve"> </w:t>
      </w:r>
      <w:r w:rsidRPr="00686EF7">
        <w:rPr>
          <w:iCs/>
          <w:lang w:val="en-US"/>
        </w:rPr>
        <w:t>with the EmStat Pico it needs some read/write functions to be passed in through the MSCommInit(in MSCommInit).</w:t>
      </w:r>
      <w:r w:rsidR="00EA083E" w:rsidRPr="00686EF7">
        <w:rPr>
          <w:iCs/>
          <w:lang w:val="en-US"/>
        </w:rPr>
        <w:t xml:space="preserve"> </w:t>
      </w:r>
      <w:r w:rsidRPr="00686EF7">
        <w:rPr>
          <w:iCs/>
          <w:lang w:val="en-US"/>
        </w:rPr>
        <w:t>However, because the C compiler doesn't understand C++ classes,</w:t>
      </w:r>
      <w:r w:rsidR="00686EF7">
        <w:rPr>
          <w:iCs/>
          <w:lang w:val="en-US"/>
        </w:rPr>
        <w:t xml:space="preserve"> t</w:t>
      </w:r>
      <w:r w:rsidR="00EA083E" w:rsidRPr="00686EF7">
        <w:rPr>
          <w:iCs/>
          <w:lang w:val="en-US"/>
        </w:rPr>
        <w:t xml:space="preserve">he </w:t>
      </w:r>
      <w:r w:rsidRPr="00686EF7">
        <w:rPr>
          <w:iCs/>
          <w:lang w:val="en-US"/>
        </w:rPr>
        <w:t xml:space="preserve">write/read functions from the Serial class </w:t>
      </w:r>
      <w:r w:rsidR="00EA083E" w:rsidRPr="00686EF7">
        <w:rPr>
          <w:iCs/>
          <w:lang w:val="en-US"/>
        </w:rPr>
        <w:t xml:space="preserve">are wrapped in </w:t>
      </w:r>
      <w:r w:rsidRPr="00686EF7">
        <w:rPr>
          <w:iCs/>
          <w:lang w:val="en-US"/>
        </w:rPr>
        <w:t>a normal function, first</w:t>
      </w:r>
      <w:r w:rsidR="00686EF7">
        <w:rPr>
          <w:lang w:val="en-US"/>
        </w:rPr>
        <w:t xml:space="preserve"> as shown below.</w:t>
      </w:r>
    </w:p>
    <w:p w14:paraId="14D5473E" w14:textId="77777777" w:rsidR="00EA083E" w:rsidRPr="00B86D68" w:rsidRDefault="00EA083E" w:rsidP="00EA083E">
      <w:pPr>
        <w:rPr>
          <w:rStyle w:val="code"/>
        </w:rPr>
      </w:pPr>
    </w:p>
    <w:p w14:paraId="7AC89708" w14:textId="77777777" w:rsidR="00B86D68" w:rsidRPr="00B86D68" w:rsidRDefault="00B86D68" w:rsidP="00B86D68">
      <w:pPr>
        <w:rPr>
          <w:rStyle w:val="code"/>
        </w:rPr>
      </w:pPr>
      <w:r w:rsidRPr="00B86D68">
        <w:rPr>
          <w:rStyle w:val="code"/>
        </w:rPr>
        <w:t>int write_wrapper(char c)</w:t>
      </w:r>
    </w:p>
    <w:p w14:paraId="7C570437" w14:textId="77777777" w:rsidR="00B86D68" w:rsidRPr="00B86D68" w:rsidRDefault="00B86D68" w:rsidP="00B86D68">
      <w:pPr>
        <w:rPr>
          <w:rStyle w:val="code"/>
        </w:rPr>
      </w:pPr>
      <w:r w:rsidRPr="00B86D68">
        <w:rPr>
          <w:rStyle w:val="code"/>
        </w:rPr>
        <w:t>{</w:t>
      </w:r>
    </w:p>
    <w:p w14:paraId="3149AAFE" w14:textId="77777777" w:rsidR="00B86D68" w:rsidRPr="00B86D68" w:rsidRDefault="00B86D68" w:rsidP="00B86D68">
      <w:pPr>
        <w:rPr>
          <w:rStyle w:val="code"/>
        </w:rPr>
      </w:pPr>
      <w:r w:rsidRPr="00B86D68">
        <w:rPr>
          <w:rStyle w:val="code"/>
        </w:rPr>
        <w:t xml:space="preserve">  if(_printSent == true)</w:t>
      </w:r>
    </w:p>
    <w:p w14:paraId="7231933C" w14:textId="77777777" w:rsidR="00B86D68" w:rsidRPr="00B86D68" w:rsidRDefault="00B86D68" w:rsidP="00B86D68">
      <w:pPr>
        <w:rPr>
          <w:rStyle w:val="code"/>
        </w:rPr>
      </w:pPr>
      <w:r w:rsidRPr="00B86D68">
        <w:rPr>
          <w:rStyle w:val="code"/>
        </w:rPr>
        <w:t xml:space="preserve">  {</w:t>
      </w:r>
    </w:p>
    <w:p w14:paraId="72EA5124" w14:textId="77777777" w:rsidR="00B86D68" w:rsidRPr="00B86D68" w:rsidRDefault="00B86D68" w:rsidP="00B86D68">
      <w:pPr>
        <w:rPr>
          <w:rStyle w:val="code"/>
        </w:rPr>
      </w:pPr>
      <w:r w:rsidRPr="00B86D68">
        <w:rPr>
          <w:rStyle w:val="code"/>
        </w:rPr>
        <w:t xml:space="preserve">    //Send all data to PC as well for debugging purposes</w:t>
      </w:r>
    </w:p>
    <w:p w14:paraId="2237C518" w14:textId="77777777" w:rsidR="00B86D68" w:rsidRPr="00B86D68" w:rsidRDefault="00B86D68" w:rsidP="00B86D68">
      <w:pPr>
        <w:rPr>
          <w:rStyle w:val="code"/>
        </w:rPr>
      </w:pPr>
      <w:r w:rsidRPr="00B86D68">
        <w:rPr>
          <w:rStyle w:val="code"/>
        </w:rPr>
        <w:t xml:space="preserve">    Serial.write(c);</w:t>
      </w:r>
    </w:p>
    <w:p w14:paraId="5090FCAA" w14:textId="77777777" w:rsidR="00B86D68" w:rsidRPr="00B86D68" w:rsidRDefault="00B86D68" w:rsidP="00B86D68">
      <w:pPr>
        <w:rPr>
          <w:rStyle w:val="code"/>
        </w:rPr>
      </w:pPr>
      <w:r w:rsidRPr="00B86D68">
        <w:rPr>
          <w:rStyle w:val="code"/>
        </w:rPr>
        <w:t xml:space="preserve">  }</w:t>
      </w:r>
    </w:p>
    <w:p w14:paraId="6539E284" w14:textId="77777777" w:rsidR="00B86D68" w:rsidRPr="00B86D68" w:rsidRDefault="00B86D68" w:rsidP="00B86D68">
      <w:pPr>
        <w:rPr>
          <w:rStyle w:val="code"/>
        </w:rPr>
      </w:pPr>
      <w:r w:rsidRPr="00B86D68">
        <w:rPr>
          <w:rStyle w:val="code"/>
        </w:rPr>
        <w:t xml:space="preserve">  return Serial1.write(c);</w:t>
      </w:r>
    </w:p>
    <w:p w14:paraId="273A32BE" w14:textId="77777777" w:rsidR="00B86D68" w:rsidRPr="00B86D68" w:rsidRDefault="00B86D68" w:rsidP="00B86D68">
      <w:pPr>
        <w:rPr>
          <w:rStyle w:val="code"/>
        </w:rPr>
      </w:pPr>
      <w:r w:rsidRPr="00B86D68">
        <w:rPr>
          <w:rStyle w:val="code"/>
        </w:rPr>
        <w:t>}</w:t>
      </w:r>
    </w:p>
    <w:p w14:paraId="7EB9597E" w14:textId="77777777" w:rsidR="00B86D68" w:rsidRPr="00B86D68" w:rsidRDefault="00B86D68" w:rsidP="00B86D68">
      <w:pPr>
        <w:rPr>
          <w:rStyle w:val="code"/>
        </w:rPr>
      </w:pPr>
    </w:p>
    <w:p w14:paraId="27AB3900" w14:textId="77777777" w:rsidR="00B86D68" w:rsidRPr="00B86D68" w:rsidRDefault="00B86D68" w:rsidP="00B86D68">
      <w:pPr>
        <w:rPr>
          <w:rStyle w:val="code"/>
        </w:rPr>
      </w:pPr>
      <w:r w:rsidRPr="00B86D68">
        <w:rPr>
          <w:rStyle w:val="code"/>
        </w:rPr>
        <w:t>int read_wrapper()</w:t>
      </w:r>
    </w:p>
    <w:p w14:paraId="6EB68326" w14:textId="77777777" w:rsidR="00B86D68" w:rsidRPr="00B86D68" w:rsidRDefault="00B86D68" w:rsidP="00B86D68">
      <w:pPr>
        <w:rPr>
          <w:rStyle w:val="code"/>
        </w:rPr>
      </w:pPr>
      <w:r w:rsidRPr="00B86D68">
        <w:rPr>
          <w:rStyle w:val="code"/>
        </w:rPr>
        <w:t>{</w:t>
      </w:r>
    </w:p>
    <w:p w14:paraId="6AD233F3" w14:textId="77777777" w:rsidR="00B86D68" w:rsidRPr="00B86D68" w:rsidRDefault="00B86D68" w:rsidP="00B86D68">
      <w:pPr>
        <w:rPr>
          <w:rStyle w:val="code"/>
        </w:rPr>
      </w:pPr>
      <w:r w:rsidRPr="00B86D68">
        <w:rPr>
          <w:rStyle w:val="code"/>
        </w:rPr>
        <w:t xml:space="preserve">  int c = Serial1.read();</w:t>
      </w:r>
    </w:p>
    <w:p w14:paraId="1D1FE7E4" w14:textId="77777777" w:rsidR="00B86D68" w:rsidRPr="00B86D68" w:rsidRDefault="00B86D68" w:rsidP="00B86D68">
      <w:pPr>
        <w:rPr>
          <w:rStyle w:val="code"/>
        </w:rPr>
      </w:pPr>
      <w:r w:rsidRPr="00B86D68">
        <w:rPr>
          <w:rStyle w:val="code"/>
        </w:rPr>
        <w:t xml:space="preserve">  </w:t>
      </w:r>
    </w:p>
    <w:p w14:paraId="6C0FDDFB" w14:textId="77777777" w:rsidR="00B86D68" w:rsidRPr="00B86D68" w:rsidRDefault="00B86D68" w:rsidP="00B86D68">
      <w:pPr>
        <w:rPr>
          <w:rStyle w:val="code"/>
        </w:rPr>
      </w:pPr>
      <w:r w:rsidRPr="00B86D68">
        <w:rPr>
          <w:rStyle w:val="code"/>
        </w:rPr>
        <w:lastRenderedPageBreak/>
        <w:t xml:space="preserve">  if(_printReceived == true &amp;&amp; c != -1) //-1 means no data</w:t>
      </w:r>
    </w:p>
    <w:p w14:paraId="37C3E351" w14:textId="77777777" w:rsidR="00B86D68" w:rsidRPr="00B86D68" w:rsidRDefault="00B86D68" w:rsidP="00B86D68">
      <w:pPr>
        <w:rPr>
          <w:rStyle w:val="code"/>
        </w:rPr>
      </w:pPr>
      <w:r w:rsidRPr="00B86D68">
        <w:rPr>
          <w:rStyle w:val="code"/>
        </w:rPr>
        <w:t xml:space="preserve">  {</w:t>
      </w:r>
    </w:p>
    <w:p w14:paraId="70F45B16" w14:textId="77777777" w:rsidR="00B86D68" w:rsidRPr="00B86D68" w:rsidRDefault="00B86D68" w:rsidP="00B86D68">
      <w:pPr>
        <w:rPr>
          <w:rStyle w:val="code"/>
        </w:rPr>
      </w:pPr>
      <w:r w:rsidRPr="00B86D68">
        <w:rPr>
          <w:rStyle w:val="code"/>
        </w:rPr>
        <w:t xml:space="preserve">    //Send all received data to PC for debugging purposes</w:t>
      </w:r>
    </w:p>
    <w:p w14:paraId="695751D4" w14:textId="77777777" w:rsidR="00B86D68" w:rsidRPr="00B86D68" w:rsidRDefault="00B86D68" w:rsidP="00B86D68">
      <w:pPr>
        <w:rPr>
          <w:rStyle w:val="code"/>
        </w:rPr>
      </w:pPr>
      <w:r w:rsidRPr="00B86D68">
        <w:rPr>
          <w:rStyle w:val="code"/>
        </w:rPr>
        <w:t xml:space="preserve">    Serial.write(c);</w:t>
      </w:r>
    </w:p>
    <w:p w14:paraId="55EB0F27" w14:textId="77777777" w:rsidR="00B86D68" w:rsidRPr="00B86D68" w:rsidRDefault="00B86D68" w:rsidP="00B86D68">
      <w:pPr>
        <w:rPr>
          <w:rStyle w:val="code"/>
        </w:rPr>
      </w:pPr>
      <w:r w:rsidRPr="00B86D68">
        <w:rPr>
          <w:rStyle w:val="code"/>
        </w:rPr>
        <w:t xml:space="preserve">  }</w:t>
      </w:r>
    </w:p>
    <w:p w14:paraId="35B11C8B" w14:textId="77777777" w:rsidR="00B86D68" w:rsidRPr="00B86D68" w:rsidRDefault="00B86D68" w:rsidP="00B86D68">
      <w:pPr>
        <w:rPr>
          <w:rStyle w:val="code"/>
        </w:rPr>
      </w:pPr>
      <w:r w:rsidRPr="00B86D68">
        <w:rPr>
          <w:rStyle w:val="code"/>
        </w:rPr>
        <w:t xml:space="preserve">  return c;</w:t>
      </w:r>
    </w:p>
    <w:p w14:paraId="2CB823DA" w14:textId="66A0BE03" w:rsidR="00B86D68" w:rsidRDefault="00B86D68" w:rsidP="00B86D68">
      <w:pPr>
        <w:rPr>
          <w:rStyle w:val="code"/>
        </w:rPr>
      </w:pPr>
      <w:r w:rsidRPr="00B86D68">
        <w:rPr>
          <w:rStyle w:val="code"/>
        </w:rPr>
        <w:t>}</w:t>
      </w:r>
    </w:p>
    <w:p w14:paraId="499B78ED" w14:textId="1F8F5580" w:rsidR="000955C6" w:rsidRPr="007240EC" w:rsidRDefault="000955C6" w:rsidP="000955C6">
      <w:pPr>
        <w:rPr>
          <w:iCs/>
          <w:lang w:val="en-US"/>
        </w:rPr>
      </w:pPr>
      <w:r w:rsidRPr="007240EC">
        <w:rPr>
          <w:iCs/>
          <w:lang w:val="en-US"/>
        </w:rPr>
        <w:t>A new UART instance is then created and assigned to TX (14) and RX (13) pins on the Arduino.</w:t>
      </w:r>
    </w:p>
    <w:p w14:paraId="58CFC718" w14:textId="77777777" w:rsidR="000955C6" w:rsidRPr="000955C6" w:rsidRDefault="000955C6" w:rsidP="000955C6">
      <w:pPr>
        <w:rPr>
          <w:rStyle w:val="code"/>
        </w:rPr>
      </w:pPr>
    </w:p>
    <w:p w14:paraId="2259B04A" w14:textId="040295A4" w:rsidR="000955C6" w:rsidRDefault="000955C6" w:rsidP="000955C6">
      <w:pPr>
        <w:rPr>
          <w:rStyle w:val="code"/>
        </w:rPr>
      </w:pPr>
      <w:r w:rsidRPr="000955C6">
        <w:rPr>
          <w:rStyle w:val="code"/>
        </w:rPr>
        <w:t>Uart Serial1(&amp;sercom5, 14, 13, SERCOM_RX_PAD_3, UART_TX_PAD_2);</w:t>
      </w:r>
    </w:p>
    <w:p w14:paraId="261A9C2A" w14:textId="54E3F07D" w:rsidR="005A4D07" w:rsidRDefault="005A4D07" w:rsidP="005A4D07">
      <w:pPr>
        <w:pStyle w:val="Heading3"/>
      </w:pPr>
      <w:r>
        <w:t>Connecting to the device</w:t>
      </w:r>
    </w:p>
    <w:p w14:paraId="2BA28B4F" w14:textId="5E9AF1BD" w:rsidR="00193352" w:rsidRDefault="00193352" w:rsidP="00193352">
      <w:pPr>
        <w:rPr>
          <w:lang w:val="en-US"/>
        </w:rPr>
      </w:pPr>
      <w:r w:rsidRPr="00ED1ACF">
        <w:rPr>
          <w:lang w:val="en-US"/>
        </w:rPr>
        <w:t xml:space="preserve">The code within the setup() function is executed only once. </w:t>
      </w:r>
    </w:p>
    <w:p w14:paraId="7938C51C" w14:textId="77777777" w:rsidR="009A0724" w:rsidRDefault="009A0724" w:rsidP="00193352">
      <w:pPr>
        <w:rPr>
          <w:lang w:val="en-US"/>
        </w:rPr>
      </w:pPr>
    </w:p>
    <w:p w14:paraId="15C72C2B" w14:textId="46088874" w:rsidR="00193352" w:rsidRDefault="00193352" w:rsidP="00193352">
      <w:pPr>
        <w:rPr>
          <w:lang w:val="en-US"/>
        </w:rPr>
      </w:pPr>
      <w:r>
        <w:rPr>
          <w:lang w:val="en-US"/>
        </w:rPr>
        <w:t xml:space="preserve">Assign </w:t>
      </w:r>
      <w:r w:rsidR="00686EF7">
        <w:rPr>
          <w:lang w:val="en-US"/>
        </w:rPr>
        <w:t>the Serial Data Line (SDA) and Serial Clock Line (SCL) to the pins 13 and 14 respectively.</w:t>
      </w:r>
    </w:p>
    <w:p w14:paraId="14F638A1" w14:textId="121F757C" w:rsidR="00193352" w:rsidRDefault="00193352" w:rsidP="00193352">
      <w:pPr>
        <w:rPr>
          <w:lang w:val="en-US"/>
        </w:rPr>
      </w:pPr>
    </w:p>
    <w:p w14:paraId="5A729DA4" w14:textId="77777777" w:rsidR="00EF092F" w:rsidRPr="00EC4678" w:rsidRDefault="00EF092F" w:rsidP="00EF092F">
      <w:pPr>
        <w:rPr>
          <w:rStyle w:val="code"/>
        </w:rPr>
      </w:pPr>
      <w:r w:rsidRPr="00EC4678">
        <w:rPr>
          <w:rStyle w:val="code"/>
        </w:rPr>
        <w:t>//Assign SDA (serial data line) function to pin 13</w:t>
      </w:r>
    </w:p>
    <w:p w14:paraId="44E72525" w14:textId="0488E0A9" w:rsidR="00193352" w:rsidRPr="00EC4678" w:rsidRDefault="00193352" w:rsidP="00193352">
      <w:pPr>
        <w:rPr>
          <w:rStyle w:val="code"/>
        </w:rPr>
      </w:pPr>
      <w:r w:rsidRPr="00EC4678">
        <w:rPr>
          <w:rStyle w:val="code"/>
        </w:rPr>
        <w:t>pinPeripheral(13, PIO_SERCOM_ALT);</w:t>
      </w:r>
      <w:r w:rsidRPr="00EC4678">
        <w:rPr>
          <w:rStyle w:val="code"/>
        </w:rPr>
        <w:tab/>
      </w:r>
      <w:r w:rsidRPr="00EC4678">
        <w:rPr>
          <w:rStyle w:val="code"/>
        </w:rPr>
        <w:tab/>
      </w:r>
    </w:p>
    <w:p w14:paraId="373FFA7C" w14:textId="77777777" w:rsidR="00EF092F" w:rsidRPr="00EC4678" w:rsidRDefault="00EF092F" w:rsidP="00EF092F">
      <w:pPr>
        <w:rPr>
          <w:rStyle w:val="code"/>
        </w:rPr>
      </w:pPr>
      <w:r w:rsidRPr="00EC4678">
        <w:rPr>
          <w:rStyle w:val="code"/>
        </w:rPr>
        <w:t>//Assign SCL (serial clock line) function to pin 14</w:t>
      </w:r>
    </w:p>
    <w:p w14:paraId="7288E02B" w14:textId="22338D5D" w:rsidR="00193352" w:rsidRDefault="00193352" w:rsidP="00193352">
      <w:pPr>
        <w:rPr>
          <w:rStyle w:val="code"/>
        </w:rPr>
      </w:pPr>
      <w:r w:rsidRPr="00EC4678">
        <w:rPr>
          <w:rStyle w:val="code"/>
        </w:rPr>
        <w:t xml:space="preserve">pinPeripheral(14, PIO_SERCOM_ALT); </w:t>
      </w:r>
      <w:r w:rsidRPr="00EC4678">
        <w:rPr>
          <w:rStyle w:val="code"/>
        </w:rPr>
        <w:tab/>
      </w:r>
      <w:r w:rsidRPr="00EC4678">
        <w:rPr>
          <w:rStyle w:val="code"/>
        </w:rPr>
        <w:tab/>
      </w:r>
    </w:p>
    <w:p w14:paraId="4C5EF087" w14:textId="5AB6829F" w:rsidR="00BF2083" w:rsidRPr="00E10ED5" w:rsidRDefault="00BF2083" w:rsidP="00BF2083">
      <w:pPr>
        <w:pStyle w:val="Heading3"/>
      </w:pPr>
      <w:r>
        <w:rPr>
          <w:bCs w:val="0"/>
        </w:rPr>
        <w:t xml:space="preserve">Sending the </w:t>
      </w:r>
      <w:bookmarkStart w:id="0" w:name="_GoBack"/>
      <w:r>
        <w:rPr>
          <w:bCs w:val="0"/>
        </w:rPr>
        <w:t>method script</w:t>
      </w:r>
      <w:bookmarkEnd w:id="0"/>
    </w:p>
    <w:p w14:paraId="6A6C0093" w14:textId="6C0624A2" w:rsidR="00BF2083" w:rsidRDefault="00C56E80" w:rsidP="007240EC">
      <w:pPr>
        <w:rPr>
          <w:lang w:val="en-US"/>
        </w:rPr>
      </w:pPr>
      <w:r>
        <w:rPr>
          <w:lang w:val="en-US"/>
        </w:rPr>
        <w:t xml:space="preserve">The measurement configuration parameters </w:t>
      </w:r>
      <w:r w:rsidR="00C80B5E">
        <w:rPr>
          <w:lang w:val="en-US"/>
        </w:rPr>
        <w:t xml:space="preserve">can be either stored in a sd card in the Arduino and read from it or </w:t>
      </w:r>
      <w:r>
        <w:rPr>
          <w:lang w:val="en-US"/>
        </w:rPr>
        <w:t xml:space="preserve">stored in a constant string. For example, in the above example, the measurement configuration parameters </w:t>
      </w:r>
      <w:r w:rsidR="00BA77D3">
        <w:rPr>
          <w:lang w:val="en-US"/>
        </w:rPr>
        <w:t>are stored in a</w:t>
      </w:r>
      <w:r w:rsidR="00C80B5E">
        <w:rPr>
          <w:lang w:val="en-US"/>
        </w:rPr>
        <w:t xml:space="preserve"> constant</w:t>
      </w:r>
      <w:r w:rsidR="00BA77D3">
        <w:rPr>
          <w:lang w:val="en-US"/>
        </w:rPr>
        <w:t xml:space="preserve"> char array as below.</w:t>
      </w:r>
    </w:p>
    <w:p w14:paraId="6EB5DF7B" w14:textId="77777777" w:rsidR="00C56E80" w:rsidRDefault="00C56E80" w:rsidP="007240EC">
      <w:pPr>
        <w:rPr>
          <w:lang w:val="en-US"/>
        </w:rPr>
      </w:pPr>
    </w:p>
    <w:p w14:paraId="4D34840E" w14:textId="77777777" w:rsidR="00E647A7" w:rsidRPr="009600E3" w:rsidRDefault="00E647A7" w:rsidP="00E647A7">
      <w:pPr>
        <w:rPr>
          <w:rStyle w:val="code"/>
        </w:rPr>
      </w:pPr>
      <w:r w:rsidRPr="009600E3">
        <w:rPr>
          <w:rStyle w:val="code"/>
        </w:rPr>
        <w:t>//LSV measurement configuration parameters</w:t>
      </w:r>
    </w:p>
    <w:p w14:paraId="72BAEECA" w14:textId="77777777" w:rsidR="00E647A7" w:rsidRPr="009600E3" w:rsidRDefault="00E647A7" w:rsidP="00E647A7">
      <w:pPr>
        <w:rPr>
          <w:rStyle w:val="code"/>
        </w:rPr>
      </w:pPr>
      <w:r w:rsidRPr="009600E3">
        <w:rPr>
          <w:rStyle w:val="code"/>
        </w:rPr>
        <w:t xml:space="preserve">const char* LSV_METHOD_SCRIPT = "e\n" </w:t>
      </w:r>
    </w:p>
    <w:p w14:paraId="0867B632" w14:textId="77777777" w:rsidR="00E647A7" w:rsidRPr="009600E3" w:rsidRDefault="00E647A7" w:rsidP="00E647A7">
      <w:pPr>
        <w:rPr>
          <w:rStyle w:val="code"/>
          <w:lang w:val="nl-NL"/>
        </w:rPr>
      </w:pPr>
      <w:r w:rsidRPr="009600E3">
        <w:rPr>
          <w:rStyle w:val="code"/>
        </w:rPr>
        <w:t xml:space="preserve">                               </w:t>
      </w:r>
      <w:r w:rsidRPr="009600E3">
        <w:rPr>
          <w:rStyle w:val="code"/>
          <w:lang w:val="nl-NL"/>
        </w:rPr>
        <w:t>"var c\n"</w:t>
      </w:r>
    </w:p>
    <w:p w14:paraId="0DC5448E" w14:textId="77777777" w:rsidR="00E647A7" w:rsidRPr="009600E3" w:rsidRDefault="00E647A7" w:rsidP="00E647A7">
      <w:pPr>
        <w:rPr>
          <w:rStyle w:val="code"/>
          <w:lang w:val="nl-NL"/>
        </w:rPr>
      </w:pPr>
      <w:r w:rsidRPr="009600E3">
        <w:rPr>
          <w:rStyle w:val="code"/>
          <w:lang w:val="nl-NL"/>
        </w:rPr>
        <w:t xml:space="preserve">                               "var p\n"</w:t>
      </w:r>
    </w:p>
    <w:p w14:paraId="63E3AB63" w14:textId="77777777" w:rsidR="00E647A7" w:rsidRPr="009600E3" w:rsidRDefault="00E647A7" w:rsidP="00E647A7">
      <w:pPr>
        <w:rPr>
          <w:rStyle w:val="code"/>
        </w:rPr>
      </w:pPr>
      <w:r w:rsidRPr="009600E3">
        <w:rPr>
          <w:rStyle w:val="code"/>
          <w:lang w:val="nl-NL"/>
        </w:rPr>
        <w:t xml:space="preserve">                               </w:t>
      </w:r>
      <w:r w:rsidRPr="009600E3">
        <w:rPr>
          <w:rStyle w:val="code"/>
        </w:rPr>
        <w:t>"set_pgstat_mode 3\n"</w:t>
      </w:r>
    </w:p>
    <w:p w14:paraId="3032F0D3" w14:textId="77777777" w:rsidR="00E647A7" w:rsidRPr="009600E3" w:rsidRDefault="00E647A7" w:rsidP="00E647A7">
      <w:pPr>
        <w:rPr>
          <w:rStyle w:val="code"/>
        </w:rPr>
      </w:pPr>
      <w:r w:rsidRPr="009600E3">
        <w:rPr>
          <w:rStyle w:val="code"/>
        </w:rPr>
        <w:t xml:space="preserve">                               "set_max_bandwidth 200\n"</w:t>
      </w:r>
    </w:p>
    <w:p w14:paraId="2D4D8BCC" w14:textId="77777777" w:rsidR="00E647A7" w:rsidRPr="009600E3" w:rsidRDefault="00E647A7" w:rsidP="00E647A7">
      <w:pPr>
        <w:rPr>
          <w:rStyle w:val="code"/>
        </w:rPr>
      </w:pPr>
      <w:r w:rsidRPr="009600E3">
        <w:rPr>
          <w:rStyle w:val="code"/>
        </w:rPr>
        <w:t xml:space="preserve">                               "set_cr 500u\n"</w:t>
      </w:r>
    </w:p>
    <w:p w14:paraId="12F8CCFB" w14:textId="77777777" w:rsidR="00E647A7" w:rsidRPr="009600E3" w:rsidRDefault="00E647A7" w:rsidP="00E647A7">
      <w:pPr>
        <w:rPr>
          <w:rStyle w:val="code"/>
        </w:rPr>
      </w:pPr>
      <w:r w:rsidRPr="009600E3">
        <w:rPr>
          <w:rStyle w:val="code"/>
        </w:rPr>
        <w:t xml:space="preserve">                               "set_e -500m\n"</w:t>
      </w:r>
    </w:p>
    <w:p w14:paraId="6DDC71AD" w14:textId="77777777" w:rsidR="00E647A7" w:rsidRPr="009600E3" w:rsidRDefault="00E647A7" w:rsidP="00E647A7">
      <w:pPr>
        <w:rPr>
          <w:rStyle w:val="code"/>
        </w:rPr>
      </w:pPr>
      <w:r w:rsidRPr="009600E3">
        <w:rPr>
          <w:rStyle w:val="code"/>
        </w:rPr>
        <w:t xml:space="preserve">                               "cell_on\n"</w:t>
      </w:r>
    </w:p>
    <w:p w14:paraId="3D01F867" w14:textId="77777777" w:rsidR="00E647A7" w:rsidRPr="009600E3" w:rsidRDefault="00E647A7" w:rsidP="00E647A7">
      <w:pPr>
        <w:rPr>
          <w:rStyle w:val="code"/>
        </w:rPr>
      </w:pPr>
      <w:r w:rsidRPr="009600E3">
        <w:rPr>
          <w:rStyle w:val="code"/>
        </w:rPr>
        <w:t xml:space="preserve">                               "wait 1\n"</w:t>
      </w:r>
    </w:p>
    <w:p w14:paraId="0FA35951" w14:textId="77777777" w:rsidR="00E647A7" w:rsidRPr="009600E3" w:rsidRDefault="00E647A7" w:rsidP="00E647A7">
      <w:pPr>
        <w:rPr>
          <w:rStyle w:val="code"/>
        </w:rPr>
      </w:pPr>
      <w:r w:rsidRPr="009600E3">
        <w:rPr>
          <w:rStyle w:val="code"/>
        </w:rPr>
        <w:t xml:space="preserve">                               "meas_loop_lsv p c -500m 500m 50m 100m\n"</w:t>
      </w:r>
    </w:p>
    <w:p w14:paraId="08A6405C" w14:textId="77777777" w:rsidR="00E647A7" w:rsidRPr="009600E3" w:rsidRDefault="00E647A7" w:rsidP="00E647A7">
      <w:pPr>
        <w:rPr>
          <w:rStyle w:val="code"/>
        </w:rPr>
      </w:pPr>
      <w:r w:rsidRPr="009600E3">
        <w:rPr>
          <w:rStyle w:val="code"/>
        </w:rPr>
        <w:t xml:space="preserve">                               "pck_start\n"</w:t>
      </w:r>
    </w:p>
    <w:p w14:paraId="6CFFCB48" w14:textId="77777777" w:rsidR="00E647A7" w:rsidRPr="009600E3" w:rsidRDefault="00E647A7" w:rsidP="00E647A7">
      <w:pPr>
        <w:rPr>
          <w:rStyle w:val="code"/>
        </w:rPr>
      </w:pPr>
      <w:r w:rsidRPr="009600E3">
        <w:rPr>
          <w:rStyle w:val="code"/>
        </w:rPr>
        <w:t xml:space="preserve">                               "pck_add p\n"</w:t>
      </w:r>
    </w:p>
    <w:p w14:paraId="2C267C66" w14:textId="77777777" w:rsidR="00E647A7" w:rsidRPr="009600E3" w:rsidRDefault="00E647A7" w:rsidP="00E647A7">
      <w:pPr>
        <w:rPr>
          <w:rStyle w:val="code"/>
        </w:rPr>
      </w:pPr>
      <w:r w:rsidRPr="009600E3">
        <w:rPr>
          <w:rStyle w:val="code"/>
        </w:rPr>
        <w:t xml:space="preserve">                               "pck_add c\n"</w:t>
      </w:r>
    </w:p>
    <w:p w14:paraId="5B7F169E" w14:textId="77777777" w:rsidR="00E647A7" w:rsidRPr="009600E3" w:rsidRDefault="00E647A7" w:rsidP="00E647A7">
      <w:pPr>
        <w:rPr>
          <w:rStyle w:val="code"/>
        </w:rPr>
      </w:pPr>
      <w:r w:rsidRPr="009600E3">
        <w:rPr>
          <w:rStyle w:val="code"/>
        </w:rPr>
        <w:t xml:space="preserve">                               "pck_end\n"</w:t>
      </w:r>
    </w:p>
    <w:p w14:paraId="359382C4" w14:textId="77777777" w:rsidR="00E647A7" w:rsidRPr="009600E3" w:rsidRDefault="00E647A7" w:rsidP="00E647A7">
      <w:pPr>
        <w:rPr>
          <w:rStyle w:val="code"/>
        </w:rPr>
      </w:pPr>
      <w:r w:rsidRPr="009600E3">
        <w:rPr>
          <w:rStyle w:val="code"/>
        </w:rPr>
        <w:t xml:space="preserve">                               "endloop\n"</w:t>
      </w:r>
    </w:p>
    <w:p w14:paraId="6B014923" w14:textId="767A609D" w:rsidR="00E647A7" w:rsidRPr="009600E3" w:rsidRDefault="00E647A7" w:rsidP="00E647A7">
      <w:pPr>
        <w:rPr>
          <w:rStyle w:val="code"/>
        </w:rPr>
      </w:pPr>
      <w:r w:rsidRPr="009600E3">
        <w:rPr>
          <w:rStyle w:val="code"/>
        </w:rPr>
        <w:t xml:space="preserve">                               "cell_off\n\n";</w:t>
      </w:r>
    </w:p>
    <w:p w14:paraId="4FD95A46" w14:textId="77777777" w:rsidR="00C56E80" w:rsidRDefault="00C56E80" w:rsidP="00E647A7">
      <w:pPr>
        <w:rPr>
          <w:lang w:val="en-US"/>
        </w:rPr>
      </w:pPr>
    </w:p>
    <w:p w14:paraId="79B83622" w14:textId="7167F8B1" w:rsidR="00BA77D3" w:rsidRDefault="00BA77D3" w:rsidP="00635BB4">
      <w:pPr>
        <w:rPr>
          <w:lang w:val="en-US"/>
        </w:rPr>
      </w:pPr>
      <w:r>
        <w:rPr>
          <w:lang w:val="en-US"/>
        </w:rPr>
        <w:t xml:space="preserve">The </w:t>
      </w:r>
      <w:r w:rsidR="00FC3A16">
        <w:rPr>
          <w:lang w:val="en-US"/>
        </w:rPr>
        <w:t>measurement configuration parameters are then sent to the arduino.</w:t>
      </w:r>
    </w:p>
    <w:p w14:paraId="4CC69AF7" w14:textId="17ED40DE" w:rsidR="00012563" w:rsidRDefault="00012563" w:rsidP="00277BCD">
      <w:pPr>
        <w:pStyle w:val="Heading3"/>
        <w:numPr>
          <w:ilvl w:val="2"/>
          <w:numId w:val="1"/>
        </w:numPr>
      </w:pPr>
      <w:r>
        <w:t>Receiv</w:t>
      </w:r>
      <w:r w:rsidR="000923EC">
        <w:t>ing</w:t>
      </w:r>
      <w:r>
        <w:t xml:space="preserve"> response</w:t>
      </w:r>
    </w:p>
    <w:p w14:paraId="03DE4192" w14:textId="2F0EDFF8" w:rsidR="00920178" w:rsidRDefault="00920178" w:rsidP="00920178">
      <w:pPr>
        <w:rPr>
          <w:lang w:val="en-US"/>
        </w:rPr>
      </w:pPr>
      <w:r>
        <w:rPr>
          <w:lang w:val="en-US"/>
        </w:rPr>
        <w:t>The code to receive and parse the response from the device is written in the loop() so that it runs repeatedly and the response can be ontained from the device as and when it is available.</w:t>
      </w:r>
    </w:p>
    <w:p w14:paraId="68B2FE50" w14:textId="23B2D607" w:rsidR="00920178" w:rsidRDefault="00920178" w:rsidP="00920178">
      <w:pPr>
        <w:rPr>
          <w:lang w:val="en-US"/>
        </w:rPr>
      </w:pPr>
    </w:p>
    <w:p w14:paraId="1EC993D3" w14:textId="3DB4EDF7" w:rsidR="00920178" w:rsidRDefault="00920178" w:rsidP="00920178">
      <w:pPr>
        <w:rPr>
          <w:lang w:val="en-US"/>
        </w:rPr>
      </w:pPr>
      <w:r>
        <w:rPr>
          <w:lang w:val="en-US"/>
        </w:rPr>
        <w:t>In</w:t>
      </w:r>
      <w:r w:rsidR="00AA666D">
        <w:rPr>
          <w:lang w:val="en-US"/>
        </w:rPr>
        <w:t xml:space="preserve"> </w:t>
      </w:r>
      <w:r>
        <w:rPr>
          <w:lang w:val="en-US"/>
        </w:rPr>
        <w:t>order to read and parse the response from the device, the Receive Package function from the MSComm library can be used</w:t>
      </w:r>
      <w:r w:rsidR="009600E3">
        <w:rPr>
          <w:lang w:val="en-US"/>
        </w:rPr>
        <w:t xml:space="preserve"> in the arduino code</w:t>
      </w:r>
      <w:r>
        <w:rPr>
          <w:lang w:val="en-US"/>
        </w:rPr>
        <w:t xml:space="preserve"> as below.</w:t>
      </w:r>
    </w:p>
    <w:p w14:paraId="3ADAF9CF" w14:textId="7DAE3E15" w:rsidR="00920178" w:rsidRDefault="00920178" w:rsidP="00920178">
      <w:pPr>
        <w:rPr>
          <w:lang w:val="en-US"/>
        </w:rPr>
      </w:pPr>
    </w:p>
    <w:p w14:paraId="71D78AD7" w14:textId="1D5E8914" w:rsidR="00920178" w:rsidRDefault="009A0724" w:rsidP="00920178">
      <w:pPr>
        <w:rPr>
          <w:lang w:val="en-US"/>
        </w:rPr>
      </w:pPr>
      <w:r w:rsidRPr="009600E3">
        <w:rPr>
          <w:rStyle w:val="code"/>
        </w:rPr>
        <w:t>RetCode code = ReceivePackage(&amp;_</w:t>
      </w:r>
      <w:r>
        <w:rPr>
          <w:rStyle w:val="code"/>
        </w:rPr>
        <w:t>ms</w:t>
      </w:r>
      <w:r w:rsidRPr="009600E3">
        <w:rPr>
          <w:rStyle w:val="code"/>
        </w:rPr>
        <w:t>Comm, &amp;data);</w:t>
      </w:r>
    </w:p>
    <w:p w14:paraId="102DA65C" w14:textId="2AE0EAEA" w:rsidR="00024488" w:rsidRDefault="00E62910" w:rsidP="00277BCD">
      <w:pPr>
        <w:pStyle w:val="Heading3"/>
        <w:numPr>
          <w:ilvl w:val="2"/>
          <w:numId w:val="1"/>
        </w:numPr>
      </w:pPr>
      <w:r>
        <w:lastRenderedPageBreak/>
        <w:t>Parsing the response</w:t>
      </w:r>
    </w:p>
    <w:p w14:paraId="3AD32ED1" w14:textId="723C8C98" w:rsidR="008B407F" w:rsidRDefault="00337E50" w:rsidP="00563C52">
      <w:pPr>
        <w:autoSpaceDE w:val="0"/>
        <w:autoSpaceDN w:val="0"/>
        <w:adjustRightInd w:val="0"/>
        <w:textboxTightWrap w:val="none"/>
        <w:rPr>
          <w:lang w:val="en-US"/>
        </w:rPr>
      </w:pPr>
      <w:r w:rsidRPr="00C659C7">
        <w:rPr>
          <w:iCs/>
          <w:lang w:val="en-US"/>
        </w:rPr>
        <w:t>Each line of response</w:t>
      </w:r>
      <w:r>
        <w:rPr>
          <w:iCs/>
          <w:lang w:val="en-US"/>
        </w:rPr>
        <w:t xml:space="preserve"> returned by the </w:t>
      </w:r>
      <w:r w:rsidR="00C80B5E">
        <w:rPr>
          <w:iCs/>
          <w:lang w:val="en-US"/>
        </w:rPr>
        <w:t>function</w:t>
      </w:r>
      <w:r>
        <w:rPr>
          <w:iCs/>
          <w:lang w:val="en-US"/>
        </w:rPr>
        <w:t xml:space="preserve"> </w:t>
      </w:r>
      <w:r w:rsidR="00C80B5E">
        <w:rPr>
          <w:rFonts w:ascii="Courier New" w:hAnsi="Courier New" w:cs="Courier New"/>
          <w:b/>
          <w:bCs/>
          <w:highlight w:val="lightGray"/>
          <w:lang w:val="en-NL"/>
        </w:rPr>
        <w:t>ReadBuf</w:t>
      </w:r>
      <w:r w:rsidRPr="003A6EC4">
        <w:rPr>
          <w:rStyle w:val="code"/>
        </w:rPr>
        <w:t>()</w:t>
      </w:r>
      <w:r w:rsidR="002C345F">
        <w:rPr>
          <w:rStyle w:val="code"/>
        </w:rPr>
        <w:t xml:space="preserve"> in MSComm.</w:t>
      </w:r>
      <w:r w:rsidR="008F574C">
        <w:rPr>
          <w:rStyle w:val="code"/>
        </w:rPr>
        <w:t>c</w:t>
      </w:r>
      <w:r w:rsidR="002C345F">
        <w:rPr>
          <w:rStyle w:val="code"/>
        </w:rPr>
        <w:t xml:space="preserve"> library</w:t>
      </w:r>
      <w:r>
        <w:rPr>
          <w:iCs/>
          <w:lang w:val="en-US"/>
        </w:rPr>
        <w:t>,</w:t>
      </w:r>
      <w:r w:rsidR="00C80B5E">
        <w:rPr>
          <w:iCs/>
          <w:lang w:val="en-US"/>
        </w:rPr>
        <w:t xml:space="preserve"> </w:t>
      </w:r>
      <w:r>
        <w:rPr>
          <w:iCs/>
          <w:lang w:val="en-US"/>
        </w:rPr>
        <w:t>can be further parsed if it is identified to be a data package.</w:t>
      </w:r>
      <w:r w:rsidR="00563C52">
        <w:rPr>
          <w:iCs/>
          <w:lang w:val="en-US"/>
        </w:rPr>
        <w:t xml:space="preserve"> </w:t>
      </w:r>
      <w:r w:rsidR="008B407F">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565B7FE7" w:rsidR="008B407F" w:rsidRDefault="008B407F" w:rsidP="008B407F">
      <w:pPr>
        <w:rPr>
          <w:lang w:val="en-US"/>
        </w:rPr>
      </w:pPr>
      <w:r w:rsidRPr="00E10ED5">
        <w:rPr>
          <w:lang w:val="en-US"/>
        </w:rPr>
        <w:t>\n</w:t>
      </w:r>
    </w:p>
    <w:p w14:paraId="39B9F734" w14:textId="2E4D4EDF" w:rsidR="00EB64A2" w:rsidRDefault="00EB64A2" w:rsidP="008B407F">
      <w:pPr>
        <w:rPr>
          <w:lang w:val="en-US"/>
        </w:rPr>
      </w:pPr>
    </w:p>
    <w:p w14:paraId="0B3D60C2" w14:textId="2AD903E7" w:rsid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4CCBA0BA" w14:textId="45FFEF3C" w:rsidR="00853FB3" w:rsidRPr="00853FB3" w:rsidRDefault="00672625" w:rsidP="00277BCD">
      <w:pPr>
        <w:pStyle w:val="ListParagraph"/>
        <w:numPr>
          <w:ilvl w:val="0"/>
          <w:numId w:val="4"/>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277BCD">
      <w:pPr>
        <w:pStyle w:val="ListParagraph"/>
        <w:numPr>
          <w:ilvl w:val="0"/>
          <w:numId w:val="4"/>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277BCD">
      <w:pPr>
        <w:pStyle w:val="ListParagraph"/>
        <w:numPr>
          <w:ilvl w:val="0"/>
          <w:numId w:val="4"/>
        </w:numPr>
        <w:rPr>
          <w:lang w:val="en-US"/>
        </w:rPr>
      </w:pPr>
      <w:r>
        <w:rPr>
          <w:lang w:val="en-US"/>
        </w:rPr>
        <w:t>‘P’ marks the beginning of a row of data package.</w:t>
      </w:r>
    </w:p>
    <w:p w14:paraId="4B100413" w14:textId="3F2F1429" w:rsidR="00C44F74" w:rsidRDefault="00C44F74" w:rsidP="00277BCD">
      <w:pPr>
        <w:pStyle w:val="ListParagraph"/>
        <w:numPr>
          <w:ilvl w:val="0"/>
          <w:numId w:val="4"/>
        </w:numPr>
        <w:rPr>
          <w:lang w:val="en-US"/>
        </w:rPr>
      </w:pPr>
      <w:r>
        <w:rPr>
          <w:lang w:val="en-US"/>
        </w:rPr>
        <w:t>“*\n” marks the end of measurement.</w:t>
      </w:r>
    </w:p>
    <w:p w14:paraId="0EBCDE1B" w14:textId="39155EAD" w:rsidR="00C44F74" w:rsidRDefault="00C44F74" w:rsidP="00277BCD">
      <w:pPr>
        <w:pStyle w:val="ListParagraph"/>
        <w:numPr>
          <w:ilvl w:val="0"/>
          <w:numId w:val="4"/>
        </w:numPr>
        <w:rPr>
          <w:lang w:val="en-US"/>
        </w:rPr>
      </w:pPr>
      <w:r>
        <w:rPr>
          <w:lang w:val="en-US"/>
        </w:rPr>
        <w:t>“\n” marks the end of response.</w:t>
      </w:r>
    </w:p>
    <w:p w14:paraId="42F701D4" w14:textId="77777777" w:rsidR="00890CA5" w:rsidRDefault="00890CA5" w:rsidP="00F24FA7">
      <w:pPr>
        <w:rPr>
          <w:lang w:val="en-US"/>
        </w:rPr>
      </w:pP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277BCD">
      <w:pPr>
        <w:numPr>
          <w:ilvl w:val="0"/>
          <w:numId w:val="3"/>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277BCD">
      <w:pPr>
        <w:numPr>
          <w:ilvl w:val="0"/>
          <w:numId w:val="3"/>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66351F4D" w:rsidR="00853FB3" w:rsidRPr="00853FB3" w:rsidRDefault="006D2FE7" w:rsidP="00EB64A2">
      <w:p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r w:rsidR="00B244E9">
        <w:rPr>
          <w:lang w:val="en-US"/>
        </w:rPr>
        <w:t>.</w:t>
      </w:r>
    </w:p>
    <w:p w14:paraId="3547980E" w14:textId="6F66C870" w:rsidR="00853FB3" w:rsidRPr="00853FB3" w:rsidRDefault="00853FB3" w:rsidP="00277BCD">
      <w:pPr>
        <w:numPr>
          <w:ilvl w:val="0"/>
          <w:numId w:val="3"/>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277BCD">
      <w:pPr>
        <w:numPr>
          <w:ilvl w:val="0"/>
          <w:numId w:val="3"/>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277BCD">
      <w:pPr>
        <w:numPr>
          <w:ilvl w:val="0"/>
          <w:numId w:val="3"/>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277BCD">
      <w:pPr>
        <w:numPr>
          <w:ilvl w:val="0"/>
          <w:numId w:val="3"/>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277BCD">
      <w:pPr>
        <w:numPr>
          <w:ilvl w:val="0"/>
          <w:numId w:val="3"/>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277BCD">
      <w:pPr>
        <w:numPr>
          <w:ilvl w:val="0"/>
          <w:numId w:val="3"/>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36180884" w14:textId="77777777" w:rsidR="009A0724" w:rsidRPr="008F363B" w:rsidRDefault="009A0724" w:rsidP="009A0724">
      <w:pPr>
        <w:rPr>
          <w:iCs/>
          <w:lang w:val="en-US"/>
        </w:rPr>
      </w:pPr>
      <w:r>
        <w:rPr>
          <w:lang w:val="en-US"/>
        </w:rPr>
        <w:t xml:space="preserve">Each row of data package begins with the header ‘P’. </w:t>
      </w:r>
      <w:r w:rsidRPr="00B244E9">
        <w:rPr>
          <w:rFonts w:cs="Courier New"/>
          <w:iCs/>
          <w:lang w:val="en-GB"/>
        </w:rPr>
        <w:t>The parameters from the data package line can be then split in to tokens based on the delimiter</w:t>
      </w:r>
      <w:r>
        <w:rPr>
          <w:rFonts w:cs="Courier New"/>
          <w:iCs/>
          <w:lang w:val="en-GB"/>
        </w:rPr>
        <w:t xml:space="preserve"> ‘;’. </w:t>
      </w:r>
      <w:r w:rsidRPr="008F363B">
        <w:rPr>
          <w:iCs/>
          <w:lang w:val="en-US"/>
        </w:rPr>
        <w:t>Each of the parameters separated from the package line can be then parsed to get the actual values of the parameters.</w:t>
      </w:r>
    </w:p>
    <w:p w14:paraId="530B90E9" w14:textId="77777777" w:rsidR="009A0724" w:rsidRPr="00B244E9" w:rsidRDefault="009A0724" w:rsidP="009A0724">
      <w:pPr>
        <w:rPr>
          <w:rStyle w:val="code"/>
        </w:rPr>
      </w:pPr>
    </w:p>
    <w:p w14:paraId="7DC31621" w14:textId="77777777" w:rsidR="009A0724" w:rsidRDefault="009A0724" w:rsidP="009A0724">
      <w:pPr>
        <w:rPr>
          <w:lang w:val="en-US"/>
        </w:rPr>
      </w:pPr>
      <w:r>
        <w:rPr>
          <w:lang w:val="en-US"/>
        </w:rPr>
        <w:t>The initial two characters of every parameter identifies the parameter.</w:t>
      </w:r>
    </w:p>
    <w:p w14:paraId="4034E7E0" w14:textId="77777777" w:rsidR="009A0724" w:rsidRDefault="009A0724" w:rsidP="009A0724">
      <w:pPr>
        <w:rPr>
          <w:lang w:val="en-US"/>
        </w:rPr>
      </w:pPr>
    </w:p>
    <w:p w14:paraId="48B047D4" w14:textId="77777777" w:rsidR="009A0724" w:rsidRDefault="009A0724" w:rsidP="009A0724">
      <w:pPr>
        <w:autoSpaceDE w:val="0"/>
        <w:autoSpaceDN w:val="0"/>
        <w:adjustRightInd w:val="0"/>
        <w:textboxTightWrap w:val="none"/>
        <w:rPr>
          <w:rStyle w:val="code"/>
        </w:rPr>
      </w:pPr>
      <w:r w:rsidRPr="00CE2D7F">
        <w:rPr>
          <w:rStyle w:val="code"/>
        </w:rPr>
        <w:t>strncpy(paramIdentifier, param, 2);</w:t>
      </w:r>
      <w:r w:rsidRPr="00CE2D7F">
        <w:rPr>
          <w:rStyle w:val="code"/>
        </w:rPr>
        <w:tab/>
        <w:t>//Splits the parameter identifier string</w:t>
      </w:r>
    </w:p>
    <w:p w14:paraId="2DC0667C" w14:textId="77777777" w:rsidR="009A0724" w:rsidRDefault="009A0724" w:rsidP="009A0724">
      <w:pPr>
        <w:autoSpaceDE w:val="0"/>
        <w:autoSpaceDN w:val="0"/>
        <w:adjustRightInd w:val="0"/>
        <w:textboxTightWrap w:val="none"/>
        <w:rPr>
          <w:rStyle w:val="code"/>
        </w:rPr>
      </w:pPr>
    </w:p>
    <w:p w14:paraId="49286E0D" w14:textId="77777777" w:rsidR="009A0724" w:rsidRDefault="009A0724" w:rsidP="009A0724">
      <w:pPr>
        <w:rPr>
          <w:lang w:val="en-US"/>
        </w:rPr>
      </w:pPr>
      <w:r>
        <w:rPr>
          <w:lang w:val="en-US"/>
        </w:rPr>
        <w:t>The potential readings are identified by the string “da”</w:t>
      </w:r>
    </w:p>
    <w:p w14:paraId="2F12BBBF" w14:textId="77777777" w:rsidR="009A0724" w:rsidRDefault="009A0724" w:rsidP="009A0724">
      <w:pPr>
        <w:rPr>
          <w:lang w:val="en-US"/>
        </w:rPr>
      </w:pPr>
      <w:r>
        <w:rPr>
          <w:lang w:val="en-US"/>
        </w:rPr>
        <w:t>The current readings are identified by the string “ba”</w:t>
      </w:r>
    </w:p>
    <w:p w14:paraId="7CB94BC0" w14:textId="77777777" w:rsidR="009A0724" w:rsidRDefault="009A0724" w:rsidP="009A0724">
      <w:pPr>
        <w:rPr>
          <w:lang w:val="en-US"/>
        </w:rPr>
      </w:pPr>
      <w:r>
        <w:rPr>
          <w:lang w:val="en-US"/>
        </w:rPr>
        <w:t>The frequency readings are identified by the string “dc”</w:t>
      </w:r>
    </w:p>
    <w:p w14:paraId="6B9BFBE2" w14:textId="77777777" w:rsidR="009A0724" w:rsidRDefault="009A0724" w:rsidP="009A0724">
      <w:pPr>
        <w:rPr>
          <w:lang w:val="en-US"/>
        </w:rPr>
      </w:pPr>
      <w:r>
        <w:rPr>
          <w:lang w:val="en-US"/>
        </w:rPr>
        <w:t>The real impedance readings are identified by the string “cc”</w:t>
      </w:r>
    </w:p>
    <w:p w14:paraId="5A1B061C" w14:textId="77777777" w:rsidR="009A0724" w:rsidRPr="00F552C1" w:rsidRDefault="009A0724" w:rsidP="009A0724">
      <w:pPr>
        <w:rPr>
          <w:rStyle w:val="code"/>
          <w:rFonts w:ascii="HelveticaNeueLT Com 45 Lt" w:hAnsi="HelveticaNeueLT Com 45 Lt"/>
          <w:iCs w:val="0"/>
          <w:color w:val="000000"/>
          <w:shd w:val="clear" w:color="auto" w:fill="auto"/>
          <w:lang w:eastAsia="en-US"/>
        </w:rPr>
      </w:pPr>
      <w:r>
        <w:rPr>
          <w:lang w:val="en-US"/>
        </w:rPr>
        <w:t>The imaginary impedance readings are identified by the string “cd”</w:t>
      </w:r>
    </w:p>
    <w:p w14:paraId="59C6477F" w14:textId="77777777" w:rsidR="009A0724" w:rsidRPr="00CE2D7F" w:rsidRDefault="009A0724" w:rsidP="009A0724">
      <w:pPr>
        <w:rPr>
          <w:lang w:val="en-NL"/>
        </w:rPr>
      </w:pPr>
    </w:p>
    <w:p w14:paraId="57D669B6" w14:textId="77777777" w:rsidR="00B75CA6" w:rsidRDefault="00B75CA6" w:rsidP="009A0724">
      <w:pPr>
        <w:rPr>
          <w:lang w:val="en-US"/>
        </w:rPr>
      </w:pPr>
    </w:p>
    <w:p w14:paraId="26B1BF7C" w14:textId="21CD30D0" w:rsidR="009A0724" w:rsidRDefault="009A0724" w:rsidP="009A0724">
      <w:pPr>
        <w:rPr>
          <w:lang w:val="en-US"/>
        </w:rPr>
      </w:pPr>
      <w:r>
        <w:rPr>
          <w:lang w:val="en-US"/>
        </w:rPr>
        <w:lastRenderedPageBreak/>
        <w:t xml:space="preserve">For example, in the sample package seen above, the parameter identifiers are </w:t>
      </w:r>
    </w:p>
    <w:p w14:paraId="0C0BC48D" w14:textId="77777777" w:rsidR="009A0724" w:rsidRDefault="009A0724" w:rsidP="009A0724">
      <w:pPr>
        <w:rPr>
          <w:lang w:val="en-US"/>
        </w:rPr>
      </w:pPr>
      <w:r>
        <w:rPr>
          <w:lang w:val="en-US"/>
        </w:rPr>
        <w:t>‘</w:t>
      </w:r>
      <w:r w:rsidRPr="00B2561B">
        <w:rPr>
          <w:lang w:val="en-US"/>
        </w:rPr>
        <w:t>da7F85F3Fu</w:t>
      </w:r>
      <w:r>
        <w:rPr>
          <w:lang w:val="en-US"/>
        </w:rPr>
        <w:t>’  - ‘da’ Potential reading and</w:t>
      </w:r>
    </w:p>
    <w:p w14:paraId="3A801A28" w14:textId="77777777" w:rsidR="009A0724" w:rsidRDefault="009A0724" w:rsidP="009A0724">
      <w:pPr>
        <w:rPr>
          <w:lang w:val="en-US"/>
        </w:rPr>
      </w:pPr>
      <w:r>
        <w:rPr>
          <w:lang w:val="en-US"/>
        </w:rPr>
        <w:t>‘</w:t>
      </w:r>
      <w:r w:rsidRPr="00B2561B">
        <w:rPr>
          <w:lang w:val="en-US"/>
        </w:rPr>
        <w:t>ba48D503Dp,10,288</w:t>
      </w:r>
      <w:r>
        <w:rPr>
          <w:lang w:val="en-US"/>
        </w:rPr>
        <w:t>’ – ‘ba’ current reading.</w:t>
      </w:r>
    </w:p>
    <w:p w14:paraId="5F784E91" w14:textId="77777777" w:rsidR="009A0724" w:rsidRDefault="009A0724" w:rsidP="009A0724">
      <w:pPr>
        <w:rPr>
          <w:lang w:val="en-US"/>
        </w:rPr>
      </w:pPr>
    </w:p>
    <w:p w14:paraId="256AE8F1" w14:textId="77777777" w:rsidR="009A0724" w:rsidRDefault="009A0724" w:rsidP="009A0724">
      <w:pPr>
        <w:rPr>
          <w:lang w:val="en-US"/>
        </w:rPr>
      </w:pPr>
      <w:r>
        <w:rPr>
          <w:lang w:val="en-US"/>
        </w:rPr>
        <w:t xml:space="preserve">The following 8 characters hold the parameter value </w:t>
      </w:r>
    </w:p>
    <w:p w14:paraId="11773E58" w14:textId="77777777" w:rsidR="009A0724" w:rsidRPr="00BC19EB" w:rsidRDefault="009A0724" w:rsidP="009A0724">
      <w:pPr>
        <w:autoSpaceDE w:val="0"/>
        <w:autoSpaceDN w:val="0"/>
        <w:adjustRightInd w:val="0"/>
        <w:textboxTightWrap w:val="none"/>
        <w:rPr>
          <w:rStyle w:val="code"/>
        </w:rPr>
      </w:pPr>
    </w:p>
    <w:p w14:paraId="269F72D0" w14:textId="77777777" w:rsidR="009A0724" w:rsidRDefault="009A0724" w:rsidP="009A0724">
      <w:pPr>
        <w:autoSpaceDE w:val="0"/>
        <w:autoSpaceDN w:val="0"/>
        <w:adjustRightInd w:val="0"/>
        <w:textboxTightWrap w:val="none"/>
        <w:rPr>
          <w:iCs/>
          <w:lang w:val="en-US"/>
        </w:rPr>
      </w:pPr>
      <w:r w:rsidRPr="00945E0B">
        <w:rPr>
          <w:iCs/>
          <w:lang w:val="en-US"/>
        </w:rPr>
        <w:t>The parameter value for current reading (8 characters)</w:t>
      </w:r>
      <w:r>
        <w:rPr>
          <w:iCs/>
          <w:lang w:val="en-US"/>
        </w:rPr>
        <w:t xml:space="preserve"> </w:t>
      </w:r>
      <w:r w:rsidRPr="00945E0B">
        <w:rPr>
          <w:iCs/>
          <w:lang w:val="en-US"/>
        </w:rPr>
        <w:t>from the above sample package is ‘</w:t>
      </w:r>
      <w:r w:rsidRPr="00B2561B">
        <w:rPr>
          <w:lang w:val="en-US"/>
        </w:rPr>
        <w:t>48D503Dp</w:t>
      </w:r>
      <w:r w:rsidRPr="00945E0B">
        <w:rPr>
          <w:iCs/>
          <w:lang w:val="en-US"/>
        </w:rPr>
        <w:t>’.</w:t>
      </w:r>
      <w:r>
        <w:rPr>
          <w:iCs/>
          <w:lang w:val="en-US"/>
        </w:rPr>
        <w:t xml:space="preserve"> </w:t>
      </w:r>
    </w:p>
    <w:p w14:paraId="184735B8" w14:textId="77777777" w:rsidR="009A0724" w:rsidRDefault="009A0724" w:rsidP="009A0724">
      <w:pPr>
        <w:autoSpaceDE w:val="0"/>
        <w:autoSpaceDN w:val="0"/>
        <w:adjustRightInd w:val="0"/>
        <w:textboxTightWrap w:val="none"/>
        <w:rPr>
          <w:iCs/>
          <w:lang w:val="en-US"/>
        </w:rPr>
      </w:pPr>
      <w:r>
        <w:rPr>
          <w:iCs/>
          <w:lang w:val="en-US"/>
        </w:rPr>
        <w:t xml:space="preserve">This value is further parsed to retrieve the actual parameter value with the respective unit prefix. </w:t>
      </w:r>
    </w:p>
    <w:p w14:paraId="7EE4842B" w14:textId="77777777" w:rsidR="009A0724" w:rsidRDefault="009A0724" w:rsidP="009A0724">
      <w:pPr>
        <w:autoSpaceDE w:val="0"/>
        <w:autoSpaceDN w:val="0"/>
        <w:adjustRightInd w:val="0"/>
        <w:textboxTightWrap w:val="none"/>
        <w:rPr>
          <w:iCs/>
          <w:lang w:val="en-US"/>
        </w:rPr>
      </w:pPr>
    </w:p>
    <w:p w14:paraId="1FAF6BE5" w14:textId="77777777" w:rsidR="009A0724" w:rsidRPr="002875BE" w:rsidRDefault="009A0724" w:rsidP="009A0724">
      <w:pPr>
        <w:autoSpaceDE w:val="0"/>
        <w:autoSpaceDN w:val="0"/>
        <w:adjustRightInd w:val="0"/>
        <w:textboxTightWrap w:val="none"/>
        <w:rPr>
          <w:rStyle w:val="code"/>
        </w:rPr>
      </w:pPr>
      <w:r w:rsidRPr="002875BE">
        <w:rPr>
          <w:rStyle w:val="code"/>
        </w:rPr>
        <w:t>//Retrieves the actual parameter value</w:t>
      </w:r>
    </w:p>
    <w:p w14:paraId="27CAF6DA" w14:textId="77777777" w:rsidR="009A0724" w:rsidRDefault="009A0724" w:rsidP="009A0724">
      <w:pPr>
        <w:autoSpaceDE w:val="0"/>
        <w:autoSpaceDN w:val="0"/>
        <w:adjustRightInd w:val="0"/>
        <w:textboxTightWrap w:val="none"/>
        <w:rPr>
          <w:rFonts w:ascii="Courier New" w:hAnsi="Courier New" w:cs="Courier New"/>
          <w:lang w:val="en-NL"/>
        </w:rPr>
      </w:pPr>
      <w:r w:rsidRPr="002875BE">
        <w:rPr>
          <w:rStyle w:val="code"/>
        </w:rPr>
        <w:t>parameterValue = (float)GetParameterValue(</w:t>
      </w:r>
      <w:r w:rsidRPr="002875BE">
        <w:rPr>
          <w:rStyle w:val="code"/>
          <w:highlight w:val="lightGray"/>
        </w:rPr>
        <w:t>paramValue</w:t>
      </w:r>
      <w:r w:rsidRPr="002875BE">
        <w:rPr>
          <w:rStyle w:val="code"/>
        </w:rPr>
        <w:t>);</w:t>
      </w:r>
      <w:r>
        <w:rPr>
          <w:rFonts w:ascii="Courier New" w:hAnsi="Courier New" w:cs="Courier New"/>
          <w:lang w:val="en-NL"/>
        </w:rPr>
        <w:tab/>
      </w:r>
      <w:r>
        <w:rPr>
          <w:rFonts w:ascii="Courier New" w:hAnsi="Courier New" w:cs="Courier New"/>
          <w:lang w:val="en-NL"/>
        </w:rPr>
        <w:tab/>
      </w:r>
    </w:p>
    <w:p w14:paraId="58357125" w14:textId="1C1A17FF" w:rsidR="009A0724" w:rsidRPr="000F1813" w:rsidRDefault="009A0724" w:rsidP="009A0724">
      <w:pPr>
        <w:autoSpaceDE w:val="0"/>
        <w:autoSpaceDN w:val="0"/>
        <w:adjustRightInd w:val="0"/>
        <w:textboxTightWrap w:val="none"/>
        <w:rPr>
          <w:iCs/>
          <w:lang w:val="en-NL"/>
        </w:rPr>
      </w:pPr>
      <w:r>
        <w:rPr>
          <w:rFonts w:ascii="Courier New" w:hAnsi="Courier New" w:cs="Courier New"/>
          <w:lang w:val="en-NL"/>
        </w:rPr>
        <w:tab/>
      </w:r>
    </w:p>
    <w:p w14:paraId="154279DA" w14:textId="77777777" w:rsidR="009A0724" w:rsidRDefault="009A0724" w:rsidP="009A0724">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324958C4" w14:textId="77777777" w:rsidR="009A0724" w:rsidRDefault="009A0724" w:rsidP="009A0724">
      <w:pPr>
        <w:autoSpaceDE w:val="0"/>
        <w:autoSpaceDN w:val="0"/>
        <w:adjustRightInd w:val="0"/>
        <w:textboxTightWrap w:val="none"/>
        <w:rPr>
          <w:rStyle w:val="code"/>
        </w:rPr>
      </w:pPr>
    </w:p>
    <w:p w14:paraId="42DF365D" w14:textId="77777777" w:rsidR="009A0724" w:rsidRPr="002875BE" w:rsidRDefault="009A0724" w:rsidP="009A0724">
      <w:pPr>
        <w:autoSpaceDE w:val="0"/>
        <w:autoSpaceDN w:val="0"/>
        <w:adjustRightInd w:val="0"/>
        <w:textboxTightWrap w:val="none"/>
        <w:rPr>
          <w:rStyle w:val="code"/>
        </w:rPr>
      </w:pPr>
      <w:r w:rsidRPr="002875BE">
        <w:rPr>
          <w:rStyle w:val="code"/>
        </w:rPr>
        <w:t>//Identify the SI unit prefix from the package at position 8</w:t>
      </w:r>
    </w:p>
    <w:p w14:paraId="08355B7D" w14:textId="77777777" w:rsidR="009A0724" w:rsidRPr="002875BE" w:rsidRDefault="009A0724" w:rsidP="009A0724">
      <w:pPr>
        <w:autoSpaceDE w:val="0"/>
        <w:autoSpaceDN w:val="0"/>
        <w:adjustRightInd w:val="0"/>
        <w:textboxTightWrap w:val="none"/>
        <w:rPr>
          <w:rStyle w:val="code"/>
          <w:lang w:val="en-NL"/>
        </w:rPr>
      </w:pPr>
      <w:r w:rsidRPr="002875BE">
        <w:rPr>
          <w:rStyle w:val="code"/>
        </w:rPr>
        <w:t xml:space="preserve">char charUnitPrefix = paramValue[7]; </w:t>
      </w:r>
      <w:r w:rsidRPr="002875BE">
        <w:rPr>
          <w:rStyle w:val="code"/>
        </w:rPr>
        <w:tab/>
      </w:r>
      <w:r w:rsidRPr="002875BE">
        <w:rPr>
          <w:rStyle w:val="code"/>
        </w:rPr>
        <w:tab/>
      </w:r>
      <w:r w:rsidRPr="002875BE">
        <w:rPr>
          <w:rStyle w:val="code"/>
        </w:rPr>
        <w:tab/>
      </w:r>
      <w:r w:rsidRPr="002875BE">
        <w:rPr>
          <w:rStyle w:val="code"/>
        </w:rPr>
        <w:tab/>
      </w:r>
      <w:r w:rsidRPr="002875BE">
        <w:rPr>
          <w:rStyle w:val="code"/>
        </w:rPr>
        <w:tab/>
      </w:r>
      <w:r w:rsidRPr="002875BE">
        <w:rPr>
          <w:rStyle w:val="code"/>
        </w:rPr>
        <w:tab/>
      </w:r>
      <w:r>
        <w:rPr>
          <w:rFonts w:ascii="Courier New" w:hAnsi="Courier New" w:cs="Courier New"/>
          <w:lang w:val="en-NL"/>
        </w:rPr>
        <w:tab/>
      </w:r>
      <w:r>
        <w:rPr>
          <w:rFonts w:ascii="Courier New" w:hAnsi="Courier New" w:cs="Courier New"/>
          <w:lang w:val="en-NL"/>
        </w:rPr>
        <w:tab/>
      </w:r>
    </w:p>
    <w:p w14:paraId="02038BC0" w14:textId="77777777" w:rsidR="009A0724" w:rsidRPr="00F552C1" w:rsidRDefault="009A0724" w:rsidP="009A0724">
      <w:pPr>
        <w:autoSpaceDE w:val="0"/>
        <w:autoSpaceDN w:val="0"/>
        <w:adjustRightInd w:val="0"/>
        <w:textboxTightWrap w:val="none"/>
        <w:rPr>
          <w:rFonts w:ascii="Courier New" w:hAnsi="Courier New"/>
          <w:iCs/>
          <w:color w:val="000000" w:themeColor="text1"/>
          <w:shd w:val="clear" w:color="auto" w:fill="F2F2F2" w:themeFill="background1" w:themeFillShade="F2"/>
          <w:lang w:val="en-US" w:eastAsia="en-GB"/>
        </w:rPr>
      </w:pPr>
      <w:r w:rsidRPr="00C156FA">
        <w:rPr>
          <w:iCs/>
          <w:lang w:val="en-US"/>
        </w:rPr>
        <w:t>In the above sample package, the unit prefix for current data is ‘p’ which is 1e-12 A.</w:t>
      </w:r>
      <w:r>
        <w:rPr>
          <w:iCs/>
          <w:lang w:val="en-US"/>
        </w:rPr>
        <w:t xml:space="preserve"> </w:t>
      </w:r>
    </w:p>
    <w:p w14:paraId="5D150736" w14:textId="77777777" w:rsidR="009A0724" w:rsidRDefault="009A0724" w:rsidP="009A0724">
      <w:pPr>
        <w:autoSpaceDE w:val="0"/>
        <w:autoSpaceDN w:val="0"/>
        <w:adjustRightInd w:val="0"/>
        <w:textboxTightWrap w:val="none"/>
        <w:rPr>
          <w:lang w:val="en-US"/>
        </w:rPr>
      </w:pPr>
    </w:p>
    <w:p w14:paraId="0AC280E2" w14:textId="77777777" w:rsidR="009A0724" w:rsidRDefault="009A0724" w:rsidP="009A0724">
      <w:pPr>
        <w:rPr>
          <w:iCs/>
          <w:lang w:val="en-US"/>
        </w:rPr>
      </w:pPr>
      <w:r>
        <w:rPr>
          <w:iCs/>
          <w:lang w:val="en-US"/>
        </w:rPr>
        <w:t xml:space="preserve">After obtaining the parameter identifier and the parameter values from the package, the meta data values if present can be parsed. </w:t>
      </w:r>
      <w:r w:rsidRPr="00B1511B">
        <w:rPr>
          <w:iCs/>
          <w:lang w:val="en-US"/>
        </w:rPr>
        <w:t>Meta data values if present are separated by the demiliter character ‘,’</w:t>
      </w:r>
      <w:r>
        <w:rPr>
          <w:iCs/>
          <w:lang w:val="en-US"/>
        </w:rPr>
        <w:t>.</w:t>
      </w:r>
    </w:p>
    <w:p w14:paraId="62D7158C" w14:textId="77777777" w:rsidR="009A0724" w:rsidRDefault="009A0724" w:rsidP="009A0724">
      <w:pPr>
        <w:autoSpaceDE w:val="0"/>
        <w:autoSpaceDN w:val="0"/>
        <w:adjustRightInd w:val="0"/>
        <w:textboxTightWrap w:val="none"/>
        <w:rPr>
          <w:rFonts w:ascii="Courier New" w:hAnsi="Courier New" w:cs="Courier New"/>
          <w:color w:val="3F7F5F"/>
          <w:lang w:val="en-NL"/>
        </w:rPr>
      </w:pPr>
    </w:p>
    <w:p w14:paraId="70628595" w14:textId="77777777" w:rsidR="009A0724" w:rsidRPr="00C7202A" w:rsidRDefault="009A0724" w:rsidP="009A0724">
      <w:pPr>
        <w:autoSpaceDE w:val="0"/>
        <w:autoSpaceDN w:val="0"/>
        <w:adjustRightInd w:val="0"/>
        <w:textboxTightWrap w:val="none"/>
        <w:rPr>
          <w:rStyle w:val="code"/>
        </w:rPr>
      </w:pPr>
      <w:r w:rsidRPr="00C7202A">
        <w:rPr>
          <w:rStyle w:val="code"/>
        </w:rPr>
        <w:t>//Rest of the parameter is further parsed to get meta data values</w:t>
      </w:r>
    </w:p>
    <w:p w14:paraId="5B377A53" w14:textId="0EAB8A49" w:rsidR="00C7202A" w:rsidRDefault="009A0724" w:rsidP="009A0724">
      <w:pPr>
        <w:autoSpaceDE w:val="0"/>
        <w:autoSpaceDN w:val="0"/>
        <w:adjustRightInd w:val="0"/>
        <w:textboxTightWrap w:val="none"/>
        <w:rPr>
          <w:rFonts w:ascii="Courier New" w:hAnsi="Courier New" w:cs="Courier New"/>
          <w:color w:val="auto"/>
          <w:lang w:val="en-NL"/>
        </w:rPr>
      </w:pPr>
      <w:r w:rsidRPr="00C7202A">
        <w:rPr>
          <w:rStyle w:val="code"/>
        </w:rPr>
        <w:t xml:space="preserve">ParseMetaDataValues(param + 10, </w:t>
      </w:r>
      <w:r>
        <w:rPr>
          <w:rStyle w:val="code"/>
        </w:rPr>
        <w:t>retData</w:t>
      </w:r>
      <w:r w:rsidRPr="00C7202A">
        <w:rPr>
          <w:rStyle w:val="code"/>
        </w:rPr>
        <w:t>);</w:t>
      </w:r>
      <w:r w:rsidR="00C7202A" w:rsidRPr="00C7202A">
        <w:rPr>
          <w:rStyle w:val="code"/>
        </w:rPr>
        <w:tab/>
      </w:r>
      <w:r w:rsidR="00C7202A" w:rsidRPr="00C7202A">
        <w:rPr>
          <w:rStyle w:val="code"/>
        </w:rPr>
        <w:tab/>
      </w:r>
      <w:r w:rsidR="00C7202A" w:rsidRPr="00C7202A">
        <w:rPr>
          <w:rStyle w:val="code"/>
        </w:rPr>
        <w:tab/>
      </w:r>
      <w:r w:rsidR="00C7202A" w:rsidRPr="00C7202A">
        <w:rPr>
          <w:rStyle w:val="code"/>
        </w:rPr>
        <w:tab/>
      </w:r>
      <w:r w:rsidR="00C7202A" w:rsidRPr="00C7202A">
        <w:rPr>
          <w:rStyle w:val="code"/>
        </w:rPr>
        <w:tab/>
      </w:r>
      <w:r w:rsidR="00C7202A">
        <w:rPr>
          <w:rFonts w:ascii="Courier New" w:hAnsi="Courier New" w:cs="Courier New"/>
          <w:lang w:val="en-NL"/>
        </w:rPr>
        <w:tab/>
      </w:r>
      <w:r w:rsidR="00C7202A">
        <w:rPr>
          <w:rFonts w:ascii="Courier New" w:hAnsi="Courier New" w:cs="Courier New"/>
          <w:lang w:val="en-NL"/>
        </w:rPr>
        <w:tab/>
      </w:r>
    </w:p>
    <w:p w14:paraId="4F268891" w14:textId="63524D88" w:rsidR="0082520C" w:rsidRDefault="0082520C" w:rsidP="00277BCD">
      <w:pPr>
        <w:pStyle w:val="Heading4"/>
        <w:numPr>
          <w:ilvl w:val="3"/>
          <w:numId w:val="1"/>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316B94DF" w14:textId="77777777" w:rsidR="009A0724" w:rsidRDefault="009A0724" w:rsidP="009A0724">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w:t>
      </w:r>
    </w:p>
    <w:p w14:paraId="073AED48" w14:textId="77777777" w:rsidR="009A0724" w:rsidRDefault="009A0724" w:rsidP="009A0724">
      <w:pPr>
        <w:autoSpaceDE w:val="0"/>
        <w:autoSpaceDN w:val="0"/>
        <w:adjustRightInd w:val="0"/>
        <w:textboxTightWrap w:val="none"/>
        <w:rPr>
          <w:iCs/>
          <w:lang w:val="en-US"/>
        </w:rPr>
      </w:pPr>
    </w:p>
    <w:p w14:paraId="7AAD9475" w14:textId="77777777" w:rsidR="009A0724" w:rsidRDefault="009A0724" w:rsidP="009A0724">
      <w:pPr>
        <w:autoSpaceDE w:val="0"/>
        <w:autoSpaceDN w:val="0"/>
        <w:adjustRightInd w:val="0"/>
        <w:textboxTightWrap w:val="none"/>
        <w:rPr>
          <w:iCs/>
          <w:lang w:val="en-US"/>
        </w:rPr>
      </w:pPr>
      <w:r>
        <w:rPr>
          <w:iCs/>
          <w:lang w:val="en-US"/>
        </w:rPr>
        <w:t xml:space="preserve">The first character of each meta data value metaData[0] identifies the type of meta data. </w:t>
      </w:r>
    </w:p>
    <w:p w14:paraId="70253A45" w14:textId="77777777" w:rsidR="009A0724" w:rsidRDefault="009A0724" w:rsidP="009A0724">
      <w:pPr>
        <w:autoSpaceDE w:val="0"/>
        <w:autoSpaceDN w:val="0"/>
        <w:adjustRightInd w:val="0"/>
        <w:textboxTightWrap w:val="none"/>
        <w:rPr>
          <w:iCs/>
          <w:lang w:val="en-US"/>
        </w:rPr>
      </w:pPr>
    </w:p>
    <w:p w14:paraId="5F396D50" w14:textId="77777777" w:rsidR="009A0724" w:rsidRDefault="009A0724" w:rsidP="009A0724">
      <w:pPr>
        <w:autoSpaceDE w:val="0"/>
        <w:autoSpaceDN w:val="0"/>
        <w:adjustRightInd w:val="0"/>
        <w:textboxTightWrap w:val="none"/>
        <w:rPr>
          <w:iCs/>
          <w:lang w:val="en-US"/>
        </w:rPr>
      </w:pPr>
      <w:r>
        <w:rPr>
          <w:iCs/>
          <w:lang w:val="en-US"/>
        </w:rPr>
        <w:t xml:space="preserve">‘1’ – status </w:t>
      </w:r>
    </w:p>
    <w:p w14:paraId="392386D5" w14:textId="77777777" w:rsidR="009A0724" w:rsidRDefault="009A0724" w:rsidP="009A0724">
      <w:pPr>
        <w:autoSpaceDE w:val="0"/>
        <w:autoSpaceDN w:val="0"/>
        <w:adjustRightInd w:val="0"/>
        <w:textboxTightWrap w:val="none"/>
        <w:rPr>
          <w:iCs/>
          <w:lang w:val="en-US"/>
        </w:rPr>
      </w:pPr>
      <w:r>
        <w:rPr>
          <w:iCs/>
          <w:lang w:val="en-US"/>
        </w:rPr>
        <w:t xml:space="preserve">‘2’ – Current range index </w:t>
      </w:r>
    </w:p>
    <w:p w14:paraId="22F85B05" w14:textId="77777777" w:rsidR="009A0724" w:rsidRPr="00822136" w:rsidRDefault="009A0724" w:rsidP="009A0724">
      <w:pPr>
        <w:autoSpaceDE w:val="0"/>
        <w:autoSpaceDN w:val="0"/>
        <w:adjustRightInd w:val="0"/>
        <w:textboxTightWrap w:val="none"/>
        <w:rPr>
          <w:iCs/>
          <w:lang w:val="en-US"/>
        </w:rPr>
      </w:pPr>
      <w:r>
        <w:rPr>
          <w:iCs/>
          <w:lang w:val="en-US"/>
        </w:rPr>
        <w:t>‘4’ - Noise</w:t>
      </w:r>
    </w:p>
    <w:p w14:paraId="2CC886CA" w14:textId="77777777" w:rsidR="009A0724" w:rsidRDefault="009A0724" w:rsidP="009A0724">
      <w:pPr>
        <w:rPr>
          <w:rStyle w:val="code"/>
        </w:rPr>
      </w:pPr>
    </w:p>
    <w:p w14:paraId="23E7C129" w14:textId="77777777" w:rsidR="009A0724" w:rsidRDefault="009A0724" w:rsidP="009A0724">
      <w:pPr>
        <w:rPr>
          <w:iCs/>
          <w:lang w:val="en-US"/>
        </w:rPr>
      </w:pPr>
      <w:r>
        <w:rPr>
          <w:iCs/>
          <w:lang w:val="en-US"/>
        </w:rPr>
        <w:t>The status is 1 character hex bit mask. It is converted to long int. The status can be obtained as shown in the code snippet below.</w:t>
      </w:r>
    </w:p>
    <w:p w14:paraId="0CEA0A34" w14:textId="77777777" w:rsidR="009A0724" w:rsidRDefault="009A0724" w:rsidP="009A0724">
      <w:pPr>
        <w:rPr>
          <w:iCs/>
          <w:lang w:val="en-US"/>
        </w:rPr>
      </w:pPr>
    </w:p>
    <w:p w14:paraId="09962B3C" w14:textId="77777777" w:rsidR="009A0724" w:rsidRPr="00CD583D" w:rsidRDefault="009A0724" w:rsidP="009A0724">
      <w:pPr>
        <w:autoSpaceDE w:val="0"/>
        <w:autoSpaceDN w:val="0"/>
        <w:adjustRightInd w:val="0"/>
        <w:textboxTightWrap w:val="none"/>
        <w:rPr>
          <w:rStyle w:val="code"/>
        </w:rPr>
      </w:pPr>
      <w:r w:rsidRPr="00CD583D">
        <w:rPr>
          <w:rStyle w:val="code"/>
        </w:rPr>
        <w:t>char *ptr;</w:t>
      </w:r>
    </w:p>
    <w:p w14:paraId="61055511" w14:textId="77777777" w:rsidR="009A0724" w:rsidRPr="00CD583D" w:rsidRDefault="009A0724" w:rsidP="009A0724">
      <w:pPr>
        <w:autoSpaceDE w:val="0"/>
        <w:autoSpaceDN w:val="0"/>
        <w:adjustRightInd w:val="0"/>
        <w:textboxTightWrap w:val="none"/>
        <w:rPr>
          <w:rStyle w:val="code"/>
        </w:rPr>
      </w:pPr>
      <w:r w:rsidRPr="00CD583D">
        <w:rPr>
          <w:rStyle w:val="code"/>
        </w:rPr>
        <w:t>long statusBits = strtol(&amp;metaDataStatus[1], &amp;ptr , 16);</w:t>
      </w:r>
    </w:p>
    <w:p w14:paraId="249D56D4" w14:textId="77777777" w:rsidR="009A0724" w:rsidRDefault="009A0724" w:rsidP="009A0724">
      <w:pPr>
        <w:autoSpaceDE w:val="0"/>
        <w:autoSpaceDN w:val="0"/>
        <w:adjustRightInd w:val="0"/>
        <w:textboxTightWrap w:val="none"/>
        <w:rPr>
          <w:rStyle w:val="code"/>
        </w:rPr>
      </w:pPr>
    </w:p>
    <w:p w14:paraId="4318BAD6" w14:textId="77777777" w:rsidR="009A0724" w:rsidRDefault="009A0724" w:rsidP="009A0724">
      <w:pPr>
        <w:autoSpaceDE w:val="0"/>
        <w:autoSpaceDN w:val="0"/>
        <w:adjustRightInd w:val="0"/>
        <w:textboxTightWrap w:val="none"/>
        <w:rPr>
          <w:iCs/>
          <w:lang w:val="en-US"/>
        </w:rPr>
      </w:pPr>
      <w:r>
        <w:rPr>
          <w:iCs/>
          <w:lang w:val="en-US"/>
        </w:rPr>
        <w:t xml:space="preserve">For example, in the above sample, the available meta data values for current data are, </w:t>
      </w:r>
    </w:p>
    <w:p w14:paraId="26C489F2" w14:textId="77777777" w:rsidR="009A0724" w:rsidRDefault="009A0724" w:rsidP="009A0724">
      <w:pPr>
        <w:autoSpaceDE w:val="0"/>
        <w:autoSpaceDN w:val="0"/>
        <w:adjustRightInd w:val="0"/>
        <w:textboxTightWrap w:val="none"/>
        <w:rPr>
          <w:lang w:val="en-US"/>
        </w:rPr>
      </w:pPr>
      <w:r w:rsidRPr="00B2561B">
        <w:rPr>
          <w:lang w:val="en-US"/>
        </w:rPr>
        <w:t>10,288</w:t>
      </w:r>
      <w:r>
        <w:rPr>
          <w:lang w:val="en-US"/>
        </w:rPr>
        <w:t>. The first meta data value is 10.</w:t>
      </w:r>
    </w:p>
    <w:p w14:paraId="5CECD976" w14:textId="77777777" w:rsidR="009A0724" w:rsidRDefault="009A0724" w:rsidP="009A0724">
      <w:pPr>
        <w:autoSpaceDE w:val="0"/>
        <w:autoSpaceDN w:val="0"/>
        <w:adjustRightInd w:val="0"/>
        <w:textboxTightWrap w:val="none"/>
        <w:rPr>
          <w:lang w:val="en-US"/>
        </w:rPr>
      </w:pPr>
    </w:p>
    <w:p w14:paraId="055F67D3" w14:textId="77777777" w:rsidR="009A0724" w:rsidRPr="00160881" w:rsidRDefault="009A0724" w:rsidP="009A0724">
      <w:pPr>
        <w:autoSpaceDE w:val="0"/>
        <w:autoSpaceDN w:val="0"/>
        <w:adjustRightInd w:val="0"/>
        <w:textboxTightWrap w:val="none"/>
        <w:rPr>
          <w:lang w:val="en-US"/>
        </w:rPr>
      </w:pPr>
      <w:r w:rsidRPr="00160881">
        <w:rPr>
          <w:lang w:val="en-US"/>
        </w:rPr>
        <w:t>1 – meta data status – 0 indicates OK.</w:t>
      </w:r>
    </w:p>
    <w:p w14:paraId="381EC8F8" w14:textId="77777777" w:rsidR="009A0724" w:rsidRDefault="009A0724" w:rsidP="009A0724">
      <w:pPr>
        <w:rPr>
          <w:iCs/>
          <w:lang w:val="en-US"/>
        </w:rPr>
      </w:pPr>
    </w:p>
    <w:p w14:paraId="1010983B" w14:textId="77777777" w:rsidR="009A0724" w:rsidRDefault="009A0724" w:rsidP="009A0724">
      <w:pPr>
        <w:rPr>
          <w:iCs/>
          <w:lang w:val="en-US"/>
        </w:rPr>
      </w:pPr>
      <w:r>
        <w:rPr>
          <w:iCs/>
          <w:lang w:val="en-US"/>
        </w:rPr>
        <w:t>The meta data type 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67ACC382" w14:textId="77777777" w:rsidR="009A0724" w:rsidRDefault="009A0724" w:rsidP="009A0724">
      <w:pPr>
        <w:rPr>
          <w:iCs/>
          <w:lang w:val="en-US"/>
        </w:rPr>
      </w:pPr>
    </w:p>
    <w:p w14:paraId="69D53548" w14:textId="77777777" w:rsidR="009A0724" w:rsidRDefault="009A0724" w:rsidP="009A072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 bits from the package.</w:t>
      </w:r>
    </w:p>
    <w:p w14:paraId="3369E9F1" w14:textId="77777777" w:rsidR="009A0724" w:rsidRDefault="009A0724" w:rsidP="009A0724">
      <w:pPr>
        <w:autoSpaceDE w:val="0"/>
        <w:autoSpaceDN w:val="0"/>
        <w:adjustRightInd w:val="0"/>
        <w:textboxTightWrap w:val="none"/>
        <w:rPr>
          <w:rFonts w:ascii="Consolas" w:hAnsi="Consolas" w:cs="Consolas"/>
          <w:color w:val="0000FF"/>
          <w:sz w:val="19"/>
          <w:szCs w:val="19"/>
          <w:lang w:val="en-NL"/>
        </w:rPr>
      </w:pPr>
    </w:p>
    <w:p w14:paraId="014093C7" w14:textId="77777777" w:rsidR="009A0724" w:rsidRPr="00DD77EF" w:rsidRDefault="009A0724" w:rsidP="009A0724">
      <w:pPr>
        <w:autoSpaceDE w:val="0"/>
        <w:autoSpaceDN w:val="0"/>
        <w:adjustRightInd w:val="0"/>
        <w:textboxTightWrap w:val="none"/>
        <w:rPr>
          <w:rStyle w:val="code"/>
        </w:rPr>
      </w:pPr>
      <w:r w:rsidRPr="00DD77EF">
        <w:rPr>
          <w:rStyle w:val="code"/>
        </w:rPr>
        <w:t>char  crBytePackage[3];</w:t>
      </w:r>
    </w:p>
    <w:p w14:paraId="2571E8E0" w14:textId="77777777" w:rsidR="009A0724" w:rsidRPr="00DD77EF" w:rsidRDefault="009A0724" w:rsidP="009A0724">
      <w:pPr>
        <w:autoSpaceDE w:val="0"/>
        <w:autoSpaceDN w:val="0"/>
        <w:adjustRightInd w:val="0"/>
        <w:textboxTightWrap w:val="none"/>
        <w:rPr>
          <w:rStyle w:val="code"/>
        </w:rPr>
      </w:pPr>
      <w:r w:rsidRPr="00DD77EF">
        <w:rPr>
          <w:rStyle w:val="code"/>
        </w:rPr>
        <w:t>char* ptr;</w:t>
      </w:r>
    </w:p>
    <w:p w14:paraId="1DFF99F7" w14:textId="77777777" w:rsidR="009A0724" w:rsidRPr="00DD77EF" w:rsidRDefault="009A0724" w:rsidP="009A0724">
      <w:pPr>
        <w:autoSpaceDE w:val="0"/>
        <w:autoSpaceDN w:val="0"/>
        <w:adjustRightInd w:val="0"/>
        <w:textboxTightWrap w:val="none"/>
        <w:rPr>
          <w:rStyle w:val="code"/>
        </w:rPr>
      </w:pPr>
      <w:r w:rsidRPr="00DD77EF">
        <w:rPr>
          <w:rStyle w:val="code"/>
        </w:rPr>
        <w:t>//Fetches the current range bits from the package</w:t>
      </w:r>
    </w:p>
    <w:p w14:paraId="71C26DBC" w14:textId="77777777" w:rsidR="009A0724" w:rsidRDefault="009A0724" w:rsidP="009A0724">
      <w:pPr>
        <w:autoSpaceDE w:val="0"/>
        <w:autoSpaceDN w:val="0"/>
        <w:adjustRightInd w:val="0"/>
        <w:textboxTightWrap w:val="none"/>
        <w:rPr>
          <w:rFonts w:ascii="Courier New" w:hAnsi="Courier New" w:cs="Courier New"/>
          <w:lang w:val="en-NL"/>
        </w:rPr>
      </w:pPr>
      <w:r w:rsidRPr="00DD77EF">
        <w:rPr>
          <w:rStyle w:val="code"/>
        </w:rPr>
        <w:t>strncpy(crBytePackage, metaDataCR+1, 2);</w:t>
      </w:r>
      <w:r>
        <w:rPr>
          <w:rFonts w:ascii="Courier New" w:hAnsi="Courier New" w:cs="Courier New"/>
          <w:lang w:val="en-NL"/>
        </w:rPr>
        <w:tab/>
      </w:r>
    </w:p>
    <w:p w14:paraId="4AF8B50D" w14:textId="77777777" w:rsidR="009A0724" w:rsidRDefault="009A0724" w:rsidP="009A0724">
      <w:pPr>
        <w:autoSpaceDE w:val="0"/>
        <w:autoSpaceDN w:val="0"/>
        <w:adjustRightInd w:val="0"/>
        <w:textboxTightWrap w:val="none"/>
        <w:rPr>
          <w:rFonts w:ascii="Courier New" w:hAnsi="Courier New" w:cs="Courier New"/>
          <w:lang w:val="en-NL"/>
        </w:rPr>
      </w:pPr>
    </w:p>
    <w:p w14:paraId="42469D99" w14:textId="77777777" w:rsidR="009A0724" w:rsidRDefault="009A0724" w:rsidP="009A0724">
      <w:pPr>
        <w:autoSpaceDE w:val="0"/>
        <w:autoSpaceDN w:val="0"/>
        <w:adjustRightInd w:val="0"/>
        <w:textboxTightWrap w:val="none"/>
        <w:rPr>
          <w:rFonts w:ascii="Courier New" w:hAnsi="Courier New" w:cs="Courier New"/>
          <w:lang w:val="en-GB"/>
        </w:rPr>
      </w:pPr>
      <w:r>
        <w:rPr>
          <w:rFonts w:ascii="Courier New" w:hAnsi="Courier New" w:cs="Courier New"/>
          <w:lang w:val="en-GB"/>
        </w:rPr>
        <w:t>The hex value is then converted to int to get the current range string as shown below.</w:t>
      </w:r>
    </w:p>
    <w:p w14:paraId="2A18C34F" w14:textId="77777777" w:rsidR="009A0724" w:rsidRDefault="009A0724" w:rsidP="009A0724">
      <w:pPr>
        <w:autoSpaceDE w:val="0"/>
        <w:autoSpaceDN w:val="0"/>
        <w:adjustRightInd w:val="0"/>
        <w:textboxTightWrap w:val="none"/>
        <w:rPr>
          <w:rFonts w:ascii="Courier New" w:hAnsi="Courier New" w:cs="Courier New"/>
          <w:lang w:val="en-GB"/>
        </w:rPr>
      </w:pPr>
    </w:p>
    <w:p w14:paraId="1309878B" w14:textId="77777777" w:rsidR="009A0724" w:rsidRPr="00B66A66" w:rsidRDefault="009A0724" w:rsidP="009A0724">
      <w:pPr>
        <w:autoSpaceDE w:val="0"/>
        <w:autoSpaceDN w:val="0"/>
        <w:adjustRightInd w:val="0"/>
        <w:textboxTightWrap w:val="none"/>
        <w:rPr>
          <w:rStyle w:val="code"/>
        </w:rPr>
      </w:pPr>
      <w:r w:rsidRPr="00B66A66">
        <w:rPr>
          <w:rStyle w:val="code"/>
        </w:rPr>
        <w:t>char* currentRangeStr;</w:t>
      </w:r>
    </w:p>
    <w:p w14:paraId="6FA18ACD" w14:textId="77777777" w:rsidR="009A0724" w:rsidRPr="00DD77EF" w:rsidRDefault="009A0724" w:rsidP="009A0724">
      <w:pPr>
        <w:autoSpaceDE w:val="0"/>
        <w:autoSpaceDN w:val="0"/>
        <w:adjustRightInd w:val="0"/>
        <w:textboxTightWrap w:val="none"/>
        <w:rPr>
          <w:rStyle w:val="code"/>
        </w:rPr>
      </w:pPr>
      <w:r w:rsidRPr="00DD77EF">
        <w:rPr>
          <w:rStyle w:val="code"/>
        </w:rPr>
        <w:t>int crByte = strtol(crBytePackage, &amp;ptr, 16);</w:t>
      </w:r>
    </w:p>
    <w:p w14:paraId="2356DA3A" w14:textId="77777777" w:rsidR="009A0724" w:rsidRDefault="009A0724" w:rsidP="009A0724">
      <w:pPr>
        <w:rPr>
          <w:lang w:val="en-US"/>
        </w:rPr>
      </w:pPr>
    </w:p>
    <w:p w14:paraId="55FEB15F" w14:textId="77777777" w:rsidR="009A0724" w:rsidRDefault="009A0724" w:rsidP="009A0724">
      <w:pPr>
        <w:rPr>
          <w:lang w:val="en-US"/>
        </w:rPr>
      </w:pPr>
      <w:r w:rsidRPr="00160881">
        <w:rPr>
          <w:lang w:val="en-US"/>
        </w:rPr>
        <w:t>For example, in the a</w:t>
      </w:r>
      <w:r>
        <w:rPr>
          <w:lang w:val="en-US"/>
        </w:rPr>
        <w:t>bove sample, the second meta data available is 288.</w:t>
      </w:r>
    </w:p>
    <w:p w14:paraId="26E75C3C" w14:textId="77777777" w:rsidR="009A0724" w:rsidRDefault="009A0724" w:rsidP="009A0724">
      <w:pPr>
        <w:rPr>
          <w:lang w:val="en-US"/>
        </w:rPr>
      </w:pPr>
    </w:p>
    <w:p w14:paraId="14CA31A8" w14:textId="77777777" w:rsidR="009A0724" w:rsidRDefault="009A0724" w:rsidP="009A0724">
      <w:pPr>
        <w:rPr>
          <w:lang w:val="en-US"/>
        </w:rPr>
      </w:pPr>
      <w:r>
        <w:rPr>
          <w:lang w:val="en-US"/>
        </w:rPr>
        <w:t>2 – indicates the type – current range</w:t>
      </w:r>
    </w:p>
    <w:p w14:paraId="4B9DB7AA" w14:textId="51C23336" w:rsidR="00517B0E" w:rsidRPr="004A475E" w:rsidRDefault="009A0724" w:rsidP="009A0724">
      <w:pPr>
        <w:rPr>
          <w:rStyle w:val="code"/>
          <w:lang w:eastAsia="en-US"/>
        </w:rPr>
      </w:pPr>
      <w:r>
        <w:rPr>
          <w:lang w:val="en-US"/>
        </w:rPr>
        <w:t>88 – indicates the hex value for current range index – 1mA. The first bit 8 implies that it is high speed mode current range.</w:t>
      </w:r>
    </w:p>
    <w:sectPr w:rsidR="00517B0E" w:rsidRPr="004A4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C2960" w14:textId="77777777" w:rsidR="00CA4B23" w:rsidRDefault="00CA4B23" w:rsidP="00F778F1">
      <w:r>
        <w:separator/>
      </w:r>
    </w:p>
  </w:endnote>
  <w:endnote w:type="continuationSeparator" w:id="0">
    <w:p w14:paraId="30578F2F" w14:textId="77777777" w:rsidR="00CA4B23" w:rsidRDefault="00CA4B23"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69FA8D89" w14:textId="77777777" w:rsidR="005D1518" w:rsidRPr="007C5EF8" w:rsidRDefault="005D1518"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4F17403C" w14:textId="77777777" w:rsidR="005D1518" w:rsidRPr="004F48A0" w:rsidRDefault="005D1518"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5D1518" w:rsidRPr="004F48A0" w:rsidRDefault="005D1518"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1FD35" w14:textId="77777777" w:rsidR="00CA4B23" w:rsidRDefault="00CA4B23" w:rsidP="00F778F1">
      <w:r>
        <w:separator/>
      </w:r>
    </w:p>
  </w:footnote>
  <w:footnote w:type="continuationSeparator" w:id="0">
    <w:p w14:paraId="0469F2AA" w14:textId="77777777" w:rsidR="00CA4B23" w:rsidRDefault="00CA4B23"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5D1518" w:rsidRDefault="005D1518">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7D5CC862" w:rsidR="005D1518" w:rsidRPr="006D49B4" w:rsidRDefault="00CA4B23"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9A0724">
                                <w:rPr>
                                  <w:lang w:val="en-US"/>
                                </w:rPr>
                                <w:t>MethodSCRIPT SDK Example - Arduino</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7D5CC862" w:rsidR="005D1518" w:rsidRPr="006D49B4" w:rsidRDefault="00CA4B23"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9A0724">
                          <w:rPr>
                            <w:lang w:val="en-US"/>
                          </w:rPr>
                          <w:t>MethodSCRIPT SDK Example - Arduino</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5D1518" w:rsidRDefault="005D1518">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34F1D461" w:rsidR="005D1518" w:rsidRPr="006D49B4" w:rsidRDefault="00CA4B23"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9A0724">
                                <w:rPr>
                                  <w:lang w:val="en-US"/>
                                </w:rPr>
                                <w:t>MethodSCRIPT SDK Example - Arduino</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34F1D461" w:rsidR="005D1518" w:rsidRPr="006D49B4" w:rsidRDefault="00CA4B23"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9A0724">
                          <w:rPr>
                            <w:lang w:val="en-US"/>
                          </w:rPr>
                          <w:t>MethodSCRIPT SDK Example - Arduino</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0D1B28"/>
    <w:multiLevelType w:val="hybridMultilevel"/>
    <w:tmpl w:val="3C226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0"/>
  </w:num>
  <w:num w:numId="5">
    <w:abstractNumId w:val="4"/>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17402"/>
    <w:rsid w:val="00020C29"/>
    <w:rsid w:val="000213C6"/>
    <w:rsid w:val="00022EDA"/>
    <w:rsid w:val="00024488"/>
    <w:rsid w:val="000254E1"/>
    <w:rsid w:val="00027534"/>
    <w:rsid w:val="000323CF"/>
    <w:rsid w:val="00042F99"/>
    <w:rsid w:val="0004484E"/>
    <w:rsid w:val="000458D6"/>
    <w:rsid w:val="00050BEB"/>
    <w:rsid w:val="0005335E"/>
    <w:rsid w:val="00055658"/>
    <w:rsid w:val="00066EC2"/>
    <w:rsid w:val="00072141"/>
    <w:rsid w:val="0007215A"/>
    <w:rsid w:val="000923EC"/>
    <w:rsid w:val="00092C21"/>
    <w:rsid w:val="00092C41"/>
    <w:rsid w:val="000955C6"/>
    <w:rsid w:val="000A3436"/>
    <w:rsid w:val="000B07AF"/>
    <w:rsid w:val="000B31DC"/>
    <w:rsid w:val="000B3D6D"/>
    <w:rsid w:val="000C2E47"/>
    <w:rsid w:val="000C35E2"/>
    <w:rsid w:val="000C5DBA"/>
    <w:rsid w:val="000D2C56"/>
    <w:rsid w:val="000D2D8D"/>
    <w:rsid w:val="000D2F34"/>
    <w:rsid w:val="000D4415"/>
    <w:rsid w:val="000D45F4"/>
    <w:rsid w:val="000E18E8"/>
    <w:rsid w:val="000E33C5"/>
    <w:rsid w:val="000E630A"/>
    <w:rsid w:val="000F1209"/>
    <w:rsid w:val="000F1813"/>
    <w:rsid w:val="000F6F30"/>
    <w:rsid w:val="00100343"/>
    <w:rsid w:val="00101578"/>
    <w:rsid w:val="00105CA5"/>
    <w:rsid w:val="0010760F"/>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93352"/>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4EF"/>
    <w:rsid w:val="00203807"/>
    <w:rsid w:val="00204627"/>
    <w:rsid w:val="00206F48"/>
    <w:rsid w:val="00207875"/>
    <w:rsid w:val="002132FC"/>
    <w:rsid w:val="00213419"/>
    <w:rsid w:val="002159DD"/>
    <w:rsid w:val="00220AE7"/>
    <w:rsid w:val="00220BCB"/>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3253"/>
    <w:rsid w:val="00264885"/>
    <w:rsid w:val="00265AE4"/>
    <w:rsid w:val="00266FF4"/>
    <w:rsid w:val="002675F7"/>
    <w:rsid w:val="00270131"/>
    <w:rsid w:val="00274E5A"/>
    <w:rsid w:val="002760BB"/>
    <w:rsid w:val="00276EA5"/>
    <w:rsid w:val="00277BCD"/>
    <w:rsid w:val="00280BD3"/>
    <w:rsid w:val="0028337E"/>
    <w:rsid w:val="002862D7"/>
    <w:rsid w:val="002875BE"/>
    <w:rsid w:val="002A123A"/>
    <w:rsid w:val="002A2E66"/>
    <w:rsid w:val="002A35A6"/>
    <w:rsid w:val="002B2368"/>
    <w:rsid w:val="002B3B6A"/>
    <w:rsid w:val="002B3CEE"/>
    <w:rsid w:val="002B5EBE"/>
    <w:rsid w:val="002B6077"/>
    <w:rsid w:val="002B7072"/>
    <w:rsid w:val="002B7B93"/>
    <w:rsid w:val="002C345F"/>
    <w:rsid w:val="002C5080"/>
    <w:rsid w:val="002D0B1B"/>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13D30"/>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521D"/>
    <w:rsid w:val="003E65B0"/>
    <w:rsid w:val="003F597A"/>
    <w:rsid w:val="003F6C0E"/>
    <w:rsid w:val="00401360"/>
    <w:rsid w:val="00404ECF"/>
    <w:rsid w:val="004256E8"/>
    <w:rsid w:val="00425A79"/>
    <w:rsid w:val="00426903"/>
    <w:rsid w:val="00435E81"/>
    <w:rsid w:val="00436E1C"/>
    <w:rsid w:val="004374DD"/>
    <w:rsid w:val="004421D6"/>
    <w:rsid w:val="00444251"/>
    <w:rsid w:val="00444A0D"/>
    <w:rsid w:val="0044593D"/>
    <w:rsid w:val="00451121"/>
    <w:rsid w:val="00455E99"/>
    <w:rsid w:val="00455FF6"/>
    <w:rsid w:val="004602D3"/>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17B0E"/>
    <w:rsid w:val="00520433"/>
    <w:rsid w:val="005206D8"/>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5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1518"/>
    <w:rsid w:val="005D3F5D"/>
    <w:rsid w:val="005D72CE"/>
    <w:rsid w:val="005E5770"/>
    <w:rsid w:val="005E5AFA"/>
    <w:rsid w:val="005E6069"/>
    <w:rsid w:val="005E62E7"/>
    <w:rsid w:val="005E6F71"/>
    <w:rsid w:val="005E76A2"/>
    <w:rsid w:val="005F448D"/>
    <w:rsid w:val="005F6AFF"/>
    <w:rsid w:val="00604E35"/>
    <w:rsid w:val="00607E05"/>
    <w:rsid w:val="006128AE"/>
    <w:rsid w:val="00613887"/>
    <w:rsid w:val="0061426D"/>
    <w:rsid w:val="00614E34"/>
    <w:rsid w:val="00614F95"/>
    <w:rsid w:val="00615A82"/>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3F51"/>
    <w:rsid w:val="0067408D"/>
    <w:rsid w:val="00674219"/>
    <w:rsid w:val="0067501F"/>
    <w:rsid w:val="00676AF5"/>
    <w:rsid w:val="00676F68"/>
    <w:rsid w:val="006815F8"/>
    <w:rsid w:val="00685271"/>
    <w:rsid w:val="006859ED"/>
    <w:rsid w:val="00685A05"/>
    <w:rsid w:val="00686EF7"/>
    <w:rsid w:val="00691E2F"/>
    <w:rsid w:val="006922B3"/>
    <w:rsid w:val="00694CB3"/>
    <w:rsid w:val="00697DA0"/>
    <w:rsid w:val="006A02F9"/>
    <w:rsid w:val="006A038F"/>
    <w:rsid w:val="006A59D6"/>
    <w:rsid w:val="006A7A3F"/>
    <w:rsid w:val="006A7ECE"/>
    <w:rsid w:val="006A7FD3"/>
    <w:rsid w:val="006B0288"/>
    <w:rsid w:val="006B24BA"/>
    <w:rsid w:val="006B2D18"/>
    <w:rsid w:val="006B30CE"/>
    <w:rsid w:val="006B52E1"/>
    <w:rsid w:val="006C10E8"/>
    <w:rsid w:val="006C1F05"/>
    <w:rsid w:val="006C3741"/>
    <w:rsid w:val="006C7D17"/>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2B90"/>
    <w:rsid w:val="007132E2"/>
    <w:rsid w:val="007143F9"/>
    <w:rsid w:val="00714EF6"/>
    <w:rsid w:val="00714FF8"/>
    <w:rsid w:val="0072085B"/>
    <w:rsid w:val="007235D1"/>
    <w:rsid w:val="007240EC"/>
    <w:rsid w:val="0073103E"/>
    <w:rsid w:val="007313A7"/>
    <w:rsid w:val="00732BFF"/>
    <w:rsid w:val="00734924"/>
    <w:rsid w:val="00735CB3"/>
    <w:rsid w:val="007403CD"/>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631B"/>
    <w:rsid w:val="007874F3"/>
    <w:rsid w:val="00790085"/>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7F73C0"/>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45133"/>
    <w:rsid w:val="008509D3"/>
    <w:rsid w:val="00853FB3"/>
    <w:rsid w:val="00854B9C"/>
    <w:rsid w:val="00856095"/>
    <w:rsid w:val="00856233"/>
    <w:rsid w:val="008613C1"/>
    <w:rsid w:val="00863233"/>
    <w:rsid w:val="008638F5"/>
    <w:rsid w:val="00865D7D"/>
    <w:rsid w:val="00866C3A"/>
    <w:rsid w:val="00877A7F"/>
    <w:rsid w:val="00877E87"/>
    <w:rsid w:val="008869A3"/>
    <w:rsid w:val="00886DB9"/>
    <w:rsid w:val="00890831"/>
    <w:rsid w:val="0089096E"/>
    <w:rsid w:val="00890BB8"/>
    <w:rsid w:val="00890CA5"/>
    <w:rsid w:val="00891024"/>
    <w:rsid w:val="00891370"/>
    <w:rsid w:val="00892415"/>
    <w:rsid w:val="008971E6"/>
    <w:rsid w:val="0089732F"/>
    <w:rsid w:val="008A00D2"/>
    <w:rsid w:val="008A1C20"/>
    <w:rsid w:val="008A2B14"/>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1967"/>
    <w:rsid w:val="008F3178"/>
    <w:rsid w:val="008F3D0B"/>
    <w:rsid w:val="008F446B"/>
    <w:rsid w:val="008F574C"/>
    <w:rsid w:val="008F5993"/>
    <w:rsid w:val="00906911"/>
    <w:rsid w:val="00917CD5"/>
    <w:rsid w:val="00917D3A"/>
    <w:rsid w:val="00920178"/>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0E3"/>
    <w:rsid w:val="00960467"/>
    <w:rsid w:val="00961F2E"/>
    <w:rsid w:val="00964592"/>
    <w:rsid w:val="009704F4"/>
    <w:rsid w:val="00971475"/>
    <w:rsid w:val="00972BBC"/>
    <w:rsid w:val="009747C1"/>
    <w:rsid w:val="00975C17"/>
    <w:rsid w:val="00981E56"/>
    <w:rsid w:val="00982BD1"/>
    <w:rsid w:val="00983942"/>
    <w:rsid w:val="00983B81"/>
    <w:rsid w:val="009859E0"/>
    <w:rsid w:val="009974A7"/>
    <w:rsid w:val="009A0724"/>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2DC3"/>
    <w:rsid w:val="00A2700F"/>
    <w:rsid w:val="00A30E5E"/>
    <w:rsid w:val="00A32830"/>
    <w:rsid w:val="00A36608"/>
    <w:rsid w:val="00A36FD0"/>
    <w:rsid w:val="00A452D1"/>
    <w:rsid w:val="00A50915"/>
    <w:rsid w:val="00A51A7F"/>
    <w:rsid w:val="00A572E7"/>
    <w:rsid w:val="00A60D39"/>
    <w:rsid w:val="00A613D8"/>
    <w:rsid w:val="00A62A3D"/>
    <w:rsid w:val="00A63CE1"/>
    <w:rsid w:val="00A64B95"/>
    <w:rsid w:val="00A726E6"/>
    <w:rsid w:val="00A73BF6"/>
    <w:rsid w:val="00A75EA0"/>
    <w:rsid w:val="00A77CEC"/>
    <w:rsid w:val="00A81490"/>
    <w:rsid w:val="00A83A87"/>
    <w:rsid w:val="00A87489"/>
    <w:rsid w:val="00A906C2"/>
    <w:rsid w:val="00A90D75"/>
    <w:rsid w:val="00A91A1C"/>
    <w:rsid w:val="00A922CE"/>
    <w:rsid w:val="00A92455"/>
    <w:rsid w:val="00A92E7D"/>
    <w:rsid w:val="00A95053"/>
    <w:rsid w:val="00A96296"/>
    <w:rsid w:val="00AA23F1"/>
    <w:rsid w:val="00AA666D"/>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740"/>
    <w:rsid w:val="00B17B40"/>
    <w:rsid w:val="00B21509"/>
    <w:rsid w:val="00B2179E"/>
    <w:rsid w:val="00B21F6E"/>
    <w:rsid w:val="00B244E9"/>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6A66"/>
    <w:rsid w:val="00B67A1D"/>
    <w:rsid w:val="00B7259B"/>
    <w:rsid w:val="00B72E69"/>
    <w:rsid w:val="00B75009"/>
    <w:rsid w:val="00B75CA6"/>
    <w:rsid w:val="00B77952"/>
    <w:rsid w:val="00B80021"/>
    <w:rsid w:val="00B80C1F"/>
    <w:rsid w:val="00B82166"/>
    <w:rsid w:val="00B82554"/>
    <w:rsid w:val="00B86D68"/>
    <w:rsid w:val="00B903AD"/>
    <w:rsid w:val="00B96763"/>
    <w:rsid w:val="00BA4549"/>
    <w:rsid w:val="00BA4CCF"/>
    <w:rsid w:val="00BA77D3"/>
    <w:rsid w:val="00BB0AE7"/>
    <w:rsid w:val="00BB4ECA"/>
    <w:rsid w:val="00BB79DF"/>
    <w:rsid w:val="00BC19EB"/>
    <w:rsid w:val="00BC334E"/>
    <w:rsid w:val="00BC3CC2"/>
    <w:rsid w:val="00BC7487"/>
    <w:rsid w:val="00BD664D"/>
    <w:rsid w:val="00BD71AD"/>
    <w:rsid w:val="00BE0A39"/>
    <w:rsid w:val="00BF117F"/>
    <w:rsid w:val="00BF2083"/>
    <w:rsid w:val="00BF2891"/>
    <w:rsid w:val="00BF755D"/>
    <w:rsid w:val="00BF7FFB"/>
    <w:rsid w:val="00C03B58"/>
    <w:rsid w:val="00C04358"/>
    <w:rsid w:val="00C10FF9"/>
    <w:rsid w:val="00C1391C"/>
    <w:rsid w:val="00C156FA"/>
    <w:rsid w:val="00C22357"/>
    <w:rsid w:val="00C230FB"/>
    <w:rsid w:val="00C26B54"/>
    <w:rsid w:val="00C32509"/>
    <w:rsid w:val="00C4078C"/>
    <w:rsid w:val="00C42E73"/>
    <w:rsid w:val="00C4341B"/>
    <w:rsid w:val="00C44F74"/>
    <w:rsid w:val="00C461EF"/>
    <w:rsid w:val="00C56E80"/>
    <w:rsid w:val="00C57045"/>
    <w:rsid w:val="00C63B80"/>
    <w:rsid w:val="00C647EF"/>
    <w:rsid w:val="00C659C7"/>
    <w:rsid w:val="00C71857"/>
    <w:rsid w:val="00C7202A"/>
    <w:rsid w:val="00C803C3"/>
    <w:rsid w:val="00C80B5E"/>
    <w:rsid w:val="00C80C05"/>
    <w:rsid w:val="00C81D8A"/>
    <w:rsid w:val="00C848F2"/>
    <w:rsid w:val="00C86C08"/>
    <w:rsid w:val="00C907B2"/>
    <w:rsid w:val="00C90EAB"/>
    <w:rsid w:val="00C9118A"/>
    <w:rsid w:val="00CA4B23"/>
    <w:rsid w:val="00CA4E58"/>
    <w:rsid w:val="00CB1A7A"/>
    <w:rsid w:val="00CB1A95"/>
    <w:rsid w:val="00CB1B0F"/>
    <w:rsid w:val="00CB2E65"/>
    <w:rsid w:val="00CC300A"/>
    <w:rsid w:val="00CC5FE4"/>
    <w:rsid w:val="00CC7C30"/>
    <w:rsid w:val="00CD0BB7"/>
    <w:rsid w:val="00CD0FFB"/>
    <w:rsid w:val="00CD10EF"/>
    <w:rsid w:val="00CD212B"/>
    <w:rsid w:val="00CD567C"/>
    <w:rsid w:val="00CD575C"/>
    <w:rsid w:val="00CD583D"/>
    <w:rsid w:val="00CD694A"/>
    <w:rsid w:val="00CD7603"/>
    <w:rsid w:val="00CE02F7"/>
    <w:rsid w:val="00CE2D7F"/>
    <w:rsid w:val="00CE6A04"/>
    <w:rsid w:val="00CE6BB0"/>
    <w:rsid w:val="00CE7A01"/>
    <w:rsid w:val="00CF0739"/>
    <w:rsid w:val="00CF1105"/>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1E47"/>
    <w:rsid w:val="00DB50D9"/>
    <w:rsid w:val="00DB6D64"/>
    <w:rsid w:val="00DC0054"/>
    <w:rsid w:val="00DC14F2"/>
    <w:rsid w:val="00DD160F"/>
    <w:rsid w:val="00DD16E9"/>
    <w:rsid w:val="00DD28DE"/>
    <w:rsid w:val="00DD5146"/>
    <w:rsid w:val="00DD550B"/>
    <w:rsid w:val="00DD77EF"/>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7A7"/>
    <w:rsid w:val="00E64FD7"/>
    <w:rsid w:val="00E666D5"/>
    <w:rsid w:val="00E7321F"/>
    <w:rsid w:val="00E73FD1"/>
    <w:rsid w:val="00E7523C"/>
    <w:rsid w:val="00E765EC"/>
    <w:rsid w:val="00E826CE"/>
    <w:rsid w:val="00E8622E"/>
    <w:rsid w:val="00E8677A"/>
    <w:rsid w:val="00E8749B"/>
    <w:rsid w:val="00E91E66"/>
    <w:rsid w:val="00E956D8"/>
    <w:rsid w:val="00E963C2"/>
    <w:rsid w:val="00EA083E"/>
    <w:rsid w:val="00EA2792"/>
    <w:rsid w:val="00EA371D"/>
    <w:rsid w:val="00EA3E0F"/>
    <w:rsid w:val="00EA4121"/>
    <w:rsid w:val="00EB1C72"/>
    <w:rsid w:val="00EB2315"/>
    <w:rsid w:val="00EB4D75"/>
    <w:rsid w:val="00EB64A2"/>
    <w:rsid w:val="00EB735C"/>
    <w:rsid w:val="00EC1A97"/>
    <w:rsid w:val="00EC3E4C"/>
    <w:rsid w:val="00EC4678"/>
    <w:rsid w:val="00EC4C25"/>
    <w:rsid w:val="00EC77C6"/>
    <w:rsid w:val="00EC7B75"/>
    <w:rsid w:val="00ED06B0"/>
    <w:rsid w:val="00ED1ACF"/>
    <w:rsid w:val="00ED62E8"/>
    <w:rsid w:val="00ED6843"/>
    <w:rsid w:val="00ED7E30"/>
    <w:rsid w:val="00EE21A2"/>
    <w:rsid w:val="00EE48D3"/>
    <w:rsid w:val="00EE57F1"/>
    <w:rsid w:val="00EF00A7"/>
    <w:rsid w:val="00EF092F"/>
    <w:rsid w:val="00EF55F4"/>
    <w:rsid w:val="00EF6ECA"/>
    <w:rsid w:val="00F019B9"/>
    <w:rsid w:val="00F05D52"/>
    <w:rsid w:val="00F0641B"/>
    <w:rsid w:val="00F15086"/>
    <w:rsid w:val="00F1509E"/>
    <w:rsid w:val="00F22052"/>
    <w:rsid w:val="00F24FA7"/>
    <w:rsid w:val="00F256AD"/>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6E4D"/>
    <w:rsid w:val="00F97A55"/>
    <w:rsid w:val="00F97CFF"/>
    <w:rsid w:val="00FA0C99"/>
    <w:rsid w:val="00FA37E1"/>
    <w:rsid w:val="00FA4453"/>
    <w:rsid w:val="00FA6A24"/>
    <w:rsid w:val="00FB05A0"/>
    <w:rsid w:val="00FB1408"/>
    <w:rsid w:val="00FB1589"/>
    <w:rsid w:val="00FB3276"/>
    <w:rsid w:val="00FB5C5C"/>
    <w:rsid w:val="00FC3A16"/>
    <w:rsid w:val="00FC49D5"/>
    <w:rsid w:val="00FD3F81"/>
    <w:rsid w:val="00FD5AAF"/>
    <w:rsid w:val="00FD5B1A"/>
    <w:rsid w:val="00FD63F0"/>
    <w:rsid w:val="00FD786C"/>
    <w:rsid w:val="00FE000B"/>
    <w:rsid w:val="00FE16B5"/>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3125E"/>
    <w:rsid w:val="000A2110"/>
    <w:rsid w:val="002D6EE5"/>
    <w:rsid w:val="0040791B"/>
    <w:rsid w:val="0058434B"/>
    <w:rsid w:val="005B36A8"/>
    <w:rsid w:val="006439E2"/>
    <w:rsid w:val="00805419"/>
    <w:rsid w:val="008B5A90"/>
    <w:rsid w:val="00913195"/>
    <w:rsid w:val="00970FBF"/>
    <w:rsid w:val="00980740"/>
    <w:rsid w:val="009F7CC5"/>
    <w:rsid w:val="00A85D04"/>
    <w:rsid w:val="00AA1347"/>
    <w:rsid w:val="00B15AAF"/>
    <w:rsid w:val="00B2311E"/>
    <w:rsid w:val="00B30536"/>
    <w:rsid w:val="00CD0F6D"/>
    <w:rsid w:val="00D504C9"/>
    <w:rsid w:val="00DB243A"/>
    <w:rsid w:val="00DC6109"/>
    <w:rsid w:val="00E16E1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F8CDE-ECAB-4AB7-A6E8-1C39AABB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Pages>
  <Words>1349</Words>
  <Characters>7694</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SDK Example - Arduino</vt:lpstr>
      <vt:lpstr>Getting started with PalmSens SDK</vt:lpstr>
    </vt:vector>
  </TitlesOfParts>
  <Company>Microsoft</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SDK Example - Arduino</dc:title>
  <dc:subject>PalmSens Mobile SDK for Xamarin</dc:subject>
  <dc:creator>PalmSens BV</dc:creator>
  <cp:lastModifiedBy>Pavithra</cp:lastModifiedBy>
  <cp:revision>153</cp:revision>
  <cp:lastPrinted>2019-03-20T13:27:00Z</cp:lastPrinted>
  <dcterms:created xsi:type="dcterms:W3CDTF">2015-08-24T16:10:00Z</dcterms:created>
  <dcterms:modified xsi:type="dcterms:W3CDTF">2019-03-20T13:27:00Z</dcterms:modified>
</cp:coreProperties>
</file>