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1F8B1F" w14:textId="77777777" w:rsidR="001356E9" w:rsidRDefault="001356E9" w:rsidP="001356E9">
      <w:pPr>
        <w:rPr>
          <w:b/>
        </w:rPr>
      </w:pPr>
      <w:r>
        <w:rPr>
          <w:b/>
        </w:rPr>
        <w:t>SOLANO COMMUNITY COLLEGE</w:t>
      </w:r>
    </w:p>
    <w:p w14:paraId="412916E8" w14:textId="77777777" w:rsidR="001356E9" w:rsidRDefault="001356E9" w:rsidP="001356E9">
      <w:pPr>
        <w:rPr>
          <w:b/>
        </w:rPr>
      </w:pPr>
      <w:r>
        <w:rPr>
          <w:b/>
        </w:rPr>
        <w:t>MT 162, ROBOTICS</w:t>
      </w:r>
    </w:p>
    <w:p w14:paraId="60608950" w14:textId="77777777" w:rsidR="001356E9" w:rsidRDefault="001356E9" w:rsidP="001356E9">
      <w:r>
        <w:t>Fall, 2018</w:t>
      </w:r>
    </w:p>
    <w:p w14:paraId="024CECA8" w14:textId="77777777" w:rsidR="001356E9" w:rsidRDefault="001356E9">
      <w:pPr>
        <w:jc w:val="center"/>
        <w:rPr>
          <w:sz w:val="28"/>
          <w:szCs w:val="28"/>
        </w:rPr>
      </w:pPr>
    </w:p>
    <w:p w14:paraId="77824BF4" w14:textId="3438CE3E" w:rsidR="005164A0" w:rsidRDefault="00561291">
      <w:pPr>
        <w:jc w:val="center"/>
        <w:rPr>
          <w:sz w:val="28"/>
          <w:szCs w:val="28"/>
        </w:rPr>
      </w:pPr>
      <w:r>
        <w:rPr>
          <w:sz w:val="28"/>
          <w:szCs w:val="28"/>
        </w:rPr>
        <w:t>SOLANO COMMUNITY COLLEGE</w:t>
      </w:r>
    </w:p>
    <w:p w14:paraId="5CA8BFBB" w14:textId="77777777" w:rsidR="005164A0" w:rsidRDefault="00561291">
      <w:pPr>
        <w:jc w:val="center"/>
        <w:rPr>
          <w:sz w:val="28"/>
          <w:szCs w:val="28"/>
        </w:rPr>
      </w:pPr>
      <w:r>
        <w:rPr>
          <w:sz w:val="28"/>
          <w:szCs w:val="28"/>
        </w:rPr>
        <w:t>ROBOTIC SYSTEMS MT-162</w:t>
      </w:r>
    </w:p>
    <w:p w14:paraId="50D05EF2" w14:textId="77777777" w:rsidR="005164A0" w:rsidRDefault="005164A0">
      <w:pPr>
        <w:rPr>
          <w:sz w:val="12"/>
          <w:szCs w:val="12"/>
        </w:rPr>
      </w:pPr>
    </w:p>
    <w:p w14:paraId="64D746F9" w14:textId="77777777" w:rsidR="005164A0" w:rsidRDefault="00561291">
      <w:pPr>
        <w:jc w:val="center"/>
      </w:pPr>
      <w:r>
        <w:rPr>
          <w:b/>
          <w:sz w:val="24"/>
          <w:szCs w:val="24"/>
        </w:rPr>
        <w:t>LAB 4:  CREATING AND RUNNING A PROGRAM</w:t>
      </w:r>
    </w:p>
    <w:p w14:paraId="31CAAF3A" w14:textId="77777777" w:rsidR="005164A0" w:rsidRDefault="005164A0">
      <w:pPr>
        <w:rPr>
          <w:sz w:val="12"/>
          <w:szCs w:val="12"/>
        </w:rPr>
      </w:pPr>
    </w:p>
    <w:p w14:paraId="65CE7BF7" w14:textId="77777777" w:rsidR="001356E9" w:rsidRDefault="001356E9" w:rsidP="001356E9">
      <w:pPr>
        <w:rPr>
          <w:b/>
        </w:rPr>
      </w:pPr>
      <w:r>
        <w:rPr>
          <w:b/>
        </w:rPr>
        <w:t xml:space="preserve">Catharine </w:t>
      </w:r>
      <w:proofErr w:type="spellStart"/>
      <w:r>
        <w:rPr>
          <w:b/>
        </w:rPr>
        <w:t>Crayne</w:t>
      </w:r>
      <w:proofErr w:type="spellEnd"/>
    </w:p>
    <w:p w14:paraId="3D76B0E9" w14:textId="32A928B3" w:rsidR="001356E9" w:rsidRDefault="001356E9" w:rsidP="001356E9">
      <w:pPr>
        <w:rPr>
          <w:b/>
        </w:rPr>
      </w:pPr>
      <w:r>
        <w:rPr>
          <w:b/>
        </w:rPr>
        <w:t>10/22/18</w:t>
      </w:r>
    </w:p>
    <w:p w14:paraId="29B6D322" w14:textId="77777777" w:rsidR="001356E9" w:rsidRDefault="001356E9">
      <w:pPr>
        <w:rPr>
          <w:b/>
        </w:rPr>
      </w:pPr>
    </w:p>
    <w:p w14:paraId="47B105B5" w14:textId="17C2DD77" w:rsidR="005164A0" w:rsidRDefault="00561291">
      <w:r>
        <w:rPr>
          <w:b/>
        </w:rPr>
        <w:t>OBJECTIVE</w:t>
      </w:r>
      <w:r>
        <w:t>:</w:t>
      </w:r>
    </w:p>
    <w:p w14:paraId="6D34CF16" w14:textId="77777777" w:rsidR="005164A0" w:rsidRDefault="00561291">
      <w:pPr>
        <w:numPr>
          <w:ilvl w:val="0"/>
          <w:numId w:val="2"/>
        </w:numPr>
        <w:contextualSpacing/>
      </w:pPr>
      <w:r>
        <w:t>To learn how to create, teach, test, and execute a motion program.</w:t>
      </w:r>
    </w:p>
    <w:p w14:paraId="1DF97322" w14:textId="77777777" w:rsidR="005164A0" w:rsidRDefault="005164A0">
      <w:pPr>
        <w:rPr>
          <w:sz w:val="12"/>
          <w:szCs w:val="12"/>
        </w:rPr>
      </w:pPr>
    </w:p>
    <w:p w14:paraId="4911AF55" w14:textId="77777777" w:rsidR="002202E0" w:rsidRDefault="002202E0" w:rsidP="002202E0">
      <w:pPr>
        <w:rPr>
          <w:b/>
        </w:rPr>
      </w:pPr>
      <w:r>
        <w:rPr>
          <w:b/>
        </w:rPr>
        <w:t>GROUP MEMBERS</w:t>
      </w:r>
    </w:p>
    <w:p w14:paraId="468030E9" w14:textId="729BC018" w:rsidR="002202E0" w:rsidRPr="00E51BEF" w:rsidRDefault="002202E0" w:rsidP="002202E0">
      <w:r>
        <w:t xml:space="preserve">Diane </w:t>
      </w:r>
      <w:r>
        <w:t>and Zach</w:t>
      </w:r>
    </w:p>
    <w:p w14:paraId="5D4206F4" w14:textId="77777777" w:rsidR="002202E0" w:rsidRDefault="002202E0">
      <w:pPr>
        <w:rPr>
          <w:b/>
        </w:rPr>
      </w:pPr>
    </w:p>
    <w:p w14:paraId="05C2A7D0" w14:textId="3026D83A" w:rsidR="005164A0" w:rsidRDefault="00561291">
      <w:r>
        <w:rPr>
          <w:b/>
        </w:rPr>
        <w:t>MATERIALS</w:t>
      </w:r>
      <w:r>
        <w:t>:</w:t>
      </w:r>
      <w:r>
        <w:tab/>
      </w:r>
      <w:proofErr w:type="spellStart"/>
      <w:r>
        <w:t>RoboGuide</w:t>
      </w:r>
      <w:proofErr w:type="spellEnd"/>
      <w:r>
        <w:t xml:space="preserve"> and Laptop, Fanuc Robot, Box</w:t>
      </w:r>
    </w:p>
    <w:p w14:paraId="17AC7C7B" w14:textId="77777777" w:rsidR="005164A0" w:rsidRDefault="005164A0">
      <w:pPr>
        <w:rPr>
          <w:sz w:val="12"/>
          <w:szCs w:val="12"/>
        </w:rPr>
      </w:pPr>
    </w:p>
    <w:p w14:paraId="4F302AB6" w14:textId="77777777" w:rsidR="005164A0" w:rsidRDefault="00561291">
      <w:r>
        <w:rPr>
          <w:b/>
        </w:rPr>
        <w:t>PROCEDURE</w:t>
      </w:r>
      <w:r>
        <w:t>:</w:t>
      </w:r>
    </w:p>
    <w:p w14:paraId="05E37285" w14:textId="77777777" w:rsidR="005164A0" w:rsidRDefault="00561291">
      <w:pPr>
        <w:numPr>
          <w:ilvl w:val="0"/>
          <w:numId w:val="3"/>
        </w:numPr>
        <w:contextualSpacing/>
      </w:pPr>
      <w:r>
        <w:t>Power up the robot controller.  Place the robot in Teach Mode.</w:t>
      </w:r>
    </w:p>
    <w:p w14:paraId="01AD0919" w14:textId="77777777" w:rsidR="005164A0" w:rsidRDefault="00561291">
      <w:pPr>
        <w:numPr>
          <w:ilvl w:val="0"/>
          <w:numId w:val="3"/>
        </w:numPr>
        <w:contextualSpacing/>
      </w:pPr>
      <w:r>
        <w:t>Turn on Teach Pendant and change the robot’s jog speed to 25%.  Set the robot to jog in the TOOL coordinate system.</w:t>
      </w:r>
    </w:p>
    <w:p w14:paraId="6642C112" w14:textId="77777777" w:rsidR="005164A0" w:rsidRDefault="00561291">
      <w:pPr>
        <w:numPr>
          <w:ilvl w:val="0"/>
          <w:numId w:val="3"/>
        </w:numPr>
        <w:contextualSpacing/>
      </w:pPr>
      <w:r>
        <w:t>Set the active Frames to Tool 2 and User 0.  Remember [SHIFT] + [COORD].</w:t>
      </w:r>
    </w:p>
    <w:p w14:paraId="29F5CA33" w14:textId="77777777" w:rsidR="005164A0" w:rsidRDefault="00561291">
      <w:pPr>
        <w:numPr>
          <w:ilvl w:val="0"/>
          <w:numId w:val="3"/>
        </w:numPr>
        <w:contextualSpacing/>
      </w:pPr>
      <w:r>
        <w:t>Veri</w:t>
      </w:r>
      <w:r>
        <w:t xml:space="preserve">fy Tool Frame 2 is taught correctly by Jogging the robot in TOOL, </w:t>
      </w:r>
      <w:proofErr w:type="spellStart"/>
      <w:r>
        <w:t>yaW</w:t>
      </w:r>
      <w:proofErr w:type="spellEnd"/>
      <w:r>
        <w:t>, Pitch, and Roll.  If it is not correct, re-teach it.</w:t>
      </w:r>
    </w:p>
    <w:p w14:paraId="555ADE44" w14:textId="77777777" w:rsidR="005164A0" w:rsidRDefault="00561291">
      <w:pPr>
        <w:numPr>
          <w:ilvl w:val="0"/>
          <w:numId w:val="3"/>
        </w:numPr>
        <w:contextualSpacing/>
      </w:pPr>
      <w:r>
        <w:t>Set the robot to jog in JOINT coordinates.</w:t>
      </w:r>
    </w:p>
    <w:p w14:paraId="1A0DCB72" w14:textId="77777777" w:rsidR="005164A0" w:rsidRDefault="00561291">
      <w:pPr>
        <w:numPr>
          <w:ilvl w:val="0"/>
          <w:numId w:val="3"/>
        </w:numPr>
        <w:contextualSpacing/>
      </w:pPr>
      <w:r>
        <w:t>Create a new teach pendant program.  Name the program “</w:t>
      </w:r>
      <w:proofErr w:type="spellStart"/>
      <w:r>
        <w:t>BOX_</w:t>
      </w:r>
      <w:r>
        <w:rPr>
          <w:i/>
        </w:rPr>
        <w:t>your_name</w:t>
      </w:r>
      <w:proofErr w:type="spellEnd"/>
      <w:r>
        <w:t xml:space="preserve">”.  </w:t>
      </w:r>
    </w:p>
    <w:p w14:paraId="1E4287BE" w14:textId="77777777" w:rsidR="005164A0" w:rsidRDefault="00561291">
      <w:pPr>
        <w:numPr>
          <w:ilvl w:val="0"/>
          <w:numId w:val="3"/>
        </w:numPr>
        <w:contextualSpacing/>
      </w:pPr>
      <w:r>
        <w:t>In the program D</w:t>
      </w:r>
      <w:r>
        <w:t>ETAIL screen, what are the defaults for Sub-Type, Group Mask, Write protect, and Ignore Pause?</w:t>
      </w:r>
    </w:p>
    <w:p w14:paraId="795E47C1" w14:textId="77777777" w:rsidR="005164A0" w:rsidRDefault="00561291">
      <w:pPr>
        <w:numPr>
          <w:ilvl w:val="0"/>
          <w:numId w:val="3"/>
        </w:numPr>
        <w:contextualSpacing/>
      </w:pPr>
      <w:r>
        <w:t xml:space="preserve">Jog the robot to </w:t>
      </w:r>
      <w:proofErr w:type="spellStart"/>
      <w:r>
        <w:t>it’s</w:t>
      </w:r>
      <w:proofErr w:type="spellEnd"/>
      <w:r>
        <w:t xml:space="preserve"> ZERO joint position (or close to it).  Use the [POSN] key in Joint mode to help you.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0DC1E8C5" wp14:editId="630B963F">
            <wp:simplePos x="0" y="0"/>
            <wp:positionH relativeFrom="margin">
              <wp:posOffset>3028950</wp:posOffset>
            </wp:positionH>
            <wp:positionV relativeFrom="paragraph">
              <wp:posOffset>257175</wp:posOffset>
            </wp:positionV>
            <wp:extent cx="3620453" cy="1936385"/>
            <wp:effectExtent l="25400" t="25400" r="25400" b="2540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453" cy="193638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30F3BF1C" w14:textId="77777777" w:rsidR="005164A0" w:rsidRDefault="00561291">
      <w:pPr>
        <w:numPr>
          <w:ilvl w:val="0"/>
          <w:numId w:val="3"/>
        </w:numPr>
        <w:contextualSpacing/>
      </w:pPr>
      <w:r>
        <w:t xml:space="preserve">Teach a simple </w:t>
      </w:r>
      <w:proofErr w:type="spellStart"/>
      <w:r>
        <w:t>HandlingTool</w:t>
      </w:r>
      <w:proofErr w:type="spellEnd"/>
      <w:r>
        <w:t xml:space="preserve"> path that begins from the</w:t>
      </w:r>
      <w:r>
        <w:t xml:space="preserve"> ZERO joint position </w:t>
      </w:r>
      <w:proofErr w:type="gramStart"/>
      <w:r>
        <w:t>P[</w:t>
      </w:r>
      <w:proofErr w:type="gramEnd"/>
      <w:r>
        <w:t>1], outlines a box shape on the table, then returns back to P[1].  See example:</w:t>
      </w:r>
    </w:p>
    <w:p w14:paraId="11F762BA" w14:textId="77777777" w:rsidR="005164A0" w:rsidRDefault="00561291">
      <w:pPr>
        <w:numPr>
          <w:ilvl w:val="0"/>
          <w:numId w:val="3"/>
        </w:numPr>
        <w:contextualSpacing/>
      </w:pPr>
      <w:r>
        <w:t>Test your program in STEP mode.</w:t>
      </w:r>
    </w:p>
    <w:p w14:paraId="5A932CF8" w14:textId="77777777" w:rsidR="005164A0" w:rsidRDefault="00561291">
      <w:pPr>
        <w:numPr>
          <w:ilvl w:val="0"/>
          <w:numId w:val="3"/>
        </w:numPr>
        <w:contextualSpacing/>
      </w:pPr>
      <w:r>
        <w:t>Now test the program in continuous mode.</w:t>
      </w:r>
    </w:p>
    <w:p w14:paraId="5B311729" w14:textId="77777777" w:rsidR="005164A0" w:rsidRDefault="00561291">
      <w:pPr>
        <w:numPr>
          <w:ilvl w:val="0"/>
          <w:numId w:val="3"/>
        </w:numPr>
        <w:contextualSpacing/>
      </w:pPr>
      <w:r>
        <w:t>Now turn off the Teach Pendant, set the Operator Panel to AUTO, and run your pro</w:t>
      </w:r>
      <w:r>
        <w:t>gram in AUTO mode.</w:t>
      </w:r>
    </w:p>
    <w:p w14:paraId="05525D69" w14:textId="10242369" w:rsidR="005164A0" w:rsidRDefault="005164A0"/>
    <w:p w14:paraId="01077760" w14:textId="77777777" w:rsidR="003E5059" w:rsidRDefault="003E5059" w:rsidP="003E5059">
      <w:pPr>
        <w:rPr>
          <w:b/>
        </w:rPr>
      </w:pPr>
      <w:r>
        <w:rPr>
          <w:b/>
        </w:rPr>
        <w:t xml:space="preserve">RESULTS - DATA </w:t>
      </w:r>
    </w:p>
    <w:p w14:paraId="557B6E69" w14:textId="3589E5F7" w:rsidR="0077615F" w:rsidRDefault="003E5059" w:rsidP="003E5059">
      <w:pPr>
        <w:rPr>
          <w:sz w:val="20"/>
          <w:szCs w:val="20"/>
        </w:rPr>
      </w:pPr>
      <w:r>
        <w:rPr>
          <w:sz w:val="20"/>
          <w:szCs w:val="20"/>
        </w:rPr>
        <w:t xml:space="preserve">Step 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: </w:t>
      </w:r>
      <w:r w:rsidR="0077615F">
        <w:rPr>
          <w:sz w:val="20"/>
          <w:szCs w:val="20"/>
        </w:rPr>
        <w:t>Subtype = None, Group Mask = {</w:t>
      </w:r>
      <w:proofErr w:type="gramStart"/>
      <w:r w:rsidR="000E369B">
        <w:rPr>
          <w:sz w:val="20"/>
          <w:szCs w:val="20"/>
        </w:rPr>
        <w:t>1,*</w:t>
      </w:r>
      <w:proofErr w:type="gramEnd"/>
      <w:r w:rsidR="000E369B">
        <w:rPr>
          <w:sz w:val="20"/>
          <w:szCs w:val="20"/>
        </w:rPr>
        <w:t>,*,</w:t>
      </w:r>
      <w:r w:rsidR="000E369B">
        <w:rPr>
          <w:sz w:val="20"/>
          <w:szCs w:val="20"/>
        </w:rPr>
        <w:t>*,*,*,*,</w:t>
      </w:r>
      <w:r w:rsidR="000E369B">
        <w:rPr>
          <w:sz w:val="20"/>
          <w:szCs w:val="20"/>
        </w:rPr>
        <w:t>*}, Write Protect = Off, Ignore Pause = Off</w:t>
      </w:r>
    </w:p>
    <w:p w14:paraId="6B78E90B" w14:textId="77777777" w:rsidR="00561291" w:rsidRDefault="00561291" w:rsidP="00FB35DC">
      <w:pPr>
        <w:rPr>
          <w:b/>
        </w:rPr>
      </w:pPr>
    </w:p>
    <w:p w14:paraId="22EA61CA" w14:textId="0B237CD7" w:rsidR="00FB35DC" w:rsidRDefault="00FB35DC" w:rsidP="00FB35DC">
      <w:pPr>
        <w:rPr>
          <w:b/>
        </w:rPr>
      </w:pPr>
      <w:bookmarkStart w:id="0" w:name="_GoBack"/>
      <w:bookmarkEnd w:id="0"/>
      <w:r>
        <w:rPr>
          <w:b/>
        </w:rPr>
        <w:lastRenderedPageBreak/>
        <w:t>OBSERVATIONS</w:t>
      </w:r>
    </w:p>
    <w:p w14:paraId="0C99C7ED" w14:textId="77777777" w:rsidR="00374CC5" w:rsidRDefault="00374CC5" w:rsidP="00FB35DC">
      <w:pPr>
        <w:rPr>
          <w:b/>
        </w:rPr>
      </w:pPr>
    </w:p>
    <w:p w14:paraId="4D5139F5" w14:textId="7B5C1C71" w:rsidR="00374CC5" w:rsidRDefault="00374CC5" w:rsidP="00FB35DC">
      <w:pPr>
        <w:rPr>
          <w:b/>
        </w:rPr>
      </w:pPr>
      <w:r>
        <w:rPr>
          <w:b/>
        </w:rPr>
        <w:t>Step 5-7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Step 8</w:t>
      </w:r>
    </w:p>
    <w:p w14:paraId="74C456E4" w14:textId="4172B50E" w:rsidR="00374CC5" w:rsidRDefault="00374CC5" w:rsidP="00FB35DC">
      <w:pPr>
        <w:rPr>
          <w:b/>
        </w:rPr>
      </w:pPr>
      <w:r>
        <w:rPr>
          <w:noProof/>
        </w:rPr>
        <w:drawing>
          <wp:inline distT="0" distB="0" distL="0" distR="0" wp14:anchorId="34E76D4D" wp14:editId="6B2ACE87">
            <wp:extent cx="2093499" cy="3258357"/>
            <wp:effectExtent l="793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1" r="33573" b="12343"/>
                    <a:stretch/>
                  </pic:blipFill>
                  <pic:spPr bwMode="auto">
                    <a:xfrm rot="5400000">
                      <a:off x="0" y="0"/>
                      <a:ext cx="2109484" cy="32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      </w:t>
      </w:r>
      <w:r>
        <w:rPr>
          <w:noProof/>
        </w:rPr>
        <w:drawing>
          <wp:inline distT="0" distB="0" distL="0" distR="0" wp14:anchorId="707D34F1" wp14:editId="0B63E8C5">
            <wp:extent cx="2182477" cy="2825067"/>
            <wp:effectExtent l="254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2235" r="25033" b="3451"/>
                    <a:stretch/>
                  </pic:blipFill>
                  <pic:spPr bwMode="auto">
                    <a:xfrm rot="5400000">
                      <a:off x="0" y="0"/>
                      <a:ext cx="2195768" cy="284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8A40A" w14:textId="42D9F830" w:rsidR="004C0830" w:rsidRDefault="004C0830" w:rsidP="00FB35DC">
      <w:pPr>
        <w:rPr>
          <w:b/>
        </w:rPr>
      </w:pPr>
    </w:p>
    <w:p w14:paraId="3F131A23" w14:textId="08F64459" w:rsidR="004C0830" w:rsidRDefault="004C0830" w:rsidP="00FB35DC">
      <w:pPr>
        <w:rPr>
          <w:b/>
        </w:rPr>
      </w:pPr>
      <w:r>
        <w:rPr>
          <w:b/>
        </w:rPr>
        <w:t>Step 9</w:t>
      </w:r>
    </w:p>
    <w:p w14:paraId="6AA8BD35" w14:textId="4793886D" w:rsidR="004C0830" w:rsidRDefault="004C0830" w:rsidP="00FB35DC">
      <w:pPr>
        <w:rPr>
          <w:b/>
        </w:rPr>
      </w:pPr>
      <w:r>
        <w:rPr>
          <w:noProof/>
        </w:rPr>
        <w:drawing>
          <wp:inline distT="0" distB="0" distL="0" distR="0" wp14:anchorId="6CCED2BD" wp14:editId="3E1B959F">
            <wp:extent cx="3326713" cy="2641750"/>
            <wp:effectExtent l="0" t="635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" r="15204" b="12452"/>
                    <a:stretch/>
                  </pic:blipFill>
                  <pic:spPr bwMode="auto">
                    <a:xfrm rot="5400000">
                      <a:off x="0" y="0"/>
                      <a:ext cx="3344877" cy="265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1E4D" w14:textId="77777777" w:rsidR="00FB35DC" w:rsidRDefault="00FB35DC"/>
    <w:p w14:paraId="43D62CA2" w14:textId="77777777" w:rsidR="005164A0" w:rsidRDefault="00561291">
      <w:pPr>
        <w:rPr>
          <w:b/>
          <w:u w:val="single"/>
        </w:rPr>
      </w:pPr>
      <w:r>
        <w:rPr>
          <w:b/>
          <w:u w:val="single"/>
        </w:rPr>
        <w:t>Analysis Questions:</w:t>
      </w:r>
    </w:p>
    <w:p w14:paraId="0A7B1221" w14:textId="4F8E1FFD" w:rsidR="005164A0" w:rsidRDefault="00561291">
      <w:pPr>
        <w:numPr>
          <w:ilvl w:val="0"/>
          <w:numId w:val="1"/>
        </w:numPr>
        <w:contextualSpacing/>
      </w:pPr>
      <w:r>
        <w:t>In a Program header, what does the Group Mask refer to?</w:t>
      </w:r>
    </w:p>
    <w:p w14:paraId="1A6E16C9" w14:textId="3BBCFE19" w:rsidR="00CC2BC7" w:rsidRPr="00A43B52" w:rsidRDefault="00A43B52" w:rsidP="00CC2BC7">
      <w:pPr>
        <w:ind w:left="720"/>
        <w:contextualSpacing/>
        <w:rPr>
          <w:i/>
        </w:rPr>
      </w:pPr>
      <w:r w:rsidRPr="00A43B52">
        <w:rPr>
          <w:i/>
        </w:rPr>
        <w:t>The Group Mask points enable the corresponding motion group. The 1</w:t>
      </w:r>
      <w:r w:rsidRPr="00A43B52">
        <w:rPr>
          <w:i/>
          <w:vertAlign w:val="superscript"/>
        </w:rPr>
        <w:t>st</w:t>
      </w:r>
      <w:r w:rsidRPr="00A43B52">
        <w:rPr>
          <w:i/>
        </w:rPr>
        <w:t xml:space="preserve"> entry is the robot’s 6 axis.</w:t>
      </w:r>
    </w:p>
    <w:p w14:paraId="2E733635" w14:textId="5C6CEA29" w:rsidR="005164A0" w:rsidRDefault="00561291">
      <w:pPr>
        <w:numPr>
          <w:ilvl w:val="0"/>
          <w:numId w:val="1"/>
        </w:numPr>
        <w:contextualSpacing/>
      </w:pPr>
      <w:r>
        <w:t>What key combination is used to record a program point?</w:t>
      </w:r>
    </w:p>
    <w:p w14:paraId="59600202" w14:textId="0216CEE2" w:rsidR="00A43B52" w:rsidRPr="00A43B52" w:rsidRDefault="00A43B52" w:rsidP="00A43B52">
      <w:pPr>
        <w:ind w:left="720"/>
        <w:contextualSpacing/>
        <w:rPr>
          <w:i/>
        </w:rPr>
      </w:pPr>
      <w:r w:rsidRPr="00A43B52">
        <w:rPr>
          <w:i/>
        </w:rPr>
        <w:t>[SHIFT] + [Record]</w:t>
      </w:r>
    </w:p>
    <w:p w14:paraId="14F36E44" w14:textId="400B7284" w:rsidR="005164A0" w:rsidRDefault="00561291">
      <w:pPr>
        <w:numPr>
          <w:ilvl w:val="0"/>
          <w:numId w:val="1"/>
        </w:numPr>
        <w:contextualSpacing/>
      </w:pPr>
      <w:r>
        <w:t>What status indicator lets you know you are in STEP mode?</w:t>
      </w:r>
    </w:p>
    <w:p w14:paraId="12351790" w14:textId="6FE4627E" w:rsidR="00A43B52" w:rsidRPr="00A43B52" w:rsidRDefault="00A43B52" w:rsidP="00A43B52">
      <w:pPr>
        <w:ind w:left="720"/>
        <w:contextualSpacing/>
        <w:rPr>
          <w:i/>
        </w:rPr>
      </w:pPr>
      <w:r w:rsidRPr="00A43B52">
        <w:rPr>
          <w:i/>
        </w:rPr>
        <w:t>The Step mode indicator turns yellow when it is on and is green when it is off.</w:t>
      </w:r>
    </w:p>
    <w:p w14:paraId="59D9E677" w14:textId="77777777" w:rsidR="005164A0" w:rsidRDefault="00561291">
      <w:pPr>
        <w:numPr>
          <w:ilvl w:val="0"/>
          <w:numId w:val="1"/>
        </w:numPr>
        <w:contextualSpacing/>
      </w:pPr>
      <w:r>
        <w:t>In the SYSTEM / CONFIG setup screen, there is an option to re-configure the Cycle Start button on the Operator Panel.</w:t>
      </w:r>
    </w:p>
    <w:p w14:paraId="176B532D" w14:textId="27A35D1B" w:rsidR="005164A0" w:rsidRDefault="00561291">
      <w:pPr>
        <w:numPr>
          <w:ilvl w:val="1"/>
          <w:numId w:val="1"/>
        </w:numPr>
        <w:contextualSpacing/>
      </w:pPr>
      <w:r>
        <w:t>Which setting do you choose to allow it to be used to start a program?</w:t>
      </w:r>
    </w:p>
    <w:p w14:paraId="4137ACD9" w14:textId="0280801D" w:rsidR="00A43B52" w:rsidRPr="00A43B52" w:rsidRDefault="00A43B52" w:rsidP="00A43B52">
      <w:pPr>
        <w:ind w:left="1440"/>
        <w:contextualSpacing/>
        <w:rPr>
          <w:i/>
        </w:rPr>
      </w:pPr>
      <w:r w:rsidRPr="00A43B52">
        <w:rPr>
          <w:i/>
        </w:rPr>
        <w:t xml:space="preserve">Set the REMOTE/LOCAL item to LOCAL in the System Configuration Screen, select AUTO and press the CYCLE START pushbutton. </w:t>
      </w:r>
    </w:p>
    <w:p w14:paraId="0B62A710" w14:textId="55598052" w:rsidR="005164A0" w:rsidRDefault="00561291">
      <w:pPr>
        <w:numPr>
          <w:ilvl w:val="1"/>
          <w:numId w:val="1"/>
        </w:numPr>
        <w:contextualSpacing/>
      </w:pPr>
      <w:r>
        <w:lastRenderedPageBreak/>
        <w:t>What are the other options to Cycle Start a program?</w:t>
      </w:r>
    </w:p>
    <w:p w14:paraId="659CA832" w14:textId="5AC0567C" w:rsidR="00D70408" w:rsidRPr="00D70408" w:rsidRDefault="00D70408" w:rsidP="00D70408">
      <w:pPr>
        <w:ind w:left="1440"/>
        <w:contextualSpacing/>
        <w:rPr>
          <w:i/>
        </w:rPr>
      </w:pPr>
      <w:r w:rsidRPr="00D70408">
        <w:rPr>
          <w:i/>
        </w:rPr>
        <w:t>Single Step testing.</w:t>
      </w:r>
    </w:p>
    <w:p w14:paraId="62AFCFC0" w14:textId="1FC2CAB6" w:rsidR="005164A0" w:rsidRDefault="00561291">
      <w:pPr>
        <w:numPr>
          <w:ilvl w:val="1"/>
          <w:numId w:val="1"/>
        </w:numPr>
        <w:contextualSpacing/>
      </w:pPr>
      <w:r>
        <w:t xml:space="preserve">Why would you </w:t>
      </w:r>
      <w:r>
        <w:t>use them?</w:t>
      </w:r>
    </w:p>
    <w:p w14:paraId="0EE75EAB" w14:textId="6A375ED2" w:rsidR="00D70408" w:rsidRPr="00D70408" w:rsidRDefault="00D70408" w:rsidP="00D70408">
      <w:pPr>
        <w:ind w:left="1440"/>
        <w:contextualSpacing/>
        <w:rPr>
          <w:i/>
        </w:rPr>
      </w:pPr>
      <w:r w:rsidRPr="00D70408">
        <w:rPr>
          <w:i/>
        </w:rPr>
        <w:t>Trouble-shooting or testing before full deployment. This will allow the programmer to identify and fix any errors or misconfigurations in a safe manner.</w:t>
      </w:r>
    </w:p>
    <w:sectPr w:rsidR="00D70408" w:rsidRPr="00D70408"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699"/>
    <w:multiLevelType w:val="multilevel"/>
    <w:tmpl w:val="FF6C8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5A735B"/>
    <w:multiLevelType w:val="multilevel"/>
    <w:tmpl w:val="909A1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932EE9"/>
    <w:multiLevelType w:val="multilevel"/>
    <w:tmpl w:val="C5000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4A0"/>
    <w:rsid w:val="000E369B"/>
    <w:rsid w:val="001356E9"/>
    <w:rsid w:val="002202E0"/>
    <w:rsid w:val="00374CC5"/>
    <w:rsid w:val="003E5059"/>
    <w:rsid w:val="004C0830"/>
    <w:rsid w:val="005164A0"/>
    <w:rsid w:val="00561291"/>
    <w:rsid w:val="0077615F"/>
    <w:rsid w:val="00A43B52"/>
    <w:rsid w:val="00B74FBF"/>
    <w:rsid w:val="00CC2BC7"/>
    <w:rsid w:val="00D70408"/>
    <w:rsid w:val="00F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0C91"/>
  <w15:docId w15:val="{4923D14F-C8BB-44CF-9145-06246CA1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clock</cp:lastModifiedBy>
  <cp:revision>9</cp:revision>
  <dcterms:created xsi:type="dcterms:W3CDTF">2018-10-23T02:28:00Z</dcterms:created>
  <dcterms:modified xsi:type="dcterms:W3CDTF">2018-10-23T04:11:00Z</dcterms:modified>
</cp:coreProperties>
</file>