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46" w:rsidRDefault="004544AE" w:rsidP="004544AE">
      <w:pPr>
        <w:jc w:val="center"/>
        <w:rPr>
          <w:rFonts w:ascii="Arial" w:hAnsi="Arial" w:cs="Arial"/>
          <w:sz w:val="72"/>
          <w:szCs w:val="72"/>
        </w:rPr>
      </w:pPr>
      <w:r w:rsidRPr="004544AE">
        <w:rPr>
          <w:rFonts w:ascii="Arial" w:hAnsi="Arial" w:cs="Arial"/>
          <w:sz w:val="72"/>
          <w:szCs w:val="72"/>
        </w:rPr>
        <w:t>Machine Shop Rules</w:t>
      </w:r>
    </w:p>
    <w:p w:rsidR="00C42CCF" w:rsidRPr="00C42CCF" w:rsidRDefault="00C42CCF" w:rsidP="004544AE">
      <w:pPr>
        <w:jc w:val="center"/>
        <w:rPr>
          <w:rFonts w:ascii="Arial" w:hAnsi="Arial" w:cs="Arial"/>
          <w:sz w:val="14"/>
          <w:szCs w:val="72"/>
        </w:rPr>
      </w:pPr>
      <w:r w:rsidRPr="00C42CCF">
        <w:rPr>
          <w:rFonts w:ascii="Arial" w:hAnsi="Arial" w:cs="Arial"/>
          <w:sz w:val="14"/>
          <w:szCs w:val="72"/>
        </w:rPr>
        <w:t>(Revised 8/23)</w:t>
      </w:r>
    </w:p>
    <w:p w:rsidR="00C42CCF" w:rsidRDefault="00957CCC" w:rsidP="004544A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You must be certified or accompany someone who is certified to be in the machine shop.</w:t>
      </w:r>
    </w:p>
    <w:p w:rsidR="004544AE" w:rsidRDefault="004544AE" w:rsidP="004544A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Safety glasses are </w:t>
      </w:r>
      <w:r w:rsidRPr="00130903">
        <w:rPr>
          <w:rFonts w:ascii="Arial" w:hAnsi="Arial" w:cs="Arial"/>
          <w:b/>
          <w:sz w:val="48"/>
          <w:szCs w:val="48"/>
          <w:u w:val="single"/>
        </w:rPr>
        <w:t>MANDATORY</w:t>
      </w:r>
      <w:r>
        <w:rPr>
          <w:rFonts w:ascii="Arial" w:hAnsi="Arial" w:cs="Arial"/>
          <w:sz w:val="48"/>
          <w:szCs w:val="48"/>
        </w:rPr>
        <w:t xml:space="preserve"> to be in the machine shop</w:t>
      </w:r>
    </w:p>
    <w:p w:rsidR="00130903" w:rsidRDefault="002425AD" w:rsidP="004544A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You must have a buddy when operating a machine.</w:t>
      </w:r>
    </w:p>
    <w:p w:rsidR="00C42CCF" w:rsidRDefault="00C42CCF" w:rsidP="004544A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Follow all safety rules when operating </w:t>
      </w:r>
      <w:r w:rsidR="000D2598">
        <w:rPr>
          <w:rFonts w:ascii="Arial" w:hAnsi="Arial" w:cs="Arial"/>
          <w:sz w:val="48"/>
          <w:szCs w:val="48"/>
        </w:rPr>
        <w:t>machinery.</w:t>
      </w:r>
    </w:p>
    <w:p w:rsidR="002425AD" w:rsidRPr="004544AE" w:rsidRDefault="002425AD" w:rsidP="004544AE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Failure to adhere to these rules may result in a temporary suspension from the machine shop</w:t>
      </w:r>
      <w:r w:rsidR="000D2598">
        <w:rPr>
          <w:rFonts w:ascii="Arial" w:hAnsi="Arial" w:cs="Arial"/>
          <w:sz w:val="48"/>
          <w:szCs w:val="48"/>
        </w:rPr>
        <w:t xml:space="preserve"> and/or other consequences.</w:t>
      </w:r>
      <w:bookmarkStart w:id="0" w:name="_GoBack"/>
      <w:bookmarkEnd w:id="0"/>
    </w:p>
    <w:p w:rsidR="004544AE" w:rsidRPr="004544AE" w:rsidRDefault="004544AE" w:rsidP="004544AE">
      <w:pPr>
        <w:jc w:val="center"/>
        <w:rPr>
          <w:rFonts w:ascii="Arial" w:hAnsi="Arial" w:cs="Arial"/>
          <w:sz w:val="48"/>
          <w:szCs w:val="48"/>
        </w:rPr>
      </w:pPr>
    </w:p>
    <w:sectPr w:rsidR="004544AE" w:rsidRPr="0045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3E1E"/>
    <w:multiLevelType w:val="hybridMultilevel"/>
    <w:tmpl w:val="9208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40"/>
    <w:rsid w:val="000D2598"/>
    <w:rsid w:val="00130903"/>
    <w:rsid w:val="002425AD"/>
    <w:rsid w:val="004544AE"/>
    <w:rsid w:val="00510640"/>
    <w:rsid w:val="00697370"/>
    <w:rsid w:val="00957CCC"/>
    <w:rsid w:val="00C42CCF"/>
    <w:rsid w:val="00C84F46"/>
    <w:rsid w:val="00F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8</cp:revision>
  <dcterms:created xsi:type="dcterms:W3CDTF">2011-08-20T18:30:00Z</dcterms:created>
  <dcterms:modified xsi:type="dcterms:W3CDTF">2011-08-23T17:12:00Z</dcterms:modified>
</cp:coreProperties>
</file>