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511080FF" w:rsidR="00A54B37" w:rsidRPr="00910ADA" w:rsidRDefault="00A54B37" w:rsidP="00A54B37">
      <w:r w:rsidRPr="00910ADA">
        <w:rPr>
          <w:b/>
        </w:rPr>
        <w:t>Proposta nº</w:t>
      </w:r>
      <w:r w:rsidRPr="00910ADA">
        <w:t xml:space="preserve">: </w:t>
      </w:r>
      <w:r w:rsidR="004B390E">
        <w:t>474</w:t>
      </w:r>
    </w:p>
    <w:p w14:paraId="65969291" w14:textId="77777777" w:rsidR="00A54B37" w:rsidRPr="00835269" w:rsidRDefault="00A54B37" w:rsidP="00A54B37">
      <w:pPr>
        <w:spacing w:after="0" w:line="240" w:lineRule="auto"/>
        <w:rPr>
          <w:rFonts w:ascii="Segoe UI" w:hAnsi="Segoe UI" w:cs="Segoe UI"/>
        </w:rPr>
      </w:pPr>
    </w:p>
    <w:p w14:paraId="5C81B631" w14:textId="54B091D4"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4B390E">
        <w:rPr>
          <w:rFonts w:ascii="Segoe UI" w:hAnsi="Segoe UI" w:cs="Segoe UI"/>
          <w:b/>
          <w:sz w:val="20"/>
          <w:szCs w:val="20"/>
        </w:rPr>
        <w:t xml:space="preserve">Samuel </w:t>
      </w:r>
      <w:r w:rsidR="000C135A">
        <w:rPr>
          <w:rFonts w:ascii="Segoe UI" w:hAnsi="Segoe UI" w:cs="Segoe UI"/>
          <w:b/>
          <w:sz w:val="20"/>
          <w:szCs w:val="20"/>
        </w:rPr>
        <w:t>– Tequila Café</w:t>
      </w:r>
    </w:p>
    <w:p w14:paraId="0E33D6DF" w14:textId="77777777" w:rsidR="000C135A"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4B390E">
        <w:rPr>
          <w:rFonts w:ascii="Segoe UI" w:hAnsi="Segoe UI" w:cs="Segoe UI"/>
          <w:sz w:val="20"/>
          <w:szCs w:val="20"/>
        </w:rPr>
        <w:t xml:space="preserve"> </w:t>
      </w:r>
      <w:proofErr w:type="gramStart"/>
      <w:r w:rsidR="000C135A">
        <w:rPr>
          <w:rFonts w:ascii="Segoe UI" w:hAnsi="Segoe UI" w:cs="Segoe UI"/>
          <w:sz w:val="20"/>
          <w:szCs w:val="20"/>
        </w:rPr>
        <w:t>Rural ,</w:t>
      </w:r>
      <w:proofErr w:type="gramEnd"/>
      <w:r w:rsidR="000C135A">
        <w:rPr>
          <w:rFonts w:ascii="Segoe UI" w:hAnsi="Segoe UI" w:cs="Segoe UI"/>
          <w:sz w:val="20"/>
          <w:szCs w:val="20"/>
        </w:rPr>
        <w:t xml:space="preserve"> </w:t>
      </w:r>
      <w:proofErr w:type="spellStart"/>
      <w:r w:rsidR="000C135A">
        <w:rPr>
          <w:rFonts w:ascii="Segoe UI" w:hAnsi="Segoe UI" w:cs="Segoe UI"/>
          <w:sz w:val="20"/>
          <w:szCs w:val="20"/>
        </w:rPr>
        <w:t>Careaçu</w:t>
      </w:r>
      <w:proofErr w:type="spellEnd"/>
      <w:r w:rsidR="000C135A">
        <w:rPr>
          <w:rFonts w:ascii="Segoe UI" w:hAnsi="Segoe UI" w:cs="Segoe UI"/>
          <w:sz w:val="20"/>
          <w:szCs w:val="20"/>
        </w:rPr>
        <w:t xml:space="preserve"> </w:t>
      </w:r>
      <w:r w:rsidR="00C50EA2" w:rsidRPr="00EC46F8">
        <w:rPr>
          <w:rFonts w:ascii="Segoe UI" w:hAnsi="Segoe UI" w:cs="Segoe UI"/>
          <w:sz w:val="20"/>
          <w:szCs w:val="20"/>
        </w:rPr>
        <w:t xml:space="preserve">/MG – </w:t>
      </w:r>
      <w:r w:rsidR="004B390E">
        <w:rPr>
          <w:rFonts w:ascii="Segoe UI" w:hAnsi="Segoe UI" w:cs="Segoe UI"/>
          <w:sz w:val="20"/>
          <w:szCs w:val="20"/>
        </w:rPr>
        <w:t xml:space="preserve">CEP </w:t>
      </w:r>
      <w:r w:rsidR="000C135A">
        <w:rPr>
          <w:rFonts w:ascii="Segoe UI" w:hAnsi="Segoe UI" w:cs="Segoe UI"/>
          <w:sz w:val="20"/>
          <w:szCs w:val="20"/>
        </w:rPr>
        <w:t>37556000</w:t>
      </w:r>
    </w:p>
    <w:p w14:paraId="518B7454" w14:textId="69C6E45E"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4B390E">
        <w:rPr>
          <w:rFonts w:ascii="Segoe UI" w:hAnsi="Segoe UI" w:cs="Segoe UI"/>
          <w:sz w:val="20"/>
          <w:szCs w:val="20"/>
        </w:rPr>
        <w:t>(35) 9929-7798</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lastRenderedPageBreak/>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6C8BA66F"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4B390E">
        <w:rPr>
          <w:rFonts w:ascii="Segoe UI" w:hAnsi="Segoe UI" w:cs="Segoe UI"/>
          <w:b/>
          <w:sz w:val="21"/>
          <w:szCs w:val="21"/>
        </w:rPr>
        <w:t>01,</w:t>
      </w:r>
      <w:r w:rsidR="006B3BA9">
        <w:rPr>
          <w:rFonts w:ascii="Segoe UI" w:hAnsi="Segoe UI" w:cs="Segoe UI"/>
          <w:b/>
          <w:sz w:val="21"/>
          <w:szCs w:val="21"/>
        </w:rPr>
        <w:t>38</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4B390E">
        <w:rPr>
          <w:rFonts w:ascii="Segoe UI" w:hAnsi="Segoe UI" w:cs="Segoe UI"/>
          <w:b/>
          <w:sz w:val="21"/>
          <w:szCs w:val="21"/>
        </w:rPr>
        <w:t>2.361</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4B390E">
        <w:rPr>
          <w:rFonts w:ascii="Segoe UI" w:hAnsi="Segoe UI" w:cs="Segoe UI"/>
          <w:b/>
          <w:sz w:val="21"/>
          <w:szCs w:val="21"/>
        </w:rPr>
        <w:t>1</w:t>
      </w:r>
      <w:r w:rsidR="006B3BA9">
        <w:rPr>
          <w:rFonts w:ascii="Segoe UI" w:hAnsi="Segoe UI" w:cs="Segoe UI"/>
          <w:b/>
          <w:sz w:val="21"/>
          <w:szCs w:val="21"/>
        </w:rPr>
        <w:t>75</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410F7ADF" w:rsidR="00A54B37" w:rsidRPr="00B45A5C" w:rsidRDefault="004B390E" w:rsidP="00F21E04">
            <w:pPr>
              <w:jc w:val="center"/>
              <w:rPr>
                <w:rFonts w:ascii="Segoe UI" w:hAnsi="Segoe UI" w:cs="Segoe UI"/>
                <w:sz w:val="21"/>
                <w:szCs w:val="21"/>
              </w:rPr>
            </w:pPr>
            <w:r>
              <w:rPr>
                <w:rFonts w:ascii="Segoe UI" w:hAnsi="Segoe UI" w:cs="Segoe UI"/>
                <w:sz w:val="21"/>
                <w:szCs w:val="21"/>
              </w:rPr>
              <w:t>1.200</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5E9565A0" w:rsidR="00A54B37" w:rsidRPr="00B45A5C" w:rsidRDefault="004B390E" w:rsidP="00F21E04">
            <w:pPr>
              <w:jc w:val="center"/>
              <w:rPr>
                <w:rFonts w:ascii="Segoe UI" w:hAnsi="Segoe UI" w:cs="Segoe UI"/>
                <w:sz w:val="21"/>
                <w:szCs w:val="21"/>
              </w:rPr>
            </w:pPr>
            <w:r>
              <w:rPr>
                <w:rFonts w:ascii="Segoe UI" w:hAnsi="Segoe UI" w:cs="Segoe UI"/>
                <w:sz w:val="21"/>
                <w:szCs w:val="21"/>
              </w:rPr>
              <w:t>100</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447CEB35"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075825E7" w14:textId="5BB2B3A2" w:rsidR="006B3BA9" w:rsidRDefault="006B3BA9" w:rsidP="00A54B37">
      <w:pPr>
        <w:spacing w:after="0" w:line="276" w:lineRule="auto"/>
        <w:jc w:val="both"/>
        <w:rPr>
          <w:rFonts w:ascii="Segoe UI" w:hAnsi="Segoe UI" w:cs="Segoe UI"/>
          <w:sz w:val="21"/>
          <w:szCs w:val="21"/>
        </w:rPr>
      </w:pPr>
    </w:p>
    <w:p w14:paraId="71A227D6" w14:textId="17042736" w:rsidR="006B3BA9" w:rsidRPr="009478CE" w:rsidRDefault="006B3BA9" w:rsidP="00A54B37">
      <w:pPr>
        <w:spacing w:after="0" w:line="276" w:lineRule="auto"/>
        <w:jc w:val="both"/>
        <w:rPr>
          <w:rFonts w:ascii="Segoe UI" w:hAnsi="Segoe UI" w:cs="Segoe UI"/>
          <w:sz w:val="21"/>
          <w:szCs w:val="21"/>
        </w:rPr>
      </w:pPr>
      <w:r>
        <w:rPr>
          <w:noProof/>
        </w:rPr>
        <w:drawing>
          <wp:inline distT="0" distB="0" distL="0" distR="0" wp14:anchorId="1560F473" wp14:editId="2C0D6AC8">
            <wp:extent cx="5314950" cy="2562225"/>
            <wp:effectExtent l="0" t="0" r="0" b="9525"/>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1E53BADB"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6B3BA9">
        <w:rPr>
          <w:rFonts w:ascii="Segoe UI" w:hAnsi="Segoe UI" w:cs="Segoe UI"/>
          <w:sz w:val="21"/>
          <w:szCs w:val="21"/>
        </w:rPr>
        <w:t>11.383.00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6B3BA9">
        <w:rPr>
          <w:rFonts w:ascii="Segoe UI" w:hAnsi="Segoe UI" w:cs="Segoe UI"/>
          <w:sz w:val="21"/>
          <w:szCs w:val="21"/>
        </w:rPr>
        <w:t>5.1</w:t>
      </w:r>
      <w:r w:rsidR="00C631E1">
        <w:rPr>
          <w:rFonts w:ascii="Segoe UI" w:hAnsi="Segoe UI" w:cs="Segoe UI"/>
          <w:sz w:val="21"/>
          <w:szCs w:val="21"/>
        </w:rPr>
        <w:t xml:space="preserve"> </w:t>
      </w:r>
      <w:r>
        <w:rPr>
          <w:rFonts w:ascii="Segoe UI" w:hAnsi="Segoe UI" w:cs="Segoe UI"/>
          <w:sz w:val="21"/>
          <w:szCs w:val="21"/>
        </w:rPr>
        <w:t>anos.</w:t>
      </w:r>
    </w:p>
    <w:p w14:paraId="67540CF0" w14:textId="1E814262" w:rsidR="006B3BA9" w:rsidRDefault="006B3BA9" w:rsidP="008A1449">
      <w:pPr>
        <w:spacing w:after="0" w:line="276" w:lineRule="auto"/>
        <w:jc w:val="both"/>
        <w:rPr>
          <w:rFonts w:ascii="Segoe UI" w:hAnsi="Segoe UI" w:cs="Segoe UI"/>
          <w:sz w:val="21"/>
          <w:szCs w:val="21"/>
        </w:rPr>
      </w:pPr>
    </w:p>
    <w:p w14:paraId="5FDC725B" w14:textId="65471EDD" w:rsidR="006B3BA9" w:rsidRDefault="006B3BA9" w:rsidP="008A1449">
      <w:pPr>
        <w:spacing w:after="0" w:line="276" w:lineRule="auto"/>
        <w:jc w:val="both"/>
        <w:rPr>
          <w:rFonts w:ascii="Segoe UI" w:hAnsi="Segoe UI" w:cs="Segoe UI"/>
          <w:sz w:val="21"/>
          <w:szCs w:val="21"/>
        </w:rPr>
      </w:pPr>
      <w:r>
        <w:rPr>
          <w:noProof/>
        </w:rPr>
        <w:drawing>
          <wp:inline distT="0" distB="0" distL="0" distR="0" wp14:anchorId="7477E085" wp14:editId="4F066A85">
            <wp:extent cx="5133975" cy="2162175"/>
            <wp:effectExtent l="0" t="0" r="9525" b="9525"/>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DE9ED0" w14:textId="3999E2BD" w:rsidR="00A54B37" w:rsidRPr="00C631E1" w:rsidRDefault="00A54B37" w:rsidP="006B3BA9">
      <w:pPr>
        <w:spacing w:after="0" w:line="240" w:lineRule="auto"/>
        <w:rPr>
          <w:rFonts w:ascii="Segoe UI" w:hAnsi="Segoe UI" w:cs="Segoe UI"/>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2D545629"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4B390E">
        <w:rPr>
          <w:rFonts w:ascii="Segoe UI" w:hAnsi="Segoe UI" w:cs="Segoe UI"/>
          <w:sz w:val="21"/>
          <w:szCs w:val="21"/>
        </w:rPr>
        <w:t>01,</w:t>
      </w:r>
      <w:r w:rsidR="000C135A">
        <w:rPr>
          <w:rFonts w:ascii="Segoe UI" w:hAnsi="Segoe UI" w:cs="Segoe UI"/>
          <w:sz w:val="21"/>
          <w:szCs w:val="21"/>
        </w:rPr>
        <w:t>38</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5D36F60F"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4B390E">
        <w:rPr>
          <w:rFonts w:ascii="Arial" w:hAnsi="Arial" w:cs="Arial"/>
        </w:rPr>
        <w:t>08,00</w:t>
      </w:r>
      <w:r>
        <w:rPr>
          <w:rFonts w:ascii="Arial" w:hAnsi="Arial" w:cs="Arial"/>
        </w:rPr>
        <w:t xml:space="preserve"> </w:t>
      </w:r>
      <w:r w:rsidRPr="00B45A5C">
        <w:rPr>
          <w:rFonts w:ascii="Segoe UI" w:hAnsi="Segoe UI" w:cs="Segoe UI"/>
          <w:sz w:val="21"/>
          <w:szCs w:val="21"/>
        </w:rPr>
        <w:t>m²</w:t>
      </w:r>
    </w:p>
    <w:p w14:paraId="2FAB79C4" w14:textId="1D527E59"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4B390E">
        <w:rPr>
          <w:rFonts w:ascii="Segoe UI" w:hAnsi="Segoe UI" w:cs="Segoe UI"/>
          <w:sz w:val="21"/>
          <w:szCs w:val="21"/>
        </w:rPr>
        <w:t>194</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682C3FE1" w:rsidR="00C631E1" w:rsidRPr="00B45A5C" w:rsidRDefault="000C135A"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3</w:t>
      </w:r>
      <w:r w:rsidR="00C631E1" w:rsidRPr="00B45A5C">
        <w:rPr>
          <w:rFonts w:ascii="Segoe UI" w:hAnsi="Segoe UI" w:cs="Segoe UI"/>
          <w:sz w:val="21"/>
          <w:szCs w:val="21"/>
        </w:rPr>
        <w:t xml:space="preserve"> </w:t>
      </w:r>
      <w:r w:rsidR="004B390E">
        <w:rPr>
          <w:rFonts w:ascii="Segoe UI" w:hAnsi="Segoe UI" w:cs="Segoe UI"/>
          <w:sz w:val="21"/>
          <w:szCs w:val="21"/>
        </w:rPr>
        <w:t xml:space="preserve">Módulos Fotovoltaicos </w:t>
      </w:r>
      <w:proofErr w:type="spellStart"/>
      <w:r w:rsidR="004B390E">
        <w:rPr>
          <w:rFonts w:ascii="Segoe UI" w:hAnsi="Segoe UI" w:cs="Segoe UI"/>
          <w:sz w:val="21"/>
          <w:szCs w:val="21"/>
        </w:rPr>
        <w:t>Jinko</w:t>
      </w:r>
      <w:proofErr w:type="spellEnd"/>
      <w:r w:rsidR="004B390E">
        <w:rPr>
          <w:rFonts w:ascii="Segoe UI" w:hAnsi="Segoe UI" w:cs="Segoe UI"/>
          <w:sz w:val="21"/>
          <w:szCs w:val="21"/>
        </w:rPr>
        <w:t xml:space="preserve"> Solar JKM4</w:t>
      </w:r>
      <w:r>
        <w:rPr>
          <w:rFonts w:ascii="Segoe UI" w:hAnsi="Segoe UI" w:cs="Segoe UI"/>
          <w:sz w:val="21"/>
          <w:szCs w:val="21"/>
        </w:rPr>
        <w:t>6</w:t>
      </w:r>
      <w:r w:rsidR="004B390E">
        <w:rPr>
          <w:rFonts w:ascii="Segoe UI" w:hAnsi="Segoe UI" w:cs="Segoe UI"/>
          <w:sz w:val="21"/>
          <w:szCs w:val="21"/>
        </w:rPr>
        <w:t xml:space="preserve">0M-72H-TV </w:t>
      </w:r>
      <w:proofErr w:type="spellStart"/>
      <w:r w:rsidR="004B390E">
        <w:rPr>
          <w:rFonts w:ascii="Segoe UI" w:hAnsi="Segoe UI" w:cs="Segoe UI"/>
          <w:sz w:val="21"/>
          <w:szCs w:val="21"/>
        </w:rPr>
        <w:t>Monocristalino</w:t>
      </w:r>
      <w:proofErr w:type="spellEnd"/>
      <w:r w:rsidR="004B390E">
        <w:rPr>
          <w:rFonts w:ascii="Segoe UI" w:hAnsi="Segoe UI" w:cs="Segoe UI"/>
          <w:sz w:val="21"/>
          <w:szCs w:val="21"/>
        </w:rPr>
        <w:t xml:space="preserve"> 144 células </w:t>
      </w:r>
      <w:proofErr w:type="spellStart"/>
      <w:r w:rsidR="004B390E">
        <w:rPr>
          <w:rFonts w:ascii="Segoe UI" w:hAnsi="Segoe UI" w:cs="Segoe UI"/>
          <w:sz w:val="21"/>
          <w:szCs w:val="21"/>
        </w:rPr>
        <w:t>Half</w:t>
      </w:r>
      <w:proofErr w:type="spellEnd"/>
      <w:r w:rsidR="004B390E">
        <w:rPr>
          <w:rFonts w:ascii="Segoe UI" w:hAnsi="Segoe UI" w:cs="Segoe UI"/>
          <w:sz w:val="21"/>
          <w:szCs w:val="21"/>
        </w:rPr>
        <w:t xml:space="preserve"> </w:t>
      </w:r>
      <w:proofErr w:type="spellStart"/>
      <w:r w:rsidR="004B390E">
        <w:rPr>
          <w:rFonts w:ascii="Segoe UI" w:hAnsi="Segoe UI" w:cs="Segoe UI"/>
          <w:sz w:val="21"/>
          <w:szCs w:val="21"/>
        </w:rPr>
        <w:t>Cell</w:t>
      </w:r>
      <w:proofErr w:type="spellEnd"/>
      <w:r w:rsidR="004B390E">
        <w:rPr>
          <w:rFonts w:ascii="Segoe UI" w:hAnsi="Segoe UI" w:cs="Segoe UI"/>
          <w:sz w:val="21"/>
          <w:szCs w:val="21"/>
        </w:rPr>
        <w:t xml:space="preserve"> 400</w:t>
      </w:r>
      <w:r w:rsidR="00C631E1">
        <w:rPr>
          <w:rFonts w:ascii="Segoe UI" w:hAnsi="Segoe UI" w:cs="Segoe UI"/>
          <w:sz w:val="21"/>
          <w:szCs w:val="21"/>
        </w:rPr>
        <w:t>W</w:t>
      </w:r>
    </w:p>
    <w:p w14:paraId="53B9A826" w14:textId="11F3A88C" w:rsidR="00C631E1" w:rsidRPr="00B45A5C" w:rsidRDefault="004B390E"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proofErr w:type="spellStart"/>
      <w:r w:rsidR="000C135A">
        <w:rPr>
          <w:rFonts w:ascii="Segoe UI" w:hAnsi="Segoe UI" w:cs="Segoe UI"/>
          <w:sz w:val="21"/>
          <w:szCs w:val="21"/>
        </w:rPr>
        <w:t>Microi</w:t>
      </w:r>
      <w:r>
        <w:rPr>
          <w:rFonts w:ascii="Segoe UI" w:hAnsi="Segoe UI" w:cs="Segoe UI"/>
          <w:sz w:val="21"/>
          <w:szCs w:val="21"/>
        </w:rPr>
        <w:t>nversor</w:t>
      </w:r>
      <w:proofErr w:type="spellEnd"/>
      <w:r>
        <w:rPr>
          <w:rFonts w:ascii="Segoe UI" w:hAnsi="Segoe UI" w:cs="Segoe UI"/>
          <w:sz w:val="21"/>
          <w:szCs w:val="21"/>
        </w:rPr>
        <w:t xml:space="preserve"> </w:t>
      </w:r>
      <w:proofErr w:type="spellStart"/>
      <w:r w:rsidR="000C135A">
        <w:rPr>
          <w:rFonts w:ascii="Segoe UI" w:hAnsi="Segoe UI" w:cs="Segoe UI"/>
          <w:sz w:val="21"/>
          <w:szCs w:val="21"/>
        </w:rPr>
        <w:t>Deye</w:t>
      </w:r>
      <w:proofErr w:type="spellEnd"/>
      <w:r w:rsidR="000C135A">
        <w:rPr>
          <w:rFonts w:ascii="Segoe UI" w:hAnsi="Segoe UI" w:cs="Segoe UI"/>
          <w:sz w:val="21"/>
          <w:szCs w:val="21"/>
        </w:rPr>
        <w:t xml:space="preserve"> de 2000W</w:t>
      </w:r>
    </w:p>
    <w:p w14:paraId="14749FA3" w14:textId="17AA784F"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4B390E">
        <w:rPr>
          <w:rFonts w:ascii="Segoe UI" w:hAnsi="Segoe UI" w:cs="Segoe UI"/>
          <w:sz w:val="21"/>
          <w:szCs w:val="21"/>
        </w:rPr>
        <w:t>telha de fibrocimento</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4D35683C"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4B390E">
        <w:rPr>
          <w:rFonts w:ascii="Segoe UI" w:hAnsi="Segoe UI" w:cs="Segoe UI"/>
          <w:sz w:val="21"/>
          <w:szCs w:val="21"/>
        </w:rPr>
        <w:t>1</w:t>
      </w:r>
      <w:r w:rsidR="000C135A">
        <w:rPr>
          <w:rFonts w:ascii="Segoe UI" w:hAnsi="Segoe UI" w:cs="Segoe UI"/>
          <w:sz w:val="21"/>
          <w:szCs w:val="21"/>
        </w:rPr>
        <w:t>2</w:t>
      </w:r>
      <w:r w:rsidR="004B390E">
        <w:rPr>
          <w:rFonts w:ascii="Segoe UI" w:hAnsi="Segoe UI" w:cs="Segoe UI"/>
          <w:sz w:val="21"/>
          <w:szCs w:val="21"/>
        </w:rPr>
        <w:t xml:space="preserve"> anos</w:t>
      </w:r>
    </w:p>
    <w:p w14:paraId="627C6A2D" w14:textId="1D05699E" w:rsidR="00C631E1" w:rsidRPr="009478CE" w:rsidRDefault="004B390E"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w:t>
      </w:r>
      <w:r w:rsidR="000C135A">
        <w:rPr>
          <w:rFonts w:ascii="Segoe UI" w:hAnsi="Segoe UI" w:cs="Segoe UI"/>
          <w:sz w:val="21"/>
          <w:szCs w:val="21"/>
        </w:rPr>
        <w:t xml:space="preserve"> 12</w:t>
      </w:r>
      <w:bookmarkStart w:id="3" w:name="_GoBack"/>
      <w:bookmarkEnd w:id="3"/>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2AEC5CF1"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4B390E">
        <w:rPr>
          <w:rFonts w:ascii="Segoe UI" w:hAnsi="Segoe UI" w:cs="Segoe UI"/>
          <w:b/>
          <w:sz w:val="21"/>
          <w:szCs w:val="21"/>
        </w:rPr>
        <w:t>8.</w:t>
      </w:r>
      <w:r w:rsidR="006B3BA9">
        <w:rPr>
          <w:rFonts w:ascii="Segoe UI" w:hAnsi="Segoe UI" w:cs="Segoe UI"/>
          <w:b/>
          <w:sz w:val="21"/>
          <w:szCs w:val="21"/>
        </w:rPr>
        <w:t>6</w:t>
      </w:r>
      <w:r w:rsidR="004B390E">
        <w:rPr>
          <w:rFonts w:ascii="Segoe UI" w:hAnsi="Segoe UI" w:cs="Segoe UI"/>
          <w:b/>
          <w:sz w:val="21"/>
          <w:szCs w:val="21"/>
        </w:rPr>
        <w:t>00</w:t>
      </w:r>
      <w:r w:rsidRPr="00B45A5C">
        <w:rPr>
          <w:rFonts w:ascii="Segoe UI" w:hAnsi="Segoe UI" w:cs="Segoe UI"/>
          <w:b/>
          <w:sz w:val="21"/>
          <w:szCs w:val="21"/>
        </w:rPr>
        <w:t>,00</w:t>
      </w:r>
      <w:r>
        <w:rPr>
          <w:rFonts w:ascii="Segoe UI" w:hAnsi="Segoe UI" w:cs="Segoe UI"/>
          <w:b/>
          <w:sz w:val="21"/>
          <w:szCs w:val="21"/>
        </w:rPr>
        <w:t xml:space="preserve"> (</w:t>
      </w:r>
      <w:r w:rsidR="004B390E">
        <w:rPr>
          <w:rFonts w:ascii="Segoe UI" w:hAnsi="Segoe UI" w:cs="Segoe UI"/>
          <w:b/>
          <w:sz w:val="21"/>
          <w:szCs w:val="21"/>
        </w:rPr>
        <w:t xml:space="preserve">oito mil e </w:t>
      </w:r>
      <w:r w:rsidR="006B3BA9">
        <w:rPr>
          <w:rFonts w:ascii="Segoe UI" w:hAnsi="Segoe UI" w:cs="Segoe UI"/>
          <w:b/>
          <w:sz w:val="21"/>
          <w:szCs w:val="21"/>
        </w:rPr>
        <w:t>seiscentos</w:t>
      </w:r>
      <w:r w:rsidR="004B390E">
        <w:rPr>
          <w:rFonts w:ascii="Segoe UI" w:hAnsi="Segoe UI" w:cs="Segoe UI"/>
          <w:b/>
          <w:sz w:val="21"/>
          <w:szCs w:val="21"/>
        </w:rPr>
        <w:t xml:space="preserve"> reais</w:t>
      </w:r>
      <w:r>
        <w:rPr>
          <w:rFonts w:ascii="Segoe UI" w:hAnsi="Segoe UI" w:cs="Segoe UI"/>
          <w:b/>
          <w:sz w:val="21"/>
          <w:szCs w:val="21"/>
        </w:rPr>
        <w:t>)</w:t>
      </w:r>
    </w:p>
    <w:p w14:paraId="4D68DB0C" w14:textId="6B822E95"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4B390E">
        <w:rPr>
          <w:rFonts w:ascii="Segoe UI" w:hAnsi="Segoe UI" w:cs="Segoe UI"/>
          <w:sz w:val="21"/>
          <w:szCs w:val="21"/>
        </w:rPr>
        <w:t>6.800</w:t>
      </w:r>
      <w:r w:rsidRPr="00B45A5C">
        <w:rPr>
          <w:rFonts w:ascii="Segoe UI" w:hAnsi="Segoe UI" w:cs="Segoe UI"/>
          <w:sz w:val="21"/>
          <w:szCs w:val="21"/>
        </w:rPr>
        <w:t>,00 de equipamentos</w:t>
      </w:r>
    </w:p>
    <w:p w14:paraId="4AA845AF" w14:textId="0BAC12DD"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4B390E">
        <w:rPr>
          <w:rFonts w:ascii="Segoe UI" w:hAnsi="Segoe UI" w:cs="Segoe UI"/>
          <w:sz w:val="21"/>
          <w:szCs w:val="21"/>
        </w:rPr>
        <w:t>1.</w:t>
      </w:r>
      <w:r w:rsidR="006B3BA9">
        <w:rPr>
          <w:rFonts w:ascii="Segoe UI" w:hAnsi="Segoe UI" w:cs="Segoe UI"/>
          <w:sz w:val="21"/>
          <w:szCs w:val="21"/>
        </w:rPr>
        <w:t>8</w:t>
      </w:r>
      <w:r w:rsidR="004B390E">
        <w:rPr>
          <w:rFonts w:ascii="Segoe UI" w:hAnsi="Segoe UI" w:cs="Segoe UI"/>
          <w:sz w:val="21"/>
          <w:szCs w:val="21"/>
        </w:rPr>
        <w:t>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0D3416E3" w:rsidR="002F2D7E" w:rsidRDefault="002F2D7E" w:rsidP="00C631E1">
      <w:pPr>
        <w:spacing w:after="0" w:line="276" w:lineRule="auto"/>
        <w:rPr>
          <w:rFonts w:ascii="Segoe UI" w:hAnsi="Segoe UI" w:cs="Segoe UI"/>
          <w:b/>
          <w:bCs/>
          <w:sz w:val="21"/>
          <w:szCs w:val="21"/>
        </w:rPr>
      </w:pPr>
    </w:p>
    <w:p w14:paraId="225EC634" w14:textId="28E67429" w:rsidR="006B3BA9" w:rsidRDefault="006B3BA9" w:rsidP="00C631E1">
      <w:pPr>
        <w:spacing w:after="0" w:line="276" w:lineRule="auto"/>
        <w:rPr>
          <w:rFonts w:ascii="Segoe UI" w:hAnsi="Segoe UI" w:cs="Segoe UI"/>
          <w:b/>
          <w:bCs/>
          <w:sz w:val="21"/>
          <w:szCs w:val="21"/>
        </w:rPr>
      </w:pPr>
    </w:p>
    <w:p w14:paraId="2C03165F" w14:textId="0D7E0D50" w:rsidR="006B3BA9" w:rsidRDefault="006B3BA9" w:rsidP="00C631E1">
      <w:pPr>
        <w:spacing w:after="0" w:line="276" w:lineRule="auto"/>
        <w:rPr>
          <w:rFonts w:ascii="Segoe UI" w:hAnsi="Segoe UI" w:cs="Segoe UI"/>
          <w:b/>
          <w:bCs/>
          <w:sz w:val="21"/>
          <w:szCs w:val="21"/>
        </w:rPr>
      </w:pPr>
    </w:p>
    <w:p w14:paraId="37D15E86" w14:textId="762417D0" w:rsidR="006B3BA9" w:rsidRDefault="006B3BA9" w:rsidP="00C631E1">
      <w:pPr>
        <w:spacing w:after="0" w:line="276" w:lineRule="auto"/>
        <w:rPr>
          <w:rFonts w:ascii="Segoe UI" w:hAnsi="Segoe UI" w:cs="Segoe UI"/>
          <w:b/>
          <w:bCs/>
          <w:sz w:val="21"/>
          <w:szCs w:val="21"/>
        </w:rPr>
      </w:pPr>
    </w:p>
    <w:p w14:paraId="61B27E4C" w14:textId="77777777" w:rsidR="006B3BA9" w:rsidRDefault="006B3BA9"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lastRenderedPageBreak/>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64443837" w:rsidR="00653F66" w:rsidRDefault="004B390E"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2E6A6840"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4B390E">
        <w:rPr>
          <w:rFonts w:ascii="Segoe UI" w:hAnsi="Segoe UI" w:cs="Segoe UI"/>
          <w:b/>
          <w:bCs/>
          <w:sz w:val="21"/>
          <w:szCs w:val="21"/>
        </w:rPr>
        <w:t>25 de agosto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FBAD5" w14:textId="77777777" w:rsidR="00F30FF1" w:rsidRDefault="00F30FF1">
      <w:pPr>
        <w:spacing w:after="0" w:line="240" w:lineRule="auto"/>
      </w:pPr>
      <w:r>
        <w:separator/>
      </w:r>
    </w:p>
  </w:endnote>
  <w:endnote w:type="continuationSeparator" w:id="0">
    <w:p w14:paraId="45DBD536" w14:textId="77777777" w:rsidR="00F30FF1" w:rsidRDefault="00F3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F30FF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70BF0" w14:textId="77777777" w:rsidR="00F30FF1" w:rsidRDefault="00F30FF1">
      <w:pPr>
        <w:spacing w:after="0" w:line="240" w:lineRule="auto"/>
      </w:pPr>
      <w:r>
        <w:separator/>
      </w:r>
    </w:p>
  </w:footnote>
  <w:footnote w:type="continuationSeparator" w:id="0">
    <w:p w14:paraId="404B09B0" w14:textId="77777777" w:rsidR="00F30FF1" w:rsidRDefault="00F3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C135A"/>
    <w:rsid w:val="000D5576"/>
    <w:rsid w:val="00161A8A"/>
    <w:rsid w:val="00196947"/>
    <w:rsid w:val="002F2D7E"/>
    <w:rsid w:val="003651BA"/>
    <w:rsid w:val="004B390E"/>
    <w:rsid w:val="004E09AC"/>
    <w:rsid w:val="00577CF6"/>
    <w:rsid w:val="005A2CD2"/>
    <w:rsid w:val="00653F66"/>
    <w:rsid w:val="006B3BA9"/>
    <w:rsid w:val="006B4F5E"/>
    <w:rsid w:val="006D4044"/>
    <w:rsid w:val="006D59CE"/>
    <w:rsid w:val="0078186F"/>
    <w:rsid w:val="008A1449"/>
    <w:rsid w:val="008A5341"/>
    <w:rsid w:val="00914EB3"/>
    <w:rsid w:val="00924ED0"/>
    <w:rsid w:val="009551D7"/>
    <w:rsid w:val="00972017"/>
    <w:rsid w:val="009749D6"/>
    <w:rsid w:val="00A54B37"/>
    <w:rsid w:val="00AF6612"/>
    <w:rsid w:val="00C21C9F"/>
    <w:rsid w:val="00C50EA2"/>
    <w:rsid w:val="00C631E1"/>
    <w:rsid w:val="00C731C0"/>
    <w:rsid w:val="00CB05D2"/>
    <w:rsid w:val="00CB1D23"/>
    <w:rsid w:val="00CE6B0E"/>
    <w:rsid w:val="00F30F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Samuel%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Samuel%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204.54545454545453</c:v>
                </c:pt>
                <c:pt idx="3" formatCode="#,##0">
                  <c:v>199.09090909090907</c:v>
                </c:pt>
                <c:pt idx="6" formatCode="#,##0">
                  <c:v>180.90909090909091</c:v>
                </c:pt>
                <c:pt idx="9" formatCode="#,##0">
                  <c:v>165.45454545454544</c:v>
                </c:pt>
                <c:pt idx="12" formatCode="#,##0">
                  <c:v>147.27272727272725</c:v>
                </c:pt>
                <c:pt idx="15" formatCode="#,##0">
                  <c:v>135.45454545454544</c:v>
                </c:pt>
                <c:pt idx="18" formatCode="#,##0">
                  <c:v>150</c:v>
                </c:pt>
                <c:pt idx="21" formatCode="#,##0">
                  <c:v>181.81818181818181</c:v>
                </c:pt>
                <c:pt idx="24" formatCode="#,##0">
                  <c:v>183.63636363636363</c:v>
                </c:pt>
                <c:pt idx="27" formatCode="#,##0">
                  <c:v>200.90909090909091</c:v>
                </c:pt>
                <c:pt idx="30" formatCode="#,##0">
                  <c:v>188.18181818181816</c:v>
                </c:pt>
                <c:pt idx="33" formatCode="#,##0">
                  <c:v>209.09090909090907</c:v>
                </c:pt>
              </c:numCache>
            </c:numRef>
          </c:val>
          <c:extLst>
            <c:ext xmlns:c16="http://schemas.microsoft.com/office/drawing/2014/chart" uri="{C3380CC4-5D6E-409C-BE32-E72D297353CC}">
              <c16:uniqueId val="{00000000-CF94-4CD1-AF4F-723FE7622DE4}"/>
            </c:ext>
          </c:extLst>
        </c:ser>
        <c:ser>
          <c:idx val="1"/>
          <c:order val="1"/>
          <c:tx>
            <c:strRef>
              <c:f>Planilha1!$A$3</c:f>
              <c:strCache>
                <c:ptCount val="1"/>
                <c:pt idx="0">
                  <c:v>Rural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50</c:v>
                </c:pt>
                <c:pt idx="4">
                  <c:v>50</c:v>
                </c:pt>
                <c:pt idx="7">
                  <c:v>50</c:v>
                </c:pt>
                <c:pt idx="10">
                  <c:v>50</c:v>
                </c:pt>
                <c:pt idx="13">
                  <c:v>50</c:v>
                </c:pt>
                <c:pt idx="16">
                  <c:v>50</c:v>
                </c:pt>
                <c:pt idx="19">
                  <c:v>50</c:v>
                </c:pt>
                <c:pt idx="22">
                  <c:v>50</c:v>
                </c:pt>
                <c:pt idx="25">
                  <c:v>50</c:v>
                </c:pt>
                <c:pt idx="28">
                  <c:v>50</c:v>
                </c:pt>
                <c:pt idx="31">
                  <c:v>50</c:v>
                </c:pt>
                <c:pt idx="34">
                  <c:v>50</c:v>
                </c:pt>
              </c:numCache>
            </c:numRef>
          </c:val>
          <c:extLst>
            <c:ext xmlns:c16="http://schemas.microsoft.com/office/drawing/2014/chart" uri="{C3380CC4-5D6E-409C-BE32-E72D297353CC}">
              <c16:uniqueId val="{00000001-CF94-4CD1-AF4F-723FE7622DE4}"/>
            </c:ext>
          </c:extLst>
        </c:ser>
        <c:ser>
          <c:idx val="2"/>
          <c:order val="2"/>
          <c:tx>
            <c:strRef>
              <c:f>Planilha1!$A$4</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50</c:v>
                </c:pt>
                <c:pt idx="4">
                  <c:v>50</c:v>
                </c:pt>
                <c:pt idx="7">
                  <c:v>50</c:v>
                </c:pt>
                <c:pt idx="10">
                  <c:v>50</c:v>
                </c:pt>
                <c:pt idx="13">
                  <c:v>50</c:v>
                </c:pt>
                <c:pt idx="16">
                  <c:v>50</c:v>
                </c:pt>
                <c:pt idx="19">
                  <c:v>50</c:v>
                </c:pt>
                <c:pt idx="22">
                  <c:v>50</c:v>
                </c:pt>
                <c:pt idx="25">
                  <c:v>50</c:v>
                </c:pt>
                <c:pt idx="28">
                  <c:v>50</c:v>
                </c:pt>
                <c:pt idx="31">
                  <c:v>50</c:v>
                </c:pt>
                <c:pt idx="34">
                  <c:v>50</c:v>
                </c:pt>
              </c:numCache>
            </c:numRef>
          </c:val>
          <c:extLst>
            <c:ext xmlns:c16="http://schemas.microsoft.com/office/drawing/2014/chart" uri="{C3380CC4-5D6E-409C-BE32-E72D297353CC}">
              <c16:uniqueId val="{00000002-CF94-4CD1-AF4F-723FE7622DE4}"/>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-8500</c:v>
                </c:pt>
                <c:pt idx="1">
                  <c:v>-7212.4</c:v>
                </c:pt>
                <c:pt idx="2">
                  <c:v>-5810.2035999999998</c:v>
                </c:pt>
                <c:pt idx="3">
                  <c:v>-4275.5775400000002</c:v>
                </c:pt>
                <c:pt idx="4">
                  <c:v>-2596.0578519999999</c:v>
                </c:pt>
                <c:pt idx="5">
                  <c:v>-758.01207099999942</c:v>
                </c:pt>
                <c:pt idx="6">
                  <c:v>1253.4698247200013</c:v>
                </c:pt>
                <c:pt idx="7">
                  <c:v>3454.6946002940022</c:v>
                </c:pt>
                <c:pt idx="8">
                  <c:v>5863.4960127356035</c:v>
                </c:pt>
                <c:pt idx="9">
                  <c:v>8499.3771416625859</c:v>
                </c:pt>
                <c:pt idx="10">
                  <c:v>11383.665916247608</c:v>
                </c:pt>
              </c:numCache>
            </c:numRef>
          </c:val>
          <c:smooth val="0"/>
          <c:extLst>
            <c:ext xmlns:c16="http://schemas.microsoft.com/office/drawing/2014/chart" uri="{C3380CC4-5D6E-409C-BE32-E72D297353CC}">
              <c16:uniqueId val="{00000000-5DD3-484B-8BEE-3411C848ACDE}"/>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5DD3-484B-8BEE-3411C848ACDE}"/>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2146</c:v>
                      </c:pt>
                      <c:pt idx="2" formatCode="General">
                        <c:v>2124.54</c:v>
                      </c:pt>
                      <c:pt idx="3" formatCode="General">
                        <c:v>2113.81</c:v>
                      </c:pt>
                      <c:pt idx="4" formatCode="General">
                        <c:v>2103.08</c:v>
                      </c:pt>
                      <c:pt idx="5" formatCode="General">
                        <c:v>2092.35</c:v>
                      </c:pt>
                      <c:pt idx="6" formatCode="General">
                        <c:v>2081.62</c:v>
                      </c:pt>
                      <c:pt idx="7" formatCode="General">
                        <c:v>2070.89</c:v>
                      </c:pt>
                      <c:pt idx="8" formatCode="General">
                        <c:v>2060.16</c:v>
                      </c:pt>
                      <c:pt idx="9" formatCode="General">
                        <c:v>2049.4299999999998</c:v>
                      </c:pt>
                      <c:pt idx="10" formatCode="General">
                        <c:v>2038.6999999999998</c:v>
                      </c:pt>
                    </c:numCache>
                  </c:numRef>
                </c:val>
                <c:smooth val="0"/>
                <c:extLst>
                  <c:ext xmlns:c16="http://schemas.microsoft.com/office/drawing/2014/chart" uri="{C3380CC4-5D6E-409C-BE32-E72D297353CC}">
                    <c16:uniqueId val="{00000002-5DD3-484B-8BEE-3411C848ACDE}"/>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0.6</c:v>
                      </c:pt>
                      <c:pt idx="2">
                        <c:v>0.66</c:v>
                      </c:pt>
                      <c:pt idx="3">
                        <c:v>0.72600000000000009</c:v>
                      </c:pt>
                      <c:pt idx="4">
                        <c:v>0.7986000000000002</c:v>
                      </c:pt>
                      <c:pt idx="5">
                        <c:v>0.87846000000000024</c:v>
                      </c:pt>
                      <c:pt idx="6">
                        <c:v>0.96630600000000033</c:v>
                      </c:pt>
                      <c:pt idx="7">
                        <c:v>1.0629366000000005</c:v>
                      </c:pt>
                      <c:pt idx="8">
                        <c:v>1.1692302600000006</c:v>
                      </c:pt>
                      <c:pt idx="9">
                        <c:v>1.2861532860000009</c:v>
                      </c:pt>
                      <c:pt idx="10">
                        <c:v>1.4147686146000011</c:v>
                      </c:pt>
                    </c:numCache>
                  </c:numRef>
                </c:val>
                <c:smooth val="0"/>
                <c:extLst xmlns:c15="http://schemas.microsoft.com/office/drawing/2012/chart">
                  <c:ext xmlns:c16="http://schemas.microsoft.com/office/drawing/2014/chart" uri="{C3380CC4-5D6E-409C-BE32-E72D297353CC}">
                    <c16:uniqueId val="{00000003-5DD3-484B-8BEE-3411C848ACD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1287.5999999999999</c:v>
                      </c:pt>
                      <c:pt idx="2">
                        <c:v>1402.1964</c:v>
                      </c:pt>
                      <c:pt idx="3">
                        <c:v>1534.6260600000001</c:v>
                      </c:pt>
                      <c:pt idx="4">
                        <c:v>1679.5196880000003</c:v>
                      </c:pt>
                      <c:pt idx="5">
                        <c:v>1838.0457810000005</c:v>
                      </c:pt>
                      <c:pt idx="6">
                        <c:v>2011.4818957200007</c:v>
                      </c:pt>
                      <c:pt idx="7">
                        <c:v>2201.2247755740009</c:v>
                      </c:pt>
                      <c:pt idx="8">
                        <c:v>2408.8014124416013</c:v>
                      </c:pt>
                      <c:pt idx="9">
                        <c:v>2635.8811289269815</c:v>
                      </c:pt>
                      <c:pt idx="10">
                        <c:v>2884.2887745850221</c:v>
                      </c:pt>
                    </c:numCache>
                  </c:numRef>
                </c:val>
                <c:smooth val="0"/>
                <c:extLst xmlns:c15="http://schemas.microsoft.com/office/drawing/2012/chart">
                  <c:ext xmlns:c16="http://schemas.microsoft.com/office/drawing/2014/chart" uri="{C3380CC4-5D6E-409C-BE32-E72D297353CC}">
                    <c16:uniqueId val="{00000004-5DD3-484B-8BEE-3411C848ACDE}"/>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692</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2022-08-25T19:50:00Z</dcterms:created>
  <dcterms:modified xsi:type="dcterms:W3CDTF">2022-08-25T20:16:00Z</dcterms:modified>
</cp:coreProperties>
</file>