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3CCF3420" w:rsidR="00222BE9" w:rsidRDefault="00E06C03" w:rsidP="00850ED1">
      <w:pPr>
        <w:pStyle w:val="Ttulosfueradecontenido"/>
        <w:rPr>
          <w:rFonts w:hint="eastAsia"/>
        </w:rPr>
      </w:pPr>
      <w:bookmarkStart w:id="0" w:name="_Toc39663399"/>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t>Paloma Sánchez de la Torre</w:t>
      </w:r>
      <w:r>
        <w:t xml:space="preserve"> con DNI</w:t>
      </w:r>
      <w:r w:rsidR="00C800B3">
        <w:t xml:space="preserve"> </w:t>
      </w:r>
      <w:r w:rsidR="00BD31F4">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59805E15" w:rsidR="00222BE9" w:rsidRPr="002A4E5D" w:rsidRDefault="00E06C03" w:rsidP="002A4E5D">
      <w:pPr>
        <w:pStyle w:val="Ttulosfueradecontenido"/>
        <w:rPr>
          <w:rFonts w:hint="eastAsia"/>
        </w:rPr>
      </w:pPr>
      <w:bookmarkStart w:id="1" w:name="_Toc39663400"/>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741A530C" w:rsidR="00222BE9" w:rsidRPr="002A4E5D" w:rsidRDefault="00E06C03" w:rsidP="002A4E5D">
      <w:pPr>
        <w:pStyle w:val="Ttulosfueradecontenido"/>
        <w:rPr>
          <w:rFonts w:hint="eastAsia"/>
        </w:rPr>
      </w:pPr>
      <w:bookmarkStart w:id="2" w:name="_Toc39663401"/>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25C56D20" w14:textId="4C8A9022" w:rsidR="0016443F"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16443F">
        <w:rPr>
          <w:noProof/>
        </w:rPr>
        <w:t>Declaración de Autoría</w:t>
      </w:r>
      <w:r w:rsidR="0016443F">
        <w:rPr>
          <w:noProof/>
        </w:rPr>
        <w:tab/>
      </w:r>
      <w:r w:rsidR="0016443F">
        <w:rPr>
          <w:noProof/>
        </w:rPr>
        <w:fldChar w:fldCharType="begin"/>
      </w:r>
      <w:r w:rsidR="0016443F">
        <w:rPr>
          <w:noProof/>
        </w:rPr>
        <w:instrText xml:space="preserve"> PAGEREF _Toc39663399 \h </w:instrText>
      </w:r>
      <w:r w:rsidR="0016443F">
        <w:rPr>
          <w:noProof/>
        </w:rPr>
      </w:r>
      <w:r w:rsidR="0016443F">
        <w:rPr>
          <w:noProof/>
        </w:rPr>
        <w:fldChar w:fldCharType="separate"/>
      </w:r>
      <w:r w:rsidR="0016443F">
        <w:rPr>
          <w:rFonts w:hint="eastAsia"/>
          <w:noProof/>
        </w:rPr>
        <w:t>iii</w:t>
      </w:r>
      <w:r w:rsidR="0016443F">
        <w:rPr>
          <w:noProof/>
        </w:rPr>
        <w:fldChar w:fldCharType="end"/>
      </w:r>
    </w:p>
    <w:p w14:paraId="21F821B2" w14:textId="70EE233A" w:rsidR="0016443F" w:rsidRDefault="0016443F">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_Toc39663400 \h </w:instrText>
      </w:r>
      <w:r>
        <w:rPr>
          <w:noProof/>
        </w:rPr>
      </w:r>
      <w:r>
        <w:rPr>
          <w:noProof/>
        </w:rPr>
        <w:fldChar w:fldCharType="separate"/>
      </w:r>
      <w:r>
        <w:rPr>
          <w:rFonts w:hint="eastAsia"/>
          <w:noProof/>
        </w:rPr>
        <w:t>v</w:t>
      </w:r>
      <w:r>
        <w:rPr>
          <w:noProof/>
        </w:rPr>
        <w:fldChar w:fldCharType="end"/>
      </w:r>
    </w:p>
    <w:p w14:paraId="47315E90" w14:textId="7BE89A6C" w:rsidR="0016443F" w:rsidRDefault="0016443F">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_Toc39663401 \h </w:instrText>
      </w:r>
      <w:r>
        <w:rPr>
          <w:noProof/>
        </w:rPr>
      </w:r>
      <w:r>
        <w:rPr>
          <w:noProof/>
        </w:rPr>
        <w:fldChar w:fldCharType="separate"/>
      </w:r>
      <w:r>
        <w:rPr>
          <w:rFonts w:hint="eastAsia"/>
          <w:noProof/>
        </w:rPr>
        <w:t>vii</w:t>
      </w:r>
      <w:r>
        <w:rPr>
          <w:noProof/>
        </w:rPr>
        <w:fldChar w:fldCharType="end"/>
      </w:r>
    </w:p>
    <w:p w14:paraId="4C059D4B" w14:textId="462A93E5"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_Toc39663402 \h </w:instrText>
      </w:r>
      <w:r>
        <w:rPr>
          <w:noProof/>
        </w:rPr>
      </w:r>
      <w:r>
        <w:rPr>
          <w:noProof/>
        </w:rPr>
        <w:fldChar w:fldCharType="separate"/>
      </w:r>
      <w:r>
        <w:rPr>
          <w:rFonts w:hint="eastAsia"/>
          <w:noProof/>
        </w:rPr>
        <w:t>1</w:t>
      </w:r>
      <w:r>
        <w:rPr>
          <w:noProof/>
        </w:rPr>
        <w:fldChar w:fldCharType="end"/>
      </w:r>
    </w:p>
    <w:p w14:paraId="0E701E11" w14:textId="00B8A680" w:rsidR="0016443F" w:rsidRDefault="0016443F">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_Toc39663403 \h </w:instrText>
      </w:r>
      <w:r>
        <w:rPr>
          <w:noProof/>
        </w:rPr>
      </w:r>
      <w:r>
        <w:rPr>
          <w:noProof/>
        </w:rPr>
        <w:fldChar w:fldCharType="separate"/>
      </w:r>
      <w:r>
        <w:rPr>
          <w:rFonts w:hint="eastAsia"/>
          <w:noProof/>
        </w:rPr>
        <w:t>1</w:t>
      </w:r>
      <w:r>
        <w:rPr>
          <w:noProof/>
        </w:rPr>
        <w:fldChar w:fldCharType="end"/>
      </w:r>
    </w:p>
    <w:p w14:paraId="7E3E2127" w14:textId="42ED2F4A" w:rsidR="0016443F" w:rsidRDefault="0016443F">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_Toc39663404 \h </w:instrText>
      </w:r>
      <w:r>
        <w:rPr>
          <w:noProof/>
        </w:rPr>
      </w:r>
      <w:r>
        <w:rPr>
          <w:noProof/>
        </w:rPr>
        <w:fldChar w:fldCharType="separate"/>
      </w:r>
      <w:r>
        <w:rPr>
          <w:rFonts w:hint="eastAsia"/>
          <w:noProof/>
        </w:rPr>
        <w:t>3</w:t>
      </w:r>
      <w:r>
        <w:rPr>
          <w:noProof/>
        </w:rPr>
        <w:fldChar w:fldCharType="end"/>
      </w:r>
    </w:p>
    <w:p w14:paraId="308AD11A" w14:textId="267A3109" w:rsidR="0016443F" w:rsidRDefault="0016443F">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_Toc39663405 \h </w:instrText>
      </w:r>
      <w:r>
        <w:rPr>
          <w:noProof/>
        </w:rPr>
      </w:r>
      <w:r>
        <w:rPr>
          <w:noProof/>
        </w:rPr>
        <w:fldChar w:fldCharType="separate"/>
      </w:r>
      <w:r>
        <w:rPr>
          <w:rFonts w:hint="eastAsia"/>
          <w:noProof/>
        </w:rPr>
        <w:t>4</w:t>
      </w:r>
      <w:r>
        <w:rPr>
          <w:noProof/>
        </w:rPr>
        <w:fldChar w:fldCharType="end"/>
      </w:r>
    </w:p>
    <w:p w14:paraId="588496B4" w14:textId="1C63E057"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_Toc39663406 \h </w:instrText>
      </w:r>
      <w:r>
        <w:rPr>
          <w:noProof/>
        </w:rPr>
      </w:r>
      <w:r>
        <w:rPr>
          <w:noProof/>
        </w:rPr>
        <w:fldChar w:fldCharType="separate"/>
      </w:r>
      <w:r>
        <w:rPr>
          <w:rFonts w:hint="eastAsia"/>
          <w:noProof/>
        </w:rPr>
        <w:t>5</w:t>
      </w:r>
      <w:r>
        <w:rPr>
          <w:noProof/>
        </w:rPr>
        <w:fldChar w:fldCharType="end"/>
      </w:r>
    </w:p>
    <w:p w14:paraId="7196636F" w14:textId="7CDF2DBF" w:rsidR="0016443F" w:rsidRDefault="0016443F">
      <w:pPr>
        <w:pStyle w:val="TDC2"/>
        <w:rPr>
          <w:rFonts w:asciiTheme="minorHAnsi" w:eastAsiaTheme="minorEastAsia" w:hAnsiTheme="minorHAnsi" w:cstheme="minorBidi"/>
          <w:noProof/>
          <w:kern w:val="0"/>
          <w:sz w:val="22"/>
          <w:szCs w:val="22"/>
          <w:lang w:eastAsia="es-ES" w:bidi="ar-SA"/>
        </w:rPr>
      </w:pPr>
      <w:r>
        <w:rPr>
          <w:noProof/>
        </w:rPr>
        <w:t>2.1.1. Regulación UAVs</w:t>
      </w:r>
      <w:r>
        <w:rPr>
          <w:noProof/>
        </w:rPr>
        <w:tab/>
      </w:r>
      <w:r>
        <w:rPr>
          <w:noProof/>
        </w:rPr>
        <w:fldChar w:fldCharType="begin"/>
      </w:r>
      <w:r>
        <w:rPr>
          <w:noProof/>
        </w:rPr>
        <w:instrText xml:space="preserve"> PAGEREF _Toc39663407 \h </w:instrText>
      </w:r>
      <w:r>
        <w:rPr>
          <w:noProof/>
        </w:rPr>
      </w:r>
      <w:r>
        <w:rPr>
          <w:noProof/>
        </w:rPr>
        <w:fldChar w:fldCharType="separate"/>
      </w:r>
      <w:r>
        <w:rPr>
          <w:rFonts w:hint="eastAsia"/>
          <w:noProof/>
        </w:rPr>
        <w:t>6</w:t>
      </w:r>
      <w:r>
        <w:rPr>
          <w:noProof/>
        </w:rPr>
        <w:fldChar w:fldCharType="end"/>
      </w:r>
    </w:p>
    <w:p w14:paraId="317196AE" w14:textId="37C57F06" w:rsidR="0016443F" w:rsidRDefault="0016443F">
      <w:pPr>
        <w:pStyle w:val="TDC2"/>
        <w:rPr>
          <w:rFonts w:asciiTheme="minorHAnsi" w:eastAsiaTheme="minorEastAsia" w:hAnsiTheme="minorHAnsi" w:cstheme="minorBidi"/>
          <w:noProof/>
          <w:kern w:val="0"/>
          <w:sz w:val="22"/>
          <w:szCs w:val="22"/>
          <w:lang w:eastAsia="es-ES" w:bidi="ar-SA"/>
        </w:rPr>
      </w:pPr>
      <w:r>
        <w:rPr>
          <w:noProof/>
        </w:rPr>
        <w:t>2.1.2. Evitación de obstáculos</w:t>
      </w:r>
      <w:r>
        <w:rPr>
          <w:noProof/>
        </w:rPr>
        <w:tab/>
      </w:r>
      <w:r>
        <w:rPr>
          <w:noProof/>
        </w:rPr>
        <w:fldChar w:fldCharType="begin"/>
      </w:r>
      <w:r>
        <w:rPr>
          <w:noProof/>
        </w:rPr>
        <w:instrText xml:space="preserve"> PAGEREF _Toc39663408 \h </w:instrText>
      </w:r>
      <w:r>
        <w:rPr>
          <w:noProof/>
        </w:rPr>
      </w:r>
      <w:r>
        <w:rPr>
          <w:noProof/>
        </w:rPr>
        <w:fldChar w:fldCharType="separate"/>
      </w:r>
      <w:r>
        <w:rPr>
          <w:rFonts w:hint="eastAsia"/>
          <w:noProof/>
        </w:rPr>
        <w:t>6</w:t>
      </w:r>
      <w:r>
        <w:rPr>
          <w:noProof/>
        </w:rPr>
        <w:fldChar w:fldCharType="end"/>
      </w:r>
    </w:p>
    <w:p w14:paraId="6DAE66B4" w14:textId="4DB1AB5C" w:rsidR="0016443F" w:rsidRDefault="0016443F">
      <w:pPr>
        <w:pStyle w:val="TDC2"/>
        <w:rPr>
          <w:rFonts w:asciiTheme="minorHAnsi" w:eastAsiaTheme="minorEastAsia" w:hAnsiTheme="minorHAnsi" w:cstheme="minorBidi"/>
          <w:noProof/>
          <w:kern w:val="0"/>
          <w:sz w:val="22"/>
          <w:szCs w:val="22"/>
          <w:lang w:eastAsia="es-ES" w:bidi="ar-SA"/>
        </w:rPr>
      </w:pPr>
      <w:r>
        <w:rPr>
          <w:noProof/>
        </w:rPr>
        <w:t>2.1.3. Algoritmos para la deteción y evitación de colisiones entre múltiples UAVs</w:t>
      </w:r>
      <w:r>
        <w:rPr>
          <w:noProof/>
        </w:rPr>
        <w:tab/>
      </w:r>
      <w:r>
        <w:rPr>
          <w:noProof/>
        </w:rPr>
        <w:fldChar w:fldCharType="begin"/>
      </w:r>
      <w:r>
        <w:rPr>
          <w:noProof/>
        </w:rPr>
        <w:instrText xml:space="preserve"> PAGEREF _Toc39663409 \h </w:instrText>
      </w:r>
      <w:r>
        <w:rPr>
          <w:noProof/>
        </w:rPr>
      </w:r>
      <w:r>
        <w:rPr>
          <w:noProof/>
        </w:rPr>
        <w:fldChar w:fldCharType="separate"/>
      </w:r>
      <w:r>
        <w:rPr>
          <w:rFonts w:hint="eastAsia"/>
          <w:noProof/>
        </w:rPr>
        <w:t>7</w:t>
      </w:r>
      <w:r>
        <w:rPr>
          <w:noProof/>
        </w:rPr>
        <w:fldChar w:fldCharType="end"/>
      </w:r>
    </w:p>
    <w:p w14:paraId="56A6EAE5" w14:textId="37021E3F" w:rsidR="0016443F" w:rsidRPr="0016443F" w:rsidRDefault="0016443F">
      <w:pPr>
        <w:pStyle w:val="TDC2"/>
        <w:rPr>
          <w:rFonts w:asciiTheme="minorHAnsi" w:eastAsiaTheme="minorEastAsia" w:hAnsiTheme="minorHAnsi" w:cstheme="minorBidi"/>
          <w:noProof/>
          <w:kern w:val="0"/>
          <w:sz w:val="22"/>
          <w:szCs w:val="22"/>
          <w:lang w:val="en-US" w:eastAsia="es-ES" w:bidi="ar-SA"/>
        </w:rPr>
      </w:pPr>
      <w:r w:rsidRPr="0016443F">
        <w:rPr>
          <w:noProof/>
          <w:lang w:val="en-US"/>
        </w:rPr>
        <w:t>2.1.4. Sense and avoid</w:t>
      </w:r>
      <w:r w:rsidRPr="0016443F">
        <w:rPr>
          <w:noProof/>
          <w:lang w:val="en-US"/>
        </w:rPr>
        <w:tab/>
      </w:r>
      <w:r>
        <w:rPr>
          <w:noProof/>
        </w:rPr>
        <w:fldChar w:fldCharType="begin"/>
      </w:r>
      <w:r w:rsidRPr="0016443F">
        <w:rPr>
          <w:noProof/>
          <w:lang w:val="en-US"/>
        </w:rPr>
        <w:instrText xml:space="preserve"> PAGEREF _Toc39663410 \h </w:instrText>
      </w:r>
      <w:r>
        <w:rPr>
          <w:noProof/>
        </w:rPr>
      </w:r>
      <w:r>
        <w:rPr>
          <w:noProof/>
        </w:rPr>
        <w:fldChar w:fldCharType="separate"/>
      </w:r>
      <w:r w:rsidRPr="0016443F">
        <w:rPr>
          <w:rFonts w:hint="eastAsia"/>
          <w:noProof/>
          <w:lang w:val="en-US"/>
        </w:rPr>
        <w:t>7</w:t>
      </w:r>
      <w:r>
        <w:rPr>
          <w:noProof/>
        </w:rPr>
        <w:fldChar w:fldCharType="end"/>
      </w:r>
    </w:p>
    <w:p w14:paraId="5C8E356C" w14:textId="6682E6B2" w:rsidR="0016443F" w:rsidRPr="0016443F" w:rsidRDefault="0016443F">
      <w:pPr>
        <w:pStyle w:val="TDC2"/>
        <w:rPr>
          <w:rFonts w:asciiTheme="minorHAnsi" w:eastAsiaTheme="minorEastAsia" w:hAnsiTheme="minorHAnsi" w:cstheme="minorBidi"/>
          <w:noProof/>
          <w:kern w:val="0"/>
          <w:sz w:val="22"/>
          <w:szCs w:val="22"/>
          <w:lang w:val="en-US" w:eastAsia="es-ES" w:bidi="ar-SA"/>
        </w:rPr>
      </w:pPr>
      <w:r w:rsidRPr="002F5C7B">
        <w:rPr>
          <w:noProof/>
          <w:lang w:val="en-US"/>
        </w:rPr>
        <w:t>2.1.5. Optimal Reciprocal Collision Avoidance (ORCA)</w:t>
      </w:r>
      <w:r w:rsidRPr="0016443F">
        <w:rPr>
          <w:noProof/>
          <w:lang w:val="en-US"/>
        </w:rPr>
        <w:tab/>
      </w:r>
      <w:r>
        <w:rPr>
          <w:noProof/>
        </w:rPr>
        <w:fldChar w:fldCharType="begin"/>
      </w:r>
      <w:r w:rsidRPr="0016443F">
        <w:rPr>
          <w:noProof/>
          <w:lang w:val="en-US"/>
        </w:rPr>
        <w:instrText xml:space="preserve"> PAGEREF _Toc39663411 \h </w:instrText>
      </w:r>
      <w:r>
        <w:rPr>
          <w:noProof/>
        </w:rPr>
      </w:r>
      <w:r>
        <w:rPr>
          <w:noProof/>
        </w:rPr>
        <w:fldChar w:fldCharType="separate"/>
      </w:r>
      <w:r w:rsidRPr="0016443F">
        <w:rPr>
          <w:rFonts w:hint="eastAsia"/>
          <w:noProof/>
          <w:lang w:val="en-US"/>
        </w:rPr>
        <w:t>8</w:t>
      </w:r>
      <w:r>
        <w:rPr>
          <w:noProof/>
        </w:rPr>
        <w:fldChar w:fldCharType="end"/>
      </w:r>
    </w:p>
    <w:p w14:paraId="56A44F18" w14:textId="45CEA30A"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Herramientas empleadas</w:t>
      </w:r>
      <w:r>
        <w:rPr>
          <w:noProof/>
        </w:rPr>
        <w:tab/>
      </w:r>
      <w:r>
        <w:rPr>
          <w:noProof/>
        </w:rPr>
        <w:fldChar w:fldCharType="begin"/>
      </w:r>
      <w:r>
        <w:rPr>
          <w:noProof/>
        </w:rPr>
        <w:instrText xml:space="preserve"> PAGEREF _Toc39663412 \h </w:instrText>
      </w:r>
      <w:r>
        <w:rPr>
          <w:noProof/>
        </w:rPr>
      </w:r>
      <w:r>
        <w:rPr>
          <w:noProof/>
        </w:rPr>
        <w:fldChar w:fldCharType="separate"/>
      </w:r>
      <w:r>
        <w:rPr>
          <w:rFonts w:hint="eastAsia"/>
          <w:noProof/>
        </w:rPr>
        <w:t>9</w:t>
      </w:r>
      <w:r>
        <w:rPr>
          <w:noProof/>
        </w:rPr>
        <w:fldChar w:fldCharType="end"/>
      </w:r>
    </w:p>
    <w:p w14:paraId="787B23E8" w14:textId="0DCC0B1F" w:rsidR="0016443F" w:rsidRDefault="0016443F">
      <w:pPr>
        <w:pStyle w:val="TDC2"/>
        <w:rPr>
          <w:rFonts w:asciiTheme="minorHAnsi" w:eastAsiaTheme="minorEastAsia" w:hAnsiTheme="minorHAnsi" w:cstheme="minorBidi"/>
          <w:noProof/>
          <w:kern w:val="0"/>
          <w:sz w:val="22"/>
          <w:szCs w:val="22"/>
          <w:lang w:eastAsia="es-ES" w:bidi="ar-SA"/>
        </w:rPr>
      </w:pPr>
      <w:r>
        <w:rPr>
          <w:noProof/>
        </w:rPr>
        <w:t>3.1.1. Matlab</w:t>
      </w:r>
      <w:r>
        <w:rPr>
          <w:noProof/>
        </w:rPr>
        <w:tab/>
      </w:r>
      <w:r>
        <w:rPr>
          <w:noProof/>
        </w:rPr>
        <w:fldChar w:fldCharType="begin"/>
      </w:r>
      <w:r>
        <w:rPr>
          <w:noProof/>
        </w:rPr>
        <w:instrText xml:space="preserve"> PAGEREF _Toc39663413 \h </w:instrText>
      </w:r>
      <w:r>
        <w:rPr>
          <w:noProof/>
        </w:rPr>
      </w:r>
      <w:r>
        <w:rPr>
          <w:noProof/>
        </w:rPr>
        <w:fldChar w:fldCharType="separate"/>
      </w:r>
      <w:r>
        <w:rPr>
          <w:rFonts w:hint="eastAsia"/>
          <w:noProof/>
        </w:rPr>
        <w:t>9</w:t>
      </w:r>
      <w:r>
        <w:rPr>
          <w:noProof/>
        </w:rPr>
        <w:fldChar w:fldCharType="end"/>
      </w:r>
    </w:p>
    <w:p w14:paraId="271D7378" w14:textId="0156D77C" w:rsidR="0016443F" w:rsidRDefault="0016443F">
      <w:pPr>
        <w:pStyle w:val="TDC2"/>
        <w:rPr>
          <w:rFonts w:asciiTheme="minorHAnsi" w:eastAsiaTheme="minorEastAsia" w:hAnsiTheme="minorHAnsi" w:cstheme="minorBidi"/>
          <w:noProof/>
          <w:kern w:val="0"/>
          <w:sz w:val="22"/>
          <w:szCs w:val="22"/>
          <w:lang w:eastAsia="es-ES" w:bidi="ar-SA"/>
        </w:rPr>
      </w:pPr>
      <w:r>
        <w:rPr>
          <w:noProof/>
        </w:rPr>
        <w:t>3.1.2. Simulink</w:t>
      </w:r>
      <w:r>
        <w:rPr>
          <w:noProof/>
        </w:rPr>
        <w:tab/>
      </w:r>
      <w:r>
        <w:rPr>
          <w:noProof/>
        </w:rPr>
        <w:fldChar w:fldCharType="begin"/>
      </w:r>
      <w:r>
        <w:rPr>
          <w:noProof/>
        </w:rPr>
        <w:instrText xml:space="preserve"> PAGEREF _Toc39663414 \h </w:instrText>
      </w:r>
      <w:r>
        <w:rPr>
          <w:noProof/>
        </w:rPr>
      </w:r>
      <w:r>
        <w:rPr>
          <w:noProof/>
        </w:rPr>
        <w:fldChar w:fldCharType="separate"/>
      </w:r>
      <w:r>
        <w:rPr>
          <w:rFonts w:hint="eastAsia"/>
          <w:noProof/>
        </w:rPr>
        <w:t>10</w:t>
      </w:r>
      <w:r>
        <w:rPr>
          <w:noProof/>
        </w:rPr>
        <w:fldChar w:fldCharType="end"/>
      </w:r>
    </w:p>
    <w:p w14:paraId="2FE3838F" w14:textId="00365496" w:rsidR="0016443F" w:rsidRPr="0016443F" w:rsidRDefault="0016443F">
      <w:pPr>
        <w:pStyle w:val="TDC2"/>
        <w:rPr>
          <w:rFonts w:asciiTheme="minorHAnsi" w:eastAsiaTheme="minorEastAsia" w:hAnsiTheme="minorHAnsi" w:cstheme="minorBidi"/>
          <w:noProof/>
          <w:kern w:val="0"/>
          <w:sz w:val="22"/>
          <w:szCs w:val="22"/>
          <w:lang w:val="en-US" w:eastAsia="es-ES" w:bidi="ar-SA"/>
        </w:rPr>
      </w:pPr>
      <w:r w:rsidRPr="0016443F">
        <w:rPr>
          <w:noProof/>
          <w:lang w:val="en-US"/>
        </w:rPr>
        <w:t>3.1.3. App Designer</w:t>
      </w:r>
      <w:r w:rsidRPr="0016443F">
        <w:rPr>
          <w:noProof/>
          <w:lang w:val="en-US"/>
        </w:rPr>
        <w:tab/>
      </w:r>
      <w:r>
        <w:rPr>
          <w:noProof/>
        </w:rPr>
        <w:fldChar w:fldCharType="begin"/>
      </w:r>
      <w:r w:rsidRPr="0016443F">
        <w:rPr>
          <w:noProof/>
          <w:lang w:val="en-US"/>
        </w:rPr>
        <w:instrText xml:space="preserve"> PAGEREF _Toc39663415 \h </w:instrText>
      </w:r>
      <w:r>
        <w:rPr>
          <w:noProof/>
        </w:rPr>
      </w:r>
      <w:r>
        <w:rPr>
          <w:noProof/>
        </w:rPr>
        <w:fldChar w:fldCharType="separate"/>
      </w:r>
      <w:r w:rsidRPr="0016443F">
        <w:rPr>
          <w:rFonts w:hint="eastAsia"/>
          <w:noProof/>
          <w:lang w:val="en-US"/>
        </w:rPr>
        <w:t>11</w:t>
      </w:r>
      <w:r>
        <w:rPr>
          <w:noProof/>
        </w:rPr>
        <w:fldChar w:fldCharType="end"/>
      </w:r>
    </w:p>
    <w:p w14:paraId="463ACAEF" w14:textId="2548314F" w:rsidR="0016443F" w:rsidRPr="0016443F" w:rsidRDefault="0016443F">
      <w:pPr>
        <w:pStyle w:val="TDC2"/>
        <w:rPr>
          <w:rFonts w:asciiTheme="minorHAnsi" w:eastAsiaTheme="minorEastAsia" w:hAnsiTheme="minorHAnsi" w:cstheme="minorBidi"/>
          <w:noProof/>
          <w:kern w:val="0"/>
          <w:sz w:val="22"/>
          <w:szCs w:val="22"/>
          <w:lang w:val="en-US" w:eastAsia="es-ES" w:bidi="ar-SA"/>
        </w:rPr>
      </w:pPr>
      <w:r w:rsidRPr="0016443F">
        <w:rPr>
          <w:noProof/>
          <w:lang w:val="en-US"/>
        </w:rPr>
        <w:t>3.1.4. Github</w:t>
      </w:r>
      <w:r w:rsidRPr="0016443F">
        <w:rPr>
          <w:noProof/>
          <w:lang w:val="en-US"/>
        </w:rPr>
        <w:tab/>
      </w:r>
      <w:r>
        <w:rPr>
          <w:noProof/>
        </w:rPr>
        <w:fldChar w:fldCharType="begin"/>
      </w:r>
      <w:r w:rsidRPr="0016443F">
        <w:rPr>
          <w:noProof/>
          <w:lang w:val="en-US"/>
        </w:rPr>
        <w:instrText xml:space="preserve"> PAGEREF _Toc39663416 \h </w:instrText>
      </w:r>
      <w:r>
        <w:rPr>
          <w:noProof/>
        </w:rPr>
      </w:r>
      <w:r>
        <w:rPr>
          <w:noProof/>
        </w:rPr>
        <w:fldChar w:fldCharType="separate"/>
      </w:r>
      <w:r w:rsidRPr="0016443F">
        <w:rPr>
          <w:rFonts w:hint="eastAsia"/>
          <w:noProof/>
          <w:lang w:val="en-US"/>
        </w:rPr>
        <w:t>11</w:t>
      </w:r>
      <w:r>
        <w:rPr>
          <w:noProof/>
        </w:rPr>
        <w:fldChar w:fldCharType="end"/>
      </w:r>
    </w:p>
    <w:p w14:paraId="5887FF53" w14:textId="76D735CF" w:rsidR="0016443F" w:rsidRPr="0016443F" w:rsidRDefault="0016443F">
      <w:pPr>
        <w:pStyle w:val="TDC2"/>
        <w:rPr>
          <w:rFonts w:asciiTheme="minorHAnsi" w:eastAsiaTheme="minorEastAsia" w:hAnsiTheme="minorHAnsi" w:cstheme="minorBidi"/>
          <w:noProof/>
          <w:kern w:val="0"/>
          <w:sz w:val="22"/>
          <w:szCs w:val="22"/>
          <w:lang w:val="en-US" w:eastAsia="es-ES" w:bidi="ar-SA"/>
        </w:rPr>
      </w:pPr>
      <w:r w:rsidRPr="0016443F">
        <w:rPr>
          <w:noProof/>
          <w:lang w:val="en-US"/>
        </w:rPr>
        <w:t>3.1.5. Git Bash</w:t>
      </w:r>
      <w:r w:rsidRPr="0016443F">
        <w:rPr>
          <w:noProof/>
          <w:lang w:val="en-US"/>
        </w:rPr>
        <w:tab/>
      </w:r>
      <w:r>
        <w:rPr>
          <w:noProof/>
        </w:rPr>
        <w:fldChar w:fldCharType="begin"/>
      </w:r>
      <w:r w:rsidRPr="0016443F">
        <w:rPr>
          <w:noProof/>
          <w:lang w:val="en-US"/>
        </w:rPr>
        <w:instrText xml:space="preserve"> PAGEREF _Toc39663417 \h </w:instrText>
      </w:r>
      <w:r>
        <w:rPr>
          <w:noProof/>
        </w:rPr>
      </w:r>
      <w:r>
        <w:rPr>
          <w:noProof/>
        </w:rPr>
        <w:fldChar w:fldCharType="separate"/>
      </w:r>
      <w:r w:rsidRPr="0016443F">
        <w:rPr>
          <w:rFonts w:hint="eastAsia"/>
          <w:noProof/>
          <w:lang w:val="en-US"/>
        </w:rPr>
        <w:t>11</w:t>
      </w:r>
      <w:r>
        <w:rPr>
          <w:noProof/>
        </w:rPr>
        <w:fldChar w:fldCharType="end"/>
      </w:r>
    </w:p>
    <w:p w14:paraId="745AFE72" w14:textId="30121D66" w:rsidR="0016443F" w:rsidRDefault="0016443F">
      <w:pPr>
        <w:pStyle w:val="TDC2"/>
        <w:rPr>
          <w:rFonts w:asciiTheme="minorHAnsi" w:eastAsiaTheme="minorEastAsia" w:hAnsiTheme="minorHAnsi" w:cstheme="minorBidi"/>
          <w:noProof/>
          <w:kern w:val="0"/>
          <w:sz w:val="22"/>
          <w:szCs w:val="22"/>
          <w:lang w:eastAsia="es-ES" w:bidi="ar-SA"/>
        </w:rPr>
      </w:pPr>
      <w:r>
        <w:rPr>
          <w:noProof/>
        </w:rPr>
        <w:t>3.1.6. Mendeley</w:t>
      </w:r>
      <w:r>
        <w:rPr>
          <w:noProof/>
        </w:rPr>
        <w:tab/>
      </w:r>
      <w:r>
        <w:rPr>
          <w:noProof/>
        </w:rPr>
        <w:fldChar w:fldCharType="begin"/>
      </w:r>
      <w:r>
        <w:rPr>
          <w:noProof/>
        </w:rPr>
        <w:instrText xml:space="preserve"> PAGEREF _Toc39663418 \h </w:instrText>
      </w:r>
      <w:r>
        <w:rPr>
          <w:noProof/>
        </w:rPr>
      </w:r>
      <w:r>
        <w:rPr>
          <w:noProof/>
        </w:rPr>
        <w:fldChar w:fldCharType="separate"/>
      </w:r>
      <w:r>
        <w:rPr>
          <w:rFonts w:hint="eastAsia"/>
          <w:noProof/>
        </w:rPr>
        <w:t>12</w:t>
      </w:r>
      <w:r>
        <w:rPr>
          <w:noProof/>
        </w:rPr>
        <w:fldChar w:fldCharType="end"/>
      </w:r>
    </w:p>
    <w:p w14:paraId="61E05FD0" w14:textId="182FCA43"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_Toc39663419 \h </w:instrText>
      </w:r>
      <w:r>
        <w:rPr>
          <w:noProof/>
        </w:rPr>
      </w:r>
      <w:r>
        <w:rPr>
          <w:noProof/>
        </w:rPr>
        <w:fldChar w:fldCharType="separate"/>
      </w:r>
      <w:r>
        <w:rPr>
          <w:rFonts w:hint="eastAsia"/>
          <w:noProof/>
        </w:rPr>
        <w:t>13</w:t>
      </w:r>
      <w:r>
        <w:rPr>
          <w:noProof/>
        </w:rPr>
        <w:fldChar w:fldCharType="end"/>
      </w:r>
    </w:p>
    <w:p w14:paraId="77C886E6" w14:textId="498A1BFA"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Simulador</w:t>
      </w:r>
      <w:r>
        <w:rPr>
          <w:noProof/>
        </w:rPr>
        <w:tab/>
      </w:r>
      <w:r>
        <w:rPr>
          <w:noProof/>
        </w:rPr>
        <w:fldChar w:fldCharType="begin"/>
      </w:r>
      <w:r>
        <w:rPr>
          <w:noProof/>
        </w:rPr>
        <w:instrText xml:space="preserve"> PAGEREF _Toc39663420 \h </w:instrText>
      </w:r>
      <w:r>
        <w:rPr>
          <w:noProof/>
        </w:rPr>
      </w:r>
      <w:r>
        <w:rPr>
          <w:noProof/>
        </w:rPr>
        <w:fldChar w:fldCharType="separate"/>
      </w:r>
      <w:r>
        <w:rPr>
          <w:rFonts w:hint="eastAsia"/>
          <w:noProof/>
        </w:rPr>
        <w:t>14</w:t>
      </w:r>
      <w:r>
        <w:rPr>
          <w:noProof/>
        </w:rPr>
        <w:fldChar w:fldCharType="end"/>
      </w:r>
    </w:p>
    <w:p w14:paraId="62EC2BAD" w14:textId="0C3D5AF5" w:rsidR="0016443F" w:rsidRDefault="0016443F">
      <w:pPr>
        <w:pStyle w:val="TDC2"/>
        <w:rPr>
          <w:rFonts w:asciiTheme="minorHAnsi" w:eastAsiaTheme="minorEastAsia" w:hAnsiTheme="minorHAnsi" w:cstheme="minorBidi"/>
          <w:noProof/>
          <w:kern w:val="0"/>
          <w:sz w:val="22"/>
          <w:szCs w:val="22"/>
          <w:lang w:eastAsia="es-ES" w:bidi="ar-SA"/>
        </w:rPr>
      </w:pPr>
      <w:r>
        <w:rPr>
          <w:noProof/>
        </w:rPr>
        <w:t>5.1. Aproximación al problema</w:t>
      </w:r>
      <w:r>
        <w:rPr>
          <w:noProof/>
        </w:rPr>
        <w:tab/>
      </w:r>
      <w:r>
        <w:rPr>
          <w:noProof/>
        </w:rPr>
        <w:fldChar w:fldCharType="begin"/>
      </w:r>
      <w:r>
        <w:rPr>
          <w:noProof/>
        </w:rPr>
        <w:instrText xml:space="preserve"> PAGEREF _Toc39663421 \h </w:instrText>
      </w:r>
      <w:r>
        <w:rPr>
          <w:noProof/>
        </w:rPr>
      </w:r>
      <w:r>
        <w:rPr>
          <w:noProof/>
        </w:rPr>
        <w:fldChar w:fldCharType="separate"/>
      </w:r>
      <w:r>
        <w:rPr>
          <w:rFonts w:hint="eastAsia"/>
          <w:noProof/>
        </w:rPr>
        <w:t>14</w:t>
      </w:r>
      <w:r>
        <w:rPr>
          <w:noProof/>
        </w:rPr>
        <w:fldChar w:fldCharType="end"/>
      </w:r>
    </w:p>
    <w:p w14:paraId="19546B16" w14:textId="6115465C" w:rsidR="0016443F" w:rsidRDefault="0016443F">
      <w:pPr>
        <w:pStyle w:val="TDC2"/>
        <w:rPr>
          <w:rFonts w:asciiTheme="minorHAnsi" w:eastAsiaTheme="minorEastAsia" w:hAnsiTheme="minorHAnsi" w:cstheme="minorBidi"/>
          <w:noProof/>
          <w:kern w:val="0"/>
          <w:sz w:val="22"/>
          <w:szCs w:val="22"/>
          <w:lang w:eastAsia="es-ES" w:bidi="ar-SA"/>
        </w:rPr>
      </w:pPr>
      <w:r>
        <w:rPr>
          <w:noProof/>
        </w:rPr>
        <w:t>5.2. Entidades involucradas</w:t>
      </w:r>
      <w:r>
        <w:rPr>
          <w:noProof/>
        </w:rPr>
        <w:tab/>
      </w:r>
      <w:r>
        <w:rPr>
          <w:noProof/>
        </w:rPr>
        <w:fldChar w:fldCharType="begin"/>
      </w:r>
      <w:r>
        <w:rPr>
          <w:noProof/>
        </w:rPr>
        <w:instrText xml:space="preserve"> PAGEREF _Toc39663422 \h </w:instrText>
      </w:r>
      <w:r>
        <w:rPr>
          <w:noProof/>
        </w:rPr>
      </w:r>
      <w:r>
        <w:rPr>
          <w:noProof/>
        </w:rPr>
        <w:fldChar w:fldCharType="separate"/>
      </w:r>
      <w:r>
        <w:rPr>
          <w:rFonts w:hint="eastAsia"/>
          <w:noProof/>
        </w:rPr>
        <w:t>15</w:t>
      </w:r>
      <w:r>
        <w:rPr>
          <w:noProof/>
        </w:rPr>
        <w:fldChar w:fldCharType="end"/>
      </w:r>
    </w:p>
    <w:p w14:paraId="569CD94C" w14:textId="5CB671FA" w:rsidR="0016443F" w:rsidRDefault="0016443F">
      <w:pPr>
        <w:pStyle w:val="TDC2"/>
        <w:rPr>
          <w:rFonts w:asciiTheme="minorHAnsi" w:eastAsiaTheme="minorEastAsia" w:hAnsiTheme="minorHAnsi" w:cstheme="minorBidi"/>
          <w:noProof/>
          <w:kern w:val="0"/>
          <w:sz w:val="22"/>
          <w:szCs w:val="22"/>
          <w:lang w:eastAsia="es-ES" w:bidi="ar-SA"/>
        </w:rPr>
      </w:pPr>
      <w:r>
        <w:rPr>
          <w:noProof/>
        </w:rPr>
        <w:t>5.3. Subsistema UAV</w:t>
      </w:r>
      <w:r>
        <w:rPr>
          <w:noProof/>
        </w:rPr>
        <w:tab/>
      </w:r>
      <w:r>
        <w:rPr>
          <w:noProof/>
        </w:rPr>
        <w:fldChar w:fldCharType="begin"/>
      </w:r>
      <w:r>
        <w:rPr>
          <w:noProof/>
        </w:rPr>
        <w:instrText xml:space="preserve"> PAGEREF _Toc39663423 \h </w:instrText>
      </w:r>
      <w:r>
        <w:rPr>
          <w:noProof/>
        </w:rPr>
      </w:r>
      <w:r>
        <w:rPr>
          <w:noProof/>
        </w:rPr>
        <w:fldChar w:fldCharType="separate"/>
      </w:r>
      <w:r>
        <w:rPr>
          <w:rFonts w:hint="eastAsia"/>
          <w:noProof/>
        </w:rPr>
        <w:t>16</w:t>
      </w:r>
      <w:r>
        <w:rPr>
          <w:noProof/>
        </w:rPr>
        <w:fldChar w:fldCharType="end"/>
      </w:r>
    </w:p>
    <w:p w14:paraId="5A491C30" w14:textId="226BC8F1" w:rsidR="0016443F" w:rsidRDefault="0016443F">
      <w:pPr>
        <w:pStyle w:val="TDC2"/>
        <w:rPr>
          <w:rFonts w:asciiTheme="minorHAnsi" w:eastAsiaTheme="minorEastAsia" w:hAnsiTheme="minorHAnsi" w:cstheme="minorBidi"/>
          <w:noProof/>
          <w:kern w:val="0"/>
          <w:sz w:val="22"/>
          <w:szCs w:val="22"/>
          <w:lang w:eastAsia="es-ES" w:bidi="ar-SA"/>
        </w:rPr>
      </w:pPr>
      <w:r>
        <w:rPr>
          <w:noProof/>
        </w:rPr>
        <w:t>5.3.1. Dynamics</w:t>
      </w:r>
      <w:r>
        <w:rPr>
          <w:noProof/>
        </w:rPr>
        <w:tab/>
      </w:r>
      <w:r>
        <w:rPr>
          <w:noProof/>
        </w:rPr>
        <w:fldChar w:fldCharType="begin"/>
      </w:r>
      <w:r>
        <w:rPr>
          <w:noProof/>
        </w:rPr>
        <w:instrText xml:space="preserve"> PAGEREF _Toc39663424 \h </w:instrText>
      </w:r>
      <w:r>
        <w:rPr>
          <w:noProof/>
        </w:rPr>
      </w:r>
      <w:r>
        <w:rPr>
          <w:noProof/>
        </w:rPr>
        <w:fldChar w:fldCharType="separate"/>
      </w:r>
      <w:r>
        <w:rPr>
          <w:rFonts w:hint="eastAsia"/>
          <w:noProof/>
        </w:rPr>
        <w:t>17</w:t>
      </w:r>
      <w:r>
        <w:rPr>
          <w:noProof/>
        </w:rPr>
        <w:fldChar w:fldCharType="end"/>
      </w:r>
    </w:p>
    <w:p w14:paraId="41CB46A3" w14:textId="02420C38" w:rsidR="0016443F" w:rsidRDefault="0016443F">
      <w:pPr>
        <w:pStyle w:val="TDC2"/>
        <w:rPr>
          <w:rFonts w:asciiTheme="minorHAnsi" w:eastAsiaTheme="minorEastAsia" w:hAnsiTheme="minorHAnsi" w:cstheme="minorBidi"/>
          <w:noProof/>
          <w:kern w:val="0"/>
          <w:sz w:val="22"/>
          <w:szCs w:val="22"/>
          <w:lang w:eastAsia="es-ES" w:bidi="ar-SA"/>
        </w:rPr>
      </w:pPr>
      <w:r>
        <w:rPr>
          <w:noProof/>
        </w:rPr>
        <w:t>5.3.2. Pilot</w:t>
      </w:r>
      <w:r>
        <w:rPr>
          <w:noProof/>
        </w:rPr>
        <w:tab/>
      </w:r>
      <w:r>
        <w:rPr>
          <w:noProof/>
        </w:rPr>
        <w:fldChar w:fldCharType="begin"/>
      </w:r>
      <w:r>
        <w:rPr>
          <w:noProof/>
        </w:rPr>
        <w:instrText xml:space="preserve"> PAGEREF _Toc39663425 \h </w:instrText>
      </w:r>
      <w:r>
        <w:rPr>
          <w:noProof/>
        </w:rPr>
      </w:r>
      <w:r>
        <w:rPr>
          <w:noProof/>
        </w:rPr>
        <w:fldChar w:fldCharType="separate"/>
      </w:r>
      <w:r>
        <w:rPr>
          <w:rFonts w:hint="eastAsia"/>
          <w:noProof/>
        </w:rPr>
        <w:t>18</w:t>
      </w:r>
      <w:r>
        <w:rPr>
          <w:noProof/>
        </w:rPr>
        <w:fldChar w:fldCharType="end"/>
      </w:r>
    </w:p>
    <w:p w14:paraId="2E61B5F4" w14:textId="7A61E5DB" w:rsidR="0016443F" w:rsidRDefault="0016443F">
      <w:pPr>
        <w:pStyle w:val="TDC2"/>
        <w:rPr>
          <w:rFonts w:asciiTheme="minorHAnsi" w:eastAsiaTheme="minorEastAsia" w:hAnsiTheme="minorHAnsi" w:cstheme="minorBidi"/>
          <w:noProof/>
          <w:kern w:val="0"/>
          <w:sz w:val="22"/>
          <w:szCs w:val="22"/>
          <w:lang w:eastAsia="es-ES" w:bidi="ar-SA"/>
        </w:rPr>
      </w:pPr>
      <w:r>
        <w:rPr>
          <w:noProof/>
        </w:rPr>
        <w:t>5.3.3. Radar</w:t>
      </w:r>
      <w:r>
        <w:rPr>
          <w:noProof/>
        </w:rPr>
        <w:tab/>
      </w:r>
      <w:r>
        <w:rPr>
          <w:noProof/>
        </w:rPr>
        <w:fldChar w:fldCharType="begin"/>
      </w:r>
      <w:r>
        <w:rPr>
          <w:noProof/>
        </w:rPr>
        <w:instrText xml:space="preserve"> PAGEREF _Toc39663426 \h </w:instrText>
      </w:r>
      <w:r>
        <w:rPr>
          <w:noProof/>
        </w:rPr>
      </w:r>
      <w:r>
        <w:rPr>
          <w:noProof/>
        </w:rPr>
        <w:fldChar w:fldCharType="separate"/>
      </w:r>
      <w:r>
        <w:rPr>
          <w:rFonts w:hint="eastAsia"/>
          <w:noProof/>
        </w:rPr>
        <w:t>21</w:t>
      </w:r>
      <w:r>
        <w:rPr>
          <w:noProof/>
        </w:rPr>
        <w:fldChar w:fldCharType="end"/>
      </w:r>
    </w:p>
    <w:p w14:paraId="758E2A34" w14:textId="7B8B0582" w:rsidR="0016443F" w:rsidRDefault="0016443F">
      <w:pPr>
        <w:pStyle w:val="TDC2"/>
        <w:rPr>
          <w:rFonts w:asciiTheme="minorHAnsi" w:eastAsiaTheme="minorEastAsia" w:hAnsiTheme="minorHAnsi" w:cstheme="minorBidi"/>
          <w:noProof/>
          <w:kern w:val="0"/>
          <w:sz w:val="22"/>
          <w:szCs w:val="22"/>
          <w:lang w:eastAsia="es-ES" w:bidi="ar-SA"/>
        </w:rPr>
      </w:pPr>
      <w:r>
        <w:rPr>
          <w:noProof/>
        </w:rPr>
        <w:t>5.4. Subsistema ATC</w:t>
      </w:r>
      <w:r>
        <w:rPr>
          <w:noProof/>
        </w:rPr>
        <w:tab/>
      </w:r>
      <w:r>
        <w:rPr>
          <w:noProof/>
        </w:rPr>
        <w:fldChar w:fldCharType="begin"/>
      </w:r>
      <w:r>
        <w:rPr>
          <w:noProof/>
        </w:rPr>
        <w:instrText xml:space="preserve"> PAGEREF _Toc39663427 \h </w:instrText>
      </w:r>
      <w:r>
        <w:rPr>
          <w:noProof/>
        </w:rPr>
      </w:r>
      <w:r>
        <w:rPr>
          <w:noProof/>
        </w:rPr>
        <w:fldChar w:fldCharType="separate"/>
      </w:r>
      <w:r>
        <w:rPr>
          <w:rFonts w:hint="eastAsia"/>
          <w:noProof/>
        </w:rPr>
        <w:t>21</w:t>
      </w:r>
      <w:r>
        <w:rPr>
          <w:noProof/>
        </w:rPr>
        <w:fldChar w:fldCharType="end"/>
      </w:r>
    </w:p>
    <w:p w14:paraId="69F6018D" w14:textId="4215FD71" w:rsidR="0016443F" w:rsidRDefault="0016443F">
      <w:pPr>
        <w:pStyle w:val="TDC2"/>
        <w:rPr>
          <w:rFonts w:asciiTheme="minorHAnsi" w:eastAsiaTheme="minorEastAsia" w:hAnsiTheme="minorHAnsi" w:cstheme="minorBidi"/>
          <w:noProof/>
          <w:kern w:val="0"/>
          <w:sz w:val="22"/>
          <w:szCs w:val="22"/>
          <w:lang w:eastAsia="es-ES" w:bidi="ar-SA"/>
        </w:rPr>
      </w:pPr>
      <w:r>
        <w:rPr>
          <w:noProof/>
        </w:rPr>
        <w:t>5.5. Interfaz de usuario</w:t>
      </w:r>
      <w:r>
        <w:rPr>
          <w:noProof/>
        </w:rPr>
        <w:tab/>
      </w:r>
      <w:r>
        <w:rPr>
          <w:noProof/>
        </w:rPr>
        <w:fldChar w:fldCharType="begin"/>
      </w:r>
      <w:r>
        <w:rPr>
          <w:noProof/>
        </w:rPr>
        <w:instrText xml:space="preserve"> PAGEREF _Toc39663428 \h </w:instrText>
      </w:r>
      <w:r>
        <w:rPr>
          <w:noProof/>
        </w:rPr>
      </w:r>
      <w:r>
        <w:rPr>
          <w:noProof/>
        </w:rPr>
        <w:fldChar w:fldCharType="separate"/>
      </w:r>
      <w:r>
        <w:rPr>
          <w:rFonts w:hint="eastAsia"/>
          <w:noProof/>
        </w:rPr>
        <w:t>23</w:t>
      </w:r>
      <w:r>
        <w:rPr>
          <w:noProof/>
        </w:rPr>
        <w:fldChar w:fldCharType="end"/>
      </w:r>
    </w:p>
    <w:p w14:paraId="1DA67762" w14:textId="1C1F9F84" w:rsidR="0016443F" w:rsidRDefault="0016443F">
      <w:pPr>
        <w:pStyle w:val="TDC2"/>
        <w:rPr>
          <w:rFonts w:asciiTheme="minorHAnsi" w:eastAsiaTheme="minorEastAsia" w:hAnsiTheme="minorHAnsi" w:cstheme="minorBidi"/>
          <w:noProof/>
          <w:kern w:val="0"/>
          <w:sz w:val="22"/>
          <w:szCs w:val="22"/>
          <w:lang w:eastAsia="es-ES" w:bidi="ar-SA"/>
        </w:rPr>
      </w:pPr>
      <w:r>
        <w:rPr>
          <w:noProof/>
        </w:rPr>
        <w:t>5.6. Simulador para testear EL algoritmo</w:t>
      </w:r>
      <w:r>
        <w:rPr>
          <w:noProof/>
        </w:rPr>
        <w:tab/>
      </w:r>
      <w:r>
        <w:rPr>
          <w:noProof/>
        </w:rPr>
        <w:fldChar w:fldCharType="begin"/>
      </w:r>
      <w:r>
        <w:rPr>
          <w:noProof/>
        </w:rPr>
        <w:instrText xml:space="preserve"> PAGEREF _Toc39663429 \h </w:instrText>
      </w:r>
      <w:r>
        <w:rPr>
          <w:noProof/>
        </w:rPr>
      </w:r>
      <w:r>
        <w:rPr>
          <w:noProof/>
        </w:rPr>
        <w:fldChar w:fldCharType="separate"/>
      </w:r>
      <w:r>
        <w:rPr>
          <w:rFonts w:hint="eastAsia"/>
          <w:noProof/>
        </w:rPr>
        <w:t>23</w:t>
      </w:r>
      <w:r>
        <w:rPr>
          <w:noProof/>
        </w:rPr>
        <w:fldChar w:fldCharType="end"/>
      </w:r>
    </w:p>
    <w:p w14:paraId="163EB96E" w14:textId="3F8DCF54" w:rsidR="0016443F" w:rsidRDefault="0016443F">
      <w:pPr>
        <w:pStyle w:val="TDC2"/>
        <w:rPr>
          <w:rFonts w:asciiTheme="minorHAnsi" w:eastAsiaTheme="minorEastAsia" w:hAnsiTheme="minorHAnsi" w:cstheme="minorBidi"/>
          <w:noProof/>
          <w:kern w:val="0"/>
          <w:sz w:val="22"/>
          <w:szCs w:val="22"/>
          <w:lang w:eastAsia="es-ES" w:bidi="ar-SA"/>
        </w:rPr>
      </w:pPr>
      <w:r>
        <w:rPr>
          <w:noProof/>
        </w:rPr>
        <w:t>5.6.1. Mecanismo para detección de colisiones</w:t>
      </w:r>
      <w:r>
        <w:rPr>
          <w:noProof/>
        </w:rPr>
        <w:tab/>
      </w:r>
      <w:r>
        <w:rPr>
          <w:noProof/>
        </w:rPr>
        <w:fldChar w:fldCharType="begin"/>
      </w:r>
      <w:r>
        <w:rPr>
          <w:noProof/>
        </w:rPr>
        <w:instrText xml:space="preserve"> PAGEREF _Toc39663430 \h </w:instrText>
      </w:r>
      <w:r>
        <w:rPr>
          <w:noProof/>
        </w:rPr>
      </w:r>
      <w:r>
        <w:rPr>
          <w:noProof/>
        </w:rPr>
        <w:fldChar w:fldCharType="separate"/>
      </w:r>
      <w:r>
        <w:rPr>
          <w:rFonts w:hint="eastAsia"/>
          <w:noProof/>
        </w:rPr>
        <w:t>24</w:t>
      </w:r>
      <w:r>
        <w:rPr>
          <w:noProof/>
        </w:rPr>
        <w:fldChar w:fldCharType="end"/>
      </w:r>
    </w:p>
    <w:p w14:paraId="7F5C67BB" w14:textId="39C979AB" w:rsidR="0016443F" w:rsidRDefault="0016443F">
      <w:pPr>
        <w:pStyle w:val="TDC2"/>
        <w:rPr>
          <w:rFonts w:asciiTheme="minorHAnsi" w:eastAsiaTheme="minorEastAsia" w:hAnsiTheme="minorHAnsi" w:cstheme="minorBidi"/>
          <w:noProof/>
          <w:kern w:val="0"/>
          <w:sz w:val="22"/>
          <w:szCs w:val="22"/>
          <w:lang w:eastAsia="es-ES" w:bidi="ar-SA"/>
        </w:rPr>
      </w:pPr>
      <w:r>
        <w:rPr>
          <w:noProof/>
        </w:rPr>
        <w:lastRenderedPageBreak/>
        <w:t>5.6.2. Mecanismo para evitación de colisiones</w:t>
      </w:r>
      <w:r>
        <w:rPr>
          <w:noProof/>
        </w:rPr>
        <w:tab/>
      </w:r>
      <w:r>
        <w:rPr>
          <w:noProof/>
        </w:rPr>
        <w:fldChar w:fldCharType="begin"/>
      </w:r>
      <w:r>
        <w:rPr>
          <w:noProof/>
        </w:rPr>
        <w:instrText xml:space="preserve"> PAGEREF _Toc39663431 \h </w:instrText>
      </w:r>
      <w:r>
        <w:rPr>
          <w:noProof/>
        </w:rPr>
      </w:r>
      <w:r>
        <w:rPr>
          <w:noProof/>
        </w:rPr>
        <w:fldChar w:fldCharType="separate"/>
      </w:r>
      <w:r>
        <w:rPr>
          <w:rFonts w:hint="eastAsia"/>
          <w:noProof/>
        </w:rPr>
        <w:t>25</w:t>
      </w:r>
      <w:r>
        <w:rPr>
          <w:noProof/>
        </w:rPr>
        <w:fldChar w:fldCharType="end"/>
      </w:r>
    </w:p>
    <w:p w14:paraId="170468AC" w14:textId="45B495B1" w:rsidR="0016443F" w:rsidRDefault="0016443F">
      <w:pPr>
        <w:pStyle w:val="TDC2"/>
        <w:rPr>
          <w:rFonts w:asciiTheme="minorHAnsi" w:eastAsiaTheme="minorEastAsia" w:hAnsiTheme="minorHAnsi" w:cstheme="minorBidi"/>
          <w:noProof/>
          <w:kern w:val="0"/>
          <w:sz w:val="22"/>
          <w:szCs w:val="22"/>
          <w:lang w:eastAsia="es-ES" w:bidi="ar-SA"/>
        </w:rPr>
      </w:pPr>
      <w:r>
        <w:rPr>
          <w:noProof/>
        </w:rPr>
        <w:t>5.6.2.1 Entradas</w:t>
      </w:r>
      <w:r>
        <w:rPr>
          <w:noProof/>
        </w:rPr>
        <w:tab/>
      </w:r>
      <w:r>
        <w:rPr>
          <w:noProof/>
        </w:rPr>
        <w:fldChar w:fldCharType="begin"/>
      </w:r>
      <w:r>
        <w:rPr>
          <w:noProof/>
        </w:rPr>
        <w:instrText xml:space="preserve"> PAGEREF _Toc39663432 \h </w:instrText>
      </w:r>
      <w:r>
        <w:rPr>
          <w:noProof/>
        </w:rPr>
      </w:r>
      <w:r>
        <w:rPr>
          <w:noProof/>
        </w:rPr>
        <w:fldChar w:fldCharType="separate"/>
      </w:r>
      <w:r>
        <w:rPr>
          <w:rFonts w:hint="eastAsia"/>
          <w:noProof/>
        </w:rPr>
        <w:t>26</w:t>
      </w:r>
      <w:r>
        <w:rPr>
          <w:noProof/>
        </w:rPr>
        <w:fldChar w:fldCharType="end"/>
      </w:r>
    </w:p>
    <w:p w14:paraId="1F304C27" w14:textId="16079999" w:rsidR="0016443F" w:rsidRDefault="0016443F">
      <w:pPr>
        <w:pStyle w:val="TDC2"/>
        <w:rPr>
          <w:rFonts w:asciiTheme="minorHAnsi" w:eastAsiaTheme="minorEastAsia" w:hAnsiTheme="minorHAnsi" w:cstheme="minorBidi"/>
          <w:noProof/>
          <w:kern w:val="0"/>
          <w:sz w:val="22"/>
          <w:szCs w:val="22"/>
          <w:lang w:eastAsia="es-ES" w:bidi="ar-SA"/>
        </w:rPr>
      </w:pPr>
      <w:r>
        <w:rPr>
          <w:noProof/>
        </w:rPr>
        <w:t>5.6.2.2 Velocidad válida</w:t>
      </w:r>
      <w:r>
        <w:rPr>
          <w:noProof/>
        </w:rPr>
        <w:tab/>
      </w:r>
      <w:r>
        <w:rPr>
          <w:noProof/>
        </w:rPr>
        <w:fldChar w:fldCharType="begin"/>
      </w:r>
      <w:r>
        <w:rPr>
          <w:noProof/>
        </w:rPr>
        <w:instrText xml:space="preserve"> PAGEREF _Toc39663433 \h </w:instrText>
      </w:r>
      <w:r>
        <w:rPr>
          <w:noProof/>
        </w:rPr>
      </w:r>
      <w:r>
        <w:rPr>
          <w:noProof/>
        </w:rPr>
        <w:fldChar w:fldCharType="separate"/>
      </w:r>
      <w:r>
        <w:rPr>
          <w:rFonts w:hint="eastAsia"/>
          <w:noProof/>
        </w:rPr>
        <w:t>26</w:t>
      </w:r>
      <w:r>
        <w:rPr>
          <w:noProof/>
        </w:rPr>
        <w:fldChar w:fldCharType="end"/>
      </w:r>
    </w:p>
    <w:p w14:paraId="1AE63A74" w14:textId="7A28723A" w:rsidR="0016443F" w:rsidRDefault="0016443F">
      <w:pPr>
        <w:pStyle w:val="TDC2"/>
        <w:rPr>
          <w:rFonts w:asciiTheme="minorHAnsi" w:eastAsiaTheme="minorEastAsia" w:hAnsiTheme="minorHAnsi" w:cstheme="minorBidi"/>
          <w:noProof/>
          <w:kern w:val="0"/>
          <w:sz w:val="22"/>
          <w:szCs w:val="22"/>
          <w:lang w:eastAsia="es-ES" w:bidi="ar-SA"/>
        </w:rPr>
      </w:pPr>
      <w:r>
        <w:rPr>
          <w:noProof/>
        </w:rPr>
        <w:t>5.6.2.3 Obstáculo de velocidad</w:t>
      </w:r>
      <w:r>
        <w:rPr>
          <w:noProof/>
        </w:rPr>
        <w:tab/>
      </w:r>
      <w:r>
        <w:rPr>
          <w:noProof/>
        </w:rPr>
        <w:fldChar w:fldCharType="begin"/>
      </w:r>
      <w:r>
        <w:rPr>
          <w:noProof/>
        </w:rPr>
        <w:instrText xml:space="preserve"> PAGEREF _Toc39663434 \h </w:instrText>
      </w:r>
      <w:r>
        <w:rPr>
          <w:noProof/>
        </w:rPr>
      </w:r>
      <w:r>
        <w:rPr>
          <w:noProof/>
        </w:rPr>
        <w:fldChar w:fldCharType="separate"/>
      </w:r>
      <w:r>
        <w:rPr>
          <w:rFonts w:hint="eastAsia"/>
          <w:noProof/>
        </w:rPr>
        <w:t>28</w:t>
      </w:r>
      <w:r>
        <w:rPr>
          <w:noProof/>
        </w:rPr>
        <w:fldChar w:fldCharType="end"/>
      </w:r>
    </w:p>
    <w:p w14:paraId="0D5D3628" w14:textId="6C134A9E" w:rsidR="0016443F" w:rsidRDefault="0016443F">
      <w:pPr>
        <w:pStyle w:val="TDC2"/>
        <w:rPr>
          <w:rFonts w:asciiTheme="minorHAnsi" w:eastAsiaTheme="minorEastAsia" w:hAnsiTheme="minorHAnsi" w:cstheme="minorBidi"/>
          <w:noProof/>
          <w:kern w:val="0"/>
          <w:sz w:val="22"/>
          <w:szCs w:val="22"/>
          <w:lang w:eastAsia="es-ES" w:bidi="ar-SA"/>
        </w:rPr>
      </w:pPr>
      <w:r>
        <w:rPr>
          <w:noProof/>
        </w:rPr>
        <w:t>5.6.2.4 Velocidad óptima</w:t>
      </w:r>
      <w:r>
        <w:rPr>
          <w:noProof/>
        </w:rPr>
        <w:tab/>
      </w:r>
      <w:r>
        <w:rPr>
          <w:noProof/>
        </w:rPr>
        <w:fldChar w:fldCharType="begin"/>
      </w:r>
      <w:r>
        <w:rPr>
          <w:noProof/>
        </w:rPr>
        <w:instrText xml:space="preserve"> PAGEREF _Toc39663435 \h </w:instrText>
      </w:r>
      <w:r>
        <w:rPr>
          <w:noProof/>
        </w:rPr>
      </w:r>
      <w:r>
        <w:rPr>
          <w:noProof/>
        </w:rPr>
        <w:fldChar w:fldCharType="separate"/>
      </w:r>
      <w:r>
        <w:rPr>
          <w:rFonts w:hint="eastAsia"/>
          <w:noProof/>
        </w:rPr>
        <w:t>30</w:t>
      </w:r>
      <w:r>
        <w:rPr>
          <w:noProof/>
        </w:rPr>
        <w:fldChar w:fldCharType="end"/>
      </w:r>
    </w:p>
    <w:p w14:paraId="4BF350FB" w14:textId="2B0A8890"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_Toc39663436 \h </w:instrText>
      </w:r>
      <w:r>
        <w:rPr>
          <w:noProof/>
        </w:rPr>
      </w:r>
      <w:r>
        <w:rPr>
          <w:noProof/>
        </w:rPr>
        <w:fldChar w:fldCharType="separate"/>
      </w:r>
      <w:r>
        <w:rPr>
          <w:rFonts w:hint="eastAsia"/>
          <w:noProof/>
        </w:rPr>
        <w:t>33</w:t>
      </w:r>
      <w:r>
        <w:rPr>
          <w:noProof/>
        </w:rPr>
        <w:fldChar w:fldCharType="end"/>
      </w:r>
    </w:p>
    <w:p w14:paraId="50768CB7" w14:textId="738AB8FE" w:rsidR="0016443F" w:rsidRDefault="0016443F">
      <w:pPr>
        <w:pStyle w:val="TDC2"/>
        <w:rPr>
          <w:rFonts w:asciiTheme="minorHAnsi" w:eastAsiaTheme="minorEastAsia" w:hAnsiTheme="minorHAnsi" w:cstheme="minorBidi"/>
          <w:noProof/>
          <w:kern w:val="0"/>
          <w:sz w:val="22"/>
          <w:szCs w:val="22"/>
          <w:lang w:eastAsia="es-ES" w:bidi="ar-SA"/>
        </w:rPr>
      </w:pPr>
      <w:r>
        <w:rPr>
          <w:noProof/>
        </w:rPr>
        <w:t>6.1.1. Una sección</w:t>
      </w:r>
      <w:r>
        <w:rPr>
          <w:noProof/>
        </w:rPr>
        <w:tab/>
      </w:r>
      <w:r>
        <w:rPr>
          <w:noProof/>
        </w:rPr>
        <w:fldChar w:fldCharType="begin"/>
      </w:r>
      <w:r>
        <w:rPr>
          <w:noProof/>
        </w:rPr>
        <w:instrText xml:space="preserve"> PAGEREF _Toc39663437 \h </w:instrText>
      </w:r>
      <w:r>
        <w:rPr>
          <w:noProof/>
        </w:rPr>
      </w:r>
      <w:r>
        <w:rPr>
          <w:noProof/>
        </w:rPr>
        <w:fldChar w:fldCharType="separate"/>
      </w:r>
      <w:r>
        <w:rPr>
          <w:rFonts w:hint="eastAsia"/>
          <w:noProof/>
        </w:rPr>
        <w:t>33</w:t>
      </w:r>
      <w:r>
        <w:rPr>
          <w:noProof/>
        </w:rPr>
        <w:fldChar w:fldCharType="end"/>
      </w:r>
    </w:p>
    <w:p w14:paraId="6F013905" w14:textId="01F2381F" w:rsidR="0016443F" w:rsidRDefault="0016443F">
      <w:pPr>
        <w:pStyle w:val="TDC2"/>
        <w:rPr>
          <w:rFonts w:asciiTheme="minorHAnsi" w:eastAsiaTheme="minorEastAsia" w:hAnsiTheme="minorHAnsi" w:cstheme="minorBidi"/>
          <w:noProof/>
          <w:kern w:val="0"/>
          <w:sz w:val="22"/>
          <w:szCs w:val="22"/>
          <w:lang w:eastAsia="es-ES" w:bidi="ar-SA"/>
        </w:rPr>
      </w:pPr>
      <w:r>
        <w:rPr>
          <w:noProof/>
        </w:rPr>
        <w:t>6.1.2. Otra sección</w:t>
      </w:r>
      <w:r>
        <w:rPr>
          <w:noProof/>
        </w:rPr>
        <w:tab/>
      </w:r>
      <w:r>
        <w:rPr>
          <w:noProof/>
        </w:rPr>
        <w:fldChar w:fldCharType="begin"/>
      </w:r>
      <w:r>
        <w:rPr>
          <w:noProof/>
        </w:rPr>
        <w:instrText xml:space="preserve"> PAGEREF _Toc39663438 \h </w:instrText>
      </w:r>
      <w:r>
        <w:rPr>
          <w:noProof/>
        </w:rPr>
      </w:r>
      <w:r>
        <w:rPr>
          <w:noProof/>
        </w:rPr>
        <w:fldChar w:fldCharType="separate"/>
      </w:r>
      <w:r>
        <w:rPr>
          <w:rFonts w:hint="eastAsia"/>
          <w:noProof/>
        </w:rPr>
        <w:t>34</w:t>
      </w:r>
      <w:r>
        <w:rPr>
          <w:noProof/>
        </w:rPr>
        <w:fldChar w:fldCharType="end"/>
      </w:r>
    </w:p>
    <w:p w14:paraId="1CF56E47" w14:textId="153FFF45"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_Toc39663439 \h </w:instrText>
      </w:r>
      <w:r>
        <w:rPr>
          <w:noProof/>
        </w:rPr>
      </w:r>
      <w:r>
        <w:rPr>
          <w:noProof/>
        </w:rPr>
        <w:fldChar w:fldCharType="separate"/>
      </w:r>
      <w:r>
        <w:rPr>
          <w:rFonts w:hint="eastAsia"/>
          <w:noProof/>
        </w:rPr>
        <w:t>37</w:t>
      </w:r>
      <w:r>
        <w:rPr>
          <w:noProof/>
        </w:rPr>
        <w:fldChar w:fldCharType="end"/>
      </w:r>
    </w:p>
    <w:p w14:paraId="0E945E35" w14:textId="4E961A34" w:rsidR="0016443F" w:rsidRDefault="0016443F">
      <w:pPr>
        <w:pStyle w:val="TDC2"/>
        <w:rPr>
          <w:rFonts w:asciiTheme="minorHAnsi" w:eastAsiaTheme="minorEastAsia" w:hAnsiTheme="minorHAnsi" w:cstheme="minorBidi"/>
          <w:noProof/>
          <w:kern w:val="0"/>
          <w:sz w:val="22"/>
          <w:szCs w:val="22"/>
          <w:lang w:eastAsia="es-ES" w:bidi="ar-SA"/>
        </w:rPr>
      </w:pPr>
      <w:r>
        <w:rPr>
          <w:noProof/>
        </w:rPr>
        <w:t>7.1.1. Conclusiones</w:t>
      </w:r>
      <w:r>
        <w:rPr>
          <w:noProof/>
        </w:rPr>
        <w:tab/>
      </w:r>
      <w:r>
        <w:rPr>
          <w:noProof/>
        </w:rPr>
        <w:fldChar w:fldCharType="begin"/>
      </w:r>
      <w:r>
        <w:rPr>
          <w:noProof/>
        </w:rPr>
        <w:instrText xml:space="preserve"> PAGEREF _Toc39663440 \h </w:instrText>
      </w:r>
      <w:r>
        <w:rPr>
          <w:noProof/>
        </w:rPr>
      </w:r>
      <w:r>
        <w:rPr>
          <w:noProof/>
        </w:rPr>
        <w:fldChar w:fldCharType="separate"/>
      </w:r>
      <w:r>
        <w:rPr>
          <w:rFonts w:hint="eastAsia"/>
          <w:noProof/>
        </w:rPr>
        <w:t>37</w:t>
      </w:r>
      <w:r>
        <w:rPr>
          <w:noProof/>
        </w:rPr>
        <w:fldChar w:fldCharType="end"/>
      </w:r>
    </w:p>
    <w:p w14:paraId="6CEEC482" w14:textId="6B7CECA8" w:rsidR="0016443F" w:rsidRDefault="0016443F">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_Toc39663441 \h </w:instrText>
      </w:r>
      <w:r>
        <w:rPr>
          <w:noProof/>
        </w:rPr>
      </w:r>
      <w:r>
        <w:rPr>
          <w:noProof/>
        </w:rPr>
        <w:fldChar w:fldCharType="separate"/>
      </w:r>
      <w:r>
        <w:rPr>
          <w:rFonts w:hint="eastAsia"/>
          <w:noProof/>
        </w:rPr>
        <w:t>37</w:t>
      </w:r>
      <w:r>
        <w:rPr>
          <w:noProof/>
        </w:rPr>
        <w:fldChar w:fldCharType="end"/>
      </w:r>
    </w:p>
    <w:p w14:paraId="1EF5A458" w14:textId="352EBCF9"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_Toc39663442 \h </w:instrText>
      </w:r>
      <w:r>
        <w:rPr>
          <w:noProof/>
        </w:rPr>
      </w:r>
      <w:r>
        <w:rPr>
          <w:noProof/>
        </w:rPr>
        <w:fldChar w:fldCharType="separate"/>
      </w:r>
      <w:r>
        <w:rPr>
          <w:rFonts w:hint="eastAsia"/>
          <w:noProof/>
        </w:rPr>
        <w:t>39</w:t>
      </w:r>
      <w:r>
        <w:rPr>
          <w:noProof/>
        </w:rPr>
        <w:fldChar w:fldCharType="end"/>
      </w:r>
    </w:p>
    <w:p w14:paraId="50AE73D9" w14:textId="1BC7B223" w:rsidR="0016443F" w:rsidRDefault="0016443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_Toc39663443 \h </w:instrText>
      </w:r>
      <w:r>
        <w:rPr>
          <w:noProof/>
        </w:rPr>
      </w:r>
      <w:r>
        <w:rPr>
          <w:noProof/>
        </w:rPr>
        <w:fldChar w:fldCharType="separate"/>
      </w:r>
      <w:r>
        <w:rPr>
          <w:rFonts w:hint="eastAsia"/>
          <w:noProof/>
        </w:rPr>
        <w:t>41</w:t>
      </w:r>
      <w:r>
        <w:rPr>
          <w:noProof/>
        </w:rPr>
        <w:fldChar w:fldCharType="end"/>
      </w:r>
    </w:p>
    <w:p w14:paraId="4F9F284B" w14:textId="37C3FF2C" w:rsidR="0016443F" w:rsidRDefault="0016443F">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_Toc39663444 \h </w:instrText>
      </w:r>
      <w:r>
        <w:rPr>
          <w:noProof/>
        </w:rPr>
      </w:r>
      <w:r>
        <w:rPr>
          <w:noProof/>
        </w:rPr>
        <w:fldChar w:fldCharType="separate"/>
      </w:r>
      <w:r>
        <w:rPr>
          <w:rFonts w:hint="eastAsia"/>
          <w:noProof/>
        </w:rPr>
        <w:t>41</w:t>
      </w:r>
      <w:r>
        <w:rPr>
          <w:noProof/>
        </w:rPr>
        <w:fldChar w:fldCharType="end"/>
      </w:r>
    </w:p>
    <w:p w14:paraId="27D9A4A2" w14:textId="421466A2" w:rsidR="0016443F" w:rsidRDefault="0016443F">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_Toc39663445 \h </w:instrText>
      </w:r>
      <w:r>
        <w:rPr>
          <w:noProof/>
        </w:rPr>
      </w:r>
      <w:r>
        <w:rPr>
          <w:noProof/>
        </w:rPr>
        <w:fldChar w:fldCharType="separate"/>
      </w:r>
      <w:r>
        <w:rPr>
          <w:rFonts w:hint="eastAsia"/>
          <w:noProof/>
        </w:rPr>
        <w:t>41</w:t>
      </w:r>
      <w:r>
        <w:rPr>
          <w:noProof/>
        </w:rPr>
        <w:fldChar w:fldCharType="end"/>
      </w:r>
    </w:p>
    <w:p w14:paraId="64C59846" w14:textId="638D9718" w:rsidR="0022663B" w:rsidRDefault="00E06C03" w:rsidP="0022663B">
      <w:pPr>
        <w:pStyle w:val="Standard"/>
        <w:rPr>
          <w:rFonts w:hint="eastAsia"/>
        </w:rPr>
      </w:pPr>
      <w:r>
        <w:fldChar w:fldCharType="end"/>
      </w:r>
    </w:p>
    <w:p w14:paraId="007BAEF8" w14:textId="286278EB" w:rsidR="00222BE9" w:rsidRDefault="00E06C03">
      <w:pPr>
        <w:pStyle w:val="IllustrationIndexHeading"/>
        <w:rPr>
          <w:rFonts w:hint="eastAsia"/>
        </w:rPr>
      </w:pPr>
      <w:r>
        <w:t>Índice de Figuras</w:t>
      </w:r>
    </w:p>
    <w:p w14:paraId="1E64A63F" w14:textId="5EFB4AF4" w:rsidR="00C66E98"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39656928" w:history="1">
        <w:r w:rsidR="00C66E98" w:rsidRPr="002428DF">
          <w:rPr>
            <w:rStyle w:val="Hipervnculo"/>
            <w:noProof/>
          </w:rPr>
          <w:t>Figura 1. UAV</w:t>
        </w:r>
        <w:r w:rsidR="00C66E98">
          <w:rPr>
            <w:noProof/>
            <w:webHidden/>
          </w:rPr>
          <w:tab/>
        </w:r>
        <w:r w:rsidR="00C66E98">
          <w:rPr>
            <w:noProof/>
            <w:webHidden/>
          </w:rPr>
          <w:fldChar w:fldCharType="begin"/>
        </w:r>
        <w:r w:rsidR="00C66E98">
          <w:rPr>
            <w:noProof/>
            <w:webHidden/>
          </w:rPr>
          <w:instrText xml:space="preserve"> PAGEREF _Toc39656928 \h </w:instrText>
        </w:r>
        <w:r w:rsidR="00C66E98">
          <w:rPr>
            <w:noProof/>
            <w:webHidden/>
          </w:rPr>
        </w:r>
        <w:r w:rsidR="00C66E98">
          <w:rPr>
            <w:noProof/>
            <w:webHidden/>
          </w:rPr>
          <w:fldChar w:fldCharType="separate"/>
        </w:r>
        <w:r w:rsidR="00C66E98">
          <w:rPr>
            <w:rFonts w:hint="eastAsia"/>
            <w:noProof/>
            <w:webHidden/>
          </w:rPr>
          <w:t>1</w:t>
        </w:r>
        <w:r w:rsidR="00C66E98">
          <w:rPr>
            <w:noProof/>
            <w:webHidden/>
          </w:rPr>
          <w:fldChar w:fldCharType="end"/>
        </w:r>
      </w:hyperlink>
    </w:p>
    <w:p w14:paraId="164A81C3" w14:textId="13A33931"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29" w:history="1">
        <w:r w:rsidR="00C66E98" w:rsidRPr="002428DF">
          <w:rPr>
            <w:rStyle w:val="Hipervnculo"/>
            <w:noProof/>
          </w:rPr>
          <w:t>Figura 2. UAV de mensajería en DHL</w:t>
        </w:r>
        <w:r w:rsidR="00C66E98">
          <w:rPr>
            <w:noProof/>
            <w:webHidden/>
          </w:rPr>
          <w:tab/>
        </w:r>
        <w:r w:rsidR="00C66E98">
          <w:rPr>
            <w:noProof/>
            <w:webHidden/>
          </w:rPr>
          <w:fldChar w:fldCharType="begin"/>
        </w:r>
        <w:r w:rsidR="00C66E98">
          <w:rPr>
            <w:noProof/>
            <w:webHidden/>
          </w:rPr>
          <w:instrText xml:space="preserve"> PAGEREF _Toc39656929 \h </w:instrText>
        </w:r>
        <w:r w:rsidR="00C66E98">
          <w:rPr>
            <w:noProof/>
            <w:webHidden/>
          </w:rPr>
        </w:r>
        <w:r w:rsidR="00C66E98">
          <w:rPr>
            <w:noProof/>
            <w:webHidden/>
          </w:rPr>
          <w:fldChar w:fldCharType="separate"/>
        </w:r>
        <w:r w:rsidR="00C66E98">
          <w:rPr>
            <w:rFonts w:hint="eastAsia"/>
            <w:noProof/>
            <w:webHidden/>
          </w:rPr>
          <w:t>2</w:t>
        </w:r>
        <w:r w:rsidR="00C66E98">
          <w:rPr>
            <w:noProof/>
            <w:webHidden/>
          </w:rPr>
          <w:fldChar w:fldCharType="end"/>
        </w:r>
      </w:hyperlink>
    </w:p>
    <w:p w14:paraId="4360E0E1" w14:textId="37AAD65E"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0" w:history="1">
        <w:r w:rsidR="00C66E98" w:rsidRPr="002428DF">
          <w:rPr>
            <w:rStyle w:val="Hipervnculo"/>
            <w:noProof/>
          </w:rPr>
          <w:t>Figura 3. Globo aerostático de 1849</w:t>
        </w:r>
        <w:r w:rsidR="00C66E98">
          <w:rPr>
            <w:noProof/>
            <w:webHidden/>
          </w:rPr>
          <w:tab/>
        </w:r>
        <w:r w:rsidR="00C66E98">
          <w:rPr>
            <w:noProof/>
            <w:webHidden/>
          </w:rPr>
          <w:fldChar w:fldCharType="begin"/>
        </w:r>
        <w:r w:rsidR="00C66E98">
          <w:rPr>
            <w:noProof/>
            <w:webHidden/>
          </w:rPr>
          <w:instrText xml:space="preserve"> PAGEREF _Toc39656930 \h </w:instrText>
        </w:r>
        <w:r w:rsidR="00C66E98">
          <w:rPr>
            <w:noProof/>
            <w:webHidden/>
          </w:rPr>
        </w:r>
        <w:r w:rsidR="00C66E98">
          <w:rPr>
            <w:noProof/>
            <w:webHidden/>
          </w:rPr>
          <w:fldChar w:fldCharType="separate"/>
        </w:r>
        <w:r w:rsidR="00C66E98">
          <w:rPr>
            <w:rFonts w:hint="eastAsia"/>
            <w:noProof/>
            <w:webHidden/>
          </w:rPr>
          <w:t>5</w:t>
        </w:r>
        <w:r w:rsidR="00C66E98">
          <w:rPr>
            <w:noProof/>
            <w:webHidden/>
          </w:rPr>
          <w:fldChar w:fldCharType="end"/>
        </w:r>
      </w:hyperlink>
    </w:p>
    <w:p w14:paraId="76A0016C" w14:textId="16ECE073"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1" w:history="1">
        <w:r w:rsidR="00C66E98" w:rsidRPr="002428DF">
          <w:rPr>
            <w:rStyle w:val="Hipervnculo"/>
            <w:noProof/>
          </w:rPr>
          <w:t>Figura 4. Sense and Avoid</w:t>
        </w:r>
        <w:r w:rsidR="00C66E98">
          <w:rPr>
            <w:noProof/>
            <w:webHidden/>
          </w:rPr>
          <w:tab/>
        </w:r>
        <w:r w:rsidR="00C66E98">
          <w:rPr>
            <w:noProof/>
            <w:webHidden/>
          </w:rPr>
          <w:fldChar w:fldCharType="begin"/>
        </w:r>
        <w:r w:rsidR="00C66E98">
          <w:rPr>
            <w:noProof/>
            <w:webHidden/>
          </w:rPr>
          <w:instrText xml:space="preserve"> PAGEREF _Toc39656931 \h </w:instrText>
        </w:r>
        <w:r w:rsidR="00C66E98">
          <w:rPr>
            <w:noProof/>
            <w:webHidden/>
          </w:rPr>
        </w:r>
        <w:r w:rsidR="00C66E98">
          <w:rPr>
            <w:noProof/>
            <w:webHidden/>
          </w:rPr>
          <w:fldChar w:fldCharType="separate"/>
        </w:r>
        <w:r w:rsidR="00C66E98">
          <w:rPr>
            <w:rFonts w:hint="eastAsia"/>
            <w:noProof/>
            <w:webHidden/>
          </w:rPr>
          <w:t>8</w:t>
        </w:r>
        <w:r w:rsidR="00C66E98">
          <w:rPr>
            <w:noProof/>
            <w:webHidden/>
          </w:rPr>
          <w:fldChar w:fldCharType="end"/>
        </w:r>
      </w:hyperlink>
    </w:p>
    <w:p w14:paraId="7363811F" w14:textId="18CDE5B5"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2" w:history="1">
        <w:r w:rsidR="00C66E98" w:rsidRPr="002428DF">
          <w:rPr>
            <w:rStyle w:val="Hipervnculo"/>
            <w:noProof/>
          </w:rPr>
          <w:t>Figura 5. MATLAB logo</w:t>
        </w:r>
        <w:r w:rsidR="00C66E98">
          <w:rPr>
            <w:noProof/>
            <w:webHidden/>
          </w:rPr>
          <w:tab/>
        </w:r>
        <w:r w:rsidR="00C66E98">
          <w:rPr>
            <w:noProof/>
            <w:webHidden/>
          </w:rPr>
          <w:fldChar w:fldCharType="begin"/>
        </w:r>
        <w:r w:rsidR="00C66E98">
          <w:rPr>
            <w:noProof/>
            <w:webHidden/>
          </w:rPr>
          <w:instrText xml:space="preserve"> PAGEREF _Toc39656932 \h </w:instrText>
        </w:r>
        <w:r w:rsidR="00C66E98">
          <w:rPr>
            <w:noProof/>
            <w:webHidden/>
          </w:rPr>
        </w:r>
        <w:r w:rsidR="00C66E98">
          <w:rPr>
            <w:noProof/>
            <w:webHidden/>
          </w:rPr>
          <w:fldChar w:fldCharType="separate"/>
        </w:r>
        <w:r w:rsidR="00C66E98">
          <w:rPr>
            <w:rFonts w:hint="eastAsia"/>
            <w:noProof/>
            <w:webHidden/>
          </w:rPr>
          <w:t>9</w:t>
        </w:r>
        <w:r w:rsidR="00C66E98">
          <w:rPr>
            <w:noProof/>
            <w:webHidden/>
          </w:rPr>
          <w:fldChar w:fldCharType="end"/>
        </w:r>
      </w:hyperlink>
    </w:p>
    <w:p w14:paraId="4B5D69E3" w14:textId="0E594B06"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3" w:history="1">
        <w:r w:rsidR="00C66E98" w:rsidRPr="002428DF">
          <w:rPr>
            <w:rStyle w:val="Hipervnculo"/>
            <w:noProof/>
          </w:rPr>
          <w:t>Figura 6. Simulink &amp; MATLAB logo</w:t>
        </w:r>
        <w:r w:rsidR="00C66E98">
          <w:rPr>
            <w:noProof/>
            <w:webHidden/>
          </w:rPr>
          <w:tab/>
        </w:r>
        <w:r w:rsidR="00C66E98">
          <w:rPr>
            <w:noProof/>
            <w:webHidden/>
          </w:rPr>
          <w:fldChar w:fldCharType="begin"/>
        </w:r>
        <w:r w:rsidR="00C66E98">
          <w:rPr>
            <w:noProof/>
            <w:webHidden/>
          </w:rPr>
          <w:instrText xml:space="preserve"> PAGEREF _Toc39656933 \h </w:instrText>
        </w:r>
        <w:r w:rsidR="00C66E98">
          <w:rPr>
            <w:noProof/>
            <w:webHidden/>
          </w:rPr>
        </w:r>
        <w:r w:rsidR="00C66E98">
          <w:rPr>
            <w:noProof/>
            <w:webHidden/>
          </w:rPr>
          <w:fldChar w:fldCharType="separate"/>
        </w:r>
        <w:r w:rsidR="00C66E98">
          <w:rPr>
            <w:rFonts w:hint="eastAsia"/>
            <w:noProof/>
            <w:webHidden/>
          </w:rPr>
          <w:t>10</w:t>
        </w:r>
        <w:r w:rsidR="00C66E98">
          <w:rPr>
            <w:noProof/>
            <w:webHidden/>
          </w:rPr>
          <w:fldChar w:fldCharType="end"/>
        </w:r>
      </w:hyperlink>
    </w:p>
    <w:p w14:paraId="59B40B65" w14:textId="278D1DD9"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4" w:history="1">
        <w:r w:rsidR="00C66E98" w:rsidRPr="002428DF">
          <w:rPr>
            <w:rStyle w:val="Hipervnculo"/>
            <w:noProof/>
          </w:rPr>
          <w:t>Figura 7. GitHub logo</w:t>
        </w:r>
        <w:r w:rsidR="00C66E98">
          <w:rPr>
            <w:noProof/>
            <w:webHidden/>
          </w:rPr>
          <w:tab/>
        </w:r>
        <w:r w:rsidR="00C66E98">
          <w:rPr>
            <w:noProof/>
            <w:webHidden/>
          </w:rPr>
          <w:fldChar w:fldCharType="begin"/>
        </w:r>
        <w:r w:rsidR="00C66E98">
          <w:rPr>
            <w:noProof/>
            <w:webHidden/>
          </w:rPr>
          <w:instrText xml:space="preserve"> PAGEREF _Toc39656934 \h </w:instrText>
        </w:r>
        <w:r w:rsidR="00C66E98">
          <w:rPr>
            <w:noProof/>
            <w:webHidden/>
          </w:rPr>
        </w:r>
        <w:r w:rsidR="00C66E98">
          <w:rPr>
            <w:noProof/>
            <w:webHidden/>
          </w:rPr>
          <w:fldChar w:fldCharType="separate"/>
        </w:r>
        <w:r w:rsidR="00C66E98">
          <w:rPr>
            <w:rFonts w:hint="eastAsia"/>
            <w:noProof/>
            <w:webHidden/>
          </w:rPr>
          <w:t>11</w:t>
        </w:r>
        <w:r w:rsidR="00C66E98">
          <w:rPr>
            <w:noProof/>
            <w:webHidden/>
          </w:rPr>
          <w:fldChar w:fldCharType="end"/>
        </w:r>
      </w:hyperlink>
    </w:p>
    <w:p w14:paraId="6B260B0A" w14:textId="5A8B7877"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5" w:history="1">
        <w:r w:rsidR="00C66E98" w:rsidRPr="002428DF">
          <w:rPr>
            <w:rStyle w:val="Hipervnculo"/>
            <w:noProof/>
          </w:rPr>
          <w:t>Figura 8. Mendeley logo</w:t>
        </w:r>
        <w:r w:rsidR="00C66E98">
          <w:rPr>
            <w:noProof/>
            <w:webHidden/>
          </w:rPr>
          <w:tab/>
        </w:r>
        <w:r w:rsidR="00C66E98">
          <w:rPr>
            <w:noProof/>
            <w:webHidden/>
          </w:rPr>
          <w:fldChar w:fldCharType="begin"/>
        </w:r>
        <w:r w:rsidR="00C66E98">
          <w:rPr>
            <w:noProof/>
            <w:webHidden/>
          </w:rPr>
          <w:instrText xml:space="preserve"> PAGEREF _Toc39656935 \h </w:instrText>
        </w:r>
        <w:r w:rsidR="00C66E98">
          <w:rPr>
            <w:noProof/>
            <w:webHidden/>
          </w:rPr>
        </w:r>
        <w:r w:rsidR="00C66E98">
          <w:rPr>
            <w:noProof/>
            <w:webHidden/>
          </w:rPr>
          <w:fldChar w:fldCharType="separate"/>
        </w:r>
        <w:r w:rsidR="00C66E98">
          <w:rPr>
            <w:rFonts w:hint="eastAsia"/>
            <w:noProof/>
            <w:webHidden/>
          </w:rPr>
          <w:t>12</w:t>
        </w:r>
        <w:r w:rsidR="00C66E98">
          <w:rPr>
            <w:noProof/>
            <w:webHidden/>
          </w:rPr>
          <w:fldChar w:fldCharType="end"/>
        </w:r>
      </w:hyperlink>
    </w:p>
    <w:p w14:paraId="2D82674F" w14:textId="3778A395"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6" w:history="1">
        <w:r w:rsidR="00C66E98" w:rsidRPr="002428DF">
          <w:rPr>
            <w:rStyle w:val="Hipervnculo"/>
            <w:noProof/>
          </w:rPr>
          <w:t>Figura 9. Elemento UAV en el simulador</w:t>
        </w:r>
        <w:r w:rsidR="00C66E98">
          <w:rPr>
            <w:noProof/>
            <w:webHidden/>
          </w:rPr>
          <w:tab/>
        </w:r>
        <w:r w:rsidR="00C66E98">
          <w:rPr>
            <w:noProof/>
            <w:webHidden/>
          </w:rPr>
          <w:fldChar w:fldCharType="begin"/>
        </w:r>
        <w:r w:rsidR="00C66E98">
          <w:rPr>
            <w:noProof/>
            <w:webHidden/>
          </w:rPr>
          <w:instrText xml:space="preserve"> PAGEREF _Toc39656936 \h </w:instrText>
        </w:r>
        <w:r w:rsidR="00C66E98">
          <w:rPr>
            <w:noProof/>
            <w:webHidden/>
          </w:rPr>
        </w:r>
        <w:r w:rsidR="00C66E98">
          <w:rPr>
            <w:noProof/>
            <w:webHidden/>
          </w:rPr>
          <w:fldChar w:fldCharType="separate"/>
        </w:r>
        <w:r w:rsidR="00C66E98">
          <w:rPr>
            <w:rFonts w:hint="eastAsia"/>
            <w:noProof/>
            <w:webHidden/>
          </w:rPr>
          <w:t>16</w:t>
        </w:r>
        <w:r w:rsidR="00C66E98">
          <w:rPr>
            <w:noProof/>
            <w:webHidden/>
          </w:rPr>
          <w:fldChar w:fldCharType="end"/>
        </w:r>
      </w:hyperlink>
    </w:p>
    <w:p w14:paraId="7EC21218" w14:textId="39A57DF6"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7" w:history="1">
        <w:r w:rsidR="00C66E98" w:rsidRPr="002428DF">
          <w:rPr>
            <w:rStyle w:val="Hipervnculo"/>
            <w:noProof/>
          </w:rPr>
          <w:t>Figura 10. Elemento ATC en el simulador</w:t>
        </w:r>
        <w:r w:rsidR="00C66E98">
          <w:rPr>
            <w:noProof/>
            <w:webHidden/>
          </w:rPr>
          <w:tab/>
        </w:r>
        <w:r w:rsidR="00C66E98">
          <w:rPr>
            <w:noProof/>
            <w:webHidden/>
          </w:rPr>
          <w:fldChar w:fldCharType="begin"/>
        </w:r>
        <w:r w:rsidR="00C66E98">
          <w:rPr>
            <w:noProof/>
            <w:webHidden/>
          </w:rPr>
          <w:instrText xml:space="preserve"> PAGEREF _Toc39656937 \h </w:instrText>
        </w:r>
        <w:r w:rsidR="00C66E98">
          <w:rPr>
            <w:noProof/>
            <w:webHidden/>
          </w:rPr>
        </w:r>
        <w:r w:rsidR="00C66E98">
          <w:rPr>
            <w:noProof/>
            <w:webHidden/>
          </w:rPr>
          <w:fldChar w:fldCharType="separate"/>
        </w:r>
        <w:r w:rsidR="00C66E98">
          <w:rPr>
            <w:rFonts w:hint="eastAsia"/>
            <w:noProof/>
            <w:webHidden/>
          </w:rPr>
          <w:t>16</w:t>
        </w:r>
        <w:r w:rsidR="00C66E98">
          <w:rPr>
            <w:noProof/>
            <w:webHidden/>
          </w:rPr>
          <w:fldChar w:fldCharType="end"/>
        </w:r>
      </w:hyperlink>
    </w:p>
    <w:p w14:paraId="763D1F19" w14:textId="5803DBAE"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8" w:history="1">
        <w:r w:rsidR="00C66E98" w:rsidRPr="002428DF">
          <w:rPr>
            <w:rStyle w:val="Hipervnculo"/>
            <w:noProof/>
          </w:rPr>
          <w:t>Figura 11. Subsistema UAV en Simulink</w:t>
        </w:r>
        <w:r w:rsidR="00C66E98">
          <w:rPr>
            <w:noProof/>
            <w:webHidden/>
          </w:rPr>
          <w:tab/>
        </w:r>
        <w:r w:rsidR="00C66E98">
          <w:rPr>
            <w:noProof/>
            <w:webHidden/>
          </w:rPr>
          <w:fldChar w:fldCharType="begin"/>
        </w:r>
        <w:r w:rsidR="00C66E98">
          <w:rPr>
            <w:noProof/>
            <w:webHidden/>
          </w:rPr>
          <w:instrText xml:space="preserve"> PAGEREF _Toc39656938 \h </w:instrText>
        </w:r>
        <w:r w:rsidR="00C66E98">
          <w:rPr>
            <w:noProof/>
            <w:webHidden/>
          </w:rPr>
        </w:r>
        <w:r w:rsidR="00C66E98">
          <w:rPr>
            <w:noProof/>
            <w:webHidden/>
          </w:rPr>
          <w:fldChar w:fldCharType="separate"/>
        </w:r>
        <w:r w:rsidR="00C66E98">
          <w:rPr>
            <w:rFonts w:hint="eastAsia"/>
            <w:noProof/>
            <w:webHidden/>
          </w:rPr>
          <w:t>17</w:t>
        </w:r>
        <w:r w:rsidR="00C66E98">
          <w:rPr>
            <w:noProof/>
            <w:webHidden/>
          </w:rPr>
          <w:fldChar w:fldCharType="end"/>
        </w:r>
      </w:hyperlink>
    </w:p>
    <w:p w14:paraId="21DEF001" w14:textId="443BD4CB"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39" w:history="1">
        <w:r w:rsidR="00C66E98" w:rsidRPr="002428DF">
          <w:rPr>
            <w:rStyle w:val="Hipervnculo"/>
            <w:noProof/>
          </w:rPr>
          <w:t>Figura 12. Dynamics en subsistema UAV</w:t>
        </w:r>
        <w:r w:rsidR="00C66E98">
          <w:rPr>
            <w:noProof/>
            <w:webHidden/>
          </w:rPr>
          <w:tab/>
        </w:r>
        <w:r w:rsidR="00C66E98">
          <w:rPr>
            <w:noProof/>
            <w:webHidden/>
          </w:rPr>
          <w:fldChar w:fldCharType="begin"/>
        </w:r>
        <w:r w:rsidR="00C66E98">
          <w:rPr>
            <w:noProof/>
            <w:webHidden/>
          </w:rPr>
          <w:instrText xml:space="preserve"> PAGEREF _Toc39656939 \h </w:instrText>
        </w:r>
        <w:r w:rsidR="00C66E98">
          <w:rPr>
            <w:noProof/>
            <w:webHidden/>
          </w:rPr>
        </w:r>
        <w:r w:rsidR="00C66E98">
          <w:rPr>
            <w:noProof/>
            <w:webHidden/>
          </w:rPr>
          <w:fldChar w:fldCharType="separate"/>
        </w:r>
        <w:r w:rsidR="00C66E98">
          <w:rPr>
            <w:rFonts w:hint="eastAsia"/>
            <w:noProof/>
            <w:webHidden/>
          </w:rPr>
          <w:t>18</w:t>
        </w:r>
        <w:r w:rsidR="00C66E98">
          <w:rPr>
            <w:noProof/>
            <w:webHidden/>
          </w:rPr>
          <w:fldChar w:fldCharType="end"/>
        </w:r>
      </w:hyperlink>
    </w:p>
    <w:p w14:paraId="00AA1BD3" w14:textId="3FC4C4A1"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0" w:history="1">
        <w:r w:rsidR="00C66E98" w:rsidRPr="002428DF">
          <w:rPr>
            <w:rStyle w:val="Hipervnculo"/>
            <w:noProof/>
          </w:rPr>
          <w:t>Figura 13. Máquina de estado de UAV</w:t>
        </w:r>
        <w:r w:rsidR="00C66E98">
          <w:rPr>
            <w:noProof/>
            <w:webHidden/>
          </w:rPr>
          <w:tab/>
        </w:r>
        <w:r w:rsidR="00C66E98">
          <w:rPr>
            <w:noProof/>
            <w:webHidden/>
          </w:rPr>
          <w:fldChar w:fldCharType="begin"/>
        </w:r>
        <w:r w:rsidR="00C66E98">
          <w:rPr>
            <w:noProof/>
            <w:webHidden/>
          </w:rPr>
          <w:instrText xml:space="preserve"> PAGEREF _Toc39656940 \h </w:instrText>
        </w:r>
        <w:r w:rsidR="00C66E98">
          <w:rPr>
            <w:noProof/>
            <w:webHidden/>
          </w:rPr>
        </w:r>
        <w:r w:rsidR="00C66E98">
          <w:rPr>
            <w:noProof/>
            <w:webHidden/>
          </w:rPr>
          <w:fldChar w:fldCharType="separate"/>
        </w:r>
        <w:r w:rsidR="00C66E98">
          <w:rPr>
            <w:rFonts w:hint="eastAsia"/>
            <w:noProof/>
            <w:webHidden/>
          </w:rPr>
          <w:t>19</w:t>
        </w:r>
        <w:r w:rsidR="00C66E98">
          <w:rPr>
            <w:noProof/>
            <w:webHidden/>
          </w:rPr>
          <w:fldChar w:fldCharType="end"/>
        </w:r>
      </w:hyperlink>
    </w:p>
    <w:p w14:paraId="18FA2FBE" w14:textId="150447E8"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1" w:history="1">
        <w:r w:rsidR="00C66E98" w:rsidRPr="002428DF">
          <w:rPr>
            <w:rStyle w:val="Hipervnculo"/>
            <w:noProof/>
          </w:rPr>
          <w:t>Figura 14. Bloque comunicación de UAV</w:t>
        </w:r>
        <w:r w:rsidR="00C66E98">
          <w:rPr>
            <w:noProof/>
            <w:webHidden/>
          </w:rPr>
          <w:tab/>
        </w:r>
        <w:r w:rsidR="00C66E98">
          <w:rPr>
            <w:noProof/>
            <w:webHidden/>
          </w:rPr>
          <w:fldChar w:fldCharType="begin"/>
        </w:r>
        <w:r w:rsidR="00C66E98">
          <w:rPr>
            <w:noProof/>
            <w:webHidden/>
          </w:rPr>
          <w:instrText xml:space="preserve"> PAGEREF _Toc39656941 \h </w:instrText>
        </w:r>
        <w:r w:rsidR="00C66E98">
          <w:rPr>
            <w:noProof/>
            <w:webHidden/>
          </w:rPr>
        </w:r>
        <w:r w:rsidR="00C66E98">
          <w:rPr>
            <w:noProof/>
            <w:webHidden/>
          </w:rPr>
          <w:fldChar w:fldCharType="separate"/>
        </w:r>
        <w:r w:rsidR="00C66E98">
          <w:rPr>
            <w:rFonts w:hint="eastAsia"/>
            <w:noProof/>
            <w:webHidden/>
          </w:rPr>
          <w:t>20</w:t>
        </w:r>
        <w:r w:rsidR="00C66E98">
          <w:rPr>
            <w:noProof/>
            <w:webHidden/>
          </w:rPr>
          <w:fldChar w:fldCharType="end"/>
        </w:r>
      </w:hyperlink>
    </w:p>
    <w:p w14:paraId="51064771" w14:textId="612388D1"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2" w:history="1">
        <w:r w:rsidR="00C66E98" w:rsidRPr="002428DF">
          <w:rPr>
            <w:rStyle w:val="Hipervnculo"/>
            <w:noProof/>
          </w:rPr>
          <w:t>Figura 15. Esquema tratamiento de mensajes en UAV</w:t>
        </w:r>
        <w:r w:rsidR="00C66E98">
          <w:rPr>
            <w:noProof/>
            <w:webHidden/>
          </w:rPr>
          <w:tab/>
        </w:r>
        <w:r w:rsidR="00C66E98">
          <w:rPr>
            <w:noProof/>
            <w:webHidden/>
          </w:rPr>
          <w:fldChar w:fldCharType="begin"/>
        </w:r>
        <w:r w:rsidR="00C66E98">
          <w:rPr>
            <w:noProof/>
            <w:webHidden/>
          </w:rPr>
          <w:instrText xml:space="preserve"> PAGEREF _Toc39656942 \h </w:instrText>
        </w:r>
        <w:r w:rsidR="00C66E98">
          <w:rPr>
            <w:noProof/>
            <w:webHidden/>
          </w:rPr>
        </w:r>
        <w:r w:rsidR="00C66E98">
          <w:rPr>
            <w:noProof/>
            <w:webHidden/>
          </w:rPr>
          <w:fldChar w:fldCharType="separate"/>
        </w:r>
        <w:r w:rsidR="00C66E98">
          <w:rPr>
            <w:rFonts w:hint="eastAsia"/>
            <w:noProof/>
            <w:webHidden/>
          </w:rPr>
          <w:t>21</w:t>
        </w:r>
        <w:r w:rsidR="00C66E98">
          <w:rPr>
            <w:noProof/>
            <w:webHidden/>
          </w:rPr>
          <w:fldChar w:fldCharType="end"/>
        </w:r>
      </w:hyperlink>
    </w:p>
    <w:p w14:paraId="78EFA0F6" w14:textId="5FC836A7"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3" w:history="1">
        <w:r w:rsidR="00C66E98" w:rsidRPr="002428DF">
          <w:rPr>
            <w:rStyle w:val="Hipervnculo"/>
            <w:noProof/>
          </w:rPr>
          <w:t>Figura 16. Radar en subsistema UAV</w:t>
        </w:r>
        <w:r w:rsidR="00C66E98">
          <w:rPr>
            <w:noProof/>
            <w:webHidden/>
          </w:rPr>
          <w:tab/>
        </w:r>
        <w:r w:rsidR="00C66E98">
          <w:rPr>
            <w:noProof/>
            <w:webHidden/>
          </w:rPr>
          <w:fldChar w:fldCharType="begin"/>
        </w:r>
        <w:r w:rsidR="00C66E98">
          <w:rPr>
            <w:noProof/>
            <w:webHidden/>
          </w:rPr>
          <w:instrText xml:space="preserve"> PAGEREF _Toc39656943 \h </w:instrText>
        </w:r>
        <w:r w:rsidR="00C66E98">
          <w:rPr>
            <w:noProof/>
            <w:webHidden/>
          </w:rPr>
        </w:r>
        <w:r w:rsidR="00C66E98">
          <w:rPr>
            <w:noProof/>
            <w:webHidden/>
          </w:rPr>
          <w:fldChar w:fldCharType="separate"/>
        </w:r>
        <w:r w:rsidR="00C66E98">
          <w:rPr>
            <w:rFonts w:hint="eastAsia"/>
            <w:noProof/>
            <w:webHidden/>
          </w:rPr>
          <w:t>21</w:t>
        </w:r>
        <w:r w:rsidR="00C66E98">
          <w:rPr>
            <w:noProof/>
            <w:webHidden/>
          </w:rPr>
          <w:fldChar w:fldCharType="end"/>
        </w:r>
      </w:hyperlink>
    </w:p>
    <w:p w14:paraId="1BFEFCE6" w14:textId="2B5009F8"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4" w:history="1">
        <w:r w:rsidR="00C66E98" w:rsidRPr="002428DF">
          <w:rPr>
            <w:rStyle w:val="Hipervnculo"/>
            <w:noProof/>
          </w:rPr>
          <w:t>Figura 17. Bloque control de ATC</w:t>
        </w:r>
        <w:r w:rsidR="00C66E98">
          <w:rPr>
            <w:noProof/>
            <w:webHidden/>
          </w:rPr>
          <w:tab/>
        </w:r>
        <w:r w:rsidR="00C66E98">
          <w:rPr>
            <w:noProof/>
            <w:webHidden/>
          </w:rPr>
          <w:fldChar w:fldCharType="begin"/>
        </w:r>
        <w:r w:rsidR="00C66E98">
          <w:rPr>
            <w:noProof/>
            <w:webHidden/>
          </w:rPr>
          <w:instrText xml:space="preserve"> PAGEREF _Toc39656944 \h </w:instrText>
        </w:r>
        <w:r w:rsidR="00C66E98">
          <w:rPr>
            <w:noProof/>
            <w:webHidden/>
          </w:rPr>
        </w:r>
        <w:r w:rsidR="00C66E98">
          <w:rPr>
            <w:noProof/>
            <w:webHidden/>
          </w:rPr>
          <w:fldChar w:fldCharType="separate"/>
        </w:r>
        <w:r w:rsidR="00C66E98">
          <w:rPr>
            <w:rFonts w:hint="eastAsia"/>
            <w:noProof/>
            <w:webHidden/>
          </w:rPr>
          <w:t>22</w:t>
        </w:r>
        <w:r w:rsidR="00C66E98">
          <w:rPr>
            <w:noProof/>
            <w:webHidden/>
          </w:rPr>
          <w:fldChar w:fldCharType="end"/>
        </w:r>
      </w:hyperlink>
    </w:p>
    <w:p w14:paraId="2038BD07" w14:textId="7CA425FA"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5" w:history="1">
        <w:r w:rsidR="00C66E98" w:rsidRPr="002428DF">
          <w:rPr>
            <w:rStyle w:val="Hipervnculo"/>
            <w:noProof/>
          </w:rPr>
          <w:t>Figura 18. Esquema tratamiento de mensajes ATC</w:t>
        </w:r>
        <w:r w:rsidR="00C66E98">
          <w:rPr>
            <w:noProof/>
            <w:webHidden/>
          </w:rPr>
          <w:tab/>
        </w:r>
        <w:r w:rsidR="00C66E98">
          <w:rPr>
            <w:noProof/>
            <w:webHidden/>
          </w:rPr>
          <w:fldChar w:fldCharType="begin"/>
        </w:r>
        <w:r w:rsidR="00C66E98">
          <w:rPr>
            <w:noProof/>
            <w:webHidden/>
          </w:rPr>
          <w:instrText xml:space="preserve"> PAGEREF _Toc39656945 \h </w:instrText>
        </w:r>
        <w:r w:rsidR="00C66E98">
          <w:rPr>
            <w:noProof/>
            <w:webHidden/>
          </w:rPr>
        </w:r>
        <w:r w:rsidR="00C66E98">
          <w:rPr>
            <w:noProof/>
            <w:webHidden/>
          </w:rPr>
          <w:fldChar w:fldCharType="separate"/>
        </w:r>
        <w:r w:rsidR="00C66E98">
          <w:rPr>
            <w:rFonts w:hint="eastAsia"/>
            <w:noProof/>
            <w:webHidden/>
          </w:rPr>
          <w:t>22</w:t>
        </w:r>
        <w:r w:rsidR="00C66E98">
          <w:rPr>
            <w:noProof/>
            <w:webHidden/>
          </w:rPr>
          <w:fldChar w:fldCharType="end"/>
        </w:r>
      </w:hyperlink>
    </w:p>
    <w:p w14:paraId="3BB8753C" w14:textId="2E9975CD"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6" w:history="1">
        <w:r w:rsidR="00C66E98" w:rsidRPr="002428DF">
          <w:rPr>
            <w:rStyle w:val="Hipervnculo"/>
            <w:noProof/>
          </w:rPr>
          <w:t>Figura 19. Interfaz de usuario del simulador</w:t>
        </w:r>
        <w:r w:rsidR="00C66E98">
          <w:rPr>
            <w:noProof/>
            <w:webHidden/>
          </w:rPr>
          <w:tab/>
        </w:r>
        <w:r w:rsidR="00C66E98">
          <w:rPr>
            <w:noProof/>
            <w:webHidden/>
          </w:rPr>
          <w:fldChar w:fldCharType="begin"/>
        </w:r>
        <w:r w:rsidR="00C66E98">
          <w:rPr>
            <w:noProof/>
            <w:webHidden/>
          </w:rPr>
          <w:instrText xml:space="preserve"> PAGEREF _Toc39656946 \h </w:instrText>
        </w:r>
        <w:r w:rsidR="00C66E98">
          <w:rPr>
            <w:noProof/>
            <w:webHidden/>
          </w:rPr>
        </w:r>
        <w:r w:rsidR="00C66E98">
          <w:rPr>
            <w:noProof/>
            <w:webHidden/>
          </w:rPr>
          <w:fldChar w:fldCharType="separate"/>
        </w:r>
        <w:r w:rsidR="00C66E98">
          <w:rPr>
            <w:rFonts w:hint="eastAsia"/>
            <w:noProof/>
            <w:webHidden/>
          </w:rPr>
          <w:t>23</w:t>
        </w:r>
        <w:r w:rsidR="00C66E98">
          <w:rPr>
            <w:noProof/>
            <w:webHidden/>
          </w:rPr>
          <w:fldChar w:fldCharType="end"/>
        </w:r>
      </w:hyperlink>
    </w:p>
    <w:p w14:paraId="2E764169" w14:textId="22FF1568"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7" w:history="1">
        <w:r w:rsidR="00C66E98" w:rsidRPr="002428DF">
          <w:rPr>
            <w:rStyle w:val="Hipervnculo"/>
            <w:noProof/>
          </w:rPr>
          <w:t>Figura 20. Mecanismo para detectar colisiones</w:t>
        </w:r>
        <w:r w:rsidR="00C66E98">
          <w:rPr>
            <w:noProof/>
            <w:webHidden/>
          </w:rPr>
          <w:tab/>
        </w:r>
        <w:r w:rsidR="00C66E98">
          <w:rPr>
            <w:noProof/>
            <w:webHidden/>
          </w:rPr>
          <w:fldChar w:fldCharType="begin"/>
        </w:r>
        <w:r w:rsidR="00C66E98">
          <w:rPr>
            <w:noProof/>
            <w:webHidden/>
          </w:rPr>
          <w:instrText xml:space="preserve"> PAGEREF _Toc39656947 \h </w:instrText>
        </w:r>
        <w:r w:rsidR="00C66E98">
          <w:rPr>
            <w:noProof/>
            <w:webHidden/>
          </w:rPr>
        </w:r>
        <w:r w:rsidR="00C66E98">
          <w:rPr>
            <w:noProof/>
            <w:webHidden/>
          </w:rPr>
          <w:fldChar w:fldCharType="separate"/>
        </w:r>
        <w:r w:rsidR="00C66E98">
          <w:rPr>
            <w:rFonts w:hint="eastAsia"/>
            <w:noProof/>
            <w:webHidden/>
          </w:rPr>
          <w:t>25</w:t>
        </w:r>
        <w:r w:rsidR="00C66E98">
          <w:rPr>
            <w:noProof/>
            <w:webHidden/>
          </w:rPr>
          <w:fldChar w:fldCharType="end"/>
        </w:r>
      </w:hyperlink>
    </w:p>
    <w:p w14:paraId="09B81EFB" w14:textId="6682F484"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8" w:history="1">
        <w:r w:rsidR="00C66E98" w:rsidRPr="002428DF">
          <w:rPr>
            <w:rStyle w:val="Hipervnculo"/>
            <w:noProof/>
          </w:rPr>
          <w:t>Figura 21. Pseudocódigo del algoritmo</w:t>
        </w:r>
        <w:r w:rsidR="00C66E98">
          <w:rPr>
            <w:noProof/>
            <w:webHidden/>
          </w:rPr>
          <w:tab/>
        </w:r>
        <w:r w:rsidR="00C66E98">
          <w:rPr>
            <w:noProof/>
            <w:webHidden/>
          </w:rPr>
          <w:fldChar w:fldCharType="begin"/>
        </w:r>
        <w:r w:rsidR="00C66E98">
          <w:rPr>
            <w:noProof/>
            <w:webHidden/>
          </w:rPr>
          <w:instrText xml:space="preserve"> PAGEREF _Toc39656948 \h </w:instrText>
        </w:r>
        <w:r w:rsidR="00C66E98">
          <w:rPr>
            <w:noProof/>
            <w:webHidden/>
          </w:rPr>
        </w:r>
        <w:r w:rsidR="00C66E98">
          <w:rPr>
            <w:noProof/>
            <w:webHidden/>
          </w:rPr>
          <w:fldChar w:fldCharType="separate"/>
        </w:r>
        <w:r w:rsidR="00C66E98">
          <w:rPr>
            <w:rFonts w:hint="eastAsia"/>
            <w:noProof/>
            <w:webHidden/>
          </w:rPr>
          <w:t>26</w:t>
        </w:r>
        <w:r w:rsidR="00C66E98">
          <w:rPr>
            <w:noProof/>
            <w:webHidden/>
          </w:rPr>
          <w:fldChar w:fldCharType="end"/>
        </w:r>
      </w:hyperlink>
    </w:p>
    <w:p w14:paraId="778941BF" w14:textId="05C29A31"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49" w:history="1">
        <w:r w:rsidR="00C66E98" w:rsidRPr="002428DF">
          <w:rPr>
            <w:rStyle w:val="Hipervnculo"/>
            <w:noProof/>
          </w:rPr>
          <w:t>Figura 22. Velocidad válida inicial en simulador</w:t>
        </w:r>
        <w:r w:rsidR="00C66E98">
          <w:rPr>
            <w:noProof/>
            <w:webHidden/>
          </w:rPr>
          <w:tab/>
        </w:r>
        <w:r w:rsidR="00C66E98">
          <w:rPr>
            <w:noProof/>
            <w:webHidden/>
          </w:rPr>
          <w:fldChar w:fldCharType="begin"/>
        </w:r>
        <w:r w:rsidR="00C66E98">
          <w:rPr>
            <w:noProof/>
            <w:webHidden/>
          </w:rPr>
          <w:instrText xml:space="preserve"> PAGEREF _Toc39656949 \h </w:instrText>
        </w:r>
        <w:r w:rsidR="00C66E98">
          <w:rPr>
            <w:noProof/>
            <w:webHidden/>
          </w:rPr>
        </w:r>
        <w:r w:rsidR="00C66E98">
          <w:rPr>
            <w:noProof/>
            <w:webHidden/>
          </w:rPr>
          <w:fldChar w:fldCharType="separate"/>
        </w:r>
        <w:r w:rsidR="00C66E98">
          <w:rPr>
            <w:rFonts w:hint="eastAsia"/>
            <w:noProof/>
            <w:webHidden/>
          </w:rPr>
          <w:t>27</w:t>
        </w:r>
        <w:r w:rsidR="00C66E98">
          <w:rPr>
            <w:noProof/>
            <w:webHidden/>
          </w:rPr>
          <w:fldChar w:fldCharType="end"/>
        </w:r>
      </w:hyperlink>
    </w:p>
    <w:p w14:paraId="67AC2FED" w14:textId="156E6708"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50" w:history="1">
        <w:r w:rsidR="00C66E98" w:rsidRPr="002428DF">
          <w:rPr>
            <w:rStyle w:val="Hipervnculo"/>
            <w:noProof/>
          </w:rPr>
          <w:t>Figura 23. Obstáculo velocidad en simulador (agente 1 con 3)</w:t>
        </w:r>
        <w:r w:rsidR="00C66E98">
          <w:rPr>
            <w:noProof/>
            <w:webHidden/>
          </w:rPr>
          <w:tab/>
        </w:r>
        <w:r w:rsidR="00C66E98">
          <w:rPr>
            <w:noProof/>
            <w:webHidden/>
          </w:rPr>
          <w:fldChar w:fldCharType="begin"/>
        </w:r>
        <w:r w:rsidR="00C66E98">
          <w:rPr>
            <w:noProof/>
            <w:webHidden/>
          </w:rPr>
          <w:instrText xml:space="preserve"> PAGEREF _Toc39656950 \h </w:instrText>
        </w:r>
        <w:r w:rsidR="00C66E98">
          <w:rPr>
            <w:noProof/>
            <w:webHidden/>
          </w:rPr>
        </w:r>
        <w:r w:rsidR="00C66E98">
          <w:rPr>
            <w:noProof/>
            <w:webHidden/>
          </w:rPr>
          <w:fldChar w:fldCharType="separate"/>
        </w:r>
        <w:r w:rsidR="00C66E98">
          <w:rPr>
            <w:rFonts w:hint="eastAsia"/>
            <w:noProof/>
            <w:webHidden/>
          </w:rPr>
          <w:t>28</w:t>
        </w:r>
        <w:r w:rsidR="00C66E98">
          <w:rPr>
            <w:noProof/>
            <w:webHidden/>
          </w:rPr>
          <w:fldChar w:fldCharType="end"/>
        </w:r>
      </w:hyperlink>
    </w:p>
    <w:p w14:paraId="53B77488" w14:textId="3930B352"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51" w:history="1">
        <w:r w:rsidR="00C66E98" w:rsidRPr="002428DF">
          <w:rPr>
            <w:rStyle w:val="Hipervnculo"/>
            <w:noProof/>
          </w:rPr>
          <w:t>Figura 24. Semiplano de obstáculo velocidad (agente 1 con 3)</w:t>
        </w:r>
        <w:r w:rsidR="00C66E98">
          <w:rPr>
            <w:noProof/>
            <w:webHidden/>
          </w:rPr>
          <w:tab/>
        </w:r>
        <w:r w:rsidR="00C66E98">
          <w:rPr>
            <w:noProof/>
            <w:webHidden/>
          </w:rPr>
          <w:fldChar w:fldCharType="begin"/>
        </w:r>
        <w:r w:rsidR="00C66E98">
          <w:rPr>
            <w:noProof/>
            <w:webHidden/>
          </w:rPr>
          <w:instrText xml:space="preserve"> PAGEREF _Toc39656951 \h </w:instrText>
        </w:r>
        <w:r w:rsidR="00C66E98">
          <w:rPr>
            <w:noProof/>
            <w:webHidden/>
          </w:rPr>
        </w:r>
        <w:r w:rsidR="00C66E98">
          <w:rPr>
            <w:noProof/>
            <w:webHidden/>
          </w:rPr>
          <w:fldChar w:fldCharType="separate"/>
        </w:r>
        <w:r w:rsidR="00C66E98">
          <w:rPr>
            <w:rFonts w:hint="eastAsia"/>
            <w:noProof/>
            <w:webHidden/>
          </w:rPr>
          <w:t>29</w:t>
        </w:r>
        <w:r w:rsidR="00C66E98">
          <w:rPr>
            <w:noProof/>
            <w:webHidden/>
          </w:rPr>
          <w:fldChar w:fldCharType="end"/>
        </w:r>
      </w:hyperlink>
    </w:p>
    <w:p w14:paraId="3FFE72A7" w14:textId="29DA030E" w:rsidR="00C66E98" w:rsidRDefault="00A53D9E">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9656952" w:history="1">
        <w:r w:rsidR="00C66E98" w:rsidRPr="002428DF">
          <w:rPr>
            <w:rStyle w:val="Hipervnculo"/>
            <w:noProof/>
          </w:rPr>
          <w:t>Figura 25. Ampliación de obstáculo según vector velocidad</w:t>
        </w:r>
        <w:r w:rsidR="00C66E98">
          <w:rPr>
            <w:noProof/>
            <w:webHidden/>
          </w:rPr>
          <w:tab/>
        </w:r>
        <w:r w:rsidR="00C66E98">
          <w:rPr>
            <w:noProof/>
            <w:webHidden/>
          </w:rPr>
          <w:fldChar w:fldCharType="begin"/>
        </w:r>
        <w:r w:rsidR="00C66E98">
          <w:rPr>
            <w:noProof/>
            <w:webHidden/>
          </w:rPr>
          <w:instrText xml:space="preserve"> PAGEREF _Toc39656952 \h </w:instrText>
        </w:r>
        <w:r w:rsidR="00C66E98">
          <w:rPr>
            <w:noProof/>
            <w:webHidden/>
          </w:rPr>
        </w:r>
        <w:r w:rsidR="00C66E98">
          <w:rPr>
            <w:noProof/>
            <w:webHidden/>
          </w:rPr>
          <w:fldChar w:fldCharType="separate"/>
        </w:r>
        <w:r w:rsidR="00C66E98">
          <w:rPr>
            <w:rFonts w:hint="eastAsia"/>
            <w:noProof/>
            <w:webHidden/>
          </w:rPr>
          <w:t>29</w:t>
        </w:r>
        <w:r w:rsidR="00C66E98">
          <w:rPr>
            <w:noProof/>
            <w:webHidden/>
          </w:rPr>
          <w:fldChar w:fldCharType="end"/>
        </w:r>
      </w:hyperlink>
    </w:p>
    <w:p w14:paraId="4A064007" w14:textId="1F814411"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11AC86F6" w:rsidR="00222BE9" w:rsidRDefault="00E06C03" w:rsidP="00C87981">
      <w:pPr>
        <w:pStyle w:val="Captulo-Nivel1"/>
        <w:numPr>
          <w:ilvl w:val="0"/>
          <w:numId w:val="6"/>
        </w:numPr>
        <w:jc w:val="right"/>
        <w:rPr>
          <w:rFonts w:hint="eastAsia"/>
        </w:rPr>
      </w:pPr>
      <w:bookmarkStart w:id="4" w:name="_Toc39663402"/>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47A5DE87" w:rsidR="00222BE9" w:rsidRDefault="00E06C03" w:rsidP="00197326">
      <w:pPr>
        <w:pStyle w:val="Captulo-Nivel2"/>
        <w:rPr>
          <w:rFonts w:hint="eastAsia"/>
        </w:rPr>
      </w:pPr>
      <w:bookmarkStart w:id="5" w:name="_Toc39663403"/>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747915A5"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Pr="00A63832">
        <w:t>aerial</w:t>
      </w:r>
      <w:proofErr w:type="spellEnd"/>
      <w:r w:rsidRPr="00A63832">
        <w:t xml:space="preserve"> </w:t>
      </w:r>
      <w:proofErr w:type="spellStart"/>
      <w:r w:rsidRPr="00A63832">
        <w:t>vehicle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39656928"/>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39656929"/>
      <w:r>
        <w:t>UAV de mensajería en DHL</w:t>
      </w:r>
      <w:bookmarkEnd w:id="7"/>
    </w:p>
    <w:p w14:paraId="688D8C45" w14:textId="5922BD2D"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proofErr w:type="spellStart"/>
      <w:r w:rsidRPr="00A63832">
        <w:t>prevee</w:t>
      </w:r>
      <w:proofErr w:type="spellEnd"/>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2F9051D1" w:rsidR="00467A7E" w:rsidRDefault="00E06C03" w:rsidP="00197326">
      <w:pPr>
        <w:pStyle w:val="Captulo-Nivel2"/>
        <w:rPr>
          <w:rFonts w:hint="eastAsia"/>
        </w:rPr>
      </w:pPr>
      <w:bookmarkStart w:id="8" w:name="_Toc39663404"/>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w:t>
      </w:r>
      <w:proofErr w:type="spellStart"/>
      <w:r w:rsidRPr="002627FE">
        <w:t>UAVs</w:t>
      </w:r>
      <w:proofErr w:type="spellEnd"/>
      <w:r w:rsidRPr="002627FE">
        <w:t>.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 xml:space="preserve">Debido al alto coste, el tiempo y riesgo que supondría testear los servicios o aplicaciones que ofrecerían los </w:t>
      </w:r>
      <w:proofErr w:type="spellStart"/>
      <w:r>
        <w:t>UAVs</w:t>
      </w:r>
      <w:proofErr w:type="spellEnd"/>
      <w:r>
        <w:t>,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73DAFE5"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w:t>
      </w:r>
      <w:proofErr w:type="spellStart"/>
      <w:r w:rsidR="002627FE" w:rsidRPr="002627FE">
        <w:t>UAVs</w:t>
      </w:r>
      <w:proofErr w:type="spellEnd"/>
      <w:r w:rsidR="002627FE" w:rsidRPr="002627FE">
        <w:t xml:space="preserve"> en vuelo</w:t>
      </w:r>
      <w:r w:rsidR="003F5FB4">
        <w:t xml:space="preserve"> de forma autónoma y en </w:t>
      </w:r>
      <w:proofErr w:type="spellStart"/>
      <w:r w:rsidR="003F5FB4">
        <w:t>tiempor</w:t>
      </w:r>
      <w:proofErr w:type="spellEnd"/>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7047DCC2" w:rsidR="00467A7E" w:rsidRPr="002627F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 xml:space="preserve">solución con la ya existentes e incluyo ofrecer una propuesta de </w:t>
      </w:r>
      <w:r w:rsidR="00655442">
        <w:t>calidad.</w:t>
      </w:r>
    </w:p>
    <w:p w14:paraId="018328C0" w14:textId="32CD08E4" w:rsidR="00467A7E" w:rsidRDefault="00467A7E" w:rsidP="00467A7E">
      <w:pPr>
        <w:pStyle w:val="Standard"/>
        <w:rPr>
          <w:rFonts w:hint="eastAsia"/>
        </w:rPr>
      </w:pPr>
    </w:p>
    <w:p w14:paraId="02A236C9" w14:textId="77777777" w:rsidR="00AE4BD0" w:rsidRPr="00467A7E" w:rsidRDefault="00AE4BD0" w:rsidP="00467A7E">
      <w:pPr>
        <w:pStyle w:val="Standard"/>
        <w:rPr>
          <w:rFonts w:hint="eastAsia"/>
        </w:rPr>
      </w:pPr>
    </w:p>
    <w:p w14:paraId="3098AB54" w14:textId="52B5FB64" w:rsidR="00222BE9" w:rsidRDefault="00E06C03" w:rsidP="00197326">
      <w:pPr>
        <w:pStyle w:val="Captulo-Nivel2"/>
        <w:rPr>
          <w:rFonts w:hint="eastAsia"/>
        </w:rPr>
      </w:pPr>
      <w:r>
        <w:t xml:space="preserve">  </w:t>
      </w:r>
      <w:bookmarkStart w:id="9" w:name="_Toc39663405"/>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2A4F88">
      <w:pPr>
        <w:pStyle w:val="Standard"/>
        <w:numPr>
          <w:ilvl w:val="0"/>
          <w:numId w:val="18"/>
        </w:numPr>
        <w:rPr>
          <w:rFonts w:hint="eastAsia"/>
        </w:rPr>
      </w:pPr>
      <w:r>
        <w:t>Capítulo 1:</w:t>
      </w:r>
    </w:p>
    <w:p w14:paraId="026540A0" w14:textId="249DD5E5" w:rsidR="002A4F88" w:rsidRDefault="002A4F88" w:rsidP="002A4F88">
      <w:pPr>
        <w:pStyle w:val="Standard"/>
        <w:numPr>
          <w:ilvl w:val="0"/>
          <w:numId w:val="18"/>
        </w:numPr>
        <w:rPr>
          <w:rFonts w:hint="eastAsia"/>
        </w:rPr>
      </w:pPr>
      <w:r>
        <w:t>Capítulo 2:</w:t>
      </w:r>
    </w:p>
    <w:p w14:paraId="56236C1C" w14:textId="1B470B28" w:rsidR="002A4F88" w:rsidRDefault="002A4F88" w:rsidP="002A4F88">
      <w:pPr>
        <w:pStyle w:val="Standard"/>
        <w:numPr>
          <w:ilvl w:val="0"/>
          <w:numId w:val="18"/>
        </w:numPr>
        <w:rPr>
          <w:rFonts w:hint="eastAsia"/>
        </w:rPr>
      </w:pPr>
      <w:r>
        <w:t>Capítulo 3:</w:t>
      </w:r>
    </w:p>
    <w:p w14:paraId="0F83C9E3" w14:textId="2BC7BD19" w:rsidR="002A4F88" w:rsidRDefault="002A4F88" w:rsidP="002A4F88">
      <w:pPr>
        <w:pStyle w:val="Standard"/>
        <w:numPr>
          <w:ilvl w:val="0"/>
          <w:numId w:val="18"/>
        </w:numPr>
        <w:rPr>
          <w:rFonts w:hint="eastAsia"/>
        </w:rPr>
      </w:pPr>
      <w:r>
        <w:t>Capítulo 4:</w:t>
      </w:r>
    </w:p>
    <w:p w14:paraId="28AE266D" w14:textId="597EFBCE" w:rsidR="002A4F88" w:rsidRDefault="00EB456A" w:rsidP="002A4F88">
      <w:pPr>
        <w:pStyle w:val="Standard"/>
        <w:numPr>
          <w:ilvl w:val="0"/>
          <w:numId w:val="18"/>
        </w:numPr>
        <w:rPr>
          <w:rFonts w:hint="eastAsia"/>
        </w:rPr>
      </w:pPr>
      <w:r>
        <w:t>Capítulo 5:</w:t>
      </w:r>
    </w:p>
    <w:p w14:paraId="778F0040" w14:textId="115C7952" w:rsidR="00EB456A" w:rsidRDefault="00EB456A" w:rsidP="002A4F88">
      <w:pPr>
        <w:pStyle w:val="Standard"/>
        <w:numPr>
          <w:ilvl w:val="0"/>
          <w:numId w:val="18"/>
        </w:numPr>
        <w:rPr>
          <w:rFonts w:hint="eastAsia"/>
        </w:rPr>
      </w:pPr>
      <w:r>
        <w:t>Capítulo 6:</w:t>
      </w:r>
    </w:p>
    <w:p w14:paraId="23A6FFAE" w14:textId="5F22799F" w:rsidR="00EB456A" w:rsidRDefault="00EB456A" w:rsidP="002A4F88">
      <w:pPr>
        <w:pStyle w:val="Standard"/>
        <w:numPr>
          <w:ilvl w:val="0"/>
          <w:numId w:val="18"/>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4B9F1E2A" w14:textId="1D13BCEB" w:rsidR="00042ABB" w:rsidRDefault="00042ABB">
      <w:pPr>
        <w:pStyle w:val="Standard"/>
        <w:rPr>
          <w:rFonts w:hint="eastAsia"/>
        </w:rPr>
      </w:pPr>
    </w:p>
    <w:p w14:paraId="194356BB" w14:textId="0A76819D"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10737A52" w:rsidR="00042ABB" w:rsidRDefault="00042ABB" w:rsidP="00042ABB">
      <w:pPr>
        <w:pStyle w:val="Captulo-Nivel1"/>
        <w:jc w:val="right"/>
        <w:rPr>
          <w:rFonts w:hint="eastAsia"/>
        </w:rPr>
      </w:pPr>
      <w:bookmarkStart w:id="11" w:name="_Toc39663406"/>
      <w:r>
        <w:t>E</w:t>
      </w:r>
      <w:r w:rsidR="00104E61">
        <w:t>stado del arte</w:t>
      </w:r>
      <w:bookmarkEnd w:id="11"/>
    </w:p>
    <w:p w14:paraId="5BB618A2" w14:textId="180502C6"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w:t>
      </w:r>
      <w:proofErr w:type="spellStart"/>
      <w:r w:rsidR="00486CEC">
        <w:t>tirpulados</w:t>
      </w:r>
      <w:proofErr w:type="spellEnd"/>
      <w:r w:rsidR="00CF32D0">
        <w:t xml:space="preserve"> </w:t>
      </w:r>
      <w:r>
        <w:t xml:space="preserve">al cielo </w:t>
      </w:r>
      <w:r w:rsidR="004619C6">
        <w:t xml:space="preserve">cargados </w:t>
      </w:r>
      <w:r w:rsidR="00486CEC">
        <w:t>de</w:t>
      </w:r>
      <w:r w:rsidR="004619C6">
        <w:t xml:space="preserve"> bombas, para misiones de vigilancia militar, para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39656930"/>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w:t>
      </w:r>
      <w:r>
        <w:lastRenderedPageBreak/>
        <w:t xml:space="preserve">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521E03BD" w:rsidR="00693647" w:rsidRDefault="0078299F" w:rsidP="00197326">
      <w:pPr>
        <w:pStyle w:val="Captulo-Nivel2"/>
        <w:rPr>
          <w:rFonts w:hint="eastAsia"/>
        </w:rPr>
      </w:pPr>
      <w:bookmarkStart w:id="13" w:name="_Toc39663407"/>
      <w:r>
        <w:t>Regulación UAVs</w:t>
      </w:r>
      <w:bookmarkEnd w:id="13"/>
    </w:p>
    <w:p w14:paraId="2C431C79" w14:textId="7F1D5EDC" w:rsidR="00447193" w:rsidRDefault="00447193">
      <w:pPr>
        <w:pStyle w:val="Standard"/>
        <w:rPr>
          <w:rFonts w:hint="eastAsia"/>
        </w:rPr>
      </w:pPr>
    </w:p>
    <w:p w14:paraId="24CD2039" w14:textId="657E65A6" w:rsidR="0078299F" w:rsidRDefault="0078299F">
      <w:pPr>
        <w:pStyle w:val="Standard"/>
        <w:rPr>
          <w:rFonts w:hint="eastAsia"/>
        </w:rPr>
      </w:pPr>
      <w:r>
        <w:t xml:space="preserve">Aunque el auge del uso de </w:t>
      </w:r>
      <w:proofErr w:type="spellStart"/>
      <w:r>
        <w:t>UAVs</w:t>
      </w:r>
      <w:proofErr w:type="spellEnd"/>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5AC460CC" w:rsidR="00AD517A" w:rsidRDefault="004755B4" w:rsidP="004755B4">
      <w:pPr>
        <w:pStyle w:val="Standard"/>
        <w:rPr>
          <w:rFonts w:hint="eastAsia"/>
          <w:i/>
          <w:iCs/>
        </w:rPr>
      </w:pPr>
      <w:r>
        <w:t xml:space="preserve">No podrán sobrepasar los 120 metros de altura sobre el suelo, volar de día y en buenas condiciones </w:t>
      </w:r>
      <w:proofErr w:type="spellStart"/>
      <w:r>
        <w:t>metereológicas</w:t>
      </w:r>
      <w:proofErr w:type="spellEnd"/>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5D1DB632" w:rsidR="004755B4" w:rsidRDefault="003A007A" w:rsidP="004755B4">
      <w:pPr>
        <w:pStyle w:val="Standard"/>
        <w:rPr>
          <w:rFonts w:hint="eastAsia"/>
        </w:rPr>
      </w:pPr>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proofErr w:type="spellStart"/>
      <w:r>
        <w:t>permitendo</w:t>
      </w:r>
      <w:proofErr w:type="spellEnd"/>
      <w:r>
        <w:t xml:space="preserve"> la </w:t>
      </w:r>
      <w:proofErr w:type="spellStart"/>
      <w:r>
        <w:t>deteción</w:t>
      </w:r>
      <w:proofErr w:type="spellEnd"/>
      <w:r>
        <w:t xml:space="preserve"> en vuelo de otras aeronaves</w:t>
      </w:r>
      <w:r>
        <w:rPr>
          <w:rFonts w:hint="eastAsia"/>
        </w:rPr>
        <w:t>,</w:t>
      </w:r>
      <w:r>
        <w:t xml:space="preserve"> así como su entorno y por lo tanto realizar maniobras de evasión automáticamente</w:t>
      </w:r>
      <w:r w:rsidR="00D45126">
        <w:t xml:space="preserve"> </w:t>
      </w:r>
      <w:r w:rsidR="00D45126">
        <w:rPr>
          <w:rFonts w:hint="eastAsia"/>
        </w:rPr>
        <w:fldChar w:fldCharType="begin" w:fldLock="1"/>
      </w:r>
      <w:r w:rsidR="00A91526">
        <w:rPr>
          <w:rFonts w:hint="eastAsia"/>
        </w:rPr>
        <w:instrText>ADDIN CSL_CITATION {"citationItems":[{"id":"ITEM-1","itemData":{"URL":"https://www.embention.com/es/news/sense-and-avoid-seguridad-vuelo-uav/","accessed":{"date-parts":[["2020","3","21"]]},"id":"ITEM-1","issued":{"date-parts":[["0"]]},"title":"\"Sense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755A36F9" w:rsidR="00852374" w:rsidRDefault="00BF5821" w:rsidP="00197326">
      <w:pPr>
        <w:pStyle w:val="Captulo-Nivel2"/>
        <w:rPr>
          <w:rFonts w:hint="eastAsia"/>
        </w:rPr>
      </w:pPr>
      <w:bookmarkStart w:id="14" w:name="_Toc39663408"/>
      <w:r>
        <w:t>Evitación de obstáculos</w:t>
      </w:r>
      <w:bookmarkEnd w:id="14"/>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77777777" w:rsidR="001752D2" w:rsidRDefault="00116E1B" w:rsidP="00EB456A">
      <w:pPr>
        <w:pStyle w:val="Standard"/>
        <w:rPr>
          <w:rFonts w:hint="eastAsia"/>
        </w:rPr>
      </w:pPr>
      <w:r>
        <w:t>Tras un estudio de los diferentes algoritmos propuestos, se concluye que todos se apoyan en los diferentes sensores de los que dispone el hardware con el que se trabaja, además de trabajar en entornos de dos dimensiones. Entre los diferentes algoritmos se encuentran:   método de campo potencial apoyado en localización GPS, basados en</w:t>
      </w:r>
      <w:r w:rsidR="0016251E">
        <w:t xml:space="preserve"> sensores</w:t>
      </w:r>
      <w:r>
        <w:t xml:space="preserve"> 2-D LIDAR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lastRenderedPageBreak/>
        <w:t xml:space="preserve">El algoritmo empleado para la detección y evitación de colisiones entre múltiples </w:t>
      </w:r>
      <w:proofErr w:type="spellStart"/>
      <w:r>
        <w:t>UAVs</w:t>
      </w:r>
      <w:proofErr w:type="spellEnd"/>
      <w:r>
        <w:t xml:space="preserve"> será aquel que se destine a un escenario donde se empleen las tres dimensiones. A continuación, se describen algunos de los algoritmos encontrados para este fin, así como la propuesta para este proyecto, siendo el punto de partida de este.</w:t>
      </w:r>
    </w:p>
    <w:p w14:paraId="33694744" w14:textId="5F038A8F" w:rsidR="00B47999" w:rsidRDefault="002D28D6" w:rsidP="00197326">
      <w:pPr>
        <w:pStyle w:val="Captulo-Nivel2"/>
        <w:rPr>
          <w:rFonts w:hint="eastAsia"/>
        </w:rPr>
      </w:pPr>
      <w:bookmarkStart w:id="15" w:name="_Toc39663409"/>
      <w:r>
        <w:t xml:space="preserve">Algoritmos para la deteción y evitación de colisiones </w:t>
      </w:r>
      <w:r w:rsidR="00E752E0">
        <w:t>entre múltiples UAVs</w:t>
      </w:r>
      <w:bookmarkEnd w:id="15"/>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CD55FD">
      <w:pPr>
        <w:pStyle w:val="Standard"/>
        <w:numPr>
          <w:ilvl w:val="0"/>
          <w:numId w:val="21"/>
        </w:numPr>
        <w:rPr>
          <w:rFonts w:hint="eastAsia"/>
        </w:rPr>
      </w:pPr>
      <w:r>
        <w:t>Los obstáculos se encuentran en movimiento.</w:t>
      </w:r>
    </w:p>
    <w:p w14:paraId="3C640022" w14:textId="239C471C" w:rsidR="00CD55FD" w:rsidRDefault="00CD55FD" w:rsidP="00CD55FD">
      <w:pPr>
        <w:pStyle w:val="Standard"/>
        <w:numPr>
          <w:ilvl w:val="0"/>
          <w:numId w:val="21"/>
        </w:numPr>
        <w:rPr>
          <w:rFonts w:hint="eastAsia"/>
        </w:rPr>
      </w:pPr>
      <w:r>
        <w:t>Alta velocidad de movimiento.</w:t>
      </w:r>
    </w:p>
    <w:p w14:paraId="7BDDD39A" w14:textId="710E96E7" w:rsidR="00CD55FD" w:rsidRDefault="00CD55FD" w:rsidP="00CD55FD">
      <w:pPr>
        <w:pStyle w:val="Standard"/>
        <w:numPr>
          <w:ilvl w:val="0"/>
          <w:numId w:val="21"/>
        </w:numPr>
        <w:rPr>
          <w:rFonts w:hint="eastAsia"/>
        </w:rPr>
      </w:pPr>
      <w:r>
        <w:t>Entidades con toma de decisiones.</w:t>
      </w:r>
    </w:p>
    <w:p w14:paraId="57C002A5" w14:textId="1D1768AB" w:rsidR="00C01871" w:rsidRDefault="00C01871" w:rsidP="00CD55FD">
      <w:pPr>
        <w:pStyle w:val="Standard"/>
        <w:numPr>
          <w:ilvl w:val="0"/>
          <w:numId w:val="21"/>
        </w:numPr>
        <w:rPr>
          <w:rFonts w:hint="eastAsia"/>
        </w:rPr>
      </w:pPr>
      <w:r>
        <w:t>Información en tiempo real, donde pueden producirse retrasos.</w:t>
      </w:r>
    </w:p>
    <w:p w14:paraId="3B6C92A0" w14:textId="6591DF06" w:rsidR="00B64AF5"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proofErr w:type="gramStart"/>
      <w:r w:rsidR="001B6741">
        <w:t>los mismos</w:t>
      </w:r>
      <w:proofErr w:type="gramEnd"/>
      <w:r w:rsidR="009B438B">
        <w:t>.</w:t>
      </w:r>
    </w:p>
    <w:p w14:paraId="157B310E" w14:textId="02EB2FB0" w:rsidR="003D21AE" w:rsidRDefault="008E61FF" w:rsidP="00197326">
      <w:pPr>
        <w:pStyle w:val="Captulo-Nivel2"/>
        <w:rPr>
          <w:rFonts w:hint="eastAsia"/>
        </w:rPr>
      </w:pPr>
      <w:bookmarkStart w:id="16" w:name="_Toc39663410"/>
      <w:r>
        <w:t xml:space="preserve">Sense </w:t>
      </w:r>
      <w:r w:rsidR="003F635F">
        <w:t>and avoid</w:t>
      </w:r>
      <w:bookmarkEnd w:id="16"/>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p w14:paraId="69BA38F5" w14:textId="0E4AB1D0" w:rsidR="008158F3" w:rsidRDefault="008158F3" w:rsidP="008E61FF">
      <w:pPr>
        <w:pStyle w:val="Standard"/>
        <w:rPr>
          <w:rFonts w:hint="eastAsia"/>
        </w:rPr>
      </w:pPr>
    </w:p>
    <w:p w14:paraId="6294345A" w14:textId="2F5FF8FC" w:rsidR="005317D8" w:rsidRDefault="005317D8" w:rsidP="008E61FF">
      <w:pPr>
        <w:pStyle w:val="Standard"/>
        <w:rPr>
          <w:rFonts w:hint="eastAsia"/>
        </w:rPr>
      </w:pPr>
      <w:r>
        <w:t xml:space="preserve">La automatización de evitar colisiones ha sido muy estudiada a lo largo de los años y podemos encontrar en la </w:t>
      </w:r>
      <w:proofErr w:type="spellStart"/>
      <w:r>
        <w:t>literura</w:t>
      </w:r>
      <w:proofErr w:type="spellEnd"/>
      <w:r>
        <w:t xml:space="preserve"> </w:t>
      </w:r>
      <w:r w:rsidR="006869AF">
        <w:t>más de 60 métodos diferentes</w:t>
      </w:r>
      <w:r>
        <w:t xml:space="preserve"> </w:t>
      </w:r>
      <w:r>
        <w:rPr>
          <w:rFonts w:hint="eastAsia"/>
        </w:rPr>
        <w:fldChar w:fldCharType="begin" w:fldLock="1"/>
      </w:r>
      <w:r>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operties":{"noteIndex":0},"schema":"https://github.com/citation-style-language/schema/raw/master/csl-citation.json"}</w:instrText>
      </w:r>
      <w:r>
        <w:rPr>
          <w:rFonts w:hint="eastAsia"/>
        </w:rPr>
        <w:fldChar w:fldCharType="separate"/>
      </w:r>
      <w:r w:rsidRPr="005317D8">
        <w:rPr>
          <w:rFonts w:hint="eastAsia"/>
          <w:noProof/>
        </w:rPr>
        <w:t>[3]</w:t>
      </w:r>
      <w:r>
        <w:rPr>
          <w:rFonts w:hint="eastAsia"/>
        </w:rPr>
        <w:fldChar w:fldCharType="end"/>
      </w:r>
      <w:r>
        <w:t>. Hay que añadir que no todos son interesantes cuando hablamos de aplicaciones en tiempo real, por el aumento computacional del mismo.</w:t>
      </w:r>
    </w:p>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7EF069B8" w14:textId="7606069F" w:rsidR="00607485" w:rsidRDefault="00383933" w:rsidP="008E61FF">
      <w:pPr>
        <w:pStyle w:val="Figura-epgrafe"/>
        <w:rPr>
          <w:rFonts w:hint="eastAsia"/>
        </w:rPr>
      </w:pPr>
      <w:bookmarkStart w:id="17" w:name="_Toc39656931"/>
      <w:proofErr w:type="spellStart"/>
      <w:r>
        <w:t>Sense</w:t>
      </w:r>
      <w:proofErr w:type="spellEnd"/>
      <w:r>
        <w:t xml:space="preserve"> and </w:t>
      </w:r>
      <w:proofErr w:type="spellStart"/>
      <w:r>
        <w:t>Avoid</w:t>
      </w:r>
      <w:bookmarkEnd w:id="17"/>
      <w:proofErr w:type="spellEnd"/>
    </w:p>
    <w:p w14:paraId="72178AB5" w14:textId="6CEEB65F" w:rsidR="00383933" w:rsidRDefault="00383933" w:rsidP="00197326">
      <w:pPr>
        <w:pStyle w:val="Captulo-Nivel2"/>
        <w:rPr>
          <w:rFonts w:hint="eastAsia"/>
          <w:lang w:val="en-US"/>
        </w:rPr>
      </w:pPr>
      <w:bookmarkStart w:id="18" w:name="_Toc39663411"/>
      <w:r>
        <w:rPr>
          <w:lang w:val="en-US"/>
        </w:rPr>
        <w:t>Optimal Reciprocal C</w:t>
      </w:r>
      <w:r w:rsidRPr="00106118">
        <w:rPr>
          <w:lang w:val="en-US"/>
        </w:rPr>
        <w:t>ollision Avoidance</w:t>
      </w:r>
      <w:r>
        <w:rPr>
          <w:lang w:val="en-US"/>
        </w:rPr>
        <w:t xml:space="preserve"> (ORCA)</w:t>
      </w:r>
      <w:bookmarkEnd w:id="18"/>
    </w:p>
    <w:p w14:paraId="0C313898" w14:textId="77777777" w:rsidR="00383933" w:rsidRDefault="00383933" w:rsidP="00383933">
      <w:pPr>
        <w:pStyle w:val="Standard"/>
        <w:rPr>
          <w:rFonts w:hint="eastAsia"/>
          <w:lang w:val="en-US"/>
        </w:rPr>
      </w:pPr>
    </w:p>
    <w:p w14:paraId="5754D5FE" w14:textId="77777777" w:rsidR="00383933" w:rsidRDefault="00383933" w:rsidP="00383933">
      <w:pPr>
        <w:pStyle w:val="Standard"/>
        <w:rPr>
          <w:rFonts w:hint="eastAsia"/>
        </w:rPr>
      </w:pPr>
      <w:r>
        <w:t xml:space="preserve">Evitación óptima y recíproca de colisión (ORCA, de sus siglas en inglés, </w:t>
      </w:r>
      <w:proofErr w:type="spellStart"/>
      <w:r>
        <w:t>Optimal</w:t>
      </w:r>
      <w:proofErr w:type="spellEnd"/>
      <w:r>
        <w:t xml:space="preserve"> </w:t>
      </w:r>
      <w:proofErr w:type="spellStart"/>
      <w:r>
        <w:t>Reciprocal</w:t>
      </w:r>
      <w:proofErr w:type="spellEnd"/>
      <w:r>
        <w:t xml:space="preserve"> </w:t>
      </w:r>
      <w:proofErr w:type="spellStart"/>
      <w:r>
        <w:t>Collision</w:t>
      </w:r>
      <w:proofErr w:type="spellEnd"/>
      <w:r>
        <w:t xml:space="preserve"> </w:t>
      </w:r>
      <w:proofErr w:type="spellStart"/>
      <w:r>
        <w:t>Avoidance</w:t>
      </w:r>
      <w:proofErr w:type="spellEnd"/>
      <w:r>
        <w:t>), se basa en elegir la velocidad óptima del campo de velocidad, de tal manera que el obstáculo sea evitado.</w:t>
      </w:r>
    </w:p>
    <w:p w14:paraId="6CA242A5" w14:textId="77777777" w:rsidR="00383933" w:rsidRDefault="00383933" w:rsidP="00383933">
      <w:pPr>
        <w:pStyle w:val="Standard"/>
        <w:rPr>
          <w:rFonts w:hint="eastAsia"/>
        </w:rPr>
      </w:pPr>
    </w:p>
    <w:p w14:paraId="27E397D3" w14:textId="77777777" w:rsidR="00383933" w:rsidRDefault="00383933" w:rsidP="00383933">
      <w:pPr>
        <w:pStyle w:val="Standard"/>
        <w:rPr>
          <w:rFonts w:hint="eastAsia"/>
        </w:rPr>
      </w:pPr>
      <w:r w:rsidRPr="00940581">
        <w:t>Este algoritmo parte de l</w:t>
      </w:r>
      <w:r>
        <w:t xml:space="preserve">a hipótesis de que cada UAV es independiente y no se comunica con otro. Cada UAV se encuentra </w:t>
      </w:r>
      <w:proofErr w:type="spellStart"/>
      <w:r>
        <w:t>continuamnete</w:t>
      </w:r>
      <w:proofErr w:type="spellEnd"/>
      <w:r>
        <w:t xml:space="preserve"> en un ciclo de </w:t>
      </w:r>
      <w:proofErr w:type="spellStart"/>
      <w:r>
        <w:t>deteción</w:t>
      </w:r>
      <w:proofErr w:type="spellEnd"/>
      <w:r>
        <w:t xml:space="preserve"> y actuación, por lo tanto, cada acción que tome se hará en base a observaciones locales. Básicamente se extrapolan las velocidades observadas, con el fin </w:t>
      </w:r>
      <w:r w:rsidRPr="004B10F9">
        <w:t>de</w:t>
      </w:r>
      <w:r>
        <w:t xml:space="preserve"> estimar las posiciones futuras de los obstáculos.</w:t>
      </w:r>
    </w:p>
    <w:p w14:paraId="61443212" w14:textId="77777777" w:rsidR="00383933" w:rsidRDefault="00383933" w:rsidP="00383933">
      <w:pPr>
        <w:pStyle w:val="Standard"/>
        <w:rPr>
          <w:rFonts w:hint="eastAsia"/>
        </w:rPr>
      </w:pPr>
    </w:p>
    <w:p w14:paraId="1041D421" w14:textId="77777777" w:rsidR="00383933" w:rsidRDefault="00383933" w:rsidP="00383933">
      <w:pPr>
        <w:pStyle w:val="Standard"/>
        <w:rPr>
          <w:rFonts w:hint="eastAsia"/>
        </w:rPr>
      </w:pPr>
      <w:r>
        <w:t xml:space="preserve">ORCA garantiza la navegación libre de colisiones </w:t>
      </w:r>
      <w:r>
        <w:rPr>
          <w:rFonts w:hint="eastAsia"/>
        </w:rPr>
        <w:fldChar w:fldCharType="begin" w:fldLock="1"/>
      </w:r>
      <w:r>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[2]","plainTextFormattedCitation":"[2]","previouslyFormattedCitation":"[2]"},"properties":{"noteIndex":0},"schema":"https://github.com/citation-style-language/schema/raw/master/csl-citation.json"}</w:instrText>
      </w:r>
      <w:r>
        <w:rPr>
          <w:rFonts w:hint="eastAsia"/>
        </w:rPr>
        <w:fldChar w:fldCharType="separate"/>
      </w:r>
      <w:r w:rsidRPr="00A91526">
        <w:rPr>
          <w:rFonts w:hint="eastAsia"/>
          <w:noProof/>
        </w:rPr>
        <w:t>[2]</w:t>
      </w:r>
      <w:r>
        <w:rPr>
          <w:rFonts w:hint="eastAsia"/>
        </w:rPr>
        <w:fldChar w:fldCharType="end"/>
      </w:r>
      <w:r>
        <w:t>.</w:t>
      </w:r>
    </w:p>
    <w:p w14:paraId="01B3844F" w14:textId="21B5F43F" w:rsidR="008E61FF" w:rsidRPr="008E61FF" w:rsidRDefault="008E61FF" w:rsidP="008E61FF">
      <w:pPr>
        <w:pStyle w:val="Standard"/>
        <w:rPr>
          <w:rFonts w:hint="eastAsia"/>
        </w:rPr>
        <w:sectPr w:rsidR="008E61FF" w:rsidRPr="008E61FF" w:rsidSect="00F644DE">
          <w:headerReference w:type="even" r:id="rId26"/>
          <w:headerReference w:type="default" r:id="rId27"/>
          <w:footerReference w:type="even" r:id="rId28"/>
          <w:footerReference w:type="default" r:id="rId29"/>
          <w:headerReference w:type="first" r:id="rId30"/>
          <w:footerReference w:type="first" r:id="rId31"/>
          <w:type w:val="oddPage"/>
          <w:pgSz w:w="11906" w:h="16838" w:code="9"/>
          <w:pgMar w:top="1418" w:right="1134" w:bottom="1985" w:left="1985" w:header="720" w:footer="1134" w:gutter="0"/>
          <w:pgNumType w:start="1"/>
          <w:cols w:space="720"/>
          <w:titlePg/>
        </w:sectPr>
      </w:pPr>
    </w:p>
    <w:p w14:paraId="403FFC68" w14:textId="1C2C6AFB" w:rsidR="004166ED" w:rsidRDefault="004166ED" w:rsidP="004166ED">
      <w:pPr>
        <w:pStyle w:val="Captulo-Nivel1"/>
        <w:jc w:val="right"/>
        <w:rPr>
          <w:rFonts w:hint="eastAsia"/>
        </w:rPr>
      </w:pPr>
      <w:bookmarkStart w:id="19" w:name="_Ref38194658"/>
      <w:bookmarkStart w:id="20" w:name="_Ref38194679"/>
      <w:bookmarkStart w:id="21" w:name="_Toc39663412"/>
      <w:r>
        <w:lastRenderedPageBreak/>
        <w:t>Herramientas empleadas</w:t>
      </w:r>
      <w:bookmarkEnd w:id="19"/>
      <w:bookmarkEnd w:id="20"/>
      <w:bookmarkEnd w:id="2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65B88098"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xml:space="preserve">, teniendo en cuenta </w:t>
      </w:r>
      <w:proofErr w:type="spellStart"/>
      <w:r w:rsidR="00CA1265">
        <w:t>princiaplamente</w:t>
      </w:r>
      <w:proofErr w:type="spellEnd"/>
      <w:r w:rsidR="00CA1265">
        <w:t xml:space="preserve"> la curva de aprendizaje, la eficiencia sobre la solución y la adecuación a las necesidades existentes para el desarrollo del proyecto.</w:t>
      </w:r>
    </w:p>
    <w:p w14:paraId="0689466F" w14:textId="4FE3544D" w:rsidR="00382C2D" w:rsidRDefault="00A75D20" w:rsidP="00197326">
      <w:pPr>
        <w:pStyle w:val="Captulo-Nivel2"/>
        <w:rPr>
          <w:rFonts w:hint="eastAsia"/>
        </w:rPr>
      </w:pPr>
      <w:bookmarkStart w:id="22" w:name="_Toc39663413"/>
      <w:r>
        <w:t>Matlab</w:t>
      </w:r>
      <w:bookmarkEnd w:id="2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23" w:name="_Toc39656932"/>
      <w:r>
        <w:t>MATLAB logo</w:t>
      </w:r>
      <w:bookmarkEnd w:id="2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235CD82"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proofErr w:type="spellStart"/>
      <w:r>
        <w:t>etc</w:t>
      </w:r>
      <w:proofErr w:type="spellEnd"/>
      <w:r w:rsidR="00542108">
        <w:t xml:space="preserve"> </w:t>
      </w:r>
      <w:r w:rsidR="00542108">
        <w:rPr>
          <w:rFonts w:hint="eastAsia"/>
        </w:rPr>
        <w:fldChar w:fldCharType="begin" w:fldLock="1"/>
      </w:r>
      <w:r w:rsidR="005317D8">
        <w:rPr>
          <w:rFonts w:hint="eastAsia"/>
        </w:rPr>
        <w:instrText>ADDIN CSL_CITATION {"citationItems":[{"id":"ITEM-1","itemData":{"URL":"https://es.mathworks.com/products/matlab.html","accessed":{"date-parts":[["2020","3","21"]]},"id":"ITEM-1","issued":{"date-parts":[["0"]]},"title":"MATLAB - El lenguaje del c</w:instrText>
      </w:r>
      <w:r w:rsidR="005317D8">
        <w:rPr>
          <w:rFonts w:hint="eastAsia"/>
        </w:rPr>
        <w:instrText>á</w:instrText>
      </w:r>
      <w:r w:rsidR="005317D8">
        <w:rPr>
          <w:rFonts w:hint="eastAsia"/>
        </w:rPr>
        <w:instrText>lculo t</w:instrText>
      </w:r>
      <w:r w:rsidR="005317D8">
        <w:rPr>
          <w:rFonts w:hint="eastAsia"/>
        </w:rPr>
        <w:instrText>é</w:instrText>
      </w:r>
      <w:r w:rsidR="005317D8">
        <w:rPr>
          <w:rFonts w:hint="eastAsia"/>
        </w:rPr>
        <w:instrText>cnico - MATLAB &amp; Simulink","type":"webpage"},"uris":["http://www.mendeley.com/documents/?uuid=f5d89cab-d560-382d-a91b-7bf5e7698526"]}],"mendeley":{"formattedCitation":"[4]","plainTextFormattedCitation":"[4]","previouslyFormattedCitation":"[3]"},"properties":{"noteIndex":0},"schema":"https://github.com/citation-style-language/schema/raw/master/csl-citation.json"}</w:instrText>
      </w:r>
      <w:r w:rsidR="00542108">
        <w:rPr>
          <w:rFonts w:hint="eastAsia"/>
        </w:rPr>
        <w:fldChar w:fldCharType="separate"/>
      </w:r>
      <w:r w:rsidR="005317D8" w:rsidRPr="005317D8">
        <w:rPr>
          <w:rFonts w:hint="eastAsia"/>
          <w:noProof/>
        </w:rPr>
        <w:t>[4]</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793C1ADD" w:rsidR="00A75D20" w:rsidRDefault="00A75D20" w:rsidP="00197326">
      <w:pPr>
        <w:pStyle w:val="Captulo-Nivel2"/>
        <w:rPr>
          <w:rFonts w:hint="eastAsia"/>
        </w:rPr>
      </w:pPr>
      <w:bookmarkStart w:id="24" w:name="_Toc39663414"/>
      <w:r>
        <w:t>Simulink</w:t>
      </w:r>
      <w:bookmarkEnd w:id="2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proofErr w:type="spellStart"/>
      <w:r>
        <w:t>Simulink</w:t>
      </w:r>
      <w:proofErr w:type="spellEnd"/>
      <w:r>
        <w:t xml:space="preserve"> es una herramienta de simulación de modelos o sistemas</w:t>
      </w:r>
      <w:r w:rsidR="00987A6E">
        <w:t xml:space="preserve"> dinámicos, una </w:t>
      </w:r>
      <w:proofErr w:type="spellStart"/>
      <w:r w:rsidR="00987A6E">
        <w:rPr>
          <w:i/>
          <w:iCs/>
        </w:rPr>
        <w:t>toolbox</w:t>
      </w:r>
      <w:proofErr w:type="spellEnd"/>
      <w:r w:rsidR="00987A6E">
        <w:t xml:space="preserve"> especial de MATLAB</w:t>
      </w:r>
      <w:r>
        <w:t xml:space="preserve">, </w:t>
      </w:r>
      <w:r w:rsidR="00987A6E">
        <w:t xml:space="preserve">que permite un cierto grado de abstracción sobre los fenómenos físicos involucrados. </w:t>
      </w:r>
      <w:proofErr w:type="spellStart"/>
      <w:r w:rsidR="001709C0">
        <w:t>Simulink</w:t>
      </w:r>
      <w:proofErr w:type="spellEnd"/>
      <w:r w:rsidR="001709C0">
        <w:t xml:space="preserve">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25" w:name="_Toc39656933"/>
      <w:proofErr w:type="spellStart"/>
      <w:r>
        <w:t>Simulink</w:t>
      </w:r>
      <w:proofErr w:type="spellEnd"/>
      <w:r>
        <w:t xml:space="preserve"> &amp; MATLAB logo</w:t>
      </w:r>
      <w:bookmarkEnd w:id="25"/>
    </w:p>
    <w:p w14:paraId="5B4D21C7" w14:textId="27BAF99F" w:rsidR="007E0CC3" w:rsidRDefault="007E0CC3" w:rsidP="00A75D20">
      <w:pPr>
        <w:pStyle w:val="Standard"/>
        <w:rPr>
          <w:rFonts w:hint="eastAsia"/>
        </w:rPr>
      </w:pPr>
      <w:proofErr w:type="spellStart"/>
      <w:r>
        <w:t>Simulink</w:t>
      </w:r>
      <w:proofErr w:type="spellEnd"/>
      <w:r>
        <w:t xml:space="preserve"> dispone de un gran catálogo de </w:t>
      </w:r>
      <w:proofErr w:type="spellStart"/>
      <w:r>
        <w:t>librerias</w:t>
      </w:r>
      <w:proofErr w:type="spellEnd"/>
      <w:r>
        <w:t xml:space="preserve"> de bloques, sobre la que destaca el paquete </w:t>
      </w:r>
      <w:proofErr w:type="spellStart"/>
      <w:r>
        <w:t>Stateflow</w:t>
      </w:r>
      <w:proofErr w:type="spellEnd"/>
      <w:r>
        <w:t>, que permite la simulación de máquinas de estados.</w:t>
      </w:r>
    </w:p>
    <w:p w14:paraId="4B07120B" w14:textId="77777777" w:rsidR="007E0CC3" w:rsidRDefault="007E0CC3" w:rsidP="00A75D20">
      <w:pPr>
        <w:pStyle w:val="Standard"/>
        <w:rPr>
          <w:rFonts w:hint="eastAsia"/>
        </w:rPr>
      </w:pPr>
    </w:p>
    <w:p w14:paraId="217833BB" w14:textId="01847E6B" w:rsidR="00A75D20" w:rsidRDefault="00EA32E3" w:rsidP="00A75D20">
      <w:pPr>
        <w:pStyle w:val="Standard"/>
        <w:rPr>
          <w:rFonts w:hint="eastAsia"/>
        </w:rPr>
      </w:pPr>
      <w:r>
        <w:t>Al emplear</w:t>
      </w:r>
      <w:r w:rsidR="001930A7">
        <w:t xml:space="preserve"> MATLAB de forma conjunta con </w:t>
      </w:r>
      <w:proofErr w:type="spellStart"/>
      <w:r w:rsidR="00D53EA1">
        <w:t>S</w:t>
      </w:r>
      <w:r w:rsidR="001930A7">
        <w:t>imulink</w:t>
      </w:r>
      <w:proofErr w:type="spellEnd"/>
      <w:r w:rsidR="001930A7">
        <w:t>, se está combinando la programación textual y gráfica para e</w:t>
      </w:r>
      <w:r>
        <w:t>l diseño del sistema en un entorno de simulación</w:t>
      </w:r>
      <w:r w:rsidR="007D7AFD">
        <w:t xml:space="preserve"> </w:t>
      </w:r>
      <w:r w:rsidR="007D7AFD">
        <w:rPr>
          <w:rFonts w:hint="eastAsia"/>
        </w:rPr>
        <w:fldChar w:fldCharType="begin" w:fldLock="1"/>
      </w:r>
      <w:r w:rsidR="005317D8">
        <w:rPr>
          <w:rFonts w:hint="eastAsia"/>
        </w:rPr>
        <w:instrText>ADDIN CSL_CITATION {"citationItems":[{"id":"ITEM-1","itemData":{"URL":"https://es.mathworks.com/products/simulink.html","accessed":{"date-parts":[["2020","3","21"]]},"id":"ITEM-1","issued":{"date-parts":[["0"]]},"title":"Simulink - Simulaci</w:instrText>
      </w:r>
      <w:r w:rsidR="005317D8">
        <w:rPr>
          <w:rFonts w:hint="eastAsia"/>
        </w:rPr>
        <w:instrText>ó</w:instrText>
      </w:r>
      <w:r w:rsidR="005317D8">
        <w:rPr>
          <w:rFonts w:hint="eastAsia"/>
        </w:rPr>
        <w:instrText>n y diseño basado en modelos - MATLAB &amp; Simulink","type":"webpage"},"uris":["http://www.mendeley.com/documents/?uuid=e16099e5-ef2c-3ff9-a0df-572aa57748f3"]}],"mendeley":{"formattedCitation":"[5]","plainTextFormattedCitation":"[5]","previouslyFormattedCitation":"[4]"},"properties":{"noteIndex":0},"schema":"https://github.com/citation-style-language/schema/raw/master/csl-citation.json"}</w:instrText>
      </w:r>
      <w:r w:rsidR="007D7AFD">
        <w:rPr>
          <w:rFonts w:hint="eastAsia"/>
        </w:rPr>
        <w:fldChar w:fldCharType="separate"/>
      </w:r>
      <w:r w:rsidR="005317D8" w:rsidRPr="005317D8">
        <w:rPr>
          <w:rFonts w:hint="eastAsia"/>
          <w:noProof/>
        </w:rPr>
        <w:t>[5]</w:t>
      </w:r>
      <w:r w:rsidR="007D7AFD">
        <w:rPr>
          <w:rFonts w:hint="eastAsia"/>
        </w:rPr>
        <w:fldChar w:fldCharType="end"/>
      </w:r>
      <w:r>
        <w:t>.</w:t>
      </w:r>
      <w:r w:rsidR="00D53EA1">
        <w:t xml:space="preserve"> El código de MATLAB es incluido en un bloque de </w:t>
      </w:r>
      <w:proofErr w:type="spellStart"/>
      <w:r w:rsidR="00D53EA1">
        <w:t>Simulink</w:t>
      </w:r>
      <w:proofErr w:type="spellEnd"/>
      <w:r w:rsidR="00D53EA1">
        <w:t xml:space="preserve"> o gráfico de </w:t>
      </w:r>
      <w:proofErr w:type="spellStart"/>
      <w:r w:rsidR="00D53EA1">
        <w:t>Stateflow</w:t>
      </w:r>
      <w:proofErr w:type="spellEnd"/>
      <w:r w:rsidR="00D53EA1">
        <w:t>.</w:t>
      </w:r>
    </w:p>
    <w:p w14:paraId="7E3118E9" w14:textId="73CDFAF2" w:rsidR="007E0CC3" w:rsidRDefault="007E0CC3" w:rsidP="00A75D20">
      <w:pPr>
        <w:pStyle w:val="Standard"/>
        <w:rPr>
          <w:rFonts w:hint="eastAsia"/>
        </w:rPr>
      </w:pPr>
    </w:p>
    <w:p w14:paraId="75923DFD" w14:textId="4D160D8A" w:rsidR="00722BB2" w:rsidRDefault="007E0CC3" w:rsidP="00A75D20">
      <w:pPr>
        <w:pStyle w:val="Standard"/>
        <w:rPr>
          <w:rFonts w:hint="eastAsia"/>
        </w:rPr>
      </w:pPr>
      <w:r>
        <w:t xml:space="preserve">En definitiva, </w:t>
      </w:r>
      <w:proofErr w:type="spellStart"/>
      <w:r>
        <w:t>Simulink</w:t>
      </w:r>
      <w:proofErr w:type="spellEnd"/>
      <w:r>
        <w:t xml:space="preserve"> servirá como base fundamental para modelar, simular y analizar nuestro sistema dinámico del que se compone este proyecto.</w:t>
      </w:r>
      <w:r w:rsidR="00D53EA1">
        <w:t xml:space="preserve"> Y es que </w:t>
      </w:r>
      <w:proofErr w:type="spellStart"/>
      <w:r w:rsidR="00D53EA1">
        <w:t>Simulink</w:t>
      </w:r>
      <w:proofErr w:type="spellEnd"/>
      <w:r w:rsidR="00D53EA1">
        <w:t xml:space="preserve">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proofErr w:type="spellStart"/>
      <w:r w:rsidR="00864CA3">
        <w:t>record</w:t>
      </w:r>
      <w:proofErr w:type="spellEnd"/>
      <w:r w:rsidR="00864CA3">
        <w:t>.</w:t>
      </w:r>
    </w:p>
    <w:p w14:paraId="0D3469D6" w14:textId="41BFA4AE" w:rsidR="00A75D20" w:rsidRPr="00A75D20" w:rsidRDefault="00927C1D" w:rsidP="00197326">
      <w:pPr>
        <w:pStyle w:val="Captulo-Nivel2"/>
        <w:rPr>
          <w:rFonts w:hint="eastAsia"/>
        </w:rPr>
      </w:pPr>
      <w:bookmarkStart w:id="26" w:name="_Toc39663415"/>
      <w:r>
        <w:t>App Designer</w:t>
      </w:r>
      <w:bookmarkEnd w:id="2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580F3B2A"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w:t>
      </w:r>
      <w:proofErr w:type="spellStart"/>
      <w:r w:rsidRPr="00722BB2">
        <w:t>etc</w:t>
      </w:r>
      <w:proofErr w:type="spellEnd"/>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688A5421" w:rsidR="00927C1D" w:rsidRDefault="00927C1D" w:rsidP="00197326">
      <w:pPr>
        <w:pStyle w:val="Captulo-Nivel2"/>
        <w:rPr>
          <w:rFonts w:hint="eastAsia"/>
        </w:rPr>
      </w:pPr>
      <w:bookmarkStart w:id="27" w:name="_Toc39663416"/>
      <w:r>
        <w:t>Github</w:t>
      </w:r>
      <w:bookmarkEnd w:id="2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28" w:name="_Toc39656934"/>
      <w:r>
        <w:t>GitHub logo</w:t>
      </w:r>
      <w:bookmarkEnd w:id="2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36" w:history="1">
        <w:r>
          <w:rPr>
            <w:rStyle w:val="Hipervnculo"/>
          </w:rPr>
          <w:t>https://github.com/PalomaSanx/UAVsimulation_TFG</w:t>
        </w:r>
      </w:hyperlink>
      <w:r>
        <w:t>.</w:t>
      </w:r>
    </w:p>
    <w:p w14:paraId="7B911821" w14:textId="2AF9F5AE" w:rsidR="00927C1D" w:rsidRDefault="00927C1D" w:rsidP="00197326">
      <w:pPr>
        <w:pStyle w:val="Captulo-Nivel2"/>
        <w:rPr>
          <w:rFonts w:hint="eastAsia"/>
        </w:rPr>
      </w:pPr>
      <w:bookmarkStart w:id="29" w:name="_Toc39663417"/>
      <w:r>
        <w:t>Git Bash</w:t>
      </w:r>
      <w:bookmarkEnd w:id="29"/>
    </w:p>
    <w:p w14:paraId="78529469" w14:textId="77777777" w:rsidR="000157E2" w:rsidRPr="000157E2" w:rsidRDefault="000157E2" w:rsidP="000157E2">
      <w:pPr>
        <w:pStyle w:val="Standard"/>
        <w:rPr>
          <w:rFonts w:hint="eastAsia"/>
        </w:rPr>
      </w:pPr>
    </w:p>
    <w:p w14:paraId="55167C85" w14:textId="0D633B6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5317D8">
        <w:rPr>
          <w:rFonts w:hint="eastAsia"/>
        </w:rPr>
        <w:instrText>ADDIN CSL_CITATION {"citationItems":[{"id":"ITEM-1","itemData":{"URL":"https://desarrolloweb.com/articulos/crear-repositorio-git-codigo.html","accessed":{"date-parts":[["2020","3","21"]]},"id":"ITEM-1","issued":{"date-parts":[["0"]]},"title":"Crear un repositorio Git en Github y subir el c</w:instrText>
      </w:r>
      <w:r w:rsidR="005317D8">
        <w:rPr>
          <w:rFonts w:hint="eastAsia"/>
        </w:rPr>
        <w:instrText>ó</w:instrText>
      </w:r>
      <w:r w:rsidR="005317D8">
        <w:rPr>
          <w:rFonts w:hint="eastAsia"/>
        </w:rPr>
        <w:instrText>digo","type":"webpage"},"uris":["http://www.mendeley.com/documents/?uuid=e3415f48-3653-332c-a844-9911570f9819"]}],"mendeley":{"formattedCitation":"[6]","plainTextFormattedCitation":"[6]","previouslyFormattedCitation":"[5]"},"properties":{"noteIndex":0},"schema":"https://github.com/citation-style-language/schema/raw/master/csl-citation.json"}</w:instrText>
      </w:r>
      <w:r>
        <w:rPr>
          <w:rFonts w:hint="eastAsia"/>
        </w:rPr>
        <w:fldChar w:fldCharType="separate"/>
      </w:r>
      <w:r w:rsidR="005317D8" w:rsidRPr="005317D8">
        <w:rPr>
          <w:rFonts w:hint="eastAsia"/>
          <w:noProof/>
        </w:rPr>
        <w:t>[6]</w:t>
      </w:r>
      <w:r>
        <w:rPr>
          <w:rFonts w:hint="eastAsia"/>
        </w:rPr>
        <w:fldChar w:fldCharType="end"/>
      </w:r>
      <w:r>
        <w:t>.</w:t>
      </w:r>
    </w:p>
    <w:p w14:paraId="1DAEE160" w14:textId="0DA619AB" w:rsidR="000157E2" w:rsidRDefault="00927C1D" w:rsidP="00197326">
      <w:pPr>
        <w:pStyle w:val="Captulo-Nivel2"/>
        <w:rPr>
          <w:rFonts w:hint="eastAsia"/>
        </w:rPr>
      </w:pPr>
      <w:bookmarkStart w:id="30" w:name="_Toc39663418"/>
      <w:r>
        <w:t>Mendeley</w:t>
      </w:r>
      <w:bookmarkEnd w:id="3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31" w:name="_Toc39656935"/>
      <w:r>
        <w:t>Mendeley logo</w:t>
      </w:r>
      <w:bookmarkEnd w:id="3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65530608" w:rsidR="00222BE9" w:rsidRDefault="00E06C03" w:rsidP="00C87981">
      <w:pPr>
        <w:pStyle w:val="Captulo-Nivel1"/>
        <w:jc w:val="right"/>
        <w:rPr>
          <w:rFonts w:hint="eastAsia"/>
        </w:rPr>
      </w:pPr>
      <w:bookmarkStart w:id="32" w:name="_Toc39663419"/>
      <w:r>
        <w:lastRenderedPageBreak/>
        <w:t>Metodología y desarrollo</w:t>
      </w:r>
      <w:bookmarkEnd w:id="3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33" w:name="_Toc39663420"/>
      <w:r>
        <w:lastRenderedPageBreak/>
        <w:t>Simulador</w:t>
      </w:r>
      <w:bookmarkStart w:id="34" w:name="__RefNumPara__703_1262559257"/>
      <w:bookmarkEnd w:id="3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w:t>
      </w:r>
      <w:proofErr w:type="spellStart"/>
      <w:r>
        <w:t>UAVs</w:t>
      </w:r>
      <w:proofErr w:type="spellEnd"/>
      <w:r>
        <w:t xml:space="preserve">.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 xml:space="preserve">En definitiva, se dispondrá de un simulador que permita ejecutar un escenario en el que múltiples </w:t>
      </w:r>
      <w:proofErr w:type="spellStart"/>
      <w:r>
        <w:t>UAVs</w:t>
      </w:r>
      <w:proofErr w:type="spellEnd"/>
      <w:r>
        <w:t xml:space="preserve">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w:t>
      </w:r>
      <w:proofErr w:type="spellStart"/>
      <w:r>
        <w:t>Simulink</w:t>
      </w:r>
      <w:proofErr w:type="spellEnd"/>
      <w:r>
        <w:t xml:space="preserve">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B40227">
      <w:pPr>
        <w:pStyle w:val="Captulo-Nivel2"/>
        <w:numPr>
          <w:ilvl w:val="1"/>
          <w:numId w:val="13"/>
        </w:numPr>
        <w:rPr>
          <w:rFonts w:hint="eastAsia"/>
        </w:rPr>
      </w:pPr>
      <w:bookmarkStart w:id="35" w:name="_Toc39663421"/>
      <w:r>
        <w:t>Aproximación al problema</w:t>
      </w:r>
      <w:bookmarkEnd w:id="3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w:t>
      </w:r>
      <w:proofErr w:type="spellStart"/>
      <w:r w:rsidR="008C11DB">
        <w:t>UAVs</w:t>
      </w:r>
      <w:proofErr w:type="spellEnd"/>
      <w:r w:rsidR="008C11DB">
        <w:t xml:space="preserve">,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8C11DB">
      <w:pPr>
        <w:pStyle w:val="Standard"/>
        <w:numPr>
          <w:ilvl w:val="0"/>
          <w:numId w:val="24"/>
        </w:numPr>
        <w:rPr>
          <w:rFonts w:hint="eastAsia"/>
        </w:rPr>
      </w:pPr>
      <w:r>
        <w:t>Información de estado actual: como por ejemplo las posiciones y velocidades</w:t>
      </w:r>
      <w:r w:rsidR="00601FFF">
        <w:t>.</w:t>
      </w:r>
    </w:p>
    <w:p w14:paraId="1F60BD41" w14:textId="77777777" w:rsidR="00876EFD" w:rsidRDefault="00876EFD" w:rsidP="00876EFD">
      <w:pPr>
        <w:pStyle w:val="Standard"/>
        <w:numPr>
          <w:ilvl w:val="0"/>
          <w:numId w:val="23"/>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4FDCBCC2" w:rsidR="003C4B26" w:rsidRDefault="00FD12C4" w:rsidP="00FD12C4">
      <w:pPr>
        <w:pStyle w:val="Standard"/>
        <w:rPr>
          <w:rFonts w:hint="eastAsia"/>
        </w:rPr>
      </w:pPr>
      <w:r>
        <w:t xml:space="preserve">Mecanismo para evitación de </w:t>
      </w:r>
      <w:proofErr w:type="spellStart"/>
      <w:r>
        <w:t>colisón</w:t>
      </w:r>
      <w:proofErr w:type="spellEnd"/>
      <w:r>
        <w:t>,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856940">
      <w:pPr>
        <w:pStyle w:val="Standard"/>
        <w:numPr>
          <w:ilvl w:val="0"/>
          <w:numId w:val="23"/>
        </w:numPr>
        <w:rPr>
          <w:rFonts w:hint="eastAsia"/>
        </w:rPr>
      </w:pPr>
      <w:r>
        <w:t>Inicio</w:t>
      </w:r>
    </w:p>
    <w:p w14:paraId="0B4F56CB" w14:textId="10B0B3A2" w:rsidR="00856940" w:rsidRDefault="00856940" w:rsidP="00856940">
      <w:pPr>
        <w:pStyle w:val="Standard"/>
        <w:numPr>
          <w:ilvl w:val="0"/>
          <w:numId w:val="23"/>
        </w:numPr>
        <w:rPr>
          <w:rFonts w:hint="eastAsia"/>
        </w:rPr>
      </w:pPr>
      <w:r>
        <w:t>Libre</w:t>
      </w:r>
    </w:p>
    <w:p w14:paraId="48AC7906" w14:textId="031A4476" w:rsidR="00856940" w:rsidRDefault="00856940" w:rsidP="00856940">
      <w:pPr>
        <w:pStyle w:val="Standard"/>
        <w:numPr>
          <w:ilvl w:val="0"/>
          <w:numId w:val="23"/>
        </w:numPr>
        <w:rPr>
          <w:rFonts w:hint="eastAsia"/>
        </w:rPr>
      </w:pPr>
      <w:r>
        <w:t>Despegue</w:t>
      </w:r>
    </w:p>
    <w:p w14:paraId="21C1099B" w14:textId="60BFC857" w:rsidR="00856940" w:rsidRDefault="00856940" w:rsidP="00856940">
      <w:pPr>
        <w:pStyle w:val="Standard"/>
        <w:numPr>
          <w:ilvl w:val="0"/>
          <w:numId w:val="23"/>
        </w:numPr>
        <w:rPr>
          <w:rFonts w:hint="eastAsia"/>
        </w:rPr>
      </w:pPr>
      <w:r>
        <w:t>Vuelo</w:t>
      </w:r>
    </w:p>
    <w:p w14:paraId="38758BAC" w14:textId="34C05A40" w:rsidR="00856940" w:rsidRDefault="00856940" w:rsidP="00856940">
      <w:pPr>
        <w:pStyle w:val="Standard"/>
        <w:numPr>
          <w:ilvl w:val="0"/>
          <w:numId w:val="23"/>
        </w:numPr>
        <w:rPr>
          <w:rFonts w:hint="eastAsia"/>
        </w:rPr>
      </w:pPr>
      <w:r>
        <w:t>Aterrizaje</w:t>
      </w:r>
    </w:p>
    <w:p w14:paraId="219E3A07" w14:textId="100C25E9" w:rsidR="00B1581A" w:rsidRPr="00B1581A" w:rsidRDefault="004C0200" w:rsidP="00A20EE4">
      <w:pPr>
        <w:pStyle w:val="Captulo-Nivel2"/>
        <w:numPr>
          <w:ilvl w:val="1"/>
          <w:numId w:val="13"/>
        </w:numPr>
        <w:rPr>
          <w:rFonts w:hint="eastAsia"/>
        </w:rPr>
      </w:pPr>
      <w:bookmarkStart w:id="36" w:name="_Toc39663422"/>
      <w:r>
        <w:t>Entidades</w:t>
      </w:r>
      <w:r w:rsidR="00074B4E">
        <w:t xml:space="preserve"> involucradas</w:t>
      </w:r>
      <w:bookmarkEnd w:id="3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532469E3" w:rsidR="005125E2" w:rsidRDefault="005125E2" w:rsidP="00FD12C4">
      <w:pPr>
        <w:pStyle w:val="Standard"/>
        <w:rPr>
          <w:rFonts w:hint="eastAsia"/>
        </w:rPr>
      </w:pPr>
      <w:r>
        <w:t xml:space="preserve">Ambos elementos emiten y reciben mensajes de forma </w:t>
      </w:r>
      <w:proofErr w:type="spellStart"/>
      <w:r>
        <w:t>contínua</w:t>
      </w:r>
      <w:proofErr w:type="spellEnd"/>
      <w:r>
        <w:t xml:space="preserve">. La recepción de los </w:t>
      </w:r>
      <w:r>
        <w:lastRenderedPageBreak/>
        <w:t>mensajes se realiza con el bloque ‘</w:t>
      </w:r>
      <w:proofErr w:type="spellStart"/>
      <w:r>
        <w:rPr>
          <w:i/>
          <w:iCs/>
        </w:rPr>
        <w:t>Queue</w:t>
      </w:r>
      <w:proofErr w:type="spellEnd"/>
      <w:r>
        <w:rPr>
          <w:i/>
          <w:iCs/>
        </w:rPr>
        <w:t>’</w:t>
      </w:r>
      <w:r w:rsidR="00085B80">
        <w:t xml:space="preserve"> que facilita </w:t>
      </w:r>
      <w:proofErr w:type="spellStart"/>
      <w:r w:rsidR="00085B80">
        <w:t>Simulink</w:t>
      </w:r>
      <w:proofErr w:type="spellEnd"/>
      <w:r w:rsidR="00085B80">
        <w:t xml:space="preserve">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w:t>
      </w:r>
      <w:proofErr w:type="spellStart"/>
      <w:r>
        <w:t>UAVs</w:t>
      </w:r>
      <w:proofErr w:type="spellEnd"/>
      <w:r>
        <w:t xml:space="preserve">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37" w:name="_Toc39656936"/>
      <w:r>
        <w:t>Elemento UAV en el simulador</w:t>
      </w:r>
      <w:bookmarkEnd w:id="3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38" w:name="_Toc39656937"/>
      <w:r>
        <w:t>Elemento ATC en el simulador</w:t>
      </w:r>
      <w:bookmarkEnd w:id="38"/>
    </w:p>
    <w:p w14:paraId="7176EDA7" w14:textId="25F148B7" w:rsidR="00283C02" w:rsidRPr="00CA194C" w:rsidRDefault="00283C02" w:rsidP="00283C02">
      <w:pPr>
        <w:pStyle w:val="Standard"/>
        <w:rPr>
          <w:rFonts w:hint="eastAsia"/>
        </w:rPr>
      </w:pPr>
      <w:r w:rsidRPr="00283C02">
        <w:t xml:space="preserve">A continuación, se detalla tanto la composición como el funcionamiento de ambos subsistemas para el desarrollo del simulador. Estos subsistemas han sido implementados mediante el entorno gráfico de </w:t>
      </w:r>
      <w:proofErr w:type="spellStart"/>
      <w:r w:rsidRPr="00283C02">
        <w:t>Simulink</w:t>
      </w:r>
      <w:proofErr w:type="spellEnd"/>
      <w:r w:rsidRPr="00283C02">
        <w:t xml:space="preserve"> que permite construir el modelo a simular mediante bloques.</w:t>
      </w:r>
    </w:p>
    <w:p w14:paraId="6B098D98" w14:textId="77777777" w:rsidR="0030188C" w:rsidRDefault="00E70F3F" w:rsidP="00A20EE4">
      <w:pPr>
        <w:pStyle w:val="Captulo-Nivel2"/>
        <w:numPr>
          <w:ilvl w:val="1"/>
          <w:numId w:val="13"/>
        </w:numPr>
        <w:rPr>
          <w:rFonts w:hint="eastAsia"/>
        </w:rPr>
      </w:pPr>
      <w:bookmarkStart w:id="39" w:name="_Toc39663423"/>
      <w:r>
        <w:t>Subsistema</w:t>
      </w:r>
      <w:r w:rsidR="0070692F">
        <w:t xml:space="preserve"> UAV</w:t>
      </w:r>
      <w:bookmarkEnd w:id="39"/>
    </w:p>
    <w:p w14:paraId="3976805C" w14:textId="087F1B9B"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proofErr w:type="spellStart"/>
      <w:r>
        <w:t>ordenes</w:t>
      </w:r>
      <w:proofErr w:type="spellEnd"/>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1E7D65">
      <w:pPr>
        <w:pStyle w:val="Standard"/>
        <w:numPr>
          <w:ilvl w:val="0"/>
          <w:numId w:val="23"/>
        </w:numPr>
        <w:rPr>
          <w:rFonts w:hint="eastAsia"/>
        </w:rPr>
      </w:pPr>
      <w:r>
        <w:t xml:space="preserve">Dynamics: </w:t>
      </w:r>
      <w:r w:rsidR="00F5332D">
        <w:t>permite el control de la velocidad, así como la posición.</w:t>
      </w:r>
    </w:p>
    <w:p w14:paraId="3247678C" w14:textId="79253CB7" w:rsidR="001E7D65" w:rsidRDefault="001E7D65" w:rsidP="001E7D65">
      <w:pPr>
        <w:pStyle w:val="Standard"/>
        <w:numPr>
          <w:ilvl w:val="0"/>
          <w:numId w:val="23"/>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1E7D65">
      <w:pPr>
        <w:pStyle w:val="Standard"/>
        <w:numPr>
          <w:ilvl w:val="0"/>
          <w:numId w:val="23"/>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40" w:name="_Ref38215907"/>
      <w:bookmarkStart w:id="41" w:name="_Ref38219091"/>
      <w:bookmarkStart w:id="42" w:name="_Toc39656938"/>
      <w:r>
        <w:t>Subsistema</w:t>
      </w:r>
      <w:r w:rsidR="004F55CF">
        <w:t xml:space="preserve"> UAV en </w:t>
      </w:r>
      <w:proofErr w:type="spellStart"/>
      <w:r w:rsidR="004F55CF">
        <w:t>Simulink</w:t>
      </w:r>
      <w:bookmarkEnd w:id="40"/>
      <w:bookmarkEnd w:id="41"/>
      <w:bookmarkEnd w:id="42"/>
      <w:proofErr w:type="spellEnd"/>
    </w:p>
    <w:p w14:paraId="79C57733" w14:textId="5229AAF3" w:rsidR="00714121" w:rsidRDefault="006408E9" w:rsidP="00197326">
      <w:pPr>
        <w:pStyle w:val="Captulo-Nivel2"/>
        <w:rPr>
          <w:rFonts w:hint="eastAsia"/>
        </w:rPr>
      </w:pPr>
      <w:bookmarkStart w:id="43" w:name="_Toc39663424"/>
      <w:r>
        <w:t>Dynamics</w:t>
      </w:r>
      <w:bookmarkEnd w:id="4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proofErr w:type="spellStart"/>
      <w:r w:rsidR="00B114C1">
        <w:t>UAVs</w:t>
      </w:r>
      <w:proofErr w:type="spellEnd"/>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44" w:name="_Ref38217801"/>
      <w:bookmarkStart w:id="45" w:name="_Toc39656939"/>
      <w:r>
        <w:t>Dynamics en subsistema UAV</w:t>
      </w:r>
      <w:bookmarkEnd w:id="44"/>
      <w:bookmarkEnd w:id="45"/>
    </w:p>
    <w:p w14:paraId="7F8CE030" w14:textId="5E51637C" w:rsidR="006408E9" w:rsidRDefault="006408E9" w:rsidP="00197326">
      <w:pPr>
        <w:pStyle w:val="Captulo-Nivel2"/>
        <w:rPr>
          <w:rFonts w:hint="eastAsia"/>
        </w:rPr>
      </w:pPr>
      <w:bookmarkStart w:id="46" w:name="_Toc39663425"/>
      <w:r>
        <w:t>Pilot</w:t>
      </w:r>
      <w:bookmarkEnd w:id="4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w:t>
      </w:r>
      <w:proofErr w:type="spellStart"/>
      <w:r w:rsidR="00F77902">
        <w:t>Stateflow</w:t>
      </w:r>
      <w:proofErr w:type="spellEnd"/>
      <w:r w:rsidR="00F77902">
        <w:t xml:space="preserve"> de </w:t>
      </w:r>
      <w:proofErr w:type="spellStart"/>
      <w:r w:rsidR="00F77902">
        <w:t>Simulink</w:t>
      </w:r>
      <w:proofErr w:type="spellEnd"/>
      <w:r w:rsidR="00F77902">
        <w:t xml:space="preserve">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47" w:name="_Hlk38221006"/>
      <w:r>
        <w:t xml:space="preserve">Se diferencian </w:t>
      </w:r>
      <w:bookmarkEnd w:id="4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xml:space="preserve">) y el otro la </w:t>
      </w:r>
      <w:r w:rsidR="00994899">
        <w:lastRenderedPageBreak/>
        <w:t>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48" w:name="_Ref38220940"/>
      <w:bookmarkStart w:id="49" w:name="_Toc39656940"/>
      <w:r>
        <w:t>Máquina de estado de UAV</w:t>
      </w:r>
      <w:bookmarkEnd w:id="48"/>
      <w:bookmarkEnd w:id="4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452B8C">
      <w:pPr>
        <w:pStyle w:val="Standard"/>
        <w:numPr>
          <w:ilvl w:val="0"/>
          <w:numId w:val="33"/>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xml:space="preserve">, las posiciones iniciales, el número de </w:t>
      </w:r>
      <w:proofErr w:type="spellStart"/>
      <w:r w:rsidR="005F7029">
        <w:t>UAVs</w:t>
      </w:r>
      <w:proofErr w:type="spellEnd"/>
      <w:r w:rsidR="005F7029">
        <w:t xml:space="preserve"> involucrados en la simulación y la variable que permite la transición entre estados.</w:t>
      </w:r>
    </w:p>
    <w:p w14:paraId="6A253BDA" w14:textId="287310A3" w:rsidR="00452B8C" w:rsidRDefault="00452B8C" w:rsidP="00452B8C">
      <w:pPr>
        <w:pStyle w:val="Standard"/>
        <w:numPr>
          <w:ilvl w:val="0"/>
          <w:numId w:val="33"/>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1D4717C0" w:rsidR="00452B8C" w:rsidRPr="00CA222E" w:rsidRDefault="00452B8C" w:rsidP="00452B8C">
      <w:pPr>
        <w:pStyle w:val="Standard"/>
        <w:numPr>
          <w:ilvl w:val="0"/>
          <w:numId w:val="33"/>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proofErr w:type="spellStart"/>
      <w:r w:rsidR="0049416F">
        <w:t>esta</w:t>
      </w:r>
      <w:proofErr w:type="spellEnd"/>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452B8C">
      <w:pPr>
        <w:pStyle w:val="Standard"/>
        <w:numPr>
          <w:ilvl w:val="0"/>
          <w:numId w:val="33"/>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452B8C">
      <w:pPr>
        <w:pStyle w:val="Standard"/>
        <w:numPr>
          <w:ilvl w:val="0"/>
          <w:numId w:val="33"/>
        </w:numPr>
        <w:rPr>
          <w:rFonts w:hint="eastAsia"/>
        </w:rPr>
      </w:pPr>
      <w:proofErr w:type="spellStart"/>
      <w:r>
        <w:lastRenderedPageBreak/>
        <w:t>Landing</w:t>
      </w:r>
      <w:proofErr w:type="spellEnd"/>
      <w:r>
        <w:t>:</w:t>
      </w:r>
      <w:r w:rsidR="00AD65C5">
        <w:t xml:space="preserve"> es el estado en el cual el UAV se encuentra despegando por la llegada a su 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70D79820" w:rsidR="006D0C65" w:rsidRDefault="006D0C65" w:rsidP="006D0C65">
      <w:pPr>
        <w:pStyle w:val="Standard"/>
        <w:rPr>
          <w:rFonts w:hint="eastAsia"/>
        </w:rPr>
      </w:pPr>
      <w:r>
        <w:t xml:space="preserve">Por otro lado, el bloque de comunicación que es ejecutado en </w:t>
      </w:r>
      <w:proofErr w:type="spellStart"/>
      <w:r>
        <w:t>pararelo</w:t>
      </w:r>
      <w:proofErr w:type="spellEnd"/>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50" w:name="_Ref38220961"/>
      <w:bookmarkStart w:id="51" w:name="_Toc39656941"/>
      <w:r>
        <w:t>Bloque comunicación de UAV</w:t>
      </w:r>
      <w:bookmarkEnd w:id="50"/>
      <w:bookmarkEnd w:id="5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lastRenderedPageBreak/>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52" w:name="_Toc39656942"/>
      <w:r>
        <w:t xml:space="preserve">Esquema </w:t>
      </w:r>
      <w:r w:rsidR="000420C1">
        <w:t>tratamiento de mensajes en UAV</w:t>
      </w:r>
      <w:bookmarkEnd w:id="52"/>
    </w:p>
    <w:p w14:paraId="7E4713BE" w14:textId="3F46E19F" w:rsidR="006408E9" w:rsidRDefault="006408E9" w:rsidP="00197326">
      <w:pPr>
        <w:pStyle w:val="Captulo-Nivel2"/>
        <w:rPr>
          <w:rFonts w:hint="eastAsia"/>
        </w:rPr>
      </w:pPr>
      <w:bookmarkStart w:id="53" w:name="_Toc39663426"/>
      <w:r>
        <w:t>Radar</w:t>
      </w:r>
      <w:bookmarkEnd w:id="5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54" w:name="_Ref38269596"/>
      <w:bookmarkStart w:id="55" w:name="_Toc39656943"/>
      <w:r>
        <w:t>Radar en subsistema UAV</w:t>
      </w:r>
      <w:bookmarkEnd w:id="54"/>
      <w:bookmarkEnd w:id="55"/>
    </w:p>
    <w:p w14:paraId="0F163745" w14:textId="006C115E" w:rsidR="00714121" w:rsidRDefault="00E70F3F" w:rsidP="00A20EE4">
      <w:pPr>
        <w:pStyle w:val="Captulo-Nivel2"/>
        <w:numPr>
          <w:ilvl w:val="1"/>
          <w:numId w:val="13"/>
        </w:numPr>
        <w:rPr>
          <w:rFonts w:hint="eastAsia"/>
        </w:rPr>
      </w:pPr>
      <w:bookmarkStart w:id="56" w:name="_Toc39663427"/>
      <w:r>
        <w:t>Subsistema</w:t>
      </w:r>
      <w:r w:rsidR="00714121">
        <w:t xml:space="preserve"> ATC</w:t>
      </w:r>
      <w:bookmarkEnd w:id="5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450A2826"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proofErr w:type="spellStart"/>
      <w:r w:rsidR="005037E9">
        <w:t>incializa</w:t>
      </w:r>
      <w:proofErr w:type="spellEnd"/>
      <w:r w:rsidR="005037E9">
        <w:t xml:space="preserve"> la estructura de datos que maneja el </w:t>
      </w:r>
      <w:r w:rsidR="005037E9">
        <w:lastRenderedPageBreak/>
        <w:t xml:space="preserve">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57" w:name="_Ref38270279"/>
      <w:bookmarkStart w:id="58" w:name="_Toc39656944"/>
      <w:r>
        <w:t>Bloque control de ATC</w:t>
      </w:r>
      <w:bookmarkEnd w:id="57"/>
      <w:bookmarkEnd w:id="58"/>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59" w:name="_Ref38273134"/>
      <w:bookmarkStart w:id="60" w:name="_Toc39656945"/>
      <w:r>
        <w:t>Esquema tratamiento de mensajes ATC</w:t>
      </w:r>
      <w:bookmarkEnd w:id="59"/>
      <w:bookmarkEnd w:id="60"/>
    </w:p>
    <w:p w14:paraId="2FDE490D" w14:textId="77777777" w:rsidR="00714121" w:rsidRDefault="004119E4" w:rsidP="00197326">
      <w:pPr>
        <w:pStyle w:val="Captulo-Nivel2"/>
        <w:numPr>
          <w:ilvl w:val="1"/>
          <w:numId w:val="13"/>
        </w:numPr>
        <w:rPr>
          <w:rFonts w:hint="eastAsia"/>
        </w:rPr>
      </w:pPr>
      <w:bookmarkStart w:id="61" w:name="_Ref38299095"/>
      <w:bookmarkStart w:id="62" w:name="_Toc39663428"/>
      <w:r>
        <w:lastRenderedPageBreak/>
        <w:t>Interfaz de usuario</w:t>
      </w:r>
      <w:bookmarkEnd w:id="61"/>
      <w:bookmarkEnd w:id="6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63" w:name="_Hlk38299350"/>
      <w:r>
        <w:t xml:space="preserve">El simulador consta de una serie de parámetros </w:t>
      </w:r>
      <w:r w:rsidR="00CB3B84">
        <w:t>que deben ser inicializados al comienzo de la ejecución</w:t>
      </w:r>
      <w:bookmarkEnd w:id="6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34427771">
            <wp:extent cx="4552950" cy="536374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951" cy="5369641"/>
                    </a:xfrm>
                    <a:prstGeom prst="rect">
                      <a:avLst/>
                    </a:prstGeom>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64" w:name="_Ref38299101"/>
      <w:bookmarkStart w:id="65" w:name="_Toc39656946"/>
      <w:r>
        <w:t>Interfaz de usuario del simulador</w:t>
      </w:r>
      <w:bookmarkEnd w:id="64"/>
      <w:bookmarkEnd w:id="65"/>
      <w:r>
        <w:t xml:space="preserve"> </w:t>
      </w:r>
    </w:p>
    <w:p w14:paraId="193B4B1A" w14:textId="38DAD7F7" w:rsidR="00F17E45" w:rsidRDefault="000A0AD5" w:rsidP="00197326">
      <w:pPr>
        <w:pStyle w:val="Captulo-Nivel2"/>
        <w:numPr>
          <w:ilvl w:val="1"/>
          <w:numId w:val="13"/>
        </w:numPr>
        <w:rPr>
          <w:rFonts w:hint="eastAsia"/>
        </w:rPr>
      </w:pPr>
      <w:bookmarkStart w:id="66" w:name="_Toc39663429"/>
      <w:r>
        <w:t xml:space="preserve">Simulador para testear </w:t>
      </w:r>
      <w:r w:rsidR="00197326">
        <w:t xml:space="preserve">EL </w:t>
      </w:r>
      <w:r>
        <w:t>algoritmo</w:t>
      </w:r>
      <w:bookmarkEnd w:id="66"/>
    </w:p>
    <w:p w14:paraId="0BB1E7CF" w14:textId="4688B466"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 xml:space="preserve">un segundo simulador que permita testear la evolución del algoritmo para la evitación de colisiones entre múltiples </w:t>
      </w:r>
      <w:proofErr w:type="spellStart"/>
      <w:r w:rsidR="00646397">
        <w:t>UAVs</w:t>
      </w:r>
      <w:proofErr w:type="spellEnd"/>
      <w:r w:rsidR="00646397">
        <w:t xml:space="preserve">. De esta forma, </w:t>
      </w:r>
      <w:r w:rsidR="00E46A35">
        <w:t xml:space="preserve">se han </w:t>
      </w:r>
      <w:r w:rsidR="00646397">
        <w:t>elimina</w:t>
      </w:r>
      <w:r w:rsidR="00E46A35">
        <w:t>do</w:t>
      </w:r>
      <w:r w:rsidR="00646397">
        <w:t xml:space="preserve"> aquell</w:t>
      </w:r>
      <w:r w:rsidR="00E46A35">
        <w:t>a</w:t>
      </w:r>
      <w:r w:rsidR="00646397">
        <w:t xml:space="preserve">s tareas que son </w:t>
      </w:r>
      <w:r w:rsidR="00646397">
        <w:lastRenderedPageBreak/>
        <w:t>irrelevantes para el testeo de este</w:t>
      </w:r>
      <w:r w:rsidR="00E46A35">
        <w:t xml:space="preserve">, </w:t>
      </w:r>
      <w:proofErr w:type="spellStart"/>
      <w:r w:rsidR="00E46A35">
        <w:t>logramdo</w:t>
      </w:r>
      <w:proofErr w:type="spellEnd"/>
      <w:r w:rsidR="00646397">
        <w:t xml:space="preserve"> un ahorro en tiempo tanto en el desarrollo del algoritmo como </w:t>
      </w:r>
      <w:r w:rsidR="00E46A35">
        <w:t xml:space="preserve">en la </w:t>
      </w:r>
      <w:proofErr w:type="spellStart"/>
      <w:r w:rsidR="00E46A35">
        <w:t>equicución</w:t>
      </w:r>
      <w:proofErr w:type="spellEnd"/>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66ED15C5" w14:textId="45CEFC4D" w:rsidR="00E46A35" w:rsidRDefault="00691FF9" w:rsidP="000A0AD5">
      <w:pPr>
        <w:pStyle w:val="Standard"/>
        <w:rPr>
          <w:rFonts w:hint="eastAsia"/>
        </w:rPr>
      </w:pPr>
      <w:r>
        <w:t xml:space="preserve">El desarrollo de este segundo </w:t>
      </w:r>
      <w:r w:rsidR="00C44D71">
        <w:t>simulador</w:t>
      </w:r>
      <w:r>
        <w:t xml:space="preserve"> se ha llevado </w:t>
      </w:r>
      <w:proofErr w:type="spellStart"/>
      <w:r>
        <w:t>acabo</w:t>
      </w:r>
      <w:proofErr w:type="spellEnd"/>
      <w:r>
        <w:t xml:space="preserve"> con la herramienta MATLAB</w:t>
      </w:r>
      <w:r w:rsidR="00C44D71">
        <w:t xml:space="preserve">, incluyendo este en un único fichero que permitirá la visualización de las trayectorias llevadas a cabo por cada uno de los </w:t>
      </w:r>
      <w:proofErr w:type="spellStart"/>
      <w:r w:rsidR="00C44D71">
        <w:t>UAVs</w:t>
      </w:r>
      <w:proofErr w:type="spellEnd"/>
      <w:r w:rsidR="00C44D71">
        <w:t xml:space="preserve">,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197326">
      <w:pPr>
        <w:pStyle w:val="Captulo-Nivel2"/>
        <w:rPr>
          <w:rFonts w:hint="eastAsia"/>
        </w:rPr>
      </w:pPr>
      <w:bookmarkStart w:id="67" w:name="_Toc39663430"/>
      <w:r>
        <w:t>Mecanismo p</w:t>
      </w:r>
      <w:r w:rsidR="008E6FA3">
        <w:t>ara detección de</w:t>
      </w:r>
      <w:r>
        <w:t xml:space="preserve"> colisiones</w:t>
      </w:r>
      <w:bookmarkEnd w:id="67"/>
    </w:p>
    <w:p w14:paraId="7A87E587" w14:textId="77777777" w:rsidR="00F17E45" w:rsidRDefault="00F17E45" w:rsidP="00F17E45">
      <w:pPr>
        <w:pStyle w:val="Standard"/>
        <w:rPr>
          <w:rFonts w:hint="eastAsia"/>
        </w:rPr>
      </w:pPr>
    </w:p>
    <w:p w14:paraId="565F3A84" w14:textId="5245F057"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w:t>
      </w:r>
      <w:proofErr w:type="spellStart"/>
      <w:r w:rsidR="00C45984">
        <w:t>UAVs</w:t>
      </w:r>
      <w:proofErr w:type="spellEnd"/>
      <w:r w:rsidR="00C45984">
        <w:t xml:space="preserve"> son modelados como circunferencias para su </w:t>
      </w:r>
      <w:proofErr w:type="spellStart"/>
      <w:r w:rsidR="00C45984">
        <w:t>simplecidad</w:t>
      </w:r>
      <w:proofErr w:type="spellEnd"/>
      <w:r w:rsidR="00C45984">
        <w:t xml:space="preserve"> y dotándoles así de dicho margen de seguridad.</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w:t>
      </w:r>
      <w:proofErr w:type="spellStart"/>
      <w:r>
        <w:t>UAVs</w:t>
      </w:r>
      <w:proofErr w:type="spellEnd"/>
      <w:r>
        <w:t xml:space="preserve"> involucrados en la simulación supere </w:t>
      </w:r>
      <w:r w:rsidR="00DA1305">
        <w:t xml:space="preserve">al doble del radio de dichos </w:t>
      </w:r>
      <w:proofErr w:type="spellStart"/>
      <w:r w:rsidR="00DA1305">
        <w:t>UAVs</w:t>
      </w:r>
      <w:proofErr w:type="spellEnd"/>
      <w:r w:rsidR="00DA1305">
        <w:t>.</w:t>
      </w:r>
    </w:p>
    <w:p w14:paraId="67B00CC5" w14:textId="0618DA5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 xml:space="preserve">todos los </w:t>
      </w:r>
      <w:proofErr w:type="spellStart"/>
      <w:r>
        <w:t>UAVs</w:t>
      </w:r>
      <w:proofErr w:type="spellEnd"/>
      <w:r>
        <w:t xml:space="preserve"> existentes.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w:r w:rsidR="0060310C">
        <w:rPr>
          <w:i/>
          <w:iCs/>
        </w:rPr>
        <w:t>Pi=(x</w:t>
      </w:r>
      <w:proofErr w:type="gramStart"/>
      <w:r w:rsidR="0060310C">
        <w:rPr>
          <w:i/>
          <w:iCs/>
        </w:rPr>
        <w:t>1,y</w:t>
      </w:r>
      <w:proofErr w:type="gramEnd"/>
      <w:r w:rsidR="0060310C">
        <w:rPr>
          <w:i/>
          <w:iCs/>
        </w:rPr>
        <w:t xml:space="preserve">1) </w:t>
      </w:r>
      <w:r w:rsidR="0060310C">
        <w:t xml:space="preserve">y </w:t>
      </w:r>
      <w:proofErr w:type="spellStart"/>
      <w:r w:rsidR="0060310C">
        <w:rPr>
          <w:i/>
          <w:iCs/>
        </w:rPr>
        <w:t>Pj</w:t>
      </w:r>
      <w:proofErr w:type="spellEnd"/>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20694934" w:rsidR="00DA1305" w:rsidRPr="00C45984" w:rsidRDefault="002F059E" w:rsidP="00F17E45">
      <w:pPr>
        <w:pStyle w:val="Standard"/>
        <w:rPr>
          <w:rFonts w:hint="eastAsia"/>
        </w:rPr>
      </w:pPr>
      <m:oMathPara>
        <m:oMath>
          <m:r>
            <w:rPr>
              <w:rFonts w:ascii="Cambria Math" w:hAnsi="Cambria Math"/>
            </w:rPr>
            <m:t>distance</m:t>
          </m:r>
          <m:d>
            <m:dPr>
              <m:ctrlPr>
                <w:rPr>
                  <w:rFonts w:ascii="Cambria Math" w:hAnsi="Cambria Math"/>
                  <w:i/>
                </w:rPr>
              </m:ctrlPr>
            </m:dPr>
            <m:e>
              <m:r>
                <w:rPr>
                  <w:rFonts w:ascii="Cambria Math" w:hAnsi="Cambria Math"/>
                </w:rPr>
                <m:t>Pi,Pj</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04B17ABF" w:rsidR="00DB5441" w:rsidRPr="005A48CD"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m:t>
          </m:r>
          <m:r>
            <w:rPr>
              <w:rFonts w:ascii="Cambria Math" w:hAnsi="Cambria Math"/>
            </w:rPr>
            <m:t>distance</m:t>
          </m:r>
          <m:d>
            <m:dPr>
              <m:ctrlPr>
                <w:rPr>
                  <w:rFonts w:ascii="Cambria Math" w:hAnsi="Cambria Math"/>
                  <w:i/>
                </w:rPr>
              </m:ctrlPr>
            </m:dPr>
            <m:e>
              <m:r>
                <w:rPr>
                  <w:rFonts w:ascii="Cambria Math" w:hAnsi="Cambria Math"/>
                </w:rPr>
                <m:t>Pi,Qj</m:t>
              </m:r>
            </m:e>
          </m:d>
          <m:r>
            <w:rPr>
              <w:rFonts w:ascii="Cambria Math" w:hAnsi="Cambria Math"/>
            </w:rPr>
            <m:t>&lt;2*radioUAV</m:t>
          </m:r>
        </m:oMath>
      </m:oMathPara>
    </w:p>
    <w:p w14:paraId="70B7400E" w14:textId="161C79B7" w:rsidR="005A48CD" w:rsidRPr="005A48CD" w:rsidRDefault="00C45984" w:rsidP="005A48CD">
      <w:pPr>
        <w:rPr>
          <w:rFonts w:hint="eastAsia"/>
        </w:rPr>
      </w:pPr>
      <w:r>
        <w:lastRenderedPageBreak/>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Pr>
          <w:rFonts w:hint="eastAsia"/>
        </w:rPr>
        <w:t>Figura 20</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8EE48DD">
            <wp:extent cx="3257550" cy="27435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4270" cy="2774492"/>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68" w:name="_Ref39601566"/>
      <w:bookmarkStart w:id="69" w:name="_Toc39656947"/>
      <w:r>
        <w:t>Mecanismo para detectar colisiones</w:t>
      </w:r>
      <w:bookmarkEnd w:id="68"/>
      <w:bookmarkEnd w:id="69"/>
    </w:p>
    <w:p w14:paraId="3BB1274B" w14:textId="4BBE0954" w:rsidR="00A20EE4" w:rsidRDefault="00A20EE4" w:rsidP="00A20EE4">
      <w:pPr>
        <w:pStyle w:val="Captulo-Nivel2"/>
        <w:rPr>
          <w:rFonts w:hint="eastAsia"/>
        </w:rPr>
      </w:pPr>
      <w:bookmarkStart w:id="70" w:name="_Toc39663431"/>
      <w:r>
        <w:t>Mecanismo para evitación de colisiones</w:t>
      </w:r>
      <w:bookmarkEnd w:id="70"/>
    </w:p>
    <w:p w14:paraId="5478B428" w14:textId="5BD6136F" w:rsidR="00A20EE4" w:rsidRDefault="00A20EE4" w:rsidP="00A20EE4">
      <w:pPr>
        <w:pStyle w:val="Standard"/>
        <w:rPr>
          <w:rFonts w:hint="eastAsia"/>
        </w:rPr>
      </w:pPr>
    </w:p>
    <w:p w14:paraId="7CB0D9C4" w14:textId="3E7D88C9" w:rsidR="00C53FB2" w:rsidRDefault="00C53FB2" w:rsidP="00A20EE4">
      <w:pPr>
        <w:pStyle w:val="Standard"/>
        <w:rPr>
          <w:rFonts w:hint="eastAsia"/>
        </w:rPr>
      </w:pPr>
      <w:r>
        <w:t xml:space="preserve">El mecanismo que </w:t>
      </w:r>
      <w:r w:rsidR="000F5AA1">
        <w:t xml:space="preserve">permite evitar las colisiones entre los distintos </w:t>
      </w:r>
      <w:proofErr w:type="spellStart"/>
      <w:r w:rsidR="000F5AA1">
        <w:t>UAVs</w:t>
      </w:r>
      <w:proofErr w:type="spellEnd"/>
      <w:r w:rsidR="000F5AA1">
        <w:t xml:space="preserve"> que sobrevuelan el espacio aéreo con un </w:t>
      </w:r>
      <w:proofErr w:type="spellStart"/>
      <w:r w:rsidR="000F5AA1">
        <w:t>determiando</w:t>
      </w:r>
      <w:proofErr w:type="spellEnd"/>
      <w:r w:rsidR="000F5AA1">
        <w:t xml:space="preserve"> fin, como sería el de entrega de </w:t>
      </w:r>
      <w:proofErr w:type="spellStart"/>
      <w:r w:rsidR="000F5AA1">
        <w:t>paqueteria</w:t>
      </w:r>
      <w:proofErr w:type="spellEnd"/>
      <w:r w:rsidR="000F5AA1">
        <w:t xml:space="preserve"> a diferentes destinos, es una de las partes más importantes</w:t>
      </w:r>
      <w:r w:rsidR="00B464AB">
        <w:t xml:space="preserve"> e interesantes</w:t>
      </w:r>
      <w:r w:rsidR="000F5AA1">
        <w:t xml:space="preserve"> que engloban a este TFG</w:t>
      </w:r>
      <w:r w:rsidR="00B464AB">
        <w:t>.</w:t>
      </w:r>
    </w:p>
    <w:p w14:paraId="70F5686C" w14:textId="77777777" w:rsidR="005D049E" w:rsidRDefault="005D049E" w:rsidP="00A20EE4">
      <w:pPr>
        <w:pStyle w:val="Standard"/>
        <w:rPr>
          <w:rFonts w:hint="eastAsia"/>
        </w:rPr>
      </w:pPr>
    </w:p>
    <w:p w14:paraId="421C8E45" w14:textId="270FE62F"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 xml:space="preserve">como el famoso </w:t>
      </w:r>
      <w:r w:rsidR="004E08A2">
        <w:t xml:space="preserve">algoritmo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lastRenderedPageBreak/>
        <w:drawing>
          <wp:inline distT="0" distB="0" distL="0" distR="0" wp14:anchorId="508BA0AB" wp14:editId="1AF61CE3">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4806950"/>
                    </a:xfrm>
                    <a:prstGeom prst="rect">
                      <a:avLst/>
                    </a:prstGeom>
                    <a:ln>
                      <a:solidFill>
                        <a:schemeClr val="bg2"/>
                      </a:solidFill>
                    </a:ln>
                  </pic:spPr>
                </pic:pic>
              </a:graphicData>
            </a:graphic>
          </wp:inline>
        </w:drawing>
      </w:r>
    </w:p>
    <w:p w14:paraId="650A44F6" w14:textId="5BAC0FE5" w:rsidR="00BD39B5" w:rsidRDefault="00BD39B5" w:rsidP="00BD39B5">
      <w:pPr>
        <w:pStyle w:val="Figura-epgrafe"/>
        <w:rPr>
          <w:rFonts w:hint="eastAsia"/>
        </w:rPr>
      </w:pPr>
      <w:bookmarkStart w:id="71" w:name="_Ref39650295"/>
      <w:bookmarkStart w:id="72" w:name="_Toc39656948"/>
      <w:r>
        <w:t>Pseudocódigo de</w:t>
      </w:r>
      <w:r w:rsidR="00C30D3A">
        <w:t>l</w:t>
      </w:r>
      <w:r>
        <w:t xml:space="preserve"> algoritmo</w:t>
      </w:r>
      <w:bookmarkEnd w:id="71"/>
      <w:bookmarkEnd w:id="72"/>
    </w:p>
    <w:p w14:paraId="35E0833D" w14:textId="055816C0" w:rsidR="00BD39B5" w:rsidRDefault="004B54A4" w:rsidP="004B54A4">
      <w:pPr>
        <w:pStyle w:val="Captulo-Nivel2"/>
        <w:numPr>
          <w:ilvl w:val="3"/>
          <w:numId w:val="13"/>
        </w:numPr>
        <w:rPr>
          <w:rFonts w:hint="eastAsia"/>
        </w:rPr>
      </w:pPr>
      <w:bookmarkStart w:id="73" w:name="_Toc39663432"/>
      <w:r>
        <w:t>Entradas</w:t>
      </w:r>
      <w:bookmarkEnd w:id="73"/>
    </w:p>
    <w:p w14:paraId="1F6D7E32" w14:textId="77777777" w:rsidR="00E76638" w:rsidRPr="00E76638" w:rsidRDefault="00E76638" w:rsidP="00E76638">
      <w:pPr>
        <w:pStyle w:val="Standard"/>
        <w:rPr>
          <w:rFonts w:hint="eastAsia"/>
        </w:rPr>
      </w:pPr>
    </w:p>
    <w:p w14:paraId="59AFADC6" w14:textId="37900CF0"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 cuatro:</w:t>
      </w:r>
    </w:p>
    <w:p w14:paraId="18630BB4" w14:textId="100AD7C9" w:rsidR="00E76638" w:rsidRDefault="00E76638" w:rsidP="00E76638">
      <w:pPr>
        <w:pStyle w:val="Standard"/>
        <w:numPr>
          <w:ilvl w:val="0"/>
          <w:numId w:val="41"/>
        </w:numPr>
        <w:rPr>
          <w:rFonts w:hint="eastAsia"/>
        </w:rPr>
      </w:pPr>
      <w:r>
        <w:t xml:space="preserve">Número de agentes o </w:t>
      </w:r>
      <w:proofErr w:type="spellStart"/>
      <w:r>
        <w:t>UAVs</w:t>
      </w:r>
      <w:proofErr w:type="spellEnd"/>
      <w:r>
        <w:t xml:space="preserve"> </w:t>
      </w:r>
    </w:p>
    <w:p w14:paraId="4009C14B" w14:textId="323DBF5B" w:rsidR="00E76638" w:rsidRDefault="00E76638" w:rsidP="00E76638">
      <w:pPr>
        <w:pStyle w:val="Standard"/>
        <w:numPr>
          <w:ilvl w:val="0"/>
          <w:numId w:val="41"/>
        </w:numPr>
        <w:rPr>
          <w:rFonts w:hint="eastAsia"/>
        </w:rPr>
      </w:pPr>
      <w:r>
        <w:t xml:space="preserve">Posición de inicio de cada agente o UAV </w:t>
      </w:r>
    </w:p>
    <w:p w14:paraId="5E07B7FD" w14:textId="5BC9BDB1" w:rsidR="00E76638" w:rsidRDefault="00E76638" w:rsidP="00E76638">
      <w:pPr>
        <w:pStyle w:val="Standard"/>
        <w:numPr>
          <w:ilvl w:val="0"/>
          <w:numId w:val="41"/>
        </w:numPr>
        <w:rPr>
          <w:rFonts w:hint="eastAsia"/>
        </w:rPr>
      </w:pPr>
      <w:r>
        <w:t xml:space="preserve">Velocidad máxima </w:t>
      </w:r>
    </w:p>
    <w:p w14:paraId="22F5469D" w14:textId="755397E0" w:rsidR="00BD39B5" w:rsidRDefault="00E76638" w:rsidP="00A20EE4">
      <w:pPr>
        <w:pStyle w:val="Standard"/>
        <w:numPr>
          <w:ilvl w:val="0"/>
          <w:numId w:val="41"/>
        </w:numPr>
        <w:rPr>
          <w:rFonts w:hint="eastAsia"/>
        </w:rPr>
      </w:pPr>
      <w:r>
        <w:t>Posición de destino de cada agente o UAV</w:t>
      </w:r>
    </w:p>
    <w:p w14:paraId="27A57D76" w14:textId="3CF2076E" w:rsidR="004C4907" w:rsidRDefault="00BB3DDA" w:rsidP="004C4907">
      <w:pPr>
        <w:pStyle w:val="Captulo-Nivel2"/>
        <w:numPr>
          <w:ilvl w:val="3"/>
          <w:numId w:val="13"/>
        </w:numPr>
        <w:rPr>
          <w:rFonts w:hint="eastAsia"/>
        </w:rPr>
      </w:pPr>
      <w:bookmarkStart w:id="74" w:name="_Toc39663433"/>
      <w:bookmarkStart w:id="75" w:name="_Ref39677917"/>
      <w:bookmarkStart w:id="76" w:name="_Ref39677931"/>
      <w:r>
        <w:t>Velocidad válida</w:t>
      </w:r>
      <w:bookmarkEnd w:id="74"/>
      <w:bookmarkEnd w:id="75"/>
      <w:bookmarkEnd w:id="76"/>
    </w:p>
    <w:p w14:paraId="26D544FE" w14:textId="73B782D7" w:rsidR="004C4907" w:rsidRDefault="004C4907" w:rsidP="00A20EE4">
      <w:pPr>
        <w:pStyle w:val="Standard"/>
        <w:rPr>
          <w:rFonts w:hint="eastAsia"/>
        </w:rPr>
      </w:pPr>
    </w:p>
    <w:p w14:paraId="489A0C6B" w14:textId="6E6118FD" w:rsidR="0083537F" w:rsidRDefault="0083537F" w:rsidP="00A20EE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Pr>
          <w:rFonts w:hint="eastAsia"/>
        </w:rPr>
        <w:t>Figura 21</w:t>
      </w:r>
      <w:r>
        <w:rPr>
          <w:rFonts w:hint="eastAsia"/>
        </w:rPr>
        <w:fldChar w:fldCharType="end"/>
      </w:r>
      <w:r>
        <w:t xml:space="preserve"> el modelado de las velocidades válidas se expresa </w:t>
      </w:r>
      <w:r>
        <w:lastRenderedPageBreak/>
        <w:t xml:space="preserve">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4ABA7E1">
            <wp:extent cx="3468756" cy="3635523"/>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3463" cy="3640456"/>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77" w:name="_Toc39656949"/>
      <w:r>
        <w:t>Velocidad válida inicial en simulador</w:t>
      </w:r>
      <w:bookmarkEnd w:id="7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68E6551B" w:rsidR="00FE0556" w:rsidRDefault="00FE0556" w:rsidP="0039538A">
      <w:pPr>
        <w:pStyle w:val="Standard"/>
        <w:rPr>
          <w:rFonts w:hint="eastAsia"/>
        </w:rPr>
      </w:pPr>
      <w:r>
        <w:t>Dados dos conjuntos R</w:t>
      </w:r>
      <w:proofErr w:type="gramStart"/>
      <w:r>
        <w:t>={</w:t>
      </w:r>
      <w:proofErr w:type="gramEnd"/>
      <w:r>
        <w:t>valores obstáculo velocidad} y G={valores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9464" cy="3150722"/>
                    </a:xfrm>
                    <a:prstGeom prst="rect">
                      <a:avLst/>
                    </a:prstGeom>
                  </pic:spPr>
                </pic:pic>
              </a:graphicData>
            </a:graphic>
          </wp:inline>
        </w:drawing>
      </w:r>
    </w:p>
    <w:p w14:paraId="2DF7F555" w14:textId="3A3A85B3" w:rsidR="00BA3B0C" w:rsidRPr="0039538A" w:rsidRDefault="00BA3B0C" w:rsidP="00BA3B0C">
      <w:pPr>
        <w:pStyle w:val="Figura-epgrafe"/>
        <w:rPr>
          <w:rFonts w:hint="eastAsia"/>
        </w:rPr>
      </w:pPr>
      <w:r>
        <w:t>Actualización de velocidad válida</w:t>
      </w:r>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532B43">
      <w:pPr>
        <w:pStyle w:val="Standard"/>
        <w:numPr>
          <w:ilvl w:val="0"/>
          <w:numId w:val="45"/>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D6486F">
      <w:pPr>
        <w:pStyle w:val="Standard"/>
        <w:numPr>
          <w:ilvl w:val="0"/>
          <w:numId w:val="45"/>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B27155">
      <w:pPr>
        <w:pStyle w:val="Captulo-Nivel2"/>
        <w:numPr>
          <w:ilvl w:val="3"/>
          <w:numId w:val="13"/>
        </w:numPr>
        <w:rPr>
          <w:rFonts w:hint="eastAsia"/>
        </w:rPr>
      </w:pPr>
      <w:bookmarkStart w:id="78" w:name="_Toc39663434"/>
      <w:r>
        <w:t>Obstáculo de velocidad</w:t>
      </w:r>
      <w:bookmarkEnd w:id="78"/>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124E7EBE">
            <wp:extent cx="3578087" cy="3563972"/>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5445" cy="3571301"/>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79" w:name="_Toc39656950"/>
      <w:r>
        <w:t>Obstáculo velocidad en simulador</w:t>
      </w:r>
      <w:r w:rsidR="00B2222E">
        <w:t xml:space="preserve"> (agente 1 con 3)</w:t>
      </w:r>
      <w:bookmarkEnd w:id="79"/>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lastRenderedPageBreak/>
        <w:drawing>
          <wp:inline distT="0" distB="0" distL="0" distR="0" wp14:anchorId="5FB9D4B0" wp14:editId="12AABE64">
            <wp:extent cx="3299791" cy="32803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7259" cy="3287804"/>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80" w:name="_Toc39656951"/>
      <w:r>
        <w:t>Semiplano de obstáculo velocidad (agente 1 con 3)</w:t>
      </w:r>
      <w:bookmarkEnd w:id="80"/>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drawing>
          <wp:inline distT="0" distB="0" distL="0" distR="0" wp14:anchorId="59C96652" wp14:editId="7F5C142F">
            <wp:extent cx="3021496" cy="3021496"/>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6168" cy="3026168"/>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81" w:name="_Toc39656952"/>
      <w:r>
        <w:t>Ampliación de obstáculo</w:t>
      </w:r>
      <w:r w:rsidR="00735E9F">
        <w:t xml:space="preserve"> según vector velocidad</w:t>
      </w:r>
      <w:bookmarkEnd w:id="81"/>
      <w:r w:rsidR="002557E8">
        <w:t xml:space="preserve"> (agente 1 con 3)</w:t>
      </w:r>
    </w:p>
    <w:p w14:paraId="234D67DB" w14:textId="23BD9582" w:rsidR="00F379ED" w:rsidRDefault="00F5184D" w:rsidP="00F5184D">
      <w:pPr>
        <w:pStyle w:val="Captulo-Nivel2"/>
        <w:numPr>
          <w:ilvl w:val="3"/>
          <w:numId w:val="13"/>
        </w:numPr>
        <w:rPr>
          <w:rFonts w:hint="eastAsia"/>
        </w:rPr>
      </w:pPr>
      <w:bookmarkStart w:id="82" w:name="_Toc39663435"/>
      <w:r>
        <w:t>Velocidad óptima</w:t>
      </w:r>
      <w:bookmarkEnd w:id="82"/>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lastRenderedPageBreak/>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565D19DA">
            <wp:extent cx="3776869" cy="30490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9503" cy="3059274"/>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83" w:name="_Ref39678207"/>
      <w:r>
        <w:t>Cálculo de velocidad óptima</w:t>
      </w:r>
      <w:bookmarkEnd w:id="83"/>
    </w:p>
    <w:p w14:paraId="3D75F749" w14:textId="40D78C97" w:rsidR="00BD39B5" w:rsidRDefault="00994F85" w:rsidP="00A20EE4">
      <w:pPr>
        <w:pStyle w:val="Standard"/>
        <w:rPr>
          <w:rFonts w:hint="eastAsia"/>
        </w:rPr>
      </w:pPr>
      <w:r>
        <w:t xml:space="preserve">Esta función cuenta con dos posibles casos que son </w:t>
      </w:r>
      <w:proofErr w:type="spellStart"/>
      <w:r>
        <w:t>tartados</w:t>
      </w:r>
      <w:proofErr w:type="spellEnd"/>
      <w:r>
        <w:t xml:space="preserve"> de forma independiente:</w:t>
      </w:r>
    </w:p>
    <w:p w14:paraId="671A0584" w14:textId="5B0EDA72" w:rsidR="008A6672" w:rsidRDefault="00994F85" w:rsidP="008A6672">
      <w:pPr>
        <w:pStyle w:val="Standard"/>
        <w:numPr>
          <w:ilvl w:val="0"/>
          <w:numId w:val="47"/>
        </w:numPr>
        <w:rPr>
          <w:rFonts w:hint="eastAsia"/>
        </w:rPr>
      </w:pPr>
      <w:r>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8F4893">
      <w:pPr>
        <w:pStyle w:val="Standard"/>
        <w:numPr>
          <w:ilvl w:val="0"/>
          <w:numId w:val="4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lastRenderedPageBreak/>
        <w:drawing>
          <wp:inline distT="0" distB="0" distL="0" distR="0" wp14:anchorId="3147FE8D" wp14:editId="2CB73AEE">
            <wp:extent cx="2663687" cy="2679264"/>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4235" cy="2699932"/>
                    </a:xfrm>
                    <a:prstGeom prst="rect">
                      <a:avLst/>
                    </a:prstGeom>
                  </pic:spPr>
                </pic:pic>
              </a:graphicData>
            </a:graphic>
          </wp:inline>
        </w:drawing>
      </w:r>
    </w:p>
    <w:p w14:paraId="11F9B6BB" w14:textId="346A3B59" w:rsidR="008F4893" w:rsidRDefault="008F4893" w:rsidP="008F4893">
      <w:pPr>
        <w:pStyle w:val="Figura-epgrafe"/>
        <w:rPr>
          <w:rFonts w:hint="eastAsia"/>
        </w:rPr>
      </w:pPr>
      <w:r>
        <w:t>Ocho puntos de corte posibles</w:t>
      </w:r>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pPr>
      <w:r>
        <w:rPr>
          <w:noProof/>
        </w:rPr>
        <w:drawing>
          <wp:inline distT="0" distB="0" distL="0" distR="0" wp14:anchorId="73CDDD4A" wp14:editId="1F501446">
            <wp:extent cx="2768837" cy="2743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4331" cy="2748644"/>
                    </a:xfrm>
                    <a:prstGeom prst="rect">
                      <a:avLst/>
                    </a:prstGeom>
                  </pic:spPr>
                </pic:pic>
              </a:graphicData>
            </a:graphic>
          </wp:inline>
        </w:drawing>
      </w:r>
    </w:p>
    <w:p w14:paraId="1DF0A1C7" w14:textId="42A33220" w:rsidR="005A44FA" w:rsidRDefault="005A44FA" w:rsidP="005A44FA">
      <w:pPr>
        <w:pStyle w:val="Figura-epgrafe"/>
        <w:rPr>
          <w:rFonts w:hint="eastAsia"/>
        </w:rPr>
      </w:pPr>
      <w:r>
        <w:rPr>
          <w:rFonts w:hint="eastAsia"/>
        </w:rPr>
        <w:t>Cuatro</w:t>
      </w:r>
      <w:r>
        <w:t xml:space="preserve"> puntos</w:t>
      </w:r>
      <w:r w:rsidR="00D23FDF">
        <w:t xml:space="preserve"> en esquinas</w:t>
      </w:r>
    </w:p>
    <w:p w14:paraId="1323EE61" w14:textId="5C543BEE" w:rsidR="00BD39B5" w:rsidRDefault="00DF7FE4" w:rsidP="00A20EE4">
      <w:pPr>
        <w:pStyle w:val="Standard"/>
      </w:pPr>
      <w:r>
        <w:t>Calculados los doce puntos posibles, se</w:t>
      </w:r>
      <w:r w:rsidR="003B70C7">
        <w:t xml:space="preserve"> </w:t>
      </w:r>
      <w:r>
        <w:t>determin</w:t>
      </w:r>
      <w:r w:rsidR="003B70C7">
        <w:t xml:space="preserve">a </w:t>
      </w:r>
      <w:proofErr w:type="spellStart"/>
      <w:r w:rsidR="003B70C7">
        <w:t>cual</w:t>
      </w:r>
      <w:proofErr w:type="spellEnd"/>
      <w:r w:rsidR="003B70C7">
        <w:t xml:space="preserve"> de ellos es el óptimo</w:t>
      </w:r>
      <w:r w:rsidR="00504D6D">
        <w:t xml:space="preserve">. Esto se realiza </w:t>
      </w:r>
      <w:r w:rsidR="005E4311">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p>
    <w:p w14:paraId="637AA731" w14:textId="45C90832" w:rsidR="00504D6D" w:rsidRDefault="00504D6D" w:rsidP="00504D6D">
      <w:pPr>
        <w:pStyle w:val="Standard"/>
        <w:jc w:val="center"/>
      </w:pPr>
      <w:r>
        <w:rPr>
          <w:noProof/>
        </w:rPr>
        <w:lastRenderedPageBreak/>
        <w:drawing>
          <wp:inline distT="0" distB="0" distL="0" distR="0" wp14:anchorId="1B39F87A" wp14:editId="18EB0B6B">
            <wp:extent cx="3488634" cy="28482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817" cy="2854954"/>
                    </a:xfrm>
                    <a:prstGeom prst="rect">
                      <a:avLst/>
                    </a:prstGeom>
                  </pic:spPr>
                </pic:pic>
              </a:graphicData>
            </a:graphic>
          </wp:inline>
        </w:drawing>
      </w:r>
    </w:p>
    <w:p w14:paraId="0D1CF734" w14:textId="2CEBA772" w:rsidR="00504D6D" w:rsidRDefault="00504D6D" w:rsidP="00504D6D">
      <w:pPr>
        <w:pStyle w:val="Figura-epgrafe"/>
      </w:pPr>
      <w:r>
        <w:t>Elección de velocidad óptima</w:t>
      </w:r>
    </w:p>
    <w:p w14:paraId="63C6EB4B" w14:textId="548C6A43" w:rsidR="00504D6D" w:rsidRDefault="00504D6D" w:rsidP="00504D6D">
      <w:pPr>
        <w:pStyle w:val="Standard"/>
        <w:jc w:val="left"/>
        <w:rPr>
          <w:rFonts w:hint="eastAsia"/>
        </w:rPr>
      </w:pPr>
    </w:p>
    <w:p w14:paraId="606C3DB1" w14:textId="77777777" w:rsidR="00BD39B5" w:rsidRDefault="00BD39B5" w:rsidP="00A20EE4">
      <w:pPr>
        <w:pStyle w:val="Standard"/>
        <w:rPr>
          <w:rFonts w:hint="eastAsia"/>
        </w:rPr>
      </w:pPr>
    </w:p>
    <w:p w14:paraId="521D461C" w14:textId="77777777" w:rsidR="00EC3492" w:rsidRDefault="00EC3492" w:rsidP="00A20EE4">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717A5CF1" w:rsidR="00222BE9" w:rsidRDefault="00E06C03" w:rsidP="00C87981">
      <w:pPr>
        <w:pStyle w:val="Captulo-Nivel1"/>
        <w:jc w:val="right"/>
        <w:rPr>
          <w:rFonts w:hint="eastAsia"/>
        </w:rPr>
      </w:pPr>
      <w:bookmarkStart w:id="84" w:name="_Toc39663436"/>
      <w:r>
        <w:lastRenderedPageBreak/>
        <w:t>Experimentos y resultados</w:t>
      </w:r>
      <w:bookmarkEnd w:id="34"/>
      <w:bookmarkEnd w:id="84"/>
    </w:p>
    <w:p w14:paraId="49D14850" w14:textId="0A50C288" w:rsidR="00222BE9" w:rsidRDefault="00381CA2">
      <w:pPr>
        <w:pStyle w:val="Standard"/>
      </w:pPr>
      <w:r>
        <w:t>Uno de los aspectos más importantes</w:t>
      </w:r>
      <w:r w:rsidR="00C40E1D">
        <w:t xml:space="preserve"> </w:t>
      </w:r>
      <w:r>
        <w:t xml:space="preserve">consiste en el estudio y análisis de los </w:t>
      </w:r>
      <w:r w:rsidR="00C40E1D">
        <w:t>datos obtenidos. Este estudio determinará la viabilidad de la solución, o la posible mejora respecto a otros algoritmos, así como aquellos aspectos que caben destacar.</w:t>
      </w:r>
    </w:p>
    <w:p w14:paraId="57439387" w14:textId="5771C685" w:rsidR="00C40E1D" w:rsidRDefault="00C40E1D">
      <w:pPr>
        <w:pStyle w:val="Standard"/>
        <w:rPr>
          <w:rFonts w:hint="eastAsia"/>
        </w:rPr>
      </w:pPr>
      <w:r>
        <w:t>Para ello se ha construido un banco de pruebas por medio de la modificación de aquellas variables que interesan de cara a comparativas o análisis del comportamiento de dicho algoritmo.</w:t>
      </w:r>
    </w:p>
    <w:p w14:paraId="7CCFFC0D" w14:textId="239B58ED" w:rsidR="00222BE9" w:rsidRDefault="00E06C03" w:rsidP="00197326">
      <w:pPr>
        <w:pStyle w:val="Captulo-Nivel2"/>
        <w:rPr>
          <w:rFonts w:hint="eastAsia"/>
        </w:rPr>
      </w:pPr>
      <w:bookmarkStart w:id="85" w:name="__RefNumPara__705_1262559257"/>
      <w:r>
        <w:t xml:space="preserve"> </w:t>
      </w:r>
      <w:bookmarkEnd w:id="85"/>
      <w:r w:rsidR="003C2404">
        <w:t>Simulaciones algoritmo</w:t>
      </w:r>
    </w:p>
    <w:p w14:paraId="52057A81" w14:textId="4D15FB36" w:rsidR="00222BE9" w:rsidRDefault="00E06C03">
      <w:pPr>
        <w:pStyle w:val="Standard"/>
      </w:pP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w:t>
      </w:r>
      <w:proofErr w:type="spellEnd"/>
    </w:p>
    <w:p w14:paraId="5F5332BD" w14:textId="6F24B27D" w:rsidR="006A2F2D" w:rsidRDefault="006A2F2D">
      <w:pPr>
        <w:pStyle w:val="Standard"/>
      </w:pPr>
    </w:p>
    <w:p w14:paraId="6DE06982" w14:textId="0D221210" w:rsidR="006A2F2D" w:rsidRDefault="006A2F2D">
      <w:pPr>
        <w:pStyle w:val="Standard"/>
      </w:pPr>
    </w:p>
    <w:p w14:paraId="6F1BB262" w14:textId="0A4C4A57" w:rsidR="006A2F2D" w:rsidRDefault="006A2F2D">
      <w:pPr>
        <w:pStyle w:val="Standard"/>
      </w:pPr>
    </w:p>
    <w:p w14:paraId="2BCCA527" w14:textId="77777777" w:rsidR="006A2F2D" w:rsidRDefault="006A2F2D">
      <w:pPr>
        <w:pStyle w:val="Standard"/>
        <w:rPr>
          <w:rFonts w:hint="eastAsia"/>
        </w:rPr>
      </w:pPr>
    </w:p>
    <w:p w14:paraId="37398367" w14:textId="2DE11101" w:rsidR="00222BE9" w:rsidRDefault="00E06C03" w:rsidP="00197326">
      <w:pPr>
        <w:pStyle w:val="Captulo-Nivel2"/>
        <w:rPr>
          <w:rFonts w:hint="eastAsia"/>
        </w:rPr>
      </w:pPr>
      <w:r>
        <w:t xml:space="preserve"> </w:t>
      </w:r>
      <w:bookmarkStart w:id="86" w:name="_Toc39663438"/>
      <w:r>
        <w:t>Otra sección</w:t>
      </w:r>
      <w:bookmarkEnd w:id="86"/>
    </w:p>
    <w:p w14:paraId="3472C668" w14:textId="4894F32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lastRenderedPageBreak/>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793382DF" w:rsidR="00222BE9" w:rsidRDefault="00E06C03" w:rsidP="00C87981">
      <w:pPr>
        <w:pStyle w:val="Captulo-Nivel1"/>
        <w:jc w:val="right"/>
        <w:rPr>
          <w:rFonts w:hint="eastAsia"/>
        </w:rPr>
      </w:pPr>
      <w:bookmarkStart w:id="87" w:name="_Toc39663439"/>
      <w:r>
        <w:lastRenderedPageBreak/>
        <w:t>Conclusiones y propuestas</w:t>
      </w:r>
      <w:bookmarkEnd w:id="87"/>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58B6F67D" w:rsidR="00222BE9" w:rsidRDefault="00E06C03" w:rsidP="00197326">
      <w:pPr>
        <w:pStyle w:val="Captulo-Nivel2"/>
        <w:rPr>
          <w:rFonts w:hint="eastAsia"/>
        </w:rPr>
      </w:pPr>
      <w:r>
        <w:t xml:space="preserve"> </w:t>
      </w:r>
      <w:bookmarkStart w:id="88" w:name="_Toc39663440"/>
      <w:r>
        <w:t>Conclusiones</w:t>
      </w:r>
      <w:bookmarkEnd w:id="88"/>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1BBC9EA7" w:rsidR="00222BE9" w:rsidRDefault="00E06C03" w:rsidP="00197326">
      <w:pPr>
        <w:pStyle w:val="Captulo-Nivel2"/>
        <w:rPr>
          <w:rFonts w:hint="eastAsia"/>
        </w:rPr>
      </w:pPr>
      <w:r>
        <w:t xml:space="preserve"> </w:t>
      </w:r>
      <w:bookmarkStart w:id="89" w:name="_Toc39663441"/>
      <w:r>
        <w:t>Trabajo futuro</w:t>
      </w:r>
      <w:bookmarkEnd w:id="89"/>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57CDB0FE" w:rsidR="00222BE9" w:rsidRDefault="00E06C03" w:rsidP="00C87981">
      <w:pPr>
        <w:pStyle w:val="TtuloBibliografa"/>
        <w:rPr>
          <w:rFonts w:hint="eastAsia"/>
        </w:rPr>
      </w:pPr>
      <w:bookmarkStart w:id="90" w:name="_Toc39663442"/>
      <w:r>
        <w:lastRenderedPageBreak/>
        <w:t>Bibliografía</w:t>
      </w:r>
      <w:bookmarkEnd w:id="90"/>
    </w:p>
    <w:p w14:paraId="4D08E3D8" w14:textId="4C6609BB" w:rsidR="005317D8" w:rsidRPr="005317D8" w:rsidRDefault="00E06C03" w:rsidP="005317D8">
      <w:pPr>
        <w:autoSpaceDE w:val="0"/>
        <w:adjustRightInd w:val="0"/>
        <w:spacing w:line="360" w:lineRule="auto"/>
        <w:ind w:left="640" w:hanging="640"/>
        <w:rPr>
          <w:rFonts w:cs="Times New Roman" w:hint="eastAsia"/>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5317D8" w:rsidRPr="005317D8">
        <w:rPr>
          <w:rFonts w:cs="Times New Roman"/>
          <w:noProof/>
        </w:rPr>
        <w:t>[1]</w:t>
      </w:r>
      <w:r w:rsidR="005317D8" w:rsidRPr="005317D8">
        <w:rPr>
          <w:rFonts w:cs="Times New Roman"/>
          <w:noProof/>
        </w:rPr>
        <w:tab/>
        <w:t>“‘Sense and Avoid’, seguridad en el vuelo de los UAV | Embention.” [Online]. Available: https://www.embention.com/es/news/sense-and-avoid-seguridad-vuelo-uav/. [Accessed: 21-Mar-2020].</w:t>
      </w:r>
    </w:p>
    <w:p w14:paraId="6919A7AA"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[2]</w:t>
      </w:r>
      <w:r w:rsidRPr="005317D8">
        <w:rPr>
          <w:rFonts w:cs="Times New Roman"/>
          <w:noProof/>
        </w:rPr>
        <w:tab/>
        <w:t>J. Van Den Berg, S. J. Guy, M. Lin, and D. Manocha, “Reciprocal n-body Collision Avoidance.”</w:t>
      </w:r>
    </w:p>
    <w:p w14:paraId="18420891"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[3]</w:t>
      </w:r>
      <w:r w:rsidRPr="005317D8">
        <w:rPr>
          <w:rFonts w:cs="Times New Roman"/>
          <w:noProof/>
        </w:rPr>
        <w:tab/>
        <w:t>J. K. Kuchar and L. C. Yang, “A Review of Conflict Detection and Resolution Modeling Methods,” 2000.</w:t>
      </w:r>
    </w:p>
    <w:p w14:paraId="384F540E"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[4]</w:t>
      </w:r>
      <w:r w:rsidRPr="005317D8">
        <w:rPr>
          <w:rFonts w:cs="Times New Roman"/>
          <w:noProof/>
        </w:rPr>
        <w:tab/>
        <w:t>“MATLAB - El lenguaje del cálculo técnico - MATLAB &amp; Simulink.” [Online]. Available: https://es.mathworks.com/products/matlab.html. [Accessed: 21-Mar-2020].</w:t>
      </w:r>
    </w:p>
    <w:p w14:paraId="56586B76"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[5]</w:t>
      </w:r>
      <w:r w:rsidRPr="005317D8">
        <w:rPr>
          <w:rFonts w:cs="Times New Roman"/>
          <w:noProof/>
        </w:rPr>
        <w:tab/>
        <w:t>“Simulink - Simulación y diseño basado en modelos - MATLAB &amp; Simulink.” [Online]. Available: https://es.mathworks.com/products/simulink.html. [Accessed: 21-Mar-2020].</w:t>
      </w:r>
    </w:p>
    <w:p w14:paraId="191F678F" w14:textId="77777777" w:rsidR="005317D8" w:rsidRPr="008B5B5A" w:rsidRDefault="005317D8" w:rsidP="005317D8">
      <w:pPr>
        <w:autoSpaceDE w:val="0"/>
        <w:adjustRightInd w:val="0"/>
        <w:spacing w:line="360" w:lineRule="auto"/>
        <w:ind w:left="640" w:hanging="640"/>
        <w:rPr>
          <w:rFonts w:hint="eastAsia"/>
          <w:noProof/>
          <w:lang w:val="en-US"/>
        </w:rPr>
      </w:pPr>
      <w:r w:rsidRPr="005317D8">
        <w:rPr>
          <w:rFonts w:cs="Times New Roman"/>
          <w:noProof/>
        </w:rPr>
        <w:t>[6]</w:t>
      </w:r>
      <w:r w:rsidRPr="005317D8">
        <w:rPr>
          <w:rFonts w:cs="Times New Roman"/>
          <w:noProof/>
        </w:rPr>
        <w:tab/>
        <w:t xml:space="preserve">“Crear un repositorio Git en Github y subir el código.” [Online]. </w:t>
      </w:r>
      <w:r w:rsidRPr="00A53D9E">
        <w:rPr>
          <w:rFonts w:cs="Times New Roman"/>
          <w:noProof/>
          <w:lang w:val="en-US"/>
        </w:rPr>
        <w:t>Available: ht</w:t>
      </w:r>
      <w:r w:rsidRPr="008B5B5A">
        <w:rPr>
          <w:rFonts w:cs="Times New Roman"/>
          <w:noProof/>
          <w:lang w:val="en-US"/>
        </w:rPr>
        <w:t>tps://desarrolloweb.com/articulos/crear-repositorio-git-codigo.html. [Accessed: 21-Mar-2020].</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76DA71D0" w:rsidR="00C87981" w:rsidRDefault="00C87981" w:rsidP="00C87981">
      <w:pPr>
        <w:pStyle w:val="TtuloAnexos"/>
        <w:rPr>
          <w:rFonts w:hint="eastAsia"/>
        </w:rPr>
      </w:pPr>
      <w:bookmarkStart w:id="91" w:name="_Toc39663443"/>
      <w:r>
        <w:lastRenderedPageBreak/>
        <w:t>Anexos</w:t>
      </w:r>
      <w:bookmarkEnd w:id="91"/>
    </w:p>
    <w:p w14:paraId="3658D3E5" w14:textId="1599EC38" w:rsidR="00222BE9" w:rsidRDefault="00E06C03" w:rsidP="00197326">
      <w:pPr>
        <w:pStyle w:val="Seccin-ANEXO"/>
        <w:rPr>
          <w:rFonts w:hint="eastAsia"/>
        </w:rPr>
      </w:pPr>
      <w:r>
        <w:t xml:space="preserve"> </w:t>
      </w:r>
      <w:bookmarkStart w:id="92" w:name="_Toc39663444"/>
      <w:r>
        <w:t xml:space="preserve">Ejemplo de uso de </w:t>
      </w:r>
      <w:r w:rsidRPr="00C87981">
        <w:t>la</w:t>
      </w:r>
      <w:r>
        <w:t xml:space="preserve"> herramienta</w:t>
      </w:r>
      <w:bookmarkEnd w:id="92"/>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197326">
      <w:pPr>
        <w:pStyle w:val="Seccin-ANEXO"/>
        <w:rPr>
          <w:rFonts w:hint="eastAsia"/>
        </w:rPr>
      </w:pPr>
      <w:r>
        <w:t xml:space="preserve"> </w:t>
      </w:r>
      <w:bookmarkStart w:id="93" w:name="_Toc39663445"/>
      <w:r>
        <w:t>Manual de usuario</w:t>
      </w:r>
      <w:bookmarkEnd w:id="93"/>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94" w:name="_Toc480805014"/>
      <w:r>
        <w:t>Un ejemplo de tabla</w:t>
      </w:r>
      <w:bookmarkEnd w:id="94"/>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C7AA3" w14:textId="77777777" w:rsidR="0079727C" w:rsidRDefault="0079727C">
      <w:pPr>
        <w:rPr>
          <w:rFonts w:hint="eastAsia"/>
        </w:rPr>
      </w:pPr>
      <w:r>
        <w:separator/>
      </w:r>
    </w:p>
  </w:endnote>
  <w:endnote w:type="continuationSeparator" w:id="0">
    <w:p w14:paraId="0B41EB96" w14:textId="77777777" w:rsidR="0079727C" w:rsidRDefault="0079727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swiss"/>
    <w:pitch w:val="variable"/>
    <w:sig w:usb0="E7002EFF" w:usb1="5200FDFF" w:usb2="0A04202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02703B21" w:rsidR="00A53D9E" w:rsidRDefault="00A53D9E"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A53D9E" w:rsidRPr="006D3BB5" w:rsidRDefault="00A53D9E"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5B9E74CA" w:rsidR="00A53D9E" w:rsidRDefault="00A53D9E"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A53D9E" w:rsidRPr="006D3BB5" w:rsidRDefault="00A53D9E"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0C46B65" w:rsidR="00A53D9E" w:rsidRDefault="00A53D9E"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2AB88491" w:rsidR="00A53D9E" w:rsidRDefault="00A53D9E"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53C41C40" w:rsidR="00A53D9E" w:rsidRPr="006D3BB5" w:rsidRDefault="00A53D9E"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40E82" w14:textId="77777777" w:rsidR="0079727C" w:rsidRDefault="0079727C" w:rsidP="000D6EA9">
      <w:pPr>
        <w:jc w:val="center"/>
        <w:rPr>
          <w:rFonts w:hint="eastAsia"/>
        </w:rPr>
      </w:pPr>
    </w:p>
  </w:footnote>
  <w:footnote w:type="continuationSeparator" w:id="0">
    <w:p w14:paraId="4ADDFFCE" w14:textId="77777777" w:rsidR="0079727C" w:rsidRDefault="0079727C">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A53D9E" w:rsidRDefault="00A53D9E">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A53D9E" w:rsidRPr="0040455E" w:rsidRDefault="00A53D9E"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A53D9E" w:rsidRDefault="00A53D9E">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A53D9E" w:rsidRDefault="00A53D9E">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A53D9E" w:rsidRDefault="00A53D9E">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3A796E6D" w:rsidR="00A53D9E" w:rsidRDefault="00A53D9E" w:rsidP="001368BC">
    <w:pPr>
      <w:pStyle w:val="Encabezado"/>
      <w:jc w:val="left"/>
      <w:rPr>
        <w:rFonts w:hint="eastAsia"/>
      </w:rPr>
    </w:pPr>
    <w:fldSimple w:instr=" STYLEREF  &quot;*Capítulo - Nivel 1&quot; \n  \* MERGEFORMAT ">
      <w:r w:rsidR="006A2F2D">
        <w:rPr>
          <w:rFonts w:hint="eastAsia"/>
          <w:noProof/>
        </w:rPr>
        <w:t>CAPÍTULO 6</w:t>
      </w:r>
    </w:fldSimple>
    <w:r>
      <w:t xml:space="preserve">. </w:t>
    </w:r>
    <w:fldSimple w:instr=" STYLEREF  &quot;*Capítulo - Nivel 1&quot; \t  \* MERGEFORMAT ">
      <w:r w:rsidR="006A2F2D">
        <w:rPr>
          <w:rFonts w:hint="eastAsia"/>
          <w:noProof/>
        </w:rPr>
        <w:t>Experimentos y resultados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5CC235DE" w:rsidR="00A53D9E" w:rsidRPr="006D3BB5" w:rsidRDefault="00A53D9E" w:rsidP="001368BC">
    <w:pPr>
      <w:pStyle w:val="Encabezado"/>
      <w:jc w:val="right"/>
      <w:rPr>
        <w:rFonts w:hint="eastAsia"/>
      </w:rPr>
    </w:pPr>
    <w:fldSimple w:instr=" STYLEREF  &quot;*Capítulo - Nivel 2&quot; \n  \* MERGEFORMAT ">
      <w:r w:rsidR="006A2F2D">
        <w:rPr>
          <w:rFonts w:hint="eastAsia"/>
          <w:noProof/>
        </w:rPr>
        <w:t xml:space="preserve"> 5.6.2.4 </w:t>
      </w:r>
    </w:fldSimple>
    <w:r>
      <w:t xml:space="preserve"> </w:t>
    </w:r>
    <w:fldSimple w:instr=" STYLEREF  &quot;*Capítulo - Nivel 2&quot;  \* MERGEFORMAT ">
      <w:r w:rsidR="006A2F2D">
        <w:rPr>
          <w:rFonts w:hint="eastAsia"/>
          <w:noProof/>
        </w:rPr>
        <w:t xml:space="preserve">Velocidad </w:t>
      </w:r>
      <w:r w:rsidR="006A2F2D">
        <w:rPr>
          <w:rFonts w:hint="eastAsia"/>
          <w:noProof/>
        </w:rPr>
        <w:t>ó</w:t>
      </w:r>
      <w:r w:rsidR="006A2F2D">
        <w:rPr>
          <w:rFonts w:hint="eastAsia"/>
          <w:noProof/>
        </w:rPr>
        <w:t>ptima</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A53D9E" w:rsidRDefault="00A53D9E">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43F12"/>
    <w:multiLevelType w:val="hybridMultilevel"/>
    <w:tmpl w:val="D3620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6E2910"/>
    <w:multiLevelType w:val="multilevel"/>
    <w:tmpl w:val="79427D84"/>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9B7F8A"/>
    <w:multiLevelType w:val="hybridMultilevel"/>
    <w:tmpl w:val="6F16F66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5"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6"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8"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5"/>
  </w:num>
  <w:num w:numId="4">
    <w:abstractNumId w:val="6"/>
  </w:num>
  <w:num w:numId="5">
    <w:abstractNumId w:val="19"/>
  </w:num>
  <w:num w:numId="6">
    <w:abstractNumId w:val="6"/>
    <w:lvlOverride w:ilvl="0">
      <w:startOverride w:val="1"/>
      <w:lvl w:ilvl="0">
        <w:start w:val="1"/>
        <w:numFmt w:val="decimal"/>
        <w:suff w:val="space"/>
        <w:lvlText w:val="CAPÍTULO %1."/>
        <w:lvlJc w:val="left"/>
        <w:pPr>
          <w:ind w:left="947" w:hanging="947"/>
        </w:pPr>
      </w:lvl>
    </w:lvlOverride>
  </w:num>
  <w:num w:numId="7">
    <w:abstractNumId w:val="19"/>
    <w:lvlOverride w:ilvl="0">
      <w:startOverride w:val="1"/>
    </w:lvlOverride>
  </w:num>
  <w:num w:numId="8">
    <w:abstractNumId w:val="10"/>
  </w:num>
  <w:num w:numId="9">
    <w:abstractNumId w:val="18"/>
  </w:num>
  <w:num w:numId="10">
    <w:abstractNumId w:val="17"/>
  </w:num>
  <w:num w:numId="11">
    <w:abstractNumId w:val="18"/>
  </w:num>
  <w:num w:numId="12">
    <w:abstractNumId w:val="0"/>
  </w:num>
  <w:num w:numId="13">
    <w:abstractNumId w:val="9"/>
  </w:num>
  <w:num w:numId="14">
    <w:abstractNumId w:val="9"/>
  </w:num>
  <w:num w:numId="15">
    <w:abstractNumId w:val="5"/>
  </w:num>
  <w:num w:numId="16">
    <w:abstractNumId w:val="9"/>
  </w:num>
  <w:num w:numId="17">
    <w:abstractNumId w:val="9"/>
  </w:num>
  <w:num w:numId="18">
    <w:abstractNumId w:val="7"/>
  </w:num>
  <w:num w:numId="19">
    <w:abstractNumId w:val="9"/>
  </w:num>
  <w:num w:numId="20">
    <w:abstractNumId w:val="9"/>
  </w:num>
  <w:num w:numId="21">
    <w:abstractNumId w:val="3"/>
  </w:num>
  <w:num w:numId="22">
    <w:abstractNumId w:val="9"/>
  </w:num>
  <w:num w:numId="23">
    <w:abstractNumId w:val="4"/>
  </w:num>
  <w:num w:numId="24">
    <w:abstractNumId w:val="12"/>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14"/>
  </w:num>
  <w:num w:numId="34">
    <w:abstractNumId w:val="9"/>
  </w:num>
  <w:num w:numId="35">
    <w:abstractNumId w:val="9"/>
  </w:num>
  <w:num w:numId="36">
    <w:abstractNumId w:val="9"/>
  </w:num>
  <w:num w:numId="37">
    <w:abstractNumId w:val="9"/>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9"/>
  </w:num>
  <w:num w:numId="41">
    <w:abstractNumId w:val="11"/>
  </w:num>
  <w:num w:numId="42">
    <w:abstractNumId w:val="9"/>
  </w:num>
  <w:num w:numId="43">
    <w:abstractNumId w:val="9"/>
  </w:num>
  <w:num w:numId="44">
    <w:abstractNumId w:val="13"/>
  </w:num>
  <w:num w:numId="45">
    <w:abstractNumId w:val="16"/>
  </w:num>
  <w:num w:numId="46">
    <w:abstractNumId w:val="9"/>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6BA9"/>
    <w:rsid w:val="00012538"/>
    <w:rsid w:val="000157E2"/>
    <w:rsid w:val="00020042"/>
    <w:rsid w:val="00021AE7"/>
    <w:rsid w:val="000233A2"/>
    <w:rsid w:val="0002347F"/>
    <w:rsid w:val="00025910"/>
    <w:rsid w:val="00036111"/>
    <w:rsid w:val="000420C1"/>
    <w:rsid w:val="00042ABB"/>
    <w:rsid w:val="00046266"/>
    <w:rsid w:val="00051357"/>
    <w:rsid w:val="00051389"/>
    <w:rsid w:val="00055CA0"/>
    <w:rsid w:val="0006189F"/>
    <w:rsid w:val="00064D6D"/>
    <w:rsid w:val="0006535C"/>
    <w:rsid w:val="00066284"/>
    <w:rsid w:val="0006655D"/>
    <w:rsid w:val="00074B4E"/>
    <w:rsid w:val="000762D0"/>
    <w:rsid w:val="00085B80"/>
    <w:rsid w:val="0009692A"/>
    <w:rsid w:val="000A0AD5"/>
    <w:rsid w:val="000A598E"/>
    <w:rsid w:val="000A5AA3"/>
    <w:rsid w:val="000A65C1"/>
    <w:rsid w:val="000A6F9E"/>
    <w:rsid w:val="000D6EA9"/>
    <w:rsid w:val="000E5895"/>
    <w:rsid w:val="000F5AA1"/>
    <w:rsid w:val="001040EC"/>
    <w:rsid w:val="00104BB5"/>
    <w:rsid w:val="00104E61"/>
    <w:rsid w:val="00106118"/>
    <w:rsid w:val="00107039"/>
    <w:rsid w:val="00116E1B"/>
    <w:rsid w:val="001265A8"/>
    <w:rsid w:val="0013289C"/>
    <w:rsid w:val="00135E06"/>
    <w:rsid w:val="001368BC"/>
    <w:rsid w:val="00141609"/>
    <w:rsid w:val="00146689"/>
    <w:rsid w:val="001538D0"/>
    <w:rsid w:val="0016251E"/>
    <w:rsid w:val="0016443F"/>
    <w:rsid w:val="001709C0"/>
    <w:rsid w:val="001737D6"/>
    <w:rsid w:val="001752D2"/>
    <w:rsid w:val="00177932"/>
    <w:rsid w:val="001930A7"/>
    <w:rsid w:val="00197326"/>
    <w:rsid w:val="001A0617"/>
    <w:rsid w:val="001A3665"/>
    <w:rsid w:val="001B5FE7"/>
    <w:rsid w:val="001B6741"/>
    <w:rsid w:val="001C098C"/>
    <w:rsid w:val="001C15E7"/>
    <w:rsid w:val="001C176E"/>
    <w:rsid w:val="001C45F3"/>
    <w:rsid w:val="001C6FBF"/>
    <w:rsid w:val="001D7ADC"/>
    <w:rsid w:val="001E547E"/>
    <w:rsid w:val="001E7D65"/>
    <w:rsid w:val="001F22E9"/>
    <w:rsid w:val="001F3609"/>
    <w:rsid w:val="001F4281"/>
    <w:rsid w:val="00202237"/>
    <w:rsid w:val="00203024"/>
    <w:rsid w:val="00222BE9"/>
    <w:rsid w:val="00223605"/>
    <w:rsid w:val="0022663B"/>
    <w:rsid w:val="00247387"/>
    <w:rsid w:val="002557E8"/>
    <w:rsid w:val="002627FE"/>
    <w:rsid w:val="00264F48"/>
    <w:rsid w:val="00273540"/>
    <w:rsid w:val="0027605D"/>
    <w:rsid w:val="00281BBF"/>
    <w:rsid w:val="0028308F"/>
    <w:rsid w:val="00283C02"/>
    <w:rsid w:val="002904FA"/>
    <w:rsid w:val="0029497B"/>
    <w:rsid w:val="00296671"/>
    <w:rsid w:val="002A299F"/>
    <w:rsid w:val="002A309E"/>
    <w:rsid w:val="002A3492"/>
    <w:rsid w:val="002A4E5D"/>
    <w:rsid w:val="002A4F88"/>
    <w:rsid w:val="002A729D"/>
    <w:rsid w:val="002B2869"/>
    <w:rsid w:val="002C47D9"/>
    <w:rsid w:val="002D07C6"/>
    <w:rsid w:val="002D28D6"/>
    <w:rsid w:val="002E5B57"/>
    <w:rsid w:val="002F059E"/>
    <w:rsid w:val="002F0D08"/>
    <w:rsid w:val="002F106A"/>
    <w:rsid w:val="002F2013"/>
    <w:rsid w:val="0030188C"/>
    <w:rsid w:val="00303F3B"/>
    <w:rsid w:val="0030576F"/>
    <w:rsid w:val="0032247B"/>
    <w:rsid w:val="003230E8"/>
    <w:rsid w:val="00323F9D"/>
    <w:rsid w:val="00326829"/>
    <w:rsid w:val="00334307"/>
    <w:rsid w:val="00334F98"/>
    <w:rsid w:val="00335481"/>
    <w:rsid w:val="00342989"/>
    <w:rsid w:val="00344B0D"/>
    <w:rsid w:val="00346E7E"/>
    <w:rsid w:val="00355375"/>
    <w:rsid w:val="00361B2A"/>
    <w:rsid w:val="003664CA"/>
    <w:rsid w:val="00381CA2"/>
    <w:rsid w:val="00382C2D"/>
    <w:rsid w:val="00383933"/>
    <w:rsid w:val="00384FE1"/>
    <w:rsid w:val="00385A49"/>
    <w:rsid w:val="00393EDE"/>
    <w:rsid w:val="0039538A"/>
    <w:rsid w:val="00397E38"/>
    <w:rsid w:val="003A007A"/>
    <w:rsid w:val="003A224F"/>
    <w:rsid w:val="003B2939"/>
    <w:rsid w:val="003B2E67"/>
    <w:rsid w:val="003B70C7"/>
    <w:rsid w:val="003C2404"/>
    <w:rsid w:val="003C4B26"/>
    <w:rsid w:val="003C5525"/>
    <w:rsid w:val="003D21AE"/>
    <w:rsid w:val="003D40FF"/>
    <w:rsid w:val="003F5FB4"/>
    <w:rsid w:val="003F635F"/>
    <w:rsid w:val="00403093"/>
    <w:rsid w:val="0040455E"/>
    <w:rsid w:val="00404A40"/>
    <w:rsid w:val="00406A06"/>
    <w:rsid w:val="004119E4"/>
    <w:rsid w:val="004166ED"/>
    <w:rsid w:val="004205FF"/>
    <w:rsid w:val="00422AAF"/>
    <w:rsid w:val="004345AC"/>
    <w:rsid w:val="00447193"/>
    <w:rsid w:val="00452B8C"/>
    <w:rsid w:val="004619C6"/>
    <w:rsid w:val="00467A7E"/>
    <w:rsid w:val="004712F7"/>
    <w:rsid w:val="00471C51"/>
    <w:rsid w:val="004755B4"/>
    <w:rsid w:val="004761DE"/>
    <w:rsid w:val="004818DF"/>
    <w:rsid w:val="00485C20"/>
    <w:rsid w:val="00486CEC"/>
    <w:rsid w:val="00487278"/>
    <w:rsid w:val="004876E5"/>
    <w:rsid w:val="00491362"/>
    <w:rsid w:val="0049416F"/>
    <w:rsid w:val="00495CC3"/>
    <w:rsid w:val="004968AA"/>
    <w:rsid w:val="004A39E0"/>
    <w:rsid w:val="004A3B1B"/>
    <w:rsid w:val="004A42DB"/>
    <w:rsid w:val="004A6127"/>
    <w:rsid w:val="004B10F9"/>
    <w:rsid w:val="004B2A1B"/>
    <w:rsid w:val="004B54A4"/>
    <w:rsid w:val="004B5565"/>
    <w:rsid w:val="004C0200"/>
    <w:rsid w:val="004C3561"/>
    <w:rsid w:val="004C4907"/>
    <w:rsid w:val="004C4A9C"/>
    <w:rsid w:val="004C5BA5"/>
    <w:rsid w:val="004E08A2"/>
    <w:rsid w:val="004E1D30"/>
    <w:rsid w:val="004F145D"/>
    <w:rsid w:val="004F1F3F"/>
    <w:rsid w:val="004F3425"/>
    <w:rsid w:val="004F4091"/>
    <w:rsid w:val="004F55CF"/>
    <w:rsid w:val="004F671D"/>
    <w:rsid w:val="005037E9"/>
    <w:rsid w:val="00504D6D"/>
    <w:rsid w:val="00506547"/>
    <w:rsid w:val="005125E2"/>
    <w:rsid w:val="00514EF3"/>
    <w:rsid w:val="00516023"/>
    <w:rsid w:val="0052268A"/>
    <w:rsid w:val="005317D8"/>
    <w:rsid w:val="00532B43"/>
    <w:rsid w:val="005402DA"/>
    <w:rsid w:val="00542108"/>
    <w:rsid w:val="0059437A"/>
    <w:rsid w:val="005953C8"/>
    <w:rsid w:val="005A0E6D"/>
    <w:rsid w:val="005A44FA"/>
    <w:rsid w:val="005A48CD"/>
    <w:rsid w:val="005A7F83"/>
    <w:rsid w:val="005B412F"/>
    <w:rsid w:val="005C2C48"/>
    <w:rsid w:val="005D049E"/>
    <w:rsid w:val="005D2839"/>
    <w:rsid w:val="005E182F"/>
    <w:rsid w:val="005E4311"/>
    <w:rsid w:val="005E79AF"/>
    <w:rsid w:val="005F2332"/>
    <w:rsid w:val="005F7029"/>
    <w:rsid w:val="006011BE"/>
    <w:rsid w:val="00601FFF"/>
    <w:rsid w:val="0060310C"/>
    <w:rsid w:val="00607485"/>
    <w:rsid w:val="00612DDB"/>
    <w:rsid w:val="00614598"/>
    <w:rsid w:val="00616D31"/>
    <w:rsid w:val="006249C4"/>
    <w:rsid w:val="00631063"/>
    <w:rsid w:val="00637849"/>
    <w:rsid w:val="0064007B"/>
    <w:rsid w:val="006408E9"/>
    <w:rsid w:val="00646397"/>
    <w:rsid w:val="00650FB0"/>
    <w:rsid w:val="00655442"/>
    <w:rsid w:val="00660C37"/>
    <w:rsid w:val="00660E30"/>
    <w:rsid w:val="00662742"/>
    <w:rsid w:val="00667F10"/>
    <w:rsid w:val="0067545C"/>
    <w:rsid w:val="00680E15"/>
    <w:rsid w:val="0068194C"/>
    <w:rsid w:val="006869AF"/>
    <w:rsid w:val="00691FF9"/>
    <w:rsid w:val="0069235C"/>
    <w:rsid w:val="00693647"/>
    <w:rsid w:val="006A2695"/>
    <w:rsid w:val="006A2F2D"/>
    <w:rsid w:val="006A7B06"/>
    <w:rsid w:val="006C2ACA"/>
    <w:rsid w:val="006C2FF8"/>
    <w:rsid w:val="006C369F"/>
    <w:rsid w:val="006C6CB6"/>
    <w:rsid w:val="006D0C65"/>
    <w:rsid w:val="006D0F9A"/>
    <w:rsid w:val="006D3BB5"/>
    <w:rsid w:val="006D47A2"/>
    <w:rsid w:val="006D7B6C"/>
    <w:rsid w:val="006F2840"/>
    <w:rsid w:val="00704D31"/>
    <w:rsid w:val="0070692F"/>
    <w:rsid w:val="00713B73"/>
    <w:rsid w:val="00714121"/>
    <w:rsid w:val="00722BB2"/>
    <w:rsid w:val="00726256"/>
    <w:rsid w:val="00726AF1"/>
    <w:rsid w:val="00733873"/>
    <w:rsid w:val="00735082"/>
    <w:rsid w:val="00735E9F"/>
    <w:rsid w:val="00737E5B"/>
    <w:rsid w:val="0074078E"/>
    <w:rsid w:val="00751619"/>
    <w:rsid w:val="0075547F"/>
    <w:rsid w:val="00756475"/>
    <w:rsid w:val="0077146B"/>
    <w:rsid w:val="00774D1F"/>
    <w:rsid w:val="0078299F"/>
    <w:rsid w:val="00785868"/>
    <w:rsid w:val="00793575"/>
    <w:rsid w:val="0079727C"/>
    <w:rsid w:val="007A00AC"/>
    <w:rsid w:val="007A3989"/>
    <w:rsid w:val="007B0A4F"/>
    <w:rsid w:val="007B2D1C"/>
    <w:rsid w:val="007B78B6"/>
    <w:rsid w:val="007C1A68"/>
    <w:rsid w:val="007C3233"/>
    <w:rsid w:val="007D08A1"/>
    <w:rsid w:val="007D7AFD"/>
    <w:rsid w:val="007E0CC3"/>
    <w:rsid w:val="007F100A"/>
    <w:rsid w:val="007F436C"/>
    <w:rsid w:val="00802369"/>
    <w:rsid w:val="00805B54"/>
    <w:rsid w:val="008158F3"/>
    <w:rsid w:val="0083537F"/>
    <w:rsid w:val="00843D9B"/>
    <w:rsid w:val="00850C18"/>
    <w:rsid w:val="00850ED1"/>
    <w:rsid w:val="00851B22"/>
    <w:rsid w:val="00852374"/>
    <w:rsid w:val="00853640"/>
    <w:rsid w:val="0085378F"/>
    <w:rsid w:val="00854368"/>
    <w:rsid w:val="00856940"/>
    <w:rsid w:val="00860BC7"/>
    <w:rsid w:val="008634D0"/>
    <w:rsid w:val="00864CA3"/>
    <w:rsid w:val="008749EF"/>
    <w:rsid w:val="00876EFD"/>
    <w:rsid w:val="0088159C"/>
    <w:rsid w:val="008913FA"/>
    <w:rsid w:val="008976F4"/>
    <w:rsid w:val="008A6672"/>
    <w:rsid w:val="008A7EA4"/>
    <w:rsid w:val="008B03C0"/>
    <w:rsid w:val="008B5B5A"/>
    <w:rsid w:val="008C11DB"/>
    <w:rsid w:val="008C2F6C"/>
    <w:rsid w:val="008D5C57"/>
    <w:rsid w:val="008E1BED"/>
    <w:rsid w:val="008E290D"/>
    <w:rsid w:val="008E578C"/>
    <w:rsid w:val="008E61FF"/>
    <w:rsid w:val="008E6FA3"/>
    <w:rsid w:val="008F4128"/>
    <w:rsid w:val="008F4893"/>
    <w:rsid w:val="008F66F4"/>
    <w:rsid w:val="009073FC"/>
    <w:rsid w:val="0092795C"/>
    <w:rsid w:val="00927C1D"/>
    <w:rsid w:val="009352C9"/>
    <w:rsid w:val="00940581"/>
    <w:rsid w:val="00942BCB"/>
    <w:rsid w:val="00950360"/>
    <w:rsid w:val="00950A5D"/>
    <w:rsid w:val="00950C27"/>
    <w:rsid w:val="009674FD"/>
    <w:rsid w:val="00967F7A"/>
    <w:rsid w:val="00970123"/>
    <w:rsid w:val="00972B14"/>
    <w:rsid w:val="009869DC"/>
    <w:rsid w:val="00987A6E"/>
    <w:rsid w:val="00994899"/>
    <w:rsid w:val="00994F85"/>
    <w:rsid w:val="009A64A4"/>
    <w:rsid w:val="009B03AF"/>
    <w:rsid w:val="009B353F"/>
    <w:rsid w:val="009B438B"/>
    <w:rsid w:val="009E0487"/>
    <w:rsid w:val="009F6524"/>
    <w:rsid w:val="00A015A0"/>
    <w:rsid w:val="00A040C5"/>
    <w:rsid w:val="00A0762A"/>
    <w:rsid w:val="00A11FF3"/>
    <w:rsid w:val="00A12EC7"/>
    <w:rsid w:val="00A20EE4"/>
    <w:rsid w:val="00A3681B"/>
    <w:rsid w:val="00A455B2"/>
    <w:rsid w:val="00A464AB"/>
    <w:rsid w:val="00A47B22"/>
    <w:rsid w:val="00A53D9E"/>
    <w:rsid w:val="00A5735A"/>
    <w:rsid w:val="00A62464"/>
    <w:rsid w:val="00A63832"/>
    <w:rsid w:val="00A71141"/>
    <w:rsid w:val="00A72370"/>
    <w:rsid w:val="00A75D20"/>
    <w:rsid w:val="00A7714A"/>
    <w:rsid w:val="00A8282A"/>
    <w:rsid w:val="00A9064B"/>
    <w:rsid w:val="00A91526"/>
    <w:rsid w:val="00AA07B4"/>
    <w:rsid w:val="00AA097A"/>
    <w:rsid w:val="00AA1428"/>
    <w:rsid w:val="00AA18DD"/>
    <w:rsid w:val="00AA1CF2"/>
    <w:rsid w:val="00AA270A"/>
    <w:rsid w:val="00AA513F"/>
    <w:rsid w:val="00AB5E7D"/>
    <w:rsid w:val="00AC0100"/>
    <w:rsid w:val="00AC1720"/>
    <w:rsid w:val="00AC353B"/>
    <w:rsid w:val="00AC6AE9"/>
    <w:rsid w:val="00AD517A"/>
    <w:rsid w:val="00AD65C5"/>
    <w:rsid w:val="00AD7B5C"/>
    <w:rsid w:val="00AE1E84"/>
    <w:rsid w:val="00AE4BD0"/>
    <w:rsid w:val="00AE6331"/>
    <w:rsid w:val="00AE7552"/>
    <w:rsid w:val="00AE772E"/>
    <w:rsid w:val="00B03399"/>
    <w:rsid w:val="00B050DE"/>
    <w:rsid w:val="00B10BEB"/>
    <w:rsid w:val="00B114C1"/>
    <w:rsid w:val="00B12B10"/>
    <w:rsid w:val="00B15153"/>
    <w:rsid w:val="00B1581A"/>
    <w:rsid w:val="00B2222E"/>
    <w:rsid w:val="00B27155"/>
    <w:rsid w:val="00B40227"/>
    <w:rsid w:val="00B45A6B"/>
    <w:rsid w:val="00B464AB"/>
    <w:rsid w:val="00B47999"/>
    <w:rsid w:val="00B50D4A"/>
    <w:rsid w:val="00B538CD"/>
    <w:rsid w:val="00B53BC7"/>
    <w:rsid w:val="00B57E6C"/>
    <w:rsid w:val="00B6185F"/>
    <w:rsid w:val="00B63E1B"/>
    <w:rsid w:val="00B64AF5"/>
    <w:rsid w:val="00B746EC"/>
    <w:rsid w:val="00B75A56"/>
    <w:rsid w:val="00B820D9"/>
    <w:rsid w:val="00B900B9"/>
    <w:rsid w:val="00B95365"/>
    <w:rsid w:val="00B96ABC"/>
    <w:rsid w:val="00BA0E53"/>
    <w:rsid w:val="00BA3B0C"/>
    <w:rsid w:val="00BA689C"/>
    <w:rsid w:val="00BB3DDA"/>
    <w:rsid w:val="00BB6C99"/>
    <w:rsid w:val="00BD00EA"/>
    <w:rsid w:val="00BD31F4"/>
    <w:rsid w:val="00BD39B5"/>
    <w:rsid w:val="00BD5BCA"/>
    <w:rsid w:val="00BE5F49"/>
    <w:rsid w:val="00BE6BE3"/>
    <w:rsid w:val="00BF55E6"/>
    <w:rsid w:val="00BF5821"/>
    <w:rsid w:val="00C01369"/>
    <w:rsid w:val="00C01871"/>
    <w:rsid w:val="00C0218B"/>
    <w:rsid w:val="00C10F98"/>
    <w:rsid w:val="00C179B4"/>
    <w:rsid w:val="00C20D0C"/>
    <w:rsid w:val="00C30CAD"/>
    <w:rsid w:val="00C30D3A"/>
    <w:rsid w:val="00C32A34"/>
    <w:rsid w:val="00C405B2"/>
    <w:rsid w:val="00C40E1D"/>
    <w:rsid w:val="00C423FA"/>
    <w:rsid w:val="00C44D71"/>
    <w:rsid w:val="00C45984"/>
    <w:rsid w:val="00C53610"/>
    <w:rsid w:val="00C53FB2"/>
    <w:rsid w:val="00C61B57"/>
    <w:rsid w:val="00C66E98"/>
    <w:rsid w:val="00C800B3"/>
    <w:rsid w:val="00C80491"/>
    <w:rsid w:val="00C81D39"/>
    <w:rsid w:val="00C87981"/>
    <w:rsid w:val="00C906BF"/>
    <w:rsid w:val="00C91C19"/>
    <w:rsid w:val="00CA1265"/>
    <w:rsid w:val="00CA194C"/>
    <w:rsid w:val="00CA1FC4"/>
    <w:rsid w:val="00CA222E"/>
    <w:rsid w:val="00CA7877"/>
    <w:rsid w:val="00CB3B84"/>
    <w:rsid w:val="00CB634C"/>
    <w:rsid w:val="00CB70BA"/>
    <w:rsid w:val="00CC6C4A"/>
    <w:rsid w:val="00CD058F"/>
    <w:rsid w:val="00CD165E"/>
    <w:rsid w:val="00CD55FD"/>
    <w:rsid w:val="00CE09F0"/>
    <w:rsid w:val="00CE5B58"/>
    <w:rsid w:val="00CE6BB6"/>
    <w:rsid w:val="00CF32D0"/>
    <w:rsid w:val="00CF390F"/>
    <w:rsid w:val="00D00188"/>
    <w:rsid w:val="00D00A8C"/>
    <w:rsid w:val="00D06A8C"/>
    <w:rsid w:val="00D100E0"/>
    <w:rsid w:val="00D23FDF"/>
    <w:rsid w:val="00D43D3E"/>
    <w:rsid w:val="00D44D73"/>
    <w:rsid w:val="00D45126"/>
    <w:rsid w:val="00D46CB3"/>
    <w:rsid w:val="00D53EA1"/>
    <w:rsid w:val="00D62359"/>
    <w:rsid w:val="00D628E9"/>
    <w:rsid w:val="00D6486F"/>
    <w:rsid w:val="00D67385"/>
    <w:rsid w:val="00D711ED"/>
    <w:rsid w:val="00D82CBD"/>
    <w:rsid w:val="00D83976"/>
    <w:rsid w:val="00D91DC2"/>
    <w:rsid w:val="00D96D02"/>
    <w:rsid w:val="00D970D1"/>
    <w:rsid w:val="00DA1305"/>
    <w:rsid w:val="00DA186A"/>
    <w:rsid w:val="00DA4204"/>
    <w:rsid w:val="00DA4FB6"/>
    <w:rsid w:val="00DA6325"/>
    <w:rsid w:val="00DB1CE9"/>
    <w:rsid w:val="00DB4726"/>
    <w:rsid w:val="00DB5441"/>
    <w:rsid w:val="00DC207B"/>
    <w:rsid w:val="00DD29A2"/>
    <w:rsid w:val="00DD3030"/>
    <w:rsid w:val="00DD380E"/>
    <w:rsid w:val="00DD3980"/>
    <w:rsid w:val="00DD60F8"/>
    <w:rsid w:val="00DF7FE4"/>
    <w:rsid w:val="00E03EC0"/>
    <w:rsid w:val="00E06C03"/>
    <w:rsid w:val="00E1566F"/>
    <w:rsid w:val="00E205B5"/>
    <w:rsid w:val="00E46A35"/>
    <w:rsid w:val="00E570E1"/>
    <w:rsid w:val="00E5739B"/>
    <w:rsid w:val="00E66132"/>
    <w:rsid w:val="00E70F3F"/>
    <w:rsid w:val="00E731AB"/>
    <w:rsid w:val="00E752E0"/>
    <w:rsid w:val="00E76591"/>
    <w:rsid w:val="00E76638"/>
    <w:rsid w:val="00E83677"/>
    <w:rsid w:val="00E84528"/>
    <w:rsid w:val="00E95C1F"/>
    <w:rsid w:val="00EA0C76"/>
    <w:rsid w:val="00EA32E3"/>
    <w:rsid w:val="00EA5EA5"/>
    <w:rsid w:val="00EA7873"/>
    <w:rsid w:val="00EB0B7F"/>
    <w:rsid w:val="00EB221B"/>
    <w:rsid w:val="00EB456A"/>
    <w:rsid w:val="00EB4700"/>
    <w:rsid w:val="00EC3492"/>
    <w:rsid w:val="00ED3EED"/>
    <w:rsid w:val="00EE187C"/>
    <w:rsid w:val="00EF5457"/>
    <w:rsid w:val="00F05B7F"/>
    <w:rsid w:val="00F1005C"/>
    <w:rsid w:val="00F107E1"/>
    <w:rsid w:val="00F1603D"/>
    <w:rsid w:val="00F17E45"/>
    <w:rsid w:val="00F379ED"/>
    <w:rsid w:val="00F37F9E"/>
    <w:rsid w:val="00F428BF"/>
    <w:rsid w:val="00F43D39"/>
    <w:rsid w:val="00F5184D"/>
    <w:rsid w:val="00F5332D"/>
    <w:rsid w:val="00F5637C"/>
    <w:rsid w:val="00F644DE"/>
    <w:rsid w:val="00F77902"/>
    <w:rsid w:val="00F82F9E"/>
    <w:rsid w:val="00F839F3"/>
    <w:rsid w:val="00F8431B"/>
    <w:rsid w:val="00F843B0"/>
    <w:rsid w:val="00F907E9"/>
    <w:rsid w:val="00FB3464"/>
    <w:rsid w:val="00FC3E5E"/>
    <w:rsid w:val="00FC485D"/>
    <w:rsid w:val="00FC7A5E"/>
    <w:rsid w:val="00FD12C4"/>
    <w:rsid w:val="00FD6717"/>
    <w:rsid w:val="00FE0556"/>
    <w:rsid w:val="00FE07C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97326"/>
    <w:pPr>
      <w:widowControl w:val="0"/>
      <w:numPr>
        <w:ilvl w:val="2"/>
        <w:numId w:val="13"/>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13"/>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hyperlink" Target="https://github.com/PalomaSanx/UAVsimulation_TFG" TargetMode="External"/><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image" Target="media/image18.png"/><Relationship Id="rId52" Type="http://schemas.microsoft.com/office/2007/relationships/hdphoto" Target="media/hdphoto5.wdp"/><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7.png"/><Relationship Id="rId48" Type="http://schemas.microsoft.com/office/2007/relationships/hdphoto" Target="media/hdphoto4.wdp"/><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microsoft.com/office/2007/relationships/hdphoto" Target="media/hdphoto2.wdp"/><Relationship Id="rId38" Type="http://schemas.microsoft.com/office/2007/relationships/hdphoto" Target="media/hdphoto3.wdp"/><Relationship Id="rId46" Type="http://schemas.openxmlformats.org/officeDocument/2006/relationships/image" Target="media/image20.png"/><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2DB6-CAAD-45B5-9E32-EFC010799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43519</TotalTime>
  <Pages>55</Pages>
  <Words>8673</Words>
  <Characters>47703</Characters>
  <Application>Microsoft Office Word</Application>
  <DocSecurity>0</DocSecurity>
  <Lines>397</Lines>
  <Paragraphs>112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56264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451</cp:revision>
  <dcterms:created xsi:type="dcterms:W3CDTF">2020-03-21T12:24:00Z</dcterms:created>
  <dcterms:modified xsi:type="dcterms:W3CDTF">2020-05-07T09:03:00Z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