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62698364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ESCUELA COLOMBIANA DE INGENIERÍA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0531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DESARROLLO ORIENTADO POR OBJETOS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131896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Persistencia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13313293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2026-1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Laboratorio 6/6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[ : ) ]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90576171875" w:line="240" w:lineRule="auto"/>
        <w:ind w:left="19.43695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41845703125" w:line="240" w:lineRule="auto"/>
        <w:ind w:left="27.59635925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Evidenciar el logro de los siguientes resultados de aprendizaje: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11865234375" w:line="240" w:lineRule="auto"/>
        <w:ind w:left="298.46366882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Extender el código de un proyecto considerando nuevos requisitos funcionales.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3671875" w:line="239.90229606628418" w:lineRule="auto"/>
        <w:ind w:left="566.5706634521484" w:right="470.16357421875" w:hanging="281.65603637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Diseñar y construir los métodos básicos de manejo de archivos: guardar como, abrir, exportar como e importar.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95458984375" w:line="240" w:lineRule="auto"/>
        <w:ind w:left="284.51606750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 Controlar las excepciones generadas al trabajar con archivos.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7191009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 Experimentar las prácticas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04443359375" w:line="240" w:lineRule="auto"/>
        <w:ind w:left="1040.433731079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Only one 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integrates code at a time.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0.433731079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Coding.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collective ownership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763671875" w:line="240" w:lineRule="auto"/>
        <w:ind w:left="30.6270599365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ENTREGA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8984375" w:line="246.5709114074707" w:lineRule="auto"/>
        <w:ind w:left="558.6005401611328" w:right="471.043701171875" w:firstLine="14.74472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Incluyan en un archivo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.zip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los archivos correspondientes al laboratorio. El nombre debe ser los apellidos de los dos miembros del equipo ordenados alfabéticamente y separados por un guion. (Casallas-Duarte) Publiquen el avance al final de la sesión y la versión definitiva en la fecha indicada, en los espacios corres pondientes.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05712890625" w:line="240" w:lineRule="auto"/>
        <w:ind w:left="20.584640502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CONTEXTO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999755859375" w:line="241.72282218933105" w:lineRule="auto"/>
        <w:ind w:left="11.014556884765625" w:right="482.51220703125" w:firstLine="19.899368286132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Extender el proyecto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adicionando el menú Abrir en el menú barra con las opciones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básicas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de entrada-salida (Abrir - Guardar como e Importar - Exportar como) y las opciones 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estándar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Nuevo y Salir. </w:t>
      </w:r>
    </w:p>
    <w:tbl>
      <w:tblPr>
        <w:tblStyle w:val="Table1"/>
        <w:tblW w:w="10450.4793548583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9.659652709961"/>
        <w:gridCol w:w="3230.8197021484375"/>
        <w:tblGridChange w:id="0">
          <w:tblGrid>
            <w:gridCol w:w="7219.659652709961"/>
            <w:gridCol w:w="3230.8197021484375"/>
          </w:tblGrid>
        </w:tblGridChange>
      </w:tblGrid>
      <w:tr>
        <w:trPr>
          <w:cantSplit w:val="0"/>
          <w:trHeight w:val="1693.1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.24912357330322" w:lineRule="auto"/>
              <w:ind w:left="132.4614715576172" w:right="111.766357421875" w:firstLine="9.40467834472656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El menú Archivo reúne las funciones básicas de gestión de documentos organizadas de forma consistente y predecible.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33203125" w:line="221.67676448822021" w:lineRule="auto"/>
              <w:ind w:left="133.89610290527344" w:right="111.607666015625" w:firstLine="6.3760375976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Las guías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Apple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y las directrices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Microsoft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  <w:rtl w:val="0"/>
              </w:rPr>
              <w:t xml:space="preserve">para el diseño de interfaz establecen que esta estructura y semántica deben mantenerse estables para garantizar la usabilidad, constituyendo así un estándar de facto en las interfaces gráficas modernas.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940199851989746"/>
                <w:szCs w:val="15.94019985198974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39854" cy="1070068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54" cy="10700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7662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PARTE I. Creando la maqueta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[En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lab06.doc forest.astah *.java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61865234375" w:line="240" w:lineRule="auto"/>
        <w:ind w:left="23.887252807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(NO OLVIDEN BDD – MDD)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27.59635925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 este punto vamos a construir la maqueta correspondiente a esta extensión siguiendo el patrón MVC.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5960693359375" w:line="240" w:lineRule="auto"/>
        <w:ind w:left="14.1767120361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forest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inicial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39990234375" w:line="248.29862594604492" w:lineRule="auto"/>
        <w:ind w:left="556.4745330810547" w:right="470.29541015625" w:hanging="271.86004638671875"/>
        <w:jc w:val="left"/>
        <w:rPr>
          <w:sz w:val="21.818199157714844"/>
          <w:szCs w:val="21.81819915771484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En su directorio descarguen el laboratorio 03 realizado por ustedes y seleccionen el ambiente para trabajar: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BlueJ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Eclipse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¿Cuál ambiente seleccionaron? ¿Por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39990234375" w:line="248.29862594604492" w:lineRule="auto"/>
        <w:ind w:left="556.4745330810547" w:right="470.29541015625" w:hanging="271.86004638671875"/>
        <w:jc w:val="left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ab/>
        <w:tab/>
        <w:t xml:space="preserve">Visual Studio Code, por costumbre. Pero también habría podido usar Eclipse. BlueJ no.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.77821350097656" w:right="0" w:firstLine="0"/>
        <w:jc w:val="left"/>
        <w:rPr>
          <w:sz w:val="21.818199157714844"/>
          <w:szCs w:val="21.81819915771484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Ejecuten el programa y capturen la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.77821350097656" w:right="0" w:firstLine="0"/>
        <w:jc w:val="left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ab/>
      </w:r>
      <w:r w:rsidDel="00000000" w:rsidR="00000000" w:rsidRPr="00000000">
        <w:rPr>
          <w:sz w:val="21.818199157714844"/>
          <w:szCs w:val="21.818199157714844"/>
        </w:rPr>
        <w:drawing>
          <wp:inline distB="114300" distT="114300" distL="114300" distR="114300">
            <wp:extent cx="3027517" cy="266033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517" cy="2660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5960693359375" w:line="240" w:lineRule="auto"/>
        <w:ind w:left="27.56652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 Maqueta: MVC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39990234375" w:line="248.30474853515625" w:lineRule="auto"/>
        <w:ind w:left="556.4745330810547" w:right="470.294189453125" w:hanging="271.860046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MODELO: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Preparen en la clase fachada del dominio los métodos correspondientes a las cuatro opciones básicas de entrada-salida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saveAs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exportAs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). Estos métodos deben tener un parámetro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simplemente deben propagar 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Forest Exception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 el mensaje de “Opción nombreOpción en construcción. Archivo nombreArchivo”.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16455078125" w:line="248.29876899719238" w:lineRule="auto"/>
        <w:ind w:left="568.6927032470703" w:right="472.68798828125" w:firstLine="4.5819091796875"/>
        <w:jc w:val="left"/>
        <w:rPr>
          <w:sz w:val="21.818199157714844"/>
          <w:szCs w:val="21.81819915771484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Para la opción Nuevo se usará el constructor de la clase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la opción Salir no requiere del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16455078125" w:line="248.29876899719238" w:lineRule="auto"/>
        <w:ind w:left="568.6927032470703" w:right="472.68798828125" w:firstLine="4.5819091796875"/>
        <w:jc w:val="left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ab/>
        <w:tab/>
        <w:t xml:space="preserve">Listo, en el código.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16455078125" w:line="248.29876899719238" w:lineRule="auto"/>
        <w:ind w:left="568.6927032470703" w:right="472.68798828125" w:firstLine="4.5819091796875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854011535645" w:lineRule="auto"/>
        <w:ind w:left="560.8382415771484" w:right="423.817138671875" w:hanging="291.0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VISTA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Construyan el menú Archivo que ofrezca, además de las opciones básicas de entrada</w:t>
      </w:r>
      <w:r w:rsidDel="00000000" w:rsidR="00000000" w:rsidRPr="00000000">
        <w:rPr>
          <w:sz w:val="21.818199157714844"/>
          <w:szCs w:val="21.81819915771484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salida, las opciones estándar de nuevo y salir (Nuevo, Abrir, Salvar como, Importar, Exportar como y Salir). No olviden incluir los separadores.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36.13009452819824" w:lineRule="auto"/>
        <w:ind w:left="269.34181213378906" w:right="470.29541015625" w:firstLine="303.93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Para esto creen el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prepareElementsMenu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Capturen la pantalla del menú.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36.13009452819824" w:lineRule="auto"/>
        <w:ind w:left="269.34181213378906" w:right="470.29541015625" w:firstLine="303.93280029296875"/>
        <w:jc w:val="left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ab/>
      </w:r>
      <w:r w:rsidDel="00000000" w:rsidR="00000000" w:rsidRPr="00000000">
        <w:rPr>
          <w:sz w:val="21.818199157714844"/>
          <w:szCs w:val="21.818199157714844"/>
        </w:rPr>
        <w:drawing>
          <wp:inline distB="114300" distT="114300" distL="114300" distR="114300">
            <wp:extent cx="2823591" cy="108724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3591" cy="1087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36.13009452819824" w:lineRule="auto"/>
        <w:ind w:left="269.34181213378906" w:right="470.29541015625" w:firstLine="303.93280029296875"/>
        <w:jc w:val="left"/>
        <w:rPr>
          <w:sz w:val="21.818199157714844"/>
          <w:szCs w:val="21.818199157714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36.13009452819824" w:lineRule="auto"/>
        <w:ind w:left="269.34181213378906" w:right="470.2954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CONTROLADOR: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Construyan los oyentes correspondientes a las seis opciones. Para esto creen el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prepareActionsMenu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los métodos base del controlador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optionOpen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optionSaveAs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optionImport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optionExportAs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optionNew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optionExit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98681640625" w:line="248.29854011535645" w:lineRule="auto"/>
        <w:ind w:left="1040.1836395263672" w:right="472.462158203125" w:hanging="296.28173828125"/>
        <w:jc w:val="left"/>
        <w:rPr>
          <w:sz w:val="21.818199157714844"/>
          <w:szCs w:val="21.81819915771484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Salir: El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optionExit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que hace que se termine la aplicación. No es necesario incluir confirmación.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98681640625" w:line="248.29854011535645" w:lineRule="auto"/>
        <w:ind w:left="1040.1836395263672" w:right="472.462158203125" w:hanging="296.28173828125"/>
        <w:jc w:val="left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ab/>
        <w:tab/>
        <w:t xml:space="preserve">Hecho. En el código.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17666912078857" w:lineRule="auto"/>
        <w:ind w:left="736.0417938232422" w:right="470.289306640625" w:hanging="11.66015625"/>
        <w:jc w:val="left"/>
        <w:rPr>
          <w:sz w:val="21.818199157714844"/>
          <w:szCs w:val="21.81819915771484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Nuevo: El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optionNew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que crea un nuevo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Capturen una pantalla significativa.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17666912078857" w:lineRule="auto"/>
        <w:ind w:left="736.0417938232422" w:right="470.289306640625" w:hanging="11.66015625"/>
        <w:jc w:val="left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ab/>
        <w:tab/>
      </w:r>
      <w:r w:rsidDel="00000000" w:rsidR="00000000" w:rsidRPr="00000000">
        <w:rPr>
          <w:sz w:val="21.818199157714844"/>
          <w:szCs w:val="21.818199157714844"/>
        </w:rPr>
        <w:drawing>
          <wp:inline distB="114300" distT="114300" distL="114300" distR="114300">
            <wp:extent cx="1699641" cy="19618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9641" cy="196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.818199157714844"/>
          <w:szCs w:val="21.818199157714844"/>
          <w:rtl w:val="0"/>
        </w:rPr>
        <w:t xml:space="preserve"> </w:t>
      </w:r>
      <w:r w:rsidDel="00000000" w:rsidR="00000000" w:rsidRPr="00000000">
        <w:rPr>
          <w:sz w:val="21.818199157714844"/>
          <w:szCs w:val="21.818199157714844"/>
        </w:rPr>
        <w:drawing>
          <wp:inline distB="114300" distT="114300" distL="114300" distR="114300">
            <wp:extent cx="1944711" cy="90201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4711" cy="902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.818199157714844"/>
          <w:szCs w:val="21.818199157714844"/>
          <w:rtl w:val="0"/>
        </w:rPr>
        <w:t xml:space="preserve"> </w:t>
      </w:r>
      <w:r w:rsidDel="00000000" w:rsidR="00000000" w:rsidRPr="00000000">
        <w:rPr>
          <w:sz w:val="21.818199157714844"/>
          <w:szCs w:val="21.818199157714844"/>
        </w:rPr>
        <w:drawing>
          <wp:inline distB="114300" distT="114300" distL="114300" distR="114300">
            <wp:extent cx="1464061" cy="169831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061" cy="1698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17666912078857" w:lineRule="auto"/>
        <w:ind w:left="736.0417938232422" w:right="470.289306640625" w:hanging="11.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Entrada-salida: Los métodos usan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FileChooser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atienden la excepción. Estos métodos llaman el método correspondiente del modelo que, por ahora, sólo lanzan una excepción. Ejecuten las diferentes acciones del menú y para cada una de ellas capture una pantalla significativa.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17666912078857" w:lineRule="auto"/>
        <w:ind w:left="736.0417938232422" w:right="470.289306640625" w:hanging="11.66015625"/>
        <w:jc w:val="left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ab/>
        <w:tab/>
        <w:t xml:space="preserve">Para exportAs: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17666912078857" w:lineRule="auto"/>
        <w:ind w:left="736.0417938232422" w:right="470.289306640625" w:hanging="11.66015625"/>
        <w:jc w:val="left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ab/>
        <w:tab/>
      </w:r>
      <w:r w:rsidDel="00000000" w:rsidR="00000000" w:rsidRPr="00000000">
        <w:rPr>
          <w:sz w:val="21.818199157714844"/>
          <w:szCs w:val="21.818199157714844"/>
        </w:rPr>
        <w:drawing>
          <wp:inline distB="114300" distT="114300" distL="114300" distR="114300">
            <wp:extent cx="2270801" cy="127349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0801" cy="127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.818199157714844"/>
          <w:szCs w:val="21.818199157714844"/>
          <w:rtl w:val="0"/>
        </w:rPr>
        <w:t xml:space="preserve"> </w:t>
      </w:r>
      <w:r w:rsidDel="00000000" w:rsidR="00000000" w:rsidRPr="00000000">
        <w:rPr>
          <w:sz w:val="21.818199157714844"/>
          <w:szCs w:val="21.818199157714844"/>
        </w:rPr>
        <w:drawing>
          <wp:inline distB="114300" distT="114300" distL="114300" distR="114300">
            <wp:extent cx="3042666" cy="65496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2666" cy="654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17666912078857" w:lineRule="auto"/>
        <w:ind w:left="736.0417938232422" w:right="470.289306640625" w:hanging="11.66015625"/>
        <w:jc w:val="left"/>
        <w:rPr>
          <w:sz w:val="21.818199157714844"/>
          <w:szCs w:val="21.818199157714844"/>
        </w:rPr>
      </w:pPr>
      <w:r w:rsidDel="00000000" w:rsidR="00000000" w:rsidRPr="00000000">
        <w:rPr>
          <w:sz w:val="21.818199157714844"/>
          <w:szCs w:val="21.818199157714844"/>
          <w:rtl w:val="0"/>
        </w:rPr>
        <w:tab/>
        <w:tab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47705078125" w:line="278.36108207702637" w:lineRule="auto"/>
        <w:ind w:left="23.8873291015625" w:right="2325.7611083984375" w:firstLine="5.8789825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PARTE II. Implementando persistencia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[En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lab06.doc forest.astah *.java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(NO OLVIDEN BDD – MDD)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18603515625" w:line="240" w:lineRule="auto"/>
        <w:ind w:left="14.17678833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Guardar y Abrir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48.29922676086426" w:lineRule="auto"/>
        <w:ind w:left="19.741897583007812" w:right="481.85791015625" w:firstLine="5.67268371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Las opciones guardar y abrir van a ofrecer servicios de persistencia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como objeto. Los nom bres de los archivos deben tener como extensión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36.13075256347656" w:lineRule="auto"/>
        <w:ind w:left="269.77821350097656" w:right="471.162109375" w:firstLine="14.836273193359375"/>
        <w:jc w:val="left"/>
        <w:rPr>
          <w:color w:val="0000ff"/>
          <w:sz w:val="21.818199157714844"/>
          <w:szCs w:val="21.81819915771484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Copien las versiones actuales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saveAs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renómbrenlos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open00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saveAs00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36.13075256347656" w:lineRule="auto"/>
        <w:ind w:left="269.77821350097656" w:right="471.162109375" w:firstLine="14.83627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Construyan el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saveAs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que ofrece el servicio de guardar en un archivo el estado actual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Por ahora para las excepciones sólo consideren un mensaje de error general. No olviden diseño y pruebas de unidad.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922676086426" w:lineRule="auto"/>
        <w:ind w:left="574.1472625732422" w:right="472.257080078125" w:hanging="304.80545043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Validen este método guardando el estado obtenido después de dos clics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forestOne.dat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¿El archivo se creó en el disco? ¿Cuánto espacio ocupa?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13075256347656" w:lineRule="auto"/>
        <w:ind w:left="268.4691619873047" w:right="470.2954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Construyan el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que ofrece el servicio de leer de un archivo. Por ahora para las excep ciones sólo consideren un mensaje de error general. No olviden diseño y pruebas de unidad. 5. Realicen una prueba de aceptación para este método iniciando la aplicación, creando un nuevo estado y abriendo el archivo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forestOne.dat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Capturen imágenes significativas de estos resultados.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773681640625" w:line="240" w:lineRule="auto"/>
        <w:ind w:left="27.56652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 Exportar e Importar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48.30503463745117" w:lineRule="auto"/>
        <w:ind w:left="11.014556884765625" w:right="470.291748046875" w:firstLine="16.58180236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Estas operaciones nos van a permitir importar información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desde un archivo de texto y expor tarlo. Los nombres de los archivos de texto deben tener como extensión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Los archivos texto tienen una línea de texto por cada ítem. En cada línea asociada un elemento se especifica el tipo y la posición. Tree 10, 20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134033203125" w:line="240" w:lineRule="auto"/>
        <w:ind w:left="19.305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Squirrel 15, 15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36.1302375793457" w:lineRule="auto"/>
        <w:ind w:left="269.77821350097656" w:right="470.2880859375" w:firstLine="14.83627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Copien las versiones actuales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exportAs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renómbrenlos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import00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exportAs00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2. Construyan el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exportAs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que ofrece el servicio de exportar a un archivo texto el estado actual, con el formato definido. Por ahora para las excepciones sólo consideren un mensaje de error general. No olviden diseño y pruebas de unidad.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862594604492" w:lineRule="auto"/>
        <w:ind w:left="562.5836944580078" w:right="470.294189453125" w:hanging="293.241882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Realicen una prueba de aceptación de este método: iniciando la aplicación y exportando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forestOne.txt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Editen el archivo y analicen los resultados. ¿Qué pasó?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862594604492" w:lineRule="auto"/>
        <w:ind w:left="559.0927886962891" w:right="470.29052734375" w:hanging="290.6236267089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Construyan el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que ofrece el servicio de importar de un archivo texto con el formato definido. Por ahora sólo considere un mensaje de error general. No olviden diseño y pruebas de unidad. (Consulten en la clase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los métodos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87117767334" w:lineRule="auto"/>
        <w:ind w:left="562.5836944580078" w:right="338.941650390625" w:hanging="292.5872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5. Realicen una prueba de aceptación de este par de métodos: iniciando la aplicación exportando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forestOther.txt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saliendo, entrando, creando una nueva e importando el archivo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forestOther.txt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¿Qué resultado obtuvieron? Capturen la pantalla final.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1.7418670654297" w:right="470.29418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6. Realicen otra prueba de aceptación de este método escribiendo un archivo de texto correcto en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2.583694458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forestOne.txt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importe este archivo. ¿Qué resultado obtuvieron? Capturen la pantalla.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5869140625" w:line="240" w:lineRule="auto"/>
        <w:ind w:left="18.48052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 Comportamiento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48.29854011535645" w:lineRule="auto"/>
        <w:ind w:left="560.1836395263672" w:right="470.294189453125" w:hanging="275.56915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Ejecuten la aplicación, den tres clics, guarden a un archivo cualquiera y ábranlo. Describan el comportamiento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854011535645" w:lineRule="auto"/>
        <w:ind w:left="565.2017974853516" w:right="480.985107421875" w:hanging="295.423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Ejecuten la aplicación, tres clics, exporten a un archivo cualquiera e importen. Describan el com portamiento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.3418121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¿Qué diferencias ven el comportamiento 1. y 2.? Expliquen los resultados.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994140625" w:line="278.36108207702637" w:lineRule="auto"/>
        <w:ind w:left="23.887252807617188" w:right="2160.2056884765625" w:firstLine="5.8789825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PARTE III. Fortaleciendo la persistencia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[En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lab06.doc forest.astah *.java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(NO OLVIDEN BDD – MDD)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173828125" w:line="240" w:lineRule="auto"/>
        <w:ind w:left="14.1767120361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Guardar y abrir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587173461914" w:lineRule="auto"/>
        <w:ind w:left="269.77821350097656" w:right="471.8212890625" w:firstLine="14.83627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Copien las versiones actuales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saveAs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renómbrenlos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open01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saveAs01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Perfeccionen el manejo de excepciones de los métodos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saveAs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detallando los errores. No olviden pruebas de unidad.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91123199463" w:lineRule="auto"/>
        <w:ind w:left="557.7837371826172" w:right="470.294189453125" w:hanging="288.44192504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Realicen una prueba de aceptación para validar uno de los nuevos mensajes diseñados, ejecútenla y capturen la pantalla final.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474609375" w:line="240" w:lineRule="auto"/>
        <w:ind w:left="27.56652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 Exportar e Importar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0.04651546478271" w:lineRule="auto"/>
        <w:ind w:left="269.77821350097656" w:right="472.257080078125" w:firstLine="14.83627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Copien las versiones actuales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exportAs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renómbrenlos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import01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exportAs01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Perfeccionen el manejo de excepciones de los métodos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exportAs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detallando los errores. No olviden pruebas de unidad.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922676086426" w:lineRule="auto"/>
        <w:ind w:left="557.7837371826172" w:right="470.294189453125" w:hanging="288.44192504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Realicen una prueba de aceptación para validar uno de los nuevos mensajes diseñados, ejecútenla y capturen la pantalla final.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548583984375" w:line="278.36108207702637" w:lineRule="auto"/>
        <w:ind w:left="23.887252807617188" w:right="1719.776611328125" w:firstLine="5.8789825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PARTE IV. BONO. Perfeccionando importar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[En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lab06.doc forest.astah *.java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(NO OLVIDEN BDD – MDD)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18603515625" w:line="240" w:lineRule="auto"/>
        <w:ind w:left="14.1767120361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A Minicompilador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705078125" w:line="236.13075256347656" w:lineRule="auto"/>
        <w:ind w:left="269.77821350097656" w:right="470.29052734375" w:firstLine="14.83627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Copien las versiones actuales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exportAs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renómbrenlos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import02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exportAs02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Perfeccionen el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para que, además de los errores generales, en las excepciones indique el detalle de los errores encontrados en el archivo (como un compilador) : número de línea donde se encontró el error, palabra que tiene el error y causa de error.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86831665039" w:lineRule="auto"/>
        <w:ind w:left="269.34181213378906" w:right="482.94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Escriban otro archivo con mínimo tres errores diferentes, llámenlo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forestErr.txt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para ir arreglándolo con ayuda de su “importador”. Presenten las pantallas que contengan los errores.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53564453125" w:line="240" w:lineRule="auto"/>
        <w:ind w:left="27.56652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 Minicompilador flexible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4739990234375" w:line="236.1302375793457" w:lineRule="auto"/>
        <w:ind w:left="269.77821350097656" w:right="470.2880859375" w:firstLine="14.83627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Copien las versiones actuales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exportAs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renómbrenlos como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import03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exportAs03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Perfeccionen los métodos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exportAs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para que pueda servir para cualquier tipo de ele mentos creados en el futuro. No olviden pruebas de unidad. (Investiguen cómo crear un objeto de una clase dado su nombre)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862594604492" w:lineRule="auto"/>
        <w:ind w:left="559.0927886962891" w:right="470.72998046875" w:hanging="289.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Escriban otro archivo de pruebas, llámelo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para probar la flexibilidad. Presente una pantalla que contenga un error significativo.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3.6972045898438" w:line="240" w:lineRule="auto"/>
        <w:ind w:left="4940.42198181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913925170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RETROSPECTIVA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61865234375" w:line="211.77414894104004" w:lineRule="auto"/>
        <w:ind w:left="269.77821350097656" w:right="1653.2769775390625" w:firstLine="14.83627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¿Cuál fue el tiempo total invertido en el laboratorio por cada uno de ustedes? (Horas) 2. ¿Cuál es el estado actual del laboratorio? ¿Por qué?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81396484375" w:line="211.79317474365234" w:lineRule="auto"/>
        <w:ind w:left="268.4691619873047" w:right="2243.0242919921875" w:firstLine="0.87265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Considerando las prácticas XP del laboratorio, ¿cuál fue la más útil? ¿por qué? 4. ¿Cuál consideran fue el mayor logro? ¿Por qué?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44775390625" w:line="211.79317474365234" w:lineRule="auto"/>
        <w:ind w:left="271.7418670654297" w:right="722.078857421875" w:hanging="1.74545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5. ¿Cuál consideran que fue el mayor problema técnico? ¿Qué hicieron para resolverlo? 6. ¿Qué hicieron bien como equipo? ¿Qué se comprometen a hacer para mejorar los resultados? 7. ¿Qué referencias usaron? ¿Cuál fue la más útil? Incluyan citas con estándares adecuados.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72.44384765625" w:line="240" w:lineRule="auto"/>
        <w:ind w:left="4939.549179077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</w:t>
      </w:r>
    </w:p>
    <w:sectPr>
      <w:pgSz w:h="15840" w:w="12240" w:orient="portrait"/>
      <w:pgMar w:bottom="536.097412109375" w:top="1097.99560546875" w:left="1125.9000396728516" w:right="663.620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