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Formas Paralelas de Instrumento Simulado</w:t>
      </w:r>
    </w:p>
    <w:p>
      <w:pPr>
        <w:pStyle w:val="Heading2"/>
      </w:pPr>
      <w:r>
        <w:t>Forma A</w:t>
      </w:r>
    </w:p>
    <w:p>
      <w:r>
        <w:t>Ítem A1: En una escala del 0 al 4, ¿cuán frecuentemente utiliza la técnica de estudio X?</w:t>
      </w:r>
    </w:p>
    <w:p>
      <w:r>
        <w:t>Ítem A2: En una escala del 0 al 4, ¿cuán frecuentemente utiliza la técnica de estudio X?</w:t>
      </w:r>
    </w:p>
    <w:p>
      <w:r>
        <w:t>Ítem A3: En una escala del 0 al 4, ¿cuán frecuentemente utiliza la técnica de estudio X?</w:t>
      </w:r>
    </w:p>
    <w:p>
      <w:r>
        <w:t>Ítem A4: En una escala del 0 al 4, ¿cuán frecuentemente utiliza la técnica de estudio X?</w:t>
      </w:r>
    </w:p>
    <w:p>
      <w:r>
        <w:t>Ítem A5: En una escala del 0 al 4, ¿cuán frecuentemente utiliza la técnica de estudio X?</w:t>
      </w:r>
    </w:p>
    <w:p>
      <w:r>
        <w:t>Ítem A6: En una escala del 0 al 4, ¿cuán frecuentemente utiliza la técnica de estudio X?</w:t>
      </w:r>
    </w:p>
    <w:p>
      <w:r>
        <w:t>Ítem A7: En una escala del 0 al 4, ¿cuán frecuentemente utiliza la técnica de estudio X?</w:t>
      </w:r>
    </w:p>
    <w:p>
      <w:r>
        <w:t>Ítem A8: En una escala del 0 al 4, ¿cuán frecuentemente utiliza la técnica de estudio X?</w:t>
      </w:r>
    </w:p>
    <w:p>
      <w:r>
        <w:t>Ítem A9: En una escala del 0 al 4, ¿cuán frecuentemente utiliza la técnica de estudio X?</w:t>
      </w:r>
    </w:p>
    <w:p>
      <w:r>
        <w:t>Ítem A10: En una escala del 0 al 4, ¿cuán frecuentemente utiliza la técnica de estudio X?</w:t>
      </w:r>
    </w:p>
    <w:p>
      <w:r>
        <w:br w:type="page"/>
      </w:r>
    </w:p>
    <w:p>
      <w:pPr>
        <w:pStyle w:val="Heading2"/>
      </w:pPr>
      <w:r>
        <w:t>Forma B</w:t>
      </w:r>
    </w:p>
    <w:p>
      <w:r>
        <w:t>Ítem B1: En una escala del 0 al 4, ¿cuán efectiva considera la técnica de estudio Y?</w:t>
      </w:r>
    </w:p>
    <w:p>
      <w:r>
        <w:t>Ítem B2: En una escala del 0 al 4, ¿cuán efectiva considera la técnica de estudio Y?</w:t>
      </w:r>
    </w:p>
    <w:p>
      <w:r>
        <w:t>Ítem B3: En una escala del 0 al 4, ¿cuán efectiva considera la técnica de estudio Y?</w:t>
      </w:r>
    </w:p>
    <w:p>
      <w:r>
        <w:t>Ítem B4: En una escala del 0 al 4, ¿cuán efectiva considera la técnica de estudio Y?</w:t>
      </w:r>
    </w:p>
    <w:p>
      <w:r>
        <w:t>Ítem B5: En una escala del 0 al 4, ¿cuán efectiva considera la técnica de estudio Y?</w:t>
      </w:r>
    </w:p>
    <w:p>
      <w:r>
        <w:t>Ítem B6: En una escala del 0 al 4, ¿cuán efectiva considera la técnica de estudio Y?</w:t>
      </w:r>
    </w:p>
    <w:p>
      <w:r>
        <w:t>Ítem B7: En una escala del 0 al 4, ¿cuán efectiva considera la técnica de estudio Y?</w:t>
      </w:r>
    </w:p>
    <w:p>
      <w:r>
        <w:t>Ítem B8: En una escala del 0 al 4, ¿cuán efectiva considera la técnica de estudio Y?</w:t>
      </w:r>
    </w:p>
    <w:p>
      <w:r>
        <w:t>Ítem B9: En una escala del 0 al 4, ¿cuán efectiva considera la técnica de estudio Y?</w:t>
      </w:r>
    </w:p>
    <w:p>
      <w:r>
        <w:t>Ítem B10: En una escala del 0 al 4, ¿cuán efectiva considera la técnica de estudio 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