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МІНІСТЕРСТВО ОСВІТИ І НАУКИ УКРАЇНИ</w:t>
      </w:r>
    </w:p>
    <w:p w:rsidR="00BC3FF6" w:rsidRPr="00994702" w:rsidRDefault="009A461C">
      <w:pPr>
        <w:spacing w:line="360" w:lineRule="auto"/>
        <w:jc w:val="center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Запорізький національний технічний університет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right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Кафедра програмних засобів</w:t>
      </w:r>
    </w:p>
    <w:p w:rsidR="00BC3FF6" w:rsidRDefault="00BC3FF6">
      <w:pPr>
        <w:spacing w:line="360" w:lineRule="auto"/>
        <w:jc w:val="center"/>
        <w:rPr>
          <w:lang w:val="uk-UA"/>
        </w:rPr>
      </w:pPr>
    </w:p>
    <w:p w:rsidR="00716D77" w:rsidRDefault="00716D77">
      <w:pPr>
        <w:spacing w:line="360" w:lineRule="auto"/>
        <w:jc w:val="center"/>
        <w:rPr>
          <w:lang w:val="uk-UA"/>
        </w:rPr>
      </w:pPr>
    </w:p>
    <w:p w:rsidR="00716D77" w:rsidRPr="00994702" w:rsidRDefault="00716D77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ЗВІТ</w:t>
      </w:r>
    </w:p>
    <w:p w:rsidR="00BC3FF6" w:rsidRPr="00D40644" w:rsidRDefault="009B4284">
      <w:pPr>
        <w:spacing w:line="360" w:lineRule="auto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 лабораторної роботи № </w:t>
      </w:r>
      <w:r w:rsidR="004E21C3">
        <w:rPr>
          <w:rFonts w:cs="Times New Roman"/>
          <w:sz w:val="28"/>
          <w:szCs w:val="28"/>
          <w:lang w:val="uk-UA"/>
        </w:rPr>
        <w:t>7</w:t>
      </w:r>
    </w:p>
    <w:p w:rsidR="004E21C3" w:rsidRDefault="004E21C3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НАВАНТАЖУВАЛЬНЕ </w:t>
      </w:r>
      <w:r w:rsidR="00D40644" w:rsidRPr="00D40644">
        <w:rPr>
          <w:b/>
          <w:sz w:val="28"/>
          <w:szCs w:val="28"/>
          <w:lang w:val="uk-UA"/>
        </w:rPr>
        <w:t>ТЕСТУВАННЯ</w:t>
      </w:r>
    </w:p>
    <w:p w:rsidR="008940CC" w:rsidRDefault="00D40644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40644">
        <w:rPr>
          <w:b/>
          <w:sz w:val="28"/>
          <w:szCs w:val="28"/>
          <w:lang w:val="uk-UA"/>
        </w:rPr>
        <w:t xml:space="preserve"> WEB-САЙТІВ</w:t>
      </w:r>
      <w:r w:rsidR="008940CC" w:rsidRPr="008940CC">
        <w:rPr>
          <w:b/>
          <w:sz w:val="28"/>
          <w:szCs w:val="28"/>
          <w:lang w:val="uk-UA"/>
        </w:rPr>
        <w:t xml:space="preserve"> </w:t>
      </w: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 xml:space="preserve">з дисципліни </w:t>
      </w:r>
    </w:p>
    <w:p w:rsidR="00BC3FF6" w:rsidRPr="000A296B" w:rsidRDefault="009A461C">
      <w:pPr>
        <w:spacing w:line="360" w:lineRule="auto"/>
        <w:jc w:val="center"/>
        <w:rPr>
          <w:lang w:val="uk-UA"/>
        </w:rPr>
      </w:pPr>
      <w:r w:rsidRPr="000A296B">
        <w:rPr>
          <w:rFonts w:cs="Times New Roman"/>
          <w:sz w:val="28"/>
          <w:szCs w:val="28"/>
          <w:lang w:val="uk-UA"/>
        </w:rPr>
        <w:t>«</w:t>
      </w:r>
      <w:r w:rsidR="000A296B" w:rsidRPr="000A296B">
        <w:rPr>
          <w:rFonts w:cs="Times New Roman"/>
          <w:sz w:val="28"/>
          <w:szCs w:val="28"/>
          <w:lang w:val="uk-UA"/>
        </w:rPr>
        <w:t>Якість програ</w:t>
      </w:r>
      <w:r w:rsidR="000A296B">
        <w:rPr>
          <w:rFonts w:cs="Times New Roman"/>
          <w:sz w:val="28"/>
          <w:szCs w:val="28"/>
          <w:lang w:val="uk-UA"/>
        </w:rPr>
        <w:t>много забезпечення та тестування</w:t>
      </w:r>
      <w:r w:rsidRPr="000A296B">
        <w:rPr>
          <w:rFonts w:cs="Times New Roman"/>
          <w:sz w:val="28"/>
          <w:szCs w:val="28"/>
          <w:lang w:val="uk-UA"/>
        </w:rPr>
        <w:t>»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Default="00BC3FF6">
      <w:pPr>
        <w:spacing w:line="360" w:lineRule="auto"/>
        <w:rPr>
          <w:lang w:val="uk-UA"/>
        </w:rPr>
      </w:pPr>
    </w:p>
    <w:p w:rsidR="00716D77" w:rsidRPr="00994702" w:rsidRDefault="00716D77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9A461C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Викон</w:t>
      </w:r>
      <w:r w:rsidR="008A677C">
        <w:rPr>
          <w:rFonts w:cs="Times New Roman"/>
          <w:sz w:val="28"/>
          <w:szCs w:val="28"/>
          <w:lang w:val="uk-UA"/>
        </w:rPr>
        <w:t>а</w:t>
      </w:r>
      <w:r w:rsidR="00456F0F">
        <w:rPr>
          <w:rFonts w:cs="Times New Roman"/>
          <w:sz w:val="28"/>
          <w:szCs w:val="28"/>
          <w:lang w:val="uk-UA"/>
        </w:rPr>
        <w:t>в</w:t>
      </w:r>
      <w:r w:rsidRPr="00994702">
        <w:rPr>
          <w:rFonts w:cs="Times New Roman"/>
          <w:sz w:val="28"/>
          <w:szCs w:val="28"/>
          <w:lang w:val="uk-UA"/>
        </w:rPr>
        <w:t>:</w:t>
      </w:r>
    </w:p>
    <w:p w:rsidR="00BC3FF6" w:rsidRPr="00994702" w:rsidRDefault="00234398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студент групи КНТ-136сп</w:t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456F0F">
        <w:rPr>
          <w:rFonts w:cs="Times New Roman"/>
          <w:sz w:val="28"/>
          <w:szCs w:val="28"/>
          <w:lang w:val="uk-UA"/>
        </w:rPr>
        <w:t>В.В. Гарковенко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865107">
      <w:pPr>
        <w:spacing w:line="360" w:lineRule="auto"/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>Перевірила</w:t>
      </w:r>
      <w:r w:rsidR="009A461C" w:rsidRPr="00994702">
        <w:rPr>
          <w:rFonts w:cs="Times New Roman"/>
          <w:sz w:val="28"/>
          <w:szCs w:val="28"/>
          <w:lang w:val="uk-UA"/>
        </w:rPr>
        <w:t>:</w:t>
      </w:r>
    </w:p>
    <w:p w:rsidR="00234398" w:rsidRPr="00234398" w:rsidRDefault="00234398" w:rsidP="00234398">
      <w:pPr>
        <w:spacing w:line="360" w:lineRule="auto"/>
        <w:rPr>
          <w:sz w:val="28"/>
          <w:szCs w:val="28"/>
          <w:lang w:val="uk-UA"/>
        </w:rPr>
      </w:pPr>
      <w:r w:rsidRPr="00234398">
        <w:rPr>
          <w:sz w:val="28"/>
          <w:szCs w:val="28"/>
          <w:lang w:val="uk-UA"/>
        </w:rPr>
        <w:t>доцент, к.т.н.</w:t>
      </w:r>
      <w:r w:rsidRPr="00234398">
        <w:rPr>
          <w:rFonts w:cs="Times New Roman"/>
          <w:sz w:val="28"/>
          <w:szCs w:val="28"/>
          <w:lang w:val="uk-UA"/>
        </w:rPr>
        <w:t xml:space="preserve"> </w:t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6317D">
        <w:rPr>
          <w:rFonts w:cs="Times New Roman"/>
          <w:sz w:val="28"/>
          <w:szCs w:val="28"/>
          <w:lang w:val="uk-UA"/>
        </w:rPr>
        <w:t>Т.І. Каплієнко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1548E1" w:rsidRPr="004E21C3" w:rsidRDefault="001548E1">
      <w:pPr>
        <w:spacing w:line="360" w:lineRule="auto"/>
        <w:rPr>
          <w:lang w:val="uk-UA"/>
        </w:rPr>
      </w:pPr>
    </w:p>
    <w:p w:rsidR="001548E1" w:rsidRPr="004E21C3" w:rsidRDefault="001548E1">
      <w:pPr>
        <w:spacing w:line="360" w:lineRule="auto"/>
        <w:rPr>
          <w:lang w:val="uk-UA"/>
        </w:rPr>
      </w:pPr>
    </w:p>
    <w:p w:rsidR="001548E1" w:rsidRDefault="003B46AB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2018</w:t>
      </w:r>
    </w:p>
    <w:p w:rsidR="008A677C" w:rsidRPr="00D40644" w:rsidRDefault="00E45B74" w:rsidP="002A3C0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45B74">
        <w:rPr>
          <w:b/>
          <w:sz w:val="28"/>
          <w:szCs w:val="28"/>
          <w:lang w:val="uk-UA"/>
        </w:rPr>
        <w:lastRenderedPageBreak/>
        <w:t>Мета роботи:</w:t>
      </w:r>
      <w:r>
        <w:rPr>
          <w:sz w:val="28"/>
          <w:szCs w:val="28"/>
          <w:lang w:val="uk-UA"/>
        </w:rPr>
        <w:t xml:space="preserve"> </w:t>
      </w:r>
      <w:r w:rsidR="004E21C3">
        <w:rPr>
          <w:sz w:val="28"/>
          <w:szCs w:val="28"/>
          <w:lang w:val="uk-UA"/>
        </w:rPr>
        <w:t>Порівняти</w:t>
      </w:r>
      <w:r w:rsidR="00D40644" w:rsidRPr="00D40644">
        <w:rPr>
          <w:sz w:val="28"/>
          <w:szCs w:val="28"/>
          <w:lang w:val="uk-UA"/>
        </w:rPr>
        <w:t xml:space="preserve"> можливості тестування web-сайтів із застосу</w:t>
      </w:r>
      <w:r w:rsidR="004E21C3">
        <w:rPr>
          <w:sz w:val="28"/>
          <w:szCs w:val="28"/>
          <w:lang w:val="uk-UA"/>
        </w:rPr>
        <w:t>ванням програм «</w:t>
      </w:r>
      <w:r w:rsidR="004E21C3" w:rsidRPr="004E21C3">
        <w:rPr>
          <w:sz w:val="28"/>
          <w:szCs w:val="28"/>
          <w:lang w:val="uk-UA"/>
        </w:rPr>
        <w:t>LoadRunner</w:t>
      </w:r>
      <w:r w:rsidR="004E21C3">
        <w:rPr>
          <w:sz w:val="28"/>
          <w:szCs w:val="28"/>
          <w:lang w:val="uk-UA"/>
        </w:rPr>
        <w:t>», «</w:t>
      </w:r>
      <w:r w:rsidR="004E21C3" w:rsidRPr="004E21C3">
        <w:rPr>
          <w:sz w:val="28"/>
          <w:szCs w:val="28"/>
          <w:lang w:val="uk-UA"/>
        </w:rPr>
        <w:t>Fiddler</w:t>
      </w:r>
      <w:r w:rsidR="004E21C3">
        <w:rPr>
          <w:sz w:val="28"/>
          <w:szCs w:val="28"/>
          <w:lang w:val="uk-UA"/>
        </w:rPr>
        <w:t>»</w:t>
      </w:r>
      <w:r w:rsidR="004E21C3" w:rsidRPr="004E21C3">
        <w:rPr>
          <w:sz w:val="28"/>
          <w:szCs w:val="28"/>
          <w:lang w:val="uk-UA"/>
        </w:rPr>
        <w:t xml:space="preserve">, </w:t>
      </w:r>
      <w:r w:rsidR="004E21C3">
        <w:rPr>
          <w:sz w:val="28"/>
          <w:szCs w:val="28"/>
          <w:lang w:val="uk-UA"/>
        </w:rPr>
        <w:t>«</w:t>
      </w:r>
      <w:r w:rsidR="004E21C3" w:rsidRPr="004E21C3">
        <w:rPr>
          <w:sz w:val="28"/>
          <w:szCs w:val="28"/>
          <w:lang w:val="uk-UA"/>
        </w:rPr>
        <w:t>JMeter</w:t>
      </w:r>
      <w:r w:rsidR="004E21C3">
        <w:rPr>
          <w:sz w:val="28"/>
          <w:szCs w:val="28"/>
          <w:lang w:val="uk-UA"/>
        </w:rPr>
        <w:t>"</w:t>
      </w:r>
      <w:r w:rsidR="00D40644" w:rsidRPr="00D40644">
        <w:rPr>
          <w:sz w:val="28"/>
          <w:szCs w:val="28"/>
          <w:lang w:val="uk-UA"/>
        </w:rPr>
        <w:t>.</w:t>
      </w:r>
    </w:p>
    <w:p w:rsidR="0086317D" w:rsidRPr="00D40644" w:rsidRDefault="0086317D" w:rsidP="002A3C0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45B74" w:rsidRPr="00027F4A" w:rsidRDefault="009A461C" w:rsidP="002A3C06">
      <w:pPr>
        <w:spacing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b/>
          <w:bCs/>
          <w:sz w:val="28"/>
          <w:szCs w:val="28"/>
          <w:lang w:val="uk-UA"/>
        </w:rPr>
        <w:t>Завдання до роботи</w:t>
      </w:r>
      <w:r w:rsidR="00285597">
        <w:rPr>
          <w:rFonts w:cs="Times New Roman"/>
          <w:b/>
          <w:bCs/>
          <w:sz w:val="28"/>
          <w:szCs w:val="28"/>
          <w:lang w:val="uk-UA"/>
        </w:rPr>
        <w:t>:</w:t>
      </w:r>
      <w:r w:rsidRPr="00994702">
        <w:rPr>
          <w:rFonts w:cs="Times New Roman"/>
          <w:sz w:val="28"/>
          <w:szCs w:val="28"/>
          <w:lang w:val="uk-UA"/>
        </w:rPr>
        <w:t xml:space="preserve"> </w:t>
      </w:r>
    </w:p>
    <w:p w:rsidR="00D40644" w:rsidRPr="00D40644" w:rsidRDefault="00D40644" w:rsidP="00D40644">
      <w:pPr>
        <w:pStyle w:val="af1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D40644">
        <w:rPr>
          <w:sz w:val="28"/>
          <w:szCs w:val="28"/>
          <w:lang w:val="uk-UA"/>
        </w:rPr>
        <w:t>Вибрати web-сайт для тестування.</w:t>
      </w:r>
    </w:p>
    <w:p w:rsidR="00D40644" w:rsidRPr="00D40644" w:rsidRDefault="004E21C3" w:rsidP="00D40644">
      <w:pPr>
        <w:pStyle w:val="af1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Провести тестування обраного сайту програмами </w:t>
      </w:r>
      <w:r>
        <w:rPr>
          <w:sz w:val="28"/>
          <w:szCs w:val="28"/>
          <w:lang w:val="uk-UA"/>
        </w:rPr>
        <w:t>«</w:t>
      </w:r>
      <w:r w:rsidRPr="004E21C3">
        <w:rPr>
          <w:sz w:val="28"/>
          <w:szCs w:val="28"/>
          <w:lang w:val="uk-UA"/>
        </w:rPr>
        <w:t>LoadRunner</w:t>
      </w:r>
      <w:r>
        <w:rPr>
          <w:sz w:val="28"/>
          <w:szCs w:val="28"/>
          <w:lang w:val="uk-UA"/>
        </w:rPr>
        <w:t>», «</w:t>
      </w:r>
      <w:r w:rsidRPr="004E21C3">
        <w:rPr>
          <w:sz w:val="28"/>
          <w:szCs w:val="28"/>
          <w:lang w:val="uk-UA"/>
        </w:rPr>
        <w:t>Fiddler</w:t>
      </w:r>
      <w:r>
        <w:rPr>
          <w:sz w:val="28"/>
          <w:szCs w:val="28"/>
          <w:lang w:val="uk-UA"/>
        </w:rPr>
        <w:t>»</w:t>
      </w:r>
      <w:r w:rsidRPr="004E21C3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«</w:t>
      </w:r>
      <w:r w:rsidRPr="004E21C3">
        <w:rPr>
          <w:sz w:val="28"/>
          <w:szCs w:val="28"/>
          <w:lang w:val="uk-UA"/>
        </w:rPr>
        <w:t>JMeter</w:t>
      </w:r>
      <w:r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>.</w:t>
      </w:r>
    </w:p>
    <w:p w:rsidR="00D40644" w:rsidRPr="00D40644" w:rsidRDefault="00D40644" w:rsidP="00D40644">
      <w:pPr>
        <w:pStyle w:val="af1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D40644">
        <w:rPr>
          <w:sz w:val="28"/>
          <w:szCs w:val="28"/>
          <w:lang w:val="uk-UA"/>
        </w:rPr>
        <w:t xml:space="preserve">Виконати аналіз отриманих результатів. </w:t>
      </w:r>
    </w:p>
    <w:p w:rsidR="008940CC" w:rsidRPr="00D40644" w:rsidRDefault="00D40644" w:rsidP="00D40644">
      <w:pPr>
        <w:pStyle w:val="af1"/>
        <w:numPr>
          <w:ilvl w:val="0"/>
          <w:numId w:val="8"/>
        </w:numPr>
        <w:tabs>
          <w:tab w:val="left" w:pos="993"/>
        </w:tabs>
        <w:spacing w:line="360" w:lineRule="auto"/>
        <w:ind w:left="0" w:firstLine="709"/>
        <w:jc w:val="both"/>
        <w:rPr>
          <w:b/>
          <w:color w:val="auto"/>
          <w:sz w:val="28"/>
          <w:szCs w:val="28"/>
          <w:lang w:val="uk-UA"/>
        </w:rPr>
      </w:pPr>
      <w:r w:rsidRPr="00D40644">
        <w:rPr>
          <w:sz w:val="28"/>
          <w:szCs w:val="28"/>
          <w:lang w:val="uk-UA"/>
        </w:rPr>
        <w:t>Оформити звіт та відповісти на контрольні питання.</w:t>
      </w:r>
    </w:p>
    <w:p w:rsidR="00D40644" w:rsidRPr="00D40644" w:rsidRDefault="00D40644" w:rsidP="00D40644">
      <w:pPr>
        <w:pStyle w:val="af1"/>
        <w:tabs>
          <w:tab w:val="left" w:pos="993"/>
        </w:tabs>
        <w:spacing w:line="360" w:lineRule="auto"/>
        <w:ind w:left="709"/>
        <w:jc w:val="both"/>
        <w:rPr>
          <w:b/>
          <w:color w:val="auto"/>
          <w:sz w:val="28"/>
          <w:szCs w:val="28"/>
          <w:lang w:val="uk-UA"/>
        </w:rPr>
      </w:pPr>
    </w:p>
    <w:p w:rsidR="00027F4A" w:rsidRDefault="00DF5719" w:rsidP="00EC3DAA">
      <w:pPr>
        <w:spacing w:line="360" w:lineRule="auto"/>
        <w:ind w:firstLine="709"/>
        <w:jc w:val="both"/>
        <w:rPr>
          <w:b/>
          <w:color w:val="auto"/>
          <w:sz w:val="28"/>
          <w:szCs w:val="28"/>
          <w:lang w:val="uk-UA"/>
        </w:rPr>
      </w:pPr>
      <w:r w:rsidRPr="00DF5719">
        <w:rPr>
          <w:b/>
          <w:color w:val="auto"/>
          <w:sz w:val="28"/>
          <w:szCs w:val="28"/>
          <w:lang w:val="uk-UA"/>
        </w:rPr>
        <w:t>Виконання:</w:t>
      </w:r>
    </w:p>
    <w:p w:rsidR="00D40644" w:rsidRPr="00D40644" w:rsidRDefault="00D40644" w:rsidP="00EC3DAA">
      <w:pPr>
        <w:spacing w:line="360" w:lineRule="auto"/>
        <w:ind w:firstLine="709"/>
        <w:jc w:val="both"/>
        <w:rPr>
          <w:color w:val="auto"/>
          <w:sz w:val="28"/>
          <w:szCs w:val="28"/>
          <w:lang w:val="uk-UA"/>
        </w:rPr>
      </w:pPr>
    </w:p>
    <w:p w:rsidR="00D40644" w:rsidRDefault="00D40644" w:rsidP="00EC3DAA">
      <w:pPr>
        <w:spacing w:line="360" w:lineRule="auto"/>
        <w:ind w:firstLine="709"/>
        <w:jc w:val="both"/>
        <w:rPr>
          <w:color w:val="auto"/>
          <w:sz w:val="28"/>
          <w:szCs w:val="28"/>
          <w:lang w:val="uk-UA"/>
        </w:rPr>
      </w:pPr>
      <w:r w:rsidRPr="00D40644">
        <w:rPr>
          <w:color w:val="auto"/>
          <w:sz w:val="28"/>
          <w:szCs w:val="28"/>
          <w:lang w:val="uk-UA"/>
        </w:rPr>
        <w:t>Веб-сайт для тестування: https://www.fullstackreact.com/</w:t>
      </w:r>
    </w:p>
    <w:p w:rsidR="00D40644" w:rsidRPr="00D40644" w:rsidRDefault="00D40644" w:rsidP="00EC3DAA">
      <w:pPr>
        <w:spacing w:line="360" w:lineRule="auto"/>
        <w:ind w:firstLine="709"/>
        <w:jc w:val="both"/>
        <w:rPr>
          <w:color w:val="auto"/>
          <w:sz w:val="28"/>
          <w:szCs w:val="28"/>
          <w:lang w:val="uk-UA"/>
        </w:rPr>
      </w:pPr>
    </w:p>
    <w:p w:rsidR="003B7E89" w:rsidRDefault="004E21C3" w:rsidP="0051477E">
      <w:pPr>
        <w:spacing w:line="360" w:lineRule="auto"/>
        <w:jc w:val="center"/>
        <w:rPr>
          <w:color w:val="auto"/>
          <w:sz w:val="28"/>
          <w:szCs w:val="28"/>
          <w:lang w:val="en-US"/>
        </w:rPr>
      </w:pPr>
      <w:r w:rsidRPr="004E21C3">
        <w:rPr>
          <w:color w:val="auto"/>
          <w:sz w:val="28"/>
          <w:szCs w:val="28"/>
          <w:lang w:val="uk-UA"/>
        </w:rPr>
        <w:t>Програма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LoadRunner</w:t>
      </w:r>
    </w:p>
    <w:p w:rsidR="004E21C3" w:rsidRDefault="00BF2E11" w:rsidP="0051477E">
      <w:pPr>
        <w:spacing w:line="360" w:lineRule="auto"/>
        <w:jc w:val="center"/>
        <w:rPr>
          <w:color w:val="auto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2A68B8F9" wp14:editId="18097B3B">
            <wp:extent cx="6120130" cy="3315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11" w:rsidRPr="00BF2E11" w:rsidRDefault="00BF2E11" w:rsidP="0051477E">
      <w:pPr>
        <w:spacing w:line="36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Рисунок 7.1 – відображення кроків тестування веб-сайту</w:t>
      </w:r>
    </w:p>
    <w:p w:rsidR="0051477E" w:rsidRDefault="004E21C3" w:rsidP="00EC3DAA">
      <w:pPr>
        <w:jc w:val="center"/>
        <w:rPr>
          <w:color w:val="auto"/>
          <w:sz w:val="28"/>
          <w:szCs w:val="28"/>
          <w:lang w:val="uk-U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967F280" wp14:editId="2EFB1E85">
            <wp:extent cx="6120130" cy="3315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C3" w:rsidRDefault="004E21C3" w:rsidP="00EC3DAA">
      <w:pPr>
        <w:jc w:val="center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uk-UA"/>
        </w:rPr>
        <w:t xml:space="preserve">Рисунок 7.1 </w:t>
      </w:r>
      <w:r w:rsidR="00BF2E11">
        <w:rPr>
          <w:color w:val="auto"/>
          <w:sz w:val="28"/>
          <w:szCs w:val="28"/>
          <w:lang w:val="uk-UA"/>
        </w:rPr>
        <w:t>–</w:t>
      </w:r>
      <w:r>
        <w:rPr>
          <w:color w:val="auto"/>
          <w:sz w:val="28"/>
          <w:szCs w:val="28"/>
          <w:lang w:val="uk-UA"/>
        </w:rPr>
        <w:t xml:space="preserve"> </w:t>
      </w:r>
      <w:r w:rsidR="00BF2E11">
        <w:rPr>
          <w:color w:val="auto"/>
          <w:sz w:val="28"/>
          <w:szCs w:val="28"/>
          <w:lang w:val="uk-UA"/>
        </w:rPr>
        <w:t xml:space="preserve">звіт тестування веб-сайту програмою </w:t>
      </w:r>
      <w:r w:rsidR="00BF2E11">
        <w:rPr>
          <w:color w:val="auto"/>
          <w:sz w:val="28"/>
          <w:szCs w:val="28"/>
          <w:lang w:val="en-US"/>
        </w:rPr>
        <w:t>LoadRunner</w:t>
      </w:r>
    </w:p>
    <w:p w:rsidR="00BF2E11" w:rsidRDefault="00BF2E11" w:rsidP="00EC3DAA">
      <w:pPr>
        <w:jc w:val="center"/>
        <w:rPr>
          <w:color w:val="auto"/>
          <w:sz w:val="28"/>
          <w:szCs w:val="28"/>
          <w:lang w:val="en-US"/>
        </w:rPr>
      </w:pPr>
    </w:p>
    <w:p w:rsidR="00BF2E11" w:rsidRPr="00BF2E11" w:rsidRDefault="00BF2E11" w:rsidP="00EC3DAA">
      <w:pPr>
        <w:jc w:val="center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uk-UA"/>
        </w:rPr>
        <w:t xml:space="preserve">Програма </w:t>
      </w:r>
      <w:r w:rsidRPr="004E21C3">
        <w:rPr>
          <w:sz w:val="28"/>
          <w:szCs w:val="28"/>
          <w:lang w:val="uk-UA"/>
        </w:rPr>
        <w:t>Fiddler</w:t>
      </w:r>
    </w:p>
    <w:p w:rsidR="00BF2E11" w:rsidRDefault="00BF2E11" w:rsidP="00EC3DAA">
      <w:pPr>
        <w:jc w:val="center"/>
        <w:rPr>
          <w:color w:val="auto"/>
          <w:sz w:val="28"/>
          <w:szCs w:val="28"/>
          <w:lang w:val="uk-UA"/>
        </w:rPr>
      </w:pPr>
    </w:p>
    <w:p w:rsidR="00006F46" w:rsidRDefault="00006F46" w:rsidP="00EC3DAA">
      <w:pPr>
        <w:jc w:val="center"/>
        <w:rPr>
          <w:color w:val="auto"/>
          <w:sz w:val="28"/>
          <w:szCs w:val="28"/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6112CB7C" wp14:editId="6EF76535">
            <wp:extent cx="6120130" cy="33153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46" w:rsidRDefault="00006F46" w:rsidP="00EC3DAA">
      <w:pPr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Рисунок 7.2 – Відображення статистики тестування веб-сайту</w:t>
      </w:r>
    </w:p>
    <w:p w:rsidR="00006F46" w:rsidRDefault="00006F46" w:rsidP="00EC3DAA">
      <w:pPr>
        <w:jc w:val="center"/>
        <w:rPr>
          <w:color w:val="auto"/>
          <w:sz w:val="28"/>
          <w:szCs w:val="28"/>
          <w:lang w:val="uk-UA"/>
        </w:rPr>
      </w:pPr>
    </w:p>
    <w:p w:rsidR="00006F46" w:rsidRDefault="00006F46" w:rsidP="00EC3DAA">
      <w:pPr>
        <w:jc w:val="center"/>
        <w:rPr>
          <w:color w:val="auto"/>
          <w:sz w:val="28"/>
          <w:szCs w:val="28"/>
          <w:lang w:val="uk-U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03B0277" wp14:editId="40718BA5">
            <wp:extent cx="2476190" cy="2476190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46" w:rsidRDefault="00006F46" w:rsidP="00EC3DAA">
      <w:pPr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Рисунок 7.3 – діаграма що відображає відносну кількість файлів веб-сайту</w:t>
      </w:r>
    </w:p>
    <w:p w:rsidR="00006F46" w:rsidRDefault="00006F46" w:rsidP="00EC3DAA">
      <w:pPr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 </w:t>
      </w:r>
    </w:p>
    <w:p w:rsidR="00995012" w:rsidRDefault="00995012" w:rsidP="00EC3DAA">
      <w:pPr>
        <w:jc w:val="center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uk-UA"/>
        </w:rPr>
        <w:t>програма</w:t>
      </w:r>
      <w:r>
        <w:rPr>
          <w:color w:val="auto"/>
          <w:sz w:val="28"/>
          <w:szCs w:val="28"/>
          <w:lang w:val="en-US"/>
        </w:rPr>
        <w:t xml:space="preserve"> JMeter</w:t>
      </w:r>
    </w:p>
    <w:p w:rsidR="00995012" w:rsidRDefault="00995012" w:rsidP="00EC3DAA">
      <w:pPr>
        <w:jc w:val="center"/>
        <w:rPr>
          <w:color w:val="auto"/>
          <w:sz w:val="28"/>
          <w:szCs w:val="28"/>
          <w:lang w:val="en-US"/>
        </w:rPr>
      </w:pPr>
    </w:p>
    <w:p w:rsidR="00995012" w:rsidRDefault="00995012" w:rsidP="00EC3DAA">
      <w:pPr>
        <w:jc w:val="center"/>
        <w:rPr>
          <w:color w:val="auto"/>
          <w:sz w:val="28"/>
          <w:szCs w:val="28"/>
          <w:lang w:val="en-US"/>
        </w:rPr>
      </w:pPr>
      <w:r w:rsidRPr="00995012">
        <w:rPr>
          <w:color w:val="auto"/>
          <w:sz w:val="28"/>
          <w:szCs w:val="28"/>
          <w:lang w:val="en-US"/>
        </w:rPr>
        <w:drawing>
          <wp:inline distT="0" distB="0" distL="0" distR="0" wp14:anchorId="1CA8744C" wp14:editId="733AE8F8">
            <wp:extent cx="2152950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5012">
        <w:rPr>
          <w:color w:val="auto"/>
          <w:sz w:val="28"/>
          <w:szCs w:val="28"/>
          <w:lang w:val="en-US"/>
        </w:rPr>
        <w:t xml:space="preserve"> </w:t>
      </w:r>
    </w:p>
    <w:p w:rsidR="00995012" w:rsidRDefault="00995012" w:rsidP="00EC3DAA">
      <w:pPr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uk-UA"/>
        </w:rPr>
        <w:t xml:space="preserve">Рисунок 7.4 – </w:t>
      </w:r>
      <w:r>
        <w:rPr>
          <w:color w:val="auto"/>
          <w:sz w:val="28"/>
          <w:szCs w:val="28"/>
        </w:rPr>
        <w:t>Схема тесту</w:t>
      </w:r>
    </w:p>
    <w:p w:rsidR="00995012" w:rsidRDefault="00995012" w:rsidP="00EC3DAA">
      <w:pPr>
        <w:jc w:val="center"/>
        <w:rPr>
          <w:color w:val="auto"/>
          <w:sz w:val="28"/>
          <w:szCs w:val="28"/>
          <w:lang w:val="en-US"/>
        </w:rPr>
      </w:pPr>
    </w:p>
    <w:p w:rsidR="00995012" w:rsidRDefault="00995012" w:rsidP="00EC3DAA">
      <w:pPr>
        <w:jc w:val="center"/>
        <w:rPr>
          <w:color w:val="auto"/>
          <w:sz w:val="28"/>
          <w:szCs w:val="28"/>
          <w:lang w:val="en-US"/>
        </w:rPr>
      </w:pPr>
      <w:r w:rsidRPr="00995012">
        <w:rPr>
          <w:color w:val="auto"/>
          <w:sz w:val="28"/>
          <w:szCs w:val="28"/>
          <w:lang w:val="en-US"/>
        </w:rPr>
        <w:drawing>
          <wp:inline distT="0" distB="0" distL="0" distR="0" wp14:anchorId="55CB5C70" wp14:editId="08008072">
            <wp:extent cx="6120130" cy="16802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12" w:rsidRDefault="00995012" w:rsidP="00EC3DAA">
      <w:pPr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Рисунок 7.5 – конфігурація тесту</w:t>
      </w:r>
    </w:p>
    <w:p w:rsidR="00995012" w:rsidRDefault="00995012" w:rsidP="00EC3DAA">
      <w:pPr>
        <w:jc w:val="center"/>
        <w:rPr>
          <w:color w:val="auto"/>
          <w:sz w:val="28"/>
          <w:szCs w:val="28"/>
          <w:lang w:val="en-US"/>
        </w:rPr>
      </w:pPr>
    </w:p>
    <w:p w:rsidR="00995012" w:rsidRDefault="00995012" w:rsidP="00995012">
      <w:pPr>
        <w:jc w:val="center"/>
        <w:rPr>
          <w:color w:val="auto"/>
          <w:sz w:val="28"/>
          <w:szCs w:val="28"/>
          <w:lang w:val="en-US"/>
        </w:rPr>
      </w:pPr>
      <w:r w:rsidRPr="00995012">
        <w:rPr>
          <w:color w:val="auto"/>
          <w:sz w:val="28"/>
          <w:szCs w:val="28"/>
          <w:lang w:val="en-US"/>
        </w:rPr>
        <w:drawing>
          <wp:inline distT="0" distB="0" distL="0" distR="0" wp14:anchorId="5511FAF5" wp14:editId="320D5420">
            <wp:extent cx="6120130" cy="10090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12" w:rsidRDefault="00995012" w:rsidP="00995012">
      <w:pPr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Рисунок 7.6 – конфігурація веб сайту який тестується</w:t>
      </w:r>
    </w:p>
    <w:p w:rsidR="00995012" w:rsidRDefault="00995012" w:rsidP="00995012">
      <w:pPr>
        <w:jc w:val="center"/>
        <w:rPr>
          <w:color w:val="auto"/>
          <w:sz w:val="28"/>
          <w:szCs w:val="28"/>
        </w:rPr>
      </w:pPr>
      <w:bookmarkStart w:id="0" w:name="_GoBack"/>
      <w:bookmarkEnd w:id="0"/>
    </w:p>
    <w:p w:rsidR="00995012" w:rsidRDefault="00995012" w:rsidP="00995012">
      <w:pPr>
        <w:jc w:val="center"/>
        <w:rPr>
          <w:color w:val="auto"/>
          <w:sz w:val="28"/>
          <w:szCs w:val="28"/>
        </w:rPr>
      </w:pPr>
      <w:r w:rsidRPr="00995012">
        <w:rPr>
          <w:color w:val="auto"/>
          <w:sz w:val="28"/>
          <w:szCs w:val="28"/>
        </w:rPr>
        <w:lastRenderedPageBreak/>
        <w:drawing>
          <wp:inline distT="0" distB="0" distL="0" distR="0" wp14:anchorId="5A19C2F1" wp14:editId="253B1112">
            <wp:extent cx="6120130" cy="1265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12" w:rsidRDefault="00995012" w:rsidP="00995012">
      <w:pPr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Рисунок 7.7 – Конфігурація запиту до веб-сайту</w:t>
      </w:r>
    </w:p>
    <w:p w:rsidR="00995012" w:rsidRDefault="00995012" w:rsidP="00995012">
      <w:pPr>
        <w:jc w:val="center"/>
        <w:rPr>
          <w:color w:val="auto"/>
          <w:sz w:val="28"/>
          <w:szCs w:val="28"/>
          <w:lang w:val="en-US"/>
        </w:rPr>
      </w:pPr>
    </w:p>
    <w:p w:rsidR="00995012" w:rsidRDefault="00995012" w:rsidP="00995012">
      <w:pPr>
        <w:jc w:val="center"/>
        <w:rPr>
          <w:color w:val="auto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B59B921" wp14:editId="605CB327">
            <wp:extent cx="6120130" cy="33153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12" w:rsidRDefault="001C5FB3" w:rsidP="00995012">
      <w:pPr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Рису</w:t>
      </w:r>
      <w:r w:rsidR="00995012">
        <w:rPr>
          <w:color w:val="auto"/>
          <w:sz w:val="28"/>
          <w:szCs w:val="28"/>
          <w:lang w:val="uk-UA"/>
        </w:rPr>
        <w:t xml:space="preserve">нок 7.8 </w:t>
      </w:r>
      <w:r>
        <w:rPr>
          <w:color w:val="auto"/>
          <w:sz w:val="28"/>
          <w:szCs w:val="28"/>
          <w:lang w:val="uk-UA"/>
        </w:rPr>
        <w:t>–</w:t>
      </w:r>
      <w:r w:rsidR="00995012">
        <w:rPr>
          <w:color w:val="auto"/>
          <w:sz w:val="28"/>
          <w:szCs w:val="28"/>
          <w:lang w:val="uk-UA"/>
        </w:rPr>
        <w:t xml:space="preserve"> </w:t>
      </w:r>
      <w:r>
        <w:rPr>
          <w:color w:val="auto"/>
          <w:sz w:val="28"/>
          <w:szCs w:val="28"/>
          <w:lang w:val="uk-UA"/>
        </w:rPr>
        <w:t>графік – звіт тестування веб сайту</w:t>
      </w:r>
    </w:p>
    <w:p w:rsidR="001C5FB3" w:rsidRPr="00995012" w:rsidRDefault="001C5FB3" w:rsidP="00995012">
      <w:pPr>
        <w:jc w:val="center"/>
        <w:rPr>
          <w:color w:val="auto"/>
          <w:sz w:val="28"/>
          <w:szCs w:val="28"/>
          <w:lang w:val="uk-UA"/>
        </w:rPr>
      </w:pPr>
    </w:p>
    <w:p w:rsidR="00DF5719" w:rsidRPr="00050CD9" w:rsidRDefault="00DF5719" w:rsidP="002A3C0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F5719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  <w:r w:rsidR="00050CD9" w:rsidRPr="00050CD9">
        <w:rPr>
          <w:sz w:val="28"/>
          <w:szCs w:val="28"/>
          <w:lang w:val="uk-UA"/>
        </w:rPr>
        <w:t>При виконанні практичної роботи вивчив можливості навантажуючого тесту</w:t>
      </w:r>
      <w:r w:rsidR="00050CD9">
        <w:rPr>
          <w:sz w:val="28"/>
          <w:szCs w:val="28"/>
          <w:lang w:val="uk-UA"/>
        </w:rPr>
        <w:t>вання із застосуванням програм:</w:t>
      </w:r>
      <w:r w:rsidR="00050CD9" w:rsidRPr="00050CD9">
        <w:rPr>
          <w:sz w:val="28"/>
          <w:szCs w:val="28"/>
          <w:lang w:val="uk-UA"/>
        </w:rPr>
        <w:t xml:space="preserve"> LoadRunner, Fiddler та JMeter.</w:t>
      </w:r>
    </w:p>
    <w:sectPr w:rsidR="00DF5719" w:rsidRPr="00050CD9" w:rsidSect="00994554">
      <w:type w:val="continuous"/>
      <w:pgSz w:w="11906" w:h="16838"/>
      <w:pgMar w:top="1134" w:right="1134" w:bottom="1134" w:left="1134" w:header="720" w:footer="720" w:gutter="0"/>
      <w:cols w:space="72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5C5" w:rsidRDefault="006705C5" w:rsidP="007123DB">
      <w:r>
        <w:separator/>
      </w:r>
    </w:p>
  </w:endnote>
  <w:endnote w:type="continuationSeparator" w:id="0">
    <w:p w:rsidR="006705C5" w:rsidRDefault="006705C5" w:rsidP="0071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an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5C5" w:rsidRDefault="006705C5" w:rsidP="007123DB">
      <w:r>
        <w:separator/>
      </w:r>
    </w:p>
  </w:footnote>
  <w:footnote w:type="continuationSeparator" w:id="0">
    <w:p w:rsidR="006705C5" w:rsidRDefault="006705C5" w:rsidP="00712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383"/>
    <w:multiLevelType w:val="hybridMultilevel"/>
    <w:tmpl w:val="F65CDC5E"/>
    <w:lvl w:ilvl="0" w:tplc="B3F8A61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960B0D"/>
    <w:multiLevelType w:val="hybridMultilevel"/>
    <w:tmpl w:val="1B10A06A"/>
    <w:lvl w:ilvl="0" w:tplc="8D927D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1102"/>
    <w:multiLevelType w:val="hybridMultilevel"/>
    <w:tmpl w:val="4A78319C"/>
    <w:lvl w:ilvl="0" w:tplc="279CD35A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F946B69"/>
    <w:multiLevelType w:val="hybridMultilevel"/>
    <w:tmpl w:val="FAE4B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72779"/>
    <w:multiLevelType w:val="hybridMultilevel"/>
    <w:tmpl w:val="076E7FBE"/>
    <w:lvl w:ilvl="0" w:tplc="279CD35A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3DD4018"/>
    <w:multiLevelType w:val="hybridMultilevel"/>
    <w:tmpl w:val="87369BDC"/>
    <w:lvl w:ilvl="0" w:tplc="CBE0FD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50759C9"/>
    <w:multiLevelType w:val="hybridMultilevel"/>
    <w:tmpl w:val="D354DBF0"/>
    <w:lvl w:ilvl="0" w:tplc="728CC3F2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5546EC9"/>
    <w:multiLevelType w:val="hybridMultilevel"/>
    <w:tmpl w:val="3CF4A566"/>
    <w:lvl w:ilvl="0" w:tplc="EBFA7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02"/>
    <w:rsid w:val="00006F46"/>
    <w:rsid w:val="0000769D"/>
    <w:rsid w:val="000228C3"/>
    <w:rsid w:val="00027F4A"/>
    <w:rsid w:val="00050CD9"/>
    <w:rsid w:val="000A296B"/>
    <w:rsid w:val="000B1DBA"/>
    <w:rsid w:val="000C046D"/>
    <w:rsid w:val="000D505B"/>
    <w:rsid w:val="000D77C4"/>
    <w:rsid w:val="00140306"/>
    <w:rsid w:val="001418FF"/>
    <w:rsid w:val="00147A87"/>
    <w:rsid w:val="001548E1"/>
    <w:rsid w:val="00157295"/>
    <w:rsid w:val="00163218"/>
    <w:rsid w:val="00174F0B"/>
    <w:rsid w:val="0018017F"/>
    <w:rsid w:val="00186CF9"/>
    <w:rsid w:val="0019682B"/>
    <w:rsid w:val="001C5FB3"/>
    <w:rsid w:val="001E3B8E"/>
    <w:rsid w:val="001F3600"/>
    <w:rsid w:val="002021A6"/>
    <w:rsid w:val="00234398"/>
    <w:rsid w:val="0026728D"/>
    <w:rsid w:val="00285597"/>
    <w:rsid w:val="00287DE4"/>
    <w:rsid w:val="002979AC"/>
    <w:rsid w:val="002A3C06"/>
    <w:rsid w:val="003354AC"/>
    <w:rsid w:val="00392341"/>
    <w:rsid w:val="003A6F4F"/>
    <w:rsid w:val="003B46AB"/>
    <w:rsid w:val="003B7E89"/>
    <w:rsid w:val="003C2C11"/>
    <w:rsid w:val="003F5B1C"/>
    <w:rsid w:val="00413D52"/>
    <w:rsid w:val="00421FFE"/>
    <w:rsid w:val="00427ED2"/>
    <w:rsid w:val="00441B03"/>
    <w:rsid w:val="00456F0F"/>
    <w:rsid w:val="004A737D"/>
    <w:rsid w:val="004E21C3"/>
    <w:rsid w:val="004E5F96"/>
    <w:rsid w:val="005023AA"/>
    <w:rsid w:val="0051477E"/>
    <w:rsid w:val="00527D94"/>
    <w:rsid w:val="00557705"/>
    <w:rsid w:val="00587E26"/>
    <w:rsid w:val="00610D24"/>
    <w:rsid w:val="006274CD"/>
    <w:rsid w:val="006705C5"/>
    <w:rsid w:val="00674D76"/>
    <w:rsid w:val="00677846"/>
    <w:rsid w:val="0069039B"/>
    <w:rsid w:val="0071147C"/>
    <w:rsid w:val="007123DB"/>
    <w:rsid w:val="00716D77"/>
    <w:rsid w:val="00733DFF"/>
    <w:rsid w:val="00740F92"/>
    <w:rsid w:val="00791093"/>
    <w:rsid w:val="007F1279"/>
    <w:rsid w:val="00802763"/>
    <w:rsid w:val="0081259C"/>
    <w:rsid w:val="00820CE8"/>
    <w:rsid w:val="00844368"/>
    <w:rsid w:val="008555C7"/>
    <w:rsid w:val="0086317D"/>
    <w:rsid w:val="00865107"/>
    <w:rsid w:val="00872111"/>
    <w:rsid w:val="0089273D"/>
    <w:rsid w:val="008940CC"/>
    <w:rsid w:val="008A677C"/>
    <w:rsid w:val="008D6E2F"/>
    <w:rsid w:val="00927F26"/>
    <w:rsid w:val="009579AB"/>
    <w:rsid w:val="00967270"/>
    <w:rsid w:val="00994554"/>
    <w:rsid w:val="00994702"/>
    <w:rsid w:val="00995012"/>
    <w:rsid w:val="009A461C"/>
    <w:rsid w:val="009B4284"/>
    <w:rsid w:val="009C0B4E"/>
    <w:rsid w:val="00A01913"/>
    <w:rsid w:val="00A2208B"/>
    <w:rsid w:val="00A84308"/>
    <w:rsid w:val="00AC38BC"/>
    <w:rsid w:val="00B17477"/>
    <w:rsid w:val="00B343E1"/>
    <w:rsid w:val="00B92D62"/>
    <w:rsid w:val="00BA0CAF"/>
    <w:rsid w:val="00BC3FF6"/>
    <w:rsid w:val="00BF2E11"/>
    <w:rsid w:val="00C05E9D"/>
    <w:rsid w:val="00C14275"/>
    <w:rsid w:val="00C45B50"/>
    <w:rsid w:val="00CB29A0"/>
    <w:rsid w:val="00D40644"/>
    <w:rsid w:val="00D641CA"/>
    <w:rsid w:val="00D7482F"/>
    <w:rsid w:val="00D8048C"/>
    <w:rsid w:val="00DB3E5C"/>
    <w:rsid w:val="00DD70CD"/>
    <w:rsid w:val="00DF5719"/>
    <w:rsid w:val="00E45B74"/>
    <w:rsid w:val="00EC3DAA"/>
    <w:rsid w:val="00EF0496"/>
    <w:rsid w:val="00F643B6"/>
    <w:rsid w:val="00F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B4C6D6B"/>
  <w15:chartTrackingRefBased/>
  <w15:docId w15:val="{C839CA25-27C8-456E-AF67-81EC8B58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color w:val="00000A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2">
    <w:name w:val="heading 2"/>
    <w:basedOn w:val="10"/>
    <w:next w:val="a0"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3">
    <w:name w:val="heading 3"/>
    <w:basedOn w:val="10"/>
    <w:next w:val="a0"/>
    <w:qFormat/>
    <w:pPr>
      <w:outlineLvl w:val="2"/>
    </w:pPr>
    <w:rPr>
      <w:rFonts w:ascii="Times New Roman" w:eastAsia="SimSun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customStyle="1" w:styleId="a9">
    <w:name w:val="Содержимое врезки"/>
    <w:basedOn w:val="a0"/>
  </w:style>
  <w:style w:type="paragraph" w:styleId="aa">
    <w:name w:val="Balloon Text"/>
    <w:basedOn w:val="a"/>
    <w:link w:val="ab"/>
    <w:uiPriority w:val="99"/>
    <w:semiHidden/>
    <w:unhideWhenUsed/>
    <w:rsid w:val="00716D77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16D77"/>
    <w:rPr>
      <w:rFonts w:ascii="Segoe UI" w:eastAsia="SimSun" w:hAnsi="Segoe UI" w:cs="Mangal"/>
      <w:color w:val="00000A"/>
      <w:kern w:val="1"/>
      <w:sz w:val="18"/>
      <w:szCs w:val="16"/>
      <w:lang w:eastAsia="zh-CN" w:bidi="hi-IN"/>
    </w:rPr>
  </w:style>
  <w:style w:type="character" w:styleId="ac">
    <w:name w:val="Hyperlink"/>
    <w:basedOn w:val="a1"/>
    <w:uiPriority w:val="99"/>
    <w:unhideWhenUsed/>
    <w:rsid w:val="00140306"/>
    <w:rPr>
      <w:color w:val="0563C1" w:themeColor="hyperlink"/>
      <w:u w:val="single"/>
    </w:rPr>
  </w:style>
  <w:style w:type="paragraph" w:styleId="30">
    <w:name w:val="Body Text 3"/>
    <w:basedOn w:val="a"/>
    <w:link w:val="31"/>
    <w:uiPriority w:val="99"/>
    <w:semiHidden/>
    <w:unhideWhenUsed/>
    <w:rsid w:val="00865107"/>
    <w:pPr>
      <w:spacing w:after="120"/>
    </w:pPr>
    <w:rPr>
      <w:sz w:val="16"/>
      <w:szCs w:val="14"/>
    </w:rPr>
  </w:style>
  <w:style w:type="character" w:customStyle="1" w:styleId="31">
    <w:name w:val="Основной текст 3 Знак"/>
    <w:basedOn w:val="a1"/>
    <w:link w:val="30"/>
    <w:uiPriority w:val="99"/>
    <w:semiHidden/>
    <w:rsid w:val="00865107"/>
    <w:rPr>
      <w:rFonts w:eastAsia="SimSun" w:cs="Mangal"/>
      <w:color w:val="00000A"/>
      <w:kern w:val="1"/>
      <w:sz w:val="16"/>
      <w:szCs w:val="1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1"/>
    <w:link w:val="ad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Нижний колонтитул Знак"/>
    <w:basedOn w:val="a1"/>
    <w:link w:val="af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1">
    <w:name w:val="List Paragraph"/>
    <w:basedOn w:val="a"/>
    <w:uiPriority w:val="34"/>
    <w:qFormat/>
    <w:rsid w:val="00392341"/>
    <w:pPr>
      <w:ind w:left="720"/>
      <w:contextualSpacing/>
    </w:pPr>
    <w:rPr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8940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940C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Гарковенко</dc:creator>
  <cp:keywords/>
  <cp:lastModifiedBy>Владислав Гарковенко</cp:lastModifiedBy>
  <cp:revision>49</cp:revision>
  <cp:lastPrinted>2018-04-17T04:48:00Z</cp:lastPrinted>
  <dcterms:created xsi:type="dcterms:W3CDTF">2017-09-25T09:30:00Z</dcterms:created>
  <dcterms:modified xsi:type="dcterms:W3CDTF">2018-12-04T12:33:00Z</dcterms:modified>
</cp:coreProperties>
</file>