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14" w:rsidRPr="00AF7A3A" w:rsidRDefault="00D45414" w:rsidP="00B815E8">
      <w:pPr>
        <w:pStyle w:val="1"/>
      </w:pPr>
      <w:bookmarkStart w:id="0" w:name="_Toc365818772"/>
      <w:r w:rsidRPr="00AF7A3A">
        <w:t xml:space="preserve">Практическое занятие № </w:t>
      </w:r>
      <w:r w:rsidR="004A494F">
        <w:t>2</w:t>
      </w:r>
      <w:r w:rsidR="008600DE">
        <w:t xml:space="preserve">. </w:t>
      </w:r>
      <w:bookmarkEnd w:id="0"/>
      <w:r w:rsidR="00F20E10" w:rsidRPr="00AF7A3A">
        <w:t>Программирование линейных алгоритмов</w:t>
      </w:r>
      <w:r w:rsidR="004A494F">
        <w:t>.</w:t>
      </w:r>
      <w:r w:rsidR="00F20E10" w:rsidRPr="00AF7A3A">
        <w:t xml:space="preserve"> Объявление переменных. </w:t>
      </w:r>
      <w:r w:rsidR="00212721" w:rsidRPr="00212721">
        <w:t>Явное и неявное преобразование типов данных</w:t>
      </w:r>
    </w:p>
    <w:p w:rsidR="00B815E8" w:rsidRPr="00AF7A3A" w:rsidRDefault="00B815E8" w:rsidP="00B815E8">
      <w:pPr>
        <w:rPr>
          <w:b/>
          <w:szCs w:val="28"/>
        </w:rPr>
      </w:pPr>
    </w:p>
    <w:p w:rsidR="00B815E8" w:rsidRPr="00AF7A3A" w:rsidRDefault="00B815E8" w:rsidP="00B815E8">
      <w:pPr>
        <w:tabs>
          <w:tab w:val="left" w:pos="1260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</w:r>
      <w:r w:rsidRPr="00AF7A3A">
        <w:rPr>
          <w:b/>
          <w:bCs/>
          <w:szCs w:val="28"/>
        </w:rPr>
        <w:t>Цель занятия</w:t>
      </w:r>
    </w:p>
    <w:p w:rsidR="00B815E8" w:rsidRPr="00AF7A3A" w:rsidRDefault="00E2166C" w:rsidP="00B815E8">
      <w:pPr>
        <w:rPr>
          <w:szCs w:val="28"/>
        </w:rPr>
      </w:pPr>
      <w:r w:rsidRPr="00E2166C">
        <w:rPr>
          <w:szCs w:val="28"/>
        </w:rPr>
        <w:t xml:space="preserve">Получить практические навыки программирования линейных алгоритмов в виде приложений </w:t>
      </w:r>
      <w:r w:rsidRPr="00E2166C">
        <w:rPr>
          <w:szCs w:val="28"/>
          <w:lang w:val="en-US"/>
        </w:rPr>
        <w:t>Windows</w:t>
      </w:r>
      <w:r w:rsidRPr="00E2166C">
        <w:rPr>
          <w:szCs w:val="28"/>
        </w:rPr>
        <w:t xml:space="preserve"> </w:t>
      </w:r>
      <w:r w:rsidRPr="00E2166C">
        <w:rPr>
          <w:szCs w:val="28"/>
          <w:lang w:val="en-US"/>
        </w:rPr>
        <w:t>Forms</w:t>
      </w:r>
      <w:r w:rsidRPr="00E2166C">
        <w:rPr>
          <w:szCs w:val="28"/>
        </w:rPr>
        <w:t>, определения типов переменных, объявления переменных и использования методов преобразования типов переменных</w:t>
      </w:r>
    </w:p>
    <w:p w:rsidR="00B815E8" w:rsidRPr="00AF7A3A" w:rsidRDefault="00B815E8" w:rsidP="00B815E8">
      <w:pPr>
        <w:rPr>
          <w:szCs w:val="28"/>
        </w:rPr>
      </w:pPr>
    </w:p>
    <w:p w:rsidR="00B815E8" w:rsidRPr="00AF7A3A" w:rsidRDefault="00B815E8" w:rsidP="00B815E8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B815E8" w:rsidRPr="00AF7A3A" w:rsidRDefault="00B815E8" w:rsidP="00B815E8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B815E8" w:rsidRPr="00AF7A3A" w:rsidRDefault="00B815E8" w:rsidP="00B815E8">
      <w:pPr>
        <w:rPr>
          <w:szCs w:val="28"/>
          <w:lang w:val="en-US"/>
        </w:rPr>
      </w:pPr>
      <w:r w:rsidRPr="00AF7A3A">
        <w:rPr>
          <w:szCs w:val="28"/>
          <w:lang w:val="en-US"/>
        </w:rPr>
        <w:t xml:space="preserve">Microsoft Office (Word) </w:t>
      </w:r>
    </w:p>
    <w:p w:rsidR="00B815E8" w:rsidRPr="00AF7A3A" w:rsidRDefault="00B815E8" w:rsidP="00B815E8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 Visual Studio</w:t>
      </w:r>
    </w:p>
    <w:p w:rsidR="00B815E8" w:rsidRPr="00AF7A3A" w:rsidRDefault="00B815E8" w:rsidP="00B815E8">
      <w:pPr>
        <w:rPr>
          <w:szCs w:val="28"/>
          <w:lang w:val="en-US"/>
        </w:rPr>
      </w:pPr>
    </w:p>
    <w:p w:rsidR="00B815E8" w:rsidRPr="00AF7A3A" w:rsidRDefault="00B815E8" w:rsidP="00B815E8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F20E10" w:rsidRPr="00AF7A3A" w:rsidRDefault="004A494F" w:rsidP="00BE7EF4">
      <w:pPr>
        <w:tabs>
          <w:tab w:val="left" w:pos="1276"/>
        </w:tabs>
        <w:spacing w:before="60"/>
        <w:rPr>
          <w:szCs w:val="28"/>
        </w:rPr>
      </w:pPr>
      <w:r w:rsidRPr="00AF7A3A">
        <w:rPr>
          <w:b/>
          <w:szCs w:val="28"/>
        </w:rPr>
        <w:t>3.1</w:t>
      </w:r>
      <w:r>
        <w:rPr>
          <w:b/>
          <w:szCs w:val="28"/>
        </w:rPr>
        <w:tab/>
      </w:r>
      <w:r w:rsidR="00F20E10" w:rsidRPr="00AF7A3A">
        <w:rPr>
          <w:b/>
          <w:bCs/>
          <w:szCs w:val="28"/>
        </w:rPr>
        <w:t>Линейный алгоритм</w:t>
      </w:r>
      <w:r w:rsidR="00F20E10" w:rsidRPr="00AF7A3A">
        <w:rPr>
          <w:szCs w:val="28"/>
        </w:rPr>
        <w:t xml:space="preserve"> – это набор команд, выполняемых последовательно во времени, друг за другом.</w:t>
      </w:r>
    </w:p>
    <w:p w:rsidR="00F20E10" w:rsidRPr="00AF7A3A" w:rsidRDefault="00F20E10" w:rsidP="00F20E10">
      <w:pPr>
        <w:rPr>
          <w:szCs w:val="28"/>
        </w:rPr>
      </w:pPr>
      <w:r w:rsidRPr="00AF7A3A">
        <w:rPr>
          <w:szCs w:val="28"/>
        </w:rPr>
        <w:t>Для описания линейных алгоритмов используются три оператора алгоритмического языка:</w:t>
      </w:r>
    </w:p>
    <w:p w:rsidR="00F20E10" w:rsidRPr="00AF7A3A" w:rsidRDefault="00F20E10" w:rsidP="00F20E10">
      <w:pPr>
        <w:rPr>
          <w:szCs w:val="28"/>
        </w:rPr>
      </w:pPr>
      <w:r w:rsidRPr="00AF7A3A">
        <w:rPr>
          <w:szCs w:val="28"/>
        </w:rPr>
        <w:t xml:space="preserve"> - оператор вызова процедуры </w:t>
      </w:r>
      <w:r w:rsidRPr="00AF7A3A">
        <w:rPr>
          <w:b/>
          <w:bCs/>
          <w:iCs/>
          <w:szCs w:val="28"/>
        </w:rPr>
        <w:t>ввода</w:t>
      </w:r>
      <w:r w:rsidRPr="00AF7A3A">
        <w:rPr>
          <w:szCs w:val="28"/>
        </w:rPr>
        <w:t>;</w:t>
      </w:r>
    </w:p>
    <w:p w:rsidR="00F20E10" w:rsidRPr="00AF7A3A" w:rsidRDefault="00F20E10" w:rsidP="00F20E10">
      <w:pPr>
        <w:rPr>
          <w:szCs w:val="28"/>
        </w:rPr>
      </w:pPr>
      <w:r w:rsidRPr="00AF7A3A">
        <w:rPr>
          <w:szCs w:val="28"/>
        </w:rPr>
        <w:t xml:space="preserve"> - оператор </w:t>
      </w:r>
      <w:r w:rsidRPr="00AF7A3A">
        <w:rPr>
          <w:b/>
          <w:bCs/>
          <w:iCs/>
          <w:szCs w:val="28"/>
        </w:rPr>
        <w:t>присваивания</w:t>
      </w:r>
      <w:r w:rsidRPr="00AF7A3A">
        <w:rPr>
          <w:szCs w:val="28"/>
        </w:rPr>
        <w:t>;</w:t>
      </w:r>
    </w:p>
    <w:p w:rsidR="00F20E10" w:rsidRPr="00AF7A3A" w:rsidRDefault="00F20E10" w:rsidP="00F20E10">
      <w:pPr>
        <w:rPr>
          <w:szCs w:val="28"/>
        </w:rPr>
      </w:pPr>
      <w:r w:rsidRPr="00AF7A3A">
        <w:rPr>
          <w:szCs w:val="28"/>
        </w:rPr>
        <w:t xml:space="preserve"> - оператор вызова процедуры </w:t>
      </w:r>
      <w:r w:rsidRPr="00AF7A3A">
        <w:rPr>
          <w:b/>
          <w:bCs/>
          <w:iCs/>
          <w:szCs w:val="28"/>
        </w:rPr>
        <w:t>вывода</w:t>
      </w:r>
      <w:r w:rsidRPr="00AF7A3A">
        <w:rPr>
          <w:szCs w:val="28"/>
        </w:rPr>
        <w:t>.</w:t>
      </w:r>
    </w:p>
    <w:p w:rsidR="00F20E10" w:rsidRPr="00AF7A3A" w:rsidRDefault="00F20E10" w:rsidP="00611E59">
      <w:pPr>
        <w:spacing w:before="120"/>
        <w:ind w:firstLine="0"/>
        <w:jc w:val="center"/>
        <w:rPr>
          <w:szCs w:val="28"/>
        </w:rPr>
      </w:pPr>
      <w:r w:rsidRPr="00AF7A3A">
        <w:rPr>
          <w:noProof/>
          <w:szCs w:val="28"/>
        </w:rPr>
        <mc:AlternateContent>
          <mc:Choice Requires="wpg">
            <w:drawing>
              <wp:inline distT="0" distB="0" distL="0" distR="0" wp14:anchorId="238ED0A0" wp14:editId="38E662C4">
                <wp:extent cx="1563370" cy="2074985"/>
                <wp:effectExtent l="19050" t="19050" r="17780" b="20955"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2074985"/>
                          <a:chOff x="496370" y="990600"/>
                          <a:chExt cx="5181911" cy="3302706"/>
                        </a:xfrm>
                      </wpg:grpSpPr>
                      <wps:wsp>
                        <wps:cNvPr id="101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017363" y="990600"/>
                            <a:ext cx="2133245" cy="556763"/>
                          </a:xfrm>
                          <a:prstGeom prst="flowChartTerminator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6804" w:rsidRPr="00654DA6" w:rsidRDefault="00FC6804" w:rsidP="00F20E1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54DA6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96370" y="1617141"/>
                            <a:ext cx="4958806" cy="584662"/>
                          </a:xfrm>
                          <a:prstGeom prst="flowChartManualInpu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6804" w:rsidRPr="00654DA6" w:rsidRDefault="00FC6804" w:rsidP="00F20E1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54DA6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Ввод исходных данных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96370" y="2324592"/>
                            <a:ext cx="5181911" cy="531651"/>
                          </a:xfrm>
                          <a:prstGeom prst="flowChartProcess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6804" w:rsidRPr="00654DA6" w:rsidRDefault="00FC6804" w:rsidP="00F20E1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54DA6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Обработка (вычисления)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019533" y="3001396"/>
                            <a:ext cx="3944314" cy="665573"/>
                          </a:xfrm>
                          <a:prstGeom prst="flowChartDocumen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6804" w:rsidRPr="00654DA6" w:rsidRDefault="00FC6804" w:rsidP="00F20E1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54DA6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Вывод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54DA6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результата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017396" y="3761321"/>
                            <a:ext cx="1938037" cy="531985"/>
                          </a:xfrm>
                          <a:prstGeom prst="flowChartTerminator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6804" w:rsidRPr="00654DA6" w:rsidRDefault="00FC6804" w:rsidP="00F20E1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54DA6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1" o:spid="_x0000_s1026" style="width:123.1pt;height:163.4pt;mso-position-horizontal-relative:char;mso-position-vertical-relative:line" coordorigin="4963,9906" coordsize="51819,33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" o:spid="_x0000_s1027" type="#_x0000_t116" style="position:absolute;left:20173;top:9906;width:21333;height:556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P/8IA&#10;AADcAAAADwAAAGRycy9kb3ducmV2LnhtbERPTWvCQBC9C/6HZYTezCallSa6BkmR9tpUD7kN2TGJ&#10;ZmdDdtX033cLBW/zeJ+zySfTixuNrrOsIIliEMS11R03Cg7f++UbCOeRNfaWScEPOci389kGM23v&#10;/EW30jcihLDLUEHr/ZBJ6eqWDLrIDsSBO9nRoA9wbKQe8R7CTS+f43glDXYcGlocqGipvpRXo4DO&#10;x1M1vBdJ9VG+JOklrTp7eFXqaTHt1iA8Tf4h/nd/6jA/TuDvmXC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0//wgAAANwAAAAPAAAAAAAAAAAAAAAAAJgCAABkcnMvZG93&#10;bnJldi54bWxQSwUGAAAAAAQABAD1AAAAhwMAAAAA&#10;" filled="f" strokecolor="black [3213]" strokeweight="2.25pt">
                  <v:textbox>
                    <w:txbxContent>
                      <w:p w:rsidR="00FC6804" w:rsidRPr="00654DA6" w:rsidRDefault="00FC6804" w:rsidP="00F20E10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654DA6"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AutoShape 4" o:spid="_x0000_s1028" type="#_x0000_t118" style="position:absolute;left:4963;top:16171;width:49588;height:58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ah8AA&#10;AADcAAAADwAAAGRycy9kb3ducmV2LnhtbERPTWsCMRC9F/ofwhR6KTXpoiKrUUQq9KoueB02083i&#10;ZrImqa7/3hQEb/N4n7NYDa4TFwqx9azha6RAENfetNxoqA7bzxmImJANdp5Jw40irJavLwssjb/y&#10;ji771IgcwrFEDTalvpQy1pYcxpHviTP364PDlGFopAl4zeGuk4VSU+mw5dxgsaeNpfq0/3MausnH&#10;9vw9PrZmPJ1UNhTh3Kug9fvbsJ6DSDSkp/jh/jF5virg/5l8gV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sah8AAAADcAAAADwAAAAAAAAAAAAAAAACYAgAAZHJzL2Rvd25y&#10;ZXYueG1sUEsFBgAAAAAEAAQA9QAAAIUDAAAAAA==&#10;" filled="f" strokecolor="black [3213]" strokeweight="3pt">
                  <v:textbox>
                    <w:txbxContent>
                      <w:p w:rsidR="00FC6804" w:rsidRPr="00654DA6" w:rsidRDefault="00FC6804" w:rsidP="00F20E10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654DA6"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Ввод исходных данных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" o:spid="_x0000_s1029" type="#_x0000_t109" style="position:absolute;left:4963;top:23245;width:51819;height:531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fQ8YA&#10;AADcAAAADwAAAGRycy9kb3ducmV2LnhtbESPQWvCQBCF7wX/wzJCL6Vu7EFj6ioqLRWxh2qh1yE7&#10;JsHsbMhuk/Tfdw6Ctxnem/e+Wa4HV6uO2lB5NjCdJKCIc28rLgx8n9+fU1AhIlusPZOBPwqwXo0e&#10;lphZ3/MXdadYKAnhkKGBMsYm0zrkJTkME98Qi3bxrcMoa1to22Iv4a7WL0ky0w4rloYSG9qVlF9P&#10;v85AP8Of+cd5+/RZpcfFW1xgd9wdjHkcD5tXUJGGeDffrvdW8KeCL8/IB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bfQ8YAAADcAAAADwAAAAAAAAAAAAAAAACYAgAAZHJz&#10;L2Rvd25yZXYueG1sUEsFBgAAAAAEAAQA9QAAAIsDAAAAAA==&#10;" filled="f" strokecolor="black [3213]" strokeweight="3pt">
                  <v:textbox>
                    <w:txbxContent>
                      <w:p w:rsidR="00FC6804" w:rsidRPr="00654DA6" w:rsidRDefault="00FC6804" w:rsidP="00F20E10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654DA6"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Обработка (вычисления)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6" o:spid="_x0000_s1030" type="#_x0000_t114" style="position:absolute;left:10195;top:30013;width:39443;height:665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C80cIA&#10;AADcAAAADwAAAGRycy9kb3ducmV2LnhtbERPTWvCQBC9C/6HZYTezCah1JK6igiFnkpNlF6H7DQJ&#10;Zmfj7jam/vpuoeBtHu9z1tvJ9GIk5zvLCrIkBUFcW91xo+BYvS6fQfiArLG3TAp+yMN2M5+tsdD2&#10;ygcay9CIGMK+QAVtCEMhpa9bMugTOxBH7ss6gyFC10jt8BrDTS/zNH2SBjuODS0OtG+pPpffRsHh&#10;kt3eiW+PVTl+nHJbrT597pR6WEy7FxCBpnAX/7vfdJyfZf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LzRwgAAANwAAAAPAAAAAAAAAAAAAAAAAJgCAABkcnMvZG93&#10;bnJldi54bWxQSwUGAAAAAAQABAD1AAAAhwMAAAAA&#10;" filled="f" strokecolor="black [3213]" strokeweight="3pt">
                  <v:textbox>
                    <w:txbxContent>
                      <w:p w:rsidR="00FC6804" w:rsidRPr="00654DA6" w:rsidRDefault="00FC6804" w:rsidP="00F20E10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654DA6"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Вывод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 w:rsidRPr="00654DA6"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результата</w:t>
                        </w:r>
                      </w:p>
                    </w:txbxContent>
                  </v:textbox>
                </v:shape>
                <v:shape id="AutoShape 7" o:spid="_x0000_s1031" type="#_x0000_t116" style="position:absolute;left:20173;top:37613;width:19381;height:532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HVcEA&#10;AADcAAAADwAAAGRycy9kb3ducmV2LnhtbERPTYvCMBC9C/6HMMLeNK2ssnaNsriIXq3dQ29DM7Zd&#10;m0lpotZ/bwTB2zze5yzXvWnElTpXW1YQTyIQxIXVNZcKsuN2/AXCeWSNjWVScCcH69VwsMRE2xsf&#10;6Jr6UoQQdgkqqLxvEyldUZFBN7EtceBOtjPoA+xKqTu8hXDTyGkUzaXBmkNDhS1tKirO6cUooP+/&#10;U97+buJ8l37Gi/Mir202U+pj1P98g/DU+7f45d7rMD+ewvOZc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IR1XBAAAA3AAAAA8AAAAAAAAAAAAAAAAAmAIAAGRycy9kb3du&#10;cmV2LnhtbFBLBQYAAAAABAAEAPUAAACGAwAAAAA=&#10;" filled="f" strokecolor="black [3213]" strokeweight="2.25pt">
                  <v:textbox>
                    <w:txbxContent>
                      <w:p w:rsidR="00FC6804" w:rsidRPr="00654DA6" w:rsidRDefault="00FC6804" w:rsidP="00F20E10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654DA6"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700E" w:rsidRPr="00611E59" w:rsidRDefault="0081700E" w:rsidP="00BE7EF4">
      <w:pPr>
        <w:tabs>
          <w:tab w:val="left" w:pos="1260"/>
        </w:tabs>
        <w:spacing w:before="160" w:after="80"/>
        <w:rPr>
          <w:rFonts w:eastAsia="SimSun"/>
          <w:b/>
          <w:szCs w:val="28"/>
          <w:lang w:eastAsia="zh-CN"/>
        </w:rPr>
      </w:pPr>
      <w:r w:rsidRPr="00611E59">
        <w:rPr>
          <w:rFonts w:eastAsia="SimSun"/>
          <w:b/>
          <w:szCs w:val="28"/>
          <w:lang w:eastAsia="zh-CN"/>
        </w:rPr>
        <w:t>3.</w:t>
      </w:r>
      <w:r>
        <w:rPr>
          <w:rFonts w:eastAsia="SimSun"/>
          <w:b/>
          <w:szCs w:val="28"/>
          <w:lang w:eastAsia="zh-CN"/>
        </w:rPr>
        <w:t>2</w:t>
      </w:r>
      <w:r w:rsidRPr="00611E59">
        <w:rPr>
          <w:rFonts w:eastAsia="SimSun"/>
          <w:b/>
          <w:szCs w:val="28"/>
          <w:lang w:eastAsia="zh-CN"/>
        </w:rPr>
        <w:tab/>
        <w:t>Правила синтаксиса</w:t>
      </w:r>
      <w:r>
        <w:rPr>
          <w:rFonts w:eastAsia="SimSun"/>
          <w:b/>
          <w:szCs w:val="28"/>
          <w:lang w:eastAsia="zh-CN"/>
        </w:rPr>
        <w:t xml:space="preserve"> </w:t>
      </w:r>
      <w:r w:rsidRPr="00611E59">
        <w:rPr>
          <w:rFonts w:eastAsia="SimSun"/>
          <w:b/>
          <w:szCs w:val="28"/>
          <w:lang w:eastAsia="zh-CN"/>
        </w:rPr>
        <w:t>языка С#</w:t>
      </w:r>
    </w:p>
    <w:p w:rsidR="0081700E" w:rsidRPr="00AF7A3A" w:rsidRDefault="0081700E" w:rsidP="0081700E">
      <w:pPr>
        <w:rPr>
          <w:szCs w:val="28"/>
        </w:rPr>
      </w:pPr>
      <w:r w:rsidRPr="00AF7A3A">
        <w:rPr>
          <w:szCs w:val="28"/>
        </w:rPr>
        <w:t xml:space="preserve">При написании программы придерживаются </w:t>
      </w:r>
      <w:r>
        <w:rPr>
          <w:szCs w:val="28"/>
        </w:rPr>
        <w:t xml:space="preserve">следующих </w:t>
      </w:r>
      <w:r w:rsidRPr="00AF7A3A">
        <w:rPr>
          <w:szCs w:val="28"/>
        </w:rPr>
        <w:t>правил:</w:t>
      </w:r>
    </w:p>
    <w:p w:rsidR="0081700E" w:rsidRPr="00AF7A3A" w:rsidRDefault="00B54854" w:rsidP="006A6487">
      <w:pPr>
        <w:tabs>
          <w:tab w:val="left" w:pos="1276"/>
        </w:tabs>
        <w:rPr>
          <w:szCs w:val="28"/>
        </w:rPr>
      </w:pPr>
      <w:r w:rsidRPr="00B54854">
        <w:rPr>
          <w:rFonts w:ascii="Consolas" w:eastAsiaTheme="minorHAnsi" w:hAnsi="Consolas" w:cs="Consolas"/>
          <w:color w:val="000000"/>
          <w:szCs w:val="28"/>
          <w:lang w:eastAsia="en-US"/>
        </w:rPr>
        <w:t>{</w:t>
      </w:r>
      <w:r w:rsidR="0081700E" w:rsidRPr="00AF7A3A">
        <w:rPr>
          <w:szCs w:val="28"/>
        </w:rPr>
        <w:t xml:space="preserve"> </w:t>
      </w:r>
      <w:r w:rsidR="0081700E" w:rsidRPr="00B54854">
        <w:rPr>
          <w:rFonts w:ascii="Consolas" w:eastAsiaTheme="minorHAnsi" w:hAnsi="Consolas" w:cs="Consolas"/>
          <w:color w:val="000000"/>
          <w:szCs w:val="28"/>
          <w:lang w:eastAsia="en-US"/>
        </w:rPr>
        <w:t>}</w:t>
      </w:r>
      <w:r w:rsidR="0081700E" w:rsidRPr="00AF7A3A">
        <w:rPr>
          <w:szCs w:val="28"/>
        </w:rPr>
        <w:tab/>
      </w:r>
      <w:r w:rsidR="0081700E" w:rsidRPr="006A6487">
        <w:rPr>
          <w:spacing w:val="-4"/>
          <w:szCs w:val="28"/>
        </w:rPr>
        <w:t>операторные скобки объединяют несколько операторов в один блок;</w:t>
      </w:r>
    </w:p>
    <w:p w:rsidR="0081700E" w:rsidRPr="00AF7A3A" w:rsidRDefault="0081700E" w:rsidP="006A6487">
      <w:pPr>
        <w:tabs>
          <w:tab w:val="left" w:pos="1276"/>
        </w:tabs>
        <w:rPr>
          <w:szCs w:val="28"/>
        </w:rPr>
      </w:pPr>
      <w:r w:rsidRPr="00B54854">
        <w:rPr>
          <w:rFonts w:ascii="Consolas" w:eastAsiaTheme="minorHAnsi" w:hAnsi="Consolas" w:cs="Consolas"/>
          <w:color w:val="000000"/>
          <w:szCs w:val="28"/>
          <w:lang w:eastAsia="en-US"/>
        </w:rPr>
        <w:t>;</w:t>
      </w:r>
      <w:r w:rsidRPr="00AF7A3A">
        <w:rPr>
          <w:szCs w:val="28"/>
        </w:rPr>
        <w:tab/>
        <w:t>конец оператора;</w:t>
      </w:r>
    </w:p>
    <w:p w:rsidR="0081700E" w:rsidRPr="00AF7A3A" w:rsidRDefault="0081700E" w:rsidP="006A6487">
      <w:pPr>
        <w:tabs>
          <w:tab w:val="left" w:pos="1276"/>
        </w:tabs>
        <w:rPr>
          <w:szCs w:val="28"/>
        </w:rPr>
      </w:pPr>
      <w:r w:rsidRPr="00B54854">
        <w:rPr>
          <w:rFonts w:ascii="Consolas" w:eastAsiaTheme="minorHAnsi" w:hAnsi="Consolas" w:cs="Consolas"/>
          <w:color w:val="000000"/>
          <w:szCs w:val="28"/>
          <w:lang w:eastAsia="en-US"/>
        </w:rPr>
        <w:t>,</w:t>
      </w:r>
      <w:r w:rsidRPr="00AF7A3A">
        <w:rPr>
          <w:szCs w:val="28"/>
        </w:rPr>
        <w:tab/>
        <w:t>разделитель при перечислении констант, переменных;</w:t>
      </w:r>
    </w:p>
    <w:p w:rsidR="0081700E" w:rsidRPr="00AF7A3A" w:rsidRDefault="0081700E" w:rsidP="006A6487">
      <w:pPr>
        <w:tabs>
          <w:tab w:val="left" w:pos="1276"/>
        </w:tabs>
        <w:rPr>
          <w:szCs w:val="28"/>
        </w:rPr>
      </w:pPr>
      <w:r w:rsidRPr="00B54854">
        <w:rPr>
          <w:rFonts w:ascii="Consolas" w:eastAsiaTheme="minorHAnsi" w:hAnsi="Consolas" w:cs="Consolas"/>
          <w:color w:val="000000"/>
          <w:szCs w:val="28"/>
          <w:lang w:eastAsia="en-US"/>
        </w:rPr>
        <w:t>(</w:t>
      </w:r>
      <w:r w:rsidRPr="00AF7A3A">
        <w:rPr>
          <w:szCs w:val="28"/>
        </w:rPr>
        <w:t xml:space="preserve"> </w:t>
      </w:r>
      <w:r w:rsidRPr="00B54854">
        <w:rPr>
          <w:rFonts w:ascii="Consolas" w:eastAsiaTheme="minorHAnsi" w:hAnsi="Consolas" w:cs="Consolas"/>
          <w:color w:val="000000"/>
          <w:szCs w:val="28"/>
          <w:lang w:eastAsia="en-US"/>
        </w:rPr>
        <w:t>)</w:t>
      </w:r>
      <w:r w:rsidRPr="00AF7A3A">
        <w:rPr>
          <w:szCs w:val="28"/>
        </w:rPr>
        <w:tab/>
        <w:t>содержат параметры функций или операторов.</w:t>
      </w:r>
    </w:p>
    <w:p w:rsidR="0081700E" w:rsidRPr="00AF7A3A" w:rsidRDefault="0081700E" w:rsidP="006A6487">
      <w:pPr>
        <w:tabs>
          <w:tab w:val="left" w:pos="1276"/>
        </w:tabs>
        <w:spacing w:before="120"/>
        <w:rPr>
          <w:szCs w:val="28"/>
        </w:rPr>
      </w:pPr>
      <w:r w:rsidRPr="00AF7A3A">
        <w:rPr>
          <w:szCs w:val="28"/>
        </w:rPr>
        <w:t xml:space="preserve">С# представляет несколько механизмов </w:t>
      </w:r>
      <w:r w:rsidRPr="00611E59">
        <w:rPr>
          <w:i/>
          <w:szCs w:val="28"/>
        </w:rPr>
        <w:t>комментирования</w:t>
      </w:r>
      <w:r w:rsidRPr="00AF7A3A">
        <w:rPr>
          <w:szCs w:val="28"/>
        </w:rPr>
        <w:t xml:space="preserve"> кода:</w:t>
      </w:r>
    </w:p>
    <w:p w:rsidR="0081700E" w:rsidRPr="00AF7A3A" w:rsidRDefault="0081700E" w:rsidP="006A6487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•</w:t>
      </w:r>
      <w:r w:rsidRPr="00AF7A3A">
        <w:rPr>
          <w:szCs w:val="28"/>
        </w:rPr>
        <w:tab/>
        <w:t xml:space="preserve">построчное </w:t>
      </w:r>
      <w:r w:rsidR="00B54854" w:rsidRPr="00B54854">
        <w:rPr>
          <w:rFonts w:ascii="Consolas" w:eastAsiaTheme="minorHAnsi" w:hAnsi="Consolas" w:cs="Consolas"/>
          <w:color w:val="008000"/>
          <w:szCs w:val="28"/>
          <w:lang w:eastAsia="en-US"/>
        </w:rPr>
        <w:t>//</w:t>
      </w:r>
    </w:p>
    <w:p w:rsidR="0081700E" w:rsidRPr="00AF7A3A" w:rsidRDefault="0081700E" w:rsidP="006A6487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•</w:t>
      </w:r>
      <w:r w:rsidRPr="00AF7A3A">
        <w:rPr>
          <w:szCs w:val="28"/>
        </w:rPr>
        <w:tab/>
        <w:t xml:space="preserve">многострочное </w:t>
      </w:r>
      <w:r w:rsidRPr="00B54854">
        <w:rPr>
          <w:rFonts w:ascii="Consolas" w:eastAsiaTheme="minorHAnsi" w:hAnsi="Consolas" w:cs="Consolas"/>
          <w:color w:val="008000"/>
          <w:szCs w:val="28"/>
          <w:lang w:eastAsia="en-US"/>
        </w:rPr>
        <w:t>/*</w:t>
      </w:r>
      <w:r w:rsidRPr="00AF7A3A">
        <w:rPr>
          <w:szCs w:val="28"/>
        </w:rPr>
        <w:t xml:space="preserve">  </w:t>
      </w:r>
      <w:r w:rsidRPr="00B54854">
        <w:rPr>
          <w:rFonts w:ascii="Consolas" w:eastAsiaTheme="minorHAnsi" w:hAnsi="Consolas" w:cs="Consolas"/>
          <w:color w:val="008000"/>
          <w:szCs w:val="28"/>
          <w:lang w:eastAsia="en-US"/>
        </w:rPr>
        <w:t>*/</w:t>
      </w:r>
    </w:p>
    <w:p w:rsidR="0081700E" w:rsidRPr="00B54854" w:rsidRDefault="0081700E" w:rsidP="006A6487">
      <w:pPr>
        <w:tabs>
          <w:tab w:val="left" w:pos="1276"/>
        </w:tabs>
        <w:rPr>
          <w:spacing w:val="-4"/>
          <w:szCs w:val="28"/>
        </w:rPr>
      </w:pPr>
      <w:r w:rsidRPr="00AF7A3A">
        <w:rPr>
          <w:szCs w:val="28"/>
        </w:rPr>
        <w:t>•</w:t>
      </w:r>
      <w:r w:rsidRPr="00AF7A3A">
        <w:rPr>
          <w:szCs w:val="28"/>
        </w:rPr>
        <w:tab/>
      </w:r>
      <w:r w:rsidRPr="00B54854">
        <w:rPr>
          <w:spacing w:val="-4"/>
          <w:szCs w:val="28"/>
        </w:rPr>
        <w:t>позволяющ</w:t>
      </w:r>
      <w:r w:rsidR="006A6487" w:rsidRPr="00B54854">
        <w:rPr>
          <w:spacing w:val="-4"/>
          <w:szCs w:val="28"/>
        </w:rPr>
        <w:t>е</w:t>
      </w:r>
      <w:r w:rsidRPr="00B54854">
        <w:rPr>
          <w:spacing w:val="-4"/>
          <w:szCs w:val="28"/>
        </w:rPr>
        <w:t>е автоматически генерировать документацию в XML</w:t>
      </w:r>
      <w:r w:rsidR="006A6487" w:rsidRPr="00B54854">
        <w:rPr>
          <w:spacing w:val="-4"/>
          <w:szCs w:val="28"/>
        </w:rPr>
        <w:t>-</w:t>
      </w:r>
      <w:r w:rsidRPr="00B54854">
        <w:rPr>
          <w:spacing w:val="-4"/>
          <w:szCs w:val="28"/>
        </w:rPr>
        <w:t>формате</w:t>
      </w:r>
      <w:r w:rsidR="006A6487" w:rsidRPr="00B54854">
        <w:rPr>
          <w:spacing w:val="-4"/>
          <w:szCs w:val="28"/>
        </w:rPr>
        <w:t xml:space="preserve"> (</w:t>
      </w:r>
      <w:r w:rsidRPr="00B54854">
        <w:rPr>
          <w:spacing w:val="-4"/>
          <w:szCs w:val="28"/>
        </w:rPr>
        <w:t>начина</w:t>
      </w:r>
      <w:r w:rsidR="006A6487" w:rsidRPr="00B54854">
        <w:rPr>
          <w:spacing w:val="-4"/>
          <w:szCs w:val="28"/>
        </w:rPr>
        <w:t>е</w:t>
      </w:r>
      <w:r w:rsidRPr="00B54854">
        <w:rPr>
          <w:spacing w:val="-4"/>
          <w:szCs w:val="28"/>
        </w:rPr>
        <w:t xml:space="preserve">тся с символов </w:t>
      </w:r>
      <w:r w:rsidRPr="00B54854">
        <w:rPr>
          <w:rFonts w:ascii="Consolas" w:eastAsiaTheme="minorHAnsi" w:hAnsi="Consolas" w:cs="Consolas"/>
          <w:color w:val="008000"/>
          <w:spacing w:val="-4"/>
          <w:szCs w:val="28"/>
          <w:lang w:eastAsia="en-US"/>
        </w:rPr>
        <w:t>///</w:t>
      </w:r>
      <w:r w:rsidRPr="00B54854">
        <w:rPr>
          <w:spacing w:val="-4"/>
          <w:szCs w:val="28"/>
        </w:rPr>
        <w:t>, за которыми следуют специальные тэги</w:t>
      </w:r>
      <w:r w:rsidR="006A6487" w:rsidRPr="00B54854">
        <w:rPr>
          <w:spacing w:val="-4"/>
          <w:szCs w:val="28"/>
        </w:rPr>
        <w:t>)</w:t>
      </w:r>
      <w:r w:rsidRPr="00B54854">
        <w:rPr>
          <w:spacing w:val="-4"/>
          <w:szCs w:val="28"/>
        </w:rPr>
        <w:t>.</w:t>
      </w:r>
    </w:p>
    <w:p w:rsidR="00F20E10" w:rsidRPr="00611E59" w:rsidRDefault="00F20E10" w:rsidP="00CA54F9">
      <w:pPr>
        <w:tabs>
          <w:tab w:val="left" w:pos="1260"/>
        </w:tabs>
        <w:spacing w:before="240" w:after="120"/>
        <w:rPr>
          <w:rFonts w:eastAsia="SimSun"/>
          <w:b/>
          <w:szCs w:val="28"/>
          <w:lang w:eastAsia="zh-CN"/>
        </w:rPr>
      </w:pPr>
      <w:r w:rsidRPr="00611E59">
        <w:rPr>
          <w:rFonts w:eastAsia="SimSun"/>
          <w:b/>
          <w:szCs w:val="28"/>
          <w:lang w:eastAsia="zh-CN"/>
        </w:rPr>
        <w:lastRenderedPageBreak/>
        <w:t>3.</w:t>
      </w:r>
      <w:r w:rsidR="0081700E">
        <w:rPr>
          <w:rFonts w:eastAsia="SimSun"/>
          <w:b/>
          <w:szCs w:val="28"/>
          <w:lang w:eastAsia="zh-CN"/>
        </w:rPr>
        <w:t>3</w:t>
      </w:r>
      <w:r w:rsidRPr="00611E59">
        <w:rPr>
          <w:rFonts w:eastAsia="SimSun"/>
          <w:b/>
          <w:szCs w:val="28"/>
          <w:lang w:eastAsia="zh-CN"/>
        </w:rPr>
        <w:tab/>
        <w:t>Система типов языка С#. Синтаксис объявления переменных</w:t>
      </w:r>
    </w:p>
    <w:p w:rsidR="00F20E10" w:rsidRPr="00AF7A3A" w:rsidRDefault="00F20E10" w:rsidP="00F20E10">
      <w:pPr>
        <w:rPr>
          <w:szCs w:val="28"/>
        </w:rPr>
      </w:pPr>
      <w:r w:rsidRPr="00AF7A3A">
        <w:rPr>
          <w:szCs w:val="28"/>
        </w:rPr>
        <w:t>Типы разделяются на встроенные типы и типы, определенные программистом. Встроенные типы изначально принадлежат языку программирования и составляют его базис. На их основе программист может строить собственные, им самим определенные типы данных.</w:t>
      </w:r>
    </w:p>
    <w:p w:rsidR="00F20E10" w:rsidRPr="00AF7A3A" w:rsidRDefault="00F20E10" w:rsidP="0081700E">
      <w:pPr>
        <w:spacing w:after="120"/>
        <w:rPr>
          <w:szCs w:val="28"/>
        </w:rPr>
      </w:pPr>
      <w:r w:rsidRPr="00AF7A3A">
        <w:rPr>
          <w:szCs w:val="28"/>
        </w:rPr>
        <w:t>Типы данных также разделяются на статические и динамические</w:t>
      </w:r>
      <w:r>
        <w:rPr>
          <w:szCs w:val="28"/>
        </w:rPr>
        <w:t xml:space="preserve"> типы</w:t>
      </w:r>
      <w:r w:rsidRPr="00AF7A3A">
        <w:rPr>
          <w:szCs w:val="28"/>
        </w:rPr>
        <w:t>. Для данных статического типа память отводится в момент объявления, требуемый размер данных (памяти) известен при их объявлении. Для данных динамического типа размер данных в момент объявления обычно неизвестен и память им выделяется динамически по запросу в процессе выполнения программы.</w:t>
      </w: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75"/>
        <w:gridCol w:w="2270"/>
        <w:gridCol w:w="3293"/>
        <w:gridCol w:w="2517"/>
      </w:tblGrid>
      <w:tr w:rsidR="00F20E10" w:rsidRPr="00AF7A3A" w:rsidTr="008C0521">
        <w:trPr>
          <w:trHeight w:val="20"/>
          <w:jc w:val="center"/>
        </w:trPr>
        <w:tc>
          <w:tcPr>
            <w:tcW w:w="9555" w:type="dxa"/>
            <w:gridSpan w:val="4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Логический тип</w:t>
            </w:r>
          </w:p>
        </w:tc>
      </w:tr>
      <w:tr w:rsidR="00F20E10" w:rsidRPr="00AF7A3A" w:rsidTr="008C0521">
        <w:trPr>
          <w:trHeight w:val="68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Имя типа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Системный тип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Значения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Размер</w:t>
            </w:r>
          </w:p>
        </w:tc>
      </w:tr>
      <w:tr w:rsidR="00F20E10" w:rsidRPr="00AF7A3A" w:rsidTr="008C0521">
        <w:trPr>
          <w:trHeight w:val="28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bool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095021" w:rsidRDefault="00F20E10" w:rsidP="00594187">
            <w:pPr>
              <w:ind w:firstLine="0"/>
              <w:jc w:val="left"/>
              <w:rPr>
                <w:rFonts w:ascii="Kartika" w:hAnsi="Kartika" w:cs="Kartika"/>
                <w:bCs/>
                <w:sz w:val="26"/>
                <w:szCs w:val="26"/>
                <w:lang w:val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Boolean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8C0521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true</w:t>
            </w:r>
            <w:r w:rsidRPr="00AF7A3A">
              <w:rPr>
                <w:szCs w:val="28"/>
              </w:rPr>
              <w:t xml:space="preserve">, </w:t>
            </w:r>
            <w:r w:rsidRPr="008C0521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false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8 бит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9555" w:type="dxa"/>
            <w:gridSpan w:val="4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Арифметические целочисленные типы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Имя типа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Системный тип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Диапазон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Размер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sbyte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SByte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-128 — 127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Знаковое, 8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byte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Byte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0 — 255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Беззнаковое, 8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short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Short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-32768 —32767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Знаковое, 16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ushort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UShort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0 — 65535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Беззнаковое, 16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int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Int32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(-2*10^9 — 2*10^9)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Знаковое, 32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uint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UInt32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(0 — 4*10^9)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Беззнаковое, 32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long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Int64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(-9*10^18 — 9*10^18)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Знаковое, 64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147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ulong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UInt64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(0— 18*10^18)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Беззнаковое, 64 </w:t>
            </w:r>
            <w:r>
              <w:rPr>
                <w:szCs w:val="28"/>
              </w:rPr>
              <w:t>б</w:t>
            </w:r>
            <w:r w:rsidRPr="00AF7A3A">
              <w:rPr>
                <w:szCs w:val="28"/>
              </w:rPr>
              <w:t>ит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9555" w:type="dxa"/>
            <w:gridSpan w:val="4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B54854" w:rsidRDefault="00F20E10" w:rsidP="00B548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B54854">
              <w:rPr>
                <w:b/>
                <w:bCs/>
                <w:szCs w:val="28"/>
              </w:rPr>
              <w:t>Арифметический тип с плавающей точкой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Имя типа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B54854" w:rsidRDefault="00F20E10" w:rsidP="00B548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B54854">
              <w:rPr>
                <w:b/>
                <w:bCs/>
                <w:szCs w:val="28"/>
              </w:rPr>
              <w:t>Системный тип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Диапазон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Точность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float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Single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+1.5*10^-45 -/+3.4*10^38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7 цифр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B54854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+5.0*10^-324 -/+1.7*10^308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15-16 цифр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9555" w:type="dxa"/>
            <w:gridSpan w:val="4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Арифметический тип с фиксированной точкой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Имя типа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Системный тип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Диапазон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Точность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decimal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Decimal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+1.0*10^-28 - +7.9*10^28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>28-29 значащих цифр</w:t>
            </w:r>
          </w:p>
        </w:tc>
      </w:tr>
      <w:tr w:rsidR="00F20E10" w:rsidRPr="00AF7A3A" w:rsidTr="008C0521">
        <w:trPr>
          <w:trHeight w:val="292"/>
          <w:jc w:val="center"/>
        </w:trPr>
        <w:tc>
          <w:tcPr>
            <w:tcW w:w="9555" w:type="dxa"/>
            <w:gridSpan w:val="4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Символьны</w:t>
            </w:r>
            <w:r>
              <w:rPr>
                <w:b/>
                <w:bCs/>
                <w:szCs w:val="28"/>
              </w:rPr>
              <w:t>е</w:t>
            </w:r>
            <w:r w:rsidRPr="00AF7A3A">
              <w:rPr>
                <w:b/>
                <w:bCs/>
                <w:szCs w:val="28"/>
              </w:rPr>
              <w:t xml:space="preserve"> типы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Имя типа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Системный тип</w:t>
            </w:r>
          </w:p>
        </w:tc>
        <w:tc>
          <w:tcPr>
            <w:tcW w:w="3293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Диапазон</w:t>
            </w:r>
          </w:p>
        </w:tc>
        <w:tc>
          <w:tcPr>
            <w:tcW w:w="25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Точность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char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Char</w:t>
            </w:r>
          </w:p>
        </w:tc>
        <w:tc>
          <w:tcPr>
            <w:tcW w:w="3293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 xml:space="preserve">U+0000 - </w:t>
            </w:r>
            <w:r w:rsidRPr="004F042A">
              <w:rPr>
                <w:szCs w:val="28"/>
                <w:lang w:val="en-US"/>
              </w:rPr>
              <w:t>U+ffff</w:t>
            </w:r>
          </w:p>
        </w:tc>
        <w:tc>
          <w:tcPr>
            <w:tcW w:w="2517" w:type="dxa"/>
            <w:vMerge w:val="restart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 xml:space="preserve">16 бит </w:t>
            </w:r>
            <w:r w:rsidRPr="004F042A">
              <w:rPr>
                <w:szCs w:val="28"/>
                <w:lang w:val="en-US"/>
              </w:rPr>
              <w:t>Unicode</w:t>
            </w:r>
            <w:r w:rsidRPr="00AF7A3A">
              <w:rPr>
                <w:szCs w:val="28"/>
              </w:rPr>
              <w:t xml:space="preserve"> символ</w:t>
            </w:r>
          </w:p>
        </w:tc>
      </w:tr>
      <w:tr w:rsidR="00F20E10" w:rsidRPr="00AF7A3A" w:rsidTr="008C0521">
        <w:trPr>
          <w:trHeight w:val="20"/>
          <w:jc w:val="center"/>
        </w:trPr>
        <w:tc>
          <w:tcPr>
            <w:tcW w:w="0" w:type="auto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</w:pPr>
            <w:r w:rsidRPr="00B54854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  <w:tc>
          <w:tcPr>
            <w:tcW w:w="227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B54854" w:rsidRDefault="00F20E10" w:rsidP="00594187">
            <w:pPr>
              <w:ind w:firstLine="0"/>
              <w:jc w:val="left"/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</w:pPr>
            <w:r w:rsidRPr="00B54854">
              <w:rPr>
                <w:rFonts w:ascii="Consolas" w:eastAsiaTheme="minorHAnsi" w:hAnsi="Consolas" w:cs="Consolas"/>
                <w:color w:val="000000"/>
                <w:szCs w:val="28"/>
                <w:lang w:eastAsia="en-US"/>
              </w:rPr>
              <w:t>System.</w:t>
            </w:r>
            <w:r w:rsidRPr="008C0521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String</w:t>
            </w:r>
          </w:p>
        </w:tc>
        <w:tc>
          <w:tcPr>
            <w:tcW w:w="3293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  <w:r w:rsidRPr="00AF7A3A">
              <w:rPr>
                <w:szCs w:val="28"/>
              </w:rPr>
              <w:t xml:space="preserve">Строка из символов </w:t>
            </w:r>
            <w:r w:rsidRPr="004F042A">
              <w:rPr>
                <w:szCs w:val="28"/>
                <w:lang w:val="en-US"/>
              </w:rPr>
              <w:t>Unicode</w:t>
            </w:r>
          </w:p>
        </w:tc>
        <w:tc>
          <w:tcPr>
            <w:tcW w:w="2517" w:type="dxa"/>
            <w:vMerge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20E10" w:rsidRPr="00AF7A3A" w:rsidRDefault="00F20E10" w:rsidP="00594187">
            <w:pPr>
              <w:ind w:firstLine="0"/>
              <w:jc w:val="center"/>
              <w:rPr>
                <w:szCs w:val="28"/>
              </w:rPr>
            </w:pPr>
          </w:p>
        </w:tc>
      </w:tr>
    </w:tbl>
    <w:p w:rsidR="00F20E10" w:rsidRPr="00AF7A3A" w:rsidRDefault="00F20E10" w:rsidP="00BA4FA8">
      <w:pPr>
        <w:rPr>
          <w:szCs w:val="28"/>
        </w:rPr>
      </w:pPr>
      <w:r w:rsidRPr="00AF7A3A">
        <w:rPr>
          <w:szCs w:val="28"/>
        </w:rPr>
        <w:lastRenderedPageBreak/>
        <w:t xml:space="preserve">Общий синтаксис объявления </w:t>
      </w:r>
      <w:r w:rsidR="005F17B0">
        <w:rPr>
          <w:szCs w:val="28"/>
        </w:rPr>
        <w:t>переменных</w:t>
      </w:r>
      <w:r w:rsidRPr="00AF7A3A">
        <w:rPr>
          <w:szCs w:val="28"/>
        </w:rPr>
        <w:t xml:space="preserve"> в C# похож на синтаксис других языков, хотя и имеет ряд отличий. Общая структура объявления:</w:t>
      </w:r>
    </w:p>
    <w:p w:rsidR="00F20E10" w:rsidRPr="00AF7A3A" w:rsidRDefault="00F20E10" w:rsidP="008C0521">
      <w:pPr>
        <w:jc w:val="left"/>
        <w:rPr>
          <w:szCs w:val="28"/>
        </w:rPr>
      </w:pPr>
      <w:r w:rsidRPr="008C0521">
        <w:rPr>
          <w:rFonts w:ascii="Consolas" w:eastAsiaTheme="minorHAnsi" w:hAnsi="Consolas" w:cs="Consolas"/>
          <w:color w:val="000000"/>
          <w:szCs w:val="28"/>
          <w:lang w:eastAsia="en-US"/>
        </w:rPr>
        <w:t>[&lt;модификаторы&gt;] &lt;тип&gt; &lt;объявители&gt;;</w:t>
      </w:r>
    </w:p>
    <w:p w:rsidR="00F20E10" w:rsidRPr="00AF7A3A" w:rsidRDefault="00F20E10" w:rsidP="00F20E10">
      <w:pPr>
        <w:ind w:firstLine="720"/>
        <w:rPr>
          <w:szCs w:val="28"/>
        </w:rPr>
      </w:pPr>
      <w:r w:rsidRPr="00AF7A3A">
        <w:rPr>
          <w:szCs w:val="28"/>
        </w:rPr>
        <w:t xml:space="preserve">При объявлении переменных чаще всего задаются модификаторы  </w:t>
      </w:r>
      <w:r w:rsidRPr="008C0521">
        <w:rPr>
          <w:rFonts w:ascii="Consolas" w:eastAsiaTheme="minorHAnsi" w:hAnsi="Consolas" w:cs="Consolas"/>
          <w:color w:val="0000FF"/>
          <w:szCs w:val="28"/>
          <w:lang w:val="en-US" w:eastAsia="en-US"/>
        </w:rPr>
        <w:t>public</w:t>
      </w:r>
      <w:r w:rsidRPr="00AF7A3A">
        <w:rPr>
          <w:szCs w:val="28"/>
        </w:rPr>
        <w:t xml:space="preserve">, </w:t>
      </w:r>
      <w:r w:rsidRPr="008C0521">
        <w:rPr>
          <w:rFonts w:ascii="Consolas" w:eastAsiaTheme="minorHAnsi" w:hAnsi="Consolas" w:cs="Consolas"/>
          <w:color w:val="0000FF"/>
          <w:szCs w:val="28"/>
          <w:lang w:val="en-US" w:eastAsia="en-US"/>
        </w:rPr>
        <w:t>private</w:t>
      </w:r>
      <w:r w:rsidR="005F17B0" w:rsidRPr="005F17B0">
        <w:rPr>
          <w:szCs w:val="28"/>
        </w:rPr>
        <w:t xml:space="preserve">, </w:t>
      </w:r>
      <w:r w:rsidR="005F17B0"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static</w:t>
      </w:r>
      <w:r w:rsidR="005F17B0" w:rsidRPr="005F17B0">
        <w:rPr>
          <w:szCs w:val="28"/>
        </w:rPr>
        <w:t xml:space="preserve"> </w:t>
      </w:r>
      <w:r w:rsidRPr="00AF7A3A">
        <w:rPr>
          <w:szCs w:val="28"/>
        </w:rPr>
        <w:t xml:space="preserve">и другие. </w:t>
      </w:r>
      <w:r w:rsidR="000C2EE7">
        <w:rPr>
          <w:szCs w:val="28"/>
        </w:rPr>
        <w:t>М</w:t>
      </w:r>
      <w:r w:rsidRPr="00AF7A3A">
        <w:rPr>
          <w:szCs w:val="28"/>
        </w:rPr>
        <w:t xml:space="preserve">одификаторы могут не указываться в объявлении, </w:t>
      </w:r>
      <w:r w:rsidR="000C2EE7">
        <w:rPr>
          <w:szCs w:val="28"/>
        </w:rPr>
        <w:t>н</w:t>
      </w:r>
      <w:r w:rsidRPr="00AF7A3A">
        <w:rPr>
          <w:szCs w:val="28"/>
        </w:rPr>
        <w:t>о задание типа необходимо всегда. Кроме этого, любые действия могут выполняться только с инициализированными переменными.</w:t>
      </w:r>
    </w:p>
    <w:p w:rsidR="00F20E10" w:rsidRDefault="00F20E10" w:rsidP="00F20E10">
      <w:pPr>
        <w:tabs>
          <w:tab w:val="left" w:pos="1260"/>
        </w:tabs>
        <w:spacing w:before="120" w:after="120"/>
        <w:rPr>
          <w:szCs w:val="28"/>
          <w:lang w:eastAsia="en-US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1:</w:t>
      </w:r>
    </w:p>
    <w:p w:rsidR="00F20E10" w:rsidRPr="00476B3B" w:rsidRDefault="00F20E10" w:rsidP="00AD6129">
      <w:pPr>
        <w:spacing w:before="120" w:after="1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967CE78" wp14:editId="1E68C68F">
            <wp:extent cx="2988000" cy="871200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4"/>
                    <a:stretch/>
                  </pic:blipFill>
                  <pic:spPr bwMode="auto">
                    <a:xfrm>
                      <a:off x="0" y="0"/>
                      <a:ext cx="2988000" cy="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E10" w:rsidRDefault="00F20E10" w:rsidP="00F20E10">
      <w:pPr>
        <w:rPr>
          <w:szCs w:val="28"/>
        </w:rPr>
      </w:pPr>
      <w:r w:rsidRPr="00AF7A3A">
        <w:rPr>
          <w:szCs w:val="28"/>
        </w:rPr>
        <w:t>Чтобы присваивание было допустимым, типы переменных и выражения должны быть согласованными.</w:t>
      </w:r>
    </w:p>
    <w:p w:rsidR="00F20E10" w:rsidRPr="00AF7A3A" w:rsidRDefault="00F20E10" w:rsidP="005F17B0">
      <w:pPr>
        <w:tabs>
          <w:tab w:val="left" w:pos="1260"/>
        </w:tabs>
        <w:spacing w:before="120"/>
        <w:rPr>
          <w:szCs w:val="28"/>
        </w:rPr>
      </w:pPr>
      <w:r w:rsidRPr="00611E59">
        <w:rPr>
          <w:rFonts w:eastAsia="SimSun"/>
          <w:b/>
          <w:szCs w:val="28"/>
          <w:lang w:eastAsia="zh-CN"/>
        </w:rPr>
        <w:t>Время жизни и область видимости переменных</w:t>
      </w:r>
      <w:r w:rsidR="002A5B83">
        <w:rPr>
          <w:rFonts w:eastAsia="SimSun"/>
          <w:b/>
          <w:szCs w:val="28"/>
          <w:lang w:eastAsia="zh-CN"/>
        </w:rPr>
        <w:t xml:space="preserve">. </w:t>
      </w:r>
      <w:r w:rsidRPr="00AF7A3A">
        <w:rPr>
          <w:szCs w:val="28"/>
        </w:rPr>
        <w:t>В языке C# меньше возможностей для объявления переменных, чем в любом другом языке. В языке нет настоящих глобальных переменных. Первая важнейшая роль переменных, - они задают свойства структур, интерфейсов, классов. В языке C# такие переменные называются полями (</w:t>
      </w:r>
      <w:r w:rsidRPr="00476B3B">
        <w:rPr>
          <w:szCs w:val="28"/>
          <w:lang w:val="en-US"/>
        </w:rPr>
        <w:t>fields</w:t>
      </w:r>
      <w:r w:rsidRPr="00AF7A3A">
        <w:rPr>
          <w:szCs w:val="28"/>
        </w:rPr>
        <w:t>). Время существования и область видимости полей определяются объ</w:t>
      </w:r>
      <w:r w:rsidR="005F17B0">
        <w:rPr>
          <w:szCs w:val="28"/>
        </w:rPr>
        <w:t>ектом, которому они принадлежат</w:t>
      </w:r>
      <w:r w:rsidRPr="00AF7A3A">
        <w:rPr>
          <w:szCs w:val="28"/>
        </w:rPr>
        <w:t>.</w:t>
      </w:r>
    </w:p>
    <w:p w:rsidR="00F20E10" w:rsidRPr="00AF7A3A" w:rsidRDefault="00F20E10" w:rsidP="00F20E10">
      <w:pPr>
        <w:rPr>
          <w:szCs w:val="28"/>
        </w:rPr>
      </w:pPr>
      <w:r w:rsidRPr="00AF7A3A">
        <w:rPr>
          <w:szCs w:val="28"/>
        </w:rPr>
        <w:t>Переменные, объявленные на уровне процедуры, называются локальными.</w:t>
      </w:r>
      <w:r w:rsidR="005F17B0">
        <w:rPr>
          <w:szCs w:val="28"/>
        </w:rPr>
        <w:t xml:space="preserve"> </w:t>
      </w:r>
      <w:r w:rsidRPr="00AF7A3A">
        <w:rPr>
          <w:szCs w:val="28"/>
        </w:rPr>
        <w:t>В некоторых языках, например в Паскале, локальные переменные должны быть объявлены в вершине процедурного блока. В C#, также как и в языке C++, принята другая стратегия. Переменную можно объявлять в любой точке процедурного блока. Область ее видимости распространяется от точки объявления до конца процедурного блока.</w:t>
      </w:r>
    </w:p>
    <w:p w:rsidR="00F20E10" w:rsidRDefault="00F20E10" w:rsidP="00F20E10">
      <w:pPr>
        <w:tabs>
          <w:tab w:val="left" w:pos="1260"/>
        </w:tabs>
        <w:spacing w:before="120" w:after="120"/>
        <w:rPr>
          <w:szCs w:val="28"/>
          <w:lang w:eastAsia="en-US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2:</w:t>
      </w:r>
    </w:p>
    <w:p w:rsidR="00F20E10" w:rsidRPr="00476B3B" w:rsidRDefault="00F20E10" w:rsidP="00AD6129">
      <w:pPr>
        <w:spacing w:before="120" w:after="1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962442" wp14:editId="7EF9B650">
            <wp:extent cx="3754800" cy="71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0"/>
                    <a:stretch/>
                  </pic:blipFill>
                  <pic:spPr bwMode="auto">
                    <a:xfrm>
                      <a:off x="0" y="0"/>
                      <a:ext cx="375480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414" w:rsidRPr="00AF7A3A" w:rsidRDefault="00D45414" w:rsidP="000C2EE7">
      <w:pPr>
        <w:tabs>
          <w:tab w:val="left" w:pos="1260"/>
        </w:tabs>
        <w:spacing w:before="240"/>
        <w:rPr>
          <w:szCs w:val="28"/>
        </w:rPr>
      </w:pPr>
      <w:r w:rsidRPr="003A6BC5">
        <w:rPr>
          <w:rFonts w:eastAsia="SimSun"/>
          <w:b/>
          <w:szCs w:val="28"/>
          <w:lang w:eastAsia="zh-CN"/>
        </w:rPr>
        <w:t>Автоматическое преобразование типов</w:t>
      </w:r>
      <w:r w:rsidR="002A5B83">
        <w:rPr>
          <w:rFonts w:eastAsia="SimSun"/>
          <w:b/>
          <w:szCs w:val="28"/>
          <w:lang w:eastAsia="zh-CN"/>
        </w:rPr>
        <w:t xml:space="preserve">. </w:t>
      </w:r>
      <w:r w:rsidRPr="00AF7A3A">
        <w:rPr>
          <w:szCs w:val="28"/>
        </w:rPr>
        <w:t>Когда данные одного типа присваиваются переменной другого типа, неявное преобразование типов происходит автоматически при следующих условиях:</w:t>
      </w:r>
    </w:p>
    <w:p w:rsidR="00D45414" w:rsidRPr="00AF7A3A" w:rsidRDefault="00D45414" w:rsidP="00D45414">
      <w:pPr>
        <w:rPr>
          <w:szCs w:val="28"/>
        </w:rPr>
      </w:pPr>
      <w:r w:rsidRPr="00AF7A3A">
        <w:rPr>
          <w:szCs w:val="28"/>
        </w:rPr>
        <w:t>- оба типа совместимы</w:t>
      </w:r>
    </w:p>
    <w:p w:rsidR="00D45414" w:rsidRPr="00AF7A3A" w:rsidRDefault="00D45414" w:rsidP="00D45414">
      <w:pPr>
        <w:rPr>
          <w:szCs w:val="28"/>
        </w:rPr>
      </w:pPr>
      <w:r w:rsidRPr="00AF7A3A">
        <w:rPr>
          <w:szCs w:val="28"/>
        </w:rPr>
        <w:t>- диапазон представления чисел целевого типа шире, чем исходного.</w:t>
      </w:r>
    </w:p>
    <w:p w:rsidR="00D45414" w:rsidRPr="00AF7A3A" w:rsidRDefault="00D45414" w:rsidP="00D45414">
      <w:pPr>
        <w:rPr>
          <w:szCs w:val="28"/>
        </w:rPr>
      </w:pPr>
      <w:r w:rsidRPr="00AF7A3A">
        <w:rPr>
          <w:szCs w:val="28"/>
        </w:rPr>
        <w:t xml:space="preserve">Если оба эти условия удовлетворяются, то происходит расширяющее преобразование. Например, тип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szCs w:val="28"/>
        </w:rPr>
        <w:t xml:space="preserve"> достаточно крупный, чтобы вмещать в себя все действительные значения типа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byte</w:t>
      </w:r>
      <w:r w:rsidRPr="00AF7A3A">
        <w:rPr>
          <w:szCs w:val="28"/>
        </w:rPr>
        <w:t xml:space="preserve">, а кроме того, оба типа,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szCs w:val="28"/>
        </w:rPr>
        <w:t xml:space="preserve"> и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byte</w:t>
      </w:r>
      <w:r w:rsidRPr="00AF7A3A">
        <w:rPr>
          <w:szCs w:val="28"/>
        </w:rPr>
        <w:t>, являются совместимыми целочисленными типами, и поэтому для них вполне возможно неявное преобразование.</w:t>
      </w:r>
    </w:p>
    <w:p w:rsidR="00D45414" w:rsidRPr="00AF7A3A" w:rsidRDefault="00D45414" w:rsidP="002A5B83">
      <w:pPr>
        <w:rPr>
          <w:szCs w:val="28"/>
          <w:lang w:eastAsia="en-US"/>
        </w:rPr>
      </w:pPr>
      <w:r w:rsidRPr="00AF7A3A">
        <w:rPr>
          <w:szCs w:val="28"/>
        </w:rPr>
        <w:lastRenderedPageBreak/>
        <w:t>Числовые типы, как целочисленные, так и с плавающей точкой, вполне совместимы друг с другом для выполнения расширяющих пр</w:t>
      </w:r>
      <w:r w:rsidR="00715708">
        <w:rPr>
          <w:szCs w:val="28"/>
        </w:rPr>
        <w:t xml:space="preserve">еобразований. </w:t>
      </w:r>
    </w:p>
    <w:p w:rsidR="00D45414" w:rsidRPr="00AF7A3A" w:rsidRDefault="00D45414" w:rsidP="00AD6129">
      <w:pPr>
        <w:tabs>
          <w:tab w:val="left" w:pos="1260"/>
        </w:tabs>
        <w:spacing w:before="240"/>
        <w:rPr>
          <w:szCs w:val="28"/>
        </w:rPr>
      </w:pPr>
      <w:r w:rsidRPr="003A6BC5">
        <w:rPr>
          <w:rFonts w:eastAsia="SimSun"/>
          <w:b/>
          <w:szCs w:val="28"/>
          <w:lang w:eastAsia="zh-CN"/>
        </w:rPr>
        <w:t>Приведение несовместимых типов</w:t>
      </w:r>
      <w:r w:rsidR="002A5B83">
        <w:rPr>
          <w:rFonts w:eastAsia="SimSun"/>
          <w:b/>
          <w:szCs w:val="28"/>
          <w:lang w:eastAsia="zh-CN"/>
        </w:rPr>
        <w:t xml:space="preserve">. </w:t>
      </w:r>
      <w:r w:rsidRPr="00AF7A3A">
        <w:rPr>
          <w:szCs w:val="28"/>
        </w:rPr>
        <w:t>Неявные преобразования типов не способны удовлетворить все потребности в программировании, поскольку допускают лишь расширяющие преобразования совместимых типов. Во всех остальных случаях приходится обращаться к приведению типов. Приведение — это команда компилятору преобразовать результат вычисления выражения в указанный тип. А для этого требуется явное преобразование типов. Ниже приведена общая форма приведения типов:</w:t>
      </w:r>
    </w:p>
    <w:p w:rsidR="00D45414" w:rsidRPr="00BE7EF4" w:rsidRDefault="00D45414" w:rsidP="00D45414">
      <w:pPr>
        <w:rPr>
          <w:szCs w:val="28"/>
        </w:rPr>
      </w:pPr>
      <w:r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(</w:t>
      </w:r>
      <w:r w:rsidR="00BE7EF4"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&lt;</w:t>
      </w:r>
      <w:r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целевой_тип</w:t>
      </w:r>
      <w:r w:rsidR="00BE7EF4"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&gt;</w:t>
      </w:r>
      <w:r w:rsidRPr="00BE7EF4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) </w:t>
      </w:r>
      <w:r w:rsidR="00BE7EF4"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&lt;</w:t>
      </w:r>
      <w:r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выражение</w:t>
      </w:r>
      <w:r w:rsidR="00BE7EF4"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&gt;</w:t>
      </w:r>
    </w:p>
    <w:p w:rsidR="00D45414" w:rsidRPr="00AF7A3A" w:rsidRDefault="00D45414" w:rsidP="00D45414">
      <w:pPr>
        <w:rPr>
          <w:szCs w:val="28"/>
        </w:rPr>
      </w:pPr>
      <w:r w:rsidRPr="00AF7A3A">
        <w:rPr>
          <w:szCs w:val="28"/>
        </w:rPr>
        <w:t xml:space="preserve">Здесь </w:t>
      </w:r>
      <w:r w:rsidR="00BE7EF4" w:rsidRPr="00BE7EF4">
        <w:rPr>
          <w:rFonts w:ascii="Consolas" w:eastAsiaTheme="minorHAnsi" w:hAnsi="Consolas" w:cs="Consolas"/>
          <w:color w:val="000000"/>
          <w:szCs w:val="28"/>
          <w:lang w:eastAsia="en-US"/>
        </w:rPr>
        <w:t>&lt;целевой_тип&gt;</w:t>
      </w:r>
      <w:r w:rsidRPr="00AF7A3A">
        <w:rPr>
          <w:szCs w:val="28"/>
        </w:rPr>
        <w:t xml:space="preserve"> обозначает тот тип, в который желательно пре</w:t>
      </w:r>
      <w:r w:rsidR="00DB0618">
        <w:rPr>
          <w:szCs w:val="28"/>
        </w:rPr>
        <w:t>образовать указанное выражение.</w:t>
      </w:r>
    </w:p>
    <w:p w:rsidR="00D45414" w:rsidRPr="00AF7A3A" w:rsidRDefault="00D45414" w:rsidP="00D45414">
      <w:pPr>
        <w:rPr>
          <w:b/>
          <w:szCs w:val="28"/>
        </w:rPr>
      </w:pPr>
      <w:r w:rsidRPr="00AF7A3A">
        <w:rPr>
          <w:szCs w:val="28"/>
        </w:rPr>
        <w:t xml:space="preserve">Если приведение типов приводит к сужающему преобразованию, то часть информации может быть потеряна. Например, в результате приведения типа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long</w:t>
      </w:r>
      <w:r w:rsidRPr="00AF7A3A">
        <w:rPr>
          <w:szCs w:val="28"/>
        </w:rPr>
        <w:t xml:space="preserve"> к типу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szCs w:val="28"/>
        </w:rPr>
        <w:t xml:space="preserve"> часть информации потеряется, если значение типа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long</w:t>
      </w:r>
      <w:r w:rsidRPr="00AF7A3A">
        <w:rPr>
          <w:szCs w:val="28"/>
        </w:rPr>
        <w:t xml:space="preserve"> окажется больше диапазона представления чисел для типа </w:t>
      </w:r>
      <w:r w:rsidRPr="00BA4FA8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szCs w:val="28"/>
        </w:rPr>
        <w:t>, поскольку старшие разряды этого числового значения отбрасываются. Когда же значение с плавающей точкой приводится к целочисленному, то в результате усечения теряется дробная часть этого числового значения. Так, если присвоить значение 1,23 целочисленной переменной, то в результате в ней останется лишь целая часть исходного числа (1), а дробная его часть (0,23) будет потеряна.</w:t>
      </w:r>
      <w:r w:rsidRPr="00AF7A3A">
        <w:rPr>
          <w:b/>
          <w:szCs w:val="28"/>
        </w:rPr>
        <w:t xml:space="preserve"> </w:t>
      </w:r>
    </w:p>
    <w:p w:rsidR="0033480F" w:rsidRDefault="0033480F" w:rsidP="0033480F">
      <w:pPr>
        <w:tabs>
          <w:tab w:val="left" w:pos="1260"/>
        </w:tabs>
        <w:spacing w:before="120" w:after="120"/>
        <w:rPr>
          <w:szCs w:val="28"/>
          <w:lang w:eastAsia="en-US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 xml:space="preserve">Пример </w:t>
      </w:r>
      <w:r w:rsidR="002A5B83"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3</w:t>
      </w: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:</w:t>
      </w:r>
    </w:p>
    <w:p w:rsidR="0033480F" w:rsidRDefault="0033480F" w:rsidP="00AD6129">
      <w:pPr>
        <w:autoSpaceDE w:val="0"/>
        <w:autoSpaceDN w:val="0"/>
        <w:adjustRightInd w:val="0"/>
        <w:jc w:val="left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3813076" cy="25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/>
                    <a:stretch/>
                  </pic:blipFill>
                  <pic:spPr bwMode="auto">
                    <a:xfrm>
                      <a:off x="0" y="0"/>
                      <a:ext cx="3815478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414" w:rsidRPr="00AF7A3A" w:rsidRDefault="00D45414" w:rsidP="003B79DC">
      <w:pPr>
        <w:tabs>
          <w:tab w:val="left" w:pos="1260"/>
        </w:tabs>
        <w:rPr>
          <w:szCs w:val="28"/>
        </w:rPr>
      </w:pPr>
      <w:r w:rsidRPr="00AF7A3A">
        <w:rPr>
          <w:b/>
          <w:szCs w:val="28"/>
        </w:rPr>
        <w:t xml:space="preserve">Объект </w:t>
      </w:r>
      <w:r w:rsidR="00B54854" w:rsidRPr="00B54854">
        <w:rPr>
          <w:rFonts w:ascii="Consolas" w:eastAsiaTheme="minorHAnsi" w:hAnsi="Consolas" w:cs="Consolas"/>
          <w:b/>
          <w:color w:val="2B91AF"/>
          <w:szCs w:val="28"/>
          <w:lang w:eastAsia="en-US"/>
        </w:rPr>
        <w:t>Convert</w:t>
      </w:r>
      <w:r w:rsidR="002A5B83">
        <w:rPr>
          <w:rFonts w:asciiTheme="minorHAnsi" w:hAnsiTheme="minorHAnsi" w:cs="Kartika"/>
          <w:b/>
          <w:bCs/>
          <w:sz w:val="26"/>
          <w:szCs w:val="26"/>
        </w:rPr>
        <w:t xml:space="preserve">. </w:t>
      </w:r>
      <w:r w:rsidRPr="00AF7A3A">
        <w:rPr>
          <w:szCs w:val="28"/>
        </w:rPr>
        <w:t xml:space="preserve">Для того чтобы преобразовать переменные к нужному типу данных используется объект </w:t>
      </w:r>
      <w:r w:rsidRPr="00BA4FA8">
        <w:rPr>
          <w:rFonts w:ascii="Consolas" w:eastAsiaTheme="minorHAnsi" w:hAnsi="Consolas" w:cs="Consolas"/>
          <w:color w:val="2B91AF"/>
          <w:szCs w:val="28"/>
          <w:lang w:eastAsia="en-US"/>
        </w:rPr>
        <w:t>Convert</w:t>
      </w:r>
      <w:r w:rsidRPr="00AF7A3A">
        <w:rPr>
          <w:szCs w:val="28"/>
        </w:rPr>
        <w:t xml:space="preserve"> </w:t>
      </w:r>
      <w:r w:rsidR="002A5B83">
        <w:rPr>
          <w:szCs w:val="28"/>
        </w:rPr>
        <w:t>с</w:t>
      </w:r>
      <w:r w:rsidRPr="00AF7A3A">
        <w:rPr>
          <w:szCs w:val="28"/>
        </w:rPr>
        <w:t xml:space="preserve"> определенным методом</w:t>
      </w:r>
      <w:r w:rsidR="003B79DC">
        <w:rPr>
          <w:szCs w:val="28"/>
        </w:rPr>
        <w:t>:</w:t>
      </w:r>
    </w:p>
    <w:p w:rsidR="00D45414" w:rsidRPr="00AF7A3A" w:rsidRDefault="00D45414" w:rsidP="00D45414">
      <w:pPr>
        <w:rPr>
          <w:szCs w:val="28"/>
        </w:rPr>
      </w:pPr>
      <w:r w:rsidRPr="001D7C49">
        <w:rPr>
          <w:rFonts w:ascii="Consolas" w:eastAsiaTheme="minorHAnsi" w:hAnsi="Consolas" w:cs="Consolas"/>
          <w:sz w:val="24"/>
          <w:lang w:eastAsia="en-US"/>
        </w:rPr>
        <w:t>&lt;</w:t>
      </w:r>
      <w:r w:rsidRPr="008B742D">
        <w:rPr>
          <w:spacing w:val="-2"/>
          <w:szCs w:val="28"/>
        </w:rPr>
        <w:t>переменная целого типа</w:t>
      </w:r>
      <w:r w:rsidRPr="001D7C49">
        <w:rPr>
          <w:rFonts w:ascii="Consolas" w:eastAsiaTheme="minorHAnsi" w:hAnsi="Consolas" w:cs="Consolas"/>
          <w:sz w:val="24"/>
          <w:lang w:eastAsia="en-US"/>
        </w:rPr>
        <w:t>&gt;</w:t>
      </w:r>
      <w:r w:rsidRPr="008B742D">
        <w:rPr>
          <w:spacing w:val="-2"/>
          <w:szCs w:val="28"/>
        </w:rPr>
        <w:t xml:space="preserve"> </w:t>
      </w:r>
      <w:r w:rsidRPr="001D7C49">
        <w:rPr>
          <w:rFonts w:ascii="Consolas" w:eastAsiaTheme="minorHAnsi" w:hAnsi="Consolas" w:cs="Consolas"/>
          <w:sz w:val="24"/>
          <w:lang w:eastAsia="en-US"/>
        </w:rPr>
        <w:t>=</w:t>
      </w:r>
      <w:r w:rsidRPr="008B742D">
        <w:rPr>
          <w:spacing w:val="-2"/>
          <w:szCs w:val="28"/>
        </w:rPr>
        <w:t xml:space="preserve"> </w:t>
      </w:r>
      <w:r w:rsidRPr="00BA4FA8">
        <w:rPr>
          <w:rFonts w:ascii="Consolas" w:eastAsiaTheme="minorHAnsi" w:hAnsi="Consolas" w:cs="Consolas"/>
          <w:color w:val="2B91AF"/>
          <w:sz w:val="24"/>
          <w:lang w:eastAsia="en-US"/>
        </w:rPr>
        <w:t>Convert</w:t>
      </w:r>
      <w:r w:rsidRPr="00BA4FA8">
        <w:rPr>
          <w:rFonts w:ascii="Consolas" w:eastAsiaTheme="minorHAnsi" w:hAnsi="Consolas" w:cs="Consolas"/>
          <w:sz w:val="24"/>
          <w:lang w:eastAsia="en-US"/>
        </w:rPr>
        <w:t>.ToInt32</w:t>
      </w:r>
      <w:r w:rsidRPr="003477F6">
        <w:rPr>
          <w:rFonts w:ascii="Consolas" w:eastAsiaTheme="minorHAnsi" w:hAnsi="Consolas" w:cs="Consolas"/>
          <w:sz w:val="24"/>
          <w:lang w:eastAsia="en-US"/>
        </w:rPr>
        <w:t>(</w:t>
      </w:r>
      <w:r w:rsidRPr="001D7C49">
        <w:rPr>
          <w:rFonts w:ascii="Consolas" w:eastAsiaTheme="minorHAnsi" w:hAnsi="Consolas" w:cs="Consolas"/>
          <w:sz w:val="24"/>
          <w:lang w:eastAsia="en-US"/>
        </w:rPr>
        <w:t>&lt;</w:t>
      </w:r>
      <w:r w:rsidRPr="008B742D">
        <w:rPr>
          <w:spacing w:val="-2"/>
          <w:szCs w:val="28"/>
        </w:rPr>
        <w:t>строковая переменная</w:t>
      </w:r>
      <w:r w:rsidRPr="003477F6">
        <w:rPr>
          <w:rFonts w:ascii="Consolas" w:eastAsiaTheme="minorHAnsi" w:hAnsi="Consolas" w:cs="Consolas"/>
          <w:sz w:val="24"/>
          <w:lang w:eastAsia="en-US"/>
        </w:rPr>
        <w:t>&gt;)</w:t>
      </w:r>
      <w:r w:rsidR="008B742D" w:rsidRPr="003477F6">
        <w:rPr>
          <w:rFonts w:ascii="Consolas" w:eastAsiaTheme="minorHAnsi" w:hAnsi="Consolas" w:cs="Consolas"/>
          <w:sz w:val="24"/>
          <w:lang w:eastAsia="en-US"/>
        </w:rPr>
        <w:t>;</w:t>
      </w:r>
      <w:r w:rsidRPr="00AF7A3A">
        <w:rPr>
          <w:szCs w:val="28"/>
        </w:rPr>
        <w:t xml:space="preserve"> - преобразует строковое представление числа в эквивалентное ему 32-битовое целое число со знаком.</w:t>
      </w:r>
    </w:p>
    <w:p w:rsidR="00D45414" w:rsidRPr="008B742D" w:rsidRDefault="00D45414" w:rsidP="00D45414">
      <w:pPr>
        <w:rPr>
          <w:spacing w:val="-6"/>
          <w:szCs w:val="28"/>
        </w:rPr>
      </w:pPr>
      <w:r w:rsidRPr="001D7C49">
        <w:rPr>
          <w:rFonts w:ascii="Consolas" w:eastAsiaTheme="minorHAnsi" w:hAnsi="Consolas" w:cs="Consolas"/>
          <w:sz w:val="24"/>
          <w:lang w:eastAsia="en-US"/>
        </w:rPr>
        <w:t>&lt;</w:t>
      </w:r>
      <w:r w:rsidRPr="008B742D">
        <w:rPr>
          <w:spacing w:val="-6"/>
          <w:szCs w:val="28"/>
        </w:rPr>
        <w:t>переменная действ</w:t>
      </w:r>
      <w:r w:rsidR="008B742D" w:rsidRPr="008B742D">
        <w:rPr>
          <w:spacing w:val="-6"/>
          <w:szCs w:val="28"/>
        </w:rPr>
        <w:t>.</w:t>
      </w:r>
      <w:r w:rsidR="008B742D">
        <w:rPr>
          <w:spacing w:val="-6"/>
          <w:szCs w:val="28"/>
        </w:rPr>
        <w:t xml:space="preserve"> </w:t>
      </w:r>
      <w:r w:rsidRPr="008B742D">
        <w:rPr>
          <w:spacing w:val="-6"/>
          <w:szCs w:val="28"/>
        </w:rPr>
        <w:t>типа</w:t>
      </w:r>
      <w:r w:rsidRPr="001D7C49">
        <w:rPr>
          <w:rFonts w:ascii="Consolas" w:eastAsiaTheme="minorHAnsi" w:hAnsi="Consolas" w:cs="Consolas"/>
          <w:sz w:val="24"/>
          <w:lang w:eastAsia="en-US"/>
        </w:rPr>
        <w:t>&gt;</w:t>
      </w:r>
      <w:r w:rsidRPr="008B742D">
        <w:rPr>
          <w:spacing w:val="-6"/>
          <w:szCs w:val="28"/>
        </w:rPr>
        <w:t xml:space="preserve"> </w:t>
      </w:r>
      <w:r w:rsidRPr="001D7C49">
        <w:rPr>
          <w:rFonts w:ascii="Consolas" w:eastAsiaTheme="minorHAnsi" w:hAnsi="Consolas" w:cs="Consolas"/>
          <w:sz w:val="24"/>
          <w:lang w:eastAsia="en-US"/>
        </w:rPr>
        <w:t>=</w:t>
      </w:r>
      <w:r w:rsidRPr="008B742D">
        <w:rPr>
          <w:spacing w:val="-6"/>
          <w:szCs w:val="28"/>
        </w:rPr>
        <w:t xml:space="preserve"> </w:t>
      </w:r>
      <w:r w:rsidRPr="00BA4FA8">
        <w:rPr>
          <w:rFonts w:ascii="Consolas" w:eastAsiaTheme="minorHAnsi" w:hAnsi="Consolas" w:cs="Consolas"/>
          <w:color w:val="2B91AF"/>
          <w:sz w:val="24"/>
          <w:lang w:val="en-US" w:eastAsia="en-US"/>
        </w:rPr>
        <w:t>Convert</w:t>
      </w:r>
      <w:r w:rsidRPr="00627872">
        <w:rPr>
          <w:rFonts w:ascii="Consolas" w:eastAsiaTheme="minorHAnsi" w:hAnsi="Consolas" w:cs="Consolas"/>
          <w:sz w:val="24"/>
          <w:lang w:eastAsia="en-US"/>
        </w:rPr>
        <w:t>.</w:t>
      </w:r>
      <w:r w:rsidRPr="00BA4FA8">
        <w:rPr>
          <w:rFonts w:ascii="Consolas" w:eastAsiaTheme="minorHAnsi" w:hAnsi="Consolas" w:cs="Consolas"/>
          <w:sz w:val="24"/>
          <w:lang w:val="en-US" w:eastAsia="en-US"/>
        </w:rPr>
        <w:t>ToDouble</w:t>
      </w:r>
      <w:r w:rsidRPr="003477F6">
        <w:rPr>
          <w:rFonts w:ascii="Consolas" w:eastAsiaTheme="minorHAnsi" w:hAnsi="Consolas" w:cs="Consolas"/>
          <w:sz w:val="24"/>
          <w:lang w:eastAsia="en-US"/>
        </w:rPr>
        <w:t>(</w:t>
      </w:r>
      <w:r w:rsidRPr="001D7C49">
        <w:rPr>
          <w:rFonts w:ascii="Consolas" w:eastAsiaTheme="minorHAnsi" w:hAnsi="Consolas" w:cs="Consolas"/>
          <w:sz w:val="24"/>
          <w:lang w:eastAsia="en-US"/>
        </w:rPr>
        <w:t>&lt;</w:t>
      </w:r>
      <w:r w:rsidRPr="008B742D">
        <w:rPr>
          <w:spacing w:val="-6"/>
          <w:szCs w:val="28"/>
        </w:rPr>
        <w:t>строковая переменная</w:t>
      </w:r>
      <w:r w:rsidRPr="003477F6">
        <w:rPr>
          <w:rFonts w:ascii="Consolas" w:eastAsiaTheme="minorHAnsi" w:hAnsi="Consolas" w:cs="Consolas"/>
          <w:sz w:val="24"/>
          <w:lang w:eastAsia="en-US"/>
        </w:rPr>
        <w:t>&gt;</w:t>
      </w:r>
      <w:r w:rsidRPr="008B742D">
        <w:rPr>
          <w:spacing w:val="-6"/>
          <w:szCs w:val="28"/>
        </w:rPr>
        <w:t>)</w:t>
      </w:r>
      <w:r w:rsidRPr="000C2EE7">
        <w:rPr>
          <w:rFonts w:ascii="Consolas" w:eastAsiaTheme="minorHAnsi" w:hAnsi="Consolas" w:cs="Consolas"/>
          <w:sz w:val="24"/>
          <w:lang w:eastAsia="en-US"/>
        </w:rPr>
        <w:t>;</w:t>
      </w:r>
    </w:p>
    <w:p w:rsidR="00D45414" w:rsidRPr="003477F6" w:rsidRDefault="00D45414" w:rsidP="00D45414">
      <w:pPr>
        <w:rPr>
          <w:spacing w:val="-6"/>
          <w:szCs w:val="28"/>
        </w:rPr>
      </w:pPr>
      <w:r w:rsidRPr="003477F6">
        <w:rPr>
          <w:rFonts w:ascii="Consolas" w:eastAsiaTheme="minorHAnsi" w:hAnsi="Consolas" w:cs="Consolas"/>
          <w:spacing w:val="-6"/>
          <w:sz w:val="24"/>
          <w:lang w:eastAsia="en-US"/>
        </w:rPr>
        <w:t>&lt;</w:t>
      </w:r>
      <w:r w:rsidRPr="003477F6">
        <w:rPr>
          <w:spacing w:val="-6"/>
          <w:szCs w:val="28"/>
        </w:rPr>
        <w:t>переменная логич</w:t>
      </w:r>
      <w:r w:rsidR="008B742D" w:rsidRPr="003477F6">
        <w:rPr>
          <w:spacing w:val="-6"/>
          <w:szCs w:val="28"/>
        </w:rPr>
        <w:t>.</w:t>
      </w:r>
      <w:r w:rsidRPr="003477F6">
        <w:rPr>
          <w:spacing w:val="-6"/>
          <w:szCs w:val="28"/>
        </w:rPr>
        <w:t xml:space="preserve"> типа</w:t>
      </w:r>
      <w:r w:rsidRPr="003477F6">
        <w:rPr>
          <w:rFonts w:ascii="Consolas" w:eastAsiaTheme="minorHAnsi" w:hAnsi="Consolas" w:cs="Consolas"/>
          <w:spacing w:val="-6"/>
          <w:sz w:val="24"/>
          <w:lang w:eastAsia="en-US"/>
        </w:rPr>
        <w:t>&gt;</w:t>
      </w:r>
      <w:r w:rsidRPr="003477F6">
        <w:rPr>
          <w:spacing w:val="-6"/>
          <w:szCs w:val="28"/>
        </w:rPr>
        <w:t xml:space="preserve"> </w:t>
      </w:r>
      <w:r w:rsidRPr="003477F6">
        <w:rPr>
          <w:rFonts w:ascii="Consolas" w:eastAsiaTheme="minorHAnsi" w:hAnsi="Consolas" w:cs="Consolas"/>
          <w:spacing w:val="-6"/>
          <w:sz w:val="24"/>
          <w:lang w:eastAsia="en-US"/>
        </w:rPr>
        <w:t>=</w:t>
      </w:r>
      <w:r w:rsidRPr="003477F6">
        <w:rPr>
          <w:spacing w:val="-6"/>
          <w:szCs w:val="28"/>
        </w:rPr>
        <w:t xml:space="preserve"> </w:t>
      </w:r>
      <w:r w:rsidRPr="003477F6">
        <w:rPr>
          <w:rFonts w:ascii="Consolas" w:eastAsiaTheme="minorHAnsi" w:hAnsi="Consolas" w:cs="Consolas"/>
          <w:color w:val="2B91AF"/>
          <w:spacing w:val="-6"/>
          <w:sz w:val="24"/>
          <w:lang w:eastAsia="en-US"/>
        </w:rPr>
        <w:t>Convert</w:t>
      </w:r>
      <w:r w:rsidRPr="003477F6">
        <w:rPr>
          <w:rFonts w:ascii="Consolas" w:eastAsiaTheme="minorHAnsi" w:hAnsi="Consolas" w:cs="Consolas"/>
          <w:spacing w:val="-6"/>
          <w:sz w:val="24"/>
          <w:lang w:eastAsia="en-US"/>
        </w:rPr>
        <w:t>.ToBoolean(&lt;</w:t>
      </w:r>
      <w:r w:rsidRPr="003477F6">
        <w:rPr>
          <w:spacing w:val="-6"/>
          <w:szCs w:val="28"/>
        </w:rPr>
        <w:t>строковая переменная</w:t>
      </w:r>
      <w:r w:rsidRPr="003477F6">
        <w:rPr>
          <w:rFonts w:ascii="Consolas" w:eastAsiaTheme="minorHAnsi" w:hAnsi="Consolas" w:cs="Consolas"/>
          <w:spacing w:val="-6"/>
          <w:sz w:val="24"/>
          <w:lang w:eastAsia="en-US"/>
        </w:rPr>
        <w:t>&gt;);</w:t>
      </w:r>
    </w:p>
    <w:p w:rsidR="00D45414" w:rsidRPr="008B742D" w:rsidRDefault="00D45414" w:rsidP="00D45414">
      <w:pPr>
        <w:rPr>
          <w:spacing w:val="-6"/>
          <w:szCs w:val="28"/>
        </w:rPr>
      </w:pPr>
      <w:r w:rsidRPr="001D7C49">
        <w:rPr>
          <w:rFonts w:ascii="Consolas" w:eastAsiaTheme="minorHAnsi" w:hAnsi="Consolas" w:cs="Consolas"/>
          <w:sz w:val="24"/>
          <w:lang w:eastAsia="en-US"/>
        </w:rPr>
        <w:lastRenderedPageBreak/>
        <w:t>&lt;</w:t>
      </w:r>
      <w:r w:rsidRPr="008B742D">
        <w:rPr>
          <w:spacing w:val="-6"/>
          <w:szCs w:val="28"/>
        </w:rPr>
        <w:t>переменная целого типа</w:t>
      </w:r>
      <w:r w:rsidRPr="001D7C49">
        <w:rPr>
          <w:rFonts w:ascii="Consolas" w:eastAsiaTheme="minorHAnsi" w:hAnsi="Consolas" w:cs="Consolas"/>
          <w:sz w:val="24"/>
          <w:lang w:eastAsia="en-US"/>
        </w:rPr>
        <w:t>&gt;</w:t>
      </w:r>
      <w:r w:rsidRPr="008B742D">
        <w:rPr>
          <w:spacing w:val="-6"/>
          <w:szCs w:val="28"/>
        </w:rPr>
        <w:t xml:space="preserve"> </w:t>
      </w:r>
      <w:r w:rsidRPr="001D7C49">
        <w:rPr>
          <w:rFonts w:ascii="Consolas" w:eastAsiaTheme="minorHAnsi" w:hAnsi="Consolas" w:cs="Consolas"/>
          <w:sz w:val="24"/>
          <w:lang w:eastAsia="en-US"/>
        </w:rPr>
        <w:t>=</w:t>
      </w:r>
      <w:r w:rsidRPr="008B742D">
        <w:rPr>
          <w:spacing w:val="-6"/>
          <w:szCs w:val="28"/>
        </w:rPr>
        <w:t xml:space="preserve"> </w:t>
      </w:r>
      <w:r w:rsidRPr="00BA4FA8">
        <w:rPr>
          <w:rFonts w:ascii="Consolas" w:eastAsiaTheme="minorHAnsi" w:hAnsi="Consolas" w:cs="Consolas"/>
          <w:color w:val="2B91AF"/>
          <w:sz w:val="24"/>
          <w:lang w:eastAsia="en-US"/>
        </w:rPr>
        <w:t>Convert</w:t>
      </w:r>
      <w:r w:rsidRPr="00BA4FA8">
        <w:rPr>
          <w:rFonts w:ascii="Consolas" w:eastAsiaTheme="minorHAnsi" w:hAnsi="Consolas" w:cs="Consolas"/>
          <w:sz w:val="24"/>
          <w:lang w:eastAsia="en-US"/>
        </w:rPr>
        <w:t>.ToByte</w:t>
      </w:r>
      <w:r w:rsidRPr="003477F6">
        <w:rPr>
          <w:rFonts w:ascii="Consolas" w:eastAsiaTheme="minorHAnsi" w:hAnsi="Consolas" w:cs="Consolas"/>
          <w:sz w:val="24"/>
          <w:lang w:eastAsia="en-US"/>
        </w:rPr>
        <w:t>(&lt;</w:t>
      </w:r>
      <w:r w:rsidRPr="008B742D">
        <w:rPr>
          <w:spacing w:val="-6"/>
          <w:szCs w:val="28"/>
        </w:rPr>
        <w:t>строковая переменная</w:t>
      </w:r>
      <w:r w:rsidRPr="003477F6">
        <w:rPr>
          <w:rFonts w:ascii="Consolas" w:eastAsiaTheme="minorHAnsi" w:hAnsi="Consolas" w:cs="Consolas"/>
          <w:sz w:val="24"/>
          <w:lang w:eastAsia="en-US"/>
        </w:rPr>
        <w:t>&gt;);</w:t>
      </w:r>
    </w:p>
    <w:p w:rsidR="00D45414" w:rsidRPr="008B742D" w:rsidRDefault="00D45414" w:rsidP="00D45414">
      <w:pPr>
        <w:rPr>
          <w:spacing w:val="-6"/>
          <w:szCs w:val="28"/>
        </w:rPr>
      </w:pPr>
      <w:r w:rsidRPr="001D7C49">
        <w:rPr>
          <w:rFonts w:ascii="Consolas" w:eastAsiaTheme="minorHAnsi" w:hAnsi="Consolas" w:cs="Consolas"/>
          <w:sz w:val="24"/>
          <w:lang w:eastAsia="en-US"/>
        </w:rPr>
        <w:t>&lt;</w:t>
      </w:r>
      <w:r w:rsidRPr="008B742D">
        <w:rPr>
          <w:spacing w:val="-6"/>
          <w:szCs w:val="28"/>
        </w:rPr>
        <w:t>переменная символ</w:t>
      </w:r>
      <w:r w:rsidR="008B742D">
        <w:rPr>
          <w:spacing w:val="-6"/>
          <w:szCs w:val="28"/>
        </w:rPr>
        <w:t>.</w:t>
      </w:r>
      <w:r w:rsidRPr="008B742D">
        <w:rPr>
          <w:spacing w:val="-6"/>
          <w:szCs w:val="28"/>
        </w:rPr>
        <w:t xml:space="preserve"> типа</w:t>
      </w:r>
      <w:r w:rsidRPr="001D7C49">
        <w:rPr>
          <w:rFonts w:ascii="Consolas" w:eastAsiaTheme="minorHAnsi" w:hAnsi="Consolas" w:cs="Consolas"/>
          <w:sz w:val="24"/>
          <w:lang w:eastAsia="en-US"/>
        </w:rPr>
        <w:t>&gt;</w:t>
      </w:r>
      <w:r w:rsidRPr="008B742D">
        <w:rPr>
          <w:spacing w:val="-6"/>
          <w:szCs w:val="28"/>
        </w:rPr>
        <w:t xml:space="preserve"> </w:t>
      </w:r>
      <w:r w:rsidRPr="001D7C49">
        <w:rPr>
          <w:rFonts w:ascii="Consolas" w:eastAsiaTheme="minorHAnsi" w:hAnsi="Consolas" w:cs="Consolas"/>
          <w:sz w:val="24"/>
          <w:lang w:eastAsia="en-US"/>
        </w:rPr>
        <w:t>=</w:t>
      </w:r>
      <w:r w:rsidRPr="008B742D">
        <w:rPr>
          <w:spacing w:val="-6"/>
          <w:szCs w:val="28"/>
        </w:rPr>
        <w:t xml:space="preserve"> </w:t>
      </w:r>
      <w:r w:rsidRPr="00BA4FA8">
        <w:rPr>
          <w:rFonts w:ascii="Consolas" w:eastAsiaTheme="minorHAnsi" w:hAnsi="Consolas" w:cs="Consolas"/>
          <w:color w:val="2B91AF"/>
          <w:sz w:val="24"/>
          <w:lang w:eastAsia="en-US"/>
        </w:rPr>
        <w:t>Convert</w:t>
      </w:r>
      <w:r w:rsidRPr="00BA4FA8">
        <w:rPr>
          <w:rFonts w:ascii="Consolas" w:eastAsiaTheme="minorHAnsi" w:hAnsi="Consolas" w:cs="Consolas"/>
          <w:sz w:val="24"/>
          <w:lang w:eastAsia="en-US"/>
        </w:rPr>
        <w:t>.ToChar</w:t>
      </w:r>
      <w:r w:rsidRPr="003477F6">
        <w:rPr>
          <w:rFonts w:ascii="Consolas" w:eastAsiaTheme="minorHAnsi" w:hAnsi="Consolas" w:cs="Consolas"/>
          <w:sz w:val="24"/>
          <w:lang w:eastAsia="en-US"/>
        </w:rPr>
        <w:t>(&lt;</w:t>
      </w:r>
      <w:r w:rsidRPr="008B742D">
        <w:rPr>
          <w:spacing w:val="-6"/>
          <w:szCs w:val="28"/>
        </w:rPr>
        <w:t>строковая переменная</w:t>
      </w:r>
      <w:r w:rsidRPr="003477F6">
        <w:rPr>
          <w:rFonts w:ascii="Consolas" w:eastAsiaTheme="minorHAnsi" w:hAnsi="Consolas" w:cs="Consolas"/>
          <w:sz w:val="24"/>
          <w:lang w:eastAsia="en-US"/>
        </w:rPr>
        <w:t>&gt;);</w:t>
      </w:r>
    </w:p>
    <w:p w:rsidR="00D45414" w:rsidRPr="008B742D" w:rsidRDefault="00D45414" w:rsidP="00D45414">
      <w:pPr>
        <w:rPr>
          <w:spacing w:val="-6"/>
          <w:szCs w:val="28"/>
        </w:rPr>
      </w:pPr>
      <w:r w:rsidRPr="001D7C49">
        <w:rPr>
          <w:rFonts w:ascii="Consolas" w:eastAsiaTheme="minorHAnsi" w:hAnsi="Consolas" w:cs="Consolas"/>
          <w:sz w:val="24"/>
          <w:lang w:eastAsia="en-US"/>
        </w:rPr>
        <w:t>&lt;</w:t>
      </w:r>
      <w:r w:rsidRPr="008B742D">
        <w:rPr>
          <w:spacing w:val="-6"/>
          <w:szCs w:val="28"/>
        </w:rPr>
        <w:t>переменная целого типа</w:t>
      </w:r>
      <w:r w:rsidRPr="001D7C49">
        <w:rPr>
          <w:rFonts w:ascii="Consolas" w:eastAsiaTheme="minorHAnsi" w:hAnsi="Consolas" w:cs="Consolas"/>
          <w:sz w:val="24"/>
          <w:lang w:eastAsia="en-US"/>
        </w:rPr>
        <w:t>&gt;</w:t>
      </w:r>
      <w:r w:rsidRPr="008B742D">
        <w:rPr>
          <w:spacing w:val="-6"/>
          <w:szCs w:val="28"/>
        </w:rPr>
        <w:t xml:space="preserve"> </w:t>
      </w:r>
      <w:r w:rsidRPr="001D7C49">
        <w:rPr>
          <w:rFonts w:ascii="Consolas" w:eastAsiaTheme="minorHAnsi" w:hAnsi="Consolas" w:cs="Consolas"/>
          <w:sz w:val="24"/>
          <w:lang w:eastAsia="en-US"/>
        </w:rPr>
        <w:t>=</w:t>
      </w:r>
      <w:r w:rsidRPr="008B742D">
        <w:rPr>
          <w:spacing w:val="-6"/>
          <w:szCs w:val="28"/>
        </w:rPr>
        <w:t xml:space="preserve"> </w:t>
      </w:r>
      <w:r w:rsidRPr="00BA4FA8">
        <w:rPr>
          <w:rFonts w:ascii="Consolas" w:eastAsiaTheme="minorHAnsi" w:hAnsi="Consolas" w:cs="Consolas"/>
          <w:color w:val="2B91AF"/>
          <w:sz w:val="24"/>
          <w:lang w:eastAsia="en-US"/>
        </w:rPr>
        <w:t>Convert</w:t>
      </w:r>
      <w:r w:rsidRPr="00BA4FA8">
        <w:rPr>
          <w:rFonts w:ascii="Consolas" w:eastAsiaTheme="minorHAnsi" w:hAnsi="Consolas" w:cs="Consolas"/>
          <w:sz w:val="24"/>
          <w:lang w:eastAsia="en-US"/>
        </w:rPr>
        <w:t>.ToInt64</w:t>
      </w:r>
      <w:r w:rsidRPr="003477F6">
        <w:rPr>
          <w:rFonts w:ascii="Consolas" w:eastAsiaTheme="minorHAnsi" w:hAnsi="Consolas" w:cs="Consolas"/>
          <w:sz w:val="24"/>
          <w:lang w:eastAsia="en-US"/>
        </w:rPr>
        <w:t>(&lt;</w:t>
      </w:r>
      <w:r w:rsidRPr="008B742D">
        <w:rPr>
          <w:spacing w:val="-6"/>
          <w:szCs w:val="28"/>
        </w:rPr>
        <w:t>строковая переменная</w:t>
      </w:r>
      <w:r w:rsidRPr="003477F6">
        <w:rPr>
          <w:rFonts w:ascii="Consolas" w:eastAsiaTheme="minorHAnsi" w:hAnsi="Consolas" w:cs="Consolas"/>
          <w:sz w:val="24"/>
          <w:lang w:eastAsia="en-US"/>
        </w:rPr>
        <w:t>&gt;);</w:t>
      </w:r>
    </w:p>
    <w:p w:rsidR="008B742D" w:rsidRPr="008B742D" w:rsidRDefault="008B742D" w:rsidP="008B742D">
      <w:pPr>
        <w:tabs>
          <w:tab w:val="left" w:pos="1260"/>
        </w:tabs>
        <w:spacing w:before="120" w:after="120"/>
        <w:rPr>
          <w:szCs w:val="28"/>
          <w:lang w:val="en-US" w:eastAsia="en-US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 xml:space="preserve">Пример </w:t>
      </w:r>
      <w:r w:rsidR="002A5B83"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4</w:t>
      </w: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:</w:t>
      </w:r>
    </w:p>
    <w:p w:rsidR="008B742D" w:rsidRDefault="008B742D" w:rsidP="008B742D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208400" cy="136440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00" cy="13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4" w:rsidRPr="00AF7A3A" w:rsidRDefault="00D45414" w:rsidP="00D45414">
      <w:pPr>
        <w:rPr>
          <w:szCs w:val="28"/>
        </w:rPr>
      </w:pPr>
      <w:r w:rsidRPr="00AF7A3A">
        <w:rPr>
          <w:szCs w:val="28"/>
        </w:rPr>
        <w:t>Типы вводимых значений должны совпадать с типами указанных переменных, иначе возникает ошибка. Поэтому нужно внимательно следить за правильностью вводимых данных.</w:t>
      </w:r>
    </w:p>
    <w:p w:rsidR="00D45414" w:rsidRPr="00AF7A3A" w:rsidRDefault="00D45414" w:rsidP="00D45414">
      <w:pPr>
        <w:rPr>
          <w:szCs w:val="28"/>
        </w:rPr>
      </w:pPr>
      <w:r w:rsidRPr="00AF7A3A">
        <w:rPr>
          <w:szCs w:val="28"/>
          <w:lang w:eastAsia="en-US"/>
        </w:rPr>
        <w:t xml:space="preserve">Метод </w:t>
      </w:r>
      <w:r w:rsidRPr="003B79DC">
        <w:rPr>
          <w:rFonts w:ascii="Consolas" w:eastAsiaTheme="minorHAnsi" w:hAnsi="Consolas" w:cs="Consolas"/>
          <w:szCs w:val="28"/>
          <w:lang w:eastAsia="en-US"/>
        </w:rPr>
        <w:t>ToString</w:t>
      </w:r>
      <w:r w:rsidR="00F258AE" w:rsidRPr="003B79DC">
        <w:rPr>
          <w:rFonts w:ascii="Consolas" w:eastAsiaTheme="minorHAnsi" w:hAnsi="Consolas" w:cs="Consolas"/>
          <w:szCs w:val="28"/>
          <w:lang w:eastAsia="en-US"/>
        </w:rPr>
        <w:t>()</w:t>
      </w:r>
      <w:r w:rsidRPr="00AF7A3A">
        <w:rPr>
          <w:szCs w:val="28"/>
        </w:rPr>
        <w:t xml:space="preserve"> преобразует указанное значение в его эквивалентное строковое представление.</w:t>
      </w:r>
    </w:p>
    <w:p w:rsidR="00F258AE" w:rsidRPr="00AF7A3A" w:rsidRDefault="00F258AE" w:rsidP="00F258AE">
      <w:pPr>
        <w:spacing w:before="120" w:after="120"/>
        <w:rPr>
          <w:szCs w:val="28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</w:t>
      </w:r>
      <w:r w:rsidR="00D9305E"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 </w:t>
      </w:r>
      <w:r w:rsidR="002A5B83"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5</w:t>
      </w: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.</w:t>
      </w:r>
      <w:r>
        <w:rPr>
          <w:szCs w:val="28"/>
          <w:lang w:eastAsia="en-US"/>
        </w:rPr>
        <w:t xml:space="preserve"> </w:t>
      </w:r>
      <w:r w:rsidRPr="00AF7A3A">
        <w:rPr>
          <w:szCs w:val="28"/>
        </w:rPr>
        <w:t>Преобраз</w:t>
      </w:r>
      <w:r>
        <w:rPr>
          <w:szCs w:val="28"/>
        </w:rPr>
        <w:t>ование</w:t>
      </w:r>
      <w:r w:rsidRPr="00AF7A3A">
        <w:rPr>
          <w:szCs w:val="28"/>
        </w:rPr>
        <w:t xml:space="preserve"> значени</w:t>
      </w:r>
      <w:r>
        <w:rPr>
          <w:szCs w:val="28"/>
        </w:rPr>
        <w:t>я</w:t>
      </w:r>
      <w:r w:rsidRPr="00AF7A3A">
        <w:rPr>
          <w:szCs w:val="28"/>
        </w:rPr>
        <w:t xml:space="preserve"> заданного 32-разрядного знакового целого числа в эквивалентное строковое представление</w:t>
      </w:r>
      <w:r w:rsidR="00D9305E">
        <w:rPr>
          <w:szCs w:val="28"/>
        </w:rPr>
        <w:t>:</w:t>
      </w:r>
    </w:p>
    <w:p w:rsidR="00D45414" w:rsidRPr="00AF7A3A" w:rsidRDefault="00F258AE" w:rsidP="00F258AE">
      <w:pPr>
        <w:autoSpaceDE w:val="0"/>
        <w:autoSpaceDN w:val="0"/>
        <w:adjustRightInd w:val="0"/>
        <w:ind w:firstLine="0"/>
        <w:jc w:val="left"/>
        <w:rPr>
          <w:szCs w:val="28"/>
          <w:lang w:val="en-US" w:eastAsia="en-US"/>
        </w:rPr>
      </w:pPr>
      <w:r>
        <w:rPr>
          <w:noProof/>
          <w:szCs w:val="28"/>
        </w:rPr>
        <w:drawing>
          <wp:inline distT="0" distB="0" distL="0" distR="0">
            <wp:extent cx="5493600" cy="109800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10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87" w:rsidRPr="00AF7A3A" w:rsidRDefault="006A6487" w:rsidP="006A6487">
      <w:pPr>
        <w:tabs>
          <w:tab w:val="left" w:pos="1260"/>
        </w:tabs>
        <w:spacing w:before="240" w:after="120"/>
        <w:rPr>
          <w:rFonts w:eastAsia="SimSun"/>
          <w:b/>
          <w:szCs w:val="28"/>
          <w:lang w:eastAsia="zh-CN"/>
        </w:rPr>
      </w:pPr>
      <w:r w:rsidRPr="00AF7A3A">
        <w:rPr>
          <w:rFonts w:eastAsia="SimSun"/>
          <w:b/>
          <w:szCs w:val="28"/>
          <w:lang w:eastAsia="zh-CN"/>
        </w:rPr>
        <w:t>3.</w:t>
      </w:r>
      <w:r w:rsidR="00D20F51">
        <w:rPr>
          <w:rFonts w:eastAsia="SimSun"/>
          <w:b/>
          <w:szCs w:val="28"/>
          <w:lang w:eastAsia="zh-CN"/>
        </w:rPr>
        <w:t>4</w:t>
      </w:r>
      <w:r>
        <w:rPr>
          <w:rFonts w:eastAsia="SimSun"/>
          <w:b/>
          <w:szCs w:val="28"/>
          <w:lang w:eastAsia="zh-CN"/>
        </w:rPr>
        <w:tab/>
      </w:r>
      <w:r w:rsidR="00A62733">
        <w:rPr>
          <w:rFonts w:eastAsia="SimSun"/>
          <w:b/>
          <w:szCs w:val="28"/>
          <w:lang w:eastAsia="zh-CN"/>
        </w:rPr>
        <w:t>Математические о</w:t>
      </w:r>
      <w:r>
        <w:rPr>
          <w:rFonts w:eastAsia="SimSun"/>
          <w:b/>
          <w:szCs w:val="28"/>
          <w:lang w:eastAsia="zh-CN"/>
        </w:rPr>
        <w:t>перации</w:t>
      </w:r>
      <w:r w:rsidR="00A62733">
        <w:rPr>
          <w:rFonts w:eastAsia="SimSun"/>
          <w:b/>
          <w:szCs w:val="28"/>
          <w:lang w:eastAsia="zh-CN"/>
        </w:rPr>
        <w:t>, константы</w:t>
      </w:r>
      <w:r w:rsidR="00D20F51">
        <w:rPr>
          <w:rFonts w:eastAsia="SimSun"/>
          <w:b/>
          <w:szCs w:val="28"/>
          <w:lang w:eastAsia="zh-CN"/>
        </w:rPr>
        <w:t xml:space="preserve"> и </w:t>
      </w:r>
      <w:r w:rsidR="00674271">
        <w:rPr>
          <w:rFonts w:eastAsia="SimSun"/>
          <w:b/>
          <w:szCs w:val="28"/>
          <w:lang w:eastAsia="zh-CN"/>
        </w:rPr>
        <w:t>методы</w:t>
      </w:r>
      <w:r w:rsidR="00D20F51">
        <w:rPr>
          <w:rFonts w:eastAsia="SimSun"/>
          <w:b/>
          <w:szCs w:val="28"/>
          <w:lang w:eastAsia="zh-CN"/>
        </w:rPr>
        <w:t xml:space="preserve"> </w:t>
      </w:r>
      <w:r w:rsidR="00D20F51" w:rsidRPr="00611E59">
        <w:rPr>
          <w:rFonts w:eastAsia="SimSun"/>
          <w:b/>
          <w:szCs w:val="28"/>
          <w:lang w:eastAsia="zh-CN"/>
        </w:rPr>
        <w:t>языка С#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4219"/>
        <w:gridCol w:w="5352"/>
      </w:tblGrid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b/>
                <w:szCs w:val="28"/>
                <w:lang w:eastAsia="zh-CN"/>
              </w:rPr>
            </w:pPr>
            <w:r w:rsidRPr="00AF7A3A">
              <w:rPr>
                <w:rFonts w:eastAsia="SimSun"/>
                <w:b/>
                <w:szCs w:val="28"/>
                <w:lang w:eastAsia="zh-CN"/>
              </w:rPr>
              <w:t>Категории операций</w:t>
            </w:r>
          </w:p>
        </w:tc>
        <w:tc>
          <w:tcPr>
            <w:tcW w:w="5352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b/>
                <w:szCs w:val="28"/>
                <w:lang w:eastAsia="zh-CN"/>
              </w:rPr>
            </w:pPr>
            <w:r w:rsidRPr="00AF7A3A">
              <w:rPr>
                <w:rFonts w:eastAsia="SimSun"/>
                <w:b/>
                <w:szCs w:val="28"/>
                <w:lang w:eastAsia="zh-CN"/>
              </w:rPr>
              <w:t>Операции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 w:rsidRPr="00AF7A3A">
              <w:rPr>
                <w:rFonts w:eastAsia="SimSun"/>
                <w:szCs w:val="28"/>
                <w:lang w:eastAsia="zh-CN"/>
              </w:rPr>
              <w:t xml:space="preserve">Арифметические </w:t>
            </w:r>
          </w:p>
        </w:tc>
        <w:tc>
          <w:tcPr>
            <w:tcW w:w="5352" w:type="dxa"/>
            <w:shd w:val="clear" w:color="auto" w:fill="auto"/>
          </w:tcPr>
          <w:p w:rsidR="006A6487" w:rsidRPr="003B79DC" w:rsidRDefault="006A6487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+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-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*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/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%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>
              <w:rPr>
                <w:rFonts w:eastAsia="SimSun"/>
                <w:szCs w:val="28"/>
                <w:lang w:eastAsia="zh-CN"/>
              </w:rPr>
              <w:t>Логические</w:t>
            </w:r>
          </w:p>
        </w:tc>
        <w:tc>
          <w:tcPr>
            <w:tcW w:w="5352" w:type="dxa"/>
            <w:shd w:val="clear" w:color="auto" w:fill="auto"/>
          </w:tcPr>
          <w:p w:rsidR="006A6487" w:rsidRPr="003B79DC" w:rsidRDefault="006A6487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!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&amp;&amp;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||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 w:rsidRPr="00AF7A3A">
              <w:rPr>
                <w:rFonts w:eastAsia="SimSun"/>
                <w:szCs w:val="28"/>
                <w:lang w:eastAsia="zh-CN"/>
              </w:rPr>
              <w:t>Строковые (конкатенаторы)</w:t>
            </w:r>
          </w:p>
        </w:tc>
        <w:tc>
          <w:tcPr>
            <w:tcW w:w="5352" w:type="dxa"/>
            <w:shd w:val="clear" w:color="auto" w:fill="auto"/>
          </w:tcPr>
          <w:p w:rsidR="006A6487" w:rsidRPr="003B79DC" w:rsidRDefault="006A6487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+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>
              <w:rPr>
                <w:rFonts w:eastAsia="SimSun"/>
                <w:szCs w:val="28"/>
                <w:lang w:eastAsia="zh-CN"/>
              </w:rPr>
              <w:t>Инкремент</w:t>
            </w:r>
            <w:r w:rsidRPr="00AF7A3A">
              <w:rPr>
                <w:rFonts w:eastAsia="SimSun"/>
                <w:szCs w:val="28"/>
                <w:lang w:eastAsia="zh-CN"/>
              </w:rPr>
              <w:t xml:space="preserve">, </w:t>
            </w:r>
            <w:r>
              <w:rPr>
                <w:rFonts w:eastAsia="SimSun"/>
                <w:szCs w:val="28"/>
                <w:lang w:eastAsia="zh-CN"/>
              </w:rPr>
              <w:t>декремент</w:t>
            </w:r>
          </w:p>
        </w:tc>
        <w:tc>
          <w:tcPr>
            <w:tcW w:w="5352" w:type="dxa"/>
            <w:shd w:val="clear" w:color="auto" w:fill="auto"/>
          </w:tcPr>
          <w:p w:rsidR="006A6487" w:rsidRPr="003B79DC" w:rsidRDefault="006A6487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++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--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 w:rsidRPr="00AF7A3A">
              <w:rPr>
                <w:rFonts w:eastAsia="SimSun"/>
                <w:szCs w:val="28"/>
                <w:lang w:eastAsia="zh-CN"/>
              </w:rPr>
              <w:t>Сравнения</w:t>
            </w:r>
          </w:p>
        </w:tc>
        <w:tc>
          <w:tcPr>
            <w:tcW w:w="5352" w:type="dxa"/>
            <w:shd w:val="clear" w:color="auto" w:fill="auto"/>
          </w:tcPr>
          <w:p w:rsidR="006A6487" w:rsidRPr="003B79DC" w:rsidRDefault="006A6487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==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!=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&lt;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&gt;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&lt;=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&gt;=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 w:rsidRPr="00AF7A3A">
              <w:rPr>
                <w:rFonts w:eastAsia="SimSun"/>
                <w:szCs w:val="28"/>
                <w:lang w:eastAsia="zh-CN"/>
              </w:rPr>
              <w:t>Присв</w:t>
            </w:r>
            <w:r>
              <w:rPr>
                <w:rFonts w:eastAsia="SimSun"/>
                <w:szCs w:val="28"/>
                <w:lang w:eastAsia="zh-CN"/>
              </w:rPr>
              <w:t>аивание</w:t>
            </w:r>
          </w:p>
        </w:tc>
        <w:tc>
          <w:tcPr>
            <w:tcW w:w="5352" w:type="dxa"/>
            <w:shd w:val="clear" w:color="auto" w:fill="auto"/>
          </w:tcPr>
          <w:p w:rsidR="006A6487" w:rsidRPr="003B79DC" w:rsidRDefault="006A6487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+=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-=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*=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/=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%=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&amp;=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|= </w:t>
            </w:r>
            <w:r w:rsidR="003B79DC">
              <w:rPr>
                <w:rFonts w:ascii="Consolas" w:eastAsiaTheme="minorHAnsi" w:hAnsi="Consolas" w:cs="Consolas"/>
                <w:szCs w:val="28"/>
                <w:lang w:eastAsia="en-US"/>
              </w:rPr>
              <w:t xml:space="preserve"> 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^=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>
              <w:rPr>
                <w:rFonts w:eastAsia="SimSun"/>
                <w:szCs w:val="28"/>
                <w:lang w:eastAsia="zh-CN"/>
              </w:rPr>
              <w:t>При</w:t>
            </w:r>
            <w:r w:rsidRPr="00AF7A3A">
              <w:rPr>
                <w:rFonts w:eastAsia="SimSun"/>
                <w:szCs w:val="28"/>
                <w:lang w:eastAsia="zh-CN"/>
              </w:rPr>
              <w:t>ведение типа</w:t>
            </w:r>
          </w:p>
        </w:tc>
        <w:tc>
          <w:tcPr>
            <w:tcW w:w="5352" w:type="dxa"/>
            <w:shd w:val="clear" w:color="auto" w:fill="auto"/>
          </w:tcPr>
          <w:p w:rsidR="006A6487" w:rsidRPr="003B79DC" w:rsidRDefault="006A6487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тип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</w:tr>
      <w:tr w:rsidR="006A6487" w:rsidRPr="00AF7A3A" w:rsidTr="003B79DC">
        <w:tc>
          <w:tcPr>
            <w:tcW w:w="4219" w:type="dxa"/>
            <w:shd w:val="clear" w:color="auto" w:fill="auto"/>
          </w:tcPr>
          <w:p w:rsidR="006A6487" w:rsidRPr="00AF7A3A" w:rsidRDefault="006A6487" w:rsidP="00594187">
            <w:pPr>
              <w:ind w:firstLine="0"/>
              <w:rPr>
                <w:rFonts w:eastAsia="SimSun"/>
                <w:szCs w:val="28"/>
                <w:lang w:eastAsia="zh-CN"/>
              </w:rPr>
            </w:pPr>
            <w:r w:rsidRPr="00AF7A3A">
              <w:rPr>
                <w:rFonts w:eastAsia="SimSun"/>
                <w:szCs w:val="28"/>
                <w:lang w:eastAsia="zh-CN"/>
              </w:rPr>
              <w:t>Создани</w:t>
            </w:r>
            <w:r>
              <w:rPr>
                <w:rFonts w:eastAsia="SimSun"/>
                <w:szCs w:val="28"/>
                <w:lang w:eastAsia="zh-CN"/>
              </w:rPr>
              <w:t>е</w:t>
            </w:r>
            <w:r w:rsidRPr="00AF7A3A">
              <w:rPr>
                <w:rFonts w:eastAsia="SimSun"/>
                <w:szCs w:val="28"/>
                <w:lang w:eastAsia="zh-CN"/>
              </w:rPr>
              <w:t xml:space="preserve"> объекта</w:t>
            </w:r>
          </w:p>
        </w:tc>
        <w:tc>
          <w:tcPr>
            <w:tcW w:w="5352" w:type="dxa"/>
            <w:shd w:val="clear" w:color="auto" w:fill="auto"/>
          </w:tcPr>
          <w:p w:rsidR="006A6487" w:rsidRPr="007B33A8" w:rsidRDefault="006A6487" w:rsidP="00594187">
            <w:pPr>
              <w:ind w:firstLine="0"/>
              <w:jc w:val="left"/>
              <w:rPr>
                <w:rFonts w:ascii="Kartika" w:hAnsi="Kartika" w:cs="Kartika"/>
                <w:bCs/>
                <w:sz w:val="26"/>
                <w:szCs w:val="26"/>
                <w:lang w:val="en-US"/>
              </w:rPr>
            </w:pPr>
            <w:r w:rsidRPr="003B79DC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new</w:t>
            </w: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</w:tr>
    </w:tbl>
    <w:p w:rsidR="00B815E8" w:rsidRPr="00E063F1" w:rsidRDefault="00D45414" w:rsidP="00D20F51">
      <w:pPr>
        <w:tabs>
          <w:tab w:val="left" w:pos="1260"/>
        </w:tabs>
        <w:spacing w:before="240" w:after="120"/>
        <w:rPr>
          <w:spacing w:val="-6"/>
          <w:szCs w:val="28"/>
        </w:rPr>
      </w:pPr>
      <w:r w:rsidRPr="00B815E8">
        <w:rPr>
          <w:b/>
          <w:szCs w:val="28"/>
        </w:rPr>
        <w:t xml:space="preserve">Класс </w:t>
      </w:r>
      <w:r w:rsidRPr="003B79DC">
        <w:rPr>
          <w:rFonts w:ascii="Consolas" w:eastAsiaTheme="minorHAnsi" w:hAnsi="Consolas" w:cs="Consolas"/>
          <w:b/>
          <w:color w:val="2B91AF"/>
          <w:szCs w:val="28"/>
          <w:lang w:eastAsia="en-US"/>
        </w:rPr>
        <w:t>Math</w:t>
      </w:r>
      <w:r w:rsidR="00D20F51">
        <w:rPr>
          <w:rFonts w:asciiTheme="minorHAnsi" w:hAnsiTheme="minorHAnsi" w:cs="Kartika"/>
          <w:b/>
          <w:bCs/>
          <w:spacing w:val="-6"/>
          <w:sz w:val="26"/>
          <w:szCs w:val="26"/>
        </w:rPr>
        <w:t xml:space="preserve"> </w:t>
      </w:r>
      <w:r w:rsidR="00D20F51">
        <w:rPr>
          <w:szCs w:val="28"/>
        </w:rPr>
        <w:t>п</w:t>
      </w:r>
      <w:r w:rsidRPr="00AF7A3A">
        <w:rPr>
          <w:szCs w:val="28"/>
        </w:rPr>
        <w:t xml:space="preserve">редоставляет константы и статические методы для </w:t>
      </w:r>
      <w:r w:rsidRPr="00E063F1">
        <w:rPr>
          <w:spacing w:val="-6"/>
          <w:szCs w:val="28"/>
        </w:rPr>
        <w:t>тригонометрических, логарифмических и иных общих математических функций</w:t>
      </w:r>
      <w:r w:rsidR="00A62733">
        <w:rPr>
          <w:spacing w:val="-6"/>
          <w:szCs w:val="28"/>
        </w:rPr>
        <w:t>.</w:t>
      </w:r>
    </w:p>
    <w:p w:rsidR="00A62733" w:rsidRPr="00F97BC9" w:rsidRDefault="00A62733" w:rsidP="00A62733">
      <w:pPr>
        <w:shd w:val="clear" w:color="auto" w:fill="FFFFFF"/>
        <w:spacing w:before="120"/>
        <w:ind w:firstLine="720"/>
        <w:rPr>
          <w:b/>
          <w:bCs/>
          <w:szCs w:val="28"/>
        </w:rPr>
      </w:pPr>
      <w:r>
        <w:rPr>
          <w:b/>
          <w:bCs/>
          <w:szCs w:val="28"/>
        </w:rPr>
        <w:t>Константы:</w:t>
      </w:r>
    </w:p>
    <w:tbl>
      <w:tblPr>
        <w:tblW w:w="8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0"/>
        <w:gridCol w:w="7380"/>
      </w:tblGrid>
      <w:tr w:rsidR="00A62733" w:rsidRPr="00AF7A3A" w:rsidTr="00594187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2733" w:rsidRPr="00AF7A3A" w:rsidRDefault="00A62733" w:rsidP="00594187">
            <w:pPr>
              <w:ind w:firstLine="0"/>
              <w:jc w:val="left"/>
              <w:rPr>
                <w:szCs w:val="28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E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2733" w:rsidRPr="00AF7A3A" w:rsidRDefault="00A62733" w:rsidP="00594187">
            <w:pPr>
              <w:ind w:firstLine="23"/>
              <w:rPr>
                <w:szCs w:val="28"/>
              </w:rPr>
            </w:pPr>
            <w:r w:rsidRPr="00AF7A3A">
              <w:rPr>
                <w:szCs w:val="28"/>
              </w:rPr>
              <w:t xml:space="preserve">Представляет основание натурального логарифма, определяемое константой </w:t>
            </w:r>
            <w:r w:rsidRPr="00F97BC9">
              <w:rPr>
                <w:i/>
                <w:szCs w:val="28"/>
              </w:rPr>
              <w:t>e</w:t>
            </w:r>
          </w:p>
        </w:tc>
      </w:tr>
      <w:tr w:rsidR="00A62733" w:rsidRPr="00AF7A3A" w:rsidTr="00594187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2733" w:rsidRPr="00E063F1" w:rsidRDefault="00A62733" w:rsidP="00594187">
            <w:pPr>
              <w:ind w:firstLine="0"/>
              <w:jc w:val="left"/>
              <w:rPr>
                <w:rFonts w:ascii="Kartika" w:hAnsi="Kartika" w:cs="Kartika"/>
                <w:b/>
                <w:bCs/>
                <w:spacing w:val="-6"/>
                <w:sz w:val="26"/>
                <w:szCs w:val="26"/>
                <w:lang w:val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PI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62733" w:rsidRPr="00AF7A3A" w:rsidRDefault="00A62733" w:rsidP="00594187">
            <w:pPr>
              <w:ind w:firstLine="23"/>
              <w:rPr>
                <w:szCs w:val="28"/>
              </w:rPr>
            </w:pPr>
            <w:r w:rsidRPr="00AF7A3A">
              <w:rPr>
                <w:szCs w:val="28"/>
              </w:rPr>
              <w:t xml:space="preserve">Представляет отношение длины окружности к ее диаметру, определяемое константой </w:t>
            </w:r>
            <w:r w:rsidRPr="00F97BC9">
              <w:rPr>
                <w:i/>
                <w:szCs w:val="28"/>
              </w:rPr>
              <w:t>π</w:t>
            </w:r>
            <w:r w:rsidRPr="00AF7A3A">
              <w:rPr>
                <w:szCs w:val="28"/>
              </w:rPr>
              <w:t>.</w:t>
            </w:r>
          </w:p>
        </w:tc>
      </w:tr>
    </w:tbl>
    <w:p w:rsidR="00D45414" w:rsidRPr="00AF7A3A" w:rsidRDefault="00D45414" w:rsidP="00F97BC9">
      <w:pPr>
        <w:shd w:val="clear" w:color="auto" w:fill="FFFFFF"/>
        <w:spacing w:before="120"/>
        <w:ind w:firstLine="720"/>
        <w:rPr>
          <w:szCs w:val="28"/>
        </w:rPr>
      </w:pPr>
      <w:r w:rsidRPr="00AF7A3A">
        <w:rPr>
          <w:b/>
          <w:bCs/>
          <w:szCs w:val="28"/>
        </w:rPr>
        <w:lastRenderedPageBreak/>
        <w:t xml:space="preserve">Тригонометрические </w:t>
      </w:r>
      <w:r w:rsidR="00A62733">
        <w:rPr>
          <w:b/>
          <w:bCs/>
          <w:szCs w:val="28"/>
        </w:rPr>
        <w:t>методы</w:t>
      </w:r>
      <w:r w:rsidRPr="00AF7A3A">
        <w:rPr>
          <w:szCs w:val="28"/>
        </w:rPr>
        <w:t>:</w:t>
      </w:r>
    </w:p>
    <w:tbl>
      <w:tblPr>
        <w:tblW w:w="8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0"/>
        <w:gridCol w:w="7380"/>
      </w:tblGrid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1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C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os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E063F1" w:rsidP="00E063F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Вычислить косинус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2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S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in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E063F1" w:rsidP="00E063F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Вычислить синус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3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T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an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E063F1" w:rsidP="00E063F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Вычислить тангенс</w:t>
            </w:r>
          </w:p>
        </w:tc>
      </w:tr>
    </w:tbl>
    <w:p w:rsidR="00D45414" w:rsidRPr="00F97BC9" w:rsidRDefault="00D45414" w:rsidP="00F97BC9">
      <w:pPr>
        <w:shd w:val="clear" w:color="auto" w:fill="FFFFFF"/>
        <w:spacing w:before="120"/>
        <w:ind w:firstLine="720"/>
        <w:rPr>
          <w:b/>
          <w:bCs/>
          <w:szCs w:val="28"/>
        </w:rPr>
      </w:pPr>
      <w:r w:rsidRPr="00AF7A3A">
        <w:rPr>
          <w:b/>
          <w:bCs/>
          <w:szCs w:val="28"/>
        </w:rPr>
        <w:t xml:space="preserve">Экспоненциальные и логарифмические </w:t>
      </w:r>
      <w:r w:rsidR="00A62733">
        <w:rPr>
          <w:b/>
          <w:bCs/>
          <w:szCs w:val="28"/>
        </w:rPr>
        <w:t>методы</w:t>
      </w:r>
      <w:r w:rsidRPr="00F97BC9">
        <w:rPr>
          <w:b/>
          <w:bCs/>
          <w:szCs w:val="28"/>
        </w:rPr>
        <w:t>:</w:t>
      </w:r>
    </w:p>
    <w:tbl>
      <w:tblPr>
        <w:tblW w:w="8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0"/>
        <w:gridCol w:w="7380"/>
      </w:tblGrid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4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E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xp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D45414" w:rsidP="00E063F1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Вычислить экспоненциальную функцию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5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L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og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D45414" w:rsidP="00E063F1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Вычислить натуральный логарифм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6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L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og10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D45414" w:rsidP="00E063F1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Вычислить десятичный логарифм</w:t>
            </w:r>
          </w:p>
        </w:tc>
      </w:tr>
    </w:tbl>
    <w:p w:rsidR="00D45414" w:rsidRPr="00F97BC9" w:rsidRDefault="00D45414" w:rsidP="00F97BC9">
      <w:pPr>
        <w:shd w:val="clear" w:color="auto" w:fill="FFFFFF"/>
        <w:spacing w:before="120"/>
        <w:ind w:firstLine="720"/>
        <w:rPr>
          <w:b/>
          <w:bCs/>
          <w:szCs w:val="28"/>
        </w:rPr>
      </w:pPr>
      <w:r w:rsidRPr="00AF7A3A">
        <w:rPr>
          <w:b/>
          <w:bCs/>
          <w:szCs w:val="28"/>
        </w:rPr>
        <w:t xml:space="preserve">Степенные </w:t>
      </w:r>
      <w:r w:rsidR="00A62733">
        <w:rPr>
          <w:b/>
          <w:bCs/>
          <w:szCs w:val="28"/>
        </w:rPr>
        <w:t>методы</w:t>
      </w:r>
      <w:r w:rsidR="00F97BC9">
        <w:rPr>
          <w:b/>
          <w:bCs/>
          <w:szCs w:val="28"/>
        </w:rPr>
        <w:t>:</w:t>
      </w:r>
    </w:p>
    <w:tbl>
      <w:tblPr>
        <w:tblW w:w="8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0"/>
        <w:gridCol w:w="7380"/>
      </w:tblGrid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7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P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ow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D45414" w:rsidP="00A62733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Возве</w:t>
            </w:r>
            <w:r w:rsidR="00A62733">
              <w:rPr>
                <w:szCs w:val="28"/>
              </w:rPr>
              <w:t>сти</w:t>
            </w:r>
            <w:r w:rsidRPr="00AF7A3A">
              <w:rPr>
                <w:szCs w:val="28"/>
              </w:rPr>
              <w:t xml:space="preserve"> в степень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D20F51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18" w:history="1">
              <w:r w:rsidR="00D20F51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S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qrt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D45414" w:rsidP="00E063F1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Вычислить корень</w:t>
            </w:r>
          </w:p>
        </w:tc>
      </w:tr>
    </w:tbl>
    <w:p w:rsidR="00D45414" w:rsidRPr="00A62733" w:rsidRDefault="00A62733" w:rsidP="00F97BC9">
      <w:pPr>
        <w:shd w:val="clear" w:color="auto" w:fill="FFFFFF"/>
        <w:spacing w:before="120"/>
        <w:ind w:firstLine="720"/>
        <w:rPr>
          <w:b/>
          <w:bCs/>
          <w:spacing w:val="-2"/>
          <w:szCs w:val="28"/>
        </w:rPr>
      </w:pPr>
      <w:r w:rsidRPr="00A62733">
        <w:rPr>
          <w:b/>
          <w:bCs/>
          <w:spacing w:val="-2"/>
          <w:szCs w:val="28"/>
        </w:rPr>
        <w:t>Методы</w:t>
      </w:r>
      <w:r w:rsidR="00E76D3A" w:rsidRPr="00A62733">
        <w:rPr>
          <w:b/>
          <w:bCs/>
          <w:spacing w:val="-2"/>
          <w:szCs w:val="28"/>
        </w:rPr>
        <w:t xml:space="preserve"> о</w:t>
      </w:r>
      <w:r w:rsidR="00D45414" w:rsidRPr="00A62733">
        <w:rPr>
          <w:b/>
          <w:bCs/>
          <w:spacing w:val="-2"/>
          <w:szCs w:val="28"/>
        </w:rPr>
        <w:t>круглени</w:t>
      </w:r>
      <w:r w:rsidR="00E76D3A" w:rsidRPr="00A62733">
        <w:rPr>
          <w:b/>
          <w:bCs/>
          <w:spacing w:val="-2"/>
          <w:szCs w:val="28"/>
        </w:rPr>
        <w:t>я</w:t>
      </w:r>
      <w:r w:rsidR="00D45414" w:rsidRPr="00A62733">
        <w:rPr>
          <w:b/>
          <w:bCs/>
          <w:spacing w:val="-2"/>
          <w:szCs w:val="28"/>
        </w:rPr>
        <w:t>, абсолютно</w:t>
      </w:r>
      <w:r w:rsidR="00E76D3A" w:rsidRPr="00A62733">
        <w:rPr>
          <w:b/>
          <w:bCs/>
          <w:spacing w:val="-2"/>
          <w:szCs w:val="28"/>
        </w:rPr>
        <w:t>го, максимального и минимального</w:t>
      </w:r>
      <w:r w:rsidR="00D45414" w:rsidRPr="00A62733">
        <w:rPr>
          <w:b/>
          <w:bCs/>
          <w:spacing w:val="-2"/>
          <w:szCs w:val="28"/>
        </w:rPr>
        <w:t xml:space="preserve"> </w:t>
      </w:r>
      <w:r w:rsidR="00E76D3A" w:rsidRPr="00A62733">
        <w:rPr>
          <w:b/>
          <w:bCs/>
          <w:spacing w:val="-2"/>
          <w:szCs w:val="28"/>
        </w:rPr>
        <w:t>значени</w:t>
      </w:r>
      <w:r w:rsidRPr="00A62733">
        <w:rPr>
          <w:b/>
          <w:bCs/>
          <w:spacing w:val="-2"/>
          <w:szCs w:val="28"/>
        </w:rPr>
        <w:t>й</w:t>
      </w:r>
      <w:r w:rsidR="00D45414" w:rsidRPr="00A62733">
        <w:rPr>
          <w:b/>
          <w:bCs/>
          <w:spacing w:val="-2"/>
          <w:szCs w:val="28"/>
        </w:rPr>
        <w:t>:</w:t>
      </w:r>
    </w:p>
    <w:tbl>
      <w:tblPr>
        <w:tblW w:w="8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1"/>
        <w:gridCol w:w="7209"/>
      </w:tblGrid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E76D3A" w:rsidP="00E76D3A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C</w:t>
            </w:r>
            <w:hyperlink r:id="rId19" w:history="1"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eil</w:t>
              </w:r>
            </w:hyperlink>
            <w:r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ing</w:t>
            </w:r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D45414" w:rsidP="00E76D3A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Округл</w:t>
            </w:r>
            <w:r w:rsidR="00E76D3A">
              <w:rPr>
                <w:szCs w:val="28"/>
              </w:rPr>
              <w:t>ить до большего целого</w:t>
            </w:r>
            <w:r w:rsidRPr="00AF7A3A">
              <w:rPr>
                <w:szCs w:val="28"/>
              </w:rPr>
              <w:t xml:space="preserve"> значени</w:t>
            </w:r>
            <w:r w:rsidR="00E76D3A">
              <w:rPr>
                <w:szCs w:val="28"/>
              </w:rPr>
              <w:t>я</w:t>
            </w:r>
          </w:p>
        </w:tc>
      </w:tr>
      <w:tr w:rsidR="00E76D3A" w:rsidRPr="00AF7A3A" w:rsidTr="00594187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76D3A" w:rsidRPr="003B79DC" w:rsidRDefault="00FC6804" w:rsidP="00594187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20" w:history="1">
              <w:r w:rsidR="00E76D3A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Floor</w:t>
              </w:r>
            </w:hyperlink>
            <w:r w:rsidR="00E76D3A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76D3A" w:rsidRPr="00AF7A3A" w:rsidRDefault="00E76D3A" w:rsidP="0059418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Округл</w:t>
            </w:r>
            <w:r>
              <w:rPr>
                <w:szCs w:val="28"/>
              </w:rPr>
              <w:t>ить до меньшего целого</w:t>
            </w:r>
            <w:r w:rsidRPr="00AF7A3A">
              <w:rPr>
                <w:szCs w:val="28"/>
              </w:rPr>
              <w:t xml:space="preserve"> значени</w:t>
            </w:r>
            <w:r>
              <w:rPr>
                <w:szCs w:val="28"/>
              </w:rPr>
              <w:t>я</w:t>
            </w:r>
          </w:p>
        </w:tc>
      </w:tr>
      <w:tr w:rsidR="00F759AC" w:rsidRPr="00AF7A3A" w:rsidTr="00F759AC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59AC" w:rsidRPr="00F759AC" w:rsidRDefault="00F759AC" w:rsidP="00F759AC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r w:rsidRPr="00F759AC">
              <w:rPr>
                <w:rFonts w:ascii="Consolas" w:eastAsiaTheme="minorHAnsi" w:hAnsi="Consolas" w:cs="Consolas"/>
                <w:szCs w:val="28"/>
                <w:lang w:val="en-US" w:eastAsia="en-US"/>
              </w:rPr>
              <w:t>Round</w:t>
            </w:r>
            <w:r w:rsidRPr="00F759A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F759AC" w:rsidRPr="00F759AC" w:rsidRDefault="00F759AC" w:rsidP="00F759AC">
            <w:pPr>
              <w:ind w:firstLine="0"/>
              <w:jc w:val="left"/>
              <w:rPr>
                <w:szCs w:val="28"/>
              </w:rPr>
            </w:pPr>
            <w:r w:rsidRPr="00F759AC">
              <w:rPr>
                <w:szCs w:val="28"/>
              </w:rPr>
              <w:t>Округлить значение двойной точности с плавающей запятой до заданного количества дробных разрядов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E76D3A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21" w:history="1">
              <w:r w:rsidR="00E76D3A" w:rsidRPr="00F759AC">
                <w:rPr>
                  <w:rFonts w:ascii="Consolas" w:eastAsiaTheme="minorHAnsi" w:hAnsi="Consolas" w:cs="Consolas"/>
                  <w:szCs w:val="28"/>
                  <w:lang w:val="en-US" w:eastAsia="en-US"/>
                </w:rPr>
                <w:t>A</w:t>
              </w:r>
              <w:r w:rsidR="00D45414" w:rsidRPr="00F759AC">
                <w:rPr>
                  <w:rFonts w:ascii="Consolas" w:eastAsiaTheme="minorHAnsi" w:hAnsi="Consolas" w:cs="Consolas"/>
                  <w:szCs w:val="28"/>
                  <w:lang w:val="en-US" w:eastAsia="en-US"/>
                </w:rPr>
                <w:t>bs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E76D3A" w:rsidRDefault="00D45414" w:rsidP="00E76D3A">
            <w:pPr>
              <w:ind w:firstLine="0"/>
              <w:jc w:val="left"/>
              <w:rPr>
                <w:szCs w:val="28"/>
                <w:lang w:val="en-US"/>
              </w:rPr>
            </w:pPr>
            <w:r w:rsidRPr="00AF7A3A">
              <w:rPr>
                <w:szCs w:val="28"/>
              </w:rPr>
              <w:t>Вычислить абсолютное значение</w:t>
            </w:r>
            <w:r w:rsidR="00E76D3A">
              <w:rPr>
                <w:szCs w:val="28"/>
                <w:lang w:val="en-US"/>
              </w:rPr>
              <w:t xml:space="preserve"> (</w:t>
            </w:r>
            <w:r w:rsidR="00E76D3A">
              <w:rPr>
                <w:szCs w:val="28"/>
              </w:rPr>
              <w:t>модуль</w:t>
            </w:r>
            <w:r w:rsidR="00E76D3A">
              <w:rPr>
                <w:szCs w:val="28"/>
                <w:lang w:val="en-US"/>
              </w:rPr>
              <w:t>)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E76D3A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22" w:history="1">
              <w:r w:rsidR="00E76D3A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M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ax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A62733" w:rsidP="00E063F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Определить</w:t>
            </w:r>
            <w:r w:rsidR="00D45414" w:rsidRPr="00AF7A3A">
              <w:rPr>
                <w:szCs w:val="28"/>
              </w:rPr>
              <w:t xml:space="preserve"> большее из двух чисел</w:t>
            </w:r>
          </w:p>
        </w:tc>
      </w:tr>
      <w:tr w:rsidR="00D45414" w:rsidRPr="00AF7A3A" w:rsidTr="00E063F1">
        <w:trPr>
          <w:tblCellSpacing w:w="15" w:type="dxa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3B79DC" w:rsidRDefault="00FC6804" w:rsidP="00E76D3A">
            <w:pPr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en-US"/>
              </w:rPr>
            </w:pPr>
            <w:hyperlink r:id="rId23" w:history="1">
              <w:r w:rsidR="00E76D3A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M</w:t>
              </w:r>
              <w:r w:rsidR="00D45414" w:rsidRPr="003B79DC">
                <w:rPr>
                  <w:rFonts w:ascii="Consolas" w:eastAsiaTheme="minorHAnsi" w:hAnsi="Consolas" w:cs="Consolas"/>
                  <w:szCs w:val="28"/>
                  <w:lang w:eastAsia="en-US"/>
                </w:rPr>
                <w:t>in</w:t>
              </w:r>
            </w:hyperlink>
            <w:r w:rsidR="00F258AE" w:rsidRPr="003B79DC">
              <w:rPr>
                <w:rFonts w:ascii="Consolas" w:eastAsiaTheme="minorHAnsi" w:hAnsi="Consolas" w:cs="Consolas"/>
                <w:szCs w:val="28"/>
                <w:lang w:eastAsia="en-US"/>
              </w:rPr>
              <w:t>()</w:t>
            </w:r>
          </w:p>
        </w:tc>
        <w:tc>
          <w:tcPr>
            <w:tcW w:w="7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45414" w:rsidRPr="00AF7A3A" w:rsidRDefault="00A62733" w:rsidP="00E063F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Определить</w:t>
            </w:r>
            <w:r w:rsidRPr="00AF7A3A">
              <w:rPr>
                <w:szCs w:val="28"/>
              </w:rPr>
              <w:t xml:space="preserve"> </w:t>
            </w:r>
            <w:r w:rsidR="00D45414" w:rsidRPr="00AF7A3A">
              <w:rPr>
                <w:szCs w:val="28"/>
              </w:rPr>
              <w:t>меньшее из двух чисел</w:t>
            </w:r>
          </w:p>
        </w:tc>
      </w:tr>
    </w:tbl>
    <w:p w:rsidR="00F97BC9" w:rsidRPr="008B742D" w:rsidRDefault="00F97BC9" w:rsidP="00F97BC9">
      <w:pPr>
        <w:tabs>
          <w:tab w:val="left" w:pos="1260"/>
        </w:tabs>
        <w:spacing w:before="120" w:after="120"/>
        <w:rPr>
          <w:szCs w:val="28"/>
          <w:lang w:val="en-US" w:eastAsia="en-US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 xml:space="preserve">Пример </w:t>
      </w:r>
      <w:r w:rsidR="00674271"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6</w:t>
      </w: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:</w:t>
      </w:r>
    </w:p>
    <w:p w:rsidR="00F97BC9" w:rsidRDefault="00F97BC9" w:rsidP="00F97BC9">
      <w:pPr>
        <w:ind w:firstLine="0"/>
        <w:rPr>
          <w:b/>
          <w:szCs w:val="28"/>
        </w:rPr>
      </w:pPr>
      <w:r>
        <w:rPr>
          <w:noProof/>
          <w:szCs w:val="28"/>
        </w:rPr>
        <w:drawing>
          <wp:inline distT="0" distB="0" distL="0" distR="0">
            <wp:extent cx="4226400" cy="185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0C" w:rsidRPr="00AF7A3A" w:rsidRDefault="00303F0C" w:rsidP="00303F0C">
      <w:pPr>
        <w:tabs>
          <w:tab w:val="left" w:pos="1260"/>
        </w:tabs>
        <w:spacing w:before="240" w:after="120"/>
        <w:rPr>
          <w:rFonts w:eastAsia="SimSun"/>
          <w:b/>
          <w:szCs w:val="28"/>
          <w:lang w:eastAsia="zh-CN"/>
        </w:rPr>
      </w:pPr>
      <w:r w:rsidRPr="00AF7A3A">
        <w:rPr>
          <w:rFonts w:eastAsia="SimSun"/>
          <w:b/>
          <w:szCs w:val="28"/>
          <w:lang w:eastAsia="zh-CN"/>
        </w:rPr>
        <w:t>3.</w:t>
      </w:r>
      <w:r>
        <w:rPr>
          <w:rFonts w:eastAsia="SimSun"/>
          <w:b/>
          <w:szCs w:val="28"/>
          <w:lang w:eastAsia="zh-CN"/>
        </w:rPr>
        <w:t>5</w:t>
      </w:r>
      <w:r>
        <w:rPr>
          <w:rFonts w:eastAsia="SimSun"/>
          <w:b/>
          <w:szCs w:val="28"/>
          <w:lang w:eastAsia="zh-CN"/>
        </w:rPr>
        <w:tab/>
        <w:t xml:space="preserve">Обработка пользовательских ошибок в </w:t>
      </w:r>
      <w:r w:rsidRPr="00611E59">
        <w:rPr>
          <w:rFonts w:eastAsia="SimSun"/>
          <w:b/>
          <w:szCs w:val="28"/>
          <w:lang w:eastAsia="zh-CN"/>
        </w:rPr>
        <w:t>язык</w:t>
      </w:r>
      <w:r>
        <w:rPr>
          <w:rFonts w:eastAsia="SimSun"/>
          <w:b/>
          <w:szCs w:val="28"/>
          <w:lang w:eastAsia="zh-CN"/>
        </w:rPr>
        <w:t>е</w:t>
      </w:r>
      <w:r w:rsidRPr="00611E59">
        <w:rPr>
          <w:rFonts w:eastAsia="SimSun"/>
          <w:b/>
          <w:szCs w:val="28"/>
          <w:lang w:eastAsia="zh-CN"/>
        </w:rPr>
        <w:t xml:space="preserve"> С#</w:t>
      </w:r>
    </w:p>
    <w:p w:rsidR="00594187" w:rsidRPr="00AF7A3A" w:rsidRDefault="00594187" w:rsidP="00594187">
      <w:pPr>
        <w:rPr>
          <w:szCs w:val="28"/>
        </w:rPr>
      </w:pPr>
      <w:r w:rsidRPr="00AF7A3A">
        <w:rPr>
          <w:szCs w:val="28"/>
        </w:rPr>
        <w:t>Механизм обработки ошибок С# позволяет закодировать обработку для каждого типа ошибочных условий, а также отделить код, потенциально порождающий ошибки, от кода, обрабатывающего их.</w:t>
      </w:r>
    </w:p>
    <w:p w:rsidR="00AD6129" w:rsidRDefault="00AD6129" w:rsidP="00AD6129">
      <w:pPr>
        <w:rPr>
          <w:szCs w:val="28"/>
        </w:rPr>
      </w:pPr>
      <w:r w:rsidRPr="00AF7A3A">
        <w:rPr>
          <w:b/>
          <w:szCs w:val="28"/>
        </w:rPr>
        <w:t>Исключения (</w:t>
      </w:r>
      <w:r w:rsidRPr="009B21F5">
        <w:rPr>
          <w:b/>
          <w:szCs w:val="28"/>
          <w:lang w:val="en-US"/>
        </w:rPr>
        <w:t>exceptions</w:t>
      </w:r>
      <w:r w:rsidRPr="00AF7A3A">
        <w:rPr>
          <w:b/>
          <w:szCs w:val="28"/>
        </w:rPr>
        <w:t>)</w:t>
      </w:r>
      <w:r>
        <w:rPr>
          <w:b/>
          <w:szCs w:val="28"/>
        </w:rPr>
        <w:t xml:space="preserve">. </w:t>
      </w:r>
      <w:r>
        <w:rPr>
          <w:szCs w:val="28"/>
        </w:rPr>
        <w:t>Под</w:t>
      </w:r>
      <w:r w:rsidRPr="00AF7A3A">
        <w:rPr>
          <w:szCs w:val="28"/>
        </w:rPr>
        <w:t xml:space="preserve"> "исключени</w:t>
      </w:r>
      <w:r w:rsidR="00E11FDB">
        <w:rPr>
          <w:szCs w:val="28"/>
        </w:rPr>
        <w:t>ями</w:t>
      </w:r>
      <w:r w:rsidRPr="00AF7A3A">
        <w:rPr>
          <w:szCs w:val="28"/>
        </w:rPr>
        <w:t xml:space="preserve">" </w:t>
      </w:r>
      <w:r w:rsidR="00E11FDB" w:rsidRPr="00AF7A3A">
        <w:rPr>
          <w:szCs w:val="28"/>
        </w:rPr>
        <w:t>или исключительн</w:t>
      </w:r>
      <w:r w:rsidR="00E11FDB">
        <w:rPr>
          <w:szCs w:val="28"/>
        </w:rPr>
        <w:t>ыми</w:t>
      </w:r>
      <w:r w:rsidR="00E11FDB" w:rsidRPr="00AF7A3A">
        <w:rPr>
          <w:szCs w:val="28"/>
        </w:rPr>
        <w:t xml:space="preserve"> ситуаци</w:t>
      </w:r>
      <w:r w:rsidR="00E11FDB">
        <w:rPr>
          <w:szCs w:val="28"/>
        </w:rPr>
        <w:t>ями</w:t>
      </w:r>
      <w:r w:rsidR="00E11FDB" w:rsidRPr="00AF7A3A">
        <w:rPr>
          <w:szCs w:val="28"/>
        </w:rPr>
        <w:t xml:space="preserve"> </w:t>
      </w:r>
      <w:r w:rsidRPr="00AF7A3A">
        <w:rPr>
          <w:szCs w:val="28"/>
        </w:rPr>
        <w:t xml:space="preserve">подразумеваются </w:t>
      </w:r>
      <w:r w:rsidR="00E11FDB" w:rsidRPr="00AF7A3A">
        <w:rPr>
          <w:szCs w:val="28"/>
        </w:rPr>
        <w:t>пользовательские ошибки</w:t>
      </w:r>
      <w:r w:rsidR="00E11FDB">
        <w:rPr>
          <w:szCs w:val="28"/>
        </w:rPr>
        <w:t>,</w:t>
      </w:r>
      <w:r w:rsidR="00E11FDB" w:rsidRPr="00AF7A3A">
        <w:rPr>
          <w:szCs w:val="28"/>
        </w:rPr>
        <w:t xml:space="preserve"> </w:t>
      </w:r>
      <w:r w:rsidRPr="00AF7A3A">
        <w:rPr>
          <w:szCs w:val="28"/>
        </w:rPr>
        <w:t xml:space="preserve">программные ошибки и ошибки времени выполнения. </w:t>
      </w:r>
    </w:p>
    <w:p w:rsidR="00E11FDB" w:rsidRPr="00AF7A3A" w:rsidRDefault="00E11FDB" w:rsidP="00E11FDB">
      <w:pPr>
        <w:rPr>
          <w:szCs w:val="28"/>
        </w:rPr>
      </w:pPr>
      <w:r>
        <w:rPr>
          <w:szCs w:val="28"/>
        </w:rPr>
        <w:lastRenderedPageBreak/>
        <w:t>П</w:t>
      </w:r>
      <w:r w:rsidRPr="00AF7A3A">
        <w:rPr>
          <w:szCs w:val="28"/>
        </w:rPr>
        <w:t>ользовательские ошибки обычно возникают из-за тех, кто запускает приложение, а не тех, кто его создает. Например, ввод конечным пользователем в текстовом поле неправильно оформленной строки может привести к генерации ошибки подобного рода, если в коде не была предусмотрена возможность обработки некорректного ввода.</w:t>
      </w:r>
    </w:p>
    <w:p w:rsidR="00AD6129" w:rsidRPr="00AF7A3A" w:rsidRDefault="00E11FDB" w:rsidP="00AD6129">
      <w:pPr>
        <w:rPr>
          <w:szCs w:val="28"/>
        </w:rPr>
      </w:pPr>
      <w:r>
        <w:rPr>
          <w:szCs w:val="28"/>
        </w:rPr>
        <w:t>Программными</w:t>
      </w:r>
      <w:r w:rsidR="00AD6129" w:rsidRPr="00AF7A3A">
        <w:rPr>
          <w:szCs w:val="28"/>
        </w:rPr>
        <w:t xml:space="preserve"> </w:t>
      </w:r>
      <w:r>
        <w:rPr>
          <w:szCs w:val="28"/>
        </w:rPr>
        <w:t xml:space="preserve">ошибками </w:t>
      </w:r>
      <w:r w:rsidR="00AD6129" w:rsidRPr="00AF7A3A">
        <w:rPr>
          <w:szCs w:val="28"/>
        </w:rPr>
        <w:t xml:space="preserve">обычно называют аномалии, которые могут возникать во время выполнения </w:t>
      </w:r>
      <w:r>
        <w:rPr>
          <w:szCs w:val="28"/>
        </w:rPr>
        <w:t xml:space="preserve">программы </w:t>
      </w:r>
      <w:r w:rsidR="00AD6129" w:rsidRPr="00AF7A3A">
        <w:rPr>
          <w:szCs w:val="28"/>
        </w:rPr>
        <w:t>и которые трудно, а порой и вообще невозможно, предусмотреть во время программирования приложения. К числу таких возможных исключений относятся попытки подключения к базе данных, которой больше не существует, попытки открытия поврежденного файла или попытки установки связи с машиной, которая в текущий момент находится в автономном режиме. В каждом из этих случаев программист (и конечный пользователь) мало что может сделать с подобными "исключительными" обстоятельствами.</w:t>
      </w:r>
    </w:p>
    <w:p w:rsidR="00AD6129" w:rsidRPr="00E11FDB" w:rsidRDefault="00AD6129" w:rsidP="00AD6129">
      <w:pPr>
        <w:rPr>
          <w:spacing w:val="-4"/>
          <w:szCs w:val="28"/>
        </w:rPr>
      </w:pPr>
      <w:r w:rsidRPr="00AF7A3A">
        <w:rPr>
          <w:szCs w:val="28"/>
        </w:rPr>
        <w:t xml:space="preserve">В библиотеках базовых классов .NET определено множество различных исключений, таких как </w:t>
      </w:r>
      <w:r w:rsidR="00E11FDB" w:rsidRPr="00E11FDB">
        <w:rPr>
          <w:rFonts w:ascii="Consolas" w:eastAsiaTheme="minorHAnsi" w:hAnsi="Consolas" w:cs="Consolas"/>
          <w:color w:val="2B91AF"/>
          <w:szCs w:val="28"/>
          <w:lang w:val="en-US" w:eastAsia="en-US"/>
        </w:rPr>
        <w:t>ArgumentOutOfRangeException</w:t>
      </w:r>
      <w:r w:rsidR="00E11FDB" w:rsidRPr="00AF7A3A">
        <w:rPr>
          <w:szCs w:val="28"/>
        </w:rPr>
        <w:t xml:space="preserve">, </w:t>
      </w:r>
      <w:r w:rsidRPr="00E11FDB">
        <w:rPr>
          <w:rFonts w:ascii="Consolas" w:eastAsiaTheme="minorHAnsi" w:hAnsi="Consolas" w:cs="Consolas"/>
          <w:color w:val="2B91AF"/>
          <w:spacing w:val="-4"/>
          <w:szCs w:val="28"/>
          <w:lang w:eastAsia="en-US"/>
        </w:rPr>
        <w:t>FormatException</w:t>
      </w:r>
      <w:r w:rsidRPr="00E11FDB">
        <w:rPr>
          <w:spacing w:val="-4"/>
          <w:szCs w:val="28"/>
        </w:rPr>
        <w:t xml:space="preserve">, </w:t>
      </w:r>
      <w:r w:rsidRPr="00E11FDB">
        <w:rPr>
          <w:rFonts w:ascii="Consolas" w:eastAsiaTheme="minorHAnsi" w:hAnsi="Consolas" w:cs="Consolas"/>
          <w:color w:val="2B91AF"/>
          <w:spacing w:val="-4"/>
          <w:szCs w:val="28"/>
          <w:lang w:val="en-US" w:eastAsia="en-US"/>
        </w:rPr>
        <w:t>IndexOutOfRangeException</w:t>
      </w:r>
      <w:r w:rsidRPr="00E11FDB">
        <w:rPr>
          <w:spacing w:val="-4"/>
          <w:szCs w:val="28"/>
        </w:rPr>
        <w:t xml:space="preserve">, </w:t>
      </w:r>
      <w:r w:rsidRPr="00E11FDB">
        <w:rPr>
          <w:rFonts w:ascii="Consolas" w:eastAsiaTheme="minorHAnsi" w:hAnsi="Consolas" w:cs="Consolas"/>
          <w:color w:val="2B91AF"/>
          <w:spacing w:val="-4"/>
          <w:szCs w:val="28"/>
          <w:lang w:val="en-US" w:eastAsia="en-US"/>
        </w:rPr>
        <w:t>FileNotFoundException</w:t>
      </w:r>
      <w:r w:rsidR="00E11FDB" w:rsidRPr="00E11FDB">
        <w:rPr>
          <w:rFonts w:ascii="Consolas" w:eastAsiaTheme="minorHAnsi" w:hAnsi="Consolas" w:cs="Consolas"/>
          <w:color w:val="2B91AF"/>
          <w:spacing w:val="-4"/>
          <w:szCs w:val="28"/>
          <w:lang w:eastAsia="en-US"/>
        </w:rPr>
        <w:t xml:space="preserve"> </w:t>
      </w:r>
      <w:r w:rsidRPr="00E11FDB">
        <w:rPr>
          <w:spacing w:val="-4"/>
          <w:szCs w:val="28"/>
        </w:rPr>
        <w:t>и т.д.</w:t>
      </w:r>
    </w:p>
    <w:p w:rsidR="00594187" w:rsidRPr="00AF7A3A" w:rsidRDefault="00594187" w:rsidP="00594187">
      <w:pPr>
        <w:rPr>
          <w:szCs w:val="28"/>
        </w:rPr>
      </w:pPr>
      <w:r w:rsidRPr="000A705F">
        <w:rPr>
          <w:rFonts w:ascii="Consolas" w:eastAsiaTheme="minorHAnsi" w:hAnsi="Consolas" w:cs="Consolas"/>
          <w:b/>
          <w:color w:val="0000FF"/>
          <w:szCs w:val="28"/>
          <w:lang w:val="en-US" w:eastAsia="en-US"/>
        </w:rPr>
        <w:t>Try</w:t>
      </w:r>
      <w:r w:rsidRPr="00AF7A3A">
        <w:rPr>
          <w:b/>
          <w:szCs w:val="28"/>
        </w:rPr>
        <w:t xml:space="preserve"> и </w:t>
      </w:r>
      <w:r w:rsidRPr="000A705F">
        <w:rPr>
          <w:rFonts w:ascii="Consolas" w:eastAsiaTheme="minorHAnsi" w:hAnsi="Consolas" w:cs="Consolas"/>
          <w:b/>
          <w:color w:val="0000FF"/>
          <w:szCs w:val="28"/>
          <w:lang w:val="en-US" w:eastAsia="en-US"/>
        </w:rPr>
        <w:t>catch</w:t>
      </w:r>
      <w:r w:rsidR="002329A9">
        <w:rPr>
          <w:b/>
          <w:szCs w:val="28"/>
        </w:rPr>
        <w:t xml:space="preserve">. </w:t>
      </w:r>
      <w:r w:rsidRPr="00AF7A3A">
        <w:rPr>
          <w:szCs w:val="28"/>
        </w:rPr>
        <w:t xml:space="preserve">Основу обработки исключительных ситуаций в С# составляет пара ключевых слов </w:t>
      </w:r>
      <w:r w:rsidR="000A705F" w:rsidRPr="000A705F">
        <w:rPr>
          <w:rFonts w:ascii="Consolas" w:eastAsiaTheme="minorHAnsi" w:hAnsi="Consolas" w:cs="Consolas"/>
          <w:color w:val="0000FF"/>
          <w:szCs w:val="28"/>
          <w:lang w:val="en-US" w:eastAsia="en-US"/>
        </w:rPr>
        <w:t>try</w:t>
      </w:r>
      <w:r w:rsidRPr="00AF7A3A">
        <w:rPr>
          <w:szCs w:val="28"/>
        </w:rPr>
        <w:t xml:space="preserve"> и </w:t>
      </w:r>
      <w:r w:rsidRPr="000A705F">
        <w:rPr>
          <w:rFonts w:ascii="Consolas" w:eastAsiaTheme="minorHAnsi" w:hAnsi="Consolas" w:cs="Consolas"/>
          <w:color w:val="0000FF"/>
          <w:szCs w:val="28"/>
          <w:lang w:val="en-US" w:eastAsia="en-US"/>
        </w:rPr>
        <w:t>catch</w:t>
      </w:r>
      <w:r w:rsidRPr="00AF7A3A">
        <w:rPr>
          <w:szCs w:val="28"/>
        </w:rPr>
        <w:t xml:space="preserve">. Эти ключевые слова действуют совместно и не могут быть использованы порознь. Ниже приведена общая форма определения блоков </w:t>
      </w:r>
      <w:r w:rsidRPr="000A705F">
        <w:rPr>
          <w:rFonts w:ascii="Consolas" w:eastAsiaTheme="minorHAnsi" w:hAnsi="Consolas" w:cs="Consolas"/>
          <w:color w:val="0000FF"/>
          <w:szCs w:val="28"/>
          <w:lang w:val="en-US" w:eastAsia="en-US"/>
        </w:rPr>
        <w:t>try</w:t>
      </w:r>
      <w:r w:rsidRPr="00AF7A3A">
        <w:rPr>
          <w:szCs w:val="28"/>
        </w:rPr>
        <w:t>/</w:t>
      </w:r>
      <w:r w:rsidRPr="000A705F">
        <w:rPr>
          <w:rFonts w:ascii="Consolas" w:eastAsiaTheme="minorHAnsi" w:hAnsi="Consolas" w:cs="Consolas"/>
          <w:color w:val="0000FF"/>
          <w:szCs w:val="28"/>
          <w:lang w:val="en-US" w:eastAsia="en-US"/>
        </w:rPr>
        <w:t>catch</w:t>
      </w:r>
      <w:r w:rsidRPr="00AF7A3A">
        <w:rPr>
          <w:szCs w:val="28"/>
        </w:rPr>
        <w:t xml:space="preserve"> для обработки исключительных ситуаций:</w:t>
      </w:r>
    </w:p>
    <w:p w:rsidR="000A705F" w:rsidRDefault="000A705F" w:rsidP="00594187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37600" cy="210960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87" w:rsidRPr="00AF7A3A" w:rsidRDefault="00594187" w:rsidP="00594187">
      <w:pPr>
        <w:rPr>
          <w:szCs w:val="28"/>
        </w:rPr>
      </w:pPr>
      <w:r w:rsidRPr="00AF7A3A">
        <w:rPr>
          <w:szCs w:val="28"/>
        </w:rPr>
        <w:t>...</w:t>
      </w:r>
    </w:p>
    <w:p w:rsidR="00B47F89" w:rsidRDefault="00594187" w:rsidP="00594187">
      <w:pPr>
        <w:rPr>
          <w:szCs w:val="28"/>
        </w:rPr>
      </w:pPr>
      <w:r w:rsidRPr="00AF7A3A">
        <w:rPr>
          <w:szCs w:val="28"/>
        </w:rPr>
        <w:t xml:space="preserve">где </w:t>
      </w:r>
      <w:r w:rsidR="000A705F" w:rsidRPr="000A705F">
        <w:rPr>
          <w:rFonts w:ascii="Consolas" w:eastAsiaTheme="minorHAnsi" w:hAnsi="Consolas" w:cs="Consolas"/>
          <w:color w:val="2B91AF"/>
          <w:szCs w:val="28"/>
          <w:lang w:eastAsia="en-US"/>
        </w:rPr>
        <w:t>FormatException</w:t>
      </w:r>
      <w:r w:rsidR="000A705F">
        <w:rPr>
          <w:szCs w:val="28"/>
        </w:rPr>
        <w:t xml:space="preserve"> и </w:t>
      </w:r>
      <w:r w:rsidR="000A705F" w:rsidRPr="000A705F">
        <w:rPr>
          <w:rFonts w:ascii="Consolas" w:eastAsiaTheme="minorHAnsi" w:hAnsi="Consolas" w:cs="Consolas"/>
          <w:color w:val="2B91AF"/>
          <w:szCs w:val="28"/>
          <w:lang w:val="en-US" w:eastAsia="en-US"/>
        </w:rPr>
        <w:t>OverflowException</w:t>
      </w:r>
      <w:r w:rsidR="000A705F" w:rsidRPr="00AF7A3A">
        <w:rPr>
          <w:szCs w:val="28"/>
        </w:rPr>
        <w:t xml:space="preserve"> </w:t>
      </w:r>
      <w:r w:rsidRPr="00AF7A3A">
        <w:rPr>
          <w:szCs w:val="28"/>
        </w:rPr>
        <w:t>— это тип</w:t>
      </w:r>
      <w:r w:rsidR="000A705F">
        <w:rPr>
          <w:szCs w:val="28"/>
        </w:rPr>
        <w:t>ы</w:t>
      </w:r>
      <w:r w:rsidRPr="00AF7A3A">
        <w:rPr>
          <w:szCs w:val="28"/>
        </w:rPr>
        <w:t xml:space="preserve"> возникающ</w:t>
      </w:r>
      <w:r w:rsidR="000A705F">
        <w:rPr>
          <w:szCs w:val="28"/>
        </w:rPr>
        <w:t>их</w:t>
      </w:r>
      <w:r w:rsidRPr="00AF7A3A">
        <w:rPr>
          <w:szCs w:val="28"/>
        </w:rPr>
        <w:t xml:space="preserve"> исключительн</w:t>
      </w:r>
      <w:r w:rsidR="000A705F">
        <w:rPr>
          <w:szCs w:val="28"/>
        </w:rPr>
        <w:t>ых</w:t>
      </w:r>
      <w:r w:rsidRPr="00AF7A3A">
        <w:rPr>
          <w:szCs w:val="28"/>
        </w:rPr>
        <w:t xml:space="preserve"> ситуаци</w:t>
      </w:r>
      <w:r w:rsidR="000A705F">
        <w:rPr>
          <w:szCs w:val="28"/>
        </w:rPr>
        <w:t>й</w:t>
      </w:r>
      <w:r w:rsidRPr="00AF7A3A">
        <w:rPr>
          <w:szCs w:val="28"/>
        </w:rPr>
        <w:t xml:space="preserve">. Когда исключение генерируется оператором </w:t>
      </w:r>
      <w:r w:rsidRPr="000A705F">
        <w:rPr>
          <w:rFonts w:ascii="Consolas" w:eastAsiaTheme="minorHAnsi" w:hAnsi="Consolas" w:cs="Consolas"/>
          <w:color w:val="0000FF"/>
          <w:szCs w:val="28"/>
          <w:lang w:val="en-US" w:eastAsia="en-US"/>
        </w:rPr>
        <w:t>try</w:t>
      </w:r>
      <w:r w:rsidRPr="00AF7A3A">
        <w:rPr>
          <w:szCs w:val="28"/>
        </w:rPr>
        <w:t xml:space="preserve">, оно перехватывается составляющим ему пару оператором </w:t>
      </w:r>
      <w:r w:rsidRPr="000A705F">
        <w:rPr>
          <w:rFonts w:ascii="Consolas" w:eastAsiaTheme="minorHAnsi" w:hAnsi="Consolas" w:cs="Consolas"/>
          <w:color w:val="0000FF"/>
          <w:szCs w:val="28"/>
          <w:lang w:val="en-US" w:eastAsia="en-US"/>
        </w:rPr>
        <w:t>catch</w:t>
      </w:r>
      <w:r w:rsidRPr="00AF7A3A">
        <w:rPr>
          <w:szCs w:val="28"/>
        </w:rPr>
        <w:t xml:space="preserve">, который затем обрабатывает это исключение. В зависимости от типа исключения выполняется и соответствующий оператор </w:t>
      </w:r>
      <w:r w:rsidRPr="00AD6129">
        <w:rPr>
          <w:rFonts w:ascii="Consolas" w:eastAsiaTheme="minorHAnsi" w:hAnsi="Consolas" w:cs="Consolas"/>
          <w:color w:val="0000FF"/>
          <w:szCs w:val="28"/>
          <w:lang w:val="en-US" w:eastAsia="en-US"/>
        </w:rPr>
        <w:t>catch</w:t>
      </w:r>
      <w:r w:rsidRPr="00AF7A3A">
        <w:rPr>
          <w:szCs w:val="28"/>
        </w:rPr>
        <w:t xml:space="preserve">. Так, если типы генерируемого исключения и того, что указывается в операторе </w:t>
      </w:r>
      <w:r w:rsidRPr="00AD6129">
        <w:rPr>
          <w:rFonts w:ascii="Consolas" w:eastAsiaTheme="minorHAnsi" w:hAnsi="Consolas" w:cs="Consolas"/>
          <w:color w:val="0000FF"/>
          <w:szCs w:val="28"/>
          <w:lang w:val="en-US" w:eastAsia="en-US"/>
        </w:rPr>
        <w:t>catch</w:t>
      </w:r>
      <w:r w:rsidRPr="00AF7A3A">
        <w:rPr>
          <w:szCs w:val="28"/>
        </w:rPr>
        <w:t>, совпадают, то выполняется именно этот оператор</w:t>
      </w:r>
      <w:r w:rsidR="00B47F89">
        <w:rPr>
          <w:szCs w:val="28"/>
        </w:rPr>
        <w:t>, а все остальные пропускаются.</w:t>
      </w:r>
    </w:p>
    <w:p w:rsidR="00B47F89" w:rsidRPr="00521EA3" w:rsidRDefault="00B47F89" w:rsidP="00B47F89">
      <w:pPr>
        <w:spacing w:before="120" w:after="120"/>
        <w:rPr>
          <w:szCs w:val="28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lastRenderedPageBreak/>
        <w:t>Пример 7.</w:t>
      </w:r>
      <w:r w:rsidRPr="00521EA3">
        <w:rPr>
          <w:szCs w:val="28"/>
          <w:lang w:eastAsia="en-US"/>
        </w:rPr>
        <w:t xml:space="preserve"> </w:t>
      </w:r>
      <w:r w:rsidRPr="00521EA3">
        <w:rPr>
          <w:szCs w:val="28"/>
        </w:rPr>
        <w:t xml:space="preserve">Обработка исключения, возникающего </w:t>
      </w:r>
      <w:r w:rsidR="00521EA3" w:rsidRPr="00521EA3">
        <w:rPr>
          <w:szCs w:val="28"/>
        </w:rPr>
        <w:t xml:space="preserve">при делении </w:t>
      </w:r>
      <w:r w:rsidR="00521EA3">
        <w:rPr>
          <w:szCs w:val="28"/>
        </w:rPr>
        <w:t xml:space="preserve">числа </w:t>
      </w:r>
      <w:r w:rsidR="00521EA3" w:rsidRPr="00521EA3">
        <w:rPr>
          <w:szCs w:val="28"/>
        </w:rPr>
        <w:t>на 0 (</w:t>
      </w:r>
      <w:r w:rsidR="00521EA3" w:rsidRPr="00521EA3">
        <w:rPr>
          <w:rFonts w:ascii="Consolas" w:eastAsiaTheme="minorHAnsi" w:hAnsi="Consolas" w:cs="Consolas"/>
          <w:color w:val="2B91AF"/>
          <w:szCs w:val="28"/>
          <w:lang w:eastAsia="en-US"/>
        </w:rPr>
        <w:t>DivideByZeroException</w:t>
      </w:r>
      <w:r w:rsidR="00521EA3" w:rsidRPr="00521EA3">
        <w:rPr>
          <w:szCs w:val="28"/>
        </w:rPr>
        <w:t>), а так же пользовательск</w:t>
      </w:r>
      <w:r w:rsidR="00521EA3">
        <w:rPr>
          <w:szCs w:val="28"/>
        </w:rPr>
        <w:t>ой</w:t>
      </w:r>
      <w:r w:rsidR="00521EA3" w:rsidRPr="00521EA3">
        <w:rPr>
          <w:szCs w:val="28"/>
        </w:rPr>
        <w:t xml:space="preserve"> ошибк</w:t>
      </w:r>
      <w:r w:rsidR="00521EA3">
        <w:rPr>
          <w:szCs w:val="28"/>
        </w:rPr>
        <w:t>и</w:t>
      </w:r>
      <w:r w:rsidR="00521EA3" w:rsidRPr="00521EA3">
        <w:rPr>
          <w:szCs w:val="28"/>
        </w:rPr>
        <w:t xml:space="preserve"> при вводе не числа (</w:t>
      </w:r>
      <w:r w:rsidR="00521EA3" w:rsidRPr="00521EA3">
        <w:rPr>
          <w:rFonts w:ascii="Consolas" w:eastAsiaTheme="minorHAnsi" w:hAnsi="Consolas" w:cs="Consolas"/>
          <w:color w:val="2B91AF"/>
          <w:szCs w:val="28"/>
          <w:lang w:eastAsia="en-US"/>
        </w:rPr>
        <w:t>FormatException</w:t>
      </w:r>
      <w:r w:rsidR="00521EA3" w:rsidRPr="00521EA3">
        <w:rPr>
          <w:szCs w:val="28"/>
        </w:rPr>
        <w:t>)</w:t>
      </w:r>
      <w:r w:rsidRPr="00521EA3">
        <w:rPr>
          <w:szCs w:val="28"/>
        </w:rPr>
        <w:t>:</w:t>
      </w:r>
    </w:p>
    <w:p w:rsidR="00521EA3" w:rsidRDefault="00521EA3" w:rsidP="00B47F89">
      <w:pPr>
        <w:spacing w:before="120" w:after="120"/>
        <w:rPr>
          <w:spacing w:val="-4"/>
          <w:szCs w:val="28"/>
          <w:lang w:val="en-US"/>
        </w:rPr>
      </w:pPr>
      <w:r>
        <w:rPr>
          <w:noProof/>
          <w:spacing w:val="-4"/>
          <w:szCs w:val="28"/>
        </w:rPr>
        <w:drawing>
          <wp:inline distT="0" distB="0" distL="0" distR="0">
            <wp:extent cx="5076000" cy="71640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A3" w:rsidRPr="00521EA3" w:rsidRDefault="00521EA3" w:rsidP="00B47F89">
      <w:pPr>
        <w:spacing w:before="120" w:after="120"/>
        <w:rPr>
          <w:spacing w:val="-4"/>
          <w:szCs w:val="28"/>
          <w:lang w:val="en-US"/>
        </w:rPr>
      </w:pPr>
      <w:r>
        <w:rPr>
          <w:noProof/>
          <w:spacing w:val="-4"/>
          <w:szCs w:val="28"/>
        </w:rPr>
        <w:drawing>
          <wp:inline distT="0" distB="0" distL="0" distR="0" wp14:anchorId="0E3F1454" wp14:editId="24FB9F27">
            <wp:extent cx="5133600" cy="452520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00" cy="45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87" w:rsidRPr="00AF7A3A" w:rsidRDefault="00594187" w:rsidP="00594187">
      <w:pPr>
        <w:rPr>
          <w:szCs w:val="28"/>
        </w:rPr>
      </w:pPr>
      <w:r w:rsidRPr="00AF7A3A">
        <w:rPr>
          <w:b/>
          <w:szCs w:val="28"/>
        </w:rPr>
        <w:t>Последствия неперехвата исключений</w:t>
      </w:r>
      <w:r w:rsidR="00521EA3">
        <w:rPr>
          <w:b/>
          <w:szCs w:val="28"/>
        </w:rPr>
        <w:t xml:space="preserve">. </w:t>
      </w:r>
      <w:r w:rsidRPr="00AF7A3A">
        <w:rPr>
          <w:szCs w:val="28"/>
        </w:rPr>
        <w:t>Перехват одного из стандартных исключений, как в приведенном выше примере, дает еще одно преимущество: он исключает аварийное завершение программы. Как только исключение будет сгенерировано, оно должно быть перехвачено каким-то фрагментом кода в определенном месте программы. Вообще говоря, если исключение не перехватывается в программе, то оно будет перехвачено исполняющей системой. Но дело в том, что исполняющая система выдаст сообщение об ошибке и прервет выполнение программы.</w:t>
      </w:r>
    </w:p>
    <w:p w:rsidR="00594187" w:rsidRPr="00AF7A3A" w:rsidRDefault="00594187" w:rsidP="00594187">
      <w:pPr>
        <w:rPr>
          <w:szCs w:val="28"/>
        </w:rPr>
      </w:pPr>
      <w:r w:rsidRPr="00AF7A3A">
        <w:rPr>
          <w:szCs w:val="28"/>
        </w:rPr>
        <w:t>Такие сообщения об ошибках полезны для отладки программы, но, по меньше</w:t>
      </w:r>
      <w:r>
        <w:rPr>
          <w:szCs w:val="28"/>
        </w:rPr>
        <w:t>й</w:t>
      </w:r>
      <w:r w:rsidRPr="00AF7A3A">
        <w:rPr>
          <w:szCs w:val="28"/>
        </w:rPr>
        <w:t xml:space="preserve"> мере, нежелательны при ее использовании на практике! Именно поэтому так важно организовать обработку исключительных ситуаций в самой программе.</w:t>
      </w:r>
    </w:p>
    <w:p w:rsidR="000C2EE7" w:rsidRDefault="000C2EE7">
      <w:pPr>
        <w:spacing w:after="200" w:line="276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594187" w:rsidRPr="00AF7A3A" w:rsidRDefault="00594187" w:rsidP="00594187">
      <w:pPr>
        <w:spacing w:before="120" w:after="120"/>
        <w:jc w:val="center"/>
        <w:rPr>
          <w:b/>
          <w:bCs/>
          <w:szCs w:val="28"/>
        </w:rPr>
      </w:pPr>
      <w:r w:rsidRPr="00AF7A3A">
        <w:rPr>
          <w:b/>
          <w:bCs/>
          <w:szCs w:val="28"/>
        </w:rPr>
        <w:lastRenderedPageBreak/>
        <w:t>Часто встречающиеся исключения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"/>
        <w:gridCol w:w="3911"/>
        <w:gridCol w:w="5138"/>
      </w:tblGrid>
      <w:tr w:rsidR="00594187" w:rsidRPr="00AF7A3A" w:rsidTr="00F3712C">
        <w:tc>
          <w:tcPr>
            <w:tcW w:w="522" w:type="dxa"/>
          </w:tcPr>
          <w:p w:rsidR="00594187" w:rsidRPr="00AF7A3A" w:rsidRDefault="00594187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№</w:t>
            </w:r>
          </w:p>
        </w:tc>
        <w:tc>
          <w:tcPr>
            <w:tcW w:w="3911" w:type="dxa"/>
          </w:tcPr>
          <w:p w:rsidR="00594187" w:rsidRPr="00AF7A3A" w:rsidRDefault="00594187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Исключение</w:t>
            </w:r>
          </w:p>
        </w:tc>
        <w:tc>
          <w:tcPr>
            <w:tcW w:w="5138" w:type="dxa"/>
          </w:tcPr>
          <w:p w:rsidR="00594187" w:rsidRPr="00AF7A3A" w:rsidRDefault="00594187" w:rsidP="0059418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Описание</w:t>
            </w:r>
          </w:p>
        </w:tc>
      </w:tr>
      <w:tr w:rsidR="00594187" w:rsidRPr="00AF7A3A" w:rsidTr="00F3712C">
        <w:tc>
          <w:tcPr>
            <w:tcW w:w="522" w:type="dxa"/>
          </w:tcPr>
          <w:p w:rsidR="00594187" w:rsidRPr="00AF7A3A" w:rsidRDefault="00594187" w:rsidP="00594187">
            <w:pPr>
              <w:ind w:firstLine="0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1</w:t>
            </w:r>
          </w:p>
        </w:tc>
        <w:tc>
          <w:tcPr>
            <w:tcW w:w="3911" w:type="dxa"/>
          </w:tcPr>
          <w:p w:rsidR="00594187" w:rsidRPr="00AF7A3A" w:rsidRDefault="00594187" w:rsidP="00594187">
            <w:pPr>
              <w:ind w:firstLine="0"/>
              <w:rPr>
                <w:bCs/>
                <w:szCs w:val="28"/>
              </w:rPr>
            </w:pPr>
            <w:r w:rsidRPr="00B47F89"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  <w:t>FormatException</w:t>
            </w:r>
          </w:p>
        </w:tc>
        <w:tc>
          <w:tcPr>
            <w:tcW w:w="5138" w:type="dxa"/>
          </w:tcPr>
          <w:p w:rsidR="00594187" w:rsidRPr="00AF7A3A" w:rsidRDefault="00594187" w:rsidP="00594187">
            <w:pPr>
              <w:ind w:firstLine="0"/>
              <w:jc w:val="left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Исключение, выбрасываемое, если формат аргумента не соответствует спецификациям параметра вызываемого метода</w:t>
            </w:r>
          </w:p>
        </w:tc>
      </w:tr>
      <w:tr w:rsidR="00594187" w:rsidRPr="00AF7A3A" w:rsidTr="00F3712C">
        <w:tc>
          <w:tcPr>
            <w:tcW w:w="522" w:type="dxa"/>
          </w:tcPr>
          <w:p w:rsidR="00594187" w:rsidRPr="00AF7A3A" w:rsidRDefault="00594187" w:rsidP="00594187">
            <w:pPr>
              <w:ind w:firstLine="0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2</w:t>
            </w:r>
          </w:p>
        </w:tc>
        <w:tc>
          <w:tcPr>
            <w:tcW w:w="3911" w:type="dxa"/>
          </w:tcPr>
          <w:p w:rsidR="00594187" w:rsidRPr="00B47F89" w:rsidRDefault="00594187" w:rsidP="00594187">
            <w:pPr>
              <w:ind w:firstLine="0"/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</w:pPr>
            <w:r w:rsidRPr="00B47F89">
              <w:rPr>
                <w:rFonts w:ascii="Consolas" w:eastAsiaTheme="minorHAnsi" w:hAnsi="Consolas" w:cs="Consolas"/>
                <w:color w:val="2B91AF"/>
                <w:szCs w:val="28"/>
                <w:lang w:val="en-US" w:eastAsia="en-US"/>
              </w:rPr>
              <w:t>DivideByZeroException</w:t>
            </w:r>
          </w:p>
        </w:tc>
        <w:tc>
          <w:tcPr>
            <w:tcW w:w="5138" w:type="dxa"/>
          </w:tcPr>
          <w:p w:rsidR="00594187" w:rsidRPr="00AF7A3A" w:rsidRDefault="00594187" w:rsidP="00594187">
            <w:pPr>
              <w:ind w:firstLine="0"/>
              <w:jc w:val="left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Исключение, выбрасываемое при попытке деления целого или дробного числа на нуль</w:t>
            </w:r>
          </w:p>
        </w:tc>
      </w:tr>
      <w:tr w:rsidR="00594187" w:rsidRPr="00AF7A3A" w:rsidTr="00F3712C">
        <w:tc>
          <w:tcPr>
            <w:tcW w:w="522" w:type="dxa"/>
          </w:tcPr>
          <w:p w:rsidR="00594187" w:rsidRPr="00AF7A3A" w:rsidRDefault="00594187" w:rsidP="00594187">
            <w:pPr>
              <w:ind w:firstLine="0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3</w:t>
            </w:r>
          </w:p>
        </w:tc>
        <w:tc>
          <w:tcPr>
            <w:tcW w:w="3911" w:type="dxa"/>
          </w:tcPr>
          <w:p w:rsidR="00594187" w:rsidRPr="00B47F89" w:rsidRDefault="00594187" w:rsidP="00594187">
            <w:pPr>
              <w:ind w:firstLine="0"/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</w:pPr>
            <w:r w:rsidRPr="00B47F89">
              <w:rPr>
                <w:rFonts w:ascii="Consolas" w:eastAsiaTheme="minorHAnsi" w:hAnsi="Consolas" w:cs="Consolas"/>
                <w:color w:val="2B91AF"/>
                <w:szCs w:val="28"/>
                <w:lang w:val="en-US" w:eastAsia="en-US"/>
              </w:rPr>
              <w:t>NotFiniteNumberException</w:t>
            </w:r>
          </w:p>
        </w:tc>
        <w:tc>
          <w:tcPr>
            <w:tcW w:w="5138" w:type="dxa"/>
          </w:tcPr>
          <w:p w:rsidR="00594187" w:rsidRPr="00AF7A3A" w:rsidRDefault="00594187" w:rsidP="00B47F89">
            <w:pPr>
              <w:ind w:firstLine="0"/>
              <w:jc w:val="left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Исключение, которое выбрасывается, когда значение с плавающей запятой является плюс бесконечностью, минус бесконечностью или не является числовым (</w:t>
            </w:r>
            <w:r w:rsidRPr="009B21F5">
              <w:rPr>
                <w:bCs/>
                <w:szCs w:val="28"/>
                <w:lang w:val="en-US"/>
              </w:rPr>
              <w:t>NaN</w:t>
            </w:r>
            <w:r w:rsidRPr="00AF7A3A">
              <w:rPr>
                <w:bCs/>
                <w:szCs w:val="28"/>
              </w:rPr>
              <w:t>)</w:t>
            </w:r>
          </w:p>
        </w:tc>
      </w:tr>
      <w:tr w:rsidR="00594187" w:rsidRPr="00AF7A3A" w:rsidTr="00F3712C">
        <w:tc>
          <w:tcPr>
            <w:tcW w:w="522" w:type="dxa"/>
          </w:tcPr>
          <w:p w:rsidR="00594187" w:rsidRPr="00AF7A3A" w:rsidRDefault="00594187" w:rsidP="00594187">
            <w:pPr>
              <w:ind w:firstLine="0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4</w:t>
            </w:r>
          </w:p>
        </w:tc>
        <w:tc>
          <w:tcPr>
            <w:tcW w:w="3911" w:type="dxa"/>
          </w:tcPr>
          <w:p w:rsidR="00594187" w:rsidRPr="00B47F89" w:rsidRDefault="00594187" w:rsidP="00594187">
            <w:pPr>
              <w:ind w:firstLine="0"/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</w:pPr>
            <w:r w:rsidRPr="00B47F89">
              <w:rPr>
                <w:rFonts w:ascii="Consolas" w:eastAsiaTheme="minorHAnsi" w:hAnsi="Consolas" w:cs="Consolas"/>
                <w:color w:val="2B91AF"/>
                <w:szCs w:val="28"/>
                <w:lang w:val="en-US" w:eastAsia="en-US"/>
              </w:rPr>
              <w:t>OverflowException</w:t>
            </w:r>
          </w:p>
        </w:tc>
        <w:tc>
          <w:tcPr>
            <w:tcW w:w="5138" w:type="dxa"/>
          </w:tcPr>
          <w:p w:rsidR="00594187" w:rsidRPr="00AF7A3A" w:rsidRDefault="00594187" w:rsidP="00B47F89">
            <w:pPr>
              <w:ind w:firstLine="0"/>
              <w:jc w:val="left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Исключение, которое выбрасывается, когда при выполнении арифметических операций, операций приведения типов и преобразования происходит переполнение.</w:t>
            </w:r>
          </w:p>
        </w:tc>
      </w:tr>
      <w:tr w:rsidR="00594187" w:rsidRPr="00AF7A3A" w:rsidTr="00F3712C">
        <w:tc>
          <w:tcPr>
            <w:tcW w:w="522" w:type="dxa"/>
          </w:tcPr>
          <w:p w:rsidR="00594187" w:rsidRPr="00AF7A3A" w:rsidRDefault="00594187" w:rsidP="00594187">
            <w:pPr>
              <w:ind w:firstLine="0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5</w:t>
            </w:r>
          </w:p>
        </w:tc>
        <w:tc>
          <w:tcPr>
            <w:tcW w:w="3911" w:type="dxa"/>
          </w:tcPr>
          <w:p w:rsidR="00594187" w:rsidRPr="00B47F89" w:rsidRDefault="00594187" w:rsidP="00594187">
            <w:pPr>
              <w:ind w:firstLine="0"/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</w:pPr>
            <w:r w:rsidRPr="00B47F89">
              <w:rPr>
                <w:rFonts w:ascii="Consolas" w:eastAsiaTheme="minorHAnsi" w:hAnsi="Consolas" w:cs="Consolas"/>
                <w:color w:val="2B91AF"/>
                <w:szCs w:val="28"/>
                <w:lang w:val="en-US" w:eastAsia="en-US"/>
              </w:rPr>
              <w:t>FileNotFoundException</w:t>
            </w:r>
          </w:p>
        </w:tc>
        <w:tc>
          <w:tcPr>
            <w:tcW w:w="5138" w:type="dxa"/>
          </w:tcPr>
          <w:p w:rsidR="00594187" w:rsidRPr="00AF7A3A" w:rsidRDefault="00594187" w:rsidP="00594187">
            <w:pPr>
              <w:ind w:firstLine="0"/>
              <w:jc w:val="left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Это исключение создается, когда попытка доступа к файлу, не существующему на диске, заканчивается неудачей.</w:t>
            </w:r>
          </w:p>
        </w:tc>
      </w:tr>
      <w:tr w:rsidR="00594187" w:rsidRPr="00AF7A3A" w:rsidTr="00F3712C">
        <w:tc>
          <w:tcPr>
            <w:tcW w:w="522" w:type="dxa"/>
          </w:tcPr>
          <w:p w:rsidR="00594187" w:rsidRPr="00AF7A3A" w:rsidRDefault="00594187" w:rsidP="00594187">
            <w:pPr>
              <w:ind w:firstLine="0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6</w:t>
            </w:r>
          </w:p>
        </w:tc>
        <w:tc>
          <w:tcPr>
            <w:tcW w:w="3911" w:type="dxa"/>
          </w:tcPr>
          <w:p w:rsidR="00594187" w:rsidRPr="00B47F89" w:rsidRDefault="00594187" w:rsidP="00594187">
            <w:pPr>
              <w:ind w:firstLine="0"/>
              <w:rPr>
                <w:rFonts w:ascii="Consolas" w:eastAsiaTheme="minorHAnsi" w:hAnsi="Consolas" w:cs="Consolas"/>
                <w:color w:val="2B91AF"/>
                <w:szCs w:val="28"/>
                <w:lang w:eastAsia="en-US"/>
              </w:rPr>
            </w:pPr>
            <w:r w:rsidRPr="00B47F89">
              <w:rPr>
                <w:rFonts w:ascii="Consolas" w:eastAsiaTheme="minorHAnsi" w:hAnsi="Consolas" w:cs="Consolas"/>
                <w:color w:val="2B91AF"/>
                <w:szCs w:val="28"/>
                <w:lang w:val="en-US" w:eastAsia="en-US"/>
              </w:rPr>
              <w:t>ApplicationException</w:t>
            </w:r>
          </w:p>
        </w:tc>
        <w:tc>
          <w:tcPr>
            <w:tcW w:w="5138" w:type="dxa"/>
          </w:tcPr>
          <w:p w:rsidR="00594187" w:rsidRPr="00AF7A3A" w:rsidRDefault="00594187" w:rsidP="00594187">
            <w:pPr>
              <w:ind w:firstLine="0"/>
              <w:jc w:val="left"/>
              <w:rPr>
                <w:bCs/>
                <w:szCs w:val="28"/>
              </w:rPr>
            </w:pPr>
            <w:r w:rsidRPr="00AF7A3A">
              <w:rPr>
                <w:bCs/>
                <w:szCs w:val="28"/>
              </w:rPr>
              <w:t>Это исключение выбрасывается при происхождении устранимой ошибки приложения</w:t>
            </w:r>
          </w:p>
        </w:tc>
      </w:tr>
    </w:tbl>
    <w:p w:rsidR="00F3712C" w:rsidRPr="00732C2F" w:rsidRDefault="00F3712C" w:rsidP="006752D6">
      <w:pPr>
        <w:spacing w:before="240"/>
        <w:rPr>
          <w:bCs/>
          <w:szCs w:val="28"/>
          <w:u w:val="single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Задание.</w:t>
      </w:r>
      <w:r w:rsidRPr="006C37EC">
        <w:rPr>
          <w:bCs/>
          <w:szCs w:val="28"/>
        </w:rPr>
        <w:t xml:space="preserve"> </w:t>
      </w:r>
      <w:r w:rsidRPr="007C1A1C">
        <w:rPr>
          <w:szCs w:val="28"/>
        </w:rPr>
        <w:t>Дан</w:t>
      </w:r>
      <w:r>
        <w:rPr>
          <w:szCs w:val="28"/>
        </w:rPr>
        <w:t>о</w:t>
      </w:r>
      <w:r w:rsidRPr="007C1A1C">
        <w:rPr>
          <w:szCs w:val="28"/>
        </w:rPr>
        <w:t xml:space="preserve"> </w:t>
      </w:r>
      <w:r>
        <w:rPr>
          <w:szCs w:val="28"/>
        </w:rPr>
        <w:t>ребро</w:t>
      </w:r>
      <w:r w:rsidRPr="007C1A1C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a</w:t>
      </w:r>
      <w:r w:rsidRPr="007C1A1C">
        <w:rPr>
          <w:szCs w:val="28"/>
        </w:rPr>
        <w:t xml:space="preserve"> </w:t>
      </w:r>
      <w:r>
        <w:rPr>
          <w:szCs w:val="28"/>
        </w:rPr>
        <w:t>правильного тетраэдра</w:t>
      </w:r>
      <w:r w:rsidRPr="007C1A1C">
        <w:rPr>
          <w:szCs w:val="28"/>
        </w:rPr>
        <w:t xml:space="preserve">. Найти его </w:t>
      </w:r>
      <w:r>
        <w:rPr>
          <w:szCs w:val="28"/>
        </w:rPr>
        <w:t xml:space="preserve">площадь поверхности </w:t>
      </w:r>
      <w:r w:rsidRPr="00F3712C">
        <w:rPr>
          <w:i/>
          <w:szCs w:val="28"/>
          <w:lang w:val="en-US"/>
        </w:rPr>
        <w:t>S</w:t>
      </w:r>
      <w:r w:rsidRPr="00F3712C">
        <w:rPr>
          <w:szCs w:val="28"/>
        </w:rPr>
        <w:t xml:space="preserve"> </w:t>
      </w:r>
      <w:r>
        <w:rPr>
          <w:szCs w:val="28"/>
        </w:rPr>
        <w:t>и объем</w:t>
      </w:r>
      <w:r w:rsidRPr="00F3712C">
        <w:rPr>
          <w:szCs w:val="28"/>
        </w:rPr>
        <w:t xml:space="preserve"> </w:t>
      </w:r>
      <w:r w:rsidRPr="00F3712C">
        <w:rPr>
          <w:i/>
          <w:szCs w:val="28"/>
          <w:lang w:val="en-US"/>
        </w:rPr>
        <w:t>V</w:t>
      </w:r>
      <w:r w:rsidRPr="000361CE">
        <w:rPr>
          <w:bCs/>
          <w:szCs w:val="28"/>
        </w:rPr>
        <w:t>.</w:t>
      </w:r>
    </w:p>
    <w:p w:rsidR="00F3712C" w:rsidRDefault="00F3712C" w:rsidP="00F3712C">
      <w:pPr>
        <w:spacing w:before="120" w:after="120"/>
        <w:rPr>
          <w:bCs/>
          <w:szCs w:val="28"/>
          <w:u w:val="single"/>
        </w:rPr>
      </w:pPr>
      <w:r w:rsidRPr="00DC2028">
        <w:rPr>
          <w:rFonts w:ascii="&amp;quot" w:hAnsi="&amp;quot"/>
          <w:b/>
          <w:bCs/>
          <w:iCs/>
          <w:color w:val="632423" w:themeColor="accent2" w:themeShade="80"/>
          <w:szCs w:val="28"/>
        </w:rPr>
        <w:t>Решение.</w:t>
      </w:r>
    </w:p>
    <w:p w:rsidR="00F3712C" w:rsidRDefault="000C2EE7" w:rsidP="006752D6">
      <w:pPr>
        <w:tabs>
          <w:tab w:val="left" w:pos="709"/>
        </w:tabs>
        <w:spacing w:before="60" w:after="60"/>
        <w:ind w:firstLine="0"/>
        <w:rPr>
          <w:szCs w:val="28"/>
        </w:rPr>
      </w:pPr>
      <w:r>
        <w:rPr>
          <w:szCs w:val="28"/>
        </w:rPr>
        <w:t>а)</w:t>
      </w:r>
      <w:r>
        <w:rPr>
          <w:szCs w:val="28"/>
        </w:rPr>
        <w:tab/>
      </w:r>
      <w:r w:rsidR="00EB28E9">
        <w:rPr>
          <w:szCs w:val="28"/>
        </w:rPr>
        <w:t>Интерфейс</w:t>
      </w:r>
      <w:r w:rsidR="00F3712C" w:rsidRPr="009267C9">
        <w:rPr>
          <w:szCs w:val="28"/>
        </w:rPr>
        <w:t xml:space="preserve"> </w:t>
      </w:r>
      <w:r w:rsidR="00BA49A7">
        <w:rPr>
          <w:szCs w:val="28"/>
        </w:rPr>
        <w:t>приложения</w:t>
      </w:r>
      <w:r w:rsidR="00BA49A7" w:rsidRPr="00BA49A7">
        <w:rPr>
          <w:szCs w:val="28"/>
        </w:rPr>
        <w:t xml:space="preserve"> </w:t>
      </w:r>
      <w:r w:rsidR="00F3712C" w:rsidRPr="009267C9">
        <w:rPr>
          <w:szCs w:val="28"/>
          <w:lang w:val="en-US"/>
        </w:rPr>
        <w:t>Windows</w:t>
      </w:r>
      <w:r w:rsidR="00BA49A7" w:rsidRPr="00BA49A7">
        <w:rPr>
          <w:noProof/>
          <w:szCs w:val="28"/>
        </w:rPr>
        <w:t xml:space="preserve"> </w:t>
      </w:r>
      <w:r w:rsidR="00BA49A7">
        <w:rPr>
          <w:noProof/>
          <w:szCs w:val="28"/>
          <w:lang w:val="en-US"/>
        </w:rPr>
        <w:t>Forms</w:t>
      </w:r>
      <w:r w:rsidR="00F3712C">
        <w:rPr>
          <w:szCs w:val="28"/>
        </w:rPr>
        <w:t>:</w:t>
      </w:r>
    </w:p>
    <w:p w:rsidR="00F3712C" w:rsidRDefault="009320A7" w:rsidP="00F3712C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255200" cy="18036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2C" w:rsidRDefault="00F3712C" w:rsidP="00F3712C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Метод</w:t>
      </w:r>
      <w:r w:rsidRPr="00AF7A3A">
        <w:rPr>
          <w:szCs w:val="28"/>
        </w:rPr>
        <w:t xml:space="preserve"> </w:t>
      </w:r>
      <w:r w:rsidRPr="009320A7">
        <w:rPr>
          <w:rFonts w:ascii="Consolas" w:eastAsiaTheme="minorHAnsi" w:hAnsi="Consolas" w:cs="Consolas"/>
          <w:szCs w:val="28"/>
          <w:lang w:eastAsia="en-US"/>
        </w:rPr>
        <w:t>button1_Click()</w:t>
      </w:r>
      <w:r>
        <w:rPr>
          <w:szCs w:val="28"/>
        </w:rPr>
        <w:t xml:space="preserve">, </w:t>
      </w:r>
      <w:r w:rsidR="009320A7">
        <w:rPr>
          <w:szCs w:val="28"/>
        </w:rPr>
        <w:t>содержащий код приложения</w:t>
      </w:r>
      <w:r>
        <w:rPr>
          <w:szCs w:val="28"/>
        </w:rPr>
        <w:t>:</w:t>
      </w:r>
    </w:p>
    <w:p w:rsidR="00F3712C" w:rsidRDefault="00061BE1" w:rsidP="009320A7">
      <w:pPr>
        <w:spacing w:before="120"/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07600" cy="276120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AC" w:rsidRPr="002800E5" w:rsidRDefault="00F759AC" w:rsidP="00F759AC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F3712C" w:rsidRDefault="009320A7" w:rsidP="00DC2028">
      <w:pPr>
        <w:spacing w:after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710" cy="172148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2C" w:rsidRDefault="00C01FEB" w:rsidP="00F3712C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710" cy="1730375"/>
            <wp:effectExtent l="0" t="0" r="889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2C" w:rsidRDefault="00061BE1" w:rsidP="00DC2028">
      <w:pPr>
        <w:spacing w:before="120" w:after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258800" cy="1800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D6" w:rsidRDefault="006752D6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6752D6" w:rsidRDefault="006752D6" w:rsidP="006752D6">
      <w:pPr>
        <w:tabs>
          <w:tab w:val="left" w:pos="709"/>
        </w:tabs>
        <w:spacing w:before="240" w:after="60"/>
        <w:ind w:firstLine="0"/>
        <w:rPr>
          <w:szCs w:val="28"/>
        </w:rPr>
      </w:pPr>
      <w:r>
        <w:rPr>
          <w:szCs w:val="28"/>
        </w:rPr>
        <w:lastRenderedPageBreak/>
        <w:t>б)</w:t>
      </w:r>
      <w:r>
        <w:rPr>
          <w:szCs w:val="28"/>
        </w:rPr>
        <w:tab/>
      </w:r>
      <w:r w:rsidR="00EB28E9">
        <w:rPr>
          <w:szCs w:val="28"/>
        </w:rPr>
        <w:t>Интерфейс</w:t>
      </w:r>
      <w:r w:rsidRPr="009267C9">
        <w:rPr>
          <w:szCs w:val="28"/>
        </w:rPr>
        <w:t xml:space="preserve"> </w:t>
      </w:r>
      <w:r>
        <w:rPr>
          <w:szCs w:val="28"/>
        </w:rPr>
        <w:t>приложения</w:t>
      </w:r>
      <w:r w:rsidR="00BA49A7" w:rsidRPr="00BA49A7">
        <w:rPr>
          <w:szCs w:val="28"/>
          <w:lang w:val="en-US"/>
        </w:rPr>
        <w:t xml:space="preserve"> </w:t>
      </w:r>
      <w:r w:rsidR="00BA49A7" w:rsidRPr="009267C9">
        <w:rPr>
          <w:szCs w:val="28"/>
          <w:lang w:val="en-US"/>
        </w:rPr>
        <w:t>W</w:t>
      </w:r>
      <w:r w:rsidR="00BA49A7">
        <w:rPr>
          <w:szCs w:val="28"/>
          <w:lang w:val="en-US"/>
        </w:rPr>
        <w:t>PF</w:t>
      </w:r>
      <w:r>
        <w:rPr>
          <w:szCs w:val="28"/>
        </w:rPr>
        <w:t>:</w:t>
      </w:r>
    </w:p>
    <w:p w:rsidR="006752D6" w:rsidRDefault="00EB28E9" w:rsidP="006752D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C5AFCF3" wp14:editId="7AFBC454">
            <wp:extent cx="5941423" cy="2732608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642"/>
                    <a:stretch/>
                  </pic:blipFill>
                  <pic:spPr bwMode="auto">
                    <a:xfrm>
                      <a:off x="0" y="0"/>
                      <a:ext cx="5940425" cy="273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A04DB" wp14:editId="52AACF12">
            <wp:extent cx="5940425" cy="5953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8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E6BEA5" wp14:editId="2064DBB6">
            <wp:extent cx="4287600" cy="183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D6" w:rsidRDefault="006752D6" w:rsidP="006752D6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Метод</w:t>
      </w:r>
      <w:r w:rsidRPr="00AF7A3A">
        <w:rPr>
          <w:szCs w:val="28"/>
        </w:rPr>
        <w:t xml:space="preserve"> </w:t>
      </w:r>
      <w:r w:rsidRPr="009320A7">
        <w:rPr>
          <w:rFonts w:ascii="Consolas" w:eastAsiaTheme="minorHAnsi" w:hAnsi="Consolas" w:cs="Consolas"/>
          <w:szCs w:val="28"/>
          <w:lang w:eastAsia="en-US"/>
        </w:rPr>
        <w:t>button1_Click()</w:t>
      </w:r>
      <w:r>
        <w:rPr>
          <w:szCs w:val="28"/>
        </w:rPr>
        <w:t>, содержащий код приложения:</w:t>
      </w:r>
    </w:p>
    <w:p w:rsidR="006752D6" w:rsidRDefault="008527D2" w:rsidP="006752D6">
      <w:pPr>
        <w:spacing w:before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710" cy="2697480"/>
            <wp:effectExtent l="0" t="0" r="889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D6" w:rsidRPr="002800E5" w:rsidRDefault="006752D6" w:rsidP="006752D6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6752D6" w:rsidRDefault="008527D2" w:rsidP="006752D6">
      <w:pPr>
        <w:spacing w:after="12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36400" cy="22896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22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D6" w:rsidRDefault="008527D2" w:rsidP="006752D6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710" cy="2266315"/>
            <wp:effectExtent l="0" t="0" r="889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D6" w:rsidRDefault="008527D2" w:rsidP="006752D6">
      <w:pPr>
        <w:spacing w:before="120" w:after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295600" cy="2242800"/>
            <wp:effectExtent l="0" t="0" r="63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4D" w:rsidRDefault="0041594D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D348C" w:rsidRDefault="001D348C" w:rsidP="001D348C">
      <w:pPr>
        <w:tabs>
          <w:tab w:val="left" w:pos="709"/>
        </w:tabs>
        <w:spacing w:before="240" w:after="60"/>
        <w:ind w:firstLine="0"/>
        <w:rPr>
          <w:szCs w:val="28"/>
        </w:rPr>
      </w:pPr>
      <w:r>
        <w:rPr>
          <w:szCs w:val="28"/>
        </w:rPr>
        <w:lastRenderedPageBreak/>
        <w:t>в)</w:t>
      </w:r>
      <w:r>
        <w:rPr>
          <w:szCs w:val="28"/>
        </w:rPr>
        <w:tab/>
        <w:t>Интерфейс</w:t>
      </w:r>
      <w:r w:rsidRPr="009267C9">
        <w:rPr>
          <w:szCs w:val="28"/>
        </w:rPr>
        <w:t xml:space="preserve"> </w:t>
      </w:r>
      <w:r>
        <w:rPr>
          <w:szCs w:val="28"/>
        </w:rPr>
        <w:t>приложения</w:t>
      </w:r>
      <w:r w:rsidR="00BA49A7" w:rsidRPr="007E7F23">
        <w:rPr>
          <w:szCs w:val="28"/>
        </w:rPr>
        <w:t xml:space="preserve"> </w:t>
      </w:r>
      <w:r w:rsidR="00BA49A7" w:rsidRPr="00BA49A7">
        <w:rPr>
          <w:szCs w:val="28"/>
          <w:lang w:val="en-US"/>
        </w:rPr>
        <w:t>WebAssembly</w:t>
      </w:r>
      <w:r w:rsidR="00BA49A7" w:rsidRPr="007E7F23">
        <w:rPr>
          <w:szCs w:val="28"/>
        </w:rPr>
        <w:t xml:space="preserve"> </w:t>
      </w:r>
      <w:r w:rsidR="00BA49A7" w:rsidRPr="00BA49A7">
        <w:rPr>
          <w:szCs w:val="28"/>
          <w:lang w:val="en-US"/>
        </w:rPr>
        <w:t>Blazor</w:t>
      </w:r>
      <w:r>
        <w:rPr>
          <w:szCs w:val="28"/>
        </w:rPr>
        <w:t>:</w:t>
      </w:r>
    </w:p>
    <w:p w:rsidR="0041594D" w:rsidRDefault="007E7F23" w:rsidP="007E7F23">
      <w:pPr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4143600" cy="3423600"/>
            <wp:effectExtent l="0" t="0" r="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4D" w:rsidRDefault="0041594D" w:rsidP="007E7F23">
      <w:pPr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36615" cy="3678555"/>
            <wp:effectExtent l="0" t="0" r="698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8C" w:rsidRDefault="0041594D" w:rsidP="007E7F23">
      <w:pPr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>
            <wp:extent cx="5936615" cy="1779270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8C" w:rsidRDefault="006E3AE9" w:rsidP="001D348C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lastRenderedPageBreak/>
        <w:t>К</w:t>
      </w:r>
      <w:r w:rsidR="001D348C">
        <w:rPr>
          <w:szCs w:val="28"/>
        </w:rPr>
        <w:t>од</w:t>
      </w:r>
      <w:r>
        <w:rPr>
          <w:szCs w:val="28"/>
        </w:rPr>
        <w:t>ы</w:t>
      </w:r>
      <w:r w:rsidR="001D348C">
        <w:rPr>
          <w:szCs w:val="28"/>
        </w:rPr>
        <w:t xml:space="preserve"> приложения:</w:t>
      </w:r>
    </w:p>
    <w:p w:rsidR="001D348C" w:rsidRDefault="006E3AE9" w:rsidP="001D348C">
      <w:pPr>
        <w:spacing w:before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03600" cy="3592800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"/>
                    <a:stretch/>
                  </pic:blipFill>
                  <pic:spPr bwMode="auto">
                    <a:xfrm>
                      <a:off x="0" y="0"/>
                      <a:ext cx="4503600" cy="35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AE9" w:rsidRDefault="006E3AE9" w:rsidP="001D348C">
      <w:pPr>
        <w:spacing w:before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432400" cy="22716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8C" w:rsidRPr="002800E5" w:rsidRDefault="001D348C" w:rsidP="001D348C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1D348C" w:rsidRDefault="006E3AE9" w:rsidP="001D348C">
      <w:pPr>
        <w:spacing w:after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615" cy="1772285"/>
            <wp:effectExtent l="0" t="0" r="698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8C" w:rsidRDefault="00FC6804" w:rsidP="001D348C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29630" cy="1786890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C9" w:rsidRPr="00303F0C" w:rsidRDefault="00F97BC9" w:rsidP="00303F0C">
      <w:pPr>
        <w:rPr>
          <w:b/>
          <w:szCs w:val="28"/>
        </w:rPr>
      </w:pPr>
      <w:bookmarkStart w:id="1" w:name="_GoBack"/>
      <w:bookmarkEnd w:id="1"/>
    </w:p>
    <w:p w:rsidR="00F97BC9" w:rsidRPr="00AF7A3A" w:rsidRDefault="00F97BC9" w:rsidP="00F97BC9">
      <w:pPr>
        <w:tabs>
          <w:tab w:val="left" w:pos="1260"/>
        </w:tabs>
        <w:jc w:val="left"/>
        <w:rPr>
          <w:b/>
          <w:szCs w:val="28"/>
        </w:rPr>
      </w:pPr>
      <w:r w:rsidRPr="00AF7A3A">
        <w:rPr>
          <w:b/>
          <w:szCs w:val="28"/>
        </w:rPr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F97BC9" w:rsidRDefault="00F97BC9" w:rsidP="00F97BC9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 w:rsidR="00472C62">
        <w:rPr>
          <w:bCs/>
          <w:szCs w:val="28"/>
        </w:rPr>
        <w:t>.</w:t>
      </w:r>
    </w:p>
    <w:p w:rsidR="00472C62" w:rsidRPr="00AF7A3A" w:rsidRDefault="00472C62" w:rsidP="007A63BE">
      <w:pPr>
        <w:tabs>
          <w:tab w:val="left" w:pos="1260"/>
        </w:tabs>
        <w:rPr>
          <w:szCs w:val="28"/>
        </w:rPr>
      </w:pPr>
      <w:r w:rsidRPr="00AF7A3A">
        <w:rPr>
          <w:bCs/>
          <w:szCs w:val="28"/>
        </w:rPr>
        <w:t>4.</w:t>
      </w:r>
      <w:r>
        <w:rPr>
          <w:bCs/>
          <w:szCs w:val="28"/>
        </w:rPr>
        <w:t>2</w:t>
      </w:r>
      <w:r>
        <w:rPr>
          <w:bCs/>
          <w:szCs w:val="28"/>
        </w:rPr>
        <w:tab/>
      </w:r>
      <w:r w:rsidR="00E739A9">
        <w:rPr>
          <w:szCs w:val="28"/>
        </w:rPr>
        <w:t xml:space="preserve">В соответствии </w:t>
      </w:r>
      <w:r w:rsidR="00E739A9" w:rsidRPr="00AF7A3A">
        <w:rPr>
          <w:szCs w:val="28"/>
        </w:rPr>
        <w:t>с вариантом задания</w:t>
      </w:r>
      <w:r w:rsidR="00E739A9">
        <w:rPr>
          <w:szCs w:val="28"/>
        </w:rPr>
        <w:t xml:space="preserve"> с</w:t>
      </w:r>
      <w:r w:rsidR="006F634A" w:rsidRPr="006F634A">
        <w:rPr>
          <w:szCs w:val="28"/>
        </w:rPr>
        <w:t>озда</w:t>
      </w:r>
      <w:r w:rsidR="00627872">
        <w:rPr>
          <w:szCs w:val="28"/>
        </w:rPr>
        <w:t>ть</w:t>
      </w:r>
      <w:r w:rsidR="006F634A" w:rsidRPr="006F634A">
        <w:rPr>
          <w:szCs w:val="28"/>
        </w:rPr>
        <w:t xml:space="preserve"> </w:t>
      </w:r>
      <w:r w:rsidR="00E739A9">
        <w:rPr>
          <w:szCs w:val="28"/>
        </w:rPr>
        <w:t xml:space="preserve">форму </w:t>
      </w:r>
      <w:r w:rsidR="006F634A" w:rsidRPr="006F634A">
        <w:rPr>
          <w:szCs w:val="28"/>
        </w:rPr>
        <w:t>приложени</w:t>
      </w:r>
      <w:r w:rsidR="00E739A9">
        <w:rPr>
          <w:szCs w:val="28"/>
        </w:rPr>
        <w:t>я</w:t>
      </w:r>
      <w:r w:rsidR="006F634A" w:rsidRPr="006F634A">
        <w:rPr>
          <w:szCs w:val="28"/>
        </w:rPr>
        <w:t xml:space="preserve"> </w:t>
      </w:r>
      <w:r w:rsidR="006F634A" w:rsidRPr="006F634A">
        <w:rPr>
          <w:szCs w:val="28"/>
          <w:lang w:val="en-US"/>
        </w:rPr>
        <w:t>Windows</w:t>
      </w:r>
      <w:r w:rsidR="006F634A" w:rsidRPr="006F634A">
        <w:rPr>
          <w:szCs w:val="28"/>
        </w:rPr>
        <w:t xml:space="preserve"> </w:t>
      </w:r>
      <w:r w:rsidR="006F634A" w:rsidRPr="006F634A">
        <w:rPr>
          <w:szCs w:val="28"/>
          <w:lang w:val="en-US"/>
        </w:rPr>
        <w:t>Forms</w:t>
      </w:r>
      <w:r w:rsidRPr="006A78E1">
        <w:rPr>
          <w:bCs/>
          <w:szCs w:val="28"/>
        </w:rPr>
        <w:t>.</w:t>
      </w:r>
      <w:r w:rsidR="007A63BE">
        <w:rPr>
          <w:bCs/>
          <w:szCs w:val="28"/>
        </w:rPr>
        <w:t xml:space="preserve"> Для этого в</w:t>
      </w:r>
      <w:r w:rsidRPr="00AF7A3A">
        <w:rPr>
          <w:szCs w:val="28"/>
        </w:rPr>
        <w:t xml:space="preserve"> меню </w:t>
      </w:r>
      <w:r w:rsidRPr="006F634A">
        <w:rPr>
          <w:b/>
          <w:szCs w:val="28"/>
        </w:rPr>
        <w:t>Файл</w:t>
      </w:r>
      <w:r w:rsidRPr="00AF7A3A">
        <w:rPr>
          <w:szCs w:val="28"/>
        </w:rPr>
        <w:t xml:space="preserve"> </w:t>
      </w:r>
      <w:r w:rsidR="007A63BE">
        <w:rPr>
          <w:rFonts w:ascii="Liberation Serif" w:eastAsia="DejaVu Sans" w:hAnsi="Liberation Serif" w:cs="Lohit Hindi"/>
          <w:kern w:val="3"/>
          <w:lang w:eastAsia="zh-CN" w:bidi="hi-IN"/>
        </w:rPr>
        <w:t xml:space="preserve">приложения </w:t>
      </w:r>
      <w:r w:rsidR="007A63BE" w:rsidRPr="007A63BE">
        <w:rPr>
          <w:rFonts w:ascii="Liberation Serif" w:eastAsia="DejaVu Sans" w:hAnsi="Liberation Serif" w:cs="Lohit Hindi"/>
          <w:b/>
          <w:kern w:val="3"/>
          <w:lang w:val="en-US" w:eastAsia="zh-CN" w:bidi="hi-IN"/>
        </w:rPr>
        <w:t>MS</w:t>
      </w:r>
      <w:r w:rsidR="007A63BE" w:rsidRPr="007A63BE">
        <w:rPr>
          <w:rFonts w:ascii="Liberation Serif" w:eastAsia="DejaVu Sans" w:hAnsi="Liberation Serif" w:cs="Lohit Hindi"/>
          <w:b/>
          <w:kern w:val="3"/>
          <w:lang w:eastAsia="zh-CN" w:bidi="hi-IN"/>
        </w:rPr>
        <w:t xml:space="preserve"> </w:t>
      </w:r>
      <w:r w:rsidR="007A63BE" w:rsidRPr="007A63BE">
        <w:rPr>
          <w:rFonts w:ascii="Liberation Serif" w:eastAsia="DejaVu Sans" w:hAnsi="Liberation Serif" w:cs="Lohit Hindi"/>
          <w:b/>
          <w:kern w:val="3"/>
          <w:lang w:val="en-US" w:eastAsia="zh-CN" w:bidi="hi-IN"/>
        </w:rPr>
        <w:t>Visual</w:t>
      </w:r>
      <w:r w:rsidR="007A63BE" w:rsidRPr="007A63BE">
        <w:rPr>
          <w:rFonts w:ascii="Liberation Serif" w:eastAsia="DejaVu Sans" w:hAnsi="Liberation Serif" w:cs="Lohit Hindi"/>
          <w:b/>
          <w:kern w:val="3"/>
          <w:lang w:eastAsia="zh-CN" w:bidi="hi-IN"/>
        </w:rPr>
        <w:t xml:space="preserve"> </w:t>
      </w:r>
      <w:r w:rsidR="007A63BE" w:rsidRPr="007A63BE">
        <w:rPr>
          <w:rFonts w:ascii="Liberation Serif" w:eastAsia="DejaVu Sans" w:hAnsi="Liberation Serif" w:cs="Lohit Hindi"/>
          <w:b/>
          <w:kern w:val="3"/>
          <w:lang w:val="en-US" w:eastAsia="zh-CN" w:bidi="hi-IN"/>
        </w:rPr>
        <w:t>Studio</w:t>
      </w:r>
      <w:r w:rsidR="007A63BE" w:rsidRPr="00AF7A3A">
        <w:rPr>
          <w:szCs w:val="28"/>
        </w:rPr>
        <w:t xml:space="preserve"> </w:t>
      </w:r>
      <w:r w:rsidRPr="00AF7A3A">
        <w:rPr>
          <w:szCs w:val="28"/>
        </w:rPr>
        <w:t xml:space="preserve">выберите команду </w:t>
      </w:r>
      <w:r w:rsidRPr="006F634A">
        <w:rPr>
          <w:b/>
          <w:szCs w:val="28"/>
        </w:rPr>
        <w:t>Создать</w:t>
      </w:r>
      <w:r w:rsidRPr="00AF7A3A">
        <w:rPr>
          <w:szCs w:val="28"/>
        </w:rPr>
        <w:t xml:space="preserve"> и щелкните </w:t>
      </w:r>
      <w:r w:rsidRPr="006F634A">
        <w:rPr>
          <w:b/>
          <w:szCs w:val="28"/>
        </w:rPr>
        <w:t>Проект</w:t>
      </w:r>
      <w:r w:rsidR="006F634A">
        <w:rPr>
          <w:szCs w:val="28"/>
        </w:rPr>
        <w:t>.</w:t>
      </w:r>
      <w:r w:rsidR="007A63BE">
        <w:rPr>
          <w:szCs w:val="28"/>
        </w:rPr>
        <w:t xml:space="preserve"> </w:t>
      </w:r>
      <w:r w:rsidR="00594187" w:rsidRPr="009C0CA7">
        <w:rPr>
          <w:rFonts w:ascii="&amp;quot" w:hAnsi="&amp;quot"/>
          <w:color w:val="2A2A2A"/>
          <w:szCs w:val="28"/>
        </w:rPr>
        <w:t xml:space="preserve">В области </w:t>
      </w:r>
      <w:r w:rsidR="00594187">
        <w:rPr>
          <w:rFonts w:ascii="&amp;quot" w:hAnsi="&amp;quot"/>
          <w:color w:val="2A2A2A"/>
          <w:szCs w:val="28"/>
        </w:rPr>
        <w:t>шаблонов</w:t>
      </w:r>
      <w:r w:rsidR="00594187" w:rsidRPr="009C0CA7">
        <w:rPr>
          <w:rFonts w:ascii="&amp;quot" w:hAnsi="&amp;quot"/>
          <w:color w:val="2A2A2A"/>
          <w:szCs w:val="28"/>
        </w:rPr>
        <w:t xml:space="preserve"> проектов </w:t>
      </w:r>
      <w:r w:rsidR="00594187" w:rsidRPr="00D656A5">
        <w:rPr>
          <w:b/>
          <w:bCs/>
          <w:szCs w:val="28"/>
          <w:lang w:val="en-US"/>
        </w:rPr>
        <w:t>Visual</w:t>
      </w:r>
      <w:r w:rsidR="00594187" w:rsidRPr="009C0CA7">
        <w:rPr>
          <w:b/>
          <w:bCs/>
          <w:szCs w:val="28"/>
        </w:rPr>
        <w:t xml:space="preserve"> C</w:t>
      </w:r>
      <w:r w:rsidR="00594187" w:rsidRPr="00594187">
        <w:rPr>
          <w:b/>
          <w:bCs/>
          <w:szCs w:val="28"/>
        </w:rPr>
        <w:t>#</w:t>
      </w:r>
      <w:r w:rsidR="00594187" w:rsidRPr="009C0CA7">
        <w:rPr>
          <w:rFonts w:ascii="&amp;quot" w:hAnsi="&amp;quot"/>
          <w:color w:val="2A2A2A"/>
          <w:szCs w:val="28"/>
        </w:rPr>
        <w:t xml:space="preserve"> выберите группу </w:t>
      </w:r>
      <w:r w:rsidR="00594187" w:rsidRPr="00D656A5">
        <w:rPr>
          <w:b/>
          <w:bCs/>
          <w:szCs w:val="28"/>
          <w:lang w:val="en-US"/>
        </w:rPr>
        <w:t>Win</w:t>
      </w:r>
      <w:r w:rsidR="00594187">
        <w:rPr>
          <w:b/>
          <w:bCs/>
          <w:szCs w:val="28"/>
          <w:lang w:val="en-US"/>
        </w:rPr>
        <w:t>dows</w:t>
      </w:r>
      <w:r w:rsidR="00594187">
        <w:rPr>
          <w:rFonts w:ascii="&amp;quot" w:hAnsi="&amp;quot"/>
          <w:color w:val="2A2A2A"/>
          <w:szCs w:val="28"/>
        </w:rPr>
        <w:t xml:space="preserve">, </w:t>
      </w:r>
      <w:r w:rsidR="00594187" w:rsidRPr="009C0CA7">
        <w:rPr>
          <w:rFonts w:ascii="&amp;quot" w:hAnsi="&amp;quot"/>
          <w:color w:val="2A2A2A"/>
          <w:szCs w:val="28"/>
        </w:rPr>
        <w:t xml:space="preserve">щелкните элемент </w:t>
      </w:r>
      <w:r w:rsidR="00594187" w:rsidRPr="006F634A">
        <w:rPr>
          <w:b/>
          <w:szCs w:val="28"/>
        </w:rPr>
        <w:t xml:space="preserve">Приложение </w:t>
      </w:r>
      <w:r w:rsidR="00594187" w:rsidRPr="006F634A">
        <w:rPr>
          <w:b/>
          <w:szCs w:val="28"/>
          <w:lang w:val="en-US"/>
        </w:rPr>
        <w:t>Windows</w:t>
      </w:r>
      <w:r w:rsidR="00594187" w:rsidRPr="006F634A">
        <w:rPr>
          <w:b/>
          <w:szCs w:val="28"/>
        </w:rPr>
        <w:t xml:space="preserve"> </w:t>
      </w:r>
      <w:r w:rsidR="00594187" w:rsidRPr="006F634A">
        <w:rPr>
          <w:b/>
          <w:szCs w:val="28"/>
          <w:lang w:val="en-US"/>
        </w:rPr>
        <w:t>Forms</w:t>
      </w:r>
      <w:r w:rsidR="00D656A5" w:rsidRPr="00D656A5">
        <w:rPr>
          <w:rFonts w:ascii="&amp;quot" w:hAnsi="&amp;quot"/>
          <w:color w:val="2A2A2A"/>
          <w:szCs w:val="28"/>
        </w:rPr>
        <w:t>,</w:t>
      </w:r>
      <w:r w:rsidR="00594187">
        <w:rPr>
          <w:rFonts w:ascii="&amp;quot" w:hAnsi="&amp;quot"/>
          <w:color w:val="2A2A2A"/>
          <w:szCs w:val="28"/>
        </w:rPr>
        <w:t xml:space="preserve"> в</w:t>
      </w:r>
      <w:r w:rsidR="00594187" w:rsidRPr="009C0CA7">
        <w:rPr>
          <w:rFonts w:ascii="&amp;quot" w:hAnsi="&amp;quot"/>
          <w:color w:val="2A2A2A"/>
          <w:szCs w:val="28"/>
        </w:rPr>
        <w:t>ведите имя проекта</w:t>
      </w:r>
      <w:r w:rsidR="00594187">
        <w:rPr>
          <w:rFonts w:ascii="&amp;quot" w:hAnsi="&amp;quot"/>
          <w:color w:val="2A2A2A"/>
          <w:szCs w:val="28"/>
        </w:rPr>
        <w:t xml:space="preserve"> </w:t>
      </w:r>
      <w:r w:rsidRPr="00AF7A3A">
        <w:rPr>
          <w:szCs w:val="28"/>
        </w:rPr>
        <w:t xml:space="preserve">и нажмите кнопку </w:t>
      </w:r>
      <w:r w:rsidRPr="006F634A">
        <w:rPr>
          <w:b/>
          <w:szCs w:val="28"/>
        </w:rPr>
        <w:t>ОК</w:t>
      </w:r>
      <w:r w:rsidRPr="00AF7A3A">
        <w:rPr>
          <w:szCs w:val="28"/>
        </w:rPr>
        <w:t xml:space="preserve">. </w:t>
      </w:r>
    </w:p>
    <w:p w:rsidR="007A63BE" w:rsidRPr="00AF7A3A" w:rsidRDefault="00472C62" w:rsidP="007A63BE">
      <w:pPr>
        <w:rPr>
          <w:szCs w:val="28"/>
        </w:rPr>
      </w:pPr>
      <w:r w:rsidRPr="00AF7A3A">
        <w:rPr>
          <w:szCs w:val="28"/>
        </w:rPr>
        <w:t xml:space="preserve">Откроется конструктор </w:t>
      </w:r>
      <w:r w:rsidRPr="006F634A">
        <w:rPr>
          <w:szCs w:val="28"/>
          <w:lang w:val="en-US"/>
        </w:rPr>
        <w:t>Windows</w:t>
      </w:r>
      <w:r w:rsidRPr="007A63BE">
        <w:rPr>
          <w:szCs w:val="28"/>
        </w:rPr>
        <w:t xml:space="preserve"> </w:t>
      </w:r>
      <w:r w:rsidRPr="006F634A">
        <w:rPr>
          <w:szCs w:val="28"/>
          <w:lang w:val="en-US"/>
        </w:rPr>
        <w:t>Forms</w:t>
      </w:r>
      <w:r w:rsidRPr="00627872">
        <w:rPr>
          <w:szCs w:val="28"/>
        </w:rPr>
        <w:t xml:space="preserve"> </w:t>
      </w:r>
      <w:r w:rsidRPr="00AF7A3A">
        <w:rPr>
          <w:szCs w:val="28"/>
        </w:rPr>
        <w:t xml:space="preserve">с формой </w:t>
      </w:r>
      <w:r w:rsidRPr="006F634A">
        <w:rPr>
          <w:szCs w:val="28"/>
          <w:lang w:val="en-US"/>
        </w:rPr>
        <w:t>Windows</w:t>
      </w:r>
      <w:r w:rsidRPr="00AF7A3A">
        <w:rPr>
          <w:szCs w:val="28"/>
        </w:rPr>
        <w:t xml:space="preserve">. Это пользовательский интерфейс для создаваемого приложения. </w:t>
      </w:r>
      <w:r w:rsidR="00D656A5">
        <w:rPr>
          <w:b/>
          <w:i/>
          <w:szCs w:val="28"/>
        </w:rPr>
        <w:t>Ф</w:t>
      </w:r>
      <w:r w:rsidR="00D656A5" w:rsidRPr="006F634A">
        <w:rPr>
          <w:b/>
          <w:i/>
          <w:szCs w:val="28"/>
        </w:rPr>
        <w:t>орма</w:t>
      </w:r>
      <w:r w:rsidR="00D656A5" w:rsidRPr="00AF7A3A">
        <w:rPr>
          <w:szCs w:val="28"/>
        </w:rPr>
        <w:t xml:space="preserve"> является </w:t>
      </w:r>
      <w:r w:rsidR="00D656A5">
        <w:rPr>
          <w:szCs w:val="28"/>
        </w:rPr>
        <w:t>я</w:t>
      </w:r>
      <w:r w:rsidR="007A63BE" w:rsidRPr="00AF7A3A">
        <w:rPr>
          <w:szCs w:val="28"/>
        </w:rPr>
        <w:t xml:space="preserve">дром </w:t>
      </w:r>
      <w:r w:rsidR="007A63BE" w:rsidRPr="006F634A">
        <w:rPr>
          <w:szCs w:val="28"/>
          <w:lang w:val="en-US"/>
        </w:rPr>
        <w:t>Windows</w:t>
      </w:r>
      <w:r w:rsidR="007A63BE" w:rsidRPr="00AF7A3A">
        <w:rPr>
          <w:szCs w:val="28"/>
        </w:rPr>
        <w:t>-программ, написанных на С#. Форма инкапсулирует основные функции, необходимые для: создания окна, его отображения на экране и получения сообщений. Форма может представлять собой окно любого типа, включая основное окно приложения, дочернее или даже диалоговое окно.</w:t>
      </w:r>
    </w:p>
    <w:p w:rsidR="007A63BE" w:rsidRPr="00AF7A3A" w:rsidRDefault="007A63BE" w:rsidP="007A63BE">
      <w:pPr>
        <w:rPr>
          <w:szCs w:val="28"/>
        </w:rPr>
      </w:pPr>
      <w:r w:rsidRPr="00AF7A3A">
        <w:rPr>
          <w:szCs w:val="28"/>
        </w:rPr>
        <w:t xml:space="preserve">Первоначально окно создается пустым. Затем в него добавляются </w:t>
      </w:r>
      <w:r w:rsidRPr="006F634A">
        <w:rPr>
          <w:b/>
          <w:i/>
          <w:szCs w:val="28"/>
        </w:rPr>
        <w:t>меню</w:t>
      </w:r>
      <w:r w:rsidRPr="00AF7A3A">
        <w:rPr>
          <w:szCs w:val="28"/>
        </w:rPr>
        <w:t xml:space="preserve"> и </w:t>
      </w:r>
      <w:r w:rsidRPr="006F634A">
        <w:rPr>
          <w:b/>
          <w:i/>
          <w:szCs w:val="28"/>
        </w:rPr>
        <w:t>элементы управления</w:t>
      </w:r>
      <w:r w:rsidRPr="00AF7A3A">
        <w:rPr>
          <w:szCs w:val="28"/>
        </w:rPr>
        <w:t xml:space="preserve">, например экранные кнопки, списки, переключатели и флажки. Таким образом, форму можно представить в виде контейнера для других </w:t>
      </w:r>
      <w:r w:rsidRPr="006F634A">
        <w:rPr>
          <w:szCs w:val="28"/>
          <w:lang w:val="en-US"/>
        </w:rPr>
        <w:t>Windows</w:t>
      </w:r>
      <w:r w:rsidRPr="00AF7A3A">
        <w:rPr>
          <w:szCs w:val="28"/>
        </w:rPr>
        <w:t>-объектов.</w:t>
      </w:r>
      <w:r w:rsidRPr="006F634A">
        <w:rPr>
          <w:szCs w:val="28"/>
        </w:rPr>
        <w:t xml:space="preserve"> </w:t>
      </w:r>
      <w:r w:rsidRPr="00AF7A3A">
        <w:rPr>
          <w:szCs w:val="28"/>
        </w:rPr>
        <w:t>Несмотря на различия между ними, способы их создания и обработки  примерно одинаковы.</w:t>
      </w:r>
    </w:p>
    <w:p w:rsidR="00D656A5" w:rsidRDefault="00D656A5" w:rsidP="00D656A5">
      <w:pPr>
        <w:rPr>
          <w:szCs w:val="28"/>
        </w:rPr>
      </w:pPr>
      <w:r w:rsidRPr="00AF7A3A">
        <w:rPr>
          <w:szCs w:val="28"/>
        </w:rPr>
        <w:t xml:space="preserve">В меню </w:t>
      </w:r>
      <w:r w:rsidRPr="006F634A">
        <w:rPr>
          <w:b/>
          <w:szCs w:val="28"/>
        </w:rPr>
        <w:t>Вид</w:t>
      </w:r>
      <w:r w:rsidRPr="00AF7A3A">
        <w:rPr>
          <w:szCs w:val="28"/>
        </w:rPr>
        <w:t xml:space="preserve"> щелкните </w:t>
      </w:r>
      <w:r w:rsidRPr="006F634A">
        <w:rPr>
          <w:b/>
          <w:szCs w:val="28"/>
        </w:rPr>
        <w:t>Панель элементов</w:t>
      </w:r>
      <w:r w:rsidRPr="00AF7A3A">
        <w:rPr>
          <w:szCs w:val="28"/>
        </w:rPr>
        <w:t xml:space="preserve">, чтобы открыть список элементов управления. Разверните список </w:t>
      </w:r>
      <w:r w:rsidRPr="006F634A">
        <w:rPr>
          <w:b/>
          <w:szCs w:val="28"/>
        </w:rPr>
        <w:t>Стандартные элементы управления</w:t>
      </w:r>
      <w:r w:rsidRPr="00AF7A3A">
        <w:rPr>
          <w:szCs w:val="28"/>
        </w:rPr>
        <w:t xml:space="preserve"> и перетащите </w:t>
      </w:r>
      <w:r>
        <w:rPr>
          <w:szCs w:val="28"/>
        </w:rPr>
        <w:t xml:space="preserve">на форму необходимые </w:t>
      </w:r>
      <w:r w:rsidRPr="00AF7A3A">
        <w:rPr>
          <w:szCs w:val="28"/>
        </w:rPr>
        <w:t>элемент</w:t>
      </w:r>
      <w:r>
        <w:rPr>
          <w:szCs w:val="28"/>
        </w:rPr>
        <w:t>ы</w:t>
      </w:r>
      <w:r w:rsidRPr="00AF7A3A">
        <w:rPr>
          <w:szCs w:val="28"/>
        </w:rPr>
        <w:t xml:space="preserve"> управления</w:t>
      </w:r>
      <w:r>
        <w:rPr>
          <w:szCs w:val="28"/>
        </w:rPr>
        <w:t>:</w:t>
      </w:r>
      <w:r w:rsidRPr="00AF7A3A">
        <w:rPr>
          <w:szCs w:val="28"/>
        </w:rPr>
        <w:t xml:space="preserve"> </w:t>
      </w:r>
      <w:r w:rsidRPr="00E11FDB">
        <w:rPr>
          <w:rFonts w:ascii="Consolas" w:eastAsiaTheme="minorHAnsi" w:hAnsi="Consolas" w:cs="Consolas"/>
          <w:b/>
          <w:szCs w:val="28"/>
          <w:lang w:eastAsia="en-US"/>
        </w:rPr>
        <w:t>Label</w:t>
      </w:r>
      <w:r>
        <w:rPr>
          <w:szCs w:val="28"/>
        </w:rPr>
        <w:t xml:space="preserve">, </w:t>
      </w:r>
      <w:r w:rsidRPr="00E11FDB">
        <w:rPr>
          <w:rFonts w:ascii="Consolas" w:eastAsiaTheme="minorHAnsi" w:hAnsi="Consolas" w:cs="Consolas"/>
          <w:b/>
          <w:szCs w:val="28"/>
          <w:lang w:eastAsia="en-US"/>
        </w:rPr>
        <w:t>TextBox</w:t>
      </w:r>
      <w:r w:rsidRPr="007A63BE">
        <w:rPr>
          <w:szCs w:val="28"/>
        </w:rPr>
        <w:t xml:space="preserve">, </w:t>
      </w:r>
      <w:r w:rsidRPr="00E11FDB">
        <w:rPr>
          <w:rFonts w:ascii="Consolas" w:eastAsiaTheme="minorHAnsi" w:hAnsi="Consolas" w:cs="Consolas"/>
          <w:b/>
          <w:szCs w:val="28"/>
          <w:lang w:eastAsia="en-US"/>
        </w:rPr>
        <w:t>Button</w:t>
      </w:r>
      <w:r w:rsidRPr="007A63BE">
        <w:rPr>
          <w:szCs w:val="28"/>
        </w:rPr>
        <w:t>.</w:t>
      </w:r>
    </w:p>
    <w:p w:rsidR="00F97BC9" w:rsidRDefault="00F97BC9" w:rsidP="00F97BC9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</w:t>
      </w:r>
      <w:r w:rsidR="00E739A9">
        <w:rPr>
          <w:bCs/>
          <w:szCs w:val="28"/>
        </w:rPr>
        <w:t>3</w:t>
      </w:r>
      <w:r>
        <w:rPr>
          <w:bCs/>
          <w:szCs w:val="28"/>
        </w:rPr>
        <w:tab/>
      </w:r>
      <w:r>
        <w:rPr>
          <w:szCs w:val="28"/>
        </w:rPr>
        <w:t xml:space="preserve">В соответствии </w:t>
      </w:r>
      <w:r w:rsidRPr="00AF7A3A">
        <w:rPr>
          <w:szCs w:val="28"/>
        </w:rPr>
        <w:t>с вариантом задания</w:t>
      </w:r>
      <w:r>
        <w:rPr>
          <w:szCs w:val="28"/>
        </w:rPr>
        <w:t xml:space="preserve"> р</w:t>
      </w:r>
      <w:r w:rsidRPr="00AF7A3A">
        <w:rPr>
          <w:szCs w:val="28"/>
        </w:rPr>
        <w:t>азработ</w:t>
      </w:r>
      <w:r w:rsidR="00627872">
        <w:rPr>
          <w:szCs w:val="28"/>
        </w:rPr>
        <w:t>ать</w:t>
      </w:r>
      <w:r w:rsidRPr="00AF7A3A">
        <w:rPr>
          <w:szCs w:val="28"/>
        </w:rPr>
        <w:t xml:space="preserve"> и отлад</w:t>
      </w:r>
      <w:r w:rsidR="00627872">
        <w:rPr>
          <w:szCs w:val="28"/>
        </w:rPr>
        <w:t>ить</w:t>
      </w:r>
      <w:r w:rsidR="00BB3361">
        <w:rPr>
          <w:szCs w:val="28"/>
        </w:rPr>
        <w:t xml:space="preserve"> код</w:t>
      </w:r>
      <w:r w:rsidRPr="00AF7A3A">
        <w:rPr>
          <w:szCs w:val="28"/>
        </w:rPr>
        <w:t xml:space="preserve"> приложени</w:t>
      </w:r>
      <w:r w:rsidR="00BB3361">
        <w:rPr>
          <w:szCs w:val="28"/>
        </w:rPr>
        <w:t>я</w:t>
      </w:r>
      <w:r w:rsidR="00E739A9">
        <w:rPr>
          <w:szCs w:val="28"/>
        </w:rPr>
        <w:t xml:space="preserve"> </w:t>
      </w:r>
      <w:r w:rsidR="00E739A9" w:rsidRPr="006F634A">
        <w:rPr>
          <w:szCs w:val="28"/>
          <w:lang w:val="en-US"/>
        </w:rPr>
        <w:t>Windows</w:t>
      </w:r>
      <w:r w:rsidR="00E739A9" w:rsidRPr="007A63BE">
        <w:rPr>
          <w:szCs w:val="28"/>
        </w:rPr>
        <w:t xml:space="preserve"> </w:t>
      </w:r>
      <w:r w:rsidR="00E739A9" w:rsidRPr="006F634A">
        <w:rPr>
          <w:szCs w:val="28"/>
          <w:lang w:val="en-US"/>
        </w:rPr>
        <w:t>Forms</w:t>
      </w:r>
      <w:r w:rsidR="00594187" w:rsidRPr="00594187">
        <w:rPr>
          <w:szCs w:val="28"/>
        </w:rPr>
        <w:t xml:space="preserve">, используя </w:t>
      </w:r>
      <w:r w:rsidR="00594187" w:rsidRPr="00594187">
        <w:rPr>
          <w:bCs/>
          <w:szCs w:val="28"/>
        </w:rPr>
        <w:t xml:space="preserve">исключение, выбрасываемое, </w:t>
      </w:r>
      <w:r w:rsidR="00627872" w:rsidRPr="00627872">
        <w:rPr>
          <w:bCs/>
          <w:szCs w:val="28"/>
        </w:rPr>
        <w:t>если форматы входных значений не соответствуют спецификациям параметров обрабатывающих их методов</w:t>
      </w:r>
      <w:r w:rsidR="00594187" w:rsidRPr="00594187">
        <w:rPr>
          <w:bCs/>
          <w:szCs w:val="28"/>
        </w:rPr>
        <w:t>.</w:t>
      </w:r>
    </w:p>
    <w:p w:rsidR="00BB3361" w:rsidRPr="00AF7A3A" w:rsidRDefault="00BB3361" w:rsidP="00BB3361">
      <w:pPr>
        <w:rPr>
          <w:szCs w:val="28"/>
        </w:rPr>
      </w:pPr>
      <w:r>
        <w:rPr>
          <w:szCs w:val="28"/>
        </w:rPr>
        <w:t>Ч</w:t>
      </w:r>
      <w:r w:rsidRPr="00AF7A3A">
        <w:rPr>
          <w:szCs w:val="28"/>
        </w:rPr>
        <w:t xml:space="preserve">тобы открыть редактор кода </w:t>
      </w:r>
      <w:r>
        <w:rPr>
          <w:szCs w:val="28"/>
        </w:rPr>
        <w:t>д</w:t>
      </w:r>
      <w:r w:rsidRPr="00AF7A3A">
        <w:rPr>
          <w:szCs w:val="28"/>
        </w:rPr>
        <w:t>важды щелкните кнопку</w:t>
      </w:r>
      <w:r>
        <w:rPr>
          <w:szCs w:val="28"/>
        </w:rPr>
        <w:t xml:space="preserve"> </w:t>
      </w:r>
      <w:r w:rsidRPr="00E11FDB">
        <w:rPr>
          <w:rFonts w:ascii="Consolas" w:eastAsiaTheme="minorHAnsi" w:hAnsi="Consolas" w:cs="Consolas"/>
          <w:b/>
          <w:szCs w:val="28"/>
          <w:lang w:eastAsia="en-US"/>
        </w:rPr>
        <w:t>Button</w:t>
      </w:r>
      <w:r w:rsidRPr="00AF7A3A">
        <w:rPr>
          <w:szCs w:val="28"/>
        </w:rPr>
        <w:t xml:space="preserve">. </w:t>
      </w:r>
      <w:r w:rsidRPr="00D656A5">
        <w:rPr>
          <w:szCs w:val="28"/>
          <w:lang w:val="en-US"/>
        </w:rPr>
        <w:t>Visual</w:t>
      </w:r>
      <w:r w:rsidRPr="00AF7A3A">
        <w:rPr>
          <w:szCs w:val="28"/>
        </w:rPr>
        <w:t xml:space="preserve"> C# встави</w:t>
      </w:r>
      <w:r>
        <w:rPr>
          <w:szCs w:val="28"/>
        </w:rPr>
        <w:t>т</w:t>
      </w:r>
      <w:r w:rsidRPr="00AF7A3A">
        <w:rPr>
          <w:szCs w:val="28"/>
        </w:rPr>
        <w:t xml:space="preserve"> метод с именем </w:t>
      </w:r>
      <w:r w:rsidRPr="00E11FDB">
        <w:rPr>
          <w:rFonts w:ascii="Consolas" w:eastAsiaTheme="minorHAnsi" w:hAnsi="Consolas" w:cs="Consolas"/>
          <w:szCs w:val="28"/>
          <w:lang w:eastAsia="en-US"/>
        </w:rPr>
        <w:t>button1_Click()</w:t>
      </w:r>
      <w:r w:rsidRPr="00AF7A3A">
        <w:rPr>
          <w:szCs w:val="28"/>
        </w:rPr>
        <w:t xml:space="preserve">, который </w:t>
      </w:r>
      <w:r>
        <w:rPr>
          <w:szCs w:val="28"/>
        </w:rPr>
        <w:t>будет выполняться при нажатии кнопки.</w:t>
      </w:r>
      <w:r w:rsidRPr="00BB3361">
        <w:rPr>
          <w:szCs w:val="28"/>
        </w:rPr>
        <w:t xml:space="preserve"> </w:t>
      </w:r>
      <w:r w:rsidRPr="00AF7A3A">
        <w:rPr>
          <w:szCs w:val="28"/>
        </w:rPr>
        <w:t>Измените</w:t>
      </w:r>
      <w:r w:rsidRPr="00E739A9">
        <w:rPr>
          <w:szCs w:val="28"/>
        </w:rPr>
        <w:t xml:space="preserve"> </w:t>
      </w:r>
      <w:r w:rsidRPr="00AF7A3A">
        <w:rPr>
          <w:szCs w:val="28"/>
        </w:rPr>
        <w:t>метод</w:t>
      </w:r>
      <w:r w:rsidRPr="00E739A9">
        <w:rPr>
          <w:szCs w:val="28"/>
        </w:rPr>
        <w:t xml:space="preserve"> </w:t>
      </w:r>
      <w:r>
        <w:rPr>
          <w:szCs w:val="28"/>
        </w:rPr>
        <w:t>необходимым</w:t>
      </w:r>
      <w:r w:rsidRPr="00E739A9">
        <w:rPr>
          <w:szCs w:val="28"/>
        </w:rPr>
        <w:t xml:space="preserve"> </w:t>
      </w:r>
      <w:r w:rsidRPr="00AF7A3A">
        <w:rPr>
          <w:szCs w:val="28"/>
        </w:rPr>
        <w:t>образом</w:t>
      </w:r>
      <w:r w:rsidRPr="00E739A9">
        <w:rPr>
          <w:szCs w:val="28"/>
        </w:rPr>
        <w:t>.</w:t>
      </w:r>
    </w:p>
    <w:p w:rsidR="00BB3361" w:rsidRDefault="00BB3361" w:rsidP="00BB3361">
      <w:pPr>
        <w:rPr>
          <w:szCs w:val="28"/>
        </w:rPr>
      </w:pPr>
      <w:r w:rsidRPr="00AF7A3A">
        <w:rPr>
          <w:szCs w:val="28"/>
        </w:rPr>
        <w:t xml:space="preserve">Элемент управления </w:t>
      </w:r>
      <w:r w:rsidRPr="00E11FDB">
        <w:rPr>
          <w:rFonts w:ascii="Consolas" w:eastAsiaTheme="minorHAnsi" w:hAnsi="Consolas" w:cs="Consolas"/>
          <w:b/>
          <w:szCs w:val="28"/>
          <w:lang w:eastAsia="en-US"/>
        </w:rPr>
        <w:t>TextBox</w:t>
      </w:r>
      <w:r w:rsidRPr="00AF7A3A">
        <w:rPr>
          <w:szCs w:val="28"/>
        </w:rPr>
        <w:t xml:space="preserve"> позволяет осуществлять ввод </w:t>
      </w:r>
      <w:r>
        <w:rPr>
          <w:szCs w:val="28"/>
        </w:rPr>
        <w:t xml:space="preserve">и вывод </w:t>
      </w:r>
      <w:r w:rsidRPr="00AF7A3A">
        <w:rPr>
          <w:szCs w:val="28"/>
        </w:rPr>
        <w:t xml:space="preserve">текстовой информации. </w:t>
      </w:r>
      <w:r>
        <w:rPr>
          <w:szCs w:val="28"/>
        </w:rPr>
        <w:t>З</w:t>
      </w:r>
      <w:r w:rsidRPr="00AF7A3A">
        <w:rPr>
          <w:szCs w:val="28"/>
        </w:rPr>
        <w:t>начени</w:t>
      </w:r>
      <w:r>
        <w:rPr>
          <w:szCs w:val="28"/>
        </w:rPr>
        <w:t>я</w:t>
      </w:r>
      <w:r w:rsidRPr="00AF7A3A">
        <w:rPr>
          <w:szCs w:val="28"/>
        </w:rPr>
        <w:t xml:space="preserve"> помеща</w:t>
      </w:r>
      <w:r>
        <w:rPr>
          <w:szCs w:val="28"/>
        </w:rPr>
        <w:t>ю</w:t>
      </w:r>
      <w:r w:rsidRPr="00AF7A3A">
        <w:rPr>
          <w:szCs w:val="28"/>
        </w:rPr>
        <w:t xml:space="preserve">тся </w:t>
      </w:r>
      <w:r>
        <w:rPr>
          <w:szCs w:val="28"/>
        </w:rPr>
        <w:t>и извлекаются из</w:t>
      </w:r>
      <w:r w:rsidRPr="00AF7A3A">
        <w:rPr>
          <w:szCs w:val="28"/>
        </w:rPr>
        <w:t xml:space="preserve"> </w:t>
      </w:r>
      <w:r w:rsidRPr="00E11FDB">
        <w:rPr>
          <w:rFonts w:ascii="Consolas" w:eastAsiaTheme="minorHAnsi" w:hAnsi="Consolas" w:cs="Consolas"/>
          <w:szCs w:val="28"/>
          <w:lang w:eastAsia="en-US"/>
        </w:rPr>
        <w:t>textBox.Text</w:t>
      </w:r>
      <w:r>
        <w:rPr>
          <w:szCs w:val="28"/>
        </w:rPr>
        <w:t xml:space="preserve">. </w:t>
      </w:r>
      <w:r w:rsidRPr="00AF7A3A">
        <w:rPr>
          <w:szCs w:val="28"/>
        </w:rPr>
        <w:t xml:space="preserve">Для преобразования </w:t>
      </w:r>
      <w:r>
        <w:rPr>
          <w:szCs w:val="28"/>
        </w:rPr>
        <w:t xml:space="preserve">переменных </w:t>
      </w:r>
      <w:r w:rsidRPr="00AF7A3A">
        <w:rPr>
          <w:szCs w:val="28"/>
        </w:rPr>
        <w:t xml:space="preserve">в другой тип воспользуйтесь </w:t>
      </w:r>
      <w:r w:rsidR="009A7A4A">
        <w:rPr>
          <w:szCs w:val="28"/>
        </w:rPr>
        <w:t>объектом</w:t>
      </w:r>
      <w:r>
        <w:rPr>
          <w:szCs w:val="28"/>
        </w:rPr>
        <w:t xml:space="preserve"> </w:t>
      </w:r>
      <w:r w:rsidRPr="009A7A4A">
        <w:rPr>
          <w:rFonts w:ascii="Consolas" w:eastAsiaTheme="minorHAnsi" w:hAnsi="Consolas" w:cs="Consolas"/>
          <w:color w:val="2B91AF"/>
          <w:szCs w:val="28"/>
          <w:lang w:eastAsia="en-US"/>
        </w:rPr>
        <w:t>Convert</w:t>
      </w:r>
      <w:r w:rsidRPr="00AF7A3A">
        <w:rPr>
          <w:szCs w:val="28"/>
        </w:rPr>
        <w:t>.</w:t>
      </w:r>
    </w:p>
    <w:p w:rsidR="00BB3361" w:rsidRPr="00E739A9" w:rsidRDefault="00BB3361" w:rsidP="00BB3361">
      <w:pPr>
        <w:rPr>
          <w:szCs w:val="28"/>
        </w:rPr>
      </w:pPr>
      <w:r>
        <w:rPr>
          <w:szCs w:val="28"/>
        </w:rPr>
        <w:lastRenderedPageBreak/>
        <w:t xml:space="preserve">Для выдачи предупреждающих сообщений используйте метод </w:t>
      </w:r>
      <w:r w:rsidR="00E11FDB" w:rsidRPr="00E11FDB">
        <w:rPr>
          <w:rFonts w:ascii="Consolas" w:eastAsiaTheme="minorHAnsi" w:hAnsi="Consolas" w:cs="Consolas"/>
          <w:color w:val="2B91AF"/>
          <w:szCs w:val="28"/>
          <w:lang w:val="en-US" w:eastAsia="en-US"/>
        </w:rPr>
        <w:t>MessageBox</w:t>
      </w:r>
      <w:r w:rsidRPr="00E11FDB">
        <w:rPr>
          <w:rFonts w:ascii="Consolas" w:eastAsiaTheme="minorHAnsi" w:hAnsi="Consolas" w:cs="Consolas"/>
          <w:szCs w:val="28"/>
          <w:lang w:eastAsia="en-US"/>
        </w:rPr>
        <w:t>.</w:t>
      </w:r>
      <w:r w:rsidRPr="00E11FDB">
        <w:rPr>
          <w:rFonts w:ascii="Consolas" w:eastAsiaTheme="minorHAnsi" w:hAnsi="Consolas" w:cs="Consolas"/>
          <w:szCs w:val="28"/>
          <w:lang w:val="en-US" w:eastAsia="en-US"/>
        </w:rPr>
        <w:t>Show</w:t>
      </w:r>
      <w:r w:rsidRPr="00E11FDB">
        <w:rPr>
          <w:rFonts w:ascii="Consolas" w:eastAsiaTheme="minorHAnsi" w:hAnsi="Consolas" w:cs="Consolas"/>
          <w:szCs w:val="28"/>
          <w:lang w:eastAsia="en-US"/>
        </w:rPr>
        <w:t>(</w:t>
      </w:r>
      <w:r w:rsidR="00E11FDB" w:rsidRPr="00E11FDB">
        <w:rPr>
          <w:rFonts w:ascii="Consolas" w:eastAsiaTheme="minorHAnsi" w:hAnsi="Consolas" w:cs="Consolas"/>
          <w:color w:val="A31515"/>
          <w:szCs w:val="28"/>
          <w:lang w:eastAsia="en-US"/>
        </w:rPr>
        <w:t>"</w:t>
      </w:r>
      <w:r w:rsidR="00E11FDB">
        <w:rPr>
          <w:rFonts w:ascii="Consolas" w:eastAsiaTheme="minorHAnsi" w:hAnsi="Consolas" w:cs="Consolas"/>
          <w:color w:val="A31515"/>
          <w:szCs w:val="28"/>
          <w:lang w:eastAsia="en-US"/>
        </w:rPr>
        <w:t>Сообщение</w:t>
      </w:r>
      <w:r w:rsidR="00E11FDB" w:rsidRPr="00E11FDB">
        <w:rPr>
          <w:rFonts w:ascii="Consolas" w:eastAsiaTheme="minorHAnsi" w:hAnsi="Consolas" w:cs="Consolas"/>
          <w:color w:val="A31515"/>
          <w:szCs w:val="28"/>
          <w:lang w:eastAsia="en-US"/>
        </w:rPr>
        <w:t>"</w:t>
      </w:r>
      <w:r w:rsidRPr="00E11FDB">
        <w:rPr>
          <w:rFonts w:ascii="Consolas" w:eastAsiaTheme="minorHAnsi" w:hAnsi="Consolas" w:cs="Consolas"/>
          <w:szCs w:val="28"/>
          <w:lang w:eastAsia="en-US"/>
        </w:rPr>
        <w:t>)</w:t>
      </w:r>
      <w:r w:rsidRPr="00E11FDB">
        <w:rPr>
          <w:szCs w:val="28"/>
        </w:rPr>
        <w:t>.</w:t>
      </w:r>
    </w:p>
    <w:p w:rsidR="00BB3361" w:rsidRPr="00AF7A3A" w:rsidRDefault="00BB3361" w:rsidP="00BB3361">
      <w:pPr>
        <w:rPr>
          <w:szCs w:val="28"/>
        </w:rPr>
      </w:pPr>
      <w:r w:rsidRPr="00AF7A3A">
        <w:rPr>
          <w:szCs w:val="28"/>
        </w:rPr>
        <w:t xml:space="preserve">Нажмите клавишу </w:t>
      </w:r>
      <w:r w:rsidRPr="00E739A9">
        <w:rPr>
          <w:b/>
          <w:szCs w:val="28"/>
        </w:rPr>
        <w:t>F5</w:t>
      </w:r>
      <w:r w:rsidRPr="00AF7A3A">
        <w:rPr>
          <w:szCs w:val="28"/>
        </w:rPr>
        <w:t xml:space="preserve"> чтобы скомпилировать и запустить приложение. </w:t>
      </w:r>
    </w:p>
    <w:p w:rsidR="00F97BC9" w:rsidRPr="00AF7A3A" w:rsidRDefault="00F97BC9" w:rsidP="00F97BC9">
      <w:pPr>
        <w:rPr>
          <w:b/>
          <w:szCs w:val="28"/>
        </w:rPr>
      </w:pPr>
    </w:p>
    <w:p w:rsidR="00F97BC9" w:rsidRPr="00AF7A3A" w:rsidRDefault="00F97BC9" w:rsidP="00F97BC9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F97BC9" w:rsidRPr="00AF7A3A" w:rsidRDefault="00F97BC9" w:rsidP="00F97BC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5.1</w:t>
      </w:r>
      <w:r>
        <w:rPr>
          <w:szCs w:val="28"/>
        </w:rPr>
        <w:tab/>
      </w:r>
      <w:r w:rsidRPr="00AF7A3A">
        <w:rPr>
          <w:szCs w:val="28"/>
        </w:rPr>
        <w:t>Название работы</w:t>
      </w:r>
    </w:p>
    <w:p w:rsidR="00F97BC9" w:rsidRPr="00AF7A3A" w:rsidRDefault="00F97BC9" w:rsidP="00F97BC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F97BC9" w:rsidRPr="00AF7A3A" w:rsidRDefault="00F97BC9" w:rsidP="00F97BC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</w:r>
      <w:r w:rsidR="00303F0C">
        <w:rPr>
          <w:szCs w:val="28"/>
        </w:rPr>
        <w:t>Программный код и скрины работы разработанного приложения</w:t>
      </w:r>
      <w:r w:rsidR="00303F0C" w:rsidRPr="00AF7A3A">
        <w:rPr>
          <w:szCs w:val="28"/>
        </w:rPr>
        <w:t xml:space="preserve"> </w:t>
      </w:r>
      <w:r w:rsidR="00303F0C" w:rsidRPr="006F634A">
        <w:rPr>
          <w:szCs w:val="28"/>
          <w:lang w:val="en-US"/>
        </w:rPr>
        <w:t>Windows</w:t>
      </w:r>
      <w:r w:rsidR="00303F0C" w:rsidRPr="007A63BE">
        <w:rPr>
          <w:szCs w:val="28"/>
        </w:rPr>
        <w:t xml:space="preserve"> </w:t>
      </w:r>
      <w:r w:rsidR="00303F0C" w:rsidRPr="006F634A">
        <w:rPr>
          <w:szCs w:val="28"/>
          <w:lang w:val="en-US"/>
        </w:rPr>
        <w:t>Forms</w:t>
      </w:r>
      <w:r w:rsidR="00303F0C" w:rsidRPr="00AF7A3A">
        <w:rPr>
          <w:szCs w:val="28"/>
        </w:rPr>
        <w:t xml:space="preserve"> </w:t>
      </w:r>
      <w:r w:rsidRPr="00AF7A3A">
        <w:rPr>
          <w:szCs w:val="28"/>
        </w:rPr>
        <w:t>в соответствии с вариантом задания.</w:t>
      </w:r>
    </w:p>
    <w:p w:rsidR="00F97BC9" w:rsidRPr="00AF7A3A" w:rsidRDefault="00F97BC9" w:rsidP="00F97BC9">
      <w:pPr>
        <w:rPr>
          <w:b/>
          <w:szCs w:val="28"/>
        </w:rPr>
      </w:pPr>
    </w:p>
    <w:p w:rsidR="00F97BC9" w:rsidRPr="00AF7A3A" w:rsidRDefault="00F97BC9" w:rsidP="00F97BC9">
      <w:pPr>
        <w:tabs>
          <w:tab w:val="left" w:pos="1260"/>
        </w:tabs>
        <w:rPr>
          <w:b/>
          <w:szCs w:val="28"/>
        </w:rPr>
      </w:pPr>
      <w:r>
        <w:rPr>
          <w:b/>
          <w:szCs w:val="28"/>
        </w:rPr>
        <w:t>6</w:t>
      </w:r>
      <w:r>
        <w:rPr>
          <w:b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D45414" w:rsidRPr="007C1A1C" w:rsidRDefault="00D45414" w:rsidP="009B65D3">
      <w:pPr>
        <w:tabs>
          <w:tab w:val="left" w:pos="1260"/>
        </w:tabs>
        <w:rPr>
          <w:szCs w:val="28"/>
        </w:rPr>
      </w:pPr>
      <w:r w:rsidRPr="007C1A1C">
        <w:rPr>
          <w:szCs w:val="28"/>
        </w:rPr>
        <w:t>6.1</w:t>
      </w:r>
      <w:r w:rsidR="00F97BC9" w:rsidRPr="007C1A1C">
        <w:rPr>
          <w:szCs w:val="28"/>
        </w:rPr>
        <w:tab/>
      </w:r>
      <w:r w:rsidR="009B65D3" w:rsidRPr="007C1A1C">
        <w:rPr>
          <w:szCs w:val="28"/>
        </w:rPr>
        <w:t xml:space="preserve">Найти расстояние между двумя точками с заданными координатами </w:t>
      </w:r>
      <w:r w:rsidR="009B65D3" w:rsidRPr="007C1A1C">
        <w:rPr>
          <w:i/>
          <w:iCs/>
          <w:szCs w:val="28"/>
        </w:rPr>
        <w:t>x</w:t>
      </w:r>
      <w:r w:rsidR="009B65D3" w:rsidRPr="007C1A1C">
        <w:rPr>
          <w:szCs w:val="28"/>
          <w:vertAlign w:val="subscript"/>
        </w:rPr>
        <w:t>1</w:t>
      </w:r>
      <w:r w:rsidR="009B65D3" w:rsidRPr="007C1A1C">
        <w:rPr>
          <w:szCs w:val="28"/>
        </w:rPr>
        <w:t xml:space="preserve"> и </w:t>
      </w:r>
      <w:r w:rsidR="009B65D3" w:rsidRPr="007C1A1C">
        <w:rPr>
          <w:i/>
          <w:iCs/>
          <w:szCs w:val="28"/>
        </w:rPr>
        <w:t>x</w:t>
      </w:r>
      <w:r w:rsidR="009B65D3" w:rsidRPr="007C1A1C">
        <w:rPr>
          <w:szCs w:val="28"/>
          <w:vertAlign w:val="subscript"/>
        </w:rPr>
        <w:t>2</w:t>
      </w:r>
      <w:r w:rsidR="009B65D3" w:rsidRPr="007C1A1C">
        <w:rPr>
          <w:szCs w:val="28"/>
        </w:rPr>
        <w:t xml:space="preserve"> на числовой оси: |</w:t>
      </w:r>
      <w:r w:rsidR="009B65D3" w:rsidRPr="007C1A1C">
        <w:rPr>
          <w:i/>
          <w:iCs/>
          <w:szCs w:val="28"/>
        </w:rPr>
        <w:t>x</w:t>
      </w:r>
      <w:r w:rsidR="009B65D3" w:rsidRPr="007C1A1C">
        <w:rPr>
          <w:szCs w:val="28"/>
          <w:vertAlign w:val="subscript"/>
        </w:rPr>
        <w:t>2</w:t>
      </w:r>
      <w:r w:rsidR="009B65D3" w:rsidRPr="007C1A1C">
        <w:rPr>
          <w:szCs w:val="28"/>
        </w:rPr>
        <w:t xml:space="preserve"> − </w:t>
      </w:r>
      <w:r w:rsidR="009B65D3" w:rsidRPr="007C1A1C">
        <w:rPr>
          <w:i/>
          <w:iCs/>
          <w:szCs w:val="28"/>
        </w:rPr>
        <w:t>x</w:t>
      </w:r>
      <w:r w:rsidR="009B65D3" w:rsidRPr="007C1A1C">
        <w:rPr>
          <w:szCs w:val="28"/>
          <w:vertAlign w:val="subscript"/>
        </w:rPr>
        <w:t>1</w:t>
      </w:r>
      <w:r w:rsidR="009B65D3" w:rsidRPr="007C1A1C">
        <w:rPr>
          <w:szCs w:val="28"/>
        </w:rPr>
        <w:t>|.</w:t>
      </w:r>
    </w:p>
    <w:p w:rsidR="00D45414" w:rsidRPr="007C1A1C" w:rsidRDefault="00D45414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rStyle w:val="ptspecial"/>
          <w:sz w:val="28"/>
          <w:szCs w:val="28"/>
        </w:rPr>
        <w:t>6.2</w:t>
      </w:r>
      <w:r w:rsidR="00F97BC9" w:rsidRPr="007C1A1C">
        <w:rPr>
          <w:rStyle w:val="ptspecial"/>
          <w:sz w:val="28"/>
          <w:szCs w:val="28"/>
        </w:rPr>
        <w:tab/>
      </w:r>
      <w:r w:rsidR="009B65D3" w:rsidRPr="007C1A1C">
        <w:rPr>
          <w:sz w:val="28"/>
          <w:szCs w:val="28"/>
        </w:rPr>
        <w:t xml:space="preserve">Даны два неотрицательных числа </w:t>
      </w:r>
      <w:r w:rsidR="009B65D3" w:rsidRPr="007C1A1C">
        <w:rPr>
          <w:i/>
          <w:iCs/>
          <w:sz w:val="28"/>
          <w:szCs w:val="28"/>
        </w:rPr>
        <w:t>a</w:t>
      </w:r>
      <w:r w:rsidR="009B65D3" w:rsidRPr="007C1A1C">
        <w:rPr>
          <w:sz w:val="28"/>
          <w:szCs w:val="28"/>
        </w:rPr>
        <w:t xml:space="preserve"> и </w:t>
      </w:r>
      <w:r w:rsidR="009B65D3" w:rsidRPr="007C1A1C">
        <w:rPr>
          <w:i/>
          <w:iCs/>
          <w:sz w:val="28"/>
          <w:szCs w:val="28"/>
        </w:rPr>
        <w:t>b</w:t>
      </w:r>
      <w:r w:rsidR="009B65D3" w:rsidRPr="007C1A1C">
        <w:rPr>
          <w:sz w:val="28"/>
          <w:szCs w:val="28"/>
        </w:rPr>
        <w:t xml:space="preserve">. Найти их </w:t>
      </w:r>
      <w:r w:rsidR="009B65D3" w:rsidRPr="007C1A1C">
        <w:rPr>
          <w:iCs/>
          <w:sz w:val="28"/>
          <w:szCs w:val="28"/>
        </w:rPr>
        <w:t>среднее геометрическое</w:t>
      </w:r>
      <w:r w:rsidR="009B65D3" w:rsidRPr="007C1A1C">
        <w:rPr>
          <w:sz w:val="28"/>
          <w:szCs w:val="28"/>
        </w:rPr>
        <w:t>, т. е. квадратный корень из их произведения: (</w:t>
      </w:r>
      <w:r w:rsidR="009B65D3" w:rsidRPr="007C1A1C">
        <w:rPr>
          <w:iCs/>
          <w:sz w:val="28"/>
          <w:szCs w:val="28"/>
        </w:rPr>
        <w:t>a</w:t>
      </w:r>
      <w:r w:rsidR="009B65D3" w:rsidRPr="007C1A1C">
        <w:rPr>
          <w:sz w:val="28"/>
          <w:szCs w:val="28"/>
        </w:rPr>
        <w:t>·</w:t>
      </w:r>
      <w:r w:rsidR="009B65D3" w:rsidRPr="007C1A1C">
        <w:rPr>
          <w:i/>
          <w:iCs/>
          <w:sz w:val="28"/>
          <w:szCs w:val="28"/>
        </w:rPr>
        <w:t>b</w:t>
      </w:r>
      <w:r w:rsidR="009B65D3" w:rsidRPr="007C1A1C">
        <w:rPr>
          <w:sz w:val="28"/>
          <w:szCs w:val="28"/>
        </w:rPr>
        <w:t>)</w:t>
      </w:r>
      <w:r w:rsidR="009B65D3" w:rsidRPr="007C1A1C">
        <w:rPr>
          <w:sz w:val="28"/>
          <w:szCs w:val="28"/>
          <w:vertAlign w:val="superscript"/>
        </w:rPr>
        <w:t>1/2</w:t>
      </w:r>
      <w:r w:rsidR="009B65D3" w:rsidRPr="007C1A1C">
        <w:rPr>
          <w:sz w:val="28"/>
          <w:szCs w:val="28"/>
        </w:rPr>
        <w:t>.</w:t>
      </w:r>
    </w:p>
    <w:p w:rsidR="00724460" w:rsidRDefault="00D45414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rStyle w:val="ptspecial"/>
          <w:sz w:val="28"/>
          <w:szCs w:val="28"/>
        </w:rPr>
        <w:t>6.3</w:t>
      </w:r>
      <w:r w:rsidR="00F97BC9" w:rsidRPr="007C1A1C">
        <w:rPr>
          <w:rStyle w:val="ptspecial"/>
          <w:sz w:val="28"/>
          <w:szCs w:val="28"/>
        </w:rPr>
        <w:tab/>
      </w:r>
      <w:r w:rsidR="00724460" w:rsidRPr="007C1A1C">
        <w:rPr>
          <w:sz w:val="28"/>
          <w:szCs w:val="28"/>
        </w:rPr>
        <w:t>Даны координаты двух противоположных вершин прямоугольника: (</w:t>
      </w:r>
      <w:r w:rsidR="00724460" w:rsidRPr="007C1A1C">
        <w:rPr>
          <w:i/>
          <w:sz w:val="28"/>
          <w:szCs w:val="28"/>
        </w:rPr>
        <w:t>x1</w:t>
      </w:r>
      <w:r w:rsidR="00724460" w:rsidRPr="007C1A1C">
        <w:rPr>
          <w:sz w:val="28"/>
          <w:szCs w:val="28"/>
        </w:rPr>
        <w:t xml:space="preserve">, </w:t>
      </w:r>
      <w:r w:rsidR="00724460" w:rsidRPr="007C1A1C">
        <w:rPr>
          <w:i/>
          <w:sz w:val="28"/>
          <w:szCs w:val="28"/>
        </w:rPr>
        <w:t>y1</w:t>
      </w:r>
      <w:r w:rsidR="00724460" w:rsidRPr="007C1A1C">
        <w:rPr>
          <w:sz w:val="28"/>
          <w:szCs w:val="28"/>
        </w:rPr>
        <w:t>), (</w:t>
      </w:r>
      <w:r w:rsidR="00724460" w:rsidRPr="007C1A1C">
        <w:rPr>
          <w:i/>
          <w:sz w:val="28"/>
          <w:szCs w:val="28"/>
        </w:rPr>
        <w:t>x2</w:t>
      </w:r>
      <w:r w:rsidR="00724460" w:rsidRPr="007C1A1C">
        <w:rPr>
          <w:sz w:val="28"/>
          <w:szCs w:val="28"/>
        </w:rPr>
        <w:t xml:space="preserve">, </w:t>
      </w:r>
      <w:r w:rsidR="00724460" w:rsidRPr="007C1A1C">
        <w:rPr>
          <w:i/>
          <w:sz w:val="28"/>
          <w:szCs w:val="28"/>
        </w:rPr>
        <w:t>y2</w:t>
      </w:r>
      <w:r w:rsidR="00724460" w:rsidRPr="007C1A1C">
        <w:rPr>
          <w:sz w:val="28"/>
          <w:szCs w:val="28"/>
        </w:rPr>
        <w:t>). Стороны прямоугольника параллельны осям координат. Найти периметр и площадь данного прямоугольника.</w:t>
      </w:r>
    </w:p>
    <w:p w:rsidR="00724460" w:rsidRDefault="00724460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rStyle w:val="ptspecial"/>
          <w:sz w:val="28"/>
          <w:szCs w:val="28"/>
        </w:rPr>
        <w:t>6.4</w:t>
      </w:r>
      <w:r w:rsidRPr="007C1A1C">
        <w:rPr>
          <w:rStyle w:val="ptspecial"/>
          <w:sz w:val="28"/>
          <w:szCs w:val="28"/>
        </w:rPr>
        <w:tab/>
      </w:r>
      <w:r w:rsidRPr="007C1A1C">
        <w:rPr>
          <w:sz w:val="28"/>
          <w:szCs w:val="28"/>
        </w:rPr>
        <w:t>Даны два ненулевых числа. Найти сумму, разность, произведение и частное их квадратов.</w:t>
      </w:r>
    </w:p>
    <w:p w:rsidR="00724460" w:rsidRDefault="00724460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4460">
        <w:rPr>
          <w:sz w:val="28"/>
          <w:szCs w:val="28"/>
        </w:rPr>
        <w:t>6.5</w:t>
      </w:r>
      <w:r w:rsidRPr="00724460">
        <w:rPr>
          <w:sz w:val="28"/>
          <w:szCs w:val="28"/>
        </w:rPr>
        <w:tab/>
      </w:r>
      <w:r w:rsidRPr="007C1A1C">
        <w:rPr>
          <w:sz w:val="28"/>
          <w:szCs w:val="28"/>
        </w:rPr>
        <w:t>Даны два ненулевых числа. Найти сумму, разность, произведение и частное их модулей.</w:t>
      </w:r>
    </w:p>
    <w:p w:rsidR="00724460" w:rsidRPr="007C1A1C" w:rsidRDefault="00724460" w:rsidP="00724460">
      <w:pPr>
        <w:tabs>
          <w:tab w:val="left" w:pos="1276"/>
        </w:tabs>
        <w:ind w:firstLine="720"/>
        <w:rPr>
          <w:szCs w:val="28"/>
        </w:rPr>
      </w:pPr>
      <w:r w:rsidRPr="007C1A1C">
        <w:rPr>
          <w:szCs w:val="28"/>
        </w:rPr>
        <w:t>6.6</w:t>
      </w:r>
      <w:r w:rsidRPr="007C1A1C">
        <w:rPr>
          <w:szCs w:val="28"/>
        </w:rPr>
        <w:tab/>
        <w:t xml:space="preserve">Даны два круга с общим центром и радиусами </w:t>
      </w:r>
      <w:r w:rsidRPr="007C1A1C">
        <w:rPr>
          <w:i/>
          <w:iCs/>
          <w:szCs w:val="28"/>
        </w:rPr>
        <w:t>R</w:t>
      </w:r>
      <w:r w:rsidRPr="007C1A1C">
        <w:rPr>
          <w:szCs w:val="28"/>
          <w:vertAlign w:val="subscript"/>
        </w:rPr>
        <w:t>1</w:t>
      </w:r>
      <w:r w:rsidRPr="007C1A1C">
        <w:rPr>
          <w:szCs w:val="28"/>
        </w:rPr>
        <w:t xml:space="preserve"> и </w:t>
      </w:r>
      <w:r w:rsidRPr="007C1A1C">
        <w:rPr>
          <w:i/>
          <w:iCs/>
          <w:szCs w:val="28"/>
        </w:rPr>
        <w:t>R</w:t>
      </w:r>
      <w:r w:rsidRPr="007C1A1C">
        <w:rPr>
          <w:szCs w:val="28"/>
          <w:vertAlign w:val="subscript"/>
        </w:rPr>
        <w:t>2</w:t>
      </w:r>
      <w:r w:rsidRPr="007C1A1C">
        <w:rPr>
          <w:szCs w:val="28"/>
        </w:rPr>
        <w:t xml:space="preserve"> (</w:t>
      </w:r>
      <w:r w:rsidRPr="007C1A1C">
        <w:rPr>
          <w:i/>
          <w:iCs/>
          <w:szCs w:val="28"/>
        </w:rPr>
        <w:t>R</w:t>
      </w:r>
      <w:r w:rsidRPr="007C1A1C">
        <w:rPr>
          <w:szCs w:val="28"/>
          <w:vertAlign w:val="subscript"/>
        </w:rPr>
        <w:t>1</w:t>
      </w:r>
      <w:r w:rsidRPr="007C1A1C">
        <w:rPr>
          <w:szCs w:val="28"/>
        </w:rPr>
        <w:t xml:space="preserve"> &gt; </w:t>
      </w:r>
      <w:r w:rsidRPr="007C1A1C">
        <w:rPr>
          <w:i/>
          <w:iCs/>
          <w:szCs w:val="28"/>
        </w:rPr>
        <w:t>R</w:t>
      </w:r>
      <w:r w:rsidRPr="007C1A1C">
        <w:rPr>
          <w:szCs w:val="28"/>
          <w:vertAlign w:val="subscript"/>
        </w:rPr>
        <w:t>2</w:t>
      </w:r>
      <w:r w:rsidRPr="007C1A1C">
        <w:rPr>
          <w:szCs w:val="28"/>
        </w:rPr>
        <w:t xml:space="preserve">). Найти площади этих кругов </w:t>
      </w:r>
      <w:r w:rsidRPr="007C1A1C">
        <w:rPr>
          <w:i/>
          <w:iCs/>
          <w:szCs w:val="28"/>
        </w:rPr>
        <w:t>S</w:t>
      </w:r>
      <w:r w:rsidRPr="007C1A1C">
        <w:rPr>
          <w:szCs w:val="28"/>
          <w:vertAlign w:val="subscript"/>
        </w:rPr>
        <w:t>1</w:t>
      </w:r>
      <w:r w:rsidRPr="007C1A1C">
        <w:rPr>
          <w:szCs w:val="28"/>
        </w:rPr>
        <w:t xml:space="preserve"> и </w:t>
      </w:r>
      <w:r w:rsidRPr="007C1A1C">
        <w:rPr>
          <w:i/>
          <w:iCs/>
          <w:szCs w:val="28"/>
        </w:rPr>
        <w:t>S</w:t>
      </w:r>
      <w:r w:rsidRPr="007C1A1C">
        <w:rPr>
          <w:szCs w:val="28"/>
          <w:vertAlign w:val="subscript"/>
        </w:rPr>
        <w:t>2</w:t>
      </w:r>
      <w:r w:rsidRPr="007C1A1C">
        <w:rPr>
          <w:szCs w:val="28"/>
        </w:rPr>
        <w:t xml:space="preserve">, а также площадь </w:t>
      </w:r>
      <w:r w:rsidRPr="007C1A1C">
        <w:rPr>
          <w:i/>
          <w:iCs/>
          <w:szCs w:val="28"/>
        </w:rPr>
        <w:t>S</w:t>
      </w:r>
      <w:r w:rsidRPr="007C1A1C">
        <w:rPr>
          <w:szCs w:val="28"/>
          <w:vertAlign w:val="subscript"/>
        </w:rPr>
        <w:t>3</w:t>
      </w:r>
      <w:r w:rsidRPr="007C1A1C">
        <w:rPr>
          <w:szCs w:val="28"/>
        </w:rPr>
        <w:t xml:space="preserve"> кольца, внешний радиус которого равен </w:t>
      </w:r>
      <w:r w:rsidRPr="007C1A1C">
        <w:rPr>
          <w:i/>
          <w:iCs/>
          <w:szCs w:val="28"/>
        </w:rPr>
        <w:t>R</w:t>
      </w:r>
      <w:r w:rsidRPr="007C1A1C">
        <w:rPr>
          <w:szCs w:val="28"/>
          <w:vertAlign w:val="subscript"/>
        </w:rPr>
        <w:t>1</w:t>
      </w:r>
      <w:r w:rsidRPr="007C1A1C">
        <w:rPr>
          <w:szCs w:val="28"/>
        </w:rPr>
        <w:t xml:space="preserve">, а внутренний радиус равен </w:t>
      </w:r>
      <w:r w:rsidRPr="007C1A1C">
        <w:rPr>
          <w:i/>
          <w:iCs/>
          <w:szCs w:val="28"/>
        </w:rPr>
        <w:t>R</w:t>
      </w:r>
      <w:r w:rsidRPr="007C1A1C">
        <w:rPr>
          <w:szCs w:val="28"/>
          <w:vertAlign w:val="subscript"/>
        </w:rPr>
        <w:t>2</w:t>
      </w:r>
      <w:r w:rsidRPr="007C1A1C">
        <w:rPr>
          <w:szCs w:val="28"/>
        </w:rPr>
        <w:t xml:space="preserve">: </w:t>
      </w:r>
    </w:p>
    <w:p w:rsidR="00724460" w:rsidRDefault="00724460" w:rsidP="00724460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  <w:vertAlign w:val="subscript"/>
        </w:rPr>
        <w:t>1</w:t>
      </w:r>
      <w:r w:rsidRPr="007C1A1C">
        <w:rPr>
          <w:sz w:val="28"/>
          <w:szCs w:val="28"/>
        </w:rPr>
        <w:t xml:space="preserve"> = </w:t>
      </w:r>
      <w:r w:rsidRPr="007C1A1C">
        <w:rPr>
          <w:i/>
          <w:sz w:val="28"/>
          <w:szCs w:val="28"/>
        </w:rPr>
        <w:t>π</w:t>
      </w:r>
      <w:r w:rsidRPr="007C1A1C">
        <w:rPr>
          <w:sz w:val="28"/>
          <w:szCs w:val="28"/>
        </w:rPr>
        <w:t>·(</w:t>
      </w:r>
      <w:r w:rsidRPr="007C1A1C">
        <w:rPr>
          <w:i/>
          <w:iCs/>
          <w:sz w:val="28"/>
          <w:szCs w:val="28"/>
        </w:rPr>
        <w:t>R</w:t>
      </w:r>
      <w:r w:rsidRPr="007C1A1C">
        <w:rPr>
          <w:sz w:val="28"/>
          <w:szCs w:val="28"/>
          <w:vertAlign w:val="subscript"/>
        </w:rPr>
        <w:t>1</w:t>
      </w:r>
      <w:r w:rsidRPr="007C1A1C">
        <w:rPr>
          <w:sz w:val="28"/>
          <w:szCs w:val="28"/>
        </w:rPr>
        <w:t>)</w:t>
      </w:r>
      <w:r w:rsidRPr="007C1A1C">
        <w:rPr>
          <w:sz w:val="28"/>
          <w:szCs w:val="28"/>
          <w:vertAlign w:val="superscript"/>
        </w:rPr>
        <w:t>2</w:t>
      </w:r>
      <w:r w:rsidRPr="007C1A1C">
        <w:rPr>
          <w:sz w:val="28"/>
          <w:szCs w:val="28"/>
        </w:rPr>
        <w:t xml:space="preserve">,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  <w:vertAlign w:val="subscript"/>
        </w:rPr>
        <w:t>2</w:t>
      </w:r>
      <w:r w:rsidRPr="007C1A1C">
        <w:rPr>
          <w:sz w:val="28"/>
          <w:szCs w:val="28"/>
        </w:rPr>
        <w:t xml:space="preserve"> = </w:t>
      </w:r>
      <w:r w:rsidRPr="007C1A1C">
        <w:rPr>
          <w:i/>
          <w:sz w:val="28"/>
          <w:szCs w:val="28"/>
        </w:rPr>
        <w:t>π</w:t>
      </w:r>
      <w:r w:rsidRPr="007C1A1C">
        <w:rPr>
          <w:sz w:val="28"/>
          <w:szCs w:val="28"/>
        </w:rPr>
        <w:t>·(</w:t>
      </w:r>
      <w:r w:rsidRPr="007C1A1C">
        <w:rPr>
          <w:i/>
          <w:iCs/>
          <w:sz w:val="28"/>
          <w:szCs w:val="28"/>
        </w:rPr>
        <w:t>R</w:t>
      </w:r>
      <w:r w:rsidRPr="007C1A1C">
        <w:rPr>
          <w:sz w:val="28"/>
          <w:szCs w:val="28"/>
          <w:vertAlign w:val="subscript"/>
        </w:rPr>
        <w:t>2</w:t>
      </w:r>
      <w:r w:rsidRPr="007C1A1C">
        <w:rPr>
          <w:sz w:val="28"/>
          <w:szCs w:val="28"/>
        </w:rPr>
        <w:t>)</w:t>
      </w:r>
      <w:r w:rsidRPr="007C1A1C">
        <w:rPr>
          <w:sz w:val="28"/>
          <w:szCs w:val="28"/>
          <w:vertAlign w:val="superscript"/>
        </w:rPr>
        <w:t>2</w:t>
      </w:r>
      <w:r w:rsidRPr="007C1A1C">
        <w:rPr>
          <w:sz w:val="28"/>
          <w:szCs w:val="28"/>
        </w:rPr>
        <w:t xml:space="preserve">,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  <w:vertAlign w:val="subscript"/>
        </w:rPr>
        <w:t>3</w:t>
      </w:r>
      <w:r w:rsidRPr="007C1A1C">
        <w:rPr>
          <w:sz w:val="28"/>
          <w:szCs w:val="28"/>
        </w:rPr>
        <w:t xml:space="preserve"> =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  <w:vertAlign w:val="subscript"/>
        </w:rPr>
        <w:t>1</w:t>
      </w:r>
      <w:r w:rsidRPr="007C1A1C">
        <w:rPr>
          <w:sz w:val="28"/>
          <w:szCs w:val="28"/>
        </w:rPr>
        <w:t xml:space="preserve"> −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  <w:vertAlign w:val="subscript"/>
        </w:rPr>
        <w:t>2</w:t>
      </w:r>
      <w:r w:rsidRPr="007C1A1C">
        <w:rPr>
          <w:sz w:val="28"/>
          <w:szCs w:val="28"/>
        </w:rPr>
        <w:t>.</w:t>
      </w:r>
    </w:p>
    <w:p w:rsidR="00724460" w:rsidRDefault="00724460" w:rsidP="00724460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rStyle w:val="ptspecial"/>
          <w:sz w:val="28"/>
          <w:szCs w:val="28"/>
        </w:rPr>
      </w:pPr>
      <w:r w:rsidRPr="007C1A1C">
        <w:rPr>
          <w:rStyle w:val="ptspecial"/>
          <w:sz w:val="28"/>
          <w:szCs w:val="28"/>
        </w:rPr>
        <w:t>6.7</w:t>
      </w:r>
      <w:r w:rsidRPr="007C1A1C">
        <w:rPr>
          <w:rStyle w:val="ptspecial"/>
          <w:sz w:val="28"/>
          <w:szCs w:val="28"/>
        </w:rPr>
        <w:tab/>
      </w:r>
      <w:r w:rsidRPr="007C1A1C">
        <w:rPr>
          <w:sz w:val="28"/>
          <w:szCs w:val="28"/>
        </w:rPr>
        <w:t xml:space="preserve">Дана длина </w:t>
      </w:r>
      <w:r w:rsidRPr="007C1A1C">
        <w:rPr>
          <w:i/>
          <w:iCs/>
          <w:sz w:val="28"/>
          <w:szCs w:val="28"/>
        </w:rPr>
        <w:t>L</w:t>
      </w:r>
      <w:r w:rsidRPr="007C1A1C">
        <w:rPr>
          <w:sz w:val="28"/>
          <w:szCs w:val="28"/>
        </w:rPr>
        <w:t xml:space="preserve"> окружности. Найти ее радиус </w:t>
      </w:r>
      <w:r w:rsidRPr="007C1A1C">
        <w:rPr>
          <w:i/>
          <w:iCs/>
          <w:sz w:val="28"/>
          <w:szCs w:val="28"/>
        </w:rPr>
        <w:t>R</w:t>
      </w:r>
      <w:r w:rsidRPr="007C1A1C">
        <w:rPr>
          <w:sz w:val="28"/>
          <w:szCs w:val="28"/>
        </w:rPr>
        <w:t xml:space="preserve"> и площадь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</w:rPr>
        <w:t xml:space="preserve"> круга, ограниченного этой окружностью, учитывая, что </w:t>
      </w:r>
      <w:r w:rsidRPr="007C1A1C">
        <w:rPr>
          <w:i/>
          <w:iCs/>
          <w:sz w:val="28"/>
          <w:szCs w:val="28"/>
        </w:rPr>
        <w:t>L</w:t>
      </w:r>
      <w:r w:rsidRPr="007C1A1C">
        <w:rPr>
          <w:sz w:val="28"/>
          <w:szCs w:val="28"/>
        </w:rPr>
        <w:t xml:space="preserve"> = 2·π·</w:t>
      </w:r>
      <w:r w:rsidRPr="007C1A1C">
        <w:rPr>
          <w:i/>
          <w:iCs/>
          <w:sz w:val="28"/>
          <w:szCs w:val="28"/>
        </w:rPr>
        <w:t>R</w:t>
      </w:r>
      <w:r w:rsidRPr="007C1A1C">
        <w:rPr>
          <w:sz w:val="28"/>
          <w:szCs w:val="28"/>
        </w:rPr>
        <w:t xml:space="preserve">,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</w:rPr>
        <w:t xml:space="preserve"> = π·</w:t>
      </w:r>
      <w:r w:rsidRPr="007C1A1C">
        <w:rPr>
          <w:i/>
          <w:iCs/>
          <w:sz w:val="28"/>
          <w:szCs w:val="28"/>
        </w:rPr>
        <w:t>R</w:t>
      </w:r>
      <w:r w:rsidRPr="007C1A1C">
        <w:rPr>
          <w:sz w:val="28"/>
          <w:szCs w:val="28"/>
          <w:vertAlign w:val="superscript"/>
        </w:rPr>
        <w:t>2</w:t>
      </w:r>
      <w:r w:rsidRPr="007C1A1C">
        <w:rPr>
          <w:sz w:val="28"/>
          <w:szCs w:val="28"/>
        </w:rPr>
        <w:t>.</w:t>
      </w:r>
    </w:p>
    <w:p w:rsidR="00724460" w:rsidRPr="007C1A1C" w:rsidRDefault="00724460" w:rsidP="00724460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rStyle w:val="ptspecial"/>
          <w:sz w:val="28"/>
          <w:szCs w:val="28"/>
        </w:rPr>
        <w:t>6.8</w:t>
      </w:r>
      <w:r w:rsidRPr="007C1A1C">
        <w:rPr>
          <w:rStyle w:val="ptspecial"/>
          <w:sz w:val="28"/>
          <w:szCs w:val="28"/>
        </w:rPr>
        <w:tab/>
      </w:r>
      <w:r w:rsidRPr="007C1A1C">
        <w:rPr>
          <w:sz w:val="28"/>
          <w:szCs w:val="28"/>
        </w:rPr>
        <w:t xml:space="preserve">Дана площадь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</w:rPr>
        <w:t xml:space="preserve"> круга. Найти его диаметр </w:t>
      </w:r>
      <w:r w:rsidRPr="007C1A1C">
        <w:rPr>
          <w:i/>
          <w:iCs/>
          <w:sz w:val="28"/>
          <w:szCs w:val="28"/>
        </w:rPr>
        <w:t>D</w:t>
      </w:r>
      <w:r w:rsidRPr="007C1A1C">
        <w:rPr>
          <w:sz w:val="28"/>
          <w:szCs w:val="28"/>
        </w:rPr>
        <w:t xml:space="preserve"> и длину </w:t>
      </w:r>
      <w:r w:rsidRPr="007C1A1C">
        <w:rPr>
          <w:i/>
          <w:iCs/>
          <w:sz w:val="28"/>
          <w:szCs w:val="28"/>
        </w:rPr>
        <w:t>L</w:t>
      </w:r>
      <w:r w:rsidRPr="007C1A1C">
        <w:rPr>
          <w:sz w:val="28"/>
          <w:szCs w:val="28"/>
        </w:rPr>
        <w:t xml:space="preserve"> окружности, ограничивающей этот круг, учитывая, что </w:t>
      </w:r>
      <w:r w:rsidRPr="007C1A1C">
        <w:rPr>
          <w:i/>
          <w:iCs/>
          <w:sz w:val="28"/>
          <w:szCs w:val="28"/>
        </w:rPr>
        <w:t>L</w:t>
      </w:r>
      <w:r w:rsidRPr="007C1A1C">
        <w:rPr>
          <w:sz w:val="28"/>
          <w:szCs w:val="28"/>
        </w:rPr>
        <w:t xml:space="preserve"> = π·</w:t>
      </w:r>
      <w:r w:rsidRPr="007C1A1C">
        <w:rPr>
          <w:i/>
          <w:iCs/>
          <w:sz w:val="28"/>
          <w:szCs w:val="28"/>
        </w:rPr>
        <w:t>D</w:t>
      </w:r>
      <w:r w:rsidRPr="007C1A1C">
        <w:rPr>
          <w:sz w:val="28"/>
          <w:szCs w:val="28"/>
        </w:rPr>
        <w:t xml:space="preserve">, </w:t>
      </w:r>
      <w:r w:rsidRPr="007C1A1C">
        <w:rPr>
          <w:i/>
          <w:iCs/>
          <w:sz w:val="28"/>
          <w:szCs w:val="28"/>
        </w:rPr>
        <w:t>S</w:t>
      </w:r>
      <w:r w:rsidRPr="007C1A1C">
        <w:rPr>
          <w:sz w:val="28"/>
          <w:szCs w:val="28"/>
        </w:rPr>
        <w:t xml:space="preserve"> = π·</w:t>
      </w:r>
      <w:r w:rsidRPr="007C1A1C">
        <w:rPr>
          <w:i/>
          <w:iCs/>
          <w:sz w:val="28"/>
          <w:szCs w:val="28"/>
        </w:rPr>
        <w:t>D</w:t>
      </w:r>
      <w:r w:rsidRPr="007C1A1C">
        <w:rPr>
          <w:sz w:val="28"/>
          <w:szCs w:val="28"/>
          <w:vertAlign w:val="superscript"/>
        </w:rPr>
        <w:t>2</w:t>
      </w:r>
      <w:r w:rsidRPr="007C1A1C">
        <w:rPr>
          <w:sz w:val="28"/>
          <w:szCs w:val="28"/>
        </w:rPr>
        <w:t>/4.</w:t>
      </w:r>
    </w:p>
    <w:p w:rsidR="00724460" w:rsidRDefault="00724460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sz w:val="28"/>
          <w:szCs w:val="28"/>
        </w:rPr>
        <w:t>6.9</w:t>
      </w:r>
      <w:r w:rsidRPr="007C1A1C">
        <w:rPr>
          <w:sz w:val="28"/>
          <w:szCs w:val="28"/>
        </w:rPr>
        <w:tab/>
        <w:t xml:space="preserve">Решить линейное уравнение </w:t>
      </w:r>
      <w:r w:rsidRPr="007C1A1C">
        <w:rPr>
          <w:i/>
          <w:sz w:val="28"/>
          <w:szCs w:val="28"/>
          <w:lang w:val="en-US"/>
        </w:rPr>
        <w:t>A</w:t>
      </w:r>
      <w:r w:rsidRPr="007C1A1C">
        <w:rPr>
          <w:sz w:val="28"/>
          <w:szCs w:val="28"/>
        </w:rPr>
        <w:t>·</w:t>
      </w:r>
      <w:r w:rsidRPr="007C1A1C">
        <w:rPr>
          <w:i/>
          <w:sz w:val="28"/>
          <w:szCs w:val="28"/>
          <w:lang w:val="en-US"/>
        </w:rPr>
        <w:t>x</w:t>
      </w:r>
      <w:r w:rsidRPr="007C1A1C">
        <w:rPr>
          <w:sz w:val="28"/>
          <w:szCs w:val="28"/>
        </w:rPr>
        <w:t xml:space="preserve"> + </w:t>
      </w:r>
      <w:r w:rsidRPr="007C1A1C">
        <w:rPr>
          <w:i/>
          <w:sz w:val="28"/>
          <w:szCs w:val="28"/>
        </w:rPr>
        <w:t>B</w:t>
      </w:r>
      <w:r w:rsidRPr="007C1A1C">
        <w:rPr>
          <w:sz w:val="28"/>
          <w:szCs w:val="28"/>
        </w:rPr>
        <w:t xml:space="preserve"> = 0, заданное своими коэффициентами </w:t>
      </w:r>
      <w:r w:rsidRPr="007C1A1C">
        <w:rPr>
          <w:i/>
          <w:sz w:val="28"/>
          <w:szCs w:val="28"/>
        </w:rPr>
        <w:t>A</w:t>
      </w:r>
      <w:r w:rsidRPr="007C1A1C">
        <w:rPr>
          <w:sz w:val="28"/>
          <w:szCs w:val="28"/>
        </w:rPr>
        <w:t xml:space="preserve"> и </w:t>
      </w:r>
      <w:r w:rsidRPr="007C1A1C">
        <w:rPr>
          <w:i/>
          <w:sz w:val="28"/>
          <w:szCs w:val="28"/>
        </w:rPr>
        <w:t>B</w:t>
      </w:r>
      <w:r w:rsidRPr="007C1A1C">
        <w:rPr>
          <w:sz w:val="28"/>
          <w:szCs w:val="28"/>
        </w:rPr>
        <w:t xml:space="preserve"> (коэффициент </w:t>
      </w:r>
      <w:r w:rsidRPr="007C1A1C">
        <w:rPr>
          <w:i/>
          <w:sz w:val="28"/>
          <w:szCs w:val="28"/>
        </w:rPr>
        <w:t>A</w:t>
      </w:r>
      <w:r w:rsidRPr="007C1A1C">
        <w:rPr>
          <w:sz w:val="28"/>
          <w:szCs w:val="28"/>
        </w:rPr>
        <w:t xml:space="preserve"> не равен 0).</w:t>
      </w:r>
    </w:p>
    <w:p w:rsidR="00724460" w:rsidRPr="007C1A1C" w:rsidRDefault="00724460" w:rsidP="00724460">
      <w:pPr>
        <w:tabs>
          <w:tab w:val="left" w:pos="1276"/>
        </w:tabs>
        <w:ind w:firstLine="720"/>
        <w:rPr>
          <w:szCs w:val="28"/>
        </w:rPr>
      </w:pPr>
      <w:r w:rsidRPr="007C1A1C">
        <w:rPr>
          <w:rStyle w:val="ptspecial"/>
          <w:szCs w:val="28"/>
        </w:rPr>
        <w:t>6.10</w:t>
      </w:r>
      <w:r w:rsidRPr="007C1A1C">
        <w:rPr>
          <w:rStyle w:val="ptspecial"/>
          <w:szCs w:val="28"/>
        </w:rPr>
        <w:tab/>
      </w:r>
      <w:r w:rsidRPr="007C1A1C">
        <w:rPr>
          <w:szCs w:val="28"/>
        </w:rPr>
        <w:t>Дано значение угла α в радианах (0 ≤ α &lt; 2·π). Определить значение этого же угла в градусах, учитывая, что 180° = π радианов.</w:t>
      </w:r>
    </w:p>
    <w:p w:rsidR="00724460" w:rsidRPr="007C1A1C" w:rsidRDefault="00724460" w:rsidP="00724460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sz w:val="28"/>
          <w:szCs w:val="28"/>
        </w:rPr>
        <w:t>6.11</w:t>
      </w:r>
      <w:r w:rsidRPr="007C1A1C">
        <w:rPr>
          <w:sz w:val="28"/>
          <w:szCs w:val="28"/>
        </w:rPr>
        <w:tab/>
        <w:t xml:space="preserve">Даны три точки </w:t>
      </w:r>
      <w:r w:rsidRPr="007C1A1C">
        <w:rPr>
          <w:i/>
          <w:sz w:val="28"/>
          <w:szCs w:val="28"/>
        </w:rPr>
        <w:t>A</w:t>
      </w:r>
      <w:r w:rsidRPr="007C1A1C">
        <w:rPr>
          <w:sz w:val="28"/>
          <w:szCs w:val="28"/>
        </w:rPr>
        <w:t xml:space="preserve">, </w:t>
      </w:r>
      <w:r w:rsidRPr="007C1A1C">
        <w:rPr>
          <w:i/>
          <w:sz w:val="28"/>
          <w:szCs w:val="28"/>
        </w:rPr>
        <w:t>B</w:t>
      </w:r>
      <w:r w:rsidRPr="007C1A1C">
        <w:rPr>
          <w:sz w:val="28"/>
          <w:szCs w:val="28"/>
        </w:rPr>
        <w:t xml:space="preserve">, </w:t>
      </w:r>
      <w:r w:rsidRPr="007C1A1C">
        <w:rPr>
          <w:i/>
          <w:sz w:val="28"/>
          <w:szCs w:val="28"/>
        </w:rPr>
        <w:t>C</w:t>
      </w:r>
      <w:r w:rsidRPr="007C1A1C">
        <w:rPr>
          <w:sz w:val="28"/>
          <w:szCs w:val="28"/>
        </w:rPr>
        <w:t xml:space="preserve"> на числовой оси. Точка </w:t>
      </w:r>
      <w:r w:rsidRPr="007C1A1C">
        <w:rPr>
          <w:i/>
          <w:sz w:val="28"/>
          <w:szCs w:val="28"/>
        </w:rPr>
        <w:t>C</w:t>
      </w:r>
      <w:r w:rsidRPr="007C1A1C">
        <w:rPr>
          <w:sz w:val="28"/>
          <w:szCs w:val="28"/>
        </w:rPr>
        <w:t xml:space="preserve"> расположена между точками </w:t>
      </w:r>
      <w:r w:rsidRPr="007C1A1C">
        <w:rPr>
          <w:i/>
          <w:sz w:val="28"/>
          <w:szCs w:val="28"/>
        </w:rPr>
        <w:t>A</w:t>
      </w:r>
      <w:r w:rsidRPr="007C1A1C">
        <w:rPr>
          <w:sz w:val="28"/>
          <w:szCs w:val="28"/>
        </w:rPr>
        <w:t xml:space="preserve"> и </w:t>
      </w:r>
      <w:r w:rsidRPr="007C1A1C">
        <w:rPr>
          <w:i/>
          <w:sz w:val="28"/>
          <w:szCs w:val="28"/>
        </w:rPr>
        <w:t>B</w:t>
      </w:r>
      <w:r w:rsidRPr="007C1A1C">
        <w:rPr>
          <w:sz w:val="28"/>
          <w:szCs w:val="28"/>
        </w:rPr>
        <w:t xml:space="preserve">. Найти произведение длин отрезков </w:t>
      </w:r>
      <w:r w:rsidRPr="007C1A1C">
        <w:rPr>
          <w:i/>
          <w:sz w:val="28"/>
          <w:szCs w:val="28"/>
        </w:rPr>
        <w:t>AC</w:t>
      </w:r>
      <w:r w:rsidRPr="007C1A1C">
        <w:rPr>
          <w:sz w:val="28"/>
          <w:szCs w:val="28"/>
        </w:rPr>
        <w:t xml:space="preserve"> и </w:t>
      </w:r>
      <w:r w:rsidRPr="007C1A1C">
        <w:rPr>
          <w:i/>
          <w:sz w:val="28"/>
          <w:szCs w:val="28"/>
        </w:rPr>
        <w:t>BC</w:t>
      </w:r>
      <w:r w:rsidRPr="007C1A1C">
        <w:rPr>
          <w:sz w:val="28"/>
          <w:szCs w:val="28"/>
        </w:rPr>
        <w:t>.</w:t>
      </w:r>
    </w:p>
    <w:p w:rsidR="00724460" w:rsidRPr="007C1A1C" w:rsidRDefault="00724460" w:rsidP="00724460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rStyle w:val="ptspecial"/>
          <w:sz w:val="28"/>
          <w:szCs w:val="28"/>
        </w:rPr>
        <w:t>6.12</w:t>
      </w:r>
      <w:r w:rsidRPr="007C1A1C">
        <w:rPr>
          <w:rStyle w:val="ptspecial"/>
          <w:sz w:val="28"/>
          <w:szCs w:val="28"/>
        </w:rPr>
        <w:tab/>
      </w:r>
      <w:r w:rsidRPr="007C1A1C">
        <w:rPr>
          <w:sz w:val="28"/>
          <w:szCs w:val="28"/>
        </w:rPr>
        <w:t>Найти расстояние между двумя точками с заданными координатами (</w:t>
      </w:r>
      <w:r w:rsidRPr="007C1A1C">
        <w:rPr>
          <w:i/>
          <w:sz w:val="28"/>
          <w:szCs w:val="28"/>
        </w:rPr>
        <w:t>x</w:t>
      </w:r>
      <w:r w:rsidRPr="007C1A1C">
        <w:rPr>
          <w:sz w:val="28"/>
          <w:szCs w:val="28"/>
        </w:rPr>
        <w:t xml:space="preserve">1, </w:t>
      </w:r>
      <w:r w:rsidRPr="007C1A1C">
        <w:rPr>
          <w:i/>
          <w:sz w:val="28"/>
          <w:szCs w:val="28"/>
        </w:rPr>
        <w:t>y</w:t>
      </w:r>
      <w:r w:rsidRPr="007C1A1C">
        <w:rPr>
          <w:sz w:val="28"/>
          <w:szCs w:val="28"/>
        </w:rPr>
        <w:t>1) и (</w:t>
      </w:r>
      <w:r w:rsidRPr="007C1A1C">
        <w:rPr>
          <w:i/>
          <w:sz w:val="28"/>
          <w:szCs w:val="28"/>
        </w:rPr>
        <w:t>x</w:t>
      </w:r>
      <w:r w:rsidRPr="007C1A1C">
        <w:rPr>
          <w:sz w:val="28"/>
          <w:szCs w:val="28"/>
        </w:rPr>
        <w:t xml:space="preserve">2, </w:t>
      </w:r>
      <w:r w:rsidRPr="007C1A1C">
        <w:rPr>
          <w:i/>
          <w:sz w:val="28"/>
          <w:szCs w:val="28"/>
        </w:rPr>
        <w:t>y</w:t>
      </w:r>
      <w:r w:rsidRPr="007C1A1C">
        <w:rPr>
          <w:sz w:val="28"/>
          <w:szCs w:val="28"/>
        </w:rPr>
        <w:t xml:space="preserve">2) на плоскости. Расстояние вычисляется по формуле: </w:t>
      </w:r>
      <w:r w:rsidRPr="007C1A1C">
        <w:rPr>
          <w:position w:val="-12"/>
          <w:sz w:val="28"/>
          <w:szCs w:val="28"/>
        </w:rPr>
        <w:object w:dxaOrig="23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1pt;height:22.15pt" o:ole="">
            <v:imagedata r:id="rId47" o:title=""/>
          </v:shape>
          <o:OLEObject Type="Embed" ProgID="Equation.3" ShapeID="_x0000_i1025" DrawAspect="Content" ObjectID="_1701376996" r:id="rId48"/>
        </w:object>
      </w:r>
      <w:r w:rsidRPr="007C1A1C">
        <w:rPr>
          <w:sz w:val="28"/>
          <w:szCs w:val="28"/>
        </w:rPr>
        <w:t>.</w:t>
      </w:r>
    </w:p>
    <w:p w:rsidR="00724460" w:rsidRPr="007C1A1C" w:rsidRDefault="00724460" w:rsidP="00724460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sz w:val="28"/>
          <w:szCs w:val="28"/>
        </w:rPr>
        <w:t>6.13</w:t>
      </w:r>
      <w:r w:rsidRPr="007C1A1C">
        <w:rPr>
          <w:sz w:val="28"/>
          <w:szCs w:val="28"/>
        </w:rPr>
        <w:tab/>
        <w:t xml:space="preserve">Даны катеты прямоугольного треугольника </w:t>
      </w:r>
      <w:r w:rsidRPr="007C1A1C">
        <w:rPr>
          <w:i/>
          <w:iCs/>
          <w:sz w:val="28"/>
          <w:szCs w:val="28"/>
        </w:rPr>
        <w:t>a</w:t>
      </w:r>
      <w:r w:rsidRPr="007C1A1C">
        <w:rPr>
          <w:sz w:val="28"/>
          <w:szCs w:val="28"/>
        </w:rPr>
        <w:t xml:space="preserve"> и </w:t>
      </w:r>
      <w:r w:rsidRPr="007C1A1C">
        <w:rPr>
          <w:i/>
          <w:iCs/>
          <w:sz w:val="28"/>
          <w:szCs w:val="28"/>
        </w:rPr>
        <w:t>b</w:t>
      </w:r>
      <w:r w:rsidRPr="007C1A1C">
        <w:rPr>
          <w:sz w:val="28"/>
          <w:szCs w:val="28"/>
        </w:rPr>
        <w:t xml:space="preserve">. Найти его гипотенузу </w:t>
      </w:r>
      <w:r w:rsidRPr="007C1A1C">
        <w:rPr>
          <w:i/>
          <w:iCs/>
          <w:sz w:val="28"/>
          <w:szCs w:val="28"/>
        </w:rPr>
        <w:t>c</w:t>
      </w:r>
      <w:r w:rsidRPr="007C1A1C">
        <w:rPr>
          <w:sz w:val="28"/>
          <w:szCs w:val="28"/>
        </w:rPr>
        <w:t xml:space="preserve"> и периметр </w:t>
      </w:r>
      <w:r w:rsidRPr="007C1A1C">
        <w:rPr>
          <w:i/>
          <w:iCs/>
          <w:sz w:val="28"/>
          <w:szCs w:val="28"/>
        </w:rPr>
        <w:t>P</w:t>
      </w:r>
      <w:r w:rsidRPr="007C1A1C">
        <w:rPr>
          <w:sz w:val="28"/>
          <w:szCs w:val="28"/>
        </w:rPr>
        <w:t xml:space="preserve">: </w:t>
      </w:r>
      <w:r w:rsidRPr="007C1A1C">
        <w:rPr>
          <w:i/>
          <w:iCs/>
          <w:sz w:val="28"/>
          <w:szCs w:val="28"/>
          <w:lang w:val="en-US"/>
        </w:rPr>
        <w:t>c</w:t>
      </w:r>
      <w:r w:rsidRPr="007C1A1C">
        <w:rPr>
          <w:sz w:val="28"/>
          <w:szCs w:val="28"/>
        </w:rPr>
        <w:t xml:space="preserve"> = (</w:t>
      </w:r>
      <w:r w:rsidRPr="007C1A1C">
        <w:rPr>
          <w:i/>
          <w:iCs/>
          <w:sz w:val="28"/>
          <w:szCs w:val="28"/>
          <w:lang w:val="en-US"/>
        </w:rPr>
        <w:t>a</w:t>
      </w:r>
      <w:r w:rsidRPr="007C1A1C">
        <w:rPr>
          <w:sz w:val="28"/>
          <w:szCs w:val="28"/>
          <w:vertAlign w:val="superscript"/>
        </w:rPr>
        <w:t>2</w:t>
      </w:r>
      <w:r w:rsidRPr="007C1A1C">
        <w:rPr>
          <w:sz w:val="28"/>
          <w:szCs w:val="28"/>
        </w:rPr>
        <w:t xml:space="preserve"> + </w:t>
      </w:r>
      <w:r w:rsidRPr="007C1A1C">
        <w:rPr>
          <w:i/>
          <w:iCs/>
          <w:sz w:val="28"/>
          <w:szCs w:val="28"/>
          <w:lang w:val="en-US"/>
        </w:rPr>
        <w:t>b</w:t>
      </w:r>
      <w:r w:rsidRPr="007C1A1C">
        <w:rPr>
          <w:sz w:val="28"/>
          <w:szCs w:val="28"/>
          <w:vertAlign w:val="superscript"/>
        </w:rPr>
        <w:t>2</w:t>
      </w:r>
      <w:r w:rsidRPr="007C1A1C">
        <w:rPr>
          <w:sz w:val="28"/>
          <w:szCs w:val="28"/>
        </w:rPr>
        <w:t>)</w:t>
      </w:r>
      <w:r w:rsidRPr="007C1A1C">
        <w:rPr>
          <w:sz w:val="28"/>
          <w:szCs w:val="28"/>
          <w:vertAlign w:val="superscript"/>
        </w:rPr>
        <w:t>1/2</w:t>
      </w:r>
      <w:r w:rsidRPr="007C1A1C">
        <w:rPr>
          <w:sz w:val="28"/>
          <w:szCs w:val="28"/>
        </w:rPr>
        <w:t xml:space="preserve">, </w:t>
      </w:r>
      <w:r w:rsidRPr="007C1A1C">
        <w:rPr>
          <w:i/>
          <w:iCs/>
          <w:sz w:val="28"/>
          <w:szCs w:val="28"/>
          <w:lang w:val="en-US"/>
        </w:rPr>
        <w:t>P</w:t>
      </w:r>
      <w:r w:rsidRPr="007C1A1C">
        <w:rPr>
          <w:sz w:val="28"/>
          <w:szCs w:val="28"/>
        </w:rPr>
        <w:t xml:space="preserve"> = </w:t>
      </w:r>
      <w:r w:rsidRPr="007C1A1C">
        <w:rPr>
          <w:i/>
          <w:iCs/>
          <w:sz w:val="28"/>
          <w:szCs w:val="28"/>
          <w:lang w:val="en-US"/>
        </w:rPr>
        <w:t>a</w:t>
      </w:r>
      <w:r w:rsidRPr="007C1A1C">
        <w:rPr>
          <w:sz w:val="28"/>
          <w:szCs w:val="28"/>
        </w:rPr>
        <w:t xml:space="preserve"> + </w:t>
      </w:r>
      <w:r w:rsidRPr="007C1A1C">
        <w:rPr>
          <w:i/>
          <w:iCs/>
          <w:sz w:val="28"/>
          <w:szCs w:val="28"/>
          <w:lang w:val="en-US"/>
        </w:rPr>
        <w:t>b</w:t>
      </w:r>
      <w:r w:rsidRPr="007C1A1C">
        <w:rPr>
          <w:sz w:val="28"/>
          <w:szCs w:val="28"/>
        </w:rPr>
        <w:t xml:space="preserve"> + </w:t>
      </w:r>
      <w:r w:rsidRPr="007C1A1C">
        <w:rPr>
          <w:i/>
          <w:iCs/>
          <w:sz w:val="28"/>
          <w:szCs w:val="28"/>
          <w:lang w:val="en-US"/>
        </w:rPr>
        <w:t>c</w:t>
      </w:r>
      <w:r w:rsidRPr="007C1A1C">
        <w:rPr>
          <w:sz w:val="28"/>
          <w:szCs w:val="28"/>
        </w:rPr>
        <w:t>.</w:t>
      </w:r>
    </w:p>
    <w:p w:rsidR="00D45414" w:rsidRPr="007C1A1C" w:rsidRDefault="00724460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sz w:val="28"/>
          <w:szCs w:val="28"/>
        </w:rPr>
        <w:t>6.14</w:t>
      </w:r>
      <w:r w:rsidRPr="007C1A1C">
        <w:rPr>
          <w:sz w:val="28"/>
          <w:szCs w:val="28"/>
        </w:rPr>
        <w:tab/>
      </w:r>
      <w:r w:rsidR="009B65D3" w:rsidRPr="007C1A1C">
        <w:rPr>
          <w:sz w:val="28"/>
          <w:szCs w:val="28"/>
        </w:rPr>
        <w:t xml:space="preserve">Дана длина ребра куба </w:t>
      </w:r>
      <w:r w:rsidR="009B65D3" w:rsidRPr="007C1A1C">
        <w:rPr>
          <w:i/>
          <w:iCs/>
          <w:sz w:val="28"/>
          <w:szCs w:val="28"/>
        </w:rPr>
        <w:t>a</w:t>
      </w:r>
      <w:r w:rsidR="009B65D3" w:rsidRPr="007C1A1C">
        <w:rPr>
          <w:sz w:val="28"/>
          <w:szCs w:val="28"/>
        </w:rPr>
        <w:t xml:space="preserve">. Найти объем куба </w:t>
      </w:r>
      <w:r w:rsidR="009B65D3" w:rsidRPr="007C1A1C">
        <w:rPr>
          <w:i/>
          <w:iCs/>
          <w:sz w:val="28"/>
          <w:szCs w:val="28"/>
        </w:rPr>
        <w:t>V</w:t>
      </w:r>
      <w:r w:rsidR="009B65D3" w:rsidRPr="007C1A1C">
        <w:rPr>
          <w:sz w:val="28"/>
          <w:szCs w:val="28"/>
        </w:rPr>
        <w:t xml:space="preserve"> = </w:t>
      </w:r>
      <w:r w:rsidR="009B65D3" w:rsidRPr="007C1A1C">
        <w:rPr>
          <w:i/>
          <w:iCs/>
          <w:sz w:val="28"/>
          <w:szCs w:val="28"/>
        </w:rPr>
        <w:t>a</w:t>
      </w:r>
      <w:r w:rsidR="009B65D3" w:rsidRPr="007C1A1C">
        <w:rPr>
          <w:sz w:val="28"/>
          <w:szCs w:val="28"/>
          <w:vertAlign w:val="superscript"/>
        </w:rPr>
        <w:t>3</w:t>
      </w:r>
      <w:r w:rsidR="009B65D3" w:rsidRPr="007C1A1C">
        <w:rPr>
          <w:sz w:val="28"/>
          <w:szCs w:val="28"/>
        </w:rPr>
        <w:t xml:space="preserve"> и площадь его поверхности </w:t>
      </w:r>
      <w:r w:rsidR="009B65D3" w:rsidRPr="007C1A1C">
        <w:rPr>
          <w:i/>
          <w:iCs/>
          <w:sz w:val="28"/>
          <w:szCs w:val="28"/>
        </w:rPr>
        <w:t>S</w:t>
      </w:r>
      <w:r w:rsidR="009B65D3" w:rsidRPr="007C1A1C">
        <w:rPr>
          <w:sz w:val="28"/>
          <w:szCs w:val="28"/>
        </w:rPr>
        <w:t xml:space="preserve"> = 6·</w:t>
      </w:r>
      <w:r w:rsidR="009B65D3" w:rsidRPr="007C1A1C">
        <w:rPr>
          <w:i/>
          <w:iCs/>
          <w:sz w:val="28"/>
          <w:szCs w:val="28"/>
        </w:rPr>
        <w:t>a</w:t>
      </w:r>
      <w:r w:rsidR="009B65D3" w:rsidRPr="007C1A1C">
        <w:rPr>
          <w:sz w:val="28"/>
          <w:szCs w:val="28"/>
          <w:vertAlign w:val="superscript"/>
        </w:rPr>
        <w:t>2</w:t>
      </w:r>
      <w:r w:rsidR="009B65D3" w:rsidRPr="007C1A1C">
        <w:rPr>
          <w:sz w:val="28"/>
          <w:szCs w:val="28"/>
        </w:rPr>
        <w:t>.</w:t>
      </w:r>
    </w:p>
    <w:p w:rsidR="00D45414" w:rsidRPr="007C1A1C" w:rsidRDefault="00724460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sz w:val="28"/>
          <w:szCs w:val="28"/>
        </w:rPr>
        <w:lastRenderedPageBreak/>
        <w:t>6.15</w:t>
      </w:r>
      <w:r w:rsidRPr="007C1A1C">
        <w:rPr>
          <w:sz w:val="28"/>
          <w:szCs w:val="28"/>
        </w:rPr>
        <w:tab/>
      </w:r>
      <w:r w:rsidR="007C1A1C" w:rsidRPr="007C1A1C">
        <w:rPr>
          <w:sz w:val="28"/>
          <w:szCs w:val="28"/>
        </w:rPr>
        <w:t xml:space="preserve">Даны длины ребер </w:t>
      </w:r>
      <w:r w:rsidR="007C1A1C" w:rsidRPr="007C1A1C">
        <w:rPr>
          <w:i/>
          <w:iCs/>
          <w:sz w:val="28"/>
          <w:szCs w:val="28"/>
        </w:rPr>
        <w:t>a</w:t>
      </w:r>
      <w:r w:rsidR="007C1A1C" w:rsidRPr="007C1A1C">
        <w:rPr>
          <w:sz w:val="28"/>
          <w:szCs w:val="28"/>
        </w:rPr>
        <w:t xml:space="preserve">, </w:t>
      </w:r>
      <w:r w:rsidR="007C1A1C" w:rsidRPr="007C1A1C">
        <w:rPr>
          <w:i/>
          <w:iCs/>
          <w:sz w:val="28"/>
          <w:szCs w:val="28"/>
        </w:rPr>
        <w:t>b</w:t>
      </w:r>
      <w:r w:rsidR="007C1A1C" w:rsidRPr="007C1A1C">
        <w:rPr>
          <w:sz w:val="28"/>
          <w:szCs w:val="28"/>
        </w:rPr>
        <w:t xml:space="preserve">, </w:t>
      </w:r>
      <w:r w:rsidR="007C1A1C" w:rsidRPr="007C1A1C">
        <w:rPr>
          <w:i/>
          <w:iCs/>
          <w:sz w:val="28"/>
          <w:szCs w:val="28"/>
        </w:rPr>
        <w:t>c</w:t>
      </w:r>
      <w:r w:rsidR="007C1A1C" w:rsidRPr="007C1A1C">
        <w:rPr>
          <w:sz w:val="28"/>
          <w:szCs w:val="28"/>
        </w:rPr>
        <w:t xml:space="preserve"> прямоугольного параллелепипеда. Найти его объем </w:t>
      </w:r>
      <w:r w:rsidR="007C1A1C" w:rsidRPr="007C1A1C">
        <w:rPr>
          <w:i/>
          <w:iCs/>
          <w:sz w:val="28"/>
          <w:szCs w:val="28"/>
        </w:rPr>
        <w:t>V</w:t>
      </w:r>
      <w:r w:rsidR="007C1A1C" w:rsidRPr="007C1A1C">
        <w:rPr>
          <w:sz w:val="28"/>
          <w:szCs w:val="28"/>
        </w:rPr>
        <w:t xml:space="preserve"> = </w:t>
      </w:r>
      <w:r w:rsidR="007C1A1C" w:rsidRPr="007C1A1C">
        <w:rPr>
          <w:i/>
          <w:iCs/>
          <w:sz w:val="28"/>
          <w:szCs w:val="28"/>
        </w:rPr>
        <w:t>a</w:t>
      </w:r>
      <w:r w:rsidR="007C1A1C" w:rsidRPr="007C1A1C">
        <w:rPr>
          <w:iCs/>
          <w:sz w:val="28"/>
          <w:szCs w:val="28"/>
        </w:rPr>
        <w:t>·</w:t>
      </w:r>
      <w:r w:rsidR="007C1A1C" w:rsidRPr="007C1A1C">
        <w:rPr>
          <w:i/>
          <w:iCs/>
          <w:sz w:val="28"/>
          <w:szCs w:val="28"/>
        </w:rPr>
        <w:t>b</w:t>
      </w:r>
      <w:r w:rsidR="007C1A1C" w:rsidRPr="007C1A1C">
        <w:rPr>
          <w:iCs/>
          <w:sz w:val="28"/>
          <w:szCs w:val="28"/>
        </w:rPr>
        <w:t>·</w:t>
      </w:r>
      <w:r w:rsidR="007C1A1C" w:rsidRPr="007C1A1C">
        <w:rPr>
          <w:i/>
          <w:iCs/>
          <w:sz w:val="28"/>
          <w:szCs w:val="28"/>
        </w:rPr>
        <w:t>c</w:t>
      </w:r>
      <w:r w:rsidR="007C1A1C" w:rsidRPr="007C1A1C">
        <w:rPr>
          <w:sz w:val="28"/>
          <w:szCs w:val="28"/>
        </w:rPr>
        <w:t xml:space="preserve"> и площадь поверхности </w:t>
      </w:r>
      <w:r w:rsidR="007C1A1C" w:rsidRPr="007C1A1C">
        <w:rPr>
          <w:i/>
          <w:iCs/>
          <w:sz w:val="28"/>
          <w:szCs w:val="28"/>
        </w:rPr>
        <w:t>S</w:t>
      </w:r>
      <w:r w:rsidR="007C1A1C" w:rsidRPr="007C1A1C">
        <w:rPr>
          <w:sz w:val="28"/>
          <w:szCs w:val="28"/>
        </w:rPr>
        <w:t xml:space="preserve"> = 2·(</w:t>
      </w:r>
      <w:r w:rsidR="007C1A1C" w:rsidRPr="007C1A1C">
        <w:rPr>
          <w:i/>
          <w:iCs/>
          <w:sz w:val="28"/>
          <w:szCs w:val="28"/>
        </w:rPr>
        <w:t>a</w:t>
      </w:r>
      <w:r w:rsidR="007C1A1C" w:rsidRPr="007C1A1C">
        <w:rPr>
          <w:iCs/>
          <w:sz w:val="28"/>
          <w:szCs w:val="28"/>
        </w:rPr>
        <w:t>·</w:t>
      </w:r>
      <w:r w:rsidR="007C1A1C" w:rsidRPr="007C1A1C">
        <w:rPr>
          <w:i/>
          <w:iCs/>
          <w:sz w:val="28"/>
          <w:szCs w:val="28"/>
        </w:rPr>
        <w:t>b</w:t>
      </w:r>
      <w:r w:rsidR="007C1A1C" w:rsidRPr="007C1A1C">
        <w:rPr>
          <w:sz w:val="28"/>
          <w:szCs w:val="28"/>
        </w:rPr>
        <w:t xml:space="preserve"> + </w:t>
      </w:r>
      <w:r w:rsidR="007C1A1C" w:rsidRPr="007C1A1C">
        <w:rPr>
          <w:i/>
          <w:iCs/>
          <w:sz w:val="28"/>
          <w:szCs w:val="28"/>
        </w:rPr>
        <w:t>b</w:t>
      </w:r>
      <w:r w:rsidR="007C1A1C" w:rsidRPr="007C1A1C">
        <w:rPr>
          <w:iCs/>
          <w:sz w:val="28"/>
          <w:szCs w:val="28"/>
        </w:rPr>
        <w:t>·</w:t>
      </w:r>
      <w:r w:rsidR="007C1A1C" w:rsidRPr="007C1A1C">
        <w:rPr>
          <w:i/>
          <w:iCs/>
          <w:sz w:val="28"/>
          <w:szCs w:val="28"/>
        </w:rPr>
        <w:t>c</w:t>
      </w:r>
      <w:r w:rsidR="007C1A1C" w:rsidRPr="007C1A1C">
        <w:rPr>
          <w:sz w:val="28"/>
          <w:szCs w:val="28"/>
        </w:rPr>
        <w:t xml:space="preserve"> + </w:t>
      </w:r>
      <w:r w:rsidR="007C1A1C" w:rsidRPr="007C1A1C">
        <w:rPr>
          <w:i/>
          <w:iCs/>
          <w:sz w:val="28"/>
          <w:szCs w:val="28"/>
        </w:rPr>
        <w:t>a</w:t>
      </w:r>
      <w:r w:rsidR="007C1A1C" w:rsidRPr="007C1A1C">
        <w:rPr>
          <w:iCs/>
          <w:sz w:val="28"/>
          <w:szCs w:val="28"/>
        </w:rPr>
        <w:t>·</w:t>
      </w:r>
      <w:r w:rsidR="007C1A1C" w:rsidRPr="007C1A1C">
        <w:rPr>
          <w:i/>
          <w:iCs/>
          <w:sz w:val="28"/>
          <w:szCs w:val="28"/>
        </w:rPr>
        <w:t>c</w:t>
      </w:r>
      <w:r w:rsidR="007C1A1C" w:rsidRPr="007C1A1C">
        <w:rPr>
          <w:sz w:val="28"/>
          <w:szCs w:val="28"/>
        </w:rPr>
        <w:t>).</w:t>
      </w:r>
    </w:p>
    <w:p w:rsidR="00D45414" w:rsidRPr="007C1A1C" w:rsidRDefault="00724460" w:rsidP="005F151F">
      <w:pPr>
        <w:tabs>
          <w:tab w:val="left" w:pos="1276"/>
        </w:tabs>
        <w:ind w:firstLine="720"/>
        <w:rPr>
          <w:szCs w:val="28"/>
        </w:rPr>
      </w:pPr>
      <w:r w:rsidRPr="007C1A1C">
        <w:rPr>
          <w:szCs w:val="28"/>
        </w:rPr>
        <w:t>6.16</w:t>
      </w:r>
      <w:r w:rsidRPr="007C1A1C">
        <w:rPr>
          <w:szCs w:val="28"/>
        </w:rPr>
        <w:tab/>
      </w:r>
      <w:r w:rsidRPr="00724460">
        <w:rPr>
          <w:spacing w:val="-2"/>
          <w:szCs w:val="28"/>
        </w:rPr>
        <w:t xml:space="preserve">Найти длину окружности </w:t>
      </w:r>
      <w:r w:rsidRPr="00724460">
        <w:rPr>
          <w:i/>
          <w:iCs/>
          <w:spacing w:val="-2"/>
          <w:szCs w:val="28"/>
        </w:rPr>
        <w:t>L</w:t>
      </w:r>
      <w:r w:rsidRPr="00724460">
        <w:rPr>
          <w:spacing w:val="-2"/>
          <w:szCs w:val="28"/>
        </w:rPr>
        <w:t xml:space="preserve"> = 2·π·</w:t>
      </w:r>
      <w:r w:rsidRPr="00724460">
        <w:rPr>
          <w:i/>
          <w:iCs/>
          <w:spacing w:val="-2"/>
          <w:szCs w:val="28"/>
        </w:rPr>
        <w:t>R</w:t>
      </w:r>
      <w:r w:rsidRPr="00724460">
        <w:rPr>
          <w:spacing w:val="-2"/>
          <w:szCs w:val="28"/>
        </w:rPr>
        <w:t xml:space="preserve"> и площадь круга </w:t>
      </w:r>
      <w:r w:rsidRPr="00724460">
        <w:rPr>
          <w:i/>
          <w:iCs/>
          <w:spacing w:val="-2"/>
          <w:szCs w:val="28"/>
        </w:rPr>
        <w:t>S</w:t>
      </w:r>
      <w:r w:rsidRPr="00724460">
        <w:rPr>
          <w:spacing w:val="-2"/>
          <w:szCs w:val="28"/>
        </w:rPr>
        <w:t xml:space="preserve"> = π·</w:t>
      </w:r>
      <w:r w:rsidRPr="00724460">
        <w:rPr>
          <w:i/>
          <w:iCs/>
          <w:spacing w:val="-2"/>
          <w:szCs w:val="28"/>
        </w:rPr>
        <w:t>R</w:t>
      </w:r>
      <w:r w:rsidRPr="00724460">
        <w:rPr>
          <w:spacing w:val="-2"/>
          <w:szCs w:val="28"/>
          <w:vertAlign w:val="superscript"/>
        </w:rPr>
        <w:t>2</w:t>
      </w:r>
      <w:r w:rsidRPr="00724460">
        <w:rPr>
          <w:spacing w:val="-2"/>
          <w:szCs w:val="28"/>
        </w:rPr>
        <w:t xml:space="preserve"> заданного радиуса </w:t>
      </w:r>
      <w:r w:rsidRPr="00724460">
        <w:rPr>
          <w:i/>
          <w:iCs/>
          <w:spacing w:val="-2"/>
          <w:szCs w:val="28"/>
        </w:rPr>
        <w:t>R</w:t>
      </w:r>
      <w:r w:rsidR="007C1A1C" w:rsidRPr="007C1A1C">
        <w:rPr>
          <w:szCs w:val="28"/>
        </w:rPr>
        <w:t>.</w:t>
      </w:r>
    </w:p>
    <w:p w:rsidR="00D45414" w:rsidRPr="007C1A1C" w:rsidRDefault="00724460" w:rsidP="009B65D3">
      <w:pPr>
        <w:pStyle w:val="pttask"/>
        <w:tabs>
          <w:tab w:val="left" w:pos="126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C1A1C">
        <w:rPr>
          <w:sz w:val="28"/>
          <w:szCs w:val="28"/>
        </w:rPr>
        <w:t>6.17</w:t>
      </w:r>
      <w:r w:rsidRPr="007C1A1C">
        <w:rPr>
          <w:sz w:val="28"/>
          <w:szCs w:val="28"/>
        </w:rPr>
        <w:tab/>
      </w:r>
      <w:r w:rsidR="007C1A1C" w:rsidRPr="007C1A1C">
        <w:rPr>
          <w:sz w:val="28"/>
          <w:szCs w:val="28"/>
        </w:rPr>
        <w:t xml:space="preserve">Даны два числа </w:t>
      </w:r>
      <w:r w:rsidR="007C1A1C" w:rsidRPr="007C1A1C">
        <w:rPr>
          <w:i/>
          <w:iCs/>
          <w:sz w:val="28"/>
          <w:szCs w:val="28"/>
        </w:rPr>
        <w:t>a</w:t>
      </w:r>
      <w:r w:rsidR="007C1A1C" w:rsidRPr="007C1A1C">
        <w:rPr>
          <w:sz w:val="28"/>
          <w:szCs w:val="28"/>
        </w:rPr>
        <w:t xml:space="preserve"> и </w:t>
      </w:r>
      <w:r w:rsidR="007C1A1C" w:rsidRPr="007C1A1C">
        <w:rPr>
          <w:i/>
          <w:iCs/>
          <w:sz w:val="28"/>
          <w:szCs w:val="28"/>
        </w:rPr>
        <w:t>b</w:t>
      </w:r>
      <w:r w:rsidR="007C1A1C" w:rsidRPr="007C1A1C">
        <w:rPr>
          <w:sz w:val="28"/>
          <w:szCs w:val="28"/>
        </w:rPr>
        <w:t xml:space="preserve">. Найти их </w:t>
      </w:r>
      <w:r w:rsidR="007C1A1C" w:rsidRPr="007C1A1C">
        <w:rPr>
          <w:iCs/>
          <w:sz w:val="28"/>
          <w:szCs w:val="28"/>
        </w:rPr>
        <w:t>среднее арифметическое</w:t>
      </w:r>
      <w:r w:rsidR="007C1A1C" w:rsidRPr="007C1A1C">
        <w:rPr>
          <w:sz w:val="28"/>
          <w:szCs w:val="28"/>
        </w:rPr>
        <w:t>: (</w:t>
      </w:r>
      <w:r w:rsidR="007C1A1C" w:rsidRPr="007C1A1C">
        <w:rPr>
          <w:i/>
          <w:iCs/>
          <w:sz w:val="28"/>
          <w:szCs w:val="28"/>
        </w:rPr>
        <w:t>a</w:t>
      </w:r>
      <w:r w:rsidR="007C1A1C" w:rsidRPr="007C1A1C">
        <w:rPr>
          <w:sz w:val="28"/>
          <w:szCs w:val="28"/>
        </w:rPr>
        <w:t xml:space="preserve"> + </w:t>
      </w:r>
      <w:r w:rsidR="007C1A1C" w:rsidRPr="007C1A1C">
        <w:rPr>
          <w:i/>
          <w:iCs/>
          <w:sz w:val="28"/>
          <w:szCs w:val="28"/>
        </w:rPr>
        <w:t>b</w:t>
      </w:r>
      <w:r w:rsidR="007C1A1C" w:rsidRPr="007C1A1C">
        <w:rPr>
          <w:sz w:val="28"/>
          <w:szCs w:val="28"/>
        </w:rPr>
        <w:t>)/2.</w:t>
      </w:r>
    </w:p>
    <w:p w:rsidR="00D45414" w:rsidRPr="00F759AC" w:rsidRDefault="00D45414" w:rsidP="00D45414">
      <w:pPr>
        <w:rPr>
          <w:b/>
          <w:sz w:val="24"/>
        </w:rPr>
      </w:pPr>
    </w:p>
    <w:p w:rsidR="005F151F" w:rsidRPr="00AF7A3A" w:rsidRDefault="005F151F" w:rsidP="005F151F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5F151F" w:rsidRPr="00AF7A3A" w:rsidRDefault="005F151F" w:rsidP="005F151F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5F151F" w:rsidRPr="00AF7A3A" w:rsidRDefault="005F151F" w:rsidP="005F151F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5F151F" w:rsidRPr="00AF7A3A" w:rsidRDefault="005F151F" w:rsidP="005F151F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3A2A8E" w:rsidRDefault="005F151F" w:rsidP="00F759AC">
      <w:pPr>
        <w:tabs>
          <w:tab w:val="left" w:pos="1260"/>
        </w:tabs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sectPr w:rsidR="003A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303F"/>
    <w:multiLevelType w:val="hybridMultilevel"/>
    <w:tmpl w:val="2C96BDEC"/>
    <w:lvl w:ilvl="0" w:tplc="A6A2F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AA24B0"/>
    <w:multiLevelType w:val="hybridMultilevel"/>
    <w:tmpl w:val="4A5876CE"/>
    <w:lvl w:ilvl="0" w:tplc="F8DA73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14"/>
    <w:rsid w:val="00030435"/>
    <w:rsid w:val="00061BE1"/>
    <w:rsid w:val="00094364"/>
    <w:rsid w:val="000A705F"/>
    <w:rsid w:val="000C2EE7"/>
    <w:rsid w:val="0015647A"/>
    <w:rsid w:val="0017280F"/>
    <w:rsid w:val="001D348C"/>
    <w:rsid w:val="001D7C49"/>
    <w:rsid w:val="00212721"/>
    <w:rsid w:val="002329A9"/>
    <w:rsid w:val="002A5B83"/>
    <w:rsid w:val="00303F0C"/>
    <w:rsid w:val="0033480F"/>
    <w:rsid w:val="003477F6"/>
    <w:rsid w:val="003A2A8E"/>
    <w:rsid w:val="003A6BC5"/>
    <w:rsid w:val="003B79DC"/>
    <w:rsid w:val="0041594D"/>
    <w:rsid w:val="00472C62"/>
    <w:rsid w:val="004A494F"/>
    <w:rsid w:val="00501C5C"/>
    <w:rsid w:val="00521EA3"/>
    <w:rsid w:val="00594187"/>
    <w:rsid w:val="005E2826"/>
    <w:rsid w:val="005F151F"/>
    <w:rsid w:val="005F17B0"/>
    <w:rsid w:val="00611E59"/>
    <w:rsid w:val="00627872"/>
    <w:rsid w:val="00674271"/>
    <w:rsid w:val="006752D6"/>
    <w:rsid w:val="006A6487"/>
    <w:rsid w:val="006A78E1"/>
    <w:rsid w:val="006E3AE9"/>
    <w:rsid w:val="006F634A"/>
    <w:rsid w:val="00715708"/>
    <w:rsid w:val="00724460"/>
    <w:rsid w:val="007A63BE"/>
    <w:rsid w:val="007C1A1C"/>
    <w:rsid w:val="007E7F23"/>
    <w:rsid w:val="0081700E"/>
    <w:rsid w:val="008527D2"/>
    <w:rsid w:val="008600DE"/>
    <w:rsid w:val="008B742D"/>
    <w:rsid w:val="008C0521"/>
    <w:rsid w:val="009320A7"/>
    <w:rsid w:val="009A7A4A"/>
    <w:rsid w:val="009B65D3"/>
    <w:rsid w:val="00A62733"/>
    <w:rsid w:val="00AA252A"/>
    <w:rsid w:val="00AB5E01"/>
    <w:rsid w:val="00AD6129"/>
    <w:rsid w:val="00B4464D"/>
    <w:rsid w:val="00B47F89"/>
    <w:rsid w:val="00B54854"/>
    <w:rsid w:val="00B815E8"/>
    <w:rsid w:val="00BA49A7"/>
    <w:rsid w:val="00BA4FA8"/>
    <w:rsid w:val="00BB3361"/>
    <w:rsid w:val="00BE7EF4"/>
    <w:rsid w:val="00C01FEB"/>
    <w:rsid w:val="00C7527B"/>
    <w:rsid w:val="00CA54F9"/>
    <w:rsid w:val="00D20F51"/>
    <w:rsid w:val="00D45414"/>
    <w:rsid w:val="00D656A5"/>
    <w:rsid w:val="00D9305E"/>
    <w:rsid w:val="00DB0618"/>
    <w:rsid w:val="00DC2028"/>
    <w:rsid w:val="00E063F1"/>
    <w:rsid w:val="00E11FDB"/>
    <w:rsid w:val="00E2166C"/>
    <w:rsid w:val="00E739A9"/>
    <w:rsid w:val="00E76D3A"/>
    <w:rsid w:val="00E813CC"/>
    <w:rsid w:val="00E93416"/>
    <w:rsid w:val="00EB28E9"/>
    <w:rsid w:val="00F20E10"/>
    <w:rsid w:val="00F258AE"/>
    <w:rsid w:val="00F3712C"/>
    <w:rsid w:val="00F759AC"/>
    <w:rsid w:val="00F97BC9"/>
    <w:rsid w:val="00F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4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15E8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5E8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pttask">
    <w:name w:val="pttask"/>
    <w:basedOn w:val="a"/>
    <w:rsid w:val="00D45414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ptspecial">
    <w:name w:val="ptspecial"/>
    <w:basedOn w:val="a0"/>
    <w:rsid w:val="00D45414"/>
  </w:style>
  <w:style w:type="paragraph" w:customStyle="1" w:styleId="pttaskcenter">
    <w:name w:val="pttaskcenter"/>
    <w:basedOn w:val="a"/>
    <w:rsid w:val="00D45414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D4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54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57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70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F20E10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List Paragraph"/>
    <w:basedOn w:val="a"/>
    <w:uiPriority w:val="34"/>
    <w:qFormat/>
    <w:rsid w:val="006A78E1"/>
    <w:pPr>
      <w:ind w:left="720"/>
      <w:contextualSpacing/>
    </w:pPr>
  </w:style>
  <w:style w:type="table" w:styleId="a7">
    <w:name w:val="Table Grid"/>
    <w:basedOn w:val="a1"/>
    <w:uiPriority w:val="59"/>
    <w:rsid w:val="00594187"/>
    <w:pPr>
      <w:spacing w:after="0" w:line="240" w:lineRule="auto"/>
      <w:ind w:firstLine="709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Strong"/>
    <w:basedOn w:val="a0"/>
    <w:uiPriority w:val="22"/>
    <w:qFormat/>
    <w:rsid w:val="005941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4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15E8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5E8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pttask">
    <w:name w:val="pttask"/>
    <w:basedOn w:val="a"/>
    <w:rsid w:val="00D45414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ptspecial">
    <w:name w:val="ptspecial"/>
    <w:basedOn w:val="a0"/>
    <w:rsid w:val="00D45414"/>
  </w:style>
  <w:style w:type="paragraph" w:customStyle="1" w:styleId="pttaskcenter">
    <w:name w:val="pttaskcenter"/>
    <w:basedOn w:val="a"/>
    <w:rsid w:val="00D45414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D4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54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57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70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F20E10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List Paragraph"/>
    <w:basedOn w:val="a"/>
    <w:uiPriority w:val="34"/>
    <w:qFormat/>
    <w:rsid w:val="006A78E1"/>
    <w:pPr>
      <w:ind w:left="720"/>
      <w:contextualSpacing/>
    </w:pPr>
  </w:style>
  <w:style w:type="table" w:styleId="a7">
    <w:name w:val="Table Grid"/>
    <w:basedOn w:val="a1"/>
    <w:uiPriority w:val="59"/>
    <w:rsid w:val="00594187"/>
    <w:pPr>
      <w:spacing w:after="0" w:line="240" w:lineRule="auto"/>
      <w:ind w:firstLine="709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Strong"/>
    <w:basedOn w:val="a0"/>
    <w:uiPriority w:val="22"/>
    <w:qFormat/>
    <w:rsid w:val="00594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reference/clibrary/cmath/tan/" TargetMode="External"/><Relationship Id="rId18" Type="http://schemas.openxmlformats.org/officeDocument/2006/relationships/hyperlink" Target="http://www.cplusplus.com/reference/clibrary/cmath/sqrt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hyperlink" Target="http://www.cplusplus.com/reference/clibrary/cmath/fabs/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wmf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cplusplus.com/reference/clibrary/cmath/sin/" TargetMode="External"/><Relationship Id="rId17" Type="http://schemas.openxmlformats.org/officeDocument/2006/relationships/hyperlink" Target="http://www.cplusplus.com/reference/clibrary/cmath/pow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clibrary/cmath/log10/" TargetMode="External"/><Relationship Id="rId20" Type="http://schemas.openxmlformats.org/officeDocument/2006/relationships/hyperlink" Target="http://www.cplusplus.com/reference/clibrary/cmath/floor/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plusplus.com/reference/clibrary/cmath/cos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reference/clibrary/cmath/log/" TargetMode="External"/><Relationship Id="rId23" Type="http://schemas.openxmlformats.org/officeDocument/2006/relationships/hyperlink" Target="http://www.cplusplus.com/reference/clibrary/cmath/fmod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cplusplus.com/reference/clibrary/cmath/ceil/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plusplus.com/reference/clibrary/cmath/exp/" TargetMode="External"/><Relationship Id="rId22" Type="http://schemas.openxmlformats.org/officeDocument/2006/relationships/hyperlink" Target="http://www.cplusplus.com/reference/clibrary/cmath/fmod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oleObject" Target="embeddings/oleObject1.bin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17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16</cp:revision>
  <dcterms:created xsi:type="dcterms:W3CDTF">2018-09-27T11:27:00Z</dcterms:created>
  <dcterms:modified xsi:type="dcterms:W3CDTF">2021-12-18T20:57:00Z</dcterms:modified>
</cp:coreProperties>
</file>