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35A1" w:rsidRDefault="003A05CD">
      <w:r>
        <w:rPr>
          <w:noProof/>
        </w:rPr>
        <w:drawing>
          <wp:inline distT="0" distB="0" distL="0" distR="0">
            <wp:extent cx="2478239" cy="63403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n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8239" cy="634039"/>
                    </a:xfrm>
                    <a:prstGeom prst="rect">
                      <a:avLst/>
                    </a:prstGeom>
                  </pic:spPr>
                </pic:pic>
              </a:graphicData>
            </a:graphic>
          </wp:inline>
        </w:drawing>
      </w:r>
    </w:p>
    <w:p w:rsidR="003A05CD" w:rsidRDefault="003A05CD"/>
    <w:p w:rsidR="00825DB9" w:rsidRPr="003A05CD" w:rsidRDefault="00825DB9" w:rsidP="00825DB9">
      <w:pPr>
        <w:pStyle w:val="Ttulo1"/>
        <w:jc w:val="both"/>
        <w:rPr>
          <w:lang w:val="en-GB"/>
        </w:rPr>
      </w:pPr>
      <w:r>
        <w:rPr>
          <w:lang w:val="en-GB"/>
        </w:rPr>
        <w:t>Supply</w:t>
      </w:r>
      <w:r w:rsidRPr="003A05CD">
        <w:rPr>
          <w:lang w:val="en-GB"/>
        </w:rPr>
        <w:t xml:space="preserve"> Flow </w:t>
      </w:r>
    </w:p>
    <w:p w:rsidR="00080E69" w:rsidRDefault="00080E69" w:rsidP="00080E69">
      <w:pPr>
        <w:rPr>
          <w:lang w:val="en-GB"/>
        </w:rPr>
      </w:pPr>
    </w:p>
    <w:p w:rsidR="00825DB9" w:rsidRDefault="00825DB9" w:rsidP="00825DB9">
      <w:r w:rsidRPr="0063145E">
        <w:rPr>
          <w:noProof/>
        </w:rPr>
        <mc:AlternateContent>
          <mc:Choice Requires="wps">
            <w:drawing>
              <wp:anchor distT="0" distB="0" distL="114300" distR="114300" simplePos="0" relativeHeight="251676672" behindDoc="0" locked="0" layoutInCell="1" allowOverlap="1" wp14:anchorId="7DF91B78" wp14:editId="589FD13D">
                <wp:simplePos x="0" y="0"/>
                <wp:positionH relativeFrom="column">
                  <wp:posOffset>4852351</wp:posOffset>
                </wp:positionH>
                <wp:positionV relativeFrom="paragraph">
                  <wp:posOffset>4503103</wp:posOffset>
                </wp:positionV>
                <wp:extent cx="273685" cy="45719"/>
                <wp:effectExtent l="38100" t="0" r="88265" b="50165"/>
                <wp:wrapNone/>
                <wp:docPr id="37" name="Conector: angular 36">
                  <a:extLst xmlns:a="http://schemas.openxmlformats.org/drawingml/2006/main">
                    <a:ext uri="{FF2B5EF4-FFF2-40B4-BE49-F238E27FC236}">
                      <a16:creationId xmlns:a16="http://schemas.microsoft.com/office/drawing/2014/main" id="{C09149F3-593D-4242-951D-7ADF3F326BF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273685" cy="457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339F9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6" o:spid="_x0000_s1026" type="#_x0000_t34" style="position:absolute;margin-left:382.05pt;margin-top:354.6pt;width:21.55pt;height:3.6pt;rotation:9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" strokecolor="#4472c4 [3204]" strokeweight=".5pt">
                <v:stroke endarrow="block"/>
                <o:lock v:ext="edit" shapetype="f"/>
              </v:shape>
            </w:pict>
          </mc:Fallback>
        </mc:AlternateContent>
      </w:r>
      <w:r w:rsidRPr="0063145E">
        <w:rPr>
          <w:noProof/>
        </w:rPr>
        <mc:AlternateContent>
          <mc:Choice Requires="wps">
            <w:drawing>
              <wp:anchor distT="0" distB="0" distL="114300" distR="114300" simplePos="0" relativeHeight="251677696" behindDoc="0" locked="0" layoutInCell="1" allowOverlap="1" wp14:anchorId="062AFABD" wp14:editId="39E1D584">
                <wp:simplePos x="0" y="0"/>
                <wp:positionH relativeFrom="column">
                  <wp:posOffset>4872990</wp:posOffset>
                </wp:positionH>
                <wp:positionV relativeFrom="paragraph">
                  <wp:posOffset>3745230</wp:posOffset>
                </wp:positionV>
                <wp:extent cx="162560" cy="16510"/>
                <wp:effectExtent l="34925" t="3175" r="100965" b="62865"/>
                <wp:wrapNone/>
                <wp:docPr id="38" name="Conector: angular 37">
                  <a:extLst xmlns:a="http://schemas.openxmlformats.org/drawingml/2006/main">
                    <a:ext uri="{FF2B5EF4-FFF2-40B4-BE49-F238E27FC236}">
                      <a16:creationId xmlns:a16="http://schemas.microsoft.com/office/drawing/2014/main" id="{28EE10D6-5A48-4619-8D87-00D93D7F7B1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162560" cy="1651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44C50" id="Conector: angular 37" o:spid="_x0000_s1026" type="#_x0000_t34" style="position:absolute;margin-left:383.7pt;margin-top:294.9pt;width:12.8pt;height:1.3pt;rotation:9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" strokecolor="#4472c4 [3204]" strokeweight=".5pt">
                <v:stroke endarrow="block"/>
                <o:lock v:ext="edit" shapetype="f"/>
              </v:shape>
            </w:pict>
          </mc:Fallback>
        </mc:AlternateContent>
      </w:r>
      <w:r w:rsidRPr="0063145E">
        <w:rPr>
          <w:noProof/>
        </w:rPr>
        <mc:AlternateContent>
          <mc:Choice Requires="wps">
            <w:drawing>
              <wp:anchor distT="0" distB="0" distL="114300" distR="114300" simplePos="0" relativeHeight="251675648" behindDoc="0" locked="0" layoutInCell="1" allowOverlap="1" wp14:anchorId="27C8ECEA" wp14:editId="62359D2E">
                <wp:simplePos x="0" y="0"/>
                <wp:positionH relativeFrom="column">
                  <wp:posOffset>4888231</wp:posOffset>
                </wp:positionH>
                <wp:positionV relativeFrom="paragraph">
                  <wp:posOffset>3017520</wp:posOffset>
                </wp:positionV>
                <wp:extent cx="184150" cy="45719"/>
                <wp:effectExtent l="31432" t="6668" r="94933" b="56832"/>
                <wp:wrapNone/>
                <wp:docPr id="36" name="Conector: angular 35">
                  <a:extLst xmlns:a="http://schemas.openxmlformats.org/drawingml/2006/main">
                    <a:ext uri="{FF2B5EF4-FFF2-40B4-BE49-F238E27FC236}">
                      <a16:creationId xmlns:a16="http://schemas.microsoft.com/office/drawing/2014/main" id="{A1B63A04-1249-4AE9-BFCA-B2E1CC80BF6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V="1">
                          <a:off x="0" y="0"/>
                          <a:ext cx="184150" cy="457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6C6B4" id="Conector: angular 35" o:spid="_x0000_s1026" type="#_x0000_t34" style="position:absolute;margin-left:384.9pt;margin-top:237.6pt;width:14.5pt;height:3.6pt;rotation:-9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" strokecolor="#4472c4 [3204]" strokeweight=".5pt">
                <v:stroke endarrow="block"/>
                <o:lock v:ext="edit" shapetype="f"/>
              </v:shape>
            </w:pict>
          </mc:Fallback>
        </mc:AlternateContent>
      </w:r>
      <w:r w:rsidRPr="0063145E">
        <w:rPr>
          <w:noProof/>
        </w:rPr>
        <w:drawing>
          <wp:anchor distT="0" distB="0" distL="114300" distR="114300" simplePos="0" relativeHeight="251680768" behindDoc="0" locked="0" layoutInCell="1" allowOverlap="1" wp14:anchorId="3DDBD530" wp14:editId="358E665C">
            <wp:simplePos x="0" y="0"/>
            <wp:positionH relativeFrom="column">
              <wp:posOffset>5418455</wp:posOffset>
            </wp:positionH>
            <wp:positionV relativeFrom="paragraph">
              <wp:posOffset>3146425</wp:posOffset>
            </wp:positionV>
            <wp:extent cx="368300" cy="368935"/>
            <wp:effectExtent l="0" t="0" r="0" b="0"/>
            <wp:wrapNone/>
            <wp:docPr id="155" name="Gráfico 154" descr="Usuario">
              <a:extLst xmlns:a="http://schemas.openxmlformats.org/drawingml/2006/main">
                <a:ext uri="{FF2B5EF4-FFF2-40B4-BE49-F238E27FC236}">
                  <a16:creationId xmlns:a16="http://schemas.microsoft.com/office/drawing/2014/main" id="{591518FF-DD5E-4091-AF30-C26586AAFE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áfico 154" descr="Usuario">
                      <a:extLst>
                        <a:ext uri="{FF2B5EF4-FFF2-40B4-BE49-F238E27FC236}">
                          <a16:creationId xmlns:a16="http://schemas.microsoft.com/office/drawing/2014/main" id="{591518FF-DD5E-4091-AF30-C26586AAFEDD}"/>
                        </a:ext>
                      </a:extLst>
                    </pic:cNvPr>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8300" cy="368935"/>
                    </a:xfrm>
                    <a:prstGeom prst="rect">
                      <a:avLst/>
                    </a:prstGeom>
                  </pic:spPr>
                </pic:pic>
              </a:graphicData>
            </a:graphic>
          </wp:anchor>
        </w:drawing>
      </w:r>
      <w:r w:rsidRPr="0063145E">
        <w:rPr>
          <w:noProof/>
        </w:rPr>
        <mc:AlternateContent>
          <mc:Choice Requires="wps">
            <w:drawing>
              <wp:anchor distT="0" distB="0" distL="114300" distR="114300" simplePos="0" relativeHeight="251668480" behindDoc="0" locked="0" layoutInCell="1" allowOverlap="1" wp14:anchorId="32F99BAF" wp14:editId="2CD64E42">
                <wp:simplePos x="0" y="0"/>
                <wp:positionH relativeFrom="column">
                  <wp:posOffset>4418965</wp:posOffset>
                </wp:positionH>
                <wp:positionV relativeFrom="paragraph">
                  <wp:posOffset>3138805</wp:posOffset>
                </wp:positionV>
                <wp:extent cx="1017270" cy="565150"/>
                <wp:effectExtent l="0" t="0" r="11430" b="25400"/>
                <wp:wrapNone/>
                <wp:docPr id="21" name="Diagrama de flujo: documento 12">
                  <a:extLst xmlns:a="http://schemas.openxmlformats.org/drawingml/2006/main"/>
                </wp:docPr>
                <wp:cNvGraphicFramePr/>
                <a:graphic xmlns:a="http://schemas.openxmlformats.org/drawingml/2006/main">
                  <a:graphicData uri="http://schemas.microsoft.com/office/word/2010/wordprocessingShape">
                    <wps:wsp>
                      <wps:cNvSpPr/>
                      <wps:spPr>
                        <a:xfrm>
                          <a:off x="0" y="0"/>
                          <a:ext cx="1017270" cy="565150"/>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PACK LIST HK-FACT</w:t>
                            </w:r>
                          </w:p>
                        </w:txbxContent>
                      </wps:txbx>
                      <wps:bodyPr rtlCol="0" anchor="ctr">
                        <a:noAutofit/>
                      </wps:bodyPr>
                    </wps:wsp>
                  </a:graphicData>
                </a:graphic>
                <wp14:sizeRelV relativeFrom="margin">
                  <wp14:pctHeight>0</wp14:pctHeight>
                </wp14:sizeRelV>
              </wp:anchor>
            </w:drawing>
          </mc:Choice>
          <mc:Fallback>
            <w:pict>
              <v:shapetype w14:anchorId="32F99B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12" o:spid="_x0000_s1026" type="#_x0000_t114" style="position:absolute;margin-left:347.95pt;margin-top:247.15pt;width:80.1pt;height:4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" fillcolor="#9cc2e5 [1944]" strokecolor="#1f3763 [1604]" strokeweight="1pt">
                <v:textbo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PACK LIST HK-FACT</w:t>
                      </w:r>
                    </w:p>
                  </w:txbxContent>
                </v:textbox>
              </v:shape>
            </w:pict>
          </mc:Fallback>
        </mc:AlternateContent>
      </w:r>
      <w:r w:rsidRPr="0063145E">
        <w:rPr>
          <w:noProof/>
        </w:rPr>
        <mc:AlternateContent>
          <mc:Choice Requires="wps">
            <w:drawing>
              <wp:anchor distT="0" distB="0" distL="114300" distR="114300" simplePos="0" relativeHeight="251664384" behindDoc="0" locked="0" layoutInCell="1" allowOverlap="1" wp14:anchorId="348510F8" wp14:editId="6FE8CF82">
                <wp:simplePos x="0" y="0"/>
                <wp:positionH relativeFrom="column">
                  <wp:posOffset>4418965</wp:posOffset>
                </wp:positionH>
                <wp:positionV relativeFrom="paragraph">
                  <wp:posOffset>3856355</wp:posOffset>
                </wp:positionV>
                <wp:extent cx="1017270" cy="571500"/>
                <wp:effectExtent l="0" t="0" r="11430" b="19050"/>
                <wp:wrapNone/>
                <wp:docPr id="22" name="Diagrama de flujo: documento 8">
                  <a:extLst xmlns:a="http://schemas.openxmlformats.org/drawingml/2006/main"/>
                </wp:docPr>
                <wp:cNvGraphicFramePr/>
                <a:graphic xmlns:a="http://schemas.openxmlformats.org/drawingml/2006/main">
                  <a:graphicData uri="http://schemas.microsoft.com/office/word/2010/wordprocessingShape">
                    <wps:wsp>
                      <wps:cNvSpPr/>
                      <wps:spPr>
                        <a:xfrm>
                          <a:off x="0" y="0"/>
                          <a:ext cx="1017270" cy="571500"/>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DELIV. NOTE</w:t>
                            </w:r>
                            <w:r>
                              <w:rPr>
                                <w:rFonts w:asciiTheme="minorHAnsi" w:hAnsi="Calibri" w:cstheme="minorBidi"/>
                                <w:color w:val="000000" w:themeColor="text1"/>
                                <w:kern w:val="24"/>
                              </w:rPr>
                              <w:br/>
                              <w:t>HK-FACT (+)</w:t>
                            </w:r>
                          </w:p>
                        </w:txbxContent>
                      </wps:txbx>
                      <wps:bodyPr rtlCol="0" anchor="ctr">
                        <a:noAutofit/>
                      </wps:bodyPr>
                    </wps:wsp>
                  </a:graphicData>
                </a:graphic>
                <wp14:sizeRelV relativeFrom="margin">
                  <wp14:pctHeight>0</wp14:pctHeight>
                </wp14:sizeRelV>
              </wp:anchor>
            </w:drawing>
          </mc:Choice>
          <mc:Fallback>
            <w:pict>
              <v:shape w14:anchorId="348510F8" id="Diagrama de flujo: documento 8" o:spid="_x0000_s1027" type="#_x0000_t114" style="position:absolute;margin-left:347.95pt;margin-top:303.65pt;width:80.1pt;height: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" fillcolor="#9cc2e5 [1944]" strokecolor="#1f3763 [1604]" strokeweight="1pt">
                <v:textbo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DELIV. NOTE</w:t>
                      </w:r>
                      <w:r>
                        <w:rPr>
                          <w:rFonts w:asciiTheme="minorHAnsi" w:hAnsi="Calibri" w:cstheme="minorBidi"/>
                          <w:color w:val="000000" w:themeColor="text1"/>
                          <w:kern w:val="24"/>
                        </w:rPr>
                        <w:br/>
                        <w:t>HK-FACT (+)</w:t>
                      </w:r>
                    </w:p>
                  </w:txbxContent>
                </v:textbox>
              </v:shape>
            </w:pict>
          </mc:Fallback>
        </mc:AlternateContent>
      </w:r>
      <w:r w:rsidRPr="0063145E">
        <w:rPr>
          <w:noProof/>
        </w:rPr>
        <mc:AlternateContent>
          <mc:Choice Requires="wps">
            <w:drawing>
              <wp:anchor distT="0" distB="0" distL="114300" distR="114300" simplePos="0" relativeHeight="251669504" behindDoc="0" locked="0" layoutInCell="1" allowOverlap="1" wp14:anchorId="516DB120" wp14:editId="7830FF0D">
                <wp:simplePos x="0" y="0"/>
                <wp:positionH relativeFrom="column">
                  <wp:posOffset>4431665</wp:posOffset>
                </wp:positionH>
                <wp:positionV relativeFrom="paragraph">
                  <wp:posOffset>4656455</wp:posOffset>
                </wp:positionV>
                <wp:extent cx="1017270" cy="546100"/>
                <wp:effectExtent l="0" t="0" r="11430" b="25400"/>
                <wp:wrapNone/>
                <wp:docPr id="23" name="Diagrama de flujo: documento 13">
                  <a:extLst xmlns:a="http://schemas.openxmlformats.org/drawingml/2006/main"/>
                </wp:docPr>
                <wp:cNvGraphicFramePr/>
                <a:graphic xmlns:a="http://schemas.openxmlformats.org/drawingml/2006/main">
                  <a:graphicData uri="http://schemas.microsoft.com/office/word/2010/wordprocessingShape">
                    <wps:wsp>
                      <wps:cNvSpPr/>
                      <wps:spPr>
                        <a:xfrm>
                          <a:off x="0" y="0"/>
                          <a:ext cx="1017270" cy="546100"/>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proofErr w:type="gramStart"/>
                            <w:r>
                              <w:rPr>
                                <w:rFonts w:asciiTheme="minorHAnsi" w:hAnsi="Calibri" w:cstheme="minorBidi"/>
                                <w:color w:val="000000" w:themeColor="text1"/>
                                <w:kern w:val="24"/>
                              </w:rPr>
                              <w:t>S.INVOICE</w:t>
                            </w:r>
                            <w:proofErr w:type="gramEnd"/>
                            <w:r>
                              <w:rPr>
                                <w:rFonts w:asciiTheme="minorHAnsi" w:hAnsi="Calibri" w:cstheme="minorBidi"/>
                                <w:color w:val="000000" w:themeColor="text1"/>
                                <w:kern w:val="24"/>
                              </w:rPr>
                              <w:br/>
                              <w:t xml:space="preserve"> HK-FACT</w:t>
                            </w:r>
                          </w:p>
                        </w:txbxContent>
                      </wps:txbx>
                      <wps:bodyPr rtlCol="0" anchor="ctr">
                        <a:noAutofit/>
                      </wps:bodyPr>
                    </wps:wsp>
                  </a:graphicData>
                </a:graphic>
                <wp14:sizeRelV relativeFrom="margin">
                  <wp14:pctHeight>0</wp14:pctHeight>
                </wp14:sizeRelV>
              </wp:anchor>
            </w:drawing>
          </mc:Choice>
          <mc:Fallback>
            <w:pict>
              <v:shape w14:anchorId="516DB120" id="Diagrama de flujo: documento 13" o:spid="_x0000_s1028" type="#_x0000_t114" style="position:absolute;margin-left:348.95pt;margin-top:366.65pt;width:80.1pt;height:4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" fillcolor="#9cc2e5 [1944]" strokecolor="#1f3763 [1604]" strokeweight="1pt">
                <v:textbox>
                  <w:txbxContent>
                    <w:p w:rsidR="009153D4" w:rsidRDefault="009153D4" w:rsidP="00825DB9">
                      <w:pPr>
                        <w:pStyle w:val="NormalWeb"/>
                        <w:spacing w:before="0" w:beforeAutospacing="0" w:after="0" w:afterAutospacing="0"/>
                        <w:jc w:val="center"/>
                      </w:pPr>
                      <w:proofErr w:type="gramStart"/>
                      <w:r>
                        <w:rPr>
                          <w:rFonts w:asciiTheme="minorHAnsi" w:hAnsi="Calibri" w:cstheme="minorBidi"/>
                          <w:color w:val="000000" w:themeColor="text1"/>
                          <w:kern w:val="24"/>
                        </w:rPr>
                        <w:t>S.INVOICE</w:t>
                      </w:r>
                      <w:proofErr w:type="gramEnd"/>
                      <w:r>
                        <w:rPr>
                          <w:rFonts w:asciiTheme="minorHAnsi" w:hAnsi="Calibri" w:cstheme="minorBidi"/>
                          <w:color w:val="000000" w:themeColor="text1"/>
                          <w:kern w:val="24"/>
                        </w:rPr>
                        <w:br/>
                        <w:t xml:space="preserve"> HK-FACT</w:t>
                      </w:r>
                    </w:p>
                  </w:txbxContent>
                </v:textbox>
              </v:shape>
            </w:pict>
          </mc:Fallback>
        </mc:AlternateContent>
      </w:r>
      <w:r w:rsidRPr="0063145E">
        <w:rPr>
          <w:noProof/>
        </w:rPr>
        <mc:AlternateContent>
          <mc:Choice Requires="wps">
            <w:drawing>
              <wp:anchor distT="0" distB="0" distL="114300" distR="114300" simplePos="0" relativeHeight="251665408" behindDoc="0" locked="0" layoutInCell="1" allowOverlap="1" wp14:anchorId="0AB57B2E" wp14:editId="6F434516">
                <wp:simplePos x="0" y="0"/>
                <wp:positionH relativeFrom="column">
                  <wp:posOffset>4418965</wp:posOffset>
                </wp:positionH>
                <wp:positionV relativeFrom="paragraph">
                  <wp:posOffset>2446655</wp:posOffset>
                </wp:positionV>
                <wp:extent cx="1017270" cy="571500"/>
                <wp:effectExtent l="0" t="0" r="11430" b="19050"/>
                <wp:wrapNone/>
                <wp:docPr id="24" name="Diagrama de flujo: documento 9">
                  <a:extLst xmlns:a="http://schemas.openxmlformats.org/drawingml/2006/main"/>
                </wp:docPr>
                <wp:cNvGraphicFramePr/>
                <a:graphic xmlns:a="http://schemas.openxmlformats.org/drawingml/2006/main">
                  <a:graphicData uri="http://schemas.microsoft.com/office/word/2010/wordprocessingShape">
                    <wps:wsp>
                      <wps:cNvSpPr/>
                      <wps:spPr>
                        <a:xfrm>
                          <a:off x="0" y="0"/>
                          <a:ext cx="1017270" cy="571500"/>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 xml:space="preserve">SALES ORD </w:t>
                            </w:r>
                            <w:r>
                              <w:rPr>
                                <w:rFonts w:asciiTheme="minorHAnsi" w:hAnsi="Calibri" w:cstheme="minorBidi"/>
                                <w:color w:val="000000" w:themeColor="text1"/>
                                <w:kern w:val="24"/>
                              </w:rPr>
                              <w:br/>
                              <w:t>HK-FACT</w:t>
                            </w:r>
                          </w:p>
                        </w:txbxContent>
                      </wps:txbx>
                      <wps:bodyPr rtlCol="0" anchor="ctr">
                        <a:noAutofit/>
                      </wps:bodyPr>
                    </wps:wsp>
                  </a:graphicData>
                </a:graphic>
                <wp14:sizeRelV relativeFrom="margin">
                  <wp14:pctHeight>0</wp14:pctHeight>
                </wp14:sizeRelV>
              </wp:anchor>
            </w:drawing>
          </mc:Choice>
          <mc:Fallback>
            <w:pict>
              <v:shape w14:anchorId="0AB57B2E" id="Diagrama de flujo: documento 9" o:spid="_x0000_s1029" type="#_x0000_t114" style="position:absolute;margin-left:347.95pt;margin-top:192.65pt;width:80.1pt;height: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" fillcolor="#9cc2e5 [1944]" strokecolor="#1f3763 [1604]" strokeweight="1pt">
                <v:textbo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 xml:space="preserve">SALES ORD </w:t>
                      </w:r>
                      <w:r>
                        <w:rPr>
                          <w:rFonts w:asciiTheme="minorHAnsi" w:hAnsi="Calibri" w:cstheme="minorBidi"/>
                          <w:color w:val="000000" w:themeColor="text1"/>
                          <w:kern w:val="24"/>
                        </w:rPr>
                        <w:br/>
                        <w:t>HK-FACT</w:t>
                      </w:r>
                    </w:p>
                  </w:txbxContent>
                </v:textbox>
              </v:shape>
            </w:pict>
          </mc:Fallback>
        </mc:AlternateContent>
      </w:r>
      <w:r w:rsidRPr="0063145E">
        <w:rPr>
          <w:noProof/>
        </w:rPr>
        <mc:AlternateContent>
          <mc:Choice Requires="wps">
            <w:drawing>
              <wp:anchor distT="0" distB="0" distL="114300" distR="114300" simplePos="0" relativeHeight="251674624" behindDoc="0" locked="0" layoutInCell="1" allowOverlap="1" wp14:anchorId="02BE51BC" wp14:editId="5A524CC5">
                <wp:simplePos x="0" y="0"/>
                <wp:positionH relativeFrom="column">
                  <wp:posOffset>4635342</wp:posOffset>
                </wp:positionH>
                <wp:positionV relativeFrom="paragraph">
                  <wp:posOffset>2111218</wp:posOffset>
                </wp:positionV>
                <wp:extent cx="605470" cy="45719"/>
                <wp:effectExtent l="32385" t="5715" r="55880" b="55880"/>
                <wp:wrapNone/>
                <wp:docPr id="35" name="Conector: angular 34">
                  <a:extLst xmlns:a="http://schemas.openxmlformats.org/drawingml/2006/main">
                    <a:ext uri="{FF2B5EF4-FFF2-40B4-BE49-F238E27FC236}">
                      <a16:creationId xmlns:a16="http://schemas.microsoft.com/office/drawing/2014/main" id="{1EE04DEB-6246-4F9B-869C-9E5469F22A3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605470" cy="457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D920E" id="Conector: angular 34" o:spid="_x0000_s1026" type="#_x0000_t34" style="position:absolute;margin-left:365pt;margin-top:166.25pt;width:47.65pt;height:3.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" strokecolor="#4472c4 [3204]" strokeweight=".5pt">
                <v:stroke endarrow="block"/>
                <o:lock v:ext="edit" shapetype="f"/>
              </v:shape>
            </w:pict>
          </mc:Fallback>
        </mc:AlternateContent>
      </w:r>
      <w:r w:rsidRPr="0063145E">
        <w:rPr>
          <w:noProof/>
        </w:rPr>
        <mc:AlternateContent>
          <mc:Choice Requires="wps">
            <w:drawing>
              <wp:anchor distT="0" distB="0" distL="114300" distR="114300" simplePos="0" relativeHeight="251673600" behindDoc="0" locked="0" layoutInCell="1" allowOverlap="1" wp14:anchorId="2258199B" wp14:editId="28DB1957">
                <wp:simplePos x="0" y="0"/>
                <wp:positionH relativeFrom="column">
                  <wp:posOffset>3987164</wp:posOffset>
                </wp:positionH>
                <wp:positionV relativeFrom="paragraph">
                  <wp:posOffset>2148204</wp:posOffset>
                </wp:positionV>
                <wp:extent cx="222885" cy="641985"/>
                <wp:effectExtent l="0" t="0" r="0" b="100965"/>
                <wp:wrapNone/>
                <wp:docPr id="34" name="Conector: angular 33">
                  <a:extLst xmlns:a="http://schemas.openxmlformats.org/drawingml/2006/main">
                    <a:ext uri="{FF2B5EF4-FFF2-40B4-BE49-F238E27FC236}">
                      <a16:creationId xmlns:a16="http://schemas.microsoft.com/office/drawing/2014/main" id="{3F27E9E3-1D0F-4C3A-BE71-698BC56EC1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222885" cy="64198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7BE6A" id="_x0000_t33" coordsize="21600,21600" o:spt="33" o:oned="t" path="m,l21600,r,21600e" filled="f">
                <v:stroke joinstyle="miter"/>
                <v:path arrowok="t" fillok="f" o:connecttype="none"/>
                <o:lock v:ext="edit" shapetype="t"/>
              </v:shapetype>
              <v:shape id="Conector: angular 33" o:spid="_x0000_s1026" type="#_x0000_t33" style="position:absolute;margin-left:313.95pt;margin-top:169.15pt;width:17.55pt;height:50.55pt;rotation:9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" strokecolor="#4472c4 [3204]" strokeweight=".5pt">
                <v:stroke endarrow="block"/>
                <o:lock v:ext="edit" shapetype="f"/>
              </v:shape>
            </w:pict>
          </mc:Fallback>
        </mc:AlternateContent>
      </w:r>
      <w:r w:rsidRPr="0063145E">
        <w:rPr>
          <w:noProof/>
        </w:rPr>
        <mc:AlternateContent>
          <mc:Choice Requires="wps">
            <w:drawing>
              <wp:anchor distT="0" distB="0" distL="114300" distR="114300" simplePos="0" relativeHeight="251666432" behindDoc="0" locked="0" layoutInCell="1" allowOverlap="1" wp14:anchorId="7867E3C3" wp14:editId="4499A2C8">
                <wp:simplePos x="0" y="0"/>
                <wp:positionH relativeFrom="column">
                  <wp:posOffset>3263265</wp:posOffset>
                </wp:positionH>
                <wp:positionV relativeFrom="paragraph">
                  <wp:posOffset>1830705</wp:posOffset>
                </wp:positionV>
                <wp:extent cx="1017270" cy="577850"/>
                <wp:effectExtent l="0" t="0" r="11430" b="12700"/>
                <wp:wrapNone/>
                <wp:docPr id="25" name="Diagrama de flujo: documento 10">
                  <a:extLst xmlns:a="http://schemas.openxmlformats.org/drawingml/2006/main"/>
                </wp:docPr>
                <wp:cNvGraphicFramePr/>
                <a:graphic xmlns:a="http://schemas.openxmlformats.org/drawingml/2006/main">
                  <a:graphicData uri="http://schemas.microsoft.com/office/word/2010/wordprocessingShape">
                    <wps:wsp>
                      <wps:cNvSpPr/>
                      <wps:spPr>
                        <a:xfrm>
                          <a:off x="0" y="0"/>
                          <a:ext cx="1017270" cy="577850"/>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QUOT. REV.</w:t>
                            </w:r>
                            <w:r>
                              <w:rPr>
                                <w:rFonts w:asciiTheme="minorHAnsi" w:hAnsi="Calibri" w:cstheme="minorBidi"/>
                                <w:color w:val="000000" w:themeColor="text1"/>
                                <w:kern w:val="24"/>
                              </w:rPr>
                              <w:br/>
                              <w:t>HK-FACT</w:t>
                            </w:r>
                          </w:p>
                        </w:txbxContent>
                      </wps:txbx>
                      <wps:bodyPr rtlCol="0" anchor="ctr">
                        <a:noAutofit/>
                      </wps:bodyPr>
                    </wps:wsp>
                  </a:graphicData>
                </a:graphic>
                <wp14:sizeRelV relativeFrom="margin">
                  <wp14:pctHeight>0</wp14:pctHeight>
                </wp14:sizeRelV>
              </wp:anchor>
            </w:drawing>
          </mc:Choice>
          <mc:Fallback>
            <w:pict>
              <v:shape w14:anchorId="7867E3C3" id="Diagrama de flujo: documento 10" o:spid="_x0000_s1030" type="#_x0000_t114" style="position:absolute;margin-left:256.95pt;margin-top:144.15pt;width:80.1pt;height:4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" fillcolor="#9cc2e5 [1944]" strokecolor="#1f3763 [1604]" strokeweight="1pt">
                <v:textbo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QUOT. REV.</w:t>
                      </w:r>
                      <w:r>
                        <w:rPr>
                          <w:rFonts w:asciiTheme="minorHAnsi" w:hAnsi="Calibri" w:cstheme="minorBidi"/>
                          <w:color w:val="000000" w:themeColor="text1"/>
                          <w:kern w:val="24"/>
                        </w:rPr>
                        <w:br/>
                        <w:t>HK-FACT</w:t>
                      </w:r>
                    </w:p>
                  </w:txbxContent>
                </v:textbox>
              </v:shape>
            </w:pict>
          </mc:Fallback>
        </mc:AlternateContent>
      </w:r>
      <w:r w:rsidRPr="0063145E">
        <w:rPr>
          <w:noProof/>
        </w:rPr>
        <mc:AlternateContent>
          <mc:Choice Requires="wps">
            <w:drawing>
              <wp:anchor distT="0" distB="0" distL="114300" distR="114300" simplePos="0" relativeHeight="251667456" behindDoc="0" locked="0" layoutInCell="1" allowOverlap="1" wp14:anchorId="55069EB5" wp14:editId="7A036D9A">
                <wp:simplePos x="0" y="0"/>
                <wp:positionH relativeFrom="column">
                  <wp:posOffset>4418965</wp:posOffset>
                </wp:positionH>
                <wp:positionV relativeFrom="paragraph">
                  <wp:posOffset>1297305</wp:posOffset>
                </wp:positionV>
                <wp:extent cx="1017270" cy="558800"/>
                <wp:effectExtent l="0" t="0" r="11430" b="12700"/>
                <wp:wrapNone/>
                <wp:docPr id="26" name="Diagrama de flujo: documento 11">
                  <a:extLst xmlns:a="http://schemas.openxmlformats.org/drawingml/2006/main"/>
                </wp:docPr>
                <wp:cNvGraphicFramePr/>
                <a:graphic xmlns:a="http://schemas.openxmlformats.org/drawingml/2006/main">
                  <a:graphicData uri="http://schemas.microsoft.com/office/word/2010/wordprocessingShape">
                    <wps:wsp>
                      <wps:cNvSpPr/>
                      <wps:spPr>
                        <a:xfrm>
                          <a:off x="0" y="0"/>
                          <a:ext cx="1017270" cy="558800"/>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QUOTATION</w:t>
                            </w:r>
                            <w:r>
                              <w:rPr>
                                <w:rFonts w:asciiTheme="minorHAnsi" w:hAnsi="Calibri" w:cstheme="minorBidi"/>
                                <w:color w:val="000000" w:themeColor="text1"/>
                                <w:kern w:val="24"/>
                              </w:rPr>
                              <w:br/>
                              <w:t xml:space="preserve"> HK-FACT</w:t>
                            </w:r>
                          </w:p>
                        </w:txbxContent>
                      </wps:txbx>
                      <wps:bodyPr rtlCol="0" anchor="ctr">
                        <a:noAutofit/>
                      </wps:bodyPr>
                    </wps:wsp>
                  </a:graphicData>
                </a:graphic>
                <wp14:sizeRelV relativeFrom="margin">
                  <wp14:pctHeight>0</wp14:pctHeight>
                </wp14:sizeRelV>
              </wp:anchor>
            </w:drawing>
          </mc:Choice>
          <mc:Fallback>
            <w:pict>
              <v:shape w14:anchorId="55069EB5" id="Diagrama de flujo: documento 11" o:spid="_x0000_s1031" type="#_x0000_t114" style="position:absolute;margin-left:347.95pt;margin-top:102.15pt;width:80.1pt;height:4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" fillcolor="#9cc2e5 [1944]" strokecolor="#1f3763 [1604]" strokeweight="1pt">
                <v:textbo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QUOTATION</w:t>
                      </w:r>
                      <w:r>
                        <w:rPr>
                          <w:rFonts w:asciiTheme="minorHAnsi" w:hAnsi="Calibri" w:cstheme="minorBidi"/>
                          <w:color w:val="000000" w:themeColor="text1"/>
                          <w:kern w:val="24"/>
                        </w:rPr>
                        <w:br/>
                        <w:t xml:space="preserve"> HK-FACT</w:t>
                      </w:r>
                    </w:p>
                  </w:txbxContent>
                </v:textbox>
              </v:shape>
            </w:pict>
          </mc:Fallback>
        </mc:AlternateContent>
      </w:r>
      <w:r w:rsidRPr="0063145E">
        <w:rPr>
          <w:noProof/>
        </w:rPr>
        <mc:AlternateContent>
          <mc:Choice Requires="wps">
            <w:drawing>
              <wp:anchor distT="0" distB="0" distL="114300" distR="114300" simplePos="0" relativeHeight="251684864" behindDoc="0" locked="0" layoutInCell="1" allowOverlap="1" wp14:anchorId="2DF64F6F" wp14:editId="5D521DA1">
                <wp:simplePos x="0" y="0"/>
                <wp:positionH relativeFrom="column">
                  <wp:posOffset>399415</wp:posOffset>
                </wp:positionH>
                <wp:positionV relativeFrom="paragraph">
                  <wp:posOffset>2961005</wp:posOffset>
                </wp:positionV>
                <wp:extent cx="1017270" cy="622300"/>
                <wp:effectExtent l="0" t="0" r="11430" b="25400"/>
                <wp:wrapNone/>
                <wp:docPr id="211" name="Diagrama de flujo: documento 210">
                  <a:extLst xmlns:a="http://schemas.openxmlformats.org/drawingml/2006/main">
                    <a:ext uri="{FF2B5EF4-FFF2-40B4-BE49-F238E27FC236}">
                      <a16:creationId xmlns:a16="http://schemas.microsoft.com/office/drawing/2014/main" id="{D7F74492-09CC-4C6F-9909-66A6FDE62078}"/>
                    </a:ext>
                  </a:extLst>
                </wp:docPr>
                <wp:cNvGraphicFramePr/>
                <a:graphic xmlns:a="http://schemas.openxmlformats.org/drawingml/2006/main">
                  <a:graphicData uri="http://schemas.microsoft.com/office/word/2010/wordprocessingShape">
                    <wps:wsp>
                      <wps:cNvSpPr/>
                      <wps:spPr>
                        <a:xfrm>
                          <a:off x="0" y="0"/>
                          <a:ext cx="1017270" cy="622300"/>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 xml:space="preserve">PACK LIST </w:t>
                            </w:r>
                            <w:r>
                              <w:rPr>
                                <w:rFonts w:asciiTheme="minorHAnsi" w:hAnsi="Calibri" w:cstheme="minorBidi"/>
                                <w:color w:val="000000" w:themeColor="text1"/>
                                <w:kern w:val="24"/>
                              </w:rPr>
                              <w:br/>
                              <w:t>HK-BCN</w:t>
                            </w:r>
                          </w:p>
                        </w:txbxContent>
                      </wps:txbx>
                      <wps:bodyPr rtlCol="0" anchor="ctr">
                        <a:noAutofit/>
                      </wps:bodyPr>
                    </wps:wsp>
                  </a:graphicData>
                </a:graphic>
                <wp14:sizeRelV relativeFrom="margin">
                  <wp14:pctHeight>0</wp14:pctHeight>
                </wp14:sizeRelV>
              </wp:anchor>
            </w:drawing>
          </mc:Choice>
          <mc:Fallback>
            <w:pict>
              <v:shape w14:anchorId="2DF64F6F" id="Diagrama de flujo: documento 210" o:spid="_x0000_s1032" type="#_x0000_t114" style="position:absolute;margin-left:31.45pt;margin-top:233.15pt;width:80.1pt;height:4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" fillcolor="#9cc2e5 [1944]" strokecolor="#1f3763 [1604]" strokeweight="1pt">
                <v:textbo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 xml:space="preserve">PACK LIST </w:t>
                      </w:r>
                      <w:r>
                        <w:rPr>
                          <w:rFonts w:asciiTheme="minorHAnsi" w:hAnsi="Calibri" w:cstheme="minorBidi"/>
                          <w:color w:val="000000" w:themeColor="text1"/>
                          <w:kern w:val="24"/>
                        </w:rPr>
                        <w:br/>
                        <w:t>HK-BCN</w:t>
                      </w:r>
                    </w:p>
                  </w:txbxContent>
                </v:textbox>
              </v:shape>
            </w:pict>
          </mc:Fallback>
        </mc:AlternateContent>
      </w:r>
      <w:r w:rsidRPr="0063145E">
        <w:rPr>
          <w:noProof/>
        </w:rPr>
        <mc:AlternateContent>
          <mc:Choice Requires="wps">
            <w:drawing>
              <wp:anchor distT="0" distB="0" distL="114300" distR="114300" simplePos="0" relativeHeight="251685888" behindDoc="0" locked="0" layoutInCell="1" allowOverlap="1" wp14:anchorId="32478E31" wp14:editId="7E26CC6F">
                <wp:simplePos x="0" y="0"/>
                <wp:positionH relativeFrom="column">
                  <wp:posOffset>393065</wp:posOffset>
                </wp:positionH>
                <wp:positionV relativeFrom="paragraph">
                  <wp:posOffset>3996055</wp:posOffset>
                </wp:positionV>
                <wp:extent cx="1017270" cy="584200"/>
                <wp:effectExtent l="0" t="0" r="11430" b="25400"/>
                <wp:wrapNone/>
                <wp:docPr id="213" name="Diagrama de flujo: documento 212">
                  <a:extLst xmlns:a="http://schemas.openxmlformats.org/drawingml/2006/main">
                    <a:ext uri="{FF2B5EF4-FFF2-40B4-BE49-F238E27FC236}">
                      <a16:creationId xmlns:a16="http://schemas.microsoft.com/office/drawing/2014/main" id="{ED89CA35-C99B-4D5A-8723-696A58983536}"/>
                    </a:ext>
                  </a:extLst>
                </wp:docPr>
                <wp:cNvGraphicFramePr/>
                <a:graphic xmlns:a="http://schemas.openxmlformats.org/drawingml/2006/main">
                  <a:graphicData uri="http://schemas.microsoft.com/office/word/2010/wordprocessingShape">
                    <wps:wsp>
                      <wps:cNvSpPr/>
                      <wps:spPr>
                        <a:xfrm>
                          <a:off x="0" y="0"/>
                          <a:ext cx="1017270" cy="584200"/>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proofErr w:type="gramStart"/>
                            <w:r>
                              <w:rPr>
                                <w:rFonts w:asciiTheme="minorHAnsi" w:hAnsi="Calibri" w:cstheme="minorBidi"/>
                                <w:color w:val="000000" w:themeColor="text1"/>
                                <w:kern w:val="24"/>
                              </w:rPr>
                              <w:t>S.INVOICE</w:t>
                            </w:r>
                            <w:proofErr w:type="gramEnd"/>
                            <w:r>
                              <w:rPr>
                                <w:rFonts w:asciiTheme="minorHAnsi" w:hAnsi="Calibri" w:cstheme="minorBidi"/>
                                <w:color w:val="000000" w:themeColor="text1"/>
                                <w:kern w:val="24"/>
                              </w:rPr>
                              <w:t xml:space="preserve"> </w:t>
                            </w:r>
                            <w:r>
                              <w:rPr>
                                <w:rFonts w:asciiTheme="minorHAnsi" w:hAnsi="Calibri" w:cstheme="minorBidi"/>
                                <w:color w:val="000000" w:themeColor="text1"/>
                                <w:kern w:val="24"/>
                              </w:rPr>
                              <w:br/>
                              <w:t>HK-BCN</w:t>
                            </w:r>
                          </w:p>
                        </w:txbxContent>
                      </wps:txbx>
                      <wps:bodyPr rtlCol="0" anchor="ctr">
                        <a:noAutofit/>
                      </wps:bodyPr>
                    </wps:wsp>
                  </a:graphicData>
                </a:graphic>
                <wp14:sizeRelV relativeFrom="margin">
                  <wp14:pctHeight>0</wp14:pctHeight>
                </wp14:sizeRelV>
              </wp:anchor>
            </w:drawing>
          </mc:Choice>
          <mc:Fallback>
            <w:pict>
              <v:shape w14:anchorId="32478E31" id="Diagrama de flujo: documento 212" o:spid="_x0000_s1033" type="#_x0000_t114" style="position:absolute;margin-left:30.95pt;margin-top:314.65pt;width:80.1pt;height:4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" fillcolor="#9cc2e5 [1944]" strokecolor="#1f3763 [1604]" strokeweight="1pt">
                <v:textbox>
                  <w:txbxContent>
                    <w:p w:rsidR="009153D4" w:rsidRDefault="009153D4" w:rsidP="00825DB9">
                      <w:pPr>
                        <w:pStyle w:val="NormalWeb"/>
                        <w:spacing w:before="0" w:beforeAutospacing="0" w:after="0" w:afterAutospacing="0"/>
                        <w:jc w:val="center"/>
                      </w:pPr>
                      <w:proofErr w:type="gramStart"/>
                      <w:r>
                        <w:rPr>
                          <w:rFonts w:asciiTheme="minorHAnsi" w:hAnsi="Calibri" w:cstheme="minorBidi"/>
                          <w:color w:val="000000" w:themeColor="text1"/>
                          <w:kern w:val="24"/>
                        </w:rPr>
                        <w:t>S.INVOICE</w:t>
                      </w:r>
                      <w:proofErr w:type="gramEnd"/>
                      <w:r>
                        <w:rPr>
                          <w:rFonts w:asciiTheme="minorHAnsi" w:hAnsi="Calibri" w:cstheme="minorBidi"/>
                          <w:color w:val="000000" w:themeColor="text1"/>
                          <w:kern w:val="24"/>
                        </w:rPr>
                        <w:t xml:space="preserve"> </w:t>
                      </w:r>
                      <w:r>
                        <w:rPr>
                          <w:rFonts w:asciiTheme="minorHAnsi" w:hAnsi="Calibri" w:cstheme="minorBidi"/>
                          <w:color w:val="000000" w:themeColor="text1"/>
                          <w:kern w:val="24"/>
                        </w:rPr>
                        <w:br/>
                        <w:t>HK-BCN</w:t>
                      </w:r>
                    </w:p>
                  </w:txbxContent>
                </v:textbox>
              </v:shape>
            </w:pict>
          </mc:Fallback>
        </mc:AlternateContent>
      </w:r>
      <w:r w:rsidRPr="0063145E">
        <w:rPr>
          <w:noProof/>
        </w:rPr>
        <mc:AlternateContent>
          <mc:Choice Requires="wps">
            <w:drawing>
              <wp:anchor distT="0" distB="0" distL="114300" distR="114300" simplePos="0" relativeHeight="251659264" behindDoc="0" locked="0" layoutInCell="1" allowOverlap="1" wp14:anchorId="317DA7F9" wp14:editId="3CA1D9CB">
                <wp:simplePos x="0" y="0"/>
                <wp:positionH relativeFrom="column">
                  <wp:posOffset>-1042670</wp:posOffset>
                </wp:positionH>
                <wp:positionV relativeFrom="paragraph">
                  <wp:posOffset>1757045</wp:posOffset>
                </wp:positionV>
                <wp:extent cx="2640965" cy="244475"/>
                <wp:effectExtent l="0" t="1905" r="0" b="100330"/>
                <wp:wrapNone/>
                <wp:docPr id="366" name="Conector: angular 365">
                  <a:extLst xmlns:a="http://schemas.openxmlformats.org/drawingml/2006/main">
                    <a:ext uri="{FF2B5EF4-FFF2-40B4-BE49-F238E27FC236}">
                      <a16:creationId xmlns:a16="http://schemas.microsoft.com/office/drawing/2014/main" id="{F112CCB9-A032-49A2-A24F-51E605EA0C1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2640965" cy="24447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8F01B" id="Conector: angular 365" o:spid="_x0000_s1026" type="#_x0000_t33" style="position:absolute;margin-left:-82.1pt;margin-top:138.35pt;width:207.95pt;height:19.25pt;rotation:9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" strokecolor="#4472c4 [3204]" strokeweight=".5pt">
                <v:stroke endarrow="block"/>
                <o:lock v:ext="edit" shapetype="f"/>
              </v:shape>
            </w:pict>
          </mc:Fallback>
        </mc:AlternateContent>
      </w:r>
      <w:r w:rsidRPr="0063145E">
        <w:rPr>
          <w:noProof/>
        </w:rPr>
        <mc:AlternateContent>
          <mc:Choice Requires="wps">
            <w:drawing>
              <wp:anchor distT="0" distB="0" distL="114300" distR="114300" simplePos="0" relativeHeight="251660288" behindDoc="0" locked="0" layoutInCell="1" allowOverlap="1" wp14:anchorId="282D0E86" wp14:editId="6392F2FC">
                <wp:simplePos x="0" y="0"/>
                <wp:positionH relativeFrom="column">
                  <wp:posOffset>1675765</wp:posOffset>
                </wp:positionH>
                <wp:positionV relativeFrom="paragraph">
                  <wp:posOffset>-69850</wp:posOffset>
                </wp:positionV>
                <wp:extent cx="533400" cy="316865"/>
                <wp:effectExtent l="0" t="0" r="19050" b="26035"/>
                <wp:wrapNone/>
                <wp:docPr id="27" name="Rectángulo 3">
                  <a:extLst xmlns:a="http://schemas.openxmlformats.org/drawingml/2006/main"/>
                </wp:docPr>
                <wp:cNvGraphicFramePr/>
                <a:graphic xmlns:a="http://schemas.openxmlformats.org/drawingml/2006/main">
                  <a:graphicData uri="http://schemas.microsoft.com/office/word/2010/wordprocessingShape">
                    <wps:wsp>
                      <wps:cNvSpPr/>
                      <wps:spPr>
                        <a:xfrm>
                          <a:off x="0" y="0"/>
                          <a:ext cx="533400" cy="316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FFFFFF" w:themeColor="light1"/>
                                <w:kern w:val="24"/>
                              </w:rPr>
                              <w:t>P.O.</w:t>
                            </w:r>
                          </w:p>
                        </w:txbxContent>
                      </wps:txbx>
                      <wps:bodyPr rtlCol="0" anchor="ctr"/>
                    </wps:wsp>
                  </a:graphicData>
                </a:graphic>
              </wp:anchor>
            </w:drawing>
          </mc:Choice>
          <mc:Fallback>
            <w:pict>
              <v:rect w14:anchorId="282D0E86" id="Rectángulo 3" o:spid="_x0000_s1034" style="position:absolute;margin-left:131.95pt;margin-top:-5.5pt;width:42pt;height:2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" fillcolor="#4472c4 [3204]" strokecolor="#1f3763 [1604]" strokeweight="1pt">
                <v:textbox>
                  <w:txbxContent>
                    <w:p w:rsidR="009153D4" w:rsidRDefault="009153D4" w:rsidP="00825DB9">
                      <w:pPr>
                        <w:pStyle w:val="NormalWeb"/>
                        <w:spacing w:before="0" w:beforeAutospacing="0" w:after="0" w:afterAutospacing="0"/>
                        <w:jc w:val="center"/>
                      </w:pPr>
                      <w:r>
                        <w:rPr>
                          <w:rFonts w:asciiTheme="minorHAnsi" w:hAnsi="Calibri" w:cstheme="minorBidi"/>
                          <w:color w:val="FFFFFF" w:themeColor="light1"/>
                          <w:kern w:val="24"/>
                        </w:rPr>
                        <w:t>P.O.</w:t>
                      </w:r>
                    </w:p>
                  </w:txbxContent>
                </v:textbox>
              </v:rect>
            </w:pict>
          </mc:Fallback>
        </mc:AlternateContent>
      </w:r>
      <w:r w:rsidRPr="0063145E">
        <w:rPr>
          <w:noProof/>
        </w:rPr>
        <mc:AlternateContent>
          <mc:Choice Requires="wps">
            <w:drawing>
              <wp:anchor distT="0" distB="0" distL="114300" distR="114300" simplePos="0" relativeHeight="251661312" behindDoc="0" locked="0" layoutInCell="1" allowOverlap="1" wp14:anchorId="17809241" wp14:editId="3A777FE3">
                <wp:simplePos x="0" y="0"/>
                <wp:positionH relativeFrom="column">
                  <wp:posOffset>4582795</wp:posOffset>
                </wp:positionH>
                <wp:positionV relativeFrom="paragraph">
                  <wp:posOffset>518160</wp:posOffset>
                </wp:positionV>
                <wp:extent cx="665480" cy="605790"/>
                <wp:effectExtent l="0" t="0" r="20320" b="22860"/>
                <wp:wrapNone/>
                <wp:docPr id="28" name="Elipse 4">
                  <a:extLst xmlns:a="http://schemas.openxmlformats.org/drawingml/2006/main"/>
                </wp:docPr>
                <wp:cNvGraphicFramePr/>
                <a:graphic xmlns:a="http://schemas.openxmlformats.org/drawingml/2006/main">
                  <a:graphicData uri="http://schemas.microsoft.com/office/word/2010/wordprocessingShape">
                    <wps:wsp>
                      <wps:cNvSpPr/>
                      <wps:spPr>
                        <a:xfrm>
                          <a:off x="0" y="0"/>
                          <a:ext cx="665480" cy="6057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FFFFFF" w:themeColor="light1"/>
                                <w:kern w:val="24"/>
                                <w:sz w:val="20"/>
                                <w:szCs w:val="20"/>
                              </w:rPr>
                              <w:t>BOM</w:t>
                            </w:r>
                          </w:p>
                        </w:txbxContent>
                      </wps:txbx>
                      <wps:bodyPr rtlCol="0" anchor="ctr"/>
                    </wps:wsp>
                  </a:graphicData>
                </a:graphic>
              </wp:anchor>
            </w:drawing>
          </mc:Choice>
          <mc:Fallback>
            <w:pict>
              <v:oval w14:anchorId="17809241" id="Elipse 4" o:spid="_x0000_s1035" style="position:absolute;margin-left:360.85pt;margin-top:40.8pt;width:52.4pt;height:4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" fillcolor="#4472c4 [3204]" strokecolor="#1f3763 [1604]" strokeweight="1pt">
                <v:stroke joinstyle="miter"/>
                <v:textbox>
                  <w:txbxContent>
                    <w:p w:rsidR="009153D4" w:rsidRDefault="009153D4" w:rsidP="00825DB9">
                      <w:pPr>
                        <w:pStyle w:val="NormalWeb"/>
                        <w:spacing w:before="0" w:beforeAutospacing="0" w:after="0" w:afterAutospacing="0"/>
                        <w:jc w:val="center"/>
                      </w:pPr>
                      <w:r>
                        <w:rPr>
                          <w:rFonts w:asciiTheme="minorHAnsi" w:hAnsi="Calibri" w:cstheme="minorBidi"/>
                          <w:color w:val="FFFFFF" w:themeColor="light1"/>
                          <w:kern w:val="24"/>
                          <w:sz w:val="20"/>
                          <w:szCs w:val="20"/>
                        </w:rPr>
                        <w:t>BOM</w:t>
                      </w:r>
                    </w:p>
                  </w:txbxContent>
                </v:textbox>
              </v:oval>
            </w:pict>
          </mc:Fallback>
        </mc:AlternateContent>
      </w:r>
      <w:r w:rsidRPr="0063145E">
        <w:rPr>
          <w:noProof/>
        </w:rPr>
        <mc:AlternateContent>
          <mc:Choice Requires="wps">
            <w:drawing>
              <wp:anchor distT="0" distB="0" distL="114300" distR="114300" simplePos="0" relativeHeight="251662336" behindDoc="0" locked="0" layoutInCell="1" allowOverlap="1" wp14:anchorId="1571EAC1" wp14:editId="4E47A5EF">
                <wp:simplePos x="0" y="0"/>
                <wp:positionH relativeFrom="column">
                  <wp:posOffset>3031490</wp:posOffset>
                </wp:positionH>
                <wp:positionV relativeFrom="paragraph">
                  <wp:posOffset>233045</wp:posOffset>
                </wp:positionV>
                <wp:extent cx="1017270" cy="358775"/>
                <wp:effectExtent l="0" t="0" r="11430" b="22225"/>
                <wp:wrapNone/>
                <wp:docPr id="29" name="Diagrama de flujo: documento 5">
                  <a:extLst xmlns:a="http://schemas.openxmlformats.org/drawingml/2006/main"/>
                </wp:docPr>
                <wp:cNvGraphicFramePr/>
                <a:graphic xmlns:a="http://schemas.openxmlformats.org/drawingml/2006/main">
                  <a:graphicData uri="http://schemas.microsoft.com/office/word/2010/wordprocessingShape">
                    <wps:wsp>
                      <wps:cNvSpPr/>
                      <wps:spPr>
                        <a:xfrm>
                          <a:off x="0" y="0"/>
                          <a:ext cx="1017270" cy="358775"/>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PO HK-FACT</w:t>
                            </w:r>
                          </w:p>
                        </w:txbxContent>
                      </wps:txbx>
                      <wps:bodyPr rtlCol="0" anchor="ctr"/>
                    </wps:wsp>
                  </a:graphicData>
                </a:graphic>
              </wp:anchor>
            </w:drawing>
          </mc:Choice>
          <mc:Fallback>
            <w:pict>
              <v:shape w14:anchorId="1571EAC1" id="Diagrama de flujo: documento 5" o:spid="_x0000_s1036" type="#_x0000_t114" style="position:absolute;margin-left:238.7pt;margin-top:18.35pt;width:80.1pt;height:2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" fillcolor="#9cc2e5 [1944]" strokecolor="#1f3763 [1604]" strokeweight="1pt">
                <v:textbo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PO HK-FACT</w:t>
                      </w:r>
                    </w:p>
                  </w:txbxContent>
                </v:textbox>
              </v:shape>
            </w:pict>
          </mc:Fallback>
        </mc:AlternateContent>
      </w:r>
      <w:r w:rsidRPr="0063145E">
        <w:rPr>
          <w:noProof/>
        </w:rPr>
        <mc:AlternateContent>
          <mc:Choice Requires="wps">
            <w:drawing>
              <wp:anchor distT="0" distB="0" distL="114300" distR="114300" simplePos="0" relativeHeight="251663360" behindDoc="0" locked="0" layoutInCell="1" allowOverlap="1" wp14:anchorId="2DB5A807" wp14:editId="2CFBE518">
                <wp:simplePos x="0" y="0"/>
                <wp:positionH relativeFrom="column">
                  <wp:posOffset>-351790</wp:posOffset>
                </wp:positionH>
                <wp:positionV relativeFrom="paragraph">
                  <wp:posOffset>220980</wp:posOffset>
                </wp:positionV>
                <wp:extent cx="1017270" cy="358775"/>
                <wp:effectExtent l="0" t="0" r="11430" b="22225"/>
                <wp:wrapNone/>
                <wp:docPr id="30" name="Diagrama de flujo: documento 7">
                  <a:extLst xmlns:a="http://schemas.openxmlformats.org/drawingml/2006/main"/>
                </wp:docPr>
                <wp:cNvGraphicFramePr/>
                <a:graphic xmlns:a="http://schemas.openxmlformats.org/drawingml/2006/main">
                  <a:graphicData uri="http://schemas.microsoft.com/office/word/2010/wordprocessingShape">
                    <wps:wsp>
                      <wps:cNvSpPr/>
                      <wps:spPr>
                        <a:xfrm>
                          <a:off x="0" y="0"/>
                          <a:ext cx="1017270" cy="358775"/>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PO BCN-HK</w:t>
                            </w:r>
                          </w:p>
                        </w:txbxContent>
                      </wps:txbx>
                      <wps:bodyPr rtlCol="0" anchor="ctr"/>
                    </wps:wsp>
                  </a:graphicData>
                </a:graphic>
              </wp:anchor>
            </w:drawing>
          </mc:Choice>
          <mc:Fallback>
            <w:pict>
              <v:shape w14:anchorId="2DB5A807" id="Diagrama de flujo: documento 7" o:spid="_x0000_s1037" type="#_x0000_t114" style="position:absolute;margin-left:-27.7pt;margin-top:17.4pt;width:80.1pt;height:2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" fillcolor="#9cc2e5 [1944]" strokecolor="#1f3763 [1604]" strokeweight="1pt">
                <v:textbox>
                  <w:txbxContent>
                    <w:p w:rsidR="009153D4" w:rsidRDefault="009153D4" w:rsidP="00825DB9">
                      <w:pPr>
                        <w:pStyle w:val="NormalWeb"/>
                        <w:spacing w:before="0" w:beforeAutospacing="0" w:after="0" w:afterAutospacing="0"/>
                        <w:jc w:val="center"/>
                      </w:pPr>
                      <w:r>
                        <w:rPr>
                          <w:rFonts w:asciiTheme="minorHAnsi" w:hAnsi="Calibri" w:cstheme="minorBidi"/>
                          <w:color w:val="000000" w:themeColor="text1"/>
                          <w:kern w:val="24"/>
                        </w:rPr>
                        <w:t>PO BCN-HK</w:t>
                      </w:r>
                    </w:p>
                  </w:txbxContent>
                </v:textbox>
              </v:shape>
            </w:pict>
          </mc:Fallback>
        </mc:AlternateContent>
      </w:r>
      <w:r w:rsidRPr="0063145E">
        <w:rPr>
          <w:noProof/>
        </w:rPr>
        <mc:AlternateContent>
          <mc:Choice Requires="wps">
            <w:drawing>
              <wp:anchor distT="0" distB="0" distL="114300" distR="114300" simplePos="0" relativeHeight="251670528" behindDoc="0" locked="0" layoutInCell="1" allowOverlap="1" wp14:anchorId="5690874F" wp14:editId="01A3C762">
                <wp:simplePos x="0" y="0"/>
                <wp:positionH relativeFrom="column">
                  <wp:posOffset>4824730</wp:posOffset>
                </wp:positionH>
                <wp:positionV relativeFrom="paragraph">
                  <wp:posOffset>1197610</wp:posOffset>
                </wp:positionV>
                <wp:extent cx="175260" cy="12065"/>
                <wp:effectExtent l="43497" t="0" r="96838" b="58737"/>
                <wp:wrapNone/>
                <wp:docPr id="31" name="Conector: angular 1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175260" cy="1206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F02FE" id="Conector: angular 17" o:spid="_x0000_s1026" type="#_x0000_t34" style="position:absolute;margin-left:379.9pt;margin-top:94.3pt;width:13.8pt;height:.95pt;rotation:9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" strokecolor="#4472c4 [3204]" strokeweight=".5pt">
                <v:stroke endarrow="block"/>
                <o:lock v:ext="edit" shapetype="f"/>
              </v:shape>
            </w:pict>
          </mc:Fallback>
        </mc:AlternateContent>
      </w:r>
      <w:r w:rsidRPr="0063145E">
        <w:rPr>
          <w:noProof/>
        </w:rPr>
        <mc:AlternateContent>
          <mc:Choice Requires="wps">
            <w:drawing>
              <wp:anchor distT="0" distB="0" distL="114300" distR="114300" simplePos="0" relativeHeight="251671552" behindDoc="0" locked="0" layoutInCell="1" allowOverlap="1" wp14:anchorId="03249A60" wp14:editId="2E4308F4">
                <wp:simplePos x="0" y="0"/>
                <wp:positionH relativeFrom="column">
                  <wp:posOffset>4049395</wp:posOffset>
                </wp:positionH>
                <wp:positionV relativeFrom="paragraph">
                  <wp:posOffset>412750</wp:posOffset>
                </wp:positionV>
                <wp:extent cx="866140" cy="105410"/>
                <wp:effectExtent l="0" t="0" r="67310" b="66040"/>
                <wp:wrapNone/>
                <wp:docPr id="32" name="Conector: angular 28">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140" cy="1054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1EB69" id="Conector: angular 28" o:spid="_x0000_s1026" type="#_x0000_t33" style="position:absolute;margin-left:318.85pt;margin-top:32.5pt;width:68.2pt;height:8.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" strokecolor="#4472c4 [3204]" strokeweight=".5pt">
                <v:stroke endarrow="block"/>
                <o:lock v:ext="edit" shapetype="f"/>
              </v:shape>
            </w:pict>
          </mc:Fallback>
        </mc:AlternateContent>
      </w:r>
      <w:r w:rsidRPr="0063145E">
        <w:rPr>
          <w:noProof/>
        </w:rPr>
        <mc:AlternateContent>
          <mc:Choice Requires="wps">
            <w:drawing>
              <wp:anchor distT="0" distB="0" distL="114300" distR="114300" simplePos="0" relativeHeight="251672576" behindDoc="0" locked="0" layoutInCell="1" allowOverlap="1" wp14:anchorId="5CBB40D5" wp14:editId="16B301D0">
                <wp:simplePos x="0" y="0"/>
                <wp:positionH relativeFrom="column">
                  <wp:posOffset>3773170</wp:posOffset>
                </wp:positionH>
                <wp:positionV relativeFrom="paragraph">
                  <wp:posOffset>1538605</wp:posOffset>
                </wp:positionV>
                <wp:extent cx="645160" cy="292735"/>
                <wp:effectExtent l="76200" t="0" r="21590" b="50165"/>
                <wp:wrapNone/>
                <wp:docPr id="33" name="Conector: angular 32">
                  <a:extLst xmlns:a="http://schemas.openxmlformats.org/drawingml/2006/main">
                    <a:ext uri="{FF2B5EF4-FFF2-40B4-BE49-F238E27FC236}">
                      <a16:creationId xmlns:a16="http://schemas.microsoft.com/office/drawing/2014/main" id="{9751CD2F-AC8A-44DD-8561-135BFB5E3B9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645160" cy="29273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6258A" id="Conector: angular 32" o:spid="_x0000_s1026" type="#_x0000_t33" style="position:absolute;margin-left:297.1pt;margin-top:121.15pt;width:50.8pt;height:23.05pt;rotation:180;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" strokecolor="#4472c4 [3204]" strokeweight=".5pt">
                <v:stroke endarrow="block"/>
                <o:lock v:ext="edit" shapetype="f"/>
              </v:shape>
            </w:pict>
          </mc:Fallback>
        </mc:AlternateContent>
      </w:r>
      <w:r w:rsidRPr="0063145E">
        <w:rPr>
          <w:noProof/>
        </w:rPr>
        <mc:AlternateContent>
          <mc:Choice Requires="wps">
            <w:drawing>
              <wp:anchor distT="0" distB="0" distL="114300" distR="114300" simplePos="0" relativeHeight="251678720" behindDoc="0" locked="0" layoutInCell="1" allowOverlap="1" wp14:anchorId="6C593CDC" wp14:editId="3680BBE2">
                <wp:simplePos x="0" y="0"/>
                <wp:positionH relativeFrom="column">
                  <wp:posOffset>2209165</wp:posOffset>
                </wp:positionH>
                <wp:positionV relativeFrom="paragraph">
                  <wp:posOffset>88265</wp:posOffset>
                </wp:positionV>
                <wp:extent cx="1330960" cy="144780"/>
                <wp:effectExtent l="0" t="0" r="78740" b="64770"/>
                <wp:wrapNone/>
                <wp:docPr id="39" name="Conector: angular 38">
                  <a:extLst xmlns:a="http://schemas.openxmlformats.org/drawingml/2006/main">
                    <a:ext uri="{FF2B5EF4-FFF2-40B4-BE49-F238E27FC236}">
                      <a16:creationId xmlns:a16="http://schemas.microsoft.com/office/drawing/2014/main" id="{AE16806F-6AAB-4F2D-BD34-826224E595D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0960" cy="14478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541A5" id="Conector: angular 38" o:spid="_x0000_s1026" type="#_x0000_t33" style="position:absolute;margin-left:173.95pt;margin-top:6.95pt;width:104.8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" strokecolor="#4472c4 [3204]" strokeweight=".5pt">
                <v:stroke endarrow="block"/>
                <o:lock v:ext="edit" shapetype="f"/>
              </v:shape>
            </w:pict>
          </mc:Fallback>
        </mc:AlternateContent>
      </w:r>
      <w:r w:rsidRPr="0063145E">
        <w:rPr>
          <w:noProof/>
        </w:rPr>
        <mc:AlternateContent>
          <mc:Choice Requires="wps">
            <w:drawing>
              <wp:anchor distT="0" distB="0" distL="114300" distR="114300" simplePos="0" relativeHeight="251679744" behindDoc="0" locked="0" layoutInCell="1" allowOverlap="1" wp14:anchorId="03B49F9A" wp14:editId="435B89E6">
                <wp:simplePos x="0" y="0"/>
                <wp:positionH relativeFrom="column">
                  <wp:posOffset>156845</wp:posOffset>
                </wp:positionH>
                <wp:positionV relativeFrom="paragraph">
                  <wp:posOffset>88265</wp:posOffset>
                </wp:positionV>
                <wp:extent cx="1518285" cy="132715"/>
                <wp:effectExtent l="76200" t="0" r="24765" b="57785"/>
                <wp:wrapNone/>
                <wp:docPr id="40" name="Conector: angular 39">
                  <a:extLst xmlns:a="http://schemas.openxmlformats.org/drawingml/2006/main">
                    <a:ext uri="{FF2B5EF4-FFF2-40B4-BE49-F238E27FC236}">
                      <a16:creationId xmlns:a16="http://schemas.microsoft.com/office/drawing/2014/main" id="{79D53B7F-9AF1-4E60-97FD-66968B72274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518285" cy="13271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5D528" id="Conector: angular 39" o:spid="_x0000_s1026" type="#_x0000_t33" style="position:absolute;margin-left:12.35pt;margin-top:6.95pt;width:119.55pt;height:10.45pt;rotation:180;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" strokecolor="#4472c4 [3204]" strokeweight=".5pt">
                <v:stroke endarrow="block"/>
                <o:lock v:ext="edit" shapetype="f"/>
              </v:shape>
            </w:pict>
          </mc:Fallback>
        </mc:AlternateContent>
      </w:r>
      <w:r w:rsidRPr="0063145E">
        <w:rPr>
          <w:noProof/>
        </w:rPr>
        <w:drawing>
          <wp:anchor distT="0" distB="0" distL="114300" distR="114300" simplePos="0" relativeHeight="251681792" behindDoc="0" locked="0" layoutInCell="1" allowOverlap="1" wp14:anchorId="29C603D0" wp14:editId="2C8D1270">
            <wp:simplePos x="0" y="0"/>
            <wp:positionH relativeFrom="column">
              <wp:posOffset>5412105</wp:posOffset>
            </wp:positionH>
            <wp:positionV relativeFrom="paragraph">
              <wp:posOffset>2212975</wp:posOffset>
            </wp:positionV>
            <wp:extent cx="368300" cy="368935"/>
            <wp:effectExtent l="0" t="0" r="0" b="0"/>
            <wp:wrapNone/>
            <wp:docPr id="156" name="Gráfico 155" descr="Usuario">
              <a:extLst xmlns:a="http://schemas.openxmlformats.org/drawingml/2006/main">
                <a:ext uri="{FF2B5EF4-FFF2-40B4-BE49-F238E27FC236}">
                  <a16:creationId xmlns:a16="http://schemas.microsoft.com/office/drawing/2014/main" id="{6B436430-C42F-43DA-A867-1F490F6E8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Gráfico 155" descr="Usuario">
                      <a:extLst>
                        <a:ext uri="{FF2B5EF4-FFF2-40B4-BE49-F238E27FC236}">
                          <a16:creationId xmlns:a16="http://schemas.microsoft.com/office/drawing/2014/main" id="{6B436430-C42F-43DA-A867-1F490F6E857C}"/>
                        </a:ext>
                      </a:extLst>
                    </pic:cNvPr>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8300" cy="368935"/>
                    </a:xfrm>
                    <a:prstGeom prst="rect">
                      <a:avLst/>
                    </a:prstGeom>
                  </pic:spPr>
                </pic:pic>
              </a:graphicData>
            </a:graphic>
          </wp:anchor>
        </w:drawing>
      </w:r>
      <w:r w:rsidRPr="0063145E">
        <w:rPr>
          <w:noProof/>
        </w:rPr>
        <w:drawing>
          <wp:anchor distT="0" distB="0" distL="114300" distR="114300" simplePos="0" relativeHeight="251682816" behindDoc="0" locked="0" layoutInCell="1" allowOverlap="1" wp14:anchorId="3B091E4A" wp14:editId="67DBE149">
            <wp:simplePos x="0" y="0"/>
            <wp:positionH relativeFrom="column">
              <wp:posOffset>4290695</wp:posOffset>
            </wp:positionH>
            <wp:positionV relativeFrom="paragraph">
              <wp:posOffset>1830705</wp:posOffset>
            </wp:positionV>
            <wp:extent cx="368300" cy="368935"/>
            <wp:effectExtent l="0" t="0" r="0" b="0"/>
            <wp:wrapNone/>
            <wp:docPr id="157" name="Gráfico 156" descr="Usuario">
              <a:extLst xmlns:a="http://schemas.openxmlformats.org/drawingml/2006/main">
                <a:ext uri="{FF2B5EF4-FFF2-40B4-BE49-F238E27FC236}">
                  <a16:creationId xmlns:a16="http://schemas.microsoft.com/office/drawing/2014/main" id="{7963F237-8F31-453E-BC39-F169BACF3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Gráfico 156" descr="Usuario">
                      <a:extLst>
                        <a:ext uri="{FF2B5EF4-FFF2-40B4-BE49-F238E27FC236}">
                          <a16:creationId xmlns:a16="http://schemas.microsoft.com/office/drawing/2014/main" id="{7963F237-8F31-453E-BC39-F169BACF3E12}"/>
                        </a:ext>
                      </a:extLst>
                    </pic:cNvPr>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8300" cy="368935"/>
                    </a:xfrm>
                    <a:prstGeom prst="rect">
                      <a:avLst/>
                    </a:prstGeom>
                  </pic:spPr>
                </pic:pic>
              </a:graphicData>
            </a:graphic>
          </wp:anchor>
        </w:drawing>
      </w:r>
      <w:r w:rsidRPr="0063145E">
        <w:rPr>
          <w:noProof/>
        </w:rPr>
        <w:drawing>
          <wp:anchor distT="0" distB="0" distL="114300" distR="114300" simplePos="0" relativeHeight="251683840" behindDoc="0" locked="0" layoutInCell="1" allowOverlap="1" wp14:anchorId="795E96A4" wp14:editId="3CC60BB6">
            <wp:simplePos x="0" y="0"/>
            <wp:positionH relativeFrom="column">
              <wp:posOffset>403225</wp:posOffset>
            </wp:positionH>
            <wp:positionV relativeFrom="paragraph">
              <wp:posOffset>2536190</wp:posOffset>
            </wp:positionV>
            <wp:extent cx="368300" cy="368935"/>
            <wp:effectExtent l="0" t="0" r="0" b="0"/>
            <wp:wrapNone/>
            <wp:docPr id="210" name="Gráfico 209" descr="Usuario">
              <a:extLst xmlns:a="http://schemas.openxmlformats.org/drawingml/2006/main">
                <a:ext uri="{FF2B5EF4-FFF2-40B4-BE49-F238E27FC236}">
                  <a16:creationId xmlns:a16="http://schemas.microsoft.com/office/drawing/2014/main" id="{30ACAFB2-3A51-4B5A-A987-70251700D7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Gráfico 209" descr="Usuario">
                      <a:extLst>
                        <a:ext uri="{FF2B5EF4-FFF2-40B4-BE49-F238E27FC236}">
                          <a16:creationId xmlns:a16="http://schemas.microsoft.com/office/drawing/2014/main" id="{30ACAFB2-3A51-4B5A-A987-70251700D771}"/>
                        </a:ext>
                      </a:extLst>
                    </pic:cNvPr>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8300" cy="368935"/>
                    </a:xfrm>
                    <a:prstGeom prst="rect">
                      <a:avLst/>
                    </a:prstGeom>
                  </pic:spPr>
                </pic:pic>
              </a:graphicData>
            </a:graphic>
          </wp:anchor>
        </w:drawing>
      </w:r>
    </w:p>
    <w:p w:rsidR="00AD0BEB" w:rsidRDefault="00825DB9" w:rsidP="00080E69">
      <w:pPr>
        <w:rPr>
          <w:lang w:val="en-GB"/>
        </w:rPr>
      </w:pPr>
      <w:r w:rsidRPr="0063145E">
        <w:rPr>
          <w:noProof/>
        </w:rPr>
        <mc:AlternateContent>
          <mc:Choice Requires="wps">
            <w:drawing>
              <wp:anchor distT="0" distB="0" distL="114300" distR="114300" simplePos="0" relativeHeight="251686912" behindDoc="0" locked="0" layoutInCell="1" allowOverlap="1" wp14:anchorId="7090A3B4" wp14:editId="77E52CD8">
                <wp:simplePos x="0" y="0"/>
                <wp:positionH relativeFrom="column">
                  <wp:posOffset>684848</wp:posOffset>
                </wp:positionH>
                <wp:positionV relativeFrom="paragraph">
                  <wp:posOffset>3444242</wp:posOffset>
                </wp:positionV>
                <wp:extent cx="439735" cy="56197"/>
                <wp:effectExtent l="39370" t="0" r="38100" b="57150"/>
                <wp:wrapNone/>
                <wp:docPr id="215" name="Conector: angular 214">
                  <a:extLst xmlns:a="http://schemas.openxmlformats.org/drawingml/2006/main">
                    <a:ext uri="{FF2B5EF4-FFF2-40B4-BE49-F238E27FC236}">
                      <a16:creationId xmlns:a16="http://schemas.microsoft.com/office/drawing/2014/main" id="{5C847D95-0493-42BF-96D0-91DBD7D3357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439735" cy="5619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0A008" id="Conector: angular 214" o:spid="_x0000_s1026" type="#_x0000_t34" style="position:absolute;margin-left:53.95pt;margin-top:271.2pt;width:34.6pt;height:4.4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" strokecolor="#4472c4 [3204]" strokeweight=".5pt">
                <v:stroke endarrow="block"/>
                <o:lock v:ext="edit" shapetype="f"/>
              </v:shape>
            </w:pict>
          </mc:Fallback>
        </mc:AlternateContent>
      </w: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Pr="00AD0BEB" w:rsidRDefault="00AD0BEB" w:rsidP="00AD0BEB">
      <w:pPr>
        <w:rPr>
          <w:lang w:val="en-GB"/>
        </w:rPr>
      </w:pPr>
    </w:p>
    <w:p w:rsidR="00AD0BEB" w:rsidRDefault="00AD0BEB" w:rsidP="00AD0BEB">
      <w:pPr>
        <w:rPr>
          <w:lang w:val="en-GB"/>
        </w:rPr>
      </w:pPr>
    </w:p>
    <w:p w:rsidR="00AD0BEB" w:rsidRDefault="00AD0BEB" w:rsidP="00AD0BEB">
      <w:pPr>
        <w:rPr>
          <w:lang w:val="en-GB"/>
        </w:rPr>
      </w:pPr>
    </w:p>
    <w:p w:rsidR="00AD0BEB" w:rsidRDefault="00AD0BEB">
      <w:pPr>
        <w:rPr>
          <w:lang w:val="en-GB"/>
        </w:rPr>
      </w:pPr>
      <w:r>
        <w:rPr>
          <w:lang w:val="en-GB"/>
        </w:rPr>
        <w:br w:type="page"/>
      </w:r>
    </w:p>
    <w:p w:rsidR="00825DB9" w:rsidRDefault="00AD0BEB" w:rsidP="00AD0BEB">
      <w:pPr>
        <w:pStyle w:val="Ttulo1"/>
        <w:rPr>
          <w:lang w:val="en-GB"/>
        </w:rPr>
      </w:pPr>
      <w:r>
        <w:rPr>
          <w:lang w:val="en-GB"/>
        </w:rPr>
        <w:lastRenderedPageBreak/>
        <w:t>Supply Module</w:t>
      </w:r>
    </w:p>
    <w:p w:rsidR="00D20284" w:rsidRDefault="00D20284" w:rsidP="00097633">
      <w:pPr>
        <w:jc w:val="both"/>
        <w:rPr>
          <w:lang w:val="en-GB"/>
        </w:rPr>
      </w:pPr>
      <w:r>
        <w:rPr>
          <w:lang w:val="en-GB"/>
        </w:rPr>
        <w:t>You can acces</w:t>
      </w:r>
      <w:r w:rsidR="002A2BD1">
        <w:rPr>
          <w:lang w:val="en-GB"/>
        </w:rPr>
        <w:t>s to supply modulo throw the menu option “Supply” in the application</w:t>
      </w:r>
    </w:p>
    <w:p w:rsidR="003C5D66" w:rsidRDefault="002A2BD1" w:rsidP="003C5D66">
      <w:pPr>
        <w:keepNext/>
      </w:pPr>
      <w:r>
        <w:rPr>
          <w:noProof/>
          <w:lang w:val="en-GB"/>
        </w:rPr>
        <w:drawing>
          <wp:inline distT="0" distB="0" distL="0" distR="0" wp14:anchorId="36987557" wp14:editId="11DA620D">
            <wp:extent cx="5400040" cy="262859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28591"/>
                    </a:xfrm>
                    <a:prstGeom prst="rect">
                      <a:avLst/>
                    </a:prstGeom>
                    <a:noFill/>
                    <a:ln>
                      <a:noFill/>
                    </a:ln>
                  </pic:spPr>
                </pic:pic>
              </a:graphicData>
            </a:graphic>
          </wp:inline>
        </w:drawing>
      </w:r>
    </w:p>
    <w:p w:rsidR="002A2BD1" w:rsidRPr="003C5D66" w:rsidRDefault="003C5D66" w:rsidP="003C5D66">
      <w:pPr>
        <w:pStyle w:val="Descripcin"/>
        <w:rPr>
          <w:lang w:val="en-GB"/>
        </w:rPr>
      </w:pPr>
      <w:r w:rsidRPr="003C5D66">
        <w:rPr>
          <w:lang w:val="en-GB"/>
        </w:rPr>
        <w:t xml:space="preserve">Figure </w:t>
      </w:r>
      <w:r w:rsidRPr="003C5D66">
        <w:rPr>
          <w:lang w:val="en-GB"/>
        </w:rPr>
        <w:fldChar w:fldCharType="begin"/>
      </w:r>
      <w:r w:rsidRPr="003C5D66">
        <w:rPr>
          <w:lang w:val="en-GB"/>
        </w:rPr>
        <w:instrText xml:space="preserve"> SEQ Figure \* ARABIC </w:instrText>
      </w:r>
      <w:r w:rsidRPr="003C5D66">
        <w:rPr>
          <w:lang w:val="en-GB"/>
        </w:rPr>
        <w:fldChar w:fldCharType="separate"/>
      </w:r>
      <w:r w:rsidR="00AF30E3">
        <w:rPr>
          <w:noProof/>
          <w:lang w:val="en-GB"/>
        </w:rPr>
        <w:t>1</w:t>
      </w:r>
      <w:r w:rsidRPr="003C5D66">
        <w:rPr>
          <w:lang w:val="en-GB"/>
        </w:rPr>
        <w:fldChar w:fldCharType="end"/>
      </w:r>
      <w:r w:rsidRPr="003C5D66">
        <w:rPr>
          <w:lang w:val="en-GB"/>
        </w:rPr>
        <w:t>Supply Module Menu</w:t>
      </w:r>
    </w:p>
    <w:p w:rsidR="002E7476" w:rsidRDefault="002E7476" w:rsidP="00D20284">
      <w:pPr>
        <w:rPr>
          <w:lang w:val="en-GB"/>
        </w:rPr>
      </w:pPr>
      <w:r>
        <w:rPr>
          <w:lang w:val="en-GB"/>
        </w:rPr>
        <w:t>A series of forms has been created that contemplates the supply flow options.</w:t>
      </w:r>
    </w:p>
    <w:p w:rsidR="002E7476" w:rsidRDefault="002E7476" w:rsidP="00D20284">
      <w:pPr>
        <w:rPr>
          <w:lang w:val="en-GB"/>
        </w:rPr>
      </w:pPr>
    </w:p>
    <w:p w:rsidR="002E7476" w:rsidRDefault="002E7476" w:rsidP="002E7476">
      <w:pPr>
        <w:pStyle w:val="Ttulo2"/>
        <w:rPr>
          <w:lang w:val="en-GB"/>
        </w:rPr>
      </w:pPr>
      <w:r>
        <w:rPr>
          <w:lang w:val="en-GB"/>
        </w:rPr>
        <w:t>Doc. List</w:t>
      </w:r>
    </w:p>
    <w:p w:rsidR="002E7476" w:rsidRDefault="00AF27A0" w:rsidP="002E7476">
      <w:pPr>
        <w:rPr>
          <w:lang w:val="en-GB"/>
        </w:rPr>
      </w:pPr>
      <w:r>
        <w:rPr>
          <w:lang w:val="en-GB"/>
        </w:rPr>
        <w:t xml:space="preserve">With this form you can get a list of </w:t>
      </w:r>
      <w:r w:rsidR="00354EB3">
        <w:rPr>
          <w:lang w:val="en-GB"/>
        </w:rPr>
        <w:t xml:space="preserve">supply </w:t>
      </w:r>
      <w:r>
        <w:rPr>
          <w:lang w:val="en-GB"/>
        </w:rPr>
        <w:t xml:space="preserve">documents </w:t>
      </w:r>
      <w:r w:rsidR="00354EB3">
        <w:rPr>
          <w:lang w:val="en-GB"/>
        </w:rPr>
        <w:t xml:space="preserve">generates by the application. </w:t>
      </w:r>
      <w:r w:rsidR="00EB6636">
        <w:rPr>
          <w:lang w:val="en-GB"/>
        </w:rPr>
        <w:t>D</w:t>
      </w:r>
      <w:r w:rsidR="006B4BA6">
        <w:rPr>
          <w:lang w:val="en-GB"/>
        </w:rPr>
        <w:t>ouble click on a document line you can go to the detail of the document</w:t>
      </w:r>
      <w:r w:rsidR="002567AA">
        <w:rPr>
          <w:lang w:val="en-GB"/>
        </w:rPr>
        <w:t>.</w:t>
      </w:r>
    </w:p>
    <w:p w:rsidR="009A2135" w:rsidRDefault="009A2135" w:rsidP="009A2135">
      <w:pPr>
        <w:pStyle w:val="Prrafodelista"/>
        <w:numPr>
          <w:ilvl w:val="0"/>
          <w:numId w:val="2"/>
        </w:numPr>
        <w:rPr>
          <w:lang w:val="en-GB"/>
        </w:rPr>
      </w:pPr>
      <w:r w:rsidRPr="009A2135">
        <w:rPr>
          <w:lang w:val="en-GB"/>
        </w:rPr>
        <w:t>Filter panel</w:t>
      </w:r>
    </w:p>
    <w:p w:rsidR="009A2135" w:rsidRDefault="003C5D66" w:rsidP="009A2135">
      <w:pPr>
        <w:pStyle w:val="Prrafodelista"/>
        <w:rPr>
          <w:lang w:val="en-GB"/>
        </w:rPr>
      </w:pPr>
      <w:r>
        <w:rPr>
          <w:lang w:val="en-GB"/>
        </w:rPr>
        <w:t>You can pre-filter the selection</w:t>
      </w:r>
    </w:p>
    <w:p w:rsidR="003C5D66" w:rsidRDefault="003C5D66" w:rsidP="003C5D66">
      <w:pPr>
        <w:rPr>
          <w:lang w:val="en-GB"/>
        </w:rPr>
      </w:pPr>
      <w:r>
        <w:rPr>
          <w:noProof/>
          <w:lang w:val="en-GB"/>
        </w:rPr>
        <w:drawing>
          <wp:inline distT="0" distB="0" distL="0" distR="0">
            <wp:extent cx="5394960" cy="518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518160"/>
                    </a:xfrm>
                    <a:prstGeom prst="rect">
                      <a:avLst/>
                    </a:prstGeom>
                    <a:noFill/>
                    <a:ln>
                      <a:noFill/>
                    </a:ln>
                  </pic:spPr>
                </pic:pic>
              </a:graphicData>
            </a:graphic>
          </wp:inline>
        </w:drawing>
      </w:r>
    </w:p>
    <w:p w:rsidR="003C5D66" w:rsidRDefault="003C5D66" w:rsidP="00097633">
      <w:pPr>
        <w:jc w:val="both"/>
        <w:rPr>
          <w:lang w:val="en-GB"/>
        </w:rPr>
      </w:pPr>
      <w:r>
        <w:rPr>
          <w:lang w:val="en-GB"/>
        </w:rPr>
        <w:t>To get the list, click the Search button</w:t>
      </w:r>
      <w:r w:rsidR="00EB6636">
        <w:rPr>
          <w:lang w:val="en-GB"/>
        </w:rPr>
        <w:t>.</w:t>
      </w:r>
    </w:p>
    <w:p w:rsidR="003C5D66" w:rsidRDefault="003C5D66" w:rsidP="003C5D66">
      <w:pPr>
        <w:rPr>
          <w:lang w:val="en-GB"/>
        </w:rPr>
      </w:pPr>
      <w:r>
        <w:rPr>
          <w:noProof/>
        </w:rPr>
        <w:lastRenderedPageBreak/>
        <w:drawing>
          <wp:inline distT="0" distB="0" distL="0" distR="0" wp14:anchorId="3AF8F25E" wp14:editId="77B76297">
            <wp:extent cx="5400040" cy="36537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53790"/>
                    </a:xfrm>
                    <a:prstGeom prst="rect">
                      <a:avLst/>
                    </a:prstGeom>
                  </pic:spPr>
                </pic:pic>
              </a:graphicData>
            </a:graphic>
          </wp:inline>
        </w:drawing>
      </w:r>
    </w:p>
    <w:p w:rsidR="003C5D66" w:rsidRDefault="003C5D66" w:rsidP="00097633">
      <w:pPr>
        <w:jc w:val="both"/>
        <w:rPr>
          <w:lang w:val="en-GB"/>
        </w:rPr>
      </w:pPr>
      <w:r>
        <w:rPr>
          <w:lang w:val="en-GB"/>
        </w:rPr>
        <w:t>After the selection appears, you can filter</w:t>
      </w:r>
      <w:r w:rsidR="002B33E1">
        <w:rPr>
          <w:lang w:val="en-GB"/>
        </w:rPr>
        <w:t xml:space="preserve">, </w:t>
      </w:r>
      <w:r>
        <w:rPr>
          <w:lang w:val="en-GB"/>
        </w:rPr>
        <w:t xml:space="preserve">order </w:t>
      </w:r>
      <w:r w:rsidR="002B33E1">
        <w:rPr>
          <w:lang w:val="en-GB"/>
        </w:rPr>
        <w:t xml:space="preserve">or grouping </w:t>
      </w:r>
      <w:r>
        <w:rPr>
          <w:lang w:val="en-GB"/>
        </w:rPr>
        <w:t xml:space="preserve">the grid by the standard grid options </w:t>
      </w:r>
      <w:r w:rsidRPr="003C5D66">
        <w:rPr>
          <w:lang w:val="en-GB"/>
        </w:rPr>
        <w:t>existing in the application</w:t>
      </w:r>
      <w:r>
        <w:rPr>
          <w:lang w:val="en-GB"/>
        </w:rPr>
        <w:t>.</w:t>
      </w:r>
    </w:p>
    <w:p w:rsidR="003C5D66" w:rsidRDefault="003C5D66" w:rsidP="003C5D66">
      <w:pPr>
        <w:pStyle w:val="Descripcin"/>
        <w:rPr>
          <w:lang w:val="en-GB"/>
        </w:rPr>
      </w:pPr>
      <w:r>
        <w:rPr>
          <w:noProof/>
          <w:lang w:val="en-GB"/>
        </w:rPr>
        <w:drawing>
          <wp:inline distT="0" distB="0" distL="0" distR="0">
            <wp:extent cx="5387340" cy="364236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642360"/>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AF30E3">
        <w:rPr>
          <w:noProof/>
        </w:rPr>
        <w:t>2</w:t>
      </w:r>
      <w:r>
        <w:fldChar w:fldCharType="end"/>
      </w:r>
      <w:r w:rsidR="002B33E1">
        <w:t xml:space="preserve"> </w:t>
      </w:r>
      <w:r>
        <w:rPr>
          <w:noProof/>
        </w:rPr>
        <w:t>Filtering Type Column</w:t>
      </w:r>
    </w:p>
    <w:p w:rsidR="002B33E1" w:rsidRDefault="002B33E1" w:rsidP="002B33E1">
      <w:pPr>
        <w:keepNext/>
      </w:pPr>
      <w:r>
        <w:rPr>
          <w:noProof/>
        </w:rPr>
        <w:lastRenderedPageBreak/>
        <w:drawing>
          <wp:inline distT="0" distB="0" distL="0" distR="0" wp14:anchorId="7E41098E" wp14:editId="1D99B6FD">
            <wp:extent cx="5400040" cy="36537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53790"/>
                    </a:xfrm>
                    <a:prstGeom prst="rect">
                      <a:avLst/>
                    </a:prstGeom>
                  </pic:spPr>
                </pic:pic>
              </a:graphicData>
            </a:graphic>
          </wp:inline>
        </w:drawing>
      </w:r>
    </w:p>
    <w:p w:rsidR="003C5D66" w:rsidRDefault="002B33E1" w:rsidP="002B33E1">
      <w:pPr>
        <w:pStyle w:val="Descripcin"/>
        <w:rPr>
          <w:lang w:val="en-GB"/>
        </w:rPr>
      </w:pPr>
      <w:r w:rsidRPr="002B33E1">
        <w:rPr>
          <w:lang w:val="en-GB"/>
        </w:rPr>
        <w:t xml:space="preserve">Figure </w:t>
      </w:r>
      <w:r w:rsidRPr="002B33E1">
        <w:rPr>
          <w:lang w:val="en-GB"/>
        </w:rPr>
        <w:fldChar w:fldCharType="begin"/>
      </w:r>
      <w:r w:rsidRPr="002B33E1">
        <w:rPr>
          <w:lang w:val="en-GB"/>
        </w:rPr>
        <w:instrText xml:space="preserve"> SEQ Figure \* ARABIC </w:instrText>
      </w:r>
      <w:r w:rsidRPr="002B33E1">
        <w:rPr>
          <w:lang w:val="en-GB"/>
        </w:rPr>
        <w:fldChar w:fldCharType="separate"/>
      </w:r>
      <w:r w:rsidR="00AF30E3">
        <w:rPr>
          <w:noProof/>
          <w:lang w:val="en-GB"/>
        </w:rPr>
        <w:t>3</w:t>
      </w:r>
      <w:r w:rsidRPr="002B33E1">
        <w:rPr>
          <w:lang w:val="en-GB"/>
        </w:rPr>
        <w:fldChar w:fldCharType="end"/>
      </w:r>
      <w:r>
        <w:rPr>
          <w:lang w:val="en-GB"/>
        </w:rPr>
        <w:t xml:space="preserve"> </w:t>
      </w:r>
      <w:r w:rsidRPr="002B33E1">
        <w:rPr>
          <w:lang w:val="en-GB"/>
        </w:rPr>
        <w:t>Grouping by Type Column</w:t>
      </w:r>
    </w:p>
    <w:p w:rsidR="00393D08" w:rsidRDefault="00393D08" w:rsidP="00393D08">
      <w:pPr>
        <w:rPr>
          <w:lang w:val="en-GB"/>
        </w:rPr>
      </w:pPr>
    </w:p>
    <w:p w:rsidR="00393D08" w:rsidRDefault="00393D08" w:rsidP="00097633">
      <w:pPr>
        <w:pStyle w:val="Ttulo2"/>
        <w:jc w:val="both"/>
        <w:rPr>
          <w:lang w:val="en-GB"/>
        </w:rPr>
      </w:pPr>
      <w:r>
        <w:rPr>
          <w:lang w:val="en-GB"/>
        </w:rPr>
        <w:t>PO Selection</w:t>
      </w:r>
    </w:p>
    <w:p w:rsidR="00393D08" w:rsidRDefault="00CE2A9B" w:rsidP="00097633">
      <w:pPr>
        <w:jc w:val="both"/>
        <w:rPr>
          <w:lang w:val="en-GB"/>
        </w:rPr>
      </w:pPr>
      <w:r>
        <w:rPr>
          <w:lang w:val="en-GB"/>
        </w:rPr>
        <w:t xml:space="preserve">This form is </w:t>
      </w:r>
      <w:proofErr w:type="gramStart"/>
      <w:r>
        <w:rPr>
          <w:lang w:val="en-GB"/>
        </w:rPr>
        <w:t>similar to</w:t>
      </w:r>
      <w:proofErr w:type="gramEnd"/>
      <w:r>
        <w:rPr>
          <w:lang w:val="en-GB"/>
        </w:rPr>
        <w:t xml:space="preserve"> “Doc. List” screen, but specific for purchase orders. You can see specific information related to purchase orders.</w:t>
      </w:r>
      <w:r w:rsidR="00EB6636">
        <w:rPr>
          <w:lang w:val="en-GB"/>
        </w:rPr>
        <w:t xml:space="preserve"> Double click on a document line you can go to the detail of the document.</w:t>
      </w:r>
    </w:p>
    <w:p w:rsidR="00EB6636" w:rsidRDefault="00EB6636" w:rsidP="00097633">
      <w:pPr>
        <w:pStyle w:val="Prrafodelista"/>
        <w:numPr>
          <w:ilvl w:val="0"/>
          <w:numId w:val="2"/>
        </w:numPr>
        <w:jc w:val="both"/>
        <w:rPr>
          <w:lang w:val="en-GB"/>
        </w:rPr>
      </w:pPr>
      <w:r w:rsidRPr="009A2135">
        <w:rPr>
          <w:lang w:val="en-GB"/>
        </w:rPr>
        <w:t>Filter panel</w:t>
      </w:r>
    </w:p>
    <w:p w:rsidR="00EB6636" w:rsidRDefault="00EB6636" w:rsidP="00097633">
      <w:pPr>
        <w:pStyle w:val="Prrafodelista"/>
        <w:jc w:val="both"/>
        <w:rPr>
          <w:lang w:val="en-GB"/>
        </w:rPr>
      </w:pPr>
      <w:r>
        <w:rPr>
          <w:lang w:val="en-GB"/>
        </w:rPr>
        <w:t>You can pre-filter the selection</w:t>
      </w:r>
    </w:p>
    <w:p w:rsidR="00EB6636" w:rsidRDefault="00EB6636" w:rsidP="00393D08">
      <w:pPr>
        <w:rPr>
          <w:lang w:val="en-GB"/>
        </w:rPr>
      </w:pPr>
      <w:r>
        <w:rPr>
          <w:noProof/>
          <w:lang w:val="en-GB"/>
        </w:rPr>
        <w:drawing>
          <wp:inline distT="0" distB="0" distL="0" distR="0">
            <wp:extent cx="5387340" cy="65532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340" cy="655320"/>
                    </a:xfrm>
                    <a:prstGeom prst="rect">
                      <a:avLst/>
                    </a:prstGeom>
                    <a:noFill/>
                    <a:ln>
                      <a:noFill/>
                    </a:ln>
                  </pic:spPr>
                </pic:pic>
              </a:graphicData>
            </a:graphic>
          </wp:inline>
        </w:drawing>
      </w:r>
    </w:p>
    <w:p w:rsidR="00EB6636" w:rsidRDefault="00EB6636" w:rsidP="00097633">
      <w:pPr>
        <w:jc w:val="both"/>
        <w:rPr>
          <w:lang w:val="en-GB"/>
        </w:rPr>
      </w:pPr>
      <w:r>
        <w:rPr>
          <w:lang w:val="en-GB"/>
        </w:rPr>
        <w:t>To get the list, click the Search button.</w:t>
      </w:r>
    </w:p>
    <w:p w:rsidR="00EB6636" w:rsidRDefault="00EB6636" w:rsidP="00393D08">
      <w:pPr>
        <w:rPr>
          <w:lang w:val="en-GB"/>
        </w:rPr>
      </w:pPr>
    </w:p>
    <w:p w:rsidR="00EB6636" w:rsidRDefault="00EB6636" w:rsidP="00EB6636">
      <w:pPr>
        <w:keepNext/>
      </w:pPr>
      <w:r>
        <w:rPr>
          <w:noProof/>
        </w:rPr>
        <w:lastRenderedPageBreak/>
        <w:drawing>
          <wp:inline distT="0" distB="0" distL="0" distR="0" wp14:anchorId="23B9C12A" wp14:editId="73E92C0A">
            <wp:extent cx="5400040" cy="29248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24810"/>
                    </a:xfrm>
                    <a:prstGeom prst="rect">
                      <a:avLst/>
                    </a:prstGeom>
                  </pic:spPr>
                </pic:pic>
              </a:graphicData>
            </a:graphic>
          </wp:inline>
        </w:drawing>
      </w:r>
    </w:p>
    <w:p w:rsidR="00EB6636" w:rsidRDefault="00EB6636" w:rsidP="00EB6636">
      <w:pPr>
        <w:pStyle w:val="Descripcin"/>
        <w:rPr>
          <w:lang w:val="en-GB"/>
        </w:rPr>
      </w:pPr>
      <w:r w:rsidRPr="00EB6636">
        <w:rPr>
          <w:lang w:val="en-GB"/>
        </w:rPr>
        <w:t xml:space="preserve">Figure </w:t>
      </w:r>
      <w:r w:rsidRPr="00EB6636">
        <w:rPr>
          <w:lang w:val="en-GB"/>
        </w:rPr>
        <w:fldChar w:fldCharType="begin"/>
      </w:r>
      <w:r w:rsidRPr="00EB6636">
        <w:rPr>
          <w:lang w:val="en-GB"/>
        </w:rPr>
        <w:instrText xml:space="preserve"> SEQ Figure \* ARABIC </w:instrText>
      </w:r>
      <w:r w:rsidRPr="00EB6636">
        <w:rPr>
          <w:lang w:val="en-GB"/>
        </w:rPr>
        <w:fldChar w:fldCharType="separate"/>
      </w:r>
      <w:r w:rsidR="00AF30E3">
        <w:rPr>
          <w:noProof/>
          <w:lang w:val="en-GB"/>
        </w:rPr>
        <w:t>4</w:t>
      </w:r>
      <w:r w:rsidRPr="00EB6636">
        <w:rPr>
          <w:lang w:val="en-GB"/>
        </w:rPr>
        <w:fldChar w:fldCharType="end"/>
      </w:r>
      <w:r w:rsidRPr="00EB6636">
        <w:rPr>
          <w:lang w:val="en-GB"/>
        </w:rPr>
        <w:t xml:space="preserve"> PO Selection</w:t>
      </w:r>
    </w:p>
    <w:p w:rsidR="00EB6636" w:rsidRDefault="00EB6636" w:rsidP="00097633">
      <w:pPr>
        <w:jc w:val="both"/>
        <w:rPr>
          <w:lang w:val="en-GB"/>
        </w:rPr>
      </w:pPr>
      <w:r>
        <w:rPr>
          <w:lang w:val="en-GB"/>
        </w:rPr>
        <w:t xml:space="preserve">After the selection appears, you can filter, order or grouping the grid by the standard grid options </w:t>
      </w:r>
      <w:r w:rsidRPr="003C5D66">
        <w:rPr>
          <w:lang w:val="en-GB"/>
        </w:rPr>
        <w:t>existing in the application</w:t>
      </w:r>
      <w:r>
        <w:rPr>
          <w:lang w:val="en-GB"/>
        </w:rPr>
        <w:t>.</w:t>
      </w:r>
    </w:p>
    <w:p w:rsidR="00EB6636" w:rsidRDefault="00EB6636" w:rsidP="00097633">
      <w:pPr>
        <w:jc w:val="both"/>
        <w:rPr>
          <w:lang w:val="en-GB"/>
        </w:rPr>
      </w:pPr>
    </w:p>
    <w:p w:rsidR="00EB6636" w:rsidRDefault="00EB6636" w:rsidP="00097633">
      <w:pPr>
        <w:pStyle w:val="Ttulo2"/>
        <w:jc w:val="both"/>
        <w:rPr>
          <w:lang w:val="en-GB"/>
        </w:rPr>
      </w:pPr>
      <w:r>
        <w:rPr>
          <w:lang w:val="en-GB"/>
        </w:rPr>
        <w:t>Purchase Order</w:t>
      </w:r>
    </w:p>
    <w:p w:rsidR="00EB6636" w:rsidRDefault="00EB6636" w:rsidP="00097633">
      <w:pPr>
        <w:jc w:val="both"/>
        <w:rPr>
          <w:lang w:val="en-GB"/>
        </w:rPr>
      </w:pPr>
      <w:r>
        <w:rPr>
          <w:lang w:val="en-GB"/>
        </w:rPr>
        <w:t>With this form you</w:t>
      </w:r>
      <w:r w:rsidR="009945CC">
        <w:rPr>
          <w:lang w:val="en-GB"/>
        </w:rPr>
        <w:t xml:space="preserve"> can see, edit or create purchase orders.</w:t>
      </w:r>
    </w:p>
    <w:p w:rsidR="009945CC" w:rsidRDefault="009945CC" w:rsidP="00097633">
      <w:pPr>
        <w:pStyle w:val="Ttulo3"/>
        <w:jc w:val="both"/>
        <w:rPr>
          <w:lang w:val="en-GB"/>
        </w:rPr>
      </w:pPr>
      <w:r>
        <w:rPr>
          <w:lang w:val="en-GB"/>
        </w:rPr>
        <w:t>Search purchase orders</w:t>
      </w:r>
    </w:p>
    <w:p w:rsidR="009945CC" w:rsidRDefault="009945CC" w:rsidP="00097633">
      <w:pPr>
        <w:jc w:val="both"/>
        <w:rPr>
          <w:lang w:val="en-GB"/>
        </w:rPr>
      </w:pPr>
      <w:r>
        <w:rPr>
          <w:lang w:val="en-GB"/>
        </w:rPr>
        <w:t xml:space="preserve">To search purchase orders, you must select a supplier (factory), a week and click in Search button. If exist any purchase orders, a selection screen </w:t>
      </w:r>
      <w:proofErr w:type="gramStart"/>
      <w:r>
        <w:rPr>
          <w:lang w:val="en-GB"/>
        </w:rPr>
        <w:t>appears</w:t>
      </w:r>
      <w:proofErr w:type="gramEnd"/>
      <w:r>
        <w:rPr>
          <w:lang w:val="en-GB"/>
        </w:rPr>
        <w:t xml:space="preserve"> and you can select the purchase order to load it.</w:t>
      </w:r>
    </w:p>
    <w:p w:rsidR="009945CC" w:rsidRDefault="009945CC" w:rsidP="009945CC">
      <w:pPr>
        <w:keepNext/>
      </w:pPr>
      <w:r>
        <w:rPr>
          <w:noProof/>
          <w:lang w:val="en-GB"/>
        </w:rPr>
        <w:drawing>
          <wp:inline distT="0" distB="0" distL="0" distR="0">
            <wp:extent cx="5394960" cy="20802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4960" cy="2080260"/>
                    </a:xfrm>
                    <a:prstGeom prst="rect">
                      <a:avLst/>
                    </a:prstGeom>
                    <a:noFill/>
                    <a:ln>
                      <a:noFill/>
                    </a:ln>
                  </pic:spPr>
                </pic:pic>
              </a:graphicData>
            </a:graphic>
          </wp:inline>
        </w:drawing>
      </w:r>
    </w:p>
    <w:p w:rsidR="009945CC" w:rsidRDefault="009945CC" w:rsidP="009945CC">
      <w:pPr>
        <w:pStyle w:val="Descripcin"/>
        <w:rPr>
          <w:lang w:val="en-GB"/>
        </w:rPr>
      </w:pPr>
      <w:r w:rsidRPr="009945CC">
        <w:rPr>
          <w:lang w:val="en-GB"/>
        </w:rPr>
        <w:t xml:space="preserve">Figure </w:t>
      </w:r>
      <w:r w:rsidRPr="009945CC">
        <w:rPr>
          <w:lang w:val="en-GB"/>
        </w:rPr>
        <w:fldChar w:fldCharType="begin"/>
      </w:r>
      <w:r w:rsidRPr="009945CC">
        <w:rPr>
          <w:lang w:val="en-GB"/>
        </w:rPr>
        <w:instrText xml:space="preserve"> SEQ Figure \* ARABIC </w:instrText>
      </w:r>
      <w:r w:rsidRPr="009945CC">
        <w:rPr>
          <w:lang w:val="en-GB"/>
        </w:rPr>
        <w:fldChar w:fldCharType="separate"/>
      </w:r>
      <w:r w:rsidR="00AF30E3">
        <w:rPr>
          <w:noProof/>
          <w:lang w:val="en-GB"/>
        </w:rPr>
        <w:t>5</w:t>
      </w:r>
      <w:r w:rsidRPr="009945CC">
        <w:rPr>
          <w:lang w:val="en-GB"/>
        </w:rPr>
        <w:fldChar w:fldCharType="end"/>
      </w:r>
      <w:r w:rsidRPr="009945CC">
        <w:rPr>
          <w:lang w:val="en-GB"/>
        </w:rPr>
        <w:t xml:space="preserve"> </w:t>
      </w:r>
      <w:r>
        <w:rPr>
          <w:lang w:val="en-GB"/>
        </w:rPr>
        <w:t>Searching</w:t>
      </w:r>
      <w:r w:rsidRPr="009945CC">
        <w:rPr>
          <w:lang w:val="en-GB"/>
        </w:rPr>
        <w:t xml:space="preserve"> Purchase Order</w:t>
      </w:r>
    </w:p>
    <w:p w:rsidR="00FC7FC3" w:rsidRDefault="00FC7FC3" w:rsidP="00097633">
      <w:pPr>
        <w:pStyle w:val="Ttulo3"/>
        <w:jc w:val="both"/>
        <w:rPr>
          <w:lang w:val="en-GB"/>
        </w:rPr>
      </w:pPr>
      <w:r>
        <w:rPr>
          <w:lang w:val="en-GB"/>
        </w:rPr>
        <w:t>New Purchase Order</w:t>
      </w:r>
    </w:p>
    <w:p w:rsidR="00FC7FC3" w:rsidRDefault="00FC7FC3" w:rsidP="00097633">
      <w:pPr>
        <w:jc w:val="both"/>
        <w:rPr>
          <w:lang w:val="en-GB"/>
        </w:rPr>
      </w:pPr>
      <w:r>
        <w:rPr>
          <w:lang w:val="en-GB"/>
        </w:rPr>
        <w:t xml:space="preserve">Click in the toolbar to create a new purchase order. After that, you have </w:t>
      </w:r>
      <w:r w:rsidR="0044261E">
        <w:rPr>
          <w:lang w:val="en-GB"/>
        </w:rPr>
        <w:t>you have to select the following fields:</w:t>
      </w:r>
    </w:p>
    <w:p w:rsidR="0044261E" w:rsidRDefault="0044261E" w:rsidP="00097633">
      <w:pPr>
        <w:pStyle w:val="Prrafodelista"/>
        <w:numPr>
          <w:ilvl w:val="0"/>
          <w:numId w:val="2"/>
        </w:numPr>
        <w:jc w:val="both"/>
        <w:rPr>
          <w:lang w:val="en-GB"/>
        </w:rPr>
      </w:pPr>
      <w:r>
        <w:rPr>
          <w:lang w:val="en-GB"/>
        </w:rPr>
        <w:t>Supplier</w:t>
      </w:r>
    </w:p>
    <w:p w:rsidR="0044261E" w:rsidRDefault="0044261E" w:rsidP="00097633">
      <w:pPr>
        <w:pStyle w:val="Prrafodelista"/>
        <w:numPr>
          <w:ilvl w:val="1"/>
          <w:numId w:val="2"/>
        </w:numPr>
        <w:jc w:val="both"/>
        <w:rPr>
          <w:lang w:val="en-GB"/>
        </w:rPr>
      </w:pPr>
      <w:r>
        <w:rPr>
          <w:lang w:val="en-GB"/>
        </w:rPr>
        <w:lastRenderedPageBreak/>
        <w:t>The application will load the default supplier currency and default supplier Term of payment (Term tab)</w:t>
      </w:r>
    </w:p>
    <w:p w:rsidR="0044261E" w:rsidRDefault="0044261E" w:rsidP="00097633">
      <w:pPr>
        <w:pStyle w:val="Prrafodelista"/>
        <w:numPr>
          <w:ilvl w:val="1"/>
          <w:numId w:val="2"/>
        </w:numPr>
        <w:jc w:val="both"/>
        <w:rPr>
          <w:lang w:val="en-GB"/>
        </w:rPr>
      </w:pPr>
      <w:r>
        <w:rPr>
          <w:lang w:val="en-GB"/>
        </w:rPr>
        <w:t>Date (week)</w:t>
      </w:r>
    </w:p>
    <w:p w:rsidR="0044261E" w:rsidRDefault="0044261E" w:rsidP="00097633">
      <w:pPr>
        <w:pStyle w:val="Prrafodelista"/>
        <w:numPr>
          <w:ilvl w:val="1"/>
          <w:numId w:val="2"/>
        </w:numPr>
        <w:jc w:val="both"/>
        <w:rPr>
          <w:lang w:val="en-GB"/>
        </w:rPr>
      </w:pPr>
      <w:r>
        <w:rPr>
          <w:lang w:val="en-GB"/>
        </w:rPr>
        <w:t>Frames and quantity</w:t>
      </w:r>
    </w:p>
    <w:p w:rsidR="0044261E" w:rsidRDefault="0044261E" w:rsidP="00097633">
      <w:pPr>
        <w:jc w:val="both"/>
        <w:rPr>
          <w:lang w:val="en-GB"/>
        </w:rPr>
      </w:pPr>
      <w:r>
        <w:rPr>
          <w:lang w:val="en-GB"/>
        </w:rPr>
        <w:t>The application will generate the PO Number based on supplier and week. If you change one of them, it will recalculate it.</w:t>
      </w:r>
    </w:p>
    <w:p w:rsidR="0044261E" w:rsidRDefault="0044261E" w:rsidP="0044261E">
      <w:pPr>
        <w:keepNext/>
      </w:pPr>
      <w:r>
        <w:rPr>
          <w:noProof/>
          <w:lang w:val="en-GB"/>
        </w:rPr>
        <w:drawing>
          <wp:inline distT="0" distB="0" distL="0" distR="0">
            <wp:extent cx="5394960" cy="29260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926080"/>
                    </a:xfrm>
                    <a:prstGeom prst="rect">
                      <a:avLst/>
                    </a:prstGeom>
                    <a:noFill/>
                    <a:ln>
                      <a:noFill/>
                    </a:ln>
                  </pic:spPr>
                </pic:pic>
              </a:graphicData>
            </a:graphic>
          </wp:inline>
        </w:drawing>
      </w:r>
    </w:p>
    <w:p w:rsidR="0044261E" w:rsidRDefault="0044261E" w:rsidP="0044261E">
      <w:pPr>
        <w:pStyle w:val="Descripcin"/>
      </w:pPr>
      <w:r>
        <w:t xml:space="preserve">Figure </w:t>
      </w:r>
      <w:r>
        <w:fldChar w:fldCharType="begin"/>
      </w:r>
      <w:r>
        <w:instrText xml:space="preserve"> SEQ Figure \* ARABIC </w:instrText>
      </w:r>
      <w:r>
        <w:fldChar w:fldCharType="separate"/>
      </w:r>
      <w:r w:rsidR="00AF30E3">
        <w:rPr>
          <w:noProof/>
        </w:rPr>
        <w:t>6</w:t>
      </w:r>
      <w:r>
        <w:fldChar w:fldCharType="end"/>
      </w:r>
      <w:r>
        <w:t xml:space="preserve"> New Purchase Order</w:t>
      </w:r>
    </w:p>
    <w:p w:rsidR="0044261E" w:rsidRDefault="00A82278" w:rsidP="00097633">
      <w:pPr>
        <w:pStyle w:val="Prrafodelista"/>
        <w:numPr>
          <w:ilvl w:val="0"/>
          <w:numId w:val="2"/>
        </w:numPr>
        <w:jc w:val="both"/>
        <w:rPr>
          <w:lang w:val="en-GB"/>
        </w:rPr>
      </w:pPr>
      <w:r>
        <w:rPr>
          <w:lang w:val="en-GB"/>
        </w:rPr>
        <w:t>Import Excel</w:t>
      </w:r>
    </w:p>
    <w:p w:rsidR="00A82278" w:rsidRDefault="00A82278" w:rsidP="00097633">
      <w:pPr>
        <w:ind w:left="360"/>
        <w:jc w:val="both"/>
        <w:rPr>
          <w:lang w:val="en-GB"/>
        </w:rPr>
      </w:pPr>
      <w:r>
        <w:rPr>
          <w:lang w:val="en-GB"/>
        </w:rPr>
        <w:t xml:space="preserve">You can import </w:t>
      </w:r>
      <w:proofErr w:type="gramStart"/>
      <w:r>
        <w:rPr>
          <w:lang w:val="en-GB"/>
        </w:rPr>
        <w:t>a</w:t>
      </w:r>
      <w:proofErr w:type="gramEnd"/>
      <w:r>
        <w:rPr>
          <w:lang w:val="en-GB"/>
        </w:rPr>
        <w:t xml:space="preserve"> Excel file to generate purchase order lines. The excel format is very simple, first column the frame id and the second column the quantity.</w:t>
      </w:r>
    </w:p>
    <w:p w:rsidR="00A82278" w:rsidRDefault="00D72178" w:rsidP="00097633">
      <w:pPr>
        <w:pStyle w:val="Prrafodelista"/>
        <w:numPr>
          <w:ilvl w:val="0"/>
          <w:numId w:val="2"/>
        </w:numPr>
        <w:jc w:val="both"/>
        <w:rPr>
          <w:lang w:val="en-GB"/>
        </w:rPr>
      </w:pPr>
      <w:r>
        <w:rPr>
          <w:lang w:val="en-GB"/>
        </w:rPr>
        <w:t>Batch Line</w:t>
      </w:r>
    </w:p>
    <w:p w:rsidR="00D72178" w:rsidRDefault="00D72178" w:rsidP="00097633">
      <w:pPr>
        <w:ind w:left="360"/>
        <w:jc w:val="both"/>
        <w:rPr>
          <w:lang w:val="en-GB"/>
        </w:rPr>
      </w:pPr>
      <w:r>
        <w:rPr>
          <w:lang w:val="en-GB"/>
        </w:rPr>
        <w:t>The application generates the batch line and recalculate it based on frame name.</w:t>
      </w:r>
    </w:p>
    <w:p w:rsidR="00D72178" w:rsidRDefault="00D72178" w:rsidP="00097633">
      <w:pPr>
        <w:pStyle w:val="Prrafodelista"/>
        <w:numPr>
          <w:ilvl w:val="0"/>
          <w:numId w:val="2"/>
        </w:numPr>
        <w:jc w:val="both"/>
        <w:rPr>
          <w:lang w:val="en-GB"/>
        </w:rPr>
      </w:pPr>
      <w:r>
        <w:rPr>
          <w:lang w:val="en-GB"/>
        </w:rPr>
        <w:t>Order</w:t>
      </w:r>
    </w:p>
    <w:p w:rsidR="00D72178" w:rsidRDefault="00D72178" w:rsidP="00097633">
      <w:pPr>
        <w:ind w:left="360"/>
        <w:jc w:val="both"/>
        <w:rPr>
          <w:lang w:val="en-GB"/>
        </w:rPr>
      </w:pPr>
      <w:r>
        <w:rPr>
          <w:lang w:val="en-GB"/>
        </w:rPr>
        <w:t>You can order the lines by batch clicking on Order button.</w:t>
      </w:r>
    </w:p>
    <w:p w:rsidR="00D72178" w:rsidRDefault="00D72178" w:rsidP="00097633">
      <w:pPr>
        <w:keepNext/>
        <w:ind w:left="360"/>
        <w:jc w:val="both"/>
      </w:pPr>
      <w:r>
        <w:rPr>
          <w:noProof/>
          <w:lang w:val="en-GB"/>
        </w:rPr>
        <w:drawing>
          <wp:inline distT="0" distB="0" distL="0" distR="0">
            <wp:extent cx="1165860" cy="1409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5860" cy="1409700"/>
                    </a:xfrm>
                    <a:prstGeom prst="rect">
                      <a:avLst/>
                    </a:prstGeom>
                    <a:noFill/>
                    <a:ln>
                      <a:noFill/>
                    </a:ln>
                  </pic:spPr>
                </pic:pic>
              </a:graphicData>
            </a:graphic>
          </wp:inline>
        </w:drawing>
      </w:r>
    </w:p>
    <w:p w:rsidR="00D72178" w:rsidRPr="00D72178" w:rsidRDefault="00D72178" w:rsidP="00097633">
      <w:pPr>
        <w:pStyle w:val="Descripcin"/>
        <w:jc w:val="both"/>
        <w:rPr>
          <w:lang w:val="en-GB"/>
        </w:rPr>
      </w:pPr>
      <w:r w:rsidRPr="00D72178">
        <w:rPr>
          <w:lang w:val="en-GB"/>
        </w:rPr>
        <w:t xml:space="preserve">Figure </w:t>
      </w:r>
      <w:r w:rsidRPr="00D72178">
        <w:rPr>
          <w:lang w:val="en-GB"/>
        </w:rPr>
        <w:fldChar w:fldCharType="begin"/>
      </w:r>
      <w:r w:rsidRPr="00D72178">
        <w:rPr>
          <w:lang w:val="en-GB"/>
        </w:rPr>
        <w:instrText xml:space="preserve"> SEQ Figure \* ARABIC </w:instrText>
      </w:r>
      <w:r w:rsidRPr="00D72178">
        <w:rPr>
          <w:lang w:val="en-GB"/>
        </w:rPr>
        <w:fldChar w:fldCharType="separate"/>
      </w:r>
      <w:r w:rsidR="00AF30E3">
        <w:rPr>
          <w:noProof/>
          <w:lang w:val="en-GB"/>
        </w:rPr>
        <w:t>7</w:t>
      </w:r>
      <w:r w:rsidRPr="00D72178">
        <w:rPr>
          <w:lang w:val="en-GB"/>
        </w:rPr>
        <w:fldChar w:fldCharType="end"/>
      </w:r>
      <w:r w:rsidRPr="00D72178">
        <w:rPr>
          <w:lang w:val="en-GB"/>
        </w:rPr>
        <w:t xml:space="preserve"> Order and import Excel buttons</w:t>
      </w:r>
    </w:p>
    <w:p w:rsidR="00D72178" w:rsidRPr="00D72178" w:rsidRDefault="00D72178" w:rsidP="00097633">
      <w:pPr>
        <w:ind w:left="360"/>
        <w:jc w:val="both"/>
        <w:rPr>
          <w:lang w:val="en-GB"/>
        </w:rPr>
      </w:pPr>
      <w:r>
        <w:rPr>
          <w:lang w:val="en-GB"/>
        </w:rPr>
        <w:t xml:space="preserve"> </w:t>
      </w:r>
    </w:p>
    <w:p w:rsidR="00D72178" w:rsidRDefault="00D72178" w:rsidP="00097633">
      <w:pPr>
        <w:pStyle w:val="Prrafodelista"/>
        <w:numPr>
          <w:ilvl w:val="0"/>
          <w:numId w:val="2"/>
        </w:numPr>
        <w:jc w:val="both"/>
        <w:rPr>
          <w:lang w:val="en-GB"/>
        </w:rPr>
      </w:pPr>
      <w:r>
        <w:rPr>
          <w:lang w:val="en-GB"/>
        </w:rPr>
        <w:t>Save</w:t>
      </w:r>
    </w:p>
    <w:p w:rsidR="00D72178" w:rsidRDefault="00D72178" w:rsidP="00097633">
      <w:pPr>
        <w:ind w:left="360"/>
        <w:jc w:val="both"/>
        <w:rPr>
          <w:lang w:val="en-GB"/>
        </w:rPr>
      </w:pPr>
      <w:r>
        <w:rPr>
          <w:lang w:val="en-GB"/>
        </w:rPr>
        <w:lastRenderedPageBreak/>
        <w:t>To save the purchase order, click in Save button in the toolbar. This generate a pre-purchase order. You can edit it and add/subtract lines or modify existing one.</w:t>
      </w:r>
    </w:p>
    <w:p w:rsidR="00D72178" w:rsidRDefault="00D72178" w:rsidP="00097633">
      <w:pPr>
        <w:pStyle w:val="Ttulo4"/>
        <w:jc w:val="both"/>
        <w:rPr>
          <w:lang w:val="en-GB"/>
        </w:rPr>
      </w:pPr>
      <w:r w:rsidRPr="00D72178">
        <w:rPr>
          <w:lang w:val="en-GB"/>
        </w:rPr>
        <w:t xml:space="preserve">Considerations to </w:t>
      </w:r>
      <w:proofErr w:type="gramStart"/>
      <w:r w:rsidRPr="00D72178">
        <w:rPr>
          <w:lang w:val="en-GB"/>
        </w:rPr>
        <w:t>take into account</w:t>
      </w:r>
      <w:proofErr w:type="gramEnd"/>
    </w:p>
    <w:p w:rsidR="00D72178" w:rsidRDefault="00D972F2" w:rsidP="00097633">
      <w:pPr>
        <w:pStyle w:val="Prrafodelista"/>
        <w:numPr>
          <w:ilvl w:val="0"/>
          <w:numId w:val="2"/>
        </w:numPr>
        <w:jc w:val="both"/>
        <w:rPr>
          <w:lang w:val="en-GB"/>
        </w:rPr>
      </w:pPr>
      <w:r>
        <w:rPr>
          <w:lang w:val="en-GB"/>
        </w:rPr>
        <w:t>To add a frame to PO it must have a price for the selected supplier.</w:t>
      </w:r>
    </w:p>
    <w:p w:rsidR="00D972F2" w:rsidRDefault="00D972F2" w:rsidP="00097633">
      <w:pPr>
        <w:pStyle w:val="Prrafodelista"/>
        <w:numPr>
          <w:ilvl w:val="0"/>
          <w:numId w:val="2"/>
        </w:numPr>
        <w:jc w:val="both"/>
        <w:rPr>
          <w:lang w:val="en-GB"/>
        </w:rPr>
      </w:pPr>
      <w:r>
        <w:rPr>
          <w:lang w:val="en-GB"/>
        </w:rPr>
        <w:t>The frame must have a BOM for the selected supplier. Necessary to genera the quotation proposal associated to purchase order.</w:t>
      </w:r>
    </w:p>
    <w:p w:rsidR="00D168B3" w:rsidRDefault="00D168B3" w:rsidP="00D168B3">
      <w:pPr>
        <w:keepNext/>
      </w:pPr>
      <w:r>
        <w:rPr>
          <w:noProof/>
          <w:lang w:val="en-GB"/>
        </w:rPr>
        <w:drawing>
          <wp:inline distT="0" distB="0" distL="0" distR="0">
            <wp:extent cx="4488180" cy="27736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8180" cy="2773680"/>
                    </a:xfrm>
                    <a:prstGeom prst="rect">
                      <a:avLst/>
                    </a:prstGeom>
                    <a:noFill/>
                    <a:ln>
                      <a:noFill/>
                    </a:ln>
                  </pic:spPr>
                </pic:pic>
              </a:graphicData>
            </a:graphic>
          </wp:inline>
        </w:drawing>
      </w:r>
    </w:p>
    <w:p w:rsidR="00D168B3" w:rsidRPr="00D168B3" w:rsidRDefault="00D168B3" w:rsidP="00D168B3">
      <w:pPr>
        <w:pStyle w:val="Descripcin"/>
        <w:rPr>
          <w:lang w:val="en-GB"/>
        </w:rPr>
      </w:pPr>
      <w:r w:rsidRPr="00CB1258">
        <w:rPr>
          <w:lang w:val="en-GB"/>
        </w:rPr>
        <w:t xml:space="preserve">Figure </w:t>
      </w:r>
      <w:r>
        <w:fldChar w:fldCharType="begin"/>
      </w:r>
      <w:r w:rsidRPr="00CB1258">
        <w:rPr>
          <w:lang w:val="en-GB"/>
        </w:rPr>
        <w:instrText xml:space="preserve"> SEQ Figure \* ARABIC </w:instrText>
      </w:r>
      <w:r>
        <w:fldChar w:fldCharType="separate"/>
      </w:r>
      <w:r w:rsidR="00AF30E3">
        <w:rPr>
          <w:noProof/>
          <w:lang w:val="en-GB"/>
        </w:rPr>
        <w:t>8</w:t>
      </w:r>
      <w:r>
        <w:fldChar w:fldCharType="end"/>
      </w:r>
      <w:r w:rsidRPr="00CB1258">
        <w:rPr>
          <w:lang w:val="en-GB"/>
        </w:rPr>
        <w:t xml:space="preserve"> Item wihtout BOM warning</w:t>
      </w:r>
    </w:p>
    <w:p w:rsidR="00D72178" w:rsidRPr="00D72178" w:rsidRDefault="00D72178" w:rsidP="00D72178">
      <w:pPr>
        <w:pStyle w:val="Prrafodelista"/>
        <w:rPr>
          <w:lang w:val="en-GB"/>
        </w:rPr>
      </w:pPr>
    </w:p>
    <w:p w:rsidR="00FC7FC3" w:rsidRDefault="00FC7FC3" w:rsidP="00097633">
      <w:pPr>
        <w:pStyle w:val="Ttulo3"/>
        <w:jc w:val="both"/>
        <w:rPr>
          <w:lang w:val="en-GB"/>
        </w:rPr>
      </w:pPr>
      <w:r>
        <w:rPr>
          <w:lang w:val="en-GB"/>
        </w:rPr>
        <w:t>Editing Purchase Order</w:t>
      </w:r>
    </w:p>
    <w:p w:rsidR="00D168B3" w:rsidRDefault="00CB1258" w:rsidP="00097633">
      <w:pPr>
        <w:jc w:val="both"/>
        <w:rPr>
          <w:lang w:val="en-GB"/>
        </w:rPr>
      </w:pPr>
      <w:r>
        <w:rPr>
          <w:lang w:val="en-GB"/>
        </w:rPr>
        <w:t>When a PO is loaded, you can edit it clicking in Edit button in the toolbar.</w:t>
      </w:r>
    </w:p>
    <w:p w:rsidR="00CB1258" w:rsidRDefault="00CB1258" w:rsidP="00097633">
      <w:pPr>
        <w:jc w:val="both"/>
        <w:rPr>
          <w:lang w:val="en-GB"/>
        </w:rPr>
      </w:pPr>
      <w:r>
        <w:rPr>
          <w:lang w:val="en-GB"/>
        </w:rPr>
        <w:t xml:space="preserve">If not exist an associated Quotation Proposal you can add or subtract frames and edit quantities and the “Finish PO” button will be enabled. If exit an associated Quotation Proposal you can only edit quantities, but it will not have effect on quotation proposal. </w:t>
      </w:r>
    </w:p>
    <w:p w:rsidR="00CB1258" w:rsidRDefault="00CB1258" w:rsidP="00097633">
      <w:pPr>
        <w:jc w:val="both"/>
        <w:rPr>
          <w:lang w:val="en-GB"/>
        </w:rPr>
      </w:pPr>
    </w:p>
    <w:p w:rsidR="00CB1258" w:rsidRDefault="00CB1258" w:rsidP="00097633">
      <w:pPr>
        <w:pStyle w:val="Ttulo4"/>
        <w:jc w:val="both"/>
        <w:rPr>
          <w:lang w:val="en-GB"/>
        </w:rPr>
      </w:pPr>
      <w:r>
        <w:rPr>
          <w:lang w:val="en-GB"/>
        </w:rPr>
        <w:t>Finish PO</w:t>
      </w:r>
    </w:p>
    <w:p w:rsidR="00CB1258" w:rsidRDefault="00CB1258" w:rsidP="00097633">
      <w:pPr>
        <w:jc w:val="both"/>
        <w:rPr>
          <w:lang w:val="en-GB"/>
        </w:rPr>
      </w:pPr>
      <w:r>
        <w:rPr>
          <w:lang w:val="en-GB"/>
        </w:rPr>
        <w:t xml:space="preserve">If you want to save current PO and generate the associated quotation proposal and the purchase order from Barcelona to Honk Kong you </w:t>
      </w:r>
      <w:proofErr w:type="gramStart"/>
      <w:r>
        <w:rPr>
          <w:lang w:val="en-GB"/>
        </w:rPr>
        <w:t>have to</w:t>
      </w:r>
      <w:proofErr w:type="gramEnd"/>
      <w:r>
        <w:rPr>
          <w:lang w:val="en-GB"/>
        </w:rPr>
        <w:t xml:space="preserve"> click in “Finish PO” button. </w:t>
      </w:r>
    </w:p>
    <w:p w:rsidR="00CB1258" w:rsidRDefault="00CB1258" w:rsidP="00CB1258">
      <w:pPr>
        <w:keepNext/>
      </w:pPr>
      <w:r>
        <w:rPr>
          <w:noProof/>
          <w:lang w:val="en-GB"/>
        </w:rPr>
        <w:drawing>
          <wp:inline distT="0" distB="0" distL="0" distR="0">
            <wp:extent cx="1897380" cy="15925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7380" cy="1592580"/>
                    </a:xfrm>
                    <a:prstGeom prst="rect">
                      <a:avLst/>
                    </a:prstGeom>
                    <a:noFill/>
                    <a:ln>
                      <a:noFill/>
                    </a:ln>
                  </pic:spPr>
                </pic:pic>
              </a:graphicData>
            </a:graphic>
          </wp:inline>
        </w:drawing>
      </w:r>
    </w:p>
    <w:p w:rsidR="00CB1258" w:rsidRDefault="00CB1258" w:rsidP="00CB1258">
      <w:pPr>
        <w:pStyle w:val="Descripcin"/>
      </w:pPr>
      <w:r>
        <w:t xml:space="preserve">Figure </w:t>
      </w:r>
      <w:r>
        <w:fldChar w:fldCharType="begin"/>
      </w:r>
      <w:r>
        <w:instrText xml:space="preserve"> SEQ Figure \* ARABIC </w:instrText>
      </w:r>
      <w:r>
        <w:fldChar w:fldCharType="separate"/>
      </w:r>
      <w:r w:rsidR="00AF30E3">
        <w:rPr>
          <w:noProof/>
        </w:rPr>
        <w:t>9</w:t>
      </w:r>
      <w:r>
        <w:fldChar w:fldCharType="end"/>
      </w:r>
      <w:r>
        <w:t xml:space="preserve"> Finish PO button</w:t>
      </w:r>
    </w:p>
    <w:p w:rsidR="00900E20" w:rsidRPr="00900E20" w:rsidRDefault="00900E20" w:rsidP="00097633">
      <w:pPr>
        <w:pStyle w:val="Ttulo2"/>
        <w:jc w:val="both"/>
        <w:rPr>
          <w:lang w:val="en-GB"/>
        </w:rPr>
      </w:pPr>
      <w:r>
        <w:rPr>
          <w:lang w:val="en-GB"/>
        </w:rPr>
        <w:lastRenderedPageBreak/>
        <w:t>Quotation Proposal</w:t>
      </w:r>
    </w:p>
    <w:p w:rsidR="00CB1258" w:rsidRDefault="00900E20" w:rsidP="00097633">
      <w:pPr>
        <w:jc w:val="both"/>
        <w:rPr>
          <w:lang w:val="en-GB"/>
        </w:rPr>
      </w:pPr>
      <w:r>
        <w:rPr>
          <w:lang w:val="en-GB"/>
        </w:rPr>
        <w:t>Based on BOM factory/frame, when you finish a purchase order the system will generate the quotation proposal.</w:t>
      </w:r>
    </w:p>
    <w:p w:rsidR="00900E20" w:rsidRDefault="00900E20" w:rsidP="00900E20">
      <w:pPr>
        <w:keepNext/>
      </w:pPr>
      <w:r>
        <w:rPr>
          <w:noProof/>
        </w:rPr>
        <w:drawing>
          <wp:inline distT="0" distB="0" distL="0" distR="0" wp14:anchorId="65ADC67E" wp14:editId="22AA47F7">
            <wp:extent cx="5400040" cy="29248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24810"/>
                    </a:xfrm>
                    <a:prstGeom prst="rect">
                      <a:avLst/>
                    </a:prstGeom>
                  </pic:spPr>
                </pic:pic>
              </a:graphicData>
            </a:graphic>
          </wp:inline>
        </w:drawing>
      </w:r>
    </w:p>
    <w:p w:rsidR="00D168B3" w:rsidRDefault="00900E20" w:rsidP="00097633">
      <w:pPr>
        <w:pStyle w:val="Descripcin"/>
        <w:jc w:val="both"/>
        <w:rPr>
          <w:lang w:val="en-GB"/>
        </w:rPr>
      </w:pPr>
      <w:r>
        <w:t xml:space="preserve">Figure </w:t>
      </w:r>
      <w:r>
        <w:fldChar w:fldCharType="begin"/>
      </w:r>
      <w:r>
        <w:instrText xml:space="preserve"> SEQ Figure \* ARABIC </w:instrText>
      </w:r>
      <w:r>
        <w:fldChar w:fldCharType="separate"/>
      </w:r>
      <w:r w:rsidR="00AF30E3">
        <w:rPr>
          <w:noProof/>
        </w:rPr>
        <w:t>10</w:t>
      </w:r>
      <w:r>
        <w:fldChar w:fldCharType="end"/>
      </w:r>
      <w:r>
        <w:t xml:space="preserve"> </w:t>
      </w:r>
      <w:r w:rsidR="00854BB5" w:rsidRPr="00854BB5">
        <w:rPr>
          <w:lang w:val="en-GB"/>
        </w:rPr>
        <w:t>Quotation</w:t>
      </w:r>
      <w:r w:rsidRPr="00854BB5">
        <w:rPr>
          <w:lang w:val="en-GB"/>
        </w:rPr>
        <w:t xml:space="preserve"> Proposal form</w:t>
      </w:r>
    </w:p>
    <w:p w:rsidR="00854BB5" w:rsidRDefault="00854BB5" w:rsidP="00097633">
      <w:pPr>
        <w:pStyle w:val="Prrafodelista"/>
        <w:numPr>
          <w:ilvl w:val="0"/>
          <w:numId w:val="2"/>
        </w:numPr>
        <w:jc w:val="both"/>
        <w:rPr>
          <w:lang w:val="en-GB"/>
        </w:rPr>
      </w:pPr>
      <w:r w:rsidRPr="00854BB5">
        <w:rPr>
          <w:lang w:val="en-GB"/>
        </w:rPr>
        <w:t>Columns</w:t>
      </w:r>
    </w:p>
    <w:p w:rsidR="00854BB5" w:rsidRDefault="00854BB5" w:rsidP="00097633">
      <w:pPr>
        <w:pStyle w:val="Prrafodelista"/>
        <w:numPr>
          <w:ilvl w:val="1"/>
          <w:numId w:val="2"/>
        </w:numPr>
        <w:jc w:val="both"/>
        <w:rPr>
          <w:lang w:val="en-GB"/>
        </w:rPr>
      </w:pPr>
      <w:r>
        <w:rPr>
          <w:lang w:val="en-GB"/>
        </w:rPr>
        <w:t xml:space="preserve">Quantity BOM: </w:t>
      </w:r>
      <w:r w:rsidRPr="00854BB5">
        <w:rPr>
          <w:lang w:val="en-GB"/>
        </w:rPr>
        <w:t>theoretical quantity</w:t>
      </w:r>
      <w:r>
        <w:rPr>
          <w:lang w:val="en-GB"/>
        </w:rPr>
        <w:t xml:space="preserve"> based on BOM calculation.</w:t>
      </w:r>
    </w:p>
    <w:p w:rsidR="00854BB5" w:rsidRDefault="00854BB5" w:rsidP="00097633">
      <w:pPr>
        <w:pStyle w:val="Prrafodelista"/>
        <w:numPr>
          <w:ilvl w:val="1"/>
          <w:numId w:val="2"/>
        </w:numPr>
        <w:jc w:val="both"/>
        <w:rPr>
          <w:lang w:val="en-GB"/>
        </w:rPr>
      </w:pPr>
      <w:r>
        <w:rPr>
          <w:lang w:val="en-GB"/>
        </w:rPr>
        <w:t>Quantity: real quantity to send to factory. Editable column by user.</w:t>
      </w:r>
    </w:p>
    <w:p w:rsidR="00854BB5" w:rsidRDefault="00854BB5" w:rsidP="00097633">
      <w:pPr>
        <w:pStyle w:val="Ttulo4"/>
        <w:jc w:val="both"/>
        <w:rPr>
          <w:lang w:val="en-GB"/>
        </w:rPr>
      </w:pPr>
      <w:r>
        <w:rPr>
          <w:lang w:val="en-GB"/>
        </w:rPr>
        <w:t>Export to Excel</w:t>
      </w:r>
    </w:p>
    <w:p w:rsidR="00854BB5" w:rsidRDefault="00854BB5" w:rsidP="00097633">
      <w:pPr>
        <w:jc w:val="both"/>
        <w:rPr>
          <w:lang w:val="en-GB"/>
        </w:rPr>
      </w:pPr>
      <w:r>
        <w:rPr>
          <w:lang w:val="en-GB"/>
        </w:rPr>
        <w:t>You can export to excel the quotation proposal to send it to factories clicking in the Export to Excel button in the toolbar</w:t>
      </w:r>
      <w:r w:rsidR="00C23C84">
        <w:rPr>
          <w:lang w:val="en-GB"/>
        </w:rPr>
        <w:t>.</w:t>
      </w:r>
    </w:p>
    <w:p w:rsidR="00C23C84" w:rsidRDefault="00854BB5" w:rsidP="00C23C84">
      <w:pPr>
        <w:keepNext/>
      </w:pPr>
      <w:r>
        <w:rPr>
          <w:noProof/>
          <w:lang w:val="en-GB"/>
        </w:rPr>
        <w:drawing>
          <wp:inline distT="0" distB="0" distL="0" distR="0">
            <wp:extent cx="1889760" cy="10744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9760" cy="1074420"/>
                    </a:xfrm>
                    <a:prstGeom prst="rect">
                      <a:avLst/>
                    </a:prstGeom>
                    <a:noFill/>
                    <a:ln>
                      <a:noFill/>
                    </a:ln>
                  </pic:spPr>
                </pic:pic>
              </a:graphicData>
            </a:graphic>
          </wp:inline>
        </w:drawing>
      </w:r>
    </w:p>
    <w:p w:rsidR="00854BB5" w:rsidRPr="00DE01BF" w:rsidRDefault="00C23C84" w:rsidP="00C23C84">
      <w:pPr>
        <w:pStyle w:val="Descripcin"/>
        <w:rPr>
          <w:lang w:val="en-GB"/>
        </w:rPr>
      </w:pPr>
      <w:r w:rsidRPr="00DE01BF">
        <w:rPr>
          <w:lang w:val="en-GB"/>
        </w:rPr>
        <w:t xml:space="preserve">Figure </w:t>
      </w:r>
      <w:r>
        <w:fldChar w:fldCharType="begin"/>
      </w:r>
      <w:r w:rsidRPr="00DE01BF">
        <w:rPr>
          <w:lang w:val="en-GB"/>
        </w:rPr>
        <w:instrText xml:space="preserve"> SEQ Figure \* ARABIC </w:instrText>
      </w:r>
      <w:r>
        <w:fldChar w:fldCharType="separate"/>
      </w:r>
      <w:r w:rsidR="00AF30E3">
        <w:rPr>
          <w:noProof/>
          <w:lang w:val="en-GB"/>
        </w:rPr>
        <w:t>11</w:t>
      </w:r>
      <w:r>
        <w:fldChar w:fldCharType="end"/>
      </w:r>
      <w:r w:rsidRPr="00DE01BF">
        <w:rPr>
          <w:lang w:val="en-GB"/>
        </w:rPr>
        <w:t xml:space="preserve"> Export to Excel button</w:t>
      </w:r>
    </w:p>
    <w:p w:rsidR="00C23C84" w:rsidRPr="00DE01BF" w:rsidRDefault="00C23C84" w:rsidP="00C23C84">
      <w:pPr>
        <w:rPr>
          <w:lang w:val="en-GB"/>
        </w:rPr>
      </w:pPr>
    </w:p>
    <w:p w:rsidR="00C23C84" w:rsidRDefault="00C23C84" w:rsidP="00C23C84">
      <w:pPr>
        <w:keepNext/>
      </w:pPr>
      <w:r>
        <w:rPr>
          <w:noProof/>
        </w:rPr>
        <w:lastRenderedPageBreak/>
        <w:drawing>
          <wp:inline distT="0" distB="0" distL="0" distR="0" wp14:anchorId="17ECB5A4" wp14:editId="08AADEA0">
            <wp:extent cx="5400040" cy="29356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35605"/>
                    </a:xfrm>
                    <a:prstGeom prst="rect">
                      <a:avLst/>
                    </a:prstGeom>
                  </pic:spPr>
                </pic:pic>
              </a:graphicData>
            </a:graphic>
          </wp:inline>
        </w:drawing>
      </w:r>
    </w:p>
    <w:p w:rsidR="00C23C84" w:rsidRDefault="00C23C84" w:rsidP="00C23C84">
      <w:pPr>
        <w:pStyle w:val="Descripcin"/>
        <w:rPr>
          <w:lang w:val="en-GB"/>
        </w:rPr>
      </w:pPr>
      <w:r w:rsidRPr="00DE01BF">
        <w:rPr>
          <w:lang w:val="en-GB"/>
        </w:rPr>
        <w:t xml:space="preserve">Figure </w:t>
      </w:r>
      <w:r>
        <w:fldChar w:fldCharType="begin"/>
      </w:r>
      <w:r w:rsidRPr="00DE01BF">
        <w:rPr>
          <w:lang w:val="en-GB"/>
        </w:rPr>
        <w:instrText xml:space="preserve"> SEQ Figure \* ARABIC </w:instrText>
      </w:r>
      <w:r>
        <w:fldChar w:fldCharType="separate"/>
      </w:r>
      <w:r w:rsidR="00AF30E3">
        <w:rPr>
          <w:noProof/>
          <w:lang w:val="en-GB"/>
        </w:rPr>
        <w:t>12</w:t>
      </w:r>
      <w:r>
        <w:fldChar w:fldCharType="end"/>
      </w:r>
      <w:r w:rsidRPr="00DE01BF">
        <w:rPr>
          <w:lang w:val="en-GB"/>
        </w:rPr>
        <w:t xml:space="preserve"> </w:t>
      </w:r>
      <w:r w:rsidRPr="00C23C84">
        <w:rPr>
          <w:lang w:val="en-GB"/>
        </w:rPr>
        <w:t>Quotation Proposal Excel</w:t>
      </w:r>
    </w:p>
    <w:p w:rsidR="00DE01BF" w:rsidRDefault="00DE01BF" w:rsidP="00097633">
      <w:pPr>
        <w:pStyle w:val="Ttulo4"/>
        <w:jc w:val="both"/>
        <w:rPr>
          <w:lang w:val="en-GB"/>
        </w:rPr>
      </w:pPr>
      <w:r>
        <w:rPr>
          <w:lang w:val="en-GB"/>
        </w:rPr>
        <w:t>Attach file</w:t>
      </w:r>
    </w:p>
    <w:p w:rsidR="00DE01BF" w:rsidRDefault="00DE01BF" w:rsidP="00097633">
      <w:pPr>
        <w:jc w:val="both"/>
        <w:rPr>
          <w:lang w:val="en-GB"/>
        </w:rPr>
      </w:pPr>
      <w:r>
        <w:rPr>
          <w:lang w:val="en-GB"/>
        </w:rPr>
        <w:t>You can attach documents to the QP. In “Attach file” tab you can see the attached documents or attach new one.</w:t>
      </w:r>
    </w:p>
    <w:p w:rsidR="00DE01BF" w:rsidRDefault="00DE01BF" w:rsidP="00DE01BF">
      <w:pPr>
        <w:keepNext/>
      </w:pPr>
      <w:r>
        <w:rPr>
          <w:noProof/>
        </w:rPr>
        <w:drawing>
          <wp:inline distT="0" distB="0" distL="0" distR="0" wp14:anchorId="428AF53A" wp14:editId="4E1A5D16">
            <wp:extent cx="5400040" cy="292481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24810"/>
                    </a:xfrm>
                    <a:prstGeom prst="rect">
                      <a:avLst/>
                    </a:prstGeom>
                  </pic:spPr>
                </pic:pic>
              </a:graphicData>
            </a:graphic>
          </wp:inline>
        </w:drawing>
      </w:r>
    </w:p>
    <w:p w:rsidR="00DE01BF" w:rsidRPr="00DE01BF" w:rsidRDefault="00DE01BF" w:rsidP="00DE01BF">
      <w:pPr>
        <w:pStyle w:val="Descripcin"/>
        <w:rPr>
          <w:lang w:val="en-GB"/>
        </w:rPr>
      </w:pPr>
      <w:r w:rsidRPr="00DE01BF">
        <w:rPr>
          <w:lang w:val="en-GB"/>
        </w:rPr>
        <w:t xml:space="preserve">Figure </w:t>
      </w:r>
      <w:r>
        <w:fldChar w:fldCharType="begin"/>
      </w:r>
      <w:r w:rsidRPr="00DE01BF">
        <w:rPr>
          <w:lang w:val="en-GB"/>
        </w:rPr>
        <w:instrText xml:space="preserve"> SEQ Figure \* ARABIC </w:instrText>
      </w:r>
      <w:r>
        <w:fldChar w:fldCharType="separate"/>
      </w:r>
      <w:r w:rsidR="00AF30E3">
        <w:rPr>
          <w:noProof/>
          <w:lang w:val="en-GB"/>
        </w:rPr>
        <w:t>13</w:t>
      </w:r>
      <w:r>
        <w:fldChar w:fldCharType="end"/>
      </w:r>
      <w:r w:rsidRPr="00DE01BF">
        <w:rPr>
          <w:lang w:val="en-GB"/>
        </w:rPr>
        <w:t xml:space="preserve"> Attach file to QP</w:t>
      </w:r>
    </w:p>
    <w:p w:rsidR="00854BB5" w:rsidRDefault="00DE01BF" w:rsidP="00097633">
      <w:pPr>
        <w:pStyle w:val="Ttulo4"/>
        <w:jc w:val="both"/>
        <w:rPr>
          <w:lang w:val="en-GB"/>
        </w:rPr>
      </w:pPr>
      <w:r>
        <w:rPr>
          <w:lang w:val="en-GB"/>
        </w:rPr>
        <w:t>Finish Quotation Proposal</w:t>
      </w:r>
    </w:p>
    <w:p w:rsidR="00DE01BF" w:rsidRDefault="00DE01BF" w:rsidP="00097633">
      <w:pPr>
        <w:jc w:val="both"/>
        <w:rPr>
          <w:lang w:val="en-GB"/>
        </w:rPr>
      </w:pPr>
      <w:r>
        <w:rPr>
          <w:lang w:val="en-GB"/>
        </w:rPr>
        <w:t>At the end, you must indicate the real quantity that the factory demands and finish de quotation proposal clicking in Finish QP button. This action will generate de Sales Order</w:t>
      </w:r>
    </w:p>
    <w:p w:rsidR="00DE01BF" w:rsidRDefault="00DE01BF" w:rsidP="00854BB5">
      <w:pPr>
        <w:rPr>
          <w:lang w:val="en-GB"/>
        </w:rPr>
      </w:pPr>
      <w:r>
        <w:rPr>
          <w:noProof/>
          <w:lang w:val="en-GB"/>
        </w:rPr>
        <w:lastRenderedPageBreak/>
        <w:drawing>
          <wp:inline distT="0" distB="0" distL="0" distR="0">
            <wp:extent cx="3345180" cy="12877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5180" cy="1287780"/>
                    </a:xfrm>
                    <a:prstGeom prst="rect">
                      <a:avLst/>
                    </a:prstGeom>
                    <a:noFill/>
                    <a:ln>
                      <a:noFill/>
                    </a:ln>
                  </pic:spPr>
                </pic:pic>
              </a:graphicData>
            </a:graphic>
          </wp:inline>
        </w:drawing>
      </w:r>
    </w:p>
    <w:p w:rsidR="00854BB5" w:rsidRPr="00854BB5" w:rsidRDefault="00DE01BF" w:rsidP="00854BB5">
      <w:pPr>
        <w:rPr>
          <w:lang w:val="en-GB"/>
        </w:rPr>
      </w:pPr>
      <w:r>
        <w:rPr>
          <w:lang w:val="en-GB"/>
        </w:rPr>
        <w:t xml:space="preserve"> </w:t>
      </w:r>
    </w:p>
    <w:p w:rsidR="00854BB5" w:rsidRPr="00854BB5" w:rsidRDefault="001F6A43" w:rsidP="00097633">
      <w:pPr>
        <w:pStyle w:val="Ttulo2"/>
        <w:jc w:val="both"/>
        <w:rPr>
          <w:lang w:val="en-GB"/>
        </w:rPr>
      </w:pPr>
      <w:r>
        <w:rPr>
          <w:lang w:val="en-GB"/>
        </w:rPr>
        <w:t>Sales Order</w:t>
      </w:r>
    </w:p>
    <w:p w:rsidR="001F6A43" w:rsidRDefault="001F6A43" w:rsidP="00097633">
      <w:pPr>
        <w:jc w:val="both"/>
        <w:rPr>
          <w:lang w:val="en-GB"/>
        </w:rPr>
      </w:pPr>
      <w:r>
        <w:rPr>
          <w:lang w:val="en-GB"/>
        </w:rPr>
        <w:t xml:space="preserve">In this form you can see the sales order generated from a quotation proposal. </w:t>
      </w:r>
    </w:p>
    <w:p w:rsidR="00FC7FC3" w:rsidRDefault="001F6A43" w:rsidP="00097633">
      <w:pPr>
        <w:pStyle w:val="Ttulo3"/>
        <w:jc w:val="both"/>
        <w:rPr>
          <w:lang w:val="en-GB"/>
        </w:rPr>
      </w:pPr>
      <w:r>
        <w:rPr>
          <w:lang w:val="en-GB"/>
        </w:rPr>
        <w:t xml:space="preserve">Search Sales order </w:t>
      </w:r>
    </w:p>
    <w:p w:rsidR="001F6A43" w:rsidRDefault="001F6A43" w:rsidP="00097633">
      <w:pPr>
        <w:jc w:val="both"/>
        <w:rPr>
          <w:lang w:val="en-GB"/>
        </w:rPr>
      </w:pPr>
      <w:r>
        <w:rPr>
          <w:lang w:val="en-GB"/>
        </w:rPr>
        <w:t xml:space="preserve">You can search a sales order using the “Doc. List” form or in the Sales Order form, </w:t>
      </w:r>
      <w:r w:rsidR="00394C04">
        <w:rPr>
          <w:lang w:val="en-GB"/>
        </w:rPr>
        <w:t>indicating a sales order number and pressing enter button or clicking in Search button.</w:t>
      </w:r>
    </w:p>
    <w:p w:rsidR="00394C04" w:rsidRDefault="00394C04" w:rsidP="00097633">
      <w:pPr>
        <w:jc w:val="both"/>
        <w:rPr>
          <w:lang w:val="en-GB"/>
        </w:rPr>
      </w:pPr>
      <w:r>
        <w:rPr>
          <w:noProof/>
          <w:lang w:val="en-GB"/>
        </w:rPr>
        <w:drawing>
          <wp:inline distT="0" distB="0" distL="0" distR="0">
            <wp:extent cx="5387340" cy="441960"/>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7340" cy="441960"/>
                    </a:xfrm>
                    <a:prstGeom prst="rect">
                      <a:avLst/>
                    </a:prstGeom>
                    <a:noFill/>
                    <a:ln>
                      <a:noFill/>
                    </a:ln>
                  </pic:spPr>
                </pic:pic>
              </a:graphicData>
            </a:graphic>
          </wp:inline>
        </w:drawing>
      </w:r>
    </w:p>
    <w:p w:rsidR="00394C04" w:rsidRDefault="00394C04" w:rsidP="00097633">
      <w:pPr>
        <w:jc w:val="both"/>
        <w:rPr>
          <w:lang w:val="en-GB"/>
        </w:rPr>
      </w:pPr>
      <w:r>
        <w:rPr>
          <w:lang w:val="en-GB"/>
        </w:rPr>
        <w:t xml:space="preserve">You can edit the sales order adding or substracting quantities while the line is open (it has not been including in a packing). </w:t>
      </w:r>
    </w:p>
    <w:p w:rsidR="00394C04" w:rsidRDefault="00394C04" w:rsidP="00097633">
      <w:pPr>
        <w:jc w:val="both"/>
        <w:rPr>
          <w:lang w:val="en-GB"/>
        </w:rPr>
      </w:pPr>
      <w:r>
        <w:rPr>
          <w:lang w:val="en-GB"/>
        </w:rPr>
        <w:t>If you modify a quantity and it’s equals to delivered quantity, the line will be closed and can’t be edited in the future.</w:t>
      </w:r>
    </w:p>
    <w:p w:rsidR="00394C04" w:rsidRDefault="00394C04" w:rsidP="00097633">
      <w:pPr>
        <w:jc w:val="both"/>
        <w:rPr>
          <w:lang w:val="en-GB"/>
        </w:rPr>
      </w:pPr>
      <w:r>
        <w:rPr>
          <w:lang w:val="en-GB"/>
        </w:rPr>
        <w:t>If quantity equals zero, the line will be cancelled.</w:t>
      </w:r>
    </w:p>
    <w:p w:rsidR="00394C04" w:rsidRDefault="00394C04" w:rsidP="00097633">
      <w:pPr>
        <w:jc w:val="both"/>
        <w:rPr>
          <w:lang w:val="en-GB"/>
        </w:rPr>
      </w:pPr>
      <w:r>
        <w:rPr>
          <w:noProof/>
          <w:lang w:val="en-GB"/>
        </w:rPr>
        <w:drawing>
          <wp:inline distT="0" distB="0" distL="0" distR="0">
            <wp:extent cx="5394960" cy="10744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074420"/>
                    </a:xfrm>
                    <a:prstGeom prst="rect">
                      <a:avLst/>
                    </a:prstGeom>
                    <a:noFill/>
                    <a:ln>
                      <a:noFill/>
                    </a:ln>
                  </pic:spPr>
                </pic:pic>
              </a:graphicData>
            </a:graphic>
          </wp:inline>
        </w:drawing>
      </w:r>
    </w:p>
    <w:p w:rsidR="00EB6636" w:rsidRDefault="003817AF" w:rsidP="00097633">
      <w:pPr>
        <w:pStyle w:val="Ttulo2"/>
        <w:jc w:val="both"/>
        <w:rPr>
          <w:lang w:val="en-GB"/>
        </w:rPr>
      </w:pPr>
      <w:r>
        <w:rPr>
          <w:lang w:val="en-GB"/>
        </w:rPr>
        <w:t>Packing List (Raw Material and hardware to factories)</w:t>
      </w:r>
    </w:p>
    <w:p w:rsidR="007D1C9A" w:rsidRDefault="003817AF" w:rsidP="00097633">
      <w:pPr>
        <w:jc w:val="both"/>
        <w:rPr>
          <w:lang w:val="en-GB"/>
        </w:rPr>
      </w:pPr>
      <w:r>
        <w:rPr>
          <w:lang w:val="en-GB"/>
        </w:rPr>
        <w:t xml:space="preserve">With this form you can create </w:t>
      </w:r>
      <w:r w:rsidR="007D1C9A">
        <w:rPr>
          <w:lang w:val="en-GB"/>
        </w:rPr>
        <w:t xml:space="preserve">or edit </w:t>
      </w:r>
      <w:r>
        <w:rPr>
          <w:lang w:val="en-GB"/>
        </w:rPr>
        <w:t>a packing</w:t>
      </w:r>
    </w:p>
    <w:p w:rsidR="007D1C9A" w:rsidRPr="000E181D" w:rsidRDefault="003817AF" w:rsidP="007D1C9A">
      <w:pPr>
        <w:keepNext/>
        <w:rPr>
          <w:lang w:val="en-GB"/>
        </w:rPr>
      </w:pPr>
      <w:r>
        <w:rPr>
          <w:lang w:val="en-GB"/>
        </w:rPr>
        <w:lastRenderedPageBreak/>
        <w:t xml:space="preserve"> </w:t>
      </w:r>
      <w:r w:rsidR="007D1C9A">
        <w:rPr>
          <w:noProof/>
        </w:rPr>
        <w:drawing>
          <wp:inline distT="0" distB="0" distL="0" distR="0" wp14:anchorId="082E37E3" wp14:editId="31CFE654">
            <wp:extent cx="5400040" cy="292481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24810"/>
                    </a:xfrm>
                    <a:prstGeom prst="rect">
                      <a:avLst/>
                    </a:prstGeom>
                  </pic:spPr>
                </pic:pic>
              </a:graphicData>
            </a:graphic>
          </wp:inline>
        </w:drawing>
      </w:r>
    </w:p>
    <w:p w:rsidR="003817AF" w:rsidRDefault="007D1C9A" w:rsidP="007D1C9A">
      <w:pPr>
        <w:pStyle w:val="Descripcin"/>
        <w:rPr>
          <w:lang w:val="en-GB"/>
        </w:rPr>
      </w:pPr>
      <w:r w:rsidRPr="000E181D">
        <w:rPr>
          <w:lang w:val="en-GB"/>
        </w:rPr>
        <w:t xml:space="preserve">Figure </w:t>
      </w:r>
      <w:r>
        <w:fldChar w:fldCharType="begin"/>
      </w:r>
      <w:r w:rsidRPr="000E181D">
        <w:rPr>
          <w:lang w:val="en-GB"/>
        </w:rPr>
        <w:instrText xml:space="preserve"> SEQ Figure \* ARABIC </w:instrText>
      </w:r>
      <w:r>
        <w:fldChar w:fldCharType="separate"/>
      </w:r>
      <w:r w:rsidR="00AF30E3">
        <w:rPr>
          <w:noProof/>
          <w:lang w:val="en-GB"/>
        </w:rPr>
        <w:t>14</w:t>
      </w:r>
      <w:r>
        <w:fldChar w:fldCharType="end"/>
      </w:r>
      <w:r w:rsidRPr="000E181D">
        <w:rPr>
          <w:lang w:val="en-GB"/>
        </w:rPr>
        <w:t xml:space="preserve"> </w:t>
      </w:r>
      <w:r w:rsidRPr="007D1C9A">
        <w:rPr>
          <w:lang w:val="en-GB"/>
        </w:rPr>
        <w:t>Packing List Form</w:t>
      </w:r>
    </w:p>
    <w:p w:rsidR="000E181D" w:rsidRDefault="000E181D" w:rsidP="00097633">
      <w:pPr>
        <w:pStyle w:val="Ttulo3"/>
        <w:jc w:val="both"/>
        <w:rPr>
          <w:lang w:val="en-GB"/>
        </w:rPr>
      </w:pPr>
      <w:r>
        <w:rPr>
          <w:lang w:val="en-GB"/>
        </w:rPr>
        <w:t>New Packing list</w:t>
      </w:r>
    </w:p>
    <w:p w:rsidR="000E181D" w:rsidRDefault="000E181D" w:rsidP="00097633">
      <w:pPr>
        <w:jc w:val="both"/>
        <w:rPr>
          <w:lang w:val="en-GB"/>
        </w:rPr>
      </w:pPr>
      <w:r>
        <w:rPr>
          <w:lang w:val="en-GB"/>
        </w:rPr>
        <w:t>To create a new packing list, fi</w:t>
      </w:r>
      <w:r w:rsidR="009153D4">
        <w:rPr>
          <w:lang w:val="en-GB"/>
        </w:rPr>
        <w:t>r</w:t>
      </w:r>
      <w:r>
        <w:rPr>
          <w:lang w:val="en-GB"/>
        </w:rPr>
        <w:t>st select a customer (factory) and click in the New button in the toolbar. The application loads all open sales orders for this factory and generate the packing list number.</w:t>
      </w:r>
    </w:p>
    <w:p w:rsidR="00AB0AB9" w:rsidRDefault="000E181D" w:rsidP="00AB0AB9">
      <w:pPr>
        <w:keepNext/>
      </w:pPr>
      <w:r>
        <w:rPr>
          <w:noProof/>
        </w:rPr>
        <w:drawing>
          <wp:inline distT="0" distB="0" distL="0" distR="0" wp14:anchorId="2323919F" wp14:editId="1A924BC8">
            <wp:extent cx="5400040" cy="292481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24810"/>
                    </a:xfrm>
                    <a:prstGeom prst="rect">
                      <a:avLst/>
                    </a:prstGeom>
                  </pic:spPr>
                </pic:pic>
              </a:graphicData>
            </a:graphic>
          </wp:inline>
        </w:drawing>
      </w:r>
    </w:p>
    <w:p w:rsidR="000E181D" w:rsidRDefault="00AB0AB9" w:rsidP="00AB0AB9">
      <w:pPr>
        <w:pStyle w:val="Descripcin"/>
        <w:rPr>
          <w:lang w:val="en-GB"/>
        </w:rPr>
      </w:pPr>
      <w:r w:rsidRPr="00AB0AB9">
        <w:rPr>
          <w:lang w:val="en-GB"/>
        </w:rPr>
        <w:t xml:space="preserve">Figure </w:t>
      </w:r>
      <w:r>
        <w:fldChar w:fldCharType="begin"/>
      </w:r>
      <w:r w:rsidRPr="00AB0AB9">
        <w:rPr>
          <w:lang w:val="en-GB"/>
        </w:rPr>
        <w:instrText xml:space="preserve"> SEQ Figure \* ARABIC </w:instrText>
      </w:r>
      <w:r>
        <w:fldChar w:fldCharType="separate"/>
      </w:r>
      <w:r w:rsidR="00AF30E3">
        <w:rPr>
          <w:noProof/>
          <w:lang w:val="en-GB"/>
        </w:rPr>
        <w:t>15</w:t>
      </w:r>
      <w:r>
        <w:fldChar w:fldCharType="end"/>
      </w:r>
      <w:r w:rsidRPr="00AB0AB9">
        <w:rPr>
          <w:lang w:val="en-GB"/>
        </w:rPr>
        <w:t xml:space="preserve"> New packing list</w:t>
      </w:r>
    </w:p>
    <w:p w:rsidR="00AB0AB9" w:rsidRPr="009731E1" w:rsidRDefault="00AB0AB9" w:rsidP="00097633">
      <w:pPr>
        <w:jc w:val="both"/>
        <w:rPr>
          <w:u w:val="single"/>
          <w:lang w:val="en-GB"/>
        </w:rPr>
      </w:pPr>
      <w:r w:rsidRPr="009731E1">
        <w:rPr>
          <w:u w:val="single"/>
          <w:lang w:val="en-GB"/>
        </w:rPr>
        <w:t xml:space="preserve">You can see sales order in the first grid. </w:t>
      </w:r>
      <w:r w:rsidR="009731E1" w:rsidRPr="009731E1">
        <w:rPr>
          <w:u w:val="single"/>
          <w:lang w:val="en-GB"/>
        </w:rPr>
        <w:t>When you select on, sales order d</w:t>
      </w:r>
      <w:r w:rsidRPr="009731E1">
        <w:rPr>
          <w:u w:val="single"/>
          <w:lang w:val="en-GB"/>
        </w:rPr>
        <w:t>etail will load in the second grid.</w:t>
      </w:r>
    </w:p>
    <w:p w:rsidR="00AB0AB9" w:rsidRDefault="00AB0AB9" w:rsidP="00AB0AB9">
      <w:pPr>
        <w:keepNext/>
      </w:pPr>
      <w:r>
        <w:rPr>
          <w:noProof/>
          <w:lang w:val="en-GB"/>
        </w:rPr>
        <w:lastRenderedPageBreak/>
        <w:drawing>
          <wp:inline distT="0" distB="0" distL="0" distR="0">
            <wp:extent cx="5394960" cy="10363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036320"/>
                    </a:xfrm>
                    <a:prstGeom prst="rect">
                      <a:avLst/>
                    </a:prstGeom>
                    <a:noFill/>
                    <a:ln>
                      <a:noFill/>
                    </a:ln>
                  </pic:spPr>
                </pic:pic>
              </a:graphicData>
            </a:graphic>
          </wp:inline>
        </w:drawing>
      </w:r>
    </w:p>
    <w:p w:rsidR="00AB0AB9" w:rsidRDefault="00AB0AB9" w:rsidP="00AB0AB9">
      <w:pPr>
        <w:pStyle w:val="Descripcin"/>
        <w:rPr>
          <w:lang w:val="en-GB"/>
        </w:rPr>
      </w:pPr>
      <w:r w:rsidRPr="008C2E59">
        <w:rPr>
          <w:lang w:val="en-GB"/>
        </w:rPr>
        <w:t xml:space="preserve">Figure </w:t>
      </w:r>
      <w:r>
        <w:fldChar w:fldCharType="begin"/>
      </w:r>
      <w:r w:rsidRPr="008C2E59">
        <w:rPr>
          <w:lang w:val="en-GB"/>
        </w:rPr>
        <w:instrText xml:space="preserve"> SEQ Figure \* ARABIC </w:instrText>
      </w:r>
      <w:r>
        <w:fldChar w:fldCharType="separate"/>
      </w:r>
      <w:r w:rsidR="00AF30E3">
        <w:rPr>
          <w:noProof/>
          <w:lang w:val="en-GB"/>
        </w:rPr>
        <w:t>16</w:t>
      </w:r>
      <w:r>
        <w:fldChar w:fldCharType="end"/>
      </w:r>
      <w:r w:rsidRPr="008C2E59">
        <w:rPr>
          <w:lang w:val="en-GB"/>
        </w:rPr>
        <w:t xml:space="preserve"> </w:t>
      </w:r>
      <w:r w:rsidRPr="00AB0AB9">
        <w:rPr>
          <w:lang w:val="en-GB"/>
        </w:rPr>
        <w:t>Packing List, SO selection</w:t>
      </w:r>
    </w:p>
    <w:p w:rsidR="00AB0AB9" w:rsidRDefault="00AB0AB9" w:rsidP="00AB0AB9">
      <w:pPr>
        <w:keepNext/>
      </w:pPr>
      <w:r>
        <w:rPr>
          <w:noProof/>
          <w:lang w:val="en-GB"/>
        </w:rPr>
        <w:drawing>
          <wp:inline distT="0" distB="0" distL="0" distR="0">
            <wp:extent cx="5394960" cy="63246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632460"/>
                    </a:xfrm>
                    <a:prstGeom prst="rect">
                      <a:avLst/>
                    </a:prstGeom>
                    <a:noFill/>
                    <a:ln>
                      <a:noFill/>
                    </a:ln>
                  </pic:spPr>
                </pic:pic>
              </a:graphicData>
            </a:graphic>
          </wp:inline>
        </w:drawing>
      </w:r>
    </w:p>
    <w:p w:rsidR="00AB0AB9" w:rsidRPr="00AB0AB9" w:rsidRDefault="00AB0AB9" w:rsidP="00AB0AB9">
      <w:pPr>
        <w:pStyle w:val="Descripcin"/>
        <w:rPr>
          <w:lang w:val="en-GB"/>
        </w:rPr>
      </w:pPr>
      <w:r w:rsidRPr="00AB0AB9">
        <w:rPr>
          <w:lang w:val="en-GB"/>
        </w:rPr>
        <w:t xml:space="preserve">Figure </w:t>
      </w:r>
      <w:r>
        <w:fldChar w:fldCharType="begin"/>
      </w:r>
      <w:r w:rsidRPr="00AB0AB9">
        <w:rPr>
          <w:lang w:val="en-GB"/>
        </w:rPr>
        <w:instrText xml:space="preserve"> SEQ Figure \* ARABIC </w:instrText>
      </w:r>
      <w:r>
        <w:fldChar w:fldCharType="separate"/>
      </w:r>
      <w:r w:rsidR="00AF30E3">
        <w:rPr>
          <w:noProof/>
          <w:lang w:val="en-GB"/>
        </w:rPr>
        <w:t>17</w:t>
      </w:r>
      <w:r>
        <w:fldChar w:fldCharType="end"/>
      </w:r>
      <w:r w:rsidRPr="00AB0AB9">
        <w:rPr>
          <w:lang w:val="en-GB"/>
        </w:rPr>
        <w:t xml:space="preserve"> Packing List, SO detail</w:t>
      </w:r>
    </w:p>
    <w:p w:rsidR="00AB0AB9" w:rsidRDefault="00AB0AB9" w:rsidP="00AB0AB9">
      <w:pPr>
        <w:keepNext/>
      </w:pPr>
      <w:r>
        <w:rPr>
          <w:noProof/>
        </w:rPr>
        <w:drawing>
          <wp:inline distT="0" distB="0" distL="0" distR="0">
            <wp:extent cx="5387340" cy="2842260"/>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7340" cy="2842260"/>
                    </a:xfrm>
                    <a:prstGeom prst="rect">
                      <a:avLst/>
                    </a:prstGeom>
                    <a:noFill/>
                    <a:ln>
                      <a:noFill/>
                    </a:ln>
                  </pic:spPr>
                </pic:pic>
              </a:graphicData>
            </a:graphic>
          </wp:inline>
        </w:drawing>
      </w:r>
    </w:p>
    <w:p w:rsidR="00AB0AB9" w:rsidRPr="00AB0AB9" w:rsidRDefault="00AB0AB9" w:rsidP="00AB0AB9">
      <w:pPr>
        <w:pStyle w:val="Descripcin"/>
        <w:rPr>
          <w:lang w:val="en-GB"/>
        </w:rPr>
      </w:pPr>
      <w:r w:rsidRPr="00AB0AB9">
        <w:rPr>
          <w:lang w:val="en-GB"/>
        </w:rPr>
        <w:t xml:space="preserve">Figure </w:t>
      </w:r>
      <w:r>
        <w:fldChar w:fldCharType="begin"/>
      </w:r>
      <w:r w:rsidRPr="00AB0AB9">
        <w:rPr>
          <w:lang w:val="en-GB"/>
        </w:rPr>
        <w:instrText xml:space="preserve"> SEQ Figure \* ARABIC </w:instrText>
      </w:r>
      <w:r>
        <w:fldChar w:fldCharType="separate"/>
      </w:r>
      <w:r w:rsidR="00AF30E3">
        <w:rPr>
          <w:noProof/>
          <w:lang w:val="en-GB"/>
        </w:rPr>
        <w:t>18</w:t>
      </w:r>
      <w:r>
        <w:fldChar w:fldCharType="end"/>
      </w:r>
      <w:r w:rsidRPr="00AB0AB9">
        <w:rPr>
          <w:lang w:val="en-GB"/>
        </w:rPr>
        <w:t xml:space="preserve"> Packing List</w:t>
      </w:r>
    </w:p>
    <w:p w:rsidR="00AB0AB9" w:rsidRDefault="00AB0AB9" w:rsidP="00AB0AB9">
      <w:pPr>
        <w:pStyle w:val="Ttulo4"/>
        <w:rPr>
          <w:lang w:val="en-GB"/>
        </w:rPr>
      </w:pPr>
      <w:r>
        <w:rPr>
          <w:lang w:val="en-GB"/>
        </w:rPr>
        <w:t>Add lines to Packing List</w:t>
      </w:r>
    </w:p>
    <w:p w:rsidR="00AB0AB9" w:rsidRDefault="00AB0AB9" w:rsidP="00097633">
      <w:pPr>
        <w:jc w:val="both"/>
        <w:rPr>
          <w:lang w:val="en-GB"/>
        </w:rPr>
      </w:pPr>
      <w:r>
        <w:rPr>
          <w:lang w:val="en-GB"/>
        </w:rPr>
        <w:t>To add a line to a packing, select a line in the detail grid and set the quantity (if it is different</w:t>
      </w:r>
      <w:r w:rsidR="008C2E59">
        <w:rPr>
          <w:lang w:val="en-GB"/>
        </w:rPr>
        <w:t>)</w:t>
      </w:r>
    </w:p>
    <w:p w:rsidR="008C2E59" w:rsidRDefault="008C2E59" w:rsidP="008C2E59">
      <w:pPr>
        <w:keepNext/>
      </w:pPr>
      <w:r>
        <w:rPr>
          <w:noProof/>
          <w:lang w:val="en-GB"/>
        </w:rPr>
        <w:lastRenderedPageBreak/>
        <w:drawing>
          <wp:inline distT="0" distB="0" distL="0" distR="0" wp14:anchorId="004ED039" wp14:editId="6A96C2B7">
            <wp:extent cx="5391150" cy="2943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rsidR="008C2E59" w:rsidRDefault="008C2E59" w:rsidP="008C2E59">
      <w:pPr>
        <w:pStyle w:val="Descripcin"/>
        <w:rPr>
          <w:lang w:val="en-GB"/>
        </w:rPr>
      </w:pPr>
      <w:r w:rsidRPr="008C2E59">
        <w:rPr>
          <w:lang w:val="en-GB"/>
        </w:rPr>
        <w:t xml:space="preserve">Figure </w:t>
      </w:r>
      <w:r>
        <w:fldChar w:fldCharType="begin"/>
      </w:r>
      <w:r w:rsidRPr="008C2E59">
        <w:rPr>
          <w:lang w:val="en-GB"/>
        </w:rPr>
        <w:instrText xml:space="preserve"> SEQ Figure \* ARABIC </w:instrText>
      </w:r>
      <w:r>
        <w:fldChar w:fldCharType="separate"/>
      </w:r>
      <w:r w:rsidR="00AF30E3">
        <w:rPr>
          <w:noProof/>
          <w:lang w:val="en-GB"/>
        </w:rPr>
        <w:t>19</w:t>
      </w:r>
      <w:r>
        <w:fldChar w:fldCharType="end"/>
      </w:r>
      <w:r w:rsidRPr="008C2E59">
        <w:rPr>
          <w:lang w:val="en-GB"/>
        </w:rPr>
        <w:t xml:space="preserve"> Add line to packing list</w:t>
      </w:r>
    </w:p>
    <w:p w:rsidR="008C2E59" w:rsidRDefault="008C2E59" w:rsidP="00097633">
      <w:pPr>
        <w:jc w:val="both"/>
        <w:rPr>
          <w:lang w:val="en-GB"/>
        </w:rPr>
      </w:pPr>
      <w:r>
        <w:rPr>
          <w:lang w:val="en-GB"/>
        </w:rPr>
        <w:t>The line appears at Delivered Goods tab.</w:t>
      </w:r>
    </w:p>
    <w:p w:rsidR="008C2E59" w:rsidRDefault="008C2E59" w:rsidP="008C2E59">
      <w:pPr>
        <w:keepNext/>
      </w:pPr>
      <w:r>
        <w:rPr>
          <w:noProof/>
        </w:rPr>
        <w:drawing>
          <wp:inline distT="0" distB="0" distL="0" distR="0" wp14:anchorId="6A7CF2A9" wp14:editId="56763F9E">
            <wp:extent cx="5400040" cy="2947035"/>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7035"/>
                    </a:xfrm>
                    <a:prstGeom prst="rect">
                      <a:avLst/>
                    </a:prstGeom>
                  </pic:spPr>
                </pic:pic>
              </a:graphicData>
            </a:graphic>
          </wp:inline>
        </w:drawing>
      </w:r>
    </w:p>
    <w:p w:rsidR="008C2E59" w:rsidRDefault="008C2E59" w:rsidP="008C2E59">
      <w:pPr>
        <w:pStyle w:val="Descripcin"/>
        <w:rPr>
          <w:lang w:val="en-GB"/>
        </w:rPr>
      </w:pPr>
      <w:r w:rsidRPr="008C2E59">
        <w:rPr>
          <w:lang w:val="en-GB"/>
        </w:rPr>
        <w:t xml:space="preserve">Figure </w:t>
      </w:r>
      <w:r>
        <w:fldChar w:fldCharType="begin"/>
      </w:r>
      <w:r w:rsidRPr="008C2E59">
        <w:rPr>
          <w:lang w:val="en-GB"/>
        </w:rPr>
        <w:instrText xml:space="preserve"> SEQ Figure \* ARABIC </w:instrText>
      </w:r>
      <w:r>
        <w:fldChar w:fldCharType="separate"/>
      </w:r>
      <w:r w:rsidR="00AF30E3">
        <w:rPr>
          <w:noProof/>
          <w:lang w:val="en-GB"/>
        </w:rPr>
        <w:t>20</w:t>
      </w:r>
      <w:r>
        <w:fldChar w:fldCharType="end"/>
      </w:r>
      <w:r w:rsidRPr="008C2E59">
        <w:rPr>
          <w:lang w:val="en-GB"/>
        </w:rPr>
        <w:t xml:space="preserve"> Packing list. Delivered Goods T</w:t>
      </w:r>
      <w:r>
        <w:rPr>
          <w:lang w:val="en-GB"/>
        </w:rPr>
        <w:t>ab</w:t>
      </w:r>
    </w:p>
    <w:p w:rsidR="008C2E59" w:rsidRDefault="00CC155D" w:rsidP="00097633">
      <w:pPr>
        <w:jc w:val="both"/>
        <w:rPr>
          <w:lang w:val="en-GB"/>
        </w:rPr>
      </w:pPr>
      <w:r>
        <w:rPr>
          <w:lang w:val="en-GB"/>
        </w:rPr>
        <w:t>If packing quantity is equals to sales order quantity, this line will be closed. If all sales order lines are closed, sales order will be closed.</w:t>
      </w:r>
    </w:p>
    <w:p w:rsidR="00097633" w:rsidRDefault="00097633" w:rsidP="00097633">
      <w:pPr>
        <w:jc w:val="both"/>
        <w:rPr>
          <w:lang w:val="en-GB"/>
        </w:rPr>
      </w:pPr>
      <w:r>
        <w:rPr>
          <w:lang w:val="en-GB"/>
        </w:rPr>
        <w:t>When you finish click in Save button in toolbar. This generate a pre-packing list, you can edit it until you finish it.</w:t>
      </w:r>
    </w:p>
    <w:p w:rsidR="00B8507F" w:rsidRDefault="00B8507F" w:rsidP="00097633">
      <w:pPr>
        <w:jc w:val="both"/>
        <w:rPr>
          <w:lang w:val="en-GB"/>
        </w:rPr>
      </w:pPr>
    </w:p>
    <w:p w:rsidR="00B8507F" w:rsidRDefault="00B8507F" w:rsidP="00B8507F">
      <w:pPr>
        <w:pStyle w:val="Ttulo3"/>
        <w:rPr>
          <w:lang w:val="en-GB"/>
        </w:rPr>
      </w:pPr>
      <w:r>
        <w:rPr>
          <w:lang w:val="en-GB"/>
        </w:rPr>
        <w:t>Edit Packing List</w:t>
      </w:r>
    </w:p>
    <w:p w:rsidR="00B8507F" w:rsidRDefault="00B8507F" w:rsidP="00B8507F">
      <w:pPr>
        <w:jc w:val="both"/>
        <w:rPr>
          <w:lang w:val="en-GB"/>
        </w:rPr>
      </w:pPr>
      <w:r>
        <w:rPr>
          <w:lang w:val="en-GB"/>
        </w:rPr>
        <w:t>You can search a packing list using the “Doc. List” form or in the packing list form, indicating a packing list number and pressing enter button or clicking in Search button.</w:t>
      </w:r>
    </w:p>
    <w:p w:rsidR="00B8507F" w:rsidRDefault="00B8507F" w:rsidP="00B8507F">
      <w:pPr>
        <w:jc w:val="both"/>
        <w:rPr>
          <w:lang w:val="en-GB"/>
        </w:rPr>
      </w:pPr>
      <w:r>
        <w:rPr>
          <w:noProof/>
          <w:lang w:val="en-GB"/>
        </w:rPr>
        <w:lastRenderedPageBreak/>
        <w:drawing>
          <wp:inline distT="0" distB="0" distL="0" distR="0">
            <wp:extent cx="5394960" cy="54864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548640"/>
                    </a:xfrm>
                    <a:prstGeom prst="rect">
                      <a:avLst/>
                    </a:prstGeom>
                    <a:noFill/>
                    <a:ln>
                      <a:noFill/>
                    </a:ln>
                  </pic:spPr>
                </pic:pic>
              </a:graphicData>
            </a:graphic>
          </wp:inline>
        </w:drawing>
      </w:r>
    </w:p>
    <w:p w:rsidR="00B8507F" w:rsidRDefault="00B8507F" w:rsidP="00B8507F">
      <w:pPr>
        <w:jc w:val="both"/>
        <w:rPr>
          <w:lang w:val="en-GB"/>
        </w:rPr>
      </w:pPr>
      <w:r>
        <w:rPr>
          <w:lang w:val="en-GB"/>
        </w:rPr>
        <w:t>If packing is open, you can edit it clicking in edit button in the toolbar.</w:t>
      </w:r>
    </w:p>
    <w:p w:rsidR="00B8507F" w:rsidRDefault="00B8507F" w:rsidP="00B8507F">
      <w:pPr>
        <w:jc w:val="both"/>
        <w:rPr>
          <w:lang w:val="en-GB"/>
        </w:rPr>
      </w:pPr>
    </w:p>
    <w:p w:rsidR="00B8507F" w:rsidRDefault="0019432D" w:rsidP="00B8507F">
      <w:pPr>
        <w:pStyle w:val="Ttulo3"/>
        <w:rPr>
          <w:lang w:val="en-GB"/>
        </w:rPr>
      </w:pPr>
      <w:r>
        <w:rPr>
          <w:lang w:val="en-GB"/>
        </w:rPr>
        <w:t>Close</w:t>
      </w:r>
      <w:r w:rsidR="00B8507F">
        <w:rPr>
          <w:lang w:val="en-GB"/>
        </w:rPr>
        <w:t xml:space="preserve"> Packing List</w:t>
      </w:r>
    </w:p>
    <w:p w:rsidR="0019432D" w:rsidRDefault="0019432D" w:rsidP="0019432D">
      <w:pPr>
        <w:jc w:val="both"/>
        <w:rPr>
          <w:lang w:val="en-GB"/>
        </w:rPr>
      </w:pPr>
      <w:r>
        <w:rPr>
          <w:lang w:val="en-GB"/>
        </w:rPr>
        <w:t>To close a packing list, click in Close and generate DN/Inv button. This action will generate the associated delivery note and invoice.</w:t>
      </w:r>
    </w:p>
    <w:p w:rsidR="0019432D" w:rsidRDefault="0019432D" w:rsidP="0019432D">
      <w:pPr>
        <w:jc w:val="both"/>
        <w:rPr>
          <w:lang w:val="en-GB"/>
        </w:rPr>
      </w:pPr>
    </w:p>
    <w:p w:rsidR="0019432D" w:rsidRPr="0019432D" w:rsidRDefault="0019432D" w:rsidP="0019432D">
      <w:pPr>
        <w:rPr>
          <w:lang w:val="en-GB"/>
        </w:rPr>
      </w:pPr>
      <w:r>
        <w:rPr>
          <w:noProof/>
          <w:lang w:val="en-GB"/>
        </w:rPr>
        <w:drawing>
          <wp:inline distT="0" distB="0" distL="0" distR="0" wp14:anchorId="09701E3F" wp14:editId="2D45105C">
            <wp:extent cx="5391150" cy="2943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rsidR="001E2140" w:rsidRDefault="001E2140" w:rsidP="001E2140">
      <w:pPr>
        <w:pStyle w:val="Ttulo2"/>
        <w:rPr>
          <w:lang w:val="en-GB"/>
        </w:rPr>
      </w:pPr>
    </w:p>
    <w:p w:rsidR="00B8507F" w:rsidRDefault="001E2140" w:rsidP="001E2140">
      <w:pPr>
        <w:pStyle w:val="Ttulo2"/>
        <w:rPr>
          <w:lang w:val="en-GB"/>
        </w:rPr>
      </w:pPr>
      <w:r>
        <w:rPr>
          <w:lang w:val="en-GB"/>
        </w:rPr>
        <w:t>Delivery Note</w:t>
      </w:r>
    </w:p>
    <w:p w:rsidR="001E2140" w:rsidRDefault="001E2140" w:rsidP="001E2140">
      <w:pPr>
        <w:jc w:val="both"/>
        <w:rPr>
          <w:lang w:val="en-GB"/>
        </w:rPr>
      </w:pPr>
      <w:r>
        <w:rPr>
          <w:lang w:val="en-GB"/>
        </w:rPr>
        <w:t xml:space="preserve">You can see a Delivery Note using this form. It’s just an informative screen, you can’t edit delivery notes. </w:t>
      </w:r>
    </w:p>
    <w:p w:rsidR="001E2140" w:rsidRDefault="001E2140" w:rsidP="001E2140">
      <w:pPr>
        <w:jc w:val="both"/>
        <w:rPr>
          <w:lang w:val="en-GB"/>
        </w:rPr>
      </w:pPr>
      <w:r>
        <w:rPr>
          <w:lang w:val="en-GB"/>
        </w:rPr>
        <w:t>You can search a delivery note using the “Doc. List” form or in the delivery note form, indicating a delivery note number and pressing enter button or clicking in Search button.</w:t>
      </w:r>
    </w:p>
    <w:p w:rsidR="001E2140" w:rsidRDefault="001E2140" w:rsidP="001E2140">
      <w:pPr>
        <w:keepNext/>
        <w:jc w:val="both"/>
      </w:pPr>
      <w:r>
        <w:rPr>
          <w:noProof/>
        </w:rPr>
        <w:lastRenderedPageBreak/>
        <w:drawing>
          <wp:inline distT="0" distB="0" distL="0" distR="0" wp14:anchorId="219190BE" wp14:editId="686A821E">
            <wp:extent cx="5400040" cy="294703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47035"/>
                    </a:xfrm>
                    <a:prstGeom prst="rect">
                      <a:avLst/>
                    </a:prstGeom>
                  </pic:spPr>
                </pic:pic>
              </a:graphicData>
            </a:graphic>
          </wp:inline>
        </w:drawing>
      </w:r>
    </w:p>
    <w:p w:rsidR="001E2140" w:rsidRPr="001E2140" w:rsidRDefault="001E2140" w:rsidP="001E2140">
      <w:pPr>
        <w:pStyle w:val="Descripcin"/>
        <w:jc w:val="both"/>
        <w:rPr>
          <w:lang w:val="en-GB"/>
        </w:rPr>
      </w:pPr>
      <w:r w:rsidRPr="001E2140">
        <w:rPr>
          <w:lang w:val="en-GB"/>
        </w:rPr>
        <w:t xml:space="preserve">Figure </w:t>
      </w:r>
      <w:r w:rsidRPr="001E2140">
        <w:rPr>
          <w:lang w:val="en-GB"/>
        </w:rPr>
        <w:fldChar w:fldCharType="begin"/>
      </w:r>
      <w:r w:rsidRPr="001E2140">
        <w:rPr>
          <w:lang w:val="en-GB"/>
        </w:rPr>
        <w:instrText xml:space="preserve"> SEQ Figure \* ARABIC </w:instrText>
      </w:r>
      <w:r w:rsidRPr="001E2140">
        <w:rPr>
          <w:lang w:val="en-GB"/>
        </w:rPr>
        <w:fldChar w:fldCharType="separate"/>
      </w:r>
      <w:r w:rsidR="00AF30E3">
        <w:rPr>
          <w:noProof/>
          <w:lang w:val="en-GB"/>
        </w:rPr>
        <w:t>21</w:t>
      </w:r>
      <w:r w:rsidRPr="001E2140">
        <w:rPr>
          <w:lang w:val="en-GB"/>
        </w:rPr>
        <w:fldChar w:fldCharType="end"/>
      </w:r>
      <w:r w:rsidRPr="001E2140">
        <w:rPr>
          <w:lang w:val="en-GB"/>
        </w:rPr>
        <w:t xml:space="preserve"> Delivery note form</w:t>
      </w:r>
    </w:p>
    <w:p w:rsidR="001E2140" w:rsidRDefault="001E2140" w:rsidP="001E2140">
      <w:pPr>
        <w:pStyle w:val="Ttulo3"/>
        <w:rPr>
          <w:lang w:val="en-GB"/>
        </w:rPr>
      </w:pPr>
      <w:r w:rsidRPr="001E2140">
        <w:rPr>
          <w:lang w:val="en-GB"/>
        </w:rPr>
        <w:t>Report</w:t>
      </w:r>
    </w:p>
    <w:p w:rsidR="001E2140" w:rsidRDefault="001E2140" w:rsidP="001E2140">
      <w:pPr>
        <w:rPr>
          <w:lang w:val="en-GB"/>
        </w:rPr>
      </w:pPr>
      <w:r>
        <w:rPr>
          <w:lang w:val="en-GB"/>
        </w:rPr>
        <w:t>You can generate a report from Delivery Note using the report options in the toolbar</w:t>
      </w:r>
      <w:r w:rsidR="001930CA">
        <w:rPr>
          <w:lang w:val="en-GB"/>
        </w:rPr>
        <w:t>. You can export the generated report as pdf or xls.</w:t>
      </w:r>
    </w:p>
    <w:p w:rsidR="001930CA" w:rsidRDefault="001E2140" w:rsidP="001930CA">
      <w:pPr>
        <w:keepNext/>
      </w:pPr>
      <w:r>
        <w:rPr>
          <w:noProof/>
          <w:lang w:val="en-GB"/>
        </w:rPr>
        <w:drawing>
          <wp:inline distT="0" distB="0" distL="0" distR="0">
            <wp:extent cx="3474720" cy="18745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720" cy="1874520"/>
                    </a:xfrm>
                    <a:prstGeom prst="rect">
                      <a:avLst/>
                    </a:prstGeom>
                    <a:noFill/>
                    <a:ln>
                      <a:noFill/>
                    </a:ln>
                  </pic:spPr>
                </pic:pic>
              </a:graphicData>
            </a:graphic>
          </wp:inline>
        </w:drawing>
      </w:r>
    </w:p>
    <w:p w:rsidR="001E2140" w:rsidRDefault="001930CA" w:rsidP="001930CA">
      <w:pPr>
        <w:pStyle w:val="Descripcin"/>
        <w:rPr>
          <w:lang w:val="en-GB"/>
        </w:rPr>
      </w:pPr>
      <w:r w:rsidRPr="001930CA">
        <w:rPr>
          <w:lang w:val="en-GB"/>
        </w:rPr>
        <w:t xml:space="preserve">Figure </w:t>
      </w:r>
      <w:r>
        <w:fldChar w:fldCharType="begin"/>
      </w:r>
      <w:r w:rsidRPr="001930CA">
        <w:rPr>
          <w:lang w:val="en-GB"/>
        </w:rPr>
        <w:instrText xml:space="preserve"> SEQ Figure \* ARABIC </w:instrText>
      </w:r>
      <w:r>
        <w:fldChar w:fldCharType="separate"/>
      </w:r>
      <w:r w:rsidR="00AF30E3">
        <w:rPr>
          <w:noProof/>
          <w:lang w:val="en-GB"/>
        </w:rPr>
        <w:t>22</w:t>
      </w:r>
      <w:r>
        <w:fldChar w:fldCharType="end"/>
      </w:r>
      <w:r w:rsidRPr="001930CA">
        <w:rPr>
          <w:lang w:val="en-GB"/>
        </w:rPr>
        <w:t>Delivery Note Report m</w:t>
      </w:r>
      <w:r>
        <w:rPr>
          <w:lang w:val="en-GB"/>
        </w:rPr>
        <w:t>enu</w:t>
      </w:r>
    </w:p>
    <w:p w:rsidR="001930CA" w:rsidRDefault="001930CA" w:rsidP="001930CA">
      <w:pPr>
        <w:keepNext/>
      </w:pPr>
      <w:r>
        <w:rPr>
          <w:noProof/>
          <w:lang w:val="en-GB"/>
        </w:rPr>
        <w:lastRenderedPageBreak/>
        <w:drawing>
          <wp:inline distT="0" distB="0" distL="0" distR="0" wp14:anchorId="3DB19141" wp14:editId="601E30F8">
            <wp:extent cx="5400040" cy="63333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333380"/>
                    </a:xfrm>
                    <a:prstGeom prst="rect">
                      <a:avLst/>
                    </a:prstGeom>
                    <a:noFill/>
                    <a:ln>
                      <a:noFill/>
                    </a:ln>
                  </pic:spPr>
                </pic:pic>
              </a:graphicData>
            </a:graphic>
          </wp:inline>
        </w:drawing>
      </w:r>
    </w:p>
    <w:p w:rsidR="001930CA" w:rsidRPr="009153D4" w:rsidRDefault="001930CA" w:rsidP="001930CA">
      <w:pPr>
        <w:pStyle w:val="Descripcin"/>
        <w:rPr>
          <w:lang w:val="en-GB"/>
        </w:rPr>
      </w:pPr>
      <w:r w:rsidRPr="009153D4">
        <w:rPr>
          <w:lang w:val="en-GB"/>
        </w:rPr>
        <w:t xml:space="preserve">Figure </w:t>
      </w:r>
      <w:r>
        <w:fldChar w:fldCharType="begin"/>
      </w:r>
      <w:r w:rsidRPr="009153D4">
        <w:rPr>
          <w:lang w:val="en-GB"/>
        </w:rPr>
        <w:instrText xml:space="preserve"> SEQ Figure \* ARABIC </w:instrText>
      </w:r>
      <w:r>
        <w:fldChar w:fldCharType="separate"/>
      </w:r>
      <w:r w:rsidR="00AF30E3">
        <w:rPr>
          <w:noProof/>
          <w:lang w:val="en-GB"/>
        </w:rPr>
        <w:t>23</w:t>
      </w:r>
      <w:r>
        <w:fldChar w:fldCharType="end"/>
      </w:r>
      <w:r w:rsidRPr="009153D4">
        <w:rPr>
          <w:lang w:val="en-GB"/>
        </w:rPr>
        <w:t xml:space="preserve"> Delevry Note report</w:t>
      </w:r>
    </w:p>
    <w:p w:rsidR="001930CA" w:rsidRPr="001930CA" w:rsidRDefault="001930CA" w:rsidP="001930CA">
      <w:pPr>
        <w:rPr>
          <w:lang w:val="en-GB"/>
        </w:rPr>
      </w:pPr>
    </w:p>
    <w:p w:rsidR="001E2140" w:rsidRDefault="001930CA" w:rsidP="001930CA">
      <w:pPr>
        <w:pStyle w:val="Ttulo2"/>
        <w:jc w:val="both"/>
        <w:rPr>
          <w:lang w:val="en-GB"/>
        </w:rPr>
      </w:pPr>
      <w:r>
        <w:rPr>
          <w:lang w:val="en-GB"/>
        </w:rPr>
        <w:t>Invoice</w:t>
      </w:r>
    </w:p>
    <w:p w:rsidR="001930CA" w:rsidRDefault="001930CA" w:rsidP="001930CA">
      <w:pPr>
        <w:jc w:val="both"/>
        <w:rPr>
          <w:lang w:val="en-GB"/>
        </w:rPr>
      </w:pPr>
      <w:r>
        <w:rPr>
          <w:lang w:val="en-GB"/>
        </w:rPr>
        <w:t xml:space="preserve">You can see an Invoice using this form. It’s just an informative screen, you can’t edit invoices </w:t>
      </w:r>
    </w:p>
    <w:p w:rsidR="001930CA" w:rsidRDefault="001930CA" w:rsidP="001930CA">
      <w:pPr>
        <w:jc w:val="both"/>
        <w:rPr>
          <w:lang w:val="en-GB"/>
        </w:rPr>
      </w:pPr>
      <w:r>
        <w:rPr>
          <w:lang w:val="en-GB"/>
        </w:rPr>
        <w:t>You can search an invoice using the “Doc. List” form or in the invoice form, indicating an invoice number and pressing enter button or clicking in Search button.</w:t>
      </w:r>
    </w:p>
    <w:p w:rsidR="009153D4" w:rsidRDefault="009153D4" w:rsidP="009153D4">
      <w:pPr>
        <w:keepNext/>
        <w:jc w:val="both"/>
      </w:pPr>
      <w:r>
        <w:rPr>
          <w:noProof/>
        </w:rPr>
        <w:lastRenderedPageBreak/>
        <w:drawing>
          <wp:inline distT="0" distB="0" distL="0" distR="0" wp14:anchorId="34E403C4" wp14:editId="04FDF8E8">
            <wp:extent cx="5400040" cy="29248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24810"/>
                    </a:xfrm>
                    <a:prstGeom prst="rect">
                      <a:avLst/>
                    </a:prstGeom>
                  </pic:spPr>
                </pic:pic>
              </a:graphicData>
            </a:graphic>
          </wp:inline>
        </w:drawing>
      </w:r>
    </w:p>
    <w:p w:rsidR="009153D4" w:rsidRDefault="009153D4" w:rsidP="009153D4">
      <w:pPr>
        <w:pStyle w:val="Descripcin"/>
        <w:jc w:val="both"/>
        <w:rPr>
          <w:lang w:val="en-GB"/>
        </w:rPr>
      </w:pPr>
      <w:r>
        <w:t xml:space="preserve">Figure </w:t>
      </w:r>
      <w:r>
        <w:fldChar w:fldCharType="begin"/>
      </w:r>
      <w:r>
        <w:instrText xml:space="preserve"> SEQ Figure \* ARABIC </w:instrText>
      </w:r>
      <w:r>
        <w:fldChar w:fldCharType="separate"/>
      </w:r>
      <w:r w:rsidR="00AF30E3">
        <w:rPr>
          <w:noProof/>
        </w:rPr>
        <w:t>24</w:t>
      </w:r>
      <w:r>
        <w:fldChar w:fldCharType="end"/>
      </w:r>
      <w:r>
        <w:t xml:space="preserve"> Invoice form</w:t>
      </w:r>
    </w:p>
    <w:p w:rsidR="009153D4" w:rsidRDefault="009153D4" w:rsidP="009153D4">
      <w:pPr>
        <w:pStyle w:val="Ttulo3"/>
        <w:rPr>
          <w:lang w:val="en-GB"/>
        </w:rPr>
      </w:pPr>
      <w:r w:rsidRPr="001E2140">
        <w:rPr>
          <w:lang w:val="en-GB"/>
        </w:rPr>
        <w:t>Report</w:t>
      </w:r>
    </w:p>
    <w:p w:rsidR="009153D4" w:rsidRDefault="009153D4" w:rsidP="009153D4">
      <w:pPr>
        <w:rPr>
          <w:lang w:val="en-GB"/>
        </w:rPr>
      </w:pPr>
      <w:r>
        <w:rPr>
          <w:lang w:val="en-GB"/>
        </w:rPr>
        <w:t>You can generate a report from Delivery Note using the report options in the toolbar. You can export the generated report as pdf or xls. You can generate the Delivery note report to the associated delivery note.</w:t>
      </w:r>
    </w:p>
    <w:p w:rsidR="009153D4" w:rsidRDefault="009153D4" w:rsidP="009153D4">
      <w:pPr>
        <w:keepNext/>
      </w:pPr>
      <w:r>
        <w:rPr>
          <w:noProof/>
          <w:lang w:val="en-GB"/>
        </w:rPr>
        <w:drawing>
          <wp:inline distT="0" distB="0" distL="0" distR="0">
            <wp:extent cx="2941320" cy="21031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1320" cy="2103120"/>
                    </a:xfrm>
                    <a:prstGeom prst="rect">
                      <a:avLst/>
                    </a:prstGeom>
                    <a:noFill/>
                    <a:ln>
                      <a:noFill/>
                    </a:ln>
                  </pic:spPr>
                </pic:pic>
              </a:graphicData>
            </a:graphic>
          </wp:inline>
        </w:drawing>
      </w:r>
    </w:p>
    <w:p w:rsidR="009153D4" w:rsidRDefault="009153D4" w:rsidP="009153D4">
      <w:pPr>
        <w:pStyle w:val="Descripcin"/>
        <w:rPr>
          <w:noProof/>
          <w:lang w:val="en-GB"/>
        </w:rPr>
      </w:pPr>
      <w:r>
        <w:t xml:space="preserve">Figure </w:t>
      </w:r>
      <w:r>
        <w:fldChar w:fldCharType="begin"/>
      </w:r>
      <w:r>
        <w:instrText xml:space="preserve"> SEQ Figure \* ARABIC </w:instrText>
      </w:r>
      <w:r>
        <w:fldChar w:fldCharType="separate"/>
      </w:r>
      <w:r w:rsidR="00AF30E3">
        <w:rPr>
          <w:noProof/>
        </w:rPr>
        <w:t>25</w:t>
      </w:r>
      <w:r>
        <w:fldChar w:fldCharType="end"/>
      </w:r>
      <w:r>
        <w:t xml:space="preserve"> </w:t>
      </w:r>
      <w:r w:rsidRPr="009153D4">
        <w:rPr>
          <w:lang w:val="en-GB"/>
        </w:rPr>
        <w:t>Invoice</w:t>
      </w:r>
      <w:r w:rsidRPr="009153D4">
        <w:rPr>
          <w:noProof/>
          <w:lang w:val="en-GB"/>
        </w:rPr>
        <w:t xml:space="preserve"> report menu</w:t>
      </w:r>
    </w:p>
    <w:p w:rsidR="009153D4" w:rsidRDefault="009153D4" w:rsidP="009153D4">
      <w:pPr>
        <w:keepNext/>
      </w:pPr>
      <w:r>
        <w:rPr>
          <w:noProof/>
        </w:rPr>
        <w:lastRenderedPageBreak/>
        <w:drawing>
          <wp:inline distT="0" distB="0" distL="0" distR="0" wp14:anchorId="44E168A1" wp14:editId="244ACA1A">
            <wp:extent cx="5400040" cy="2924810"/>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810"/>
                    </a:xfrm>
                    <a:prstGeom prst="rect">
                      <a:avLst/>
                    </a:prstGeom>
                  </pic:spPr>
                </pic:pic>
              </a:graphicData>
            </a:graphic>
          </wp:inline>
        </w:drawing>
      </w:r>
    </w:p>
    <w:p w:rsidR="009153D4" w:rsidRPr="009153D4" w:rsidRDefault="009153D4" w:rsidP="009153D4">
      <w:pPr>
        <w:pStyle w:val="Descripcin"/>
        <w:rPr>
          <w:lang w:val="en-GB"/>
        </w:rPr>
      </w:pPr>
      <w:r w:rsidRPr="009153D4">
        <w:rPr>
          <w:lang w:val="en-GB"/>
        </w:rPr>
        <w:t xml:space="preserve">Figure </w:t>
      </w:r>
      <w:r>
        <w:fldChar w:fldCharType="begin"/>
      </w:r>
      <w:r w:rsidRPr="009153D4">
        <w:rPr>
          <w:lang w:val="en-GB"/>
        </w:rPr>
        <w:instrText xml:space="preserve"> SEQ Figure \* ARABIC </w:instrText>
      </w:r>
      <w:r>
        <w:fldChar w:fldCharType="separate"/>
      </w:r>
      <w:r w:rsidR="00AF30E3">
        <w:rPr>
          <w:noProof/>
          <w:lang w:val="en-GB"/>
        </w:rPr>
        <w:t>26</w:t>
      </w:r>
      <w:r>
        <w:fldChar w:fldCharType="end"/>
      </w:r>
      <w:r w:rsidRPr="009153D4">
        <w:rPr>
          <w:lang w:val="en-GB"/>
        </w:rPr>
        <w:t xml:space="preserve"> Invoice Report</w:t>
      </w:r>
    </w:p>
    <w:p w:rsidR="001930CA" w:rsidRDefault="001930CA" w:rsidP="001930CA">
      <w:pPr>
        <w:rPr>
          <w:lang w:val="en-GB"/>
        </w:rPr>
      </w:pPr>
    </w:p>
    <w:p w:rsidR="009153D4" w:rsidRDefault="009153D4" w:rsidP="009153D4">
      <w:pPr>
        <w:pStyle w:val="Ttulo2"/>
        <w:jc w:val="both"/>
        <w:rPr>
          <w:lang w:val="en-GB"/>
        </w:rPr>
      </w:pPr>
      <w:r>
        <w:rPr>
          <w:lang w:val="en-GB"/>
        </w:rPr>
        <w:t>Packing List (to Barcelona)</w:t>
      </w:r>
    </w:p>
    <w:p w:rsidR="009153D4" w:rsidRDefault="009153D4" w:rsidP="009153D4">
      <w:pPr>
        <w:jc w:val="both"/>
        <w:rPr>
          <w:lang w:val="en-GB"/>
        </w:rPr>
      </w:pPr>
      <w:r>
        <w:rPr>
          <w:lang w:val="en-GB"/>
        </w:rPr>
        <w:t xml:space="preserve">With this form you can create or edit a packing list from Honk Kong to Barcelona. This form is </w:t>
      </w:r>
      <w:proofErr w:type="gramStart"/>
      <w:r>
        <w:rPr>
          <w:lang w:val="en-GB"/>
        </w:rPr>
        <w:t>similar to</w:t>
      </w:r>
      <w:proofErr w:type="gramEnd"/>
      <w:r>
        <w:rPr>
          <w:lang w:val="en-GB"/>
        </w:rPr>
        <w:t xml:space="preserve"> raw material/hardware packing list to factories.</w:t>
      </w:r>
    </w:p>
    <w:p w:rsidR="009153D4" w:rsidRDefault="009153D4" w:rsidP="009153D4">
      <w:pPr>
        <w:keepNext/>
      </w:pPr>
      <w:r>
        <w:rPr>
          <w:lang w:val="en-GB"/>
        </w:rPr>
        <w:t xml:space="preserve"> </w:t>
      </w:r>
      <w:r>
        <w:rPr>
          <w:noProof/>
        </w:rPr>
        <w:drawing>
          <wp:inline distT="0" distB="0" distL="0" distR="0" wp14:anchorId="1D9F391E" wp14:editId="36B7FEB2">
            <wp:extent cx="5400040" cy="2924810"/>
            <wp:effectExtent l="0" t="0" r="0" b="889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24810"/>
                    </a:xfrm>
                    <a:prstGeom prst="rect">
                      <a:avLst/>
                    </a:prstGeom>
                  </pic:spPr>
                </pic:pic>
              </a:graphicData>
            </a:graphic>
          </wp:inline>
        </w:drawing>
      </w:r>
    </w:p>
    <w:p w:rsidR="009153D4" w:rsidRPr="009153D4" w:rsidRDefault="009153D4" w:rsidP="009153D4">
      <w:pPr>
        <w:pStyle w:val="Descripcin"/>
        <w:rPr>
          <w:lang w:val="en-GB"/>
        </w:rPr>
      </w:pPr>
      <w:r w:rsidRPr="009153D4">
        <w:rPr>
          <w:lang w:val="en-GB"/>
        </w:rPr>
        <w:t xml:space="preserve">Figure </w:t>
      </w:r>
      <w:r w:rsidRPr="009153D4">
        <w:rPr>
          <w:lang w:val="en-GB"/>
        </w:rPr>
        <w:fldChar w:fldCharType="begin"/>
      </w:r>
      <w:r w:rsidRPr="009153D4">
        <w:rPr>
          <w:lang w:val="en-GB"/>
        </w:rPr>
        <w:instrText xml:space="preserve"> SEQ Figure \* ARABIC </w:instrText>
      </w:r>
      <w:r w:rsidRPr="009153D4">
        <w:rPr>
          <w:lang w:val="en-GB"/>
        </w:rPr>
        <w:fldChar w:fldCharType="separate"/>
      </w:r>
      <w:r w:rsidR="00AF30E3">
        <w:rPr>
          <w:noProof/>
          <w:lang w:val="en-GB"/>
        </w:rPr>
        <w:t>27</w:t>
      </w:r>
      <w:r w:rsidRPr="009153D4">
        <w:rPr>
          <w:lang w:val="en-GB"/>
        </w:rPr>
        <w:fldChar w:fldCharType="end"/>
      </w:r>
      <w:r>
        <w:rPr>
          <w:lang w:val="en-GB"/>
        </w:rPr>
        <w:t xml:space="preserve"> P</w:t>
      </w:r>
      <w:r w:rsidRPr="009153D4">
        <w:rPr>
          <w:lang w:val="en-GB"/>
        </w:rPr>
        <w:t>acking List to Barcelona form</w:t>
      </w:r>
    </w:p>
    <w:p w:rsidR="009153D4" w:rsidRDefault="009153D4" w:rsidP="009153D4">
      <w:pPr>
        <w:pStyle w:val="Ttulo3"/>
        <w:jc w:val="both"/>
        <w:rPr>
          <w:lang w:val="en-GB"/>
        </w:rPr>
      </w:pPr>
      <w:r>
        <w:rPr>
          <w:lang w:val="en-GB"/>
        </w:rPr>
        <w:t>New Packing list</w:t>
      </w:r>
    </w:p>
    <w:p w:rsidR="009153D4" w:rsidRDefault="009153D4" w:rsidP="009153D4">
      <w:pPr>
        <w:jc w:val="both"/>
        <w:rPr>
          <w:lang w:val="en-GB"/>
        </w:rPr>
      </w:pPr>
      <w:r>
        <w:rPr>
          <w:lang w:val="en-GB"/>
        </w:rPr>
        <w:t xml:space="preserve">To create a new packing list, click in the New button in the toolbar. The application loads all open </w:t>
      </w:r>
      <w:r w:rsidR="009731E1">
        <w:rPr>
          <w:lang w:val="en-GB"/>
        </w:rPr>
        <w:t>purchase orders</w:t>
      </w:r>
      <w:r>
        <w:rPr>
          <w:lang w:val="en-GB"/>
        </w:rPr>
        <w:t xml:space="preserve"> generate the packing list number.</w:t>
      </w:r>
      <w:r w:rsidR="00AF30E3">
        <w:rPr>
          <w:lang w:val="en-GB"/>
        </w:rPr>
        <w:t xml:space="preserve"> You must indicate the following fields:</w:t>
      </w:r>
    </w:p>
    <w:p w:rsidR="00AF30E3" w:rsidRDefault="005D2A82" w:rsidP="00AF30E3">
      <w:pPr>
        <w:pStyle w:val="Prrafodelista"/>
        <w:numPr>
          <w:ilvl w:val="0"/>
          <w:numId w:val="2"/>
        </w:numPr>
        <w:jc w:val="both"/>
        <w:rPr>
          <w:lang w:val="en-GB"/>
        </w:rPr>
      </w:pPr>
      <w:r>
        <w:rPr>
          <w:lang w:val="en-GB"/>
        </w:rPr>
        <w:t>Delivery Date</w:t>
      </w:r>
    </w:p>
    <w:p w:rsidR="005D2A82" w:rsidRDefault="005D2A82" w:rsidP="00AF30E3">
      <w:pPr>
        <w:pStyle w:val="Prrafodelista"/>
        <w:numPr>
          <w:ilvl w:val="0"/>
          <w:numId w:val="2"/>
        </w:numPr>
        <w:jc w:val="both"/>
        <w:rPr>
          <w:lang w:val="en-GB"/>
        </w:rPr>
      </w:pPr>
      <w:r>
        <w:rPr>
          <w:lang w:val="en-GB"/>
        </w:rPr>
        <w:t>Delivery Terms</w:t>
      </w:r>
    </w:p>
    <w:p w:rsidR="005D2A82" w:rsidRPr="00AF30E3" w:rsidRDefault="005D2A82" w:rsidP="00AF30E3">
      <w:pPr>
        <w:pStyle w:val="Prrafodelista"/>
        <w:numPr>
          <w:ilvl w:val="0"/>
          <w:numId w:val="2"/>
        </w:numPr>
        <w:jc w:val="both"/>
        <w:rPr>
          <w:lang w:val="en-GB"/>
        </w:rPr>
      </w:pPr>
      <w:r>
        <w:rPr>
          <w:lang w:val="en-GB"/>
        </w:rPr>
        <w:lastRenderedPageBreak/>
        <w:t>Payment Terms</w:t>
      </w:r>
    </w:p>
    <w:p w:rsidR="009731E1" w:rsidRDefault="009731E1" w:rsidP="009731E1">
      <w:pPr>
        <w:keepNext/>
        <w:jc w:val="both"/>
      </w:pPr>
      <w:r>
        <w:rPr>
          <w:noProof/>
        </w:rPr>
        <w:drawing>
          <wp:inline distT="0" distB="0" distL="0" distR="0" wp14:anchorId="64BB0EE3" wp14:editId="481EAAF7">
            <wp:extent cx="5400040" cy="2924810"/>
            <wp:effectExtent l="0" t="0" r="0" b="889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24810"/>
                    </a:xfrm>
                    <a:prstGeom prst="rect">
                      <a:avLst/>
                    </a:prstGeom>
                  </pic:spPr>
                </pic:pic>
              </a:graphicData>
            </a:graphic>
          </wp:inline>
        </w:drawing>
      </w:r>
    </w:p>
    <w:p w:rsidR="009731E1" w:rsidRDefault="009731E1" w:rsidP="009731E1">
      <w:pPr>
        <w:pStyle w:val="Descripcin"/>
        <w:jc w:val="both"/>
        <w:rPr>
          <w:lang w:val="en-GB"/>
        </w:rPr>
      </w:pPr>
      <w:r w:rsidRPr="009731E1">
        <w:rPr>
          <w:lang w:val="en-GB"/>
        </w:rPr>
        <w:t xml:space="preserve">Figure </w:t>
      </w:r>
      <w:r>
        <w:fldChar w:fldCharType="begin"/>
      </w:r>
      <w:r w:rsidRPr="009731E1">
        <w:rPr>
          <w:lang w:val="en-GB"/>
        </w:rPr>
        <w:instrText xml:space="preserve"> SEQ Figure \* ARABIC </w:instrText>
      </w:r>
      <w:r>
        <w:fldChar w:fldCharType="separate"/>
      </w:r>
      <w:r w:rsidR="00AF30E3">
        <w:rPr>
          <w:noProof/>
          <w:lang w:val="en-GB"/>
        </w:rPr>
        <w:t>28</w:t>
      </w:r>
      <w:r>
        <w:fldChar w:fldCharType="end"/>
      </w:r>
      <w:r w:rsidRPr="009731E1">
        <w:rPr>
          <w:lang w:val="en-GB"/>
        </w:rPr>
        <w:t xml:space="preserve"> New packing list to Barcelona</w:t>
      </w:r>
    </w:p>
    <w:p w:rsidR="009153D4" w:rsidRDefault="009731E1" w:rsidP="009153D4">
      <w:pPr>
        <w:jc w:val="both"/>
        <w:rPr>
          <w:lang w:val="en-GB"/>
        </w:rPr>
      </w:pPr>
      <w:r>
        <w:rPr>
          <w:lang w:val="en-GB"/>
        </w:rPr>
        <w:t xml:space="preserve">You can see </w:t>
      </w:r>
      <w:r>
        <w:rPr>
          <w:lang w:val="en-GB"/>
        </w:rPr>
        <w:t>purchase orders</w:t>
      </w:r>
      <w:r>
        <w:rPr>
          <w:lang w:val="en-GB"/>
        </w:rPr>
        <w:t xml:space="preserve"> in the first grid. When you select on, </w:t>
      </w:r>
      <w:r>
        <w:rPr>
          <w:lang w:val="en-GB"/>
        </w:rPr>
        <w:t>purchase order</w:t>
      </w:r>
      <w:r>
        <w:rPr>
          <w:lang w:val="en-GB"/>
        </w:rPr>
        <w:t xml:space="preserve"> detail will load in the second grid.</w:t>
      </w:r>
    </w:p>
    <w:p w:rsidR="009731E1" w:rsidRDefault="009731E1" w:rsidP="009731E1">
      <w:pPr>
        <w:keepNext/>
        <w:jc w:val="both"/>
      </w:pPr>
      <w:r>
        <w:rPr>
          <w:noProof/>
          <w:lang w:val="en-GB"/>
        </w:rPr>
        <w:drawing>
          <wp:inline distT="0" distB="0" distL="0" distR="0">
            <wp:extent cx="5391150" cy="88582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885825"/>
                    </a:xfrm>
                    <a:prstGeom prst="rect">
                      <a:avLst/>
                    </a:prstGeom>
                    <a:noFill/>
                    <a:ln>
                      <a:noFill/>
                    </a:ln>
                  </pic:spPr>
                </pic:pic>
              </a:graphicData>
            </a:graphic>
          </wp:inline>
        </w:drawing>
      </w:r>
    </w:p>
    <w:p w:rsidR="009731E1" w:rsidRPr="009731E1" w:rsidRDefault="009731E1" w:rsidP="009731E1">
      <w:pPr>
        <w:pStyle w:val="Descripcin"/>
        <w:jc w:val="both"/>
        <w:rPr>
          <w:lang w:val="en-GB"/>
        </w:rPr>
      </w:pPr>
      <w:r w:rsidRPr="009731E1">
        <w:rPr>
          <w:lang w:val="en-GB"/>
        </w:rPr>
        <w:t xml:space="preserve">Figure </w:t>
      </w:r>
      <w:r w:rsidRPr="009731E1">
        <w:rPr>
          <w:lang w:val="en-GB"/>
        </w:rPr>
        <w:fldChar w:fldCharType="begin"/>
      </w:r>
      <w:r w:rsidRPr="009731E1">
        <w:rPr>
          <w:lang w:val="en-GB"/>
        </w:rPr>
        <w:instrText xml:space="preserve"> SEQ Figure \* ARABIC </w:instrText>
      </w:r>
      <w:r w:rsidRPr="009731E1">
        <w:rPr>
          <w:lang w:val="en-GB"/>
        </w:rPr>
        <w:fldChar w:fldCharType="separate"/>
      </w:r>
      <w:r w:rsidR="00AF30E3">
        <w:rPr>
          <w:noProof/>
          <w:lang w:val="en-GB"/>
        </w:rPr>
        <w:t>29</w:t>
      </w:r>
      <w:r w:rsidRPr="009731E1">
        <w:rPr>
          <w:lang w:val="en-GB"/>
        </w:rPr>
        <w:fldChar w:fldCharType="end"/>
      </w:r>
      <w:r>
        <w:rPr>
          <w:lang w:val="en-GB"/>
        </w:rPr>
        <w:t xml:space="preserve"> </w:t>
      </w:r>
      <w:r w:rsidRPr="009731E1">
        <w:rPr>
          <w:lang w:val="en-GB"/>
        </w:rPr>
        <w:t>Packing List to Barcelona, PO selection</w:t>
      </w:r>
    </w:p>
    <w:p w:rsidR="009731E1" w:rsidRDefault="009731E1" w:rsidP="009153D4">
      <w:pPr>
        <w:jc w:val="both"/>
        <w:rPr>
          <w:lang w:val="en-GB"/>
        </w:rPr>
      </w:pPr>
    </w:p>
    <w:p w:rsidR="009731E1" w:rsidRDefault="009731E1" w:rsidP="009731E1">
      <w:pPr>
        <w:keepNext/>
      </w:pPr>
      <w:r>
        <w:rPr>
          <w:noProof/>
        </w:rPr>
        <w:drawing>
          <wp:inline distT="0" distB="0" distL="0" distR="0">
            <wp:extent cx="5394960" cy="32766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4960" cy="327660"/>
                    </a:xfrm>
                    <a:prstGeom prst="rect">
                      <a:avLst/>
                    </a:prstGeom>
                    <a:noFill/>
                    <a:ln>
                      <a:noFill/>
                    </a:ln>
                  </pic:spPr>
                </pic:pic>
              </a:graphicData>
            </a:graphic>
          </wp:inline>
        </w:drawing>
      </w:r>
    </w:p>
    <w:p w:rsidR="009153D4" w:rsidRDefault="009731E1" w:rsidP="009731E1">
      <w:pPr>
        <w:pStyle w:val="Descripcin"/>
        <w:rPr>
          <w:lang w:val="en-GB"/>
        </w:rPr>
      </w:pPr>
      <w:r w:rsidRPr="009731E1">
        <w:rPr>
          <w:lang w:val="en-GB"/>
        </w:rPr>
        <w:t xml:space="preserve">Figure </w:t>
      </w:r>
      <w:r w:rsidRPr="009731E1">
        <w:rPr>
          <w:lang w:val="en-GB"/>
        </w:rPr>
        <w:fldChar w:fldCharType="begin"/>
      </w:r>
      <w:r w:rsidRPr="009731E1">
        <w:rPr>
          <w:lang w:val="en-GB"/>
        </w:rPr>
        <w:instrText xml:space="preserve"> SEQ Figure \* ARABIC </w:instrText>
      </w:r>
      <w:r w:rsidRPr="009731E1">
        <w:rPr>
          <w:lang w:val="en-GB"/>
        </w:rPr>
        <w:fldChar w:fldCharType="separate"/>
      </w:r>
      <w:r w:rsidR="00AF30E3">
        <w:rPr>
          <w:noProof/>
          <w:lang w:val="en-GB"/>
        </w:rPr>
        <w:t>30</w:t>
      </w:r>
      <w:r w:rsidRPr="009731E1">
        <w:rPr>
          <w:lang w:val="en-GB"/>
        </w:rPr>
        <w:fldChar w:fldCharType="end"/>
      </w:r>
      <w:r w:rsidRPr="009731E1">
        <w:rPr>
          <w:lang w:val="en-GB"/>
        </w:rPr>
        <w:t xml:space="preserve"> Packing List to Barcelona. PO detail</w:t>
      </w:r>
    </w:p>
    <w:p w:rsidR="002333A9" w:rsidRDefault="009731E1" w:rsidP="002333A9">
      <w:pPr>
        <w:keepNext/>
      </w:pPr>
      <w:r>
        <w:rPr>
          <w:noProof/>
          <w:lang w:val="en-GB"/>
        </w:rPr>
        <w:lastRenderedPageBreak/>
        <w:drawing>
          <wp:inline distT="0" distB="0" distL="0" distR="0">
            <wp:extent cx="5400675" cy="286702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9731E1" w:rsidRPr="002333A9" w:rsidRDefault="002333A9" w:rsidP="002333A9">
      <w:pPr>
        <w:pStyle w:val="Descripcin"/>
        <w:rPr>
          <w:lang w:val="en-GB"/>
        </w:rPr>
      </w:pPr>
      <w:r w:rsidRPr="002333A9">
        <w:rPr>
          <w:lang w:val="en-GB"/>
        </w:rPr>
        <w:t xml:space="preserve">Figure </w:t>
      </w:r>
      <w:r w:rsidRPr="002333A9">
        <w:rPr>
          <w:lang w:val="en-GB"/>
        </w:rPr>
        <w:fldChar w:fldCharType="begin"/>
      </w:r>
      <w:r w:rsidRPr="002333A9">
        <w:rPr>
          <w:lang w:val="en-GB"/>
        </w:rPr>
        <w:instrText xml:space="preserve"> SEQ Figure \* ARABIC </w:instrText>
      </w:r>
      <w:r w:rsidRPr="002333A9">
        <w:rPr>
          <w:lang w:val="en-GB"/>
        </w:rPr>
        <w:fldChar w:fldCharType="separate"/>
      </w:r>
      <w:r w:rsidR="00AF30E3">
        <w:rPr>
          <w:noProof/>
          <w:lang w:val="en-GB"/>
        </w:rPr>
        <w:t>31</w:t>
      </w:r>
      <w:r w:rsidRPr="002333A9">
        <w:rPr>
          <w:lang w:val="en-GB"/>
        </w:rPr>
        <w:fldChar w:fldCharType="end"/>
      </w:r>
      <w:r w:rsidRPr="002333A9">
        <w:rPr>
          <w:lang w:val="en-GB"/>
        </w:rPr>
        <w:t xml:space="preserve"> Packing List to Barcelona</w:t>
      </w:r>
    </w:p>
    <w:p w:rsidR="009153D4" w:rsidRDefault="009153D4" w:rsidP="009153D4">
      <w:pPr>
        <w:pStyle w:val="Ttulo4"/>
        <w:rPr>
          <w:lang w:val="en-GB"/>
        </w:rPr>
      </w:pPr>
      <w:r>
        <w:rPr>
          <w:lang w:val="en-GB"/>
        </w:rPr>
        <w:t>Add lines to Packing List</w:t>
      </w:r>
    </w:p>
    <w:p w:rsidR="009153D4" w:rsidRDefault="009153D4" w:rsidP="009153D4">
      <w:pPr>
        <w:jc w:val="both"/>
        <w:rPr>
          <w:lang w:val="en-GB"/>
        </w:rPr>
      </w:pPr>
      <w:r>
        <w:rPr>
          <w:lang w:val="en-GB"/>
        </w:rPr>
        <w:t>To add a line to a packing, select a line in the detail grid and set the quantity (if it is different)</w:t>
      </w:r>
    </w:p>
    <w:p w:rsidR="00AF30E3" w:rsidRDefault="00AF30E3" w:rsidP="00AF30E3">
      <w:pPr>
        <w:keepNext/>
      </w:pPr>
      <w:r>
        <w:rPr>
          <w:noProof/>
        </w:rPr>
        <w:drawing>
          <wp:inline distT="0" distB="0" distL="0" distR="0">
            <wp:extent cx="5394960" cy="2872740"/>
            <wp:effectExtent l="0" t="0" r="0" b="381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4960" cy="2872740"/>
                    </a:xfrm>
                    <a:prstGeom prst="rect">
                      <a:avLst/>
                    </a:prstGeom>
                    <a:noFill/>
                    <a:ln>
                      <a:noFill/>
                    </a:ln>
                  </pic:spPr>
                </pic:pic>
              </a:graphicData>
            </a:graphic>
          </wp:inline>
        </w:drawing>
      </w:r>
    </w:p>
    <w:p w:rsidR="009153D4" w:rsidRPr="00AF30E3" w:rsidRDefault="00AF30E3" w:rsidP="00AF30E3">
      <w:pPr>
        <w:pStyle w:val="Descripcin"/>
        <w:rPr>
          <w:lang w:val="en-GB"/>
        </w:rPr>
      </w:pPr>
      <w:r w:rsidRPr="00AF30E3">
        <w:rPr>
          <w:lang w:val="en-GB"/>
        </w:rPr>
        <w:t xml:space="preserve">Figure </w:t>
      </w:r>
      <w:r>
        <w:fldChar w:fldCharType="begin"/>
      </w:r>
      <w:r w:rsidRPr="00AF30E3">
        <w:rPr>
          <w:lang w:val="en-GB"/>
        </w:rPr>
        <w:instrText xml:space="preserve"> SEQ Figure \* ARABIC </w:instrText>
      </w:r>
      <w:r>
        <w:fldChar w:fldCharType="separate"/>
      </w:r>
      <w:r w:rsidRPr="00AF30E3">
        <w:rPr>
          <w:noProof/>
          <w:lang w:val="en-GB"/>
        </w:rPr>
        <w:t>32</w:t>
      </w:r>
      <w:r>
        <w:fldChar w:fldCharType="end"/>
      </w:r>
      <w:r w:rsidRPr="00AF30E3">
        <w:rPr>
          <w:lang w:val="en-GB"/>
        </w:rPr>
        <w:t xml:space="preserve"> Add</w:t>
      </w:r>
      <w:r w:rsidRPr="00AF30E3">
        <w:rPr>
          <w:noProof/>
          <w:lang w:val="en-GB"/>
        </w:rPr>
        <w:t xml:space="preserve"> line to packing list</w:t>
      </w:r>
    </w:p>
    <w:p w:rsidR="009153D4" w:rsidRDefault="009153D4" w:rsidP="009153D4">
      <w:pPr>
        <w:jc w:val="both"/>
        <w:rPr>
          <w:lang w:val="en-GB"/>
        </w:rPr>
      </w:pPr>
      <w:r>
        <w:rPr>
          <w:lang w:val="en-GB"/>
        </w:rPr>
        <w:t>The line appears at Delivered Goods tab.</w:t>
      </w:r>
    </w:p>
    <w:p w:rsidR="009153D4" w:rsidRDefault="00AF30E3" w:rsidP="009153D4">
      <w:pPr>
        <w:keepNext/>
      </w:pPr>
      <w:r>
        <w:rPr>
          <w:noProof/>
        </w:rPr>
        <w:lastRenderedPageBreak/>
        <w:drawing>
          <wp:inline distT="0" distB="0" distL="0" distR="0" wp14:anchorId="5947077A" wp14:editId="43459FBE">
            <wp:extent cx="5400040" cy="2924810"/>
            <wp:effectExtent l="0" t="0" r="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924810"/>
                    </a:xfrm>
                    <a:prstGeom prst="rect">
                      <a:avLst/>
                    </a:prstGeom>
                  </pic:spPr>
                </pic:pic>
              </a:graphicData>
            </a:graphic>
          </wp:inline>
        </w:drawing>
      </w:r>
    </w:p>
    <w:p w:rsidR="009153D4" w:rsidRDefault="009153D4" w:rsidP="009153D4">
      <w:pPr>
        <w:pStyle w:val="Descripcin"/>
        <w:rPr>
          <w:lang w:val="en-GB"/>
        </w:rPr>
      </w:pPr>
      <w:r w:rsidRPr="008C2E59">
        <w:rPr>
          <w:lang w:val="en-GB"/>
        </w:rPr>
        <w:t xml:space="preserve">Figure </w:t>
      </w:r>
      <w:r>
        <w:fldChar w:fldCharType="begin"/>
      </w:r>
      <w:r w:rsidRPr="008C2E59">
        <w:rPr>
          <w:lang w:val="en-GB"/>
        </w:rPr>
        <w:instrText xml:space="preserve"> SEQ Figure \* ARABIC </w:instrText>
      </w:r>
      <w:r>
        <w:fldChar w:fldCharType="separate"/>
      </w:r>
      <w:r w:rsidR="00AF30E3">
        <w:rPr>
          <w:noProof/>
          <w:lang w:val="en-GB"/>
        </w:rPr>
        <w:t>33</w:t>
      </w:r>
      <w:r>
        <w:fldChar w:fldCharType="end"/>
      </w:r>
      <w:r w:rsidRPr="008C2E59">
        <w:rPr>
          <w:lang w:val="en-GB"/>
        </w:rPr>
        <w:t xml:space="preserve"> Packing list</w:t>
      </w:r>
      <w:r w:rsidR="00AF30E3">
        <w:rPr>
          <w:lang w:val="en-GB"/>
        </w:rPr>
        <w:t xml:space="preserve"> to Barcelona</w:t>
      </w:r>
      <w:r w:rsidRPr="008C2E59">
        <w:rPr>
          <w:lang w:val="en-GB"/>
        </w:rPr>
        <w:t>. Delivered Goods T</w:t>
      </w:r>
      <w:r>
        <w:rPr>
          <w:lang w:val="en-GB"/>
        </w:rPr>
        <w:t>ab</w:t>
      </w:r>
    </w:p>
    <w:p w:rsidR="009153D4" w:rsidRDefault="009153D4" w:rsidP="009153D4">
      <w:pPr>
        <w:jc w:val="both"/>
        <w:rPr>
          <w:lang w:val="en-GB"/>
        </w:rPr>
      </w:pPr>
      <w:r>
        <w:rPr>
          <w:lang w:val="en-GB"/>
        </w:rPr>
        <w:t xml:space="preserve">If packing quantity is equals to </w:t>
      </w:r>
      <w:r w:rsidR="00AF30E3">
        <w:rPr>
          <w:lang w:val="en-GB"/>
        </w:rPr>
        <w:t>purchase order</w:t>
      </w:r>
      <w:r>
        <w:rPr>
          <w:lang w:val="en-GB"/>
        </w:rPr>
        <w:t xml:space="preserve"> quantity, this line will be closed. If all </w:t>
      </w:r>
      <w:r w:rsidR="00AF30E3">
        <w:rPr>
          <w:lang w:val="en-GB"/>
        </w:rPr>
        <w:t>purchase order</w:t>
      </w:r>
      <w:r>
        <w:rPr>
          <w:lang w:val="en-GB"/>
        </w:rPr>
        <w:t xml:space="preserve"> lines are closed, </w:t>
      </w:r>
      <w:r w:rsidR="00AF30E3">
        <w:rPr>
          <w:lang w:val="en-GB"/>
        </w:rPr>
        <w:t>purchase order</w:t>
      </w:r>
      <w:r>
        <w:rPr>
          <w:lang w:val="en-GB"/>
        </w:rPr>
        <w:t xml:space="preserve"> will be closed.</w:t>
      </w:r>
    </w:p>
    <w:p w:rsidR="009153D4" w:rsidRDefault="009153D4" w:rsidP="009153D4">
      <w:pPr>
        <w:jc w:val="both"/>
        <w:rPr>
          <w:lang w:val="en-GB"/>
        </w:rPr>
      </w:pPr>
      <w:r>
        <w:rPr>
          <w:lang w:val="en-GB"/>
        </w:rPr>
        <w:t>When you finish click in Save button in toolbar. This generate a pre-packing list, you can edit it until you finish it.</w:t>
      </w:r>
    </w:p>
    <w:p w:rsidR="009153D4" w:rsidRDefault="009153D4" w:rsidP="009153D4">
      <w:pPr>
        <w:pStyle w:val="Ttulo3"/>
        <w:rPr>
          <w:lang w:val="en-GB"/>
        </w:rPr>
      </w:pPr>
      <w:r>
        <w:rPr>
          <w:lang w:val="en-GB"/>
        </w:rPr>
        <w:t>Edit Packing List</w:t>
      </w:r>
    </w:p>
    <w:p w:rsidR="009153D4" w:rsidRDefault="009153D4" w:rsidP="009153D4">
      <w:pPr>
        <w:jc w:val="both"/>
        <w:rPr>
          <w:lang w:val="en-GB"/>
        </w:rPr>
      </w:pPr>
      <w:r>
        <w:rPr>
          <w:lang w:val="en-GB"/>
        </w:rPr>
        <w:t>You can search a packing list using the “Doc. List” form or in the packing list form, indicating a packing list number and pressing enter button or clicking in Search button.</w:t>
      </w:r>
    </w:p>
    <w:p w:rsidR="009153D4" w:rsidRDefault="00AF30E3" w:rsidP="009153D4">
      <w:pPr>
        <w:jc w:val="both"/>
        <w:rPr>
          <w:lang w:val="en-GB"/>
        </w:rPr>
      </w:pPr>
      <w:r>
        <w:rPr>
          <w:noProof/>
          <w:lang w:val="en-GB"/>
        </w:rPr>
        <w:drawing>
          <wp:inline distT="0" distB="0" distL="0" distR="0">
            <wp:extent cx="5394960" cy="69342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4960" cy="693420"/>
                    </a:xfrm>
                    <a:prstGeom prst="rect">
                      <a:avLst/>
                    </a:prstGeom>
                    <a:noFill/>
                    <a:ln>
                      <a:noFill/>
                    </a:ln>
                  </pic:spPr>
                </pic:pic>
              </a:graphicData>
            </a:graphic>
          </wp:inline>
        </w:drawing>
      </w:r>
    </w:p>
    <w:p w:rsidR="009153D4" w:rsidRDefault="009153D4" w:rsidP="009153D4">
      <w:pPr>
        <w:jc w:val="both"/>
        <w:rPr>
          <w:lang w:val="en-GB"/>
        </w:rPr>
      </w:pPr>
      <w:r>
        <w:rPr>
          <w:lang w:val="en-GB"/>
        </w:rPr>
        <w:t>If packing is open, you can edit it clicking in edit button in the toolbar.</w:t>
      </w:r>
    </w:p>
    <w:p w:rsidR="009153D4" w:rsidRDefault="009153D4" w:rsidP="009153D4">
      <w:pPr>
        <w:pStyle w:val="Ttulo3"/>
        <w:rPr>
          <w:lang w:val="en-GB"/>
        </w:rPr>
      </w:pPr>
      <w:r>
        <w:rPr>
          <w:lang w:val="en-GB"/>
        </w:rPr>
        <w:t>Close Packing List</w:t>
      </w:r>
    </w:p>
    <w:p w:rsidR="009153D4" w:rsidRDefault="009153D4" w:rsidP="009153D4">
      <w:pPr>
        <w:jc w:val="both"/>
        <w:rPr>
          <w:lang w:val="en-GB"/>
        </w:rPr>
      </w:pPr>
      <w:r>
        <w:rPr>
          <w:lang w:val="en-GB"/>
        </w:rPr>
        <w:t>To close a packing list, click in Close and generate DN/Inv button. This action will generate the associated delivery note and invoice.</w:t>
      </w:r>
    </w:p>
    <w:p w:rsidR="009153D4" w:rsidRDefault="009153D4" w:rsidP="009153D4">
      <w:pPr>
        <w:jc w:val="both"/>
        <w:rPr>
          <w:lang w:val="en-GB"/>
        </w:rPr>
      </w:pPr>
    </w:p>
    <w:p w:rsidR="009153D4" w:rsidRDefault="005D2A82" w:rsidP="001930CA">
      <w:pPr>
        <w:rPr>
          <w:lang w:val="en-GB"/>
        </w:rPr>
      </w:pPr>
      <w:r>
        <w:rPr>
          <w:noProof/>
          <w:lang w:val="en-GB"/>
        </w:rPr>
        <w:drawing>
          <wp:inline distT="0" distB="0" distL="0" distR="0">
            <wp:extent cx="5394960" cy="65532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4960" cy="655320"/>
                    </a:xfrm>
                    <a:prstGeom prst="rect">
                      <a:avLst/>
                    </a:prstGeom>
                    <a:noFill/>
                    <a:ln>
                      <a:noFill/>
                    </a:ln>
                  </pic:spPr>
                </pic:pic>
              </a:graphicData>
            </a:graphic>
          </wp:inline>
        </w:drawing>
      </w:r>
      <w:bookmarkStart w:id="0" w:name="_GoBack"/>
      <w:bookmarkEnd w:id="0"/>
    </w:p>
    <w:p w:rsidR="009153D4" w:rsidRPr="001930CA" w:rsidRDefault="009153D4" w:rsidP="001930CA">
      <w:pPr>
        <w:rPr>
          <w:lang w:val="en-GB"/>
        </w:rPr>
      </w:pPr>
    </w:p>
    <w:sectPr w:rsidR="009153D4" w:rsidRPr="001930C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84B" w:rsidRDefault="0004484B" w:rsidP="00AD0BEB">
      <w:pPr>
        <w:spacing w:after="0" w:line="240" w:lineRule="auto"/>
      </w:pPr>
      <w:r>
        <w:separator/>
      </w:r>
    </w:p>
  </w:endnote>
  <w:endnote w:type="continuationSeparator" w:id="0">
    <w:p w:rsidR="0004484B" w:rsidRDefault="0004484B" w:rsidP="00AD0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84B" w:rsidRDefault="0004484B" w:rsidP="00AD0BEB">
      <w:pPr>
        <w:spacing w:after="0" w:line="240" w:lineRule="auto"/>
      </w:pPr>
      <w:r>
        <w:separator/>
      </w:r>
    </w:p>
  </w:footnote>
  <w:footnote w:type="continuationSeparator" w:id="0">
    <w:p w:rsidR="0004484B" w:rsidRDefault="0004484B" w:rsidP="00AD0B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A47BD"/>
    <w:multiLevelType w:val="hybridMultilevel"/>
    <w:tmpl w:val="43A688BA"/>
    <w:lvl w:ilvl="0" w:tplc="5B80B3D4">
      <w:start w:val="19"/>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0765761"/>
    <w:multiLevelType w:val="hybridMultilevel"/>
    <w:tmpl w:val="90FA3300"/>
    <w:lvl w:ilvl="0" w:tplc="32F43FD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5CD"/>
    <w:rsid w:val="0004484B"/>
    <w:rsid w:val="0005601F"/>
    <w:rsid w:val="00080E69"/>
    <w:rsid w:val="00097633"/>
    <w:rsid w:val="000A4267"/>
    <w:rsid w:val="000E181D"/>
    <w:rsid w:val="00165157"/>
    <w:rsid w:val="001930CA"/>
    <w:rsid w:val="0019432D"/>
    <w:rsid w:val="001C1053"/>
    <w:rsid w:val="001E2140"/>
    <w:rsid w:val="001F6A43"/>
    <w:rsid w:val="002333A9"/>
    <w:rsid w:val="002567AA"/>
    <w:rsid w:val="002A2BD1"/>
    <w:rsid w:val="002B33E1"/>
    <w:rsid w:val="002E7476"/>
    <w:rsid w:val="00353CFD"/>
    <w:rsid w:val="00354EB3"/>
    <w:rsid w:val="00363199"/>
    <w:rsid w:val="003817AF"/>
    <w:rsid w:val="00393D08"/>
    <w:rsid w:val="00394C04"/>
    <w:rsid w:val="003A05CD"/>
    <w:rsid w:val="003B1C5F"/>
    <w:rsid w:val="003C5D66"/>
    <w:rsid w:val="0044261E"/>
    <w:rsid w:val="004805FD"/>
    <w:rsid w:val="004F4A02"/>
    <w:rsid w:val="0056271D"/>
    <w:rsid w:val="005D2A82"/>
    <w:rsid w:val="005D6B8E"/>
    <w:rsid w:val="0062788B"/>
    <w:rsid w:val="00665DAB"/>
    <w:rsid w:val="00670ECD"/>
    <w:rsid w:val="006A4FC1"/>
    <w:rsid w:val="006A6158"/>
    <w:rsid w:val="006B4BA6"/>
    <w:rsid w:val="006E7401"/>
    <w:rsid w:val="007368C6"/>
    <w:rsid w:val="0076422E"/>
    <w:rsid w:val="00766087"/>
    <w:rsid w:val="00792CB5"/>
    <w:rsid w:val="007C5808"/>
    <w:rsid w:val="007D1C9A"/>
    <w:rsid w:val="00811F59"/>
    <w:rsid w:val="00825DB9"/>
    <w:rsid w:val="0082667B"/>
    <w:rsid w:val="00854BB5"/>
    <w:rsid w:val="008C2E59"/>
    <w:rsid w:val="00900E20"/>
    <w:rsid w:val="009153D4"/>
    <w:rsid w:val="00924113"/>
    <w:rsid w:val="00952157"/>
    <w:rsid w:val="009731E1"/>
    <w:rsid w:val="0098484C"/>
    <w:rsid w:val="009945CC"/>
    <w:rsid w:val="009A2135"/>
    <w:rsid w:val="009A6AD2"/>
    <w:rsid w:val="009D7921"/>
    <w:rsid w:val="009F0339"/>
    <w:rsid w:val="009F6BBB"/>
    <w:rsid w:val="00A82278"/>
    <w:rsid w:val="00AB0AB9"/>
    <w:rsid w:val="00AD0BEB"/>
    <w:rsid w:val="00AF27A0"/>
    <w:rsid w:val="00AF30E3"/>
    <w:rsid w:val="00B27C61"/>
    <w:rsid w:val="00B50783"/>
    <w:rsid w:val="00B8507F"/>
    <w:rsid w:val="00B96B35"/>
    <w:rsid w:val="00C23C84"/>
    <w:rsid w:val="00C335A1"/>
    <w:rsid w:val="00C86594"/>
    <w:rsid w:val="00CB1258"/>
    <w:rsid w:val="00CC155D"/>
    <w:rsid w:val="00CE2A9B"/>
    <w:rsid w:val="00D168B3"/>
    <w:rsid w:val="00D20284"/>
    <w:rsid w:val="00D72178"/>
    <w:rsid w:val="00D972F2"/>
    <w:rsid w:val="00DC4638"/>
    <w:rsid w:val="00DE01BF"/>
    <w:rsid w:val="00DF6F28"/>
    <w:rsid w:val="00EB6636"/>
    <w:rsid w:val="00F913AC"/>
    <w:rsid w:val="00FC7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E003C"/>
  <w15:chartTrackingRefBased/>
  <w15:docId w15:val="{1FB17D77-24D8-4541-81AF-FF5E7456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4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D6B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D6B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721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5808"/>
    <w:pPr>
      <w:ind w:left="720"/>
      <w:contextualSpacing/>
    </w:pPr>
  </w:style>
  <w:style w:type="paragraph" w:styleId="Descripcin">
    <w:name w:val="caption"/>
    <w:basedOn w:val="Normal"/>
    <w:next w:val="Normal"/>
    <w:uiPriority w:val="35"/>
    <w:unhideWhenUsed/>
    <w:qFormat/>
    <w:rsid w:val="00952157"/>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92411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D6B8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D6B8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25DB9"/>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Encabezado">
    <w:name w:val="header"/>
    <w:basedOn w:val="Normal"/>
    <w:link w:val="EncabezadoCar"/>
    <w:uiPriority w:val="99"/>
    <w:unhideWhenUsed/>
    <w:rsid w:val="00AD0B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0BEB"/>
  </w:style>
  <w:style w:type="paragraph" w:styleId="Piedepgina">
    <w:name w:val="footer"/>
    <w:basedOn w:val="Normal"/>
    <w:link w:val="PiedepginaCar"/>
    <w:uiPriority w:val="99"/>
    <w:unhideWhenUsed/>
    <w:rsid w:val="00AD0B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0BEB"/>
  </w:style>
  <w:style w:type="character" w:customStyle="1" w:styleId="Ttulo4Car">
    <w:name w:val="Título 4 Car"/>
    <w:basedOn w:val="Fuentedeprrafopredeter"/>
    <w:link w:val="Ttulo4"/>
    <w:uiPriority w:val="9"/>
    <w:rsid w:val="00D7217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302EE3-D8FD-40EE-86F7-CB1604B028EC}">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7E33F-4B6F-42A2-8F63-C22632196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21</Pages>
  <Words>1549</Words>
  <Characters>8521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Ruz | ETNIA Barcelona</dc:creator>
  <cp:keywords/>
  <dc:description/>
  <cp:lastModifiedBy>Mario Ruz | ETNIA Barcelona</cp:lastModifiedBy>
  <cp:revision>48</cp:revision>
  <cp:lastPrinted>2017-09-18T10:04:00Z</cp:lastPrinted>
  <dcterms:created xsi:type="dcterms:W3CDTF">2017-06-27T13:02:00Z</dcterms:created>
  <dcterms:modified xsi:type="dcterms:W3CDTF">2017-11-24T13:13:00Z</dcterms:modified>
</cp:coreProperties>
</file>