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CC73" w14:textId="77777777" w:rsidR="00D339A2" w:rsidRDefault="00D339A2" w:rsidP="00D339A2">
      <w:pPr>
        <w:pStyle w:val="1"/>
        <w:jc w:val="center"/>
        <w:rPr>
          <w:sz w:val="30"/>
          <w:szCs w:val="30"/>
        </w:rPr>
      </w:pPr>
      <w:bookmarkStart w:id="0" w:name="_Toc280561470"/>
      <w:r>
        <w:rPr>
          <w:rFonts w:hint="eastAsia"/>
          <w:sz w:val="30"/>
          <w:szCs w:val="30"/>
        </w:rPr>
        <w:t>附件</w:t>
      </w:r>
      <w:r>
        <w:rPr>
          <w:rFonts w:hint="eastAsia"/>
          <w:sz w:val="30"/>
          <w:szCs w:val="30"/>
        </w:rPr>
        <w:t xml:space="preserve">4 </w:t>
      </w:r>
      <w:r>
        <w:rPr>
          <w:rFonts w:hint="eastAsia"/>
          <w:sz w:val="30"/>
          <w:szCs w:val="30"/>
        </w:rPr>
        <w:t>软件项目的编码案例说明</w:t>
      </w:r>
      <w:bookmarkEnd w:id="0"/>
    </w:p>
    <w:p w14:paraId="2C7D4B51" w14:textId="77777777" w:rsidR="00D339A2" w:rsidRDefault="00D339A2" w:rsidP="00D339A2">
      <w:pPr>
        <w:ind w:firstLine="435"/>
        <w:rPr>
          <w:b/>
        </w:rPr>
      </w:pPr>
      <w:r>
        <w:rPr>
          <w:rFonts w:hint="eastAsia"/>
          <w:b/>
        </w:rPr>
        <w:t>1.</w:t>
      </w:r>
      <w:r>
        <w:rPr>
          <w:rFonts w:hint="eastAsia"/>
          <w:b/>
        </w:rPr>
        <w:t>导言</w:t>
      </w:r>
    </w:p>
    <w:p w14:paraId="5DBF3FB6" w14:textId="77777777" w:rsidR="00D339A2" w:rsidRDefault="00D339A2" w:rsidP="00D339A2">
      <w:pPr>
        <w:ind w:firstLine="435"/>
        <w:rPr>
          <w:b/>
        </w:rPr>
      </w:pPr>
      <w:r>
        <w:rPr>
          <w:rFonts w:hint="eastAsia"/>
          <w:b/>
        </w:rPr>
        <w:t xml:space="preserve">1.1 </w:t>
      </w:r>
      <w:r>
        <w:rPr>
          <w:rFonts w:hint="eastAsia"/>
          <w:b/>
        </w:rPr>
        <w:t>目的</w:t>
      </w:r>
    </w:p>
    <w:p w14:paraId="0CFC086E" w14:textId="77777777" w:rsidR="00D339A2" w:rsidRDefault="00D339A2" w:rsidP="00D339A2">
      <w:pPr>
        <w:ind w:firstLine="435"/>
      </w:pPr>
      <w:r>
        <w:rPr>
          <w:rFonts w:hint="eastAsia"/>
        </w:rPr>
        <w:t>该文档的目的是描述网上招聘系统项目的编码规范和对代码的说明，其主要内容包括：</w:t>
      </w:r>
    </w:p>
    <w:p w14:paraId="3BDC193C" w14:textId="77777777" w:rsidR="00D339A2" w:rsidRDefault="00D339A2" w:rsidP="00D339A2">
      <w:pPr>
        <w:ind w:firstLine="435"/>
      </w:pPr>
      <w:r>
        <w:rPr>
          <w:rFonts w:ascii="宋体" w:hAnsi="宋体" w:hint="eastAsia"/>
        </w:rPr>
        <w:t>·编码规范</w:t>
      </w:r>
    </w:p>
    <w:p w14:paraId="05C0F242" w14:textId="77777777" w:rsidR="00D339A2" w:rsidRDefault="00D339A2" w:rsidP="00D339A2">
      <w:pPr>
        <w:ind w:firstLine="435"/>
      </w:pPr>
      <w:r>
        <w:rPr>
          <w:rFonts w:ascii="宋体" w:hAnsi="宋体" w:hint="eastAsia"/>
        </w:rPr>
        <w:t>·命名规范</w:t>
      </w:r>
    </w:p>
    <w:p w14:paraId="561A9130" w14:textId="77777777" w:rsidR="00D339A2" w:rsidRDefault="00D339A2" w:rsidP="00D339A2">
      <w:pPr>
        <w:ind w:firstLine="435"/>
      </w:pPr>
      <w:r>
        <w:rPr>
          <w:rFonts w:ascii="宋体" w:hAnsi="宋体" w:hint="eastAsia"/>
        </w:rPr>
        <w:t>·注释规范</w:t>
      </w:r>
    </w:p>
    <w:p w14:paraId="5440B5A7" w14:textId="77777777" w:rsidR="00D339A2" w:rsidRDefault="00D339A2" w:rsidP="00D339A2">
      <w:pPr>
        <w:ind w:firstLine="435"/>
      </w:pPr>
      <w:r>
        <w:rPr>
          <w:rFonts w:ascii="宋体" w:hAnsi="宋体" w:hint="eastAsia"/>
        </w:rPr>
        <w:t>·语句规范</w:t>
      </w:r>
    </w:p>
    <w:p w14:paraId="5185B1FE" w14:textId="77777777" w:rsidR="00D339A2" w:rsidRDefault="00D339A2" w:rsidP="00D339A2">
      <w:pPr>
        <w:ind w:firstLine="435"/>
      </w:pPr>
      <w:r>
        <w:rPr>
          <w:rFonts w:ascii="宋体" w:hAnsi="宋体" w:hint="eastAsia"/>
        </w:rPr>
        <w:t>·声明规范</w:t>
      </w:r>
    </w:p>
    <w:p w14:paraId="110A2D73" w14:textId="77777777" w:rsidR="00D339A2" w:rsidRDefault="00D339A2" w:rsidP="00D339A2">
      <w:pPr>
        <w:ind w:firstLine="435"/>
        <w:rPr>
          <w:rFonts w:ascii="宋体" w:hAnsi="宋体"/>
        </w:rPr>
      </w:pPr>
      <w:r>
        <w:rPr>
          <w:rFonts w:ascii="宋体" w:hAnsi="宋体" w:hint="eastAsia"/>
        </w:rPr>
        <w:t>·目录设置</w:t>
      </w:r>
    </w:p>
    <w:p w14:paraId="4E7E55E4" w14:textId="77777777" w:rsidR="00D339A2" w:rsidRDefault="00D339A2" w:rsidP="00D339A2">
      <w:pPr>
        <w:ind w:firstLine="435"/>
        <w:rPr>
          <w:rFonts w:ascii="宋体" w:hAnsi="宋体"/>
        </w:rPr>
      </w:pPr>
      <w:r>
        <w:rPr>
          <w:rFonts w:ascii="宋体" w:hAnsi="宋体" w:hint="eastAsia"/>
        </w:rPr>
        <w:t>·代码说明</w:t>
      </w:r>
    </w:p>
    <w:p w14:paraId="5FB1DFBF" w14:textId="77777777" w:rsidR="00D339A2" w:rsidRDefault="00D339A2" w:rsidP="00D339A2">
      <w:pPr>
        <w:ind w:firstLine="435"/>
        <w:rPr>
          <w:rFonts w:ascii="宋体" w:hAnsi="宋体"/>
        </w:rPr>
      </w:pPr>
      <w:r>
        <w:rPr>
          <w:rFonts w:ascii="宋体" w:hAnsi="宋体" w:hint="eastAsia"/>
        </w:rPr>
        <w:t>本文档的预期读者是</w:t>
      </w:r>
    </w:p>
    <w:p w14:paraId="45E18D02" w14:textId="77777777" w:rsidR="00D339A2" w:rsidRDefault="00D339A2" w:rsidP="00D339A2">
      <w:pPr>
        <w:ind w:firstLine="435"/>
        <w:rPr>
          <w:rFonts w:ascii="宋体" w:hAnsi="宋体"/>
        </w:rPr>
      </w:pPr>
      <w:r>
        <w:rPr>
          <w:rFonts w:ascii="宋体" w:hAnsi="宋体" w:hint="eastAsia"/>
        </w:rPr>
        <w:t>·开发人员</w:t>
      </w:r>
    </w:p>
    <w:p w14:paraId="78EB71C5" w14:textId="77777777" w:rsidR="00D339A2" w:rsidRDefault="00D339A2" w:rsidP="00D339A2">
      <w:pPr>
        <w:ind w:firstLine="435"/>
        <w:rPr>
          <w:rFonts w:ascii="宋体" w:hAnsi="宋体"/>
        </w:rPr>
      </w:pPr>
      <w:r>
        <w:rPr>
          <w:rFonts w:ascii="宋体" w:hAnsi="宋体" w:hint="eastAsia"/>
        </w:rPr>
        <w:t>·项目管理人员</w:t>
      </w:r>
    </w:p>
    <w:p w14:paraId="7B788FEB" w14:textId="77777777" w:rsidR="00D339A2" w:rsidRDefault="00D339A2" w:rsidP="00D339A2">
      <w:pPr>
        <w:ind w:firstLine="435"/>
        <w:rPr>
          <w:rFonts w:ascii="宋体" w:hAnsi="宋体"/>
        </w:rPr>
      </w:pPr>
      <w:r>
        <w:rPr>
          <w:rFonts w:ascii="宋体" w:hAnsi="宋体" w:hint="eastAsia"/>
        </w:rPr>
        <w:t>·质量保证人员</w:t>
      </w:r>
    </w:p>
    <w:p w14:paraId="5B36263A" w14:textId="77777777" w:rsidR="00D339A2" w:rsidRDefault="00D339A2" w:rsidP="00D339A2">
      <w:pPr>
        <w:ind w:firstLine="435"/>
        <w:rPr>
          <w:b/>
        </w:rPr>
      </w:pPr>
      <w:r>
        <w:rPr>
          <w:rFonts w:hint="eastAsia"/>
          <w:b/>
        </w:rPr>
        <w:t xml:space="preserve">1.2 </w:t>
      </w:r>
      <w:r>
        <w:rPr>
          <w:rFonts w:hint="eastAsia"/>
          <w:b/>
        </w:rPr>
        <w:t>范围</w:t>
      </w:r>
    </w:p>
    <w:p w14:paraId="476562A6" w14:textId="77777777" w:rsidR="00D339A2" w:rsidRDefault="00D339A2" w:rsidP="00D339A2">
      <w:pPr>
        <w:ind w:firstLine="435"/>
      </w:pPr>
      <w:r>
        <w:rPr>
          <w:rFonts w:hint="eastAsia"/>
        </w:rPr>
        <w:t>该文档定义了本项目的代码编写</w:t>
      </w:r>
      <w:r>
        <w:rPr>
          <w:rFonts w:ascii="宋体" w:hAnsi="宋体" w:hint="eastAsia"/>
        </w:rPr>
        <w:t>规范以及部分代码描述和所有代码的说明.</w:t>
      </w:r>
    </w:p>
    <w:p w14:paraId="17866382" w14:textId="77777777" w:rsidR="00D339A2" w:rsidRDefault="00D339A2" w:rsidP="00D339A2">
      <w:pPr>
        <w:ind w:firstLine="435"/>
        <w:rPr>
          <w:b/>
        </w:rPr>
      </w:pPr>
      <w:r>
        <w:rPr>
          <w:rFonts w:hint="eastAsia"/>
          <w:b/>
        </w:rPr>
        <w:t xml:space="preserve">1.3 </w:t>
      </w:r>
      <w:r>
        <w:rPr>
          <w:rFonts w:hint="eastAsia"/>
          <w:b/>
        </w:rPr>
        <w:t>编写说明</w:t>
      </w:r>
    </w:p>
    <w:p w14:paraId="19A4269B" w14:textId="77777777" w:rsidR="00D339A2" w:rsidRDefault="00D339A2" w:rsidP="00D339A2">
      <w:pPr>
        <w:ind w:firstLine="435"/>
      </w:pPr>
      <w:r>
        <w:rPr>
          <w:rFonts w:hint="eastAsia"/>
        </w:rPr>
        <w:t>JSP</w:t>
      </w:r>
      <w:r>
        <w:rPr>
          <w:rFonts w:hint="eastAsia"/>
        </w:rPr>
        <w:t>：</w:t>
      </w:r>
      <w:r>
        <w:rPr>
          <w:rFonts w:hint="eastAsia"/>
        </w:rPr>
        <w:t>Java Server Page</w:t>
      </w:r>
      <w:r>
        <w:rPr>
          <w:rFonts w:hint="eastAsia"/>
        </w:rPr>
        <w:t>（</w:t>
      </w:r>
      <w:r>
        <w:rPr>
          <w:rFonts w:hint="eastAsia"/>
        </w:rPr>
        <w:t>Java</w:t>
      </w:r>
      <w:r>
        <w:rPr>
          <w:rFonts w:hint="eastAsia"/>
        </w:rPr>
        <w:t>服务器页面）的缩写，一个脚本化的语言。</w:t>
      </w:r>
    </w:p>
    <w:p w14:paraId="4969BA83" w14:textId="77777777" w:rsidR="00D339A2" w:rsidRDefault="00D339A2" w:rsidP="00D339A2">
      <w:pPr>
        <w:ind w:firstLine="435"/>
      </w:pPr>
      <w:r>
        <w:rPr>
          <w:rFonts w:hint="eastAsia"/>
        </w:rPr>
        <w:t>MVC</w:t>
      </w:r>
      <w:r>
        <w:rPr>
          <w:rFonts w:hint="eastAsia"/>
        </w:rPr>
        <w:t>：</w:t>
      </w:r>
      <w:r>
        <w:rPr>
          <w:rFonts w:hint="eastAsia"/>
        </w:rPr>
        <w:t>Model-View-Control</w:t>
      </w:r>
      <w:r>
        <w:rPr>
          <w:rFonts w:hint="eastAsia"/>
        </w:rPr>
        <w:t>（模式—视图—控制）的缩写，表示一个三层的结构体系。</w:t>
      </w:r>
    </w:p>
    <w:p w14:paraId="782501E3" w14:textId="77777777" w:rsidR="00D339A2" w:rsidRDefault="00D339A2" w:rsidP="00D339A2">
      <w:pPr>
        <w:ind w:firstLine="435"/>
      </w:pPr>
      <w:r>
        <w:rPr>
          <w:rFonts w:hint="eastAsia"/>
        </w:rPr>
        <w:t>EJB:Enterprise Java Bean(</w:t>
      </w:r>
      <w:r>
        <w:rPr>
          <w:rFonts w:hint="eastAsia"/>
        </w:rPr>
        <w:t>企业级</w:t>
      </w:r>
      <w:r>
        <w:rPr>
          <w:rFonts w:hint="eastAsia"/>
        </w:rPr>
        <w:t>JavaBean)</w:t>
      </w:r>
      <w:r>
        <w:rPr>
          <w:rFonts w:hint="eastAsia"/>
        </w:rPr>
        <w:t>的缩写</w:t>
      </w:r>
      <w:r>
        <w:rPr>
          <w:rFonts w:hint="eastAsia"/>
        </w:rPr>
        <w:t>.</w:t>
      </w:r>
    </w:p>
    <w:p w14:paraId="3EC65A8D" w14:textId="77777777" w:rsidR="00D339A2" w:rsidRDefault="00D339A2" w:rsidP="00D339A2">
      <w:pPr>
        <w:ind w:firstLine="435"/>
        <w:rPr>
          <w:b/>
        </w:rPr>
      </w:pPr>
      <w:r>
        <w:rPr>
          <w:rFonts w:hint="eastAsia"/>
          <w:b/>
        </w:rPr>
        <w:t xml:space="preserve">1.4 </w:t>
      </w:r>
      <w:r>
        <w:rPr>
          <w:rFonts w:hint="eastAsia"/>
          <w:b/>
        </w:rPr>
        <w:t>术语定义</w:t>
      </w:r>
    </w:p>
    <w:p w14:paraId="5A8C9B14" w14:textId="77777777" w:rsidR="00D339A2" w:rsidRDefault="00D339A2" w:rsidP="00D339A2">
      <w:pPr>
        <w:ind w:firstLine="435"/>
      </w:pPr>
      <w:r>
        <w:rPr>
          <w:rFonts w:hint="eastAsia"/>
        </w:rPr>
        <w:t>Class:Java</w:t>
      </w:r>
      <w:r>
        <w:rPr>
          <w:rFonts w:hint="eastAsia"/>
        </w:rPr>
        <w:t>程序中的一个程序单位</w:t>
      </w:r>
      <w:r>
        <w:rPr>
          <w:rFonts w:hint="eastAsia"/>
        </w:rPr>
        <w:t>,</w:t>
      </w:r>
      <w:r>
        <w:rPr>
          <w:rFonts w:hint="eastAsia"/>
        </w:rPr>
        <w:t>可以生成很多的实例</w:t>
      </w:r>
      <w:r>
        <w:rPr>
          <w:rFonts w:hint="eastAsia"/>
        </w:rPr>
        <w:t>.</w:t>
      </w:r>
    </w:p>
    <w:p w14:paraId="5F262F85" w14:textId="77777777" w:rsidR="00D339A2" w:rsidRDefault="00D339A2" w:rsidP="00D339A2">
      <w:pPr>
        <w:ind w:firstLine="435"/>
      </w:pPr>
      <w:r>
        <w:rPr>
          <w:rFonts w:hint="eastAsia"/>
        </w:rPr>
        <w:t>Packages:</w:t>
      </w:r>
      <w:r>
        <w:rPr>
          <w:rFonts w:hint="eastAsia"/>
        </w:rPr>
        <w:t>由很多的类组成的工作包</w:t>
      </w:r>
      <w:r>
        <w:rPr>
          <w:rFonts w:hint="eastAsia"/>
        </w:rPr>
        <w:t>.</w:t>
      </w:r>
    </w:p>
    <w:p w14:paraId="56F9F8AD" w14:textId="77777777" w:rsidR="00D339A2" w:rsidRDefault="00D339A2" w:rsidP="00D339A2">
      <w:pPr>
        <w:ind w:firstLine="435"/>
        <w:rPr>
          <w:b/>
        </w:rPr>
      </w:pPr>
      <w:r>
        <w:rPr>
          <w:rFonts w:hint="eastAsia"/>
          <w:b/>
        </w:rPr>
        <w:t xml:space="preserve">1.5 </w:t>
      </w:r>
      <w:r>
        <w:rPr>
          <w:rFonts w:hint="eastAsia"/>
          <w:b/>
        </w:rPr>
        <w:t>引用标准</w:t>
      </w:r>
    </w:p>
    <w:p w14:paraId="4EC5EC40" w14:textId="77777777" w:rsidR="00D339A2" w:rsidRDefault="00D339A2" w:rsidP="00D339A2">
      <w:pPr>
        <w:ind w:firstLine="435"/>
      </w:pPr>
      <w:r>
        <w:rPr>
          <w:rFonts w:hint="eastAsia"/>
        </w:rPr>
        <w:t>[1]</w:t>
      </w:r>
      <w:r>
        <w:rPr>
          <w:rFonts w:hint="eastAsia"/>
        </w:rPr>
        <w:t>《企业文档格式标准》</w:t>
      </w:r>
    </w:p>
    <w:p w14:paraId="1A052034" w14:textId="77777777" w:rsidR="00D339A2" w:rsidRDefault="00D339A2" w:rsidP="00D339A2">
      <w:pPr>
        <w:ind w:firstLine="435"/>
      </w:pPr>
      <w:r>
        <w:rPr>
          <w:rFonts w:hint="eastAsia"/>
        </w:rPr>
        <w:t>北京长江软件有限公司</w:t>
      </w:r>
    </w:p>
    <w:p w14:paraId="51B13345" w14:textId="77777777" w:rsidR="00D339A2" w:rsidRDefault="00D339A2" w:rsidP="00D339A2">
      <w:pPr>
        <w:ind w:firstLine="435"/>
      </w:pPr>
      <w:r>
        <w:rPr>
          <w:rFonts w:hint="eastAsia"/>
        </w:rPr>
        <w:t>[2]</w:t>
      </w:r>
      <w:r>
        <w:rPr>
          <w:rFonts w:hint="eastAsia"/>
        </w:rPr>
        <w:t>《</w:t>
      </w:r>
      <w:r>
        <w:rPr>
          <w:rFonts w:hint="eastAsia"/>
        </w:rPr>
        <w:t>Java</w:t>
      </w:r>
      <w:r>
        <w:rPr>
          <w:rFonts w:hint="eastAsia"/>
        </w:rPr>
        <w:t>语言编写</w:t>
      </w:r>
      <w:r>
        <w:rPr>
          <w:rFonts w:ascii="宋体" w:hAnsi="宋体" w:hint="eastAsia"/>
        </w:rPr>
        <w:t>规范</w:t>
      </w:r>
      <w:r>
        <w:rPr>
          <w:rFonts w:hint="eastAsia"/>
        </w:rPr>
        <w:t>》</w:t>
      </w:r>
    </w:p>
    <w:p w14:paraId="1608C9BE" w14:textId="77777777" w:rsidR="00D339A2" w:rsidRDefault="00D339A2" w:rsidP="00D339A2">
      <w:pPr>
        <w:ind w:firstLine="435"/>
      </w:pPr>
      <w:r>
        <w:rPr>
          <w:rFonts w:hint="eastAsia"/>
        </w:rPr>
        <w:t>北京长江软件有限公司软件工程过程化组织</w:t>
      </w:r>
    </w:p>
    <w:p w14:paraId="6A30322C" w14:textId="77777777" w:rsidR="00D339A2" w:rsidRDefault="00D339A2" w:rsidP="00D339A2">
      <w:pPr>
        <w:ind w:firstLine="435"/>
        <w:rPr>
          <w:b/>
        </w:rPr>
      </w:pPr>
      <w:r>
        <w:rPr>
          <w:rFonts w:hint="eastAsia"/>
          <w:b/>
        </w:rPr>
        <w:t xml:space="preserve">1.6 </w:t>
      </w:r>
      <w:r>
        <w:rPr>
          <w:rFonts w:hint="eastAsia"/>
          <w:b/>
        </w:rPr>
        <w:t>参考资料</w:t>
      </w:r>
    </w:p>
    <w:p w14:paraId="5601AC02" w14:textId="77777777" w:rsidR="00D339A2" w:rsidRDefault="00D339A2" w:rsidP="00D339A2">
      <w:pPr>
        <w:ind w:firstLine="435"/>
      </w:pPr>
      <w:r>
        <w:rPr>
          <w:rFonts w:hint="eastAsia"/>
        </w:rPr>
        <w:t>[1]</w:t>
      </w:r>
      <w:r>
        <w:rPr>
          <w:rFonts w:hint="eastAsia"/>
        </w:rPr>
        <w:t>《实战</w:t>
      </w:r>
      <w:r>
        <w:rPr>
          <w:rFonts w:hint="eastAsia"/>
        </w:rPr>
        <w:t>struct</w:t>
      </w:r>
      <w:r>
        <w:rPr>
          <w:rFonts w:hint="eastAsia"/>
        </w:rPr>
        <w:t>》</w:t>
      </w:r>
      <w:r>
        <w:rPr>
          <w:rFonts w:hint="eastAsia"/>
        </w:rPr>
        <w:t>(</w:t>
      </w:r>
      <w:r>
        <w:rPr>
          <w:rFonts w:hint="eastAsia"/>
        </w:rPr>
        <w:t>美</w:t>
      </w:r>
      <w:r>
        <w:rPr>
          <w:rFonts w:hint="eastAsia"/>
        </w:rPr>
        <w:t xml:space="preserve">)Ted Husted </w:t>
      </w:r>
    </w:p>
    <w:p w14:paraId="1930A364" w14:textId="77777777" w:rsidR="00D339A2" w:rsidRDefault="00D339A2" w:rsidP="00D339A2">
      <w:pPr>
        <w:ind w:firstLine="435"/>
      </w:pPr>
      <w:r>
        <w:rPr>
          <w:rFonts w:hint="eastAsia"/>
        </w:rPr>
        <w:t>机械工业出版社</w:t>
      </w:r>
    </w:p>
    <w:p w14:paraId="79F904EC" w14:textId="77777777" w:rsidR="00D339A2" w:rsidRDefault="00D339A2" w:rsidP="00D339A2">
      <w:pPr>
        <w:ind w:firstLine="435"/>
      </w:pPr>
      <w:r>
        <w:rPr>
          <w:rFonts w:hint="eastAsia"/>
        </w:rPr>
        <w:t>[2]</w:t>
      </w:r>
      <w:r>
        <w:rPr>
          <w:rFonts w:hint="eastAsia"/>
        </w:rPr>
        <w:t>《软件重构》</w:t>
      </w:r>
    </w:p>
    <w:p w14:paraId="613ECA84" w14:textId="77777777" w:rsidR="00D339A2" w:rsidRDefault="00D339A2" w:rsidP="00D339A2">
      <w:pPr>
        <w:ind w:firstLine="435"/>
      </w:pPr>
      <w:r>
        <w:rPr>
          <w:rFonts w:hint="eastAsia"/>
        </w:rPr>
        <w:t>清华大学出版社</w:t>
      </w:r>
    </w:p>
    <w:p w14:paraId="40EC22AA" w14:textId="77777777" w:rsidR="00D339A2" w:rsidRDefault="00D339A2" w:rsidP="00D339A2">
      <w:pPr>
        <w:ind w:firstLine="435"/>
        <w:rPr>
          <w:b/>
        </w:rPr>
      </w:pPr>
      <w:r>
        <w:rPr>
          <w:rFonts w:hint="eastAsia"/>
          <w:b/>
        </w:rPr>
        <w:t xml:space="preserve">1.7 </w:t>
      </w:r>
      <w:r>
        <w:rPr>
          <w:rFonts w:hint="eastAsia"/>
          <w:b/>
        </w:rPr>
        <w:t>版本更新信息</w:t>
      </w:r>
    </w:p>
    <w:p w14:paraId="3DFA9F23" w14:textId="77777777" w:rsidR="00D339A2" w:rsidRDefault="00D339A2" w:rsidP="00D339A2">
      <w:pPr>
        <w:ind w:firstLine="435"/>
      </w:pPr>
      <w:r>
        <w:rPr>
          <w:rFonts w:hint="eastAsia"/>
        </w:rPr>
        <w:t>本文档版更新记录如表</w:t>
      </w:r>
      <w:r>
        <w:rPr>
          <w:rFonts w:hint="eastAsia"/>
        </w:rPr>
        <w:t>D</w:t>
      </w:r>
      <w:r>
        <w:rPr>
          <w:rFonts w:hint="eastAsia"/>
        </w:rPr>
        <w:t>—</w:t>
      </w:r>
      <w:r>
        <w:rPr>
          <w:rFonts w:hint="eastAsia"/>
        </w:rPr>
        <w:t>1</w:t>
      </w:r>
      <w:r>
        <w:rPr>
          <w:rFonts w:hint="eastAsia"/>
        </w:rPr>
        <w:t>所示。</w:t>
      </w:r>
    </w:p>
    <w:p w14:paraId="52B7D137" w14:textId="77777777" w:rsidR="00D339A2" w:rsidRDefault="00D339A2" w:rsidP="00D339A2">
      <w:pPr>
        <w:jc w:val="center"/>
      </w:pPr>
      <w:r>
        <w:rPr>
          <w:rFonts w:hint="eastAsia"/>
        </w:rPr>
        <w:t>表</w:t>
      </w:r>
      <w:r>
        <w:rPr>
          <w:rFonts w:hint="eastAsia"/>
        </w:rPr>
        <w:t xml:space="preserve">D-1  </w:t>
      </w:r>
      <w:r>
        <w:rPr>
          <w:rFonts w:hint="eastAsia"/>
        </w:rPr>
        <w:t>版本更新记录</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93"/>
        <w:gridCol w:w="1294"/>
        <w:gridCol w:w="1549"/>
        <w:gridCol w:w="1294"/>
        <w:gridCol w:w="3092"/>
      </w:tblGrid>
      <w:tr w:rsidR="00D339A2" w14:paraId="051353BF" w14:textId="77777777" w:rsidTr="008A705A">
        <w:tc>
          <w:tcPr>
            <w:tcW w:w="1293" w:type="dxa"/>
            <w:tcBorders>
              <w:bottom w:val="single" w:sz="4" w:space="0" w:color="auto"/>
            </w:tcBorders>
          </w:tcPr>
          <w:p w14:paraId="70E1FA1A" w14:textId="77777777" w:rsidR="00D339A2" w:rsidRDefault="00D339A2" w:rsidP="008A705A">
            <w:r>
              <w:rPr>
                <w:rFonts w:hint="eastAsia"/>
              </w:rPr>
              <w:t>修改编号</w:t>
            </w:r>
          </w:p>
        </w:tc>
        <w:tc>
          <w:tcPr>
            <w:tcW w:w="1294" w:type="dxa"/>
            <w:tcBorders>
              <w:bottom w:val="single" w:sz="4" w:space="0" w:color="auto"/>
            </w:tcBorders>
          </w:tcPr>
          <w:p w14:paraId="2844B075" w14:textId="77777777" w:rsidR="00D339A2" w:rsidRDefault="00D339A2" w:rsidP="008A705A">
            <w:r>
              <w:rPr>
                <w:rFonts w:hint="eastAsia"/>
              </w:rPr>
              <w:t>修改日期</w:t>
            </w:r>
          </w:p>
        </w:tc>
        <w:tc>
          <w:tcPr>
            <w:tcW w:w="1549" w:type="dxa"/>
            <w:tcBorders>
              <w:bottom w:val="single" w:sz="4" w:space="0" w:color="auto"/>
            </w:tcBorders>
          </w:tcPr>
          <w:p w14:paraId="6E323977" w14:textId="77777777" w:rsidR="00D339A2" w:rsidRDefault="00D339A2" w:rsidP="008A705A">
            <w:r>
              <w:rPr>
                <w:rFonts w:hint="eastAsia"/>
              </w:rPr>
              <w:t>修改后版本</w:t>
            </w:r>
          </w:p>
        </w:tc>
        <w:tc>
          <w:tcPr>
            <w:tcW w:w="1294" w:type="dxa"/>
            <w:tcBorders>
              <w:bottom w:val="single" w:sz="4" w:space="0" w:color="auto"/>
            </w:tcBorders>
          </w:tcPr>
          <w:p w14:paraId="17D37694" w14:textId="77777777" w:rsidR="00D339A2" w:rsidRDefault="00D339A2" w:rsidP="008A705A">
            <w:r>
              <w:rPr>
                <w:rFonts w:hint="eastAsia"/>
              </w:rPr>
              <w:t>修改位置</w:t>
            </w:r>
          </w:p>
        </w:tc>
        <w:tc>
          <w:tcPr>
            <w:tcW w:w="3092" w:type="dxa"/>
            <w:tcBorders>
              <w:bottom w:val="single" w:sz="4" w:space="0" w:color="auto"/>
            </w:tcBorders>
          </w:tcPr>
          <w:p w14:paraId="2678D86B" w14:textId="77777777" w:rsidR="00D339A2" w:rsidRDefault="00D339A2" w:rsidP="008A705A">
            <w:pPr>
              <w:ind w:leftChars="-160" w:left="-336" w:firstLineChars="160" w:firstLine="336"/>
            </w:pPr>
            <w:r>
              <w:rPr>
                <w:rFonts w:hint="eastAsia"/>
              </w:rPr>
              <w:t>修改内容概述</w:t>
            </w:r>
          </w:p>
        </w:tc>
      </w:tr>
      <w:tr w:rsidR="00D339A2" w14:paraId="566EF5A7" w14:textId="77777777" w:rsidTr="008A705A">
        <w:tc>
          <w:tcPr>
            <w:tcW w:w="1293" w:type="dxa"/>
            <w:tcBorders>
              <w:bottom w:val="nil"/>
            </w:tcBorders>
          </w:tcPr>
          <w:p w14:paraId="518075D1" w14:textId="77777777" w:rsidR="00D339A2" w:rsidRDefault="00D339A2" w:rsidP="008A705A">
            <w:r>
              <w:rPr>
                <w:rFonts w:hint="eastAsia"/>
              </w:rPr>
              <w:t>000</w:t>
            </w:r>
          </w:p>
        </w:tc>
        <w:tc>
          <w:tcPr>
            <w:tcW w:w="1294" w:type="dxa"/>
            <w:tcBorders>
              <w:bottom w:val="nil"/>
            </w:tcBorders>
          </w:tcPr>
          <w:p w14:paraId="4834ABF1" w14:textId="52B804E7" w:rsidR="00D339A2" w:rsidRDefault="00887992" w:rsidP="008A705A">
            <w:r>
              <w:rPr>
                <w:rFonts w:hint="eastAsia"/>
              </w:rPr>
              <w:t>20</w:t>
            </w:r>
            <w:r w:rsidR="00B23696">
              <w:t>22</w:t>
            </w:r>
            <w:r w:rsidR="00D339A2">
              <w:rPr>
                <w:rFonts w:hint="eastAsia"/>
              </w:rPr>
              <w:t>.5.28</w:t>
            </w:r>
          </w:p>
        </w:tc>
        <w:tc>
          <w:tcPr>
            <w:tcW w:w="1549" w:type="dxa"/>
            <w:tcBorders>
              <w:bottom w:val="nil"/>
            </w:tcBorders>
          </w:tcPr>
          <w:p w14:paraId="27B50E4D" w14:textId="77777777" w:rsidR="00D339A2" w:rsidRDefault="00D339A2" w:rsidP="008A705A">
            <w:r>
              <w:rPr>
                <w:rFonts w:hint="eastAsia"/>
              </w:rPr>
              <w:t>0. 1</w:t>
            </w:r>
          </w:p>
        </w:tc>
        <w:tc>
          <w:tcPr>
            <w:tcW w:w="1294" w:type="dxa"/>
            <w:tcBorders>
              <w:bottom w:val="nil"/>
            </w:tcBorders>
          </w:tcPr>
          <w:p w14:paraId="67F259F7" w14:textId="77777777" w:rsidR="00D339A2" w:rsidRDefault="00D339A2" w:rsidP="008A705A">
            <w:r>
              <w:rPr>
                <w:rFonts w:hint="eastAsia"/>
              </w:rPr>
              <w:t>全部</w:t>
            </w:r>
          </w:p>
        </w:tc>
        <w:tc>
          <w:tcPr>
            <w:tcW w:w="3092" w:type="dxa"/>
            <w:tcBorders>
              <w:bottom w:val="nil"/>
            </w:tcBorders>
          </w:tcPr>
          <w:p w14:paraId="57724932" w14:textId="77777777" w:rsidR="00D339A2" w:rsidRDefault="00D339A2" w:rsidP="008A705A">
            <w:r>
              <w:rPr>
                <w:rFonts w:hint="eastAsia"/>
              </w:rPr>
              <w:t>初始发布版本</w:t>
            </w:r>
          </w:p>
        </w:tc>
      </w:tr>
      <w:tr w:rsidR="00D339A2" w14:paraId="02000092" w14:textId="77777777" w:rsidTr="008A705A">
        <w:tc>
          <w:tcPr>
            <w:tcW w:w="1293" w:type="dxa"/>
            <w:tcBorders>
              <w:top w:val="nil"/>
            </w:tcBorders>
          </w:tcPr>
          <w:p w14:paraId="79D2F67C" w14:textId="77777777" w:rsidR="00D339A2" w:rsidRDefault="00D339A2" w:rsidP="008A705A">
            <w:r>
              <w:rPr>
                <w:rFonts w:hint="eastAsia"/>
              </w:rPr>
              <w:t>001</w:t>
            </w:r>
          </w:p>
        </w:tc>
        <w:tc>
          <w:tcPr>
            <w:tcW w:w="1294" w:type="dxa"/>
            <w:tcBorders>
              <w:top w:val="nil"/>
            </w:tcBorders>
          </w:tcPr>
          <w:p w14:paraId="2D46E5B0" w14:textId="01A3A34D" w:rsidR="00D339A2" w:rsidRDefault="00887992" w:rsidP="008A705A">
            <w:r>
              <w:rPr>
                <w:rFonts w:hint="eastAsia"/>
              </w:rPr>
              <w:t>20</w:t>
            </w:r>
            <w:r w:rsidR="00B23696">
              <w:t>22</w:t>
            </w:r>
            <w:r w:rsidR="00D339A2">
              <w:rPr>
                <w:rFonts w:hint="eastAsia"/>
              </w:rPr>
              <w:t>.6.10</w:t>
            </w:r>
          </w:p>
        </w:tc>
        <w:tc>
          <w:tcPr>
            <w:tcW w:w="1549" w:type="dxa"/>
            <w:tcBorders>
              <w:top w:val="nil"/>
            </w:tcBorders>
          </w:tcPr>
          <w:p w14:paraId="13E6677C" w14:textId="77777777" w:rsidR="00D339A2" w:rsidRDefault="00D339A2" w:rsidP="008A705A">
            <w:r>
              <w:rPr>
                <w:rFonts w:hint="eastAsia"/>
              </w:rPr>
              <w:t>1.0</w:t>
            </w:r>
          </w:p>
        </w:tc>
        <w:tc>
          <w:tcPr>
            <w:tcW w:w="1294" w:type="dxa"/>
            <w:tcBorders>
              <w:top w:val="nil"/>
            </w:tcBorders>
          </w:tcPr>
          <w:p w14:paraId="091CABA9" w14:textId="77777777" w:rsidR="00D339A2" w:rsidRDefault="00D339A2" w:rsidP="008A705A">
            <w:r>
              <w:rPr>
                <w:rFonts w:hint="eastAsia"/>
              </w:rPr>
              <w:t>6</w:t>
            </w:r>
            <w:r>
              <w:rPr>
                <w:rFonts w:hint="eastAsia"/>
              </w:rPr>
              <w:t>章</w:t>
            </w:r>
          </w:p>
        </w:tc>
        <w:tc>
          <w:tcPr>
            <w:tcW w:w="3092" w:type="dxa"/>
            <w:tcBorders>
              <w:top w:val="nil"/>
            </w:tcBorders>
          </w:tcPr>
          <w:p w14:paraId="2BF21AEF" w14:textId="77777777" w:rsidR="00D339A2" w:rsidRDefault="00D339A2" w:rsidP="008A705A">
            <w:r>
              <w:rPr>
                <w:rFonts w:hint="eastAsia"/>
              </w:rPr>
              <w:t>修改代码</w:t>
            </w:r>
          </w:p>
        </w:tc>
      </w:tr>
    </w:tbl>
    <w:p w14:paraId="552287ED" w14:textId="77777777" w:rsidR="00D339A2" w:rsidRDefault="00D339A2" w:rsidP="00D339A2">
      <w:pPr>
        <w:ind w:firstLine="435"/>
        <w:rPr>
          <w:b/>
        </w:rPr>
      </w:pPr>
      <w:r>
        <w:rPr>
          <w:rFonts w:hint="eastAsia"/>
          <w:b/>
        </w:rPr>
        <w:t xml:space="preserve">2. </w:t>
      </w:r>
      <w:r>
        <w:rPr>
          <w:rFonts w:hint="eastAsia"/>
          <w:b/>
        </w:rPr>
        <w:t>编码格式规范</w:t>
      </w:r>
    </w:p>
    <w:p w14:paraId="28C5735B" w14:textId="77777777" w:rsidR="00D339A2" w:rsidRDefault="00D339A2" w:rsidP="00D339A2">
      <w:pPr>
        <w:ind w:firstLine="435"/>
        <w:rPr>
          <w:b/>
        </w:rPr>
      </w:pPr>
      <w:r>
        <w:rPr>
          <w:rFonts w:hint="eastAsia"/>
          <w:b/>
        </w:rPr>
        <w:lastRenderedPageBreak/>
        <w:t>2.1</w:t>
      </w:r>
      <w:r>
        <w:rPr>
          <w:rFonts w:hint="eastAsia"/>
          <w:b/>
        </w:rPr>
        <w:t>缩进排版</w:t>
      </w:r>
    </w:p>
    <w:p w14:paraId="39E735E3" w14:textId="77777777" w:rsidR="00D339A2" w:rsidRDefault="00D339A2" w:rsidP="00D339A2">
      <w:pPr>
        <w:ind w:firstLine="435"/>
      </w:pPr>
      <w:r>
        <w:rPr>
          <w:rFonts w:hint="eastAsia"/>
        </w:rPr>
        <w:t>4</w:t>
      </w:r>
      <w:r>
        <w:rPr>
          <w:rFonts w:hint="eastAsia"/>
        </w:rPr>
        <w:t>个空格作为缩进排版的一个单位。</w:t>
      </w:r>
    </w:p>
    <w:p w14:paraId="760B1868" w14:textId="77777777" w:rsidR="00D339A2" w:rsidRDefault="00D339A2" w:rsidP="00D339A2">
      <w:pPr>
        <w:ind w:firstLine="435"/>
        <w:rPr>
          <w:b/>
        </w:rPr>
      </w:pPr>
      <w:r>
        <w:rPr>
          <w:rFonts w:hint="eastAsia"/>
          <w:b/>
        </w:rPr>
        <w:t>2.2</w:t>
      </w:r>
      <w:r>
        <w:rPr>
          <w:rFonts w:hint="eastAsia"/>
          <w:b/>
        </w:rPr>
        <w:t>行工度</w:t>
      </w:r>
    </w:p>
    <w:p w14:paraId="22B450E8" w14:textId="77777777" w:rsidR="00D339A2" w:rsidRDefault="00D339A2" w:rsidP="00D339A2">
      <w:pPr>
        <w:ind w:firstLine="435"/>
      </w:pPr>
      <w:r>
        <w:rPr>
          <w:rFonts w:hint="eastAsia"/>
        </w:rPr>
        <w:t>尽量避免一行的长度超过</w:t>
      </w:r>
      <w:r>
        <w:rPr>
          <w:rFonts w:hint="eastAsia"/>
        </w:rPr>
        <w:t>80</w:t>
      </w:r>
      <w:r>
        <w:rPr>
          <w:rFonts w:hint="eastAsia"/>
        </w:rPr>
        <w:t>个字符</w:t>
      </w:r>
      <w:r>
        <w:rPr>
          <w:rFonts w:hint="eastAsia"/>
        </w:rPr>
        <w:t>,</w:t>
      </w:r>
      <w:r>
        <w:rPr>
          <w:rFonts w:hint="eastAsia"/>
        </w:rPr>
        <w:t>用于文档中的例子应该使用更短的行长</w:t>
      </w:r>
      <w:r>
        <w:rPr>
          <w:rFonts w:hint="eastAsia"/>
        </w:rPr>
        <w:t>,</w:t>
      </w:r>
      <w:r>
        <w:rPr>
          <w:rFonts w:hint="eastAsia"/>
        </w:rPr>
        <w:t>长度一般不超过</w:t>
      </w:r>
      <w:r>
        <w:rPr>
          <w:rFonts w:hint="eastAsia"/>
        </w:rPr>
        <w:t>70</w:t>
      </w:r>
      <w:r>
        <w:rPr>
          <w:rFonts w:hint="eastAsia"/>
        </w:rPr>
        <w:t>个字符。</w:t>
      </w:r>
    </w:p>
    <w:p w14:paraId="7A90A952" w14:textId="77777777" w:rsidR="00D339A2" w:rsidRDefault="00D339A2" w:rsidP="00D339A2">
      <w:pPr>
        <w:ind w:firstLine="435"/>
        <w:rPr>
          <w:b/>
        </w:rPr>
      </w:pPr>
      <w:r>
        <w:rPr>
          <w:rFonts w:hint="eastAsia"/>
          <w:b/>
        </w:rPr>
        <w:t>2.3</w:t>
      </w:r>
      <w:r>
        <w:rPr>
          <w:rFonts w:hint="eastAsia"/>
          <w:b/>
        </w:rPr>
        <w:t>断行规则</w:t>
      </w:r>
    </w:p>
    <w:p w14:paraId="1ABCB537" w14:textId="77777777" w:rsidR="00D339A2" w:rsidRDefault="00D339A2" w:rsidP="00D339A2">
      <w:pPr>
        <w:ind w:firstLine="435"/>
      </w:pPr>
      <w:r>
        <w:rPr>
          <w:rFonts w:hint="eastAsia"/>
        </w:rPr>
        <w:t>当一个表达式无法容纳在一行内时</w:t>
      </w:r>
      <w:r>
        <w:rPr>
          <w:rFonts w:hint="eastAsia"/>
        </w:rPr>
        <w:t>,</w:t>
      </w:r>
      <w:r>
        <w:rPr>
          <w:rFonts w:hint="eastAsia"/>
        </w:rPr>
        <w:t>可以依据如下一般规则断开：</w:t>
      </w:r>
    </w:p>
    <w:p w14:paraId="5480AD5C" w14:textId="77777777" w:rsidR="00D339A2" w:rsidRDefault="00D339A2" w:rsidP="00D339A2">
      <w:pPr>
        <w:ind w:firstLine="435"/>
      </w:pPr>
      <w:r>
        <w:rPr>
          <w:rFonts w:hint="eastAsia"/>
        </w:rPr>
        <w:t>·在一个逗号后面断开；</w:t>
      </w:r>
    </w:p>
    <w:p w14:paraId="67878CF8" w14:textId="77777777" w:rsidR="00D339A2" w:rsidRDefault="00D339A2" w:rsidP="00D339A2">
      <w:pPr>
        <w:ind w:firstLine="435"/>
      </w:pPr>
      <w:r>
        <w:rPr>
          <w:rFonts w:hint="eastAsia"/>
        </w:rPr>
        <w:t>·在一个操作符前面断开；</w:t>
      </w:r>
    </w:p>
    <w:p w14:paraId="5637EB2C" w14:textId="77777777" w:rsidR="00D339A2" w:rsidRDefault="00D339A2" w:rsidP="00D339A2">
      <w:pPr>
        <w:ind w:firstLine="435"/>
      </w:pPr>
      <w:r>
        <w:rPr>
          <w:rFonts w:hint="eastAsia"/>
        </w:rPr>
        <w:t>·宁可选择较高级别</w:t>
      </w:r>
      <w:r>
        <w:rPr>
          <w:rFonts w:hint="eastAsia"/>
        </w:rPr>
        <w:t>(higher-level)</w:t>
      </w:r>
      <w:r>
        <w:rPr>
          <w:rFonts w:hint="eastAsia"/>
        </w:rPr>
        <w:t>的断开</w:t>
      </w:r>
      <w:r>
        <w:rPr>
          <w:rFonts w:hint="eastAsia"/>
        </w:rPr>
        <w:t>,</w:t>
      </w:r>
      <w:r>
        <w:rPr>
          <w:rFonts w:hint="eastAsia"/>
        </w:rPr>
        <w:t>而非较低级别</w:t>
      </w:r>
      <w:r>
        <w:rPr>
          <w:rFonts w:hint="eastAsia"/>
        </w:rPr>
        <w:t>(lower-level)</w:t>
      </w:r>
      <w:r>
        <w:rPr>
          <w:rFonts w:hint="eastAsia"/>
        </w:rPr>
        <w:t>的断开</w:t>
      </w:r>
      <w:r>
        <w:rPr>
          <w:rFonts w:hint="eastAsia"/>
        </w:rPr>
        <w:t>(</w:t>
      </w:r>
      <w:r>
        <w:rPr>
          <w:rFonts w:hint="eastAsia"/>
        </w:rPr>
        <w:t>见下面的例子</w:t>
      </w:r>
      <w:r>
        <w:rPr>
          <w:rFonts w:hint="eastAsia"/>
        </w:rPr>
        <w:t>)</w:t>
      </w:r>
      <w:r>
        <w:rPr>
          <w:rFonts w:hint="eastAsia"/>
        </w:rPr>
        <w:t>；</w:t>
      </w:r>
    </w:p>
    <w:p w14:paraId="3A45D219" w14:textId="77777777" w:rsidR="00D339A2" w:rsidRDefault="00D339A2" w:rsidP="00D339A2">
      <w:pPr>
        <w:ind w:firstLine="435"/>
      </w:pPr>
      <w:r>
        <w:rPr>
          <w:rFonts w:hint="eastAsia"/>
        </w:rPr>
        <w:t>·新的一行应该与上一行同一级别表达式的开关处对齐；</w:t>
      </w:r>
    </w:p>
    <w:p w14:paraId="2399DE21" w14:textId="77777777" w:rsidR="00D339A2" w:rsidRDefault="00D339A2" w:rsidP="00D339A2">
      <w:pPr>
        <w:ind w:firstLine="435"/>
      </w:pPr>
      <w:r>
        <w:rPr>
          <w:rFonts w:hint="eastAsia"/>
        </w:rPr>
        <w:t>·如果以上规则导致代码混乱或者使代码都堆挤在右边</w:t>
      </w:r>
      <w:r>
        <w:rPr>
          <w:rFonts w:hint="eastAsia"/>
        </w:rPr>
        <w:t>,</w:t>
      </w:r>
      <w:r>
        <w:rPr>
          <w:rFonts w:hint="eastAsia"/>
        </w:rPr>
        <w:t>那就代之以缩进</w:t>
      </w:r>
      <w:r>
        <w:rPr>
          <w:rFonts w:hint="eastAsia"/>
        </w:rPr>
        <w:t>8</w:t>
      </w:r>
      <w:r>
        <w:rPr>
          <w:rFonts w:hint="eastAsia"/>
        </w:rPr>
        <w:t>个空格。</w:t>
      </w:r>
    </w:p>
    <w:p w14:paraId="60EB51AE" w14:textId="77777777" w:rsidR="00D339A2" w:rsidRDefault="00D339A2" w:rsidP="00D339A2">
      <w:pPr>
        <w:ind w:firstLine="435"/>
      </w:pPr>
      <w:r>
        <w:rPr>
          <w:rFonts w:hint="eastAsia"/>
        </w:rPr>
        <w:t>以下是两个断开算术表棕式的例子</w:t>
      </w:r>
      <w:r>
        <w:rPr>
          <w:rFonts w:hint="eastAsia"/>
        </w:rPr>
        <w:t>.</w:t>
      </w:r>
      <w:r>
        <w:rPr>
          <w:rFonts w:hint="eastAsia"/>
        </w:rPr>
        <w:t>前者属于更高级别的断开</w:t>
      </w:r>
      <w:r>
        <w:rPr>
          <w:rFonts w:hint="eastAsia"/>
        </w:rPr>
        <w:t>.</w:t>
      </w:r>
      <w:r>
        <w:rPr>
          <w:rFonts w:hint="eastAsia"/>
        </w:rPr>
        <w:t>因为断开处位于括号表达式的外边。</w:t>
      </w:r>
    </w:p>
    <w:p w14:paraId="3EA97B2B" w14:textId="77777777" w:rsidR="00D339A2" w:rsidRDefault="00D339A2" w:rsidP="00D339A2">
      <w:pPr>
        <w:ind w:firstLine="435"/>
      </w:pPr>
      <w:r>
        <w:rPr>
          <w:rFonts w:hint="eastAsia"/>
        </w:rPr>
        <w:t>longName1=longName2*(longName3+ longName4- longName5)+4* longName6;//</w:t>
      </w:r>
      <w:r>
        <w:rPr>
          <w:rFonts w:hint="eastAsia"/>
        </w:rPr>
        <w:t>推荐</w:t>
      </w:r>
    </w:p>
    <w:p w14:paraId="06E6FD3C" w14:textId="77777777" w:rsidR="00D339A2" w:rsidRDefault="00D339A2" w:rsidP="00D339A2">
      <w:pPr>
        <w:ind w:firstLine="435"/>
      </w:pPr>
      <w:r>
        <w:rPr>
          <w:rFonts w:hint="eastAsia"/>
        </w:rPr>
        <w:t>longName1= longName2*( longName3+ longName4- longName5)+4* longName6;//</w:t>
      </w:r>
      <w:r>
        <w:rPr>
          <w:rFonts w:hint="eastAsia"/>
        </w:rPr>
        <w:t>避免</w:t>
      </w:r>
    </w:p>
    <w:p w14:paraId="668DADC0" w14:textId="77777777" w:rsidR="00D339A2" w:rsidRDefault="00D339A2" w:rsidP="00D339A2">
      <w:pPr>
        <w:ind w:firstLine="435"/>
      </w:pPr>
      <w:r>
        <w:rPr>
          <w:rFonts w:hint="eastAsia"/>
        </w:rPr>
        <w:t>以下是两个缩进方法说明的例子。前者是常规情形，后者若使用常规的缩进方式将会使第二行和第三行移得很靠右，所以代之以缩进</w:t>
      </w:r>
      <w:r>
        <w:rPr>
          <w:rFonts w:hint="eastAsia"/>
        </w:rPr>
        <w:t>8</w:t>
      </w:r>
      <w:r>
        <w:rPr>
          <w:rFonts w:hint="eastAsia"/>
        </w:rPr>
        <w:t>个空格。</w:t>
      </w:r>
    </w:p>
    <w:p w14:paraId="644F9F7A" w14:textId="77777777" w:rsidR="00D339A2" w:rsidRDefault="00D339A2" w:rsidP="00D339A2">
      <w:pPr>
        <w:ind w:firstLine="435"/>
      </w:pPr>
      <w:r>
        <w:rPr>
          <w:rFonts w:hint="eastAsia"/>
        </w:rPr>
        <w:t>//</w:t>
      </w:r>
      <w:r>
        <w:rPr>
          <w:rFonts w:hint="eastAsia"/>
        </w:rPr>
        <w:t>规范的缩进</w:t>
      </w:r>
    </w:p>
    <w:p w14:paraId="5DA5E768" w14:textId="77777777" w:rsidR="00D339A2" w:rsidRDefault="00D339A2" w:rsidP="00D339A2">
      <w:pPr>
        <w:ind w:firstLine="435"/>
      </w:pPr>
      <w:r>
        <w:rPr>
          <w:rFonts w:hint="eastAsia"/>
        </w:rPr>
        <w:t>someMethod(int anArg,object anotherArg,String yetAnotherArg,object andStillAnother){</w:t>
      </w:r>
    </w:p>
    <w:p w14:paraId="40AB63B0" w14:textId="77777777" w:rsidR="00D339A2" w:rsidRDefault="00D339A2" w:rsidP="00D339A2">
      <w:pPr>
        <w:ind w:firstLine="435"/>
      </w:pPr>
      <w:r>
        <w:t>…</w:t>
      </w:r>
    </w:p>
    <w:p w14:paraId="0A1C27CA" w14:textId="77777777" w:rsidR="00D339A2" w:rsidRDefault="00D339A2" w:rsidP="00D339A2">
      <w:pPr>
        <w:ind w:firstLine="435"/>
      </w:pPr>
      <w:r>
        <w:rPr>
          <w:rFonts w:hint="eastAsia"/>
        </w:rPr>
        <w:t>}</w:t>
      </w:r>
    </w:p>
    <w:p w14:paraId="752F237B" w14:textId="77777777" w:rsidR="00D339A2" w:rsidRDefault="00D339A2" w:rsidP="00D339A2">
      <w:pPr>
        <w:ind w:firstLine="435"/>
      </w:pPr>
      <w:r>
        <w:rPr>
          <w:rFonts w:hint="eastAsia"/>
        </w:rPr>
        <w:t>//</w:t>
      </w:r>
      <w:r>
        <w:rPr>
          <w:rFonts w:hint="eastAsia"/>
        </w:rPr>
        <w:t>以</w:t>
      </w:r>
      <w:r>
        <w:rPr>
          <w:rFonts w:hint="eastAsia"/>
        </w:rPr>
        <w:t>8</w:t>
      </w:r>
      <w:r>
        <w:rPr>
          <w:rFonts w:hint="eastAsia"/>
        </w:rPr>
        <w:t>个空格来缩进</w:t>
      </w:r>
      <w:r>
        <w:rPr>
          <w:rFonts w:hint="eastAsia"/>
        </w:rPr>
        <w:t>,</w:t>
      </w:r>
      <w:r>
        <w:rPr>
          <w:rFonts w:hint="eastAsia"/>
        </w:rPr>
        <w:t>以避免非常纵深的缩进</w:t>
      </w:r>
    </w:p>
    <w:p w14:paraId="2C71213E" w14:textId="77777777" w:rsidR="00D339A2" w:rsidRDefault="00D339A2" w:rsidP="00D339A2">
      <w:pPr>
        <w:ind w:firstLine="435"/>
      </w:pPr>
      <w:r>
        <w:t>P</w:t>
      </w:r>
      <w:r>
        <w:rPr>
          <w:rFonts w:hint="eastAsia"/>
        </w:rPr>
        <w:t>rivate static synchronized horkingLongMethodName(int anArg,objice anotherArg,String yetAnotyerArg,object andStillAnother){</w:t>
      </w:r>
    </w:p>
    <w:p w14:paraId="0B150F3C" w14:textId="77777777" w:rsidR="00D339A2" w:rsidRDefault="00D339A2" w:rsidP="00D339A2">
      <w:pPr>
        <w:ind w:firstLine="435"/>
      </w:pPr>
      <w:r>
        <w:t>…</w:t>
      </w:r>
    </w:p>
    <w:p w14:paraId="41F61DC1" w14:textId="77777777" w:rsidR="00D339A2" w:rsidRDefault="00D339A2" w:rsidP="00D339A2">
      <w:pPr>
        <w:ind w:firstLine="435"/>
      </w:pPr>
      <w:r>
        <w:rPr>
          <w:rFonts w:hint="eastAsia"/>
        </w:rPr>
        <w:t>}</w:t>
      </w:r>
    </w:p>
    <w:p w14:paraId="19E04E5B" w14:textId="77777777" w:rsidR="00D339A2" w:rsidRDefault="00D339A2" w:rsidP="00D339A2">
      <w:pPr>
        <w:ind w:firstLine="435"/>
      </w:pPr>
      <w:r>
        <w:t>I</w:t>
      </w:r>
      <w:r>
        <w:rPr>
          <w:rFonts w:hint="eastAsia"/>
        </w:rPr>
        <w:t>f</w:t>
      </w:r>
      <w:r>
        <w:rPr>
          <w:rFonts w:hint="eastAsia"/>
        </w:rPr>
        <w:t>语句的换行通常使用</w:t>
      </w:r>
      <w:r>
        <w:rPr>
          <w:rFonts w:hint="eastAsia"/>
        </w:rPr>
        <w:t>8</w:t>
      </w:r>
      <w:r>
        <w:rPr>
          <w:rFonts w:hint="eastAsia"/>
        </w:rPr>
        <w:t>个空格的规则</w:t>
      </w:r>
      <w:r>
        <w:rPr>
          <w:rFonts w:hint="eastAsia"/>
        </w:rPr>
        <w:t>,</w:t>
      </w:r>
      <w:r>
        <w:rPr>
          <w:rFonts w:hint="eastAsia"/>
        </w:rPr>
        <w:t>因为常规缩进</w:t>
      </w:r>
      <w:r>
        <w:rPr>
          <w:rFonts w:hint="eastAsia"/>
        </w:rPr>
        <w:t>(4</w:t>
      </w:r>
      <w:r>
        <w:rPr>
          <w:rFonts w:hint="eastAsia"/>
        </w:rPr>
        <w:t>个空格</w:t>
      </w:r>
      <w:r>
        <w:rPr>
          <w:rFonts w:hint="eastAsia"/>
        </w:rPr>
        <w:t>)</w:t>
      </w:r>
      <w:r>
        <w:rPr>
          <w:rFonts w:hint="eastAsia"/>
        </w:rPr>
        <w:t>会使语句体看起来比较费劲。比如：</w:t>
      </w:r>
    </w:p>
    <w:p w14:paraId="4D2AB959" w14:textId="77777777" w:rsidR="00D339A2" w:rsidRDefault="00D339A2" w:rsidP="00D339A2">
      <w:pPr>
        <w:ind w:firstLine="435"/>
      </w:pPr>
      <w:r>
        <w:rPr>
          <w:rFonts w:hint="eastAsia"/>
        </w:rPr>
        <w:t>//</w:t>
      </w:r>
      <w:r>
        <w:rPr>
          <w:rFonts w:hint="eastAsia"/>
        </w:rPr>
        <w:t>不可取的缩进方法</w:t>
      </w:r>
    </w:p>
    <w:p w14:paraId="7B155F53" w14:textId="77777777" w:rsidR="00D339A2" w:rsidRDefault="00D339A2" w:rsidP="00D339A2">
      <w:pPr>
        <w:ind w:firstLine="435"/>
      </w:pPr>
      <w:r>
        <w:rPr>
          <w:rFonts w:hint="eastAsia"/>
        </w:rPr>
        <w:t>if((condition1</w:t>
      </w:r>
      <w:r>
        <w:rPr>
          <w:rFonts w:ascii="宋体" w:hAnsi="宋体" w:hint="eastAsia"/>
        </w:rPr>
        <w:t>&amp;&amp;</w:t>
      </w:r>
      <w:r>
        <w:rPr>
          <w:rFonts w:hint="eastAsia"/>
        </w:rPr>
        <w:t>condition2)</w:t>
      </w:r>
    </w:p>
    <w:p w14:paraId="7DF6E4BD" w14:textId="77777777" w:rsidR="00D339A2" w:rsidRDefault="00D339A2" w:rsidP="00D339A2">
      <w:pPr>
        <w:ind w:firstLine="435"/>
      </w:pPr>
      <w:r>
        <w:rPr>
          <w:rFonts w:ascii="宋体" w:hAnsi="宋体" w:hint="eastAsia"/>
        </w:rPr>
        <w:t>||</w:t>
      </w:r>
      <w:r>
        <w:rPr>
          <w:rFonts w:hint="eastAsia"/>
        </w:rPr>
        <w:t>(condition3</w:t>
      </w:r>
      <w:r>
        <w:rPr>
          <w:rFonts w:ascii="宋体" w:hAnsi="宋体" w:hint="eastAsia"/>
        </w:rPr>
        <w:t>&amp;&amp;</w:t>
      </w:r>
      <w:r>
        <w:rPr>
          <w:rFonts w:hint="eastAsia"/>
        </w:rPr>
        <w:t xml:space="preserve"> condition4)</w:t>
      </w:r>
    </w:p>
    <w:p w14:paraId="03B234F4" w14:textId="77777777" w:rsidR="00D339A2" w:rsidRDefault="00D339A2" w:rsidP="00D339A2">
      <w:pPr>
        <w:ind w:firstLine="435"/>
      </w:pPr>
      <w:r>
        <w:rPr>
          <w:rFonts w:ascii="宋体" w:hAnsi="宋体" w:hint="eastAsia"/>
        </w:rPr>
        <w:t>||</w:t>
      </w:r>
      <w:r>
        <w:rPr>
          <w:rFonts w:hint="eastAsia"/>
        </w:rPr>
        <w:t>(condition5</w:t>
      </w:r>
      <w:r>
        <w:rPr>
          <w:rFonts w:ascii="宋体" w:hAnsi="宋体" w:hint="eastAsia"/>
        </w:rPr>
        <w:t>&amp;&amp;</w:t>
      </w:r>
      <w:r>
        <w:rPr>
          <w:rFonts w:hint="eastAsia"/>
        </w:rPr>
        <w:t xml:space="preserve"> condition6)){</w:t>
      </w:r>
    </w:p>
    <w:p w14:paraId="66A625B7" w14:textId="77777777" w:rsidR="00D339A2" w:rsidRDefault="00D339A2" w:rsidP="00D339A2">
      <w:pPr>
        <w:ind w:firstLine="435"/>
      </w:pPr>
      <w:r>
        <w:rPr>
          <w:rFonts w:hint="eastAsia"/>
        </w:rPr>
        <w:t>}</w:t>
      </w:r>
    </w:p>
    <w:p w14:paraId="0F01DCB6" w14:textId="77777777" w:rsidR="00D339A2" w:rsidRDefault="00D339A2" w:rsidP="00D339A2">
      <w:pPr>
        <w:ind w:firstLine="435"/>
      </w:pPr>
      <w:r>
        <w:rPr>
          <w:rFonts w:hint="eastAsia"/>
        </w:rPr>
        <w:t>//</w:t>
      </w:r>
      <w:r>
        <w:rPr>
          <w:rFonts w:hint="eastAsia"/>
        </w:rPr>
        <w:t>可取的缩进方法一</w:t>
      </w:r>
    </w:p>
    <w:p w14:paraId="557CF5ED" w14:textId="77777777" w:rsidR="00D339A2" w:rsidRDefault="00D339A2" w:rsidP="00D339A2">
      <w:pPr>
        <w:ind w:firstLine="435"/>
      </w:pPr>
      <w:r>
        <w:t>I</w:t>
      </w:r>
      <w:r>
        <w:rPr>
          <w:rFonts w:hint="eastAsia"/>
        </w:rPr>
        <w:t>f((condition1</w:t>
      </w:r>
      <w:r>
        <w:rPr>
          <w:rFonts w:ascii="宋体" w:hAnsi="宋体" w:hint="eastAsia"/>
        </w:rPr>
        <w:t>&amp;&amp;</w:t>
      </w:r>
      <w:r>
        <w:rPr>
          <w:rFonts w:hint="eastAsia"/>
        </w:rPr>
        <w:t>condition2)</w:t>
      </w:r>
    </w:p>
    <w:p w14:paraId="35F36DB3" w14:textId="77777777" w:rsidR="00D339A2" w:rsidRDefault="00D339A2" w:rsidP="00D339A2">
      <w:pPr>
        <w:ind w:firstLineChars="407" w:firstLine="855"/>
      </w:pPr>
      <w:r>
        <w:rPr>
          <w:rFonts w:ascii="宋体" w:hAnsi="宋体" w:hint="eastAsia"/>
        </w:rPr>
        <w:t>||</w:t>
      </w:r>
      <w:r>
        <w:rPr>
          <w:rFonts w:hint="eastAsia"/>
        </w:rPr>
        <w:t>(condition3</w:t>
      </w:r>
      <w:r>
        <w:rPr>
          <w:rFonts w:ascii="宋体" w:hAnsi="宋体" w:hint="eastAsia"/>
        </w:rPr>
        <w:t>&amp;&amp;</w:t>
      </w:r>
      <w:r>
        <w:rPr>
          <w:rFonts w:hint="eastAsia"/>
        </w:rPr>
        <w:t xml:space="preserve"> condition4)</w:t>
      </w:r>
    </w:p>
    <w:p w14:paraId="56C43562" w14:textId="77777777" w:rsidR="00D339A2" w:rsidRDefault="00D339A2" w:rsidP="00D339A2">
      <w:pPr>
        <w:ind w:firstLineChars="407" w:firstLine="855"/>
      </w:pPr>
      <w:r>
        <w:rPr>
          <w:rFonts w:ascii="宋体" w:hAnsi="宋体" w:hint="eastAsia"/>
        </w:rPr>
        <w:t>||!</w:t>
      </w:r>
      <w:r>
        <w:rPr>
          <w:rFonts w:hint="eastAsia"/>
        </w:rPr>
        <w:t>(condition5</w:t>
      </w:r>
      <w:r>
        <w:rPr>
          <w:rFonts w:ascii="宋体" w:hAnsi="宋体" w:hint="eastAsia"/>
        </w:rPr>
        <w:t>&amp;&amp;</w:t>
      </w:r>
      <w:r>
        <w:rPr>
          <w:rFonts w:hint="eastAsia"/>
        </w:rPr>
        <w:t xml:space="preserve"> condition6)){</w:t>
      </w:r>
    </w:p>
    <w:p w14:paraId="4040C3C6" w14:textId="77777777" w:rsidR="00D339A2" w:rsidRDefault="00D339A2" w:rsidP="00D339A2">
      <w:pPr>
        <w:ind w:firstLineChars="407" w:firstLine="855"/>
      </w:pPr>
      <w:r>
        <w:rPr>
          <w:rFonts w:hint="eastAsia"/>
        </w:rPr>
        <w:t>doSomethingAboutIt();</w:t>
      </w:r>
    </w:p>
    <w:p w14:paraId="0FA34E3C" w14:textId="77777777" w:rsidR="00D339A2" w:rsidRDefault="00D339A2" w:rsidP="00D339A2">
      <w:pPr>
        <w:ind w:firstLine="435"/>
      </w:pPr>
      <w:r>
        <w:rPr>
          <w:rFonts w:hint="eastAsia"/>
        </w:rPr>
        <w:t>}</w:t>
      </w:r>
    </w:p>
    <w:p w14:paraId="06FD1C55" w14:textId="77777777" w:rsidR="00D339A2" w:rsidRDefault="00D339A2" w:rsidP="00D339A2">
      <w:pPr>
        <w:ind w:firstLine="435"/>
      </w:pPr>
      <w:r>
        <w:rPr>
          <w:rFonts w:hint="eastAsia"/>
        </w:rPr>
        <w:t>//</w:t>
      </w:r>
      <w:r>
        <w:rPr>
          <w:rFonts w:hint="eastAsia"/>
        </w:rPr>
        <w:t>可取的缩进方法二</w:t>
      </w:r>
    </w:p>
    <w:p w14:paraId="373495C3" w14:textId="77777777" w:rsidR="00D339A2" w:rsidRDefault="00D339A2" w:rsidP="00D339A2">
      <w:pPr>
        <w:ind w:firstLine="435"/>
      </w:pPr>
      <w:r>
        <w:rPr>
          <w:rFonts w:hint="eastAsia"/>
        </w:rPr>
        <w:t>if((condition1</w:t>
      </w:r>
      <w:r>
        <w:rPr>
          <w:rFonts w:ascii="宋体" w:hAnsi="宋体" w:hint="eastAsia"/>
        </w:rPr>
        <w:t>&amp;&amp;</w:t>
      </w:r>
      <w:r>
        <w:rPr>
          <w:rFonts w:hint="eastAsia"/>
        </w:rPr>
        <w:t>condition2)</w:t>
      </w:r>
      <w:r>
        <w:rPr>
          <w:rFonts w:ascii="宋体" w:hAnsi="宋体" w:hint="eastAsia"/>
        </w:rPr>
        <w:t>||</w:t>
      </w:r>
      <w:r>
        <w:rPr>
          <w:rFonts w:hint="eastAsia"/>
        </w:rPr>
        <w:t>(condition3</w:t>
      </w:r>
      <w:r>
        <w:rPr>
          <w:rFonts w:ascii="宋体" w:hAnsi="宋体" w:hint="eastAsia"/>
        </w:rPr>
        <w:t>&amp;&amp;</w:t>
      </w:r>
      <w:r>
        <w:rPr>
          <w:rFonts w:hint="eastAsia"/>
        </w:rPr>
        <w:t xml:space="preserve"> condition4)</w:t>
      </w:r>
    </w:p>
    <w:p w14:paraId="77622C1C" w14:textId="77777777" w:rsidR="00D339A2" w:rsidRDefault="00D339A2" w:rsidP="00D339A2">
      <w:pPr>
        <w:ind w:firstLineChars="407" w:firstLine="855"/>
      </w:pPr>
      <w:r>
        <w:rPr>
          <w:rFonts w:ascii="宋体" w:hAnsi="宋体" w:hint="eastAsia"/>
        </w:rPr>
        <w:t>||!</w:t>
      </w:r>
      <w:r>
        <w:rPr>
          <w:rFonts w:hint="eastAsia"/>
        </w:rPr>
        <w:t>(condition5</w:t>
      </w:r>
      <w:r>
        <w:rPr>
          <w:rFonts w:ascii="宋体" w:hAnsi="宋体" w:hint="eastAsia"/>
        </w:rPr>
        <w:t>&amp;&amp;</w:t>
      </w:r>
      <w:r>
        <w:rPr>
          <w:rFonts w:hint="eastAsia"/>
        </w:rPr>
        <w:t xml:space="preserve"> condition6)){</w:t>
      </w:r>
    </w:p>
    <w:p w14:paraId="0C4318F3" w14:textId="77777777" w:rsidR="00D339A2" w:rsidRDefault="00D339A2" w:rsidP="00D339A2">
      <w:pPr>
        <w:ind w:firstLine="435"/>
      </w:pPr>
      <w:r>
        <w:rPr>
          <w:rFonts w:hint="eastAsia"/>
        </w:rPr>
        <w:lastRenderedPageBreak/>
        <w:t>doSomethingAboutIt();</w:t>
      </w:r>
    </w:p>
    <w:p w14:paraId="0520CF9D" w14:textId="77777777" w:rsidR="00D339A2" w:rsidRDefault="00D339A2" w:rsidP="00D339A2">
      <w:pPr>
        <w:ind w:firstLine="435"/>
      </w:pPr>
      <w:r>
        <w:rPr>
          <w:rFonts w:hint="eastAsia"/>
        </w:rPr>
        <w:t>}</w:t>
      </w:r>
    </w:p>
    <w:p w14:paraId="56C96964" w14:textId="77777777" w:rsidR="00D339A2" w:rsidRDefault="00D339A2" w:rsidP="00D339A2">
      <w:pPr>
        <w:ind w:firstLine="435"/>
        <w:rPr>
          <w:b/>
        </w:rPr>
      </w:pPr>
      <w:r>
        <w:rPr>
          <w:rFonts w:hint="eastAsia"/>
          <w:b/>
        </w:rPr>
        <w:t>2.4</w:t>
      </w:r>
      <w:r>
        <w:rPr>
          <w:rFonts w:hint="eastAsia"/>
          <w:b/>
        </w:rPr>
        <w:t>空行</w:t>
      </w:r>
    </w:p>
    <w:p w14:paraId="07DCF361" w14:textId="77777777" w:rsidR="00D339A2" w:rsidRDefault="00D339A2" w:rsidP="00D339A2">
      <w:pPr>
        <w:ind w:firstLine="435"/>
      </w:pPr>
      <w:r>
        <w:rPr>
          <w:rFonts w:hint="eastAsia"/>
        </w:rPr>
        <w:t>空行将逻辑相关的代码段分隔开，以提高可读性。下列情况应该总是使用两个空行：</w:t>
      </w:r>
    </w:p>
    <w:p w14:paraId="42717FBE" w14:textId="77777777" w:rsidR="00D339A2" w:rsidRDefault="00D339A2" w:rsidP="00D339A2">
      <w:pPr>
        <w:ind w:firstLine="435"/>
      </w:pPr>
      <w:r>
        <w:rPr>
          <w:rFonts w:hint="eastAsia"/>
        </w:rPr>
        <w:t>·一个源文件的两个片段（</w:t>
      </w:r>
      <w:r>
        <w:rPr>
          <w:rFonts w:hint="eastAsia"/>
        </w:rPr>
        <w:t>section</w:t>
      </w:r>
      <w:r>
        <w:rPr>
          <w:rFonts w:hint="eastAsia"/>
        </w:rPr>
        <w:t>）之间；</w:t>
      </w:r>
    </w:p>
    <w:p w14:paraId="173E7C02" w14:textId="77777777" w:rsidR="00D339A2" w:rsidRDefault="00D339A2" w:rsidP="00D339A2">
      <w:pPr>
        <w:ind w:firstLine="435"/>
      </w:pPr>
      <w:r>
        <w:rPr>
          <w:rFonts w:hint="eastAsia"/>
        </w:rPr>
        <w:t>·类声明和接口声明之间。</w:t>
      </w:r>
    </w:p>
    <w:p w14:paraId="5328265A" w14:textId="77777777" w:rsidR="00D339A2" w:rsidRDefault="00D339A2" w:rsidP="00D339A2">
      <w:pPr>
        <w:ind w:firstLine="435"/>
      </w:pPr>
      <w:r>
        <w:rPr>
          <w:rFonts w:hint="eastAsia"/>
        </w:rPr>
        <w:t>下列情况应该总是使用一个空行：</w:t>
      </w:r>
    </w:p>
    <w:p w14:paraId="46542B6D" w14:textId="77777777" w:rsidR="00D339A2" w:rsidRDefault="00D339A2" w:rsidP="00D339A2">
      <w:pPr>
        <w:ind w:firstLine="435"/>
      </w:pPr>
      <w:r>
        <w:rPr>
          <w:rFonts w:hint="eastAsia"/>
        </w:rPr>
        <w:t>·两个方法之间；</w:t>
      </w:r>
    </w:p>
    <w:p w14:paraId="2612E18C" w14:textId="77777777" w:rsidR="00D339A2" w:rsidRDefault="00D339A2" w:rsidP="00D339A2">
      <w:pPr>
        <w:ind w:firstLine="435"/>
      </w:pPr>
      <w:r>
        <w:rPr>
          <w:rFonts w:hint="eastAsia"/>
        </w:rPr>
        <w:t>·方法内的局部变量和方法的第一条语句之间；</w:t>
      </w:r>
    </w:p>
    <w:p w14:paraId="3D636F62" w14:textId="77777777" w:rsidR="00D339A2" w:rsidRDefault="00D339A2" w:rsidP="00D339A2">
      <w:pPr>
        <w:ind w:firstLine="435"/>
      </w:pPr>
      <w:r>
        <w:rPr>
          <w:rFonts w:hint="eastAsia"/>
        </w:rPr>
        <w:t>·块注释或单行注释之前；</w:t>
      </w:r>
    </w:p>
    <w:p w14:paraId="2AB4CCEF" w14:textId="77777777" w:rsidR="00D339A2" w:rsidRDefault="00D339A2" w:rsidP="00D339A2">
      <w:pPr>
        <w:ind w:firstLine="435"/>
      </w:pPr>
      <w:r>
        <w:rPr>
          <w:rFonts w:hint="eastAsia"/>
        </w:rPr>
        <w:t>·一个方法内的两个逻辑段之间，用以提高可读性。</w:t>
      </w:r>
    </w:p>
    <w:p w14:paraId="7526A77D" w14:textId="77777777" w:rsidR="00D339A2" w:rsidRDefault="00D339A2" w:rsidP="00D339A2">
      <w:pPr>
        <w:ind w:firstLine="435"/>
        <w:rPr>
          <w:b/>
        </w:rPr>
      </w:pPr>
      <w:r>
        <w:rPr>
          <w:rFonts w:hint="eastAsia"/>
          <w:b/>
        </w:rPr>
        <w:t>3.</w:t>
      </w:r>
      <w:r>
        <w:rPr>
          <w:rFonts w:hint="eastAsia"/>
          <w:b/>
        </w:rPr>
        <w:t>命名规范</w:t>
      </w:r>
    </w:p>
    <w:p w14:paraId="66F46F3A" w14:textId="77777777" w:rsidR="00D339A2" w:rsidRDefault="00D339A2" w:rsidP="00D339A2">
      <w:pPr>
        <w:ind w:firstLine="435"/>
      </w:pPr>
      <w:r>
        <w:rPr>
          <w:rFonts w:hint="eastAsia"/>
        </w:rPr>
        <w:t>命名规范使程序更易读，从而更易于理解。它们也可以提供一些有关标识符功能的信息，以助于理解代码。</w:t>
      </w:r>
    </w:p>
    <w:p w14:paraId="4A5BF7FC" w14:textId="77777777" w:rsidR="00D339A2" w:rsidRDefault="00D339A2" w:rsidP="00D339A2">
      <w:pPr>
        <w:ind w:firstLine="435"/>
        <w:rPr>
          <w:b/>
        </w:rPr>
      </w:pPr>
      <w:r>
        <w:rPr>
          <w:rFonts w:hint="eastAsia"/>
          <w:b/>
        </w:rPr>
        <w:t>3.1</w:t>
      </w:r>
      <w:r>
        <w:rPr>
          <w:rFonts w:hint="eastAsia"/>
          <w:b/>
        </w:rPr>
        <w:t>包（</w:t>
      </w:r>
      <w:r>
        <w:rPr>
          <w:rFonts w:hint="eastAsia"/>
          <w:b/>
        </w:rPr>
        <w:t>Packages</w:t>
      </w:r>
      <w:r>
        <w:rPr>
          <w:rFonts w:hint="eastAsia"/>
          <w:b/>
        </w:rPr>
        <w:t>）</w:t>
      </w:r>
      <w:r>
        <w:rPr>
          <w:rFonts w:hint="eastAsia"/>
          <w:b/>
        </w:rPr>
        <w:t xml:space="preserve"> </w:t>
      </w:r>
    </w:p>
    <w:p w14:paraId="45455850" w14:textId="77777777" w:rsidR="00D339A2" w:rsidRDefault="00D339A2" w:rsidP="00D339A2">
      <w:pPr>
        <w:ind w:firstLine="435"/>
      </w:pPr>
      <w:r>
        <w:rPr>
          <w:rFonts w:hint="eastAsia"/>
        </w:rPr>
        <w:t>一个包名的前缀总是全部小写的</w:t>
      </w:r>
      <w:r>
        <w:rPr>
          <w:rFonts w:hint="eastAsia"/>
        </w:rPr>
        <w:t>ASCII</w:t>
      </w:r>
      <w:r>
        <w:rPr>
          <w:rFonts w:hint="eastAsia"/>
        </w:rPr>
        <w:t>字母并且是一个顶级域名，通常是</w:t>
      </w:r>
      <w:r>
        <w:rPr>
          <w:rFonts w:hint="eastAsia"/>
        </w:rPr>
        <w:t xml:space="preserve">com, edu, gov, mil, net, org, </w:t>
      </w:r>
      <w:r>
        <w:rPr>
          <w:rFonts w:hint="eastAsia"/>
        </w:rPr>
        <w:t>或</w:t>
      </w:r>
      <w:r>
        <w:rPr>
          <w:rFonts w:hint="eastAsia"/>
        </w:rPr>
        <w:t>1981</w:t>
      </w:r>
      <w:r>
        <w:rPr>
          <w:rFonts w:hint="eastAsia"/>
        </w:rPr>
        <w:t>年</w:t>
      </w:r>
      <w:r>
        <w:rPr>
          <w:rFonts w:hint="eastAsia"/>
        </w:rPr>
        <w:t>ISO3166</w:t>
      </w:r>
      <w:r>
        <w:rPr>
          <w:rFonts w:hint="eastAsia"/>
        </w:rPr>
        <w:t>标准所指定的标识国家的英文双字符代码。包名的后续部分根据不同机构各自内部的命名规范而不尽相同。这类命名规范可能以特定目录名的组成部门（</w:t>
      </w:r>
      <w:r>
        <w:rPr>
          <w:rFonts w:hint="eastAsia"/>
        </w:rPr>
        <w:t>department</w:t>
      </w:r>
      <w:r>
        <w:rPr>
          <w:rFonts w:hint="eastAsia"/>
        </w:rPr>
        <w:t>）</w:t>
      </w:r>
      <w:r>
        <w:rPr>
          <w:rFonts w:hint="eastAsia"/>
        </w:rPr>
        <w:t>,</w:t>
      </w:r>
      <w:r>
        <w:rPr>
          <w:rFonts w:hint="eastAsia"/>
        </w:rPr>
        <w:t>项目（</w:t>
      </w:r>
      <w:r>
        <w:rPr>
          <w:rFonts w:hint="eastAsia"/>
        </w:rPr>
        <w:t>project</w:t>
      </w:r>
      <w:r>
        <w:rPr>
          <w:rFonts w:hint="eastAsia"/>
        </w:rPr>
        <w:t>），机器（</w:t>
      </w:r>
      <w:r>
        <w:rPr>
          <w:rFonts w:hint="eastAsia"/>
        </w:rPr>
        <w:t>machine</w:t>
      </w:r>
      <w:r>
        <w:rPr>
          <w:rFonts w:hint="eastAsia"/>
        </w:rPr>
        <w:t>），或注册名（</w:t>
      </w:r>
      <w:r>
        <w:rPr>
          <w:rFonts w:hint="eastAsia"/>
        </w:rPr>
        <w:t>login names</w:t>
      </w:r>
      <w:r>
        <w:rPr>
          <w:rFonts w:hint="eastAsia"/>
        </w:rPr>
        <w:t>）。</w:t>
      </w:r>
    </w:p>
    <w:p w14:paraId="1059BFC5" w14:textId="77777777" w:rsidR="00D339A2" w:rsidRDefault="00D339A2" w:rsidP="00D339A2">
      <w:pPr>
        <w:ind w:firstLine="435"/>
      </w:pPr>
      <w:r>
        <w:rPr>
          <w:rFonts w:hint="eastAsia"/>
        </w:rPr>
        <w:t>如：</w:t>
      </w:r>
    </w:p>
    <w:p w14:paraId="5E1E9FB6" w14:textId="77777777" w:rsidR="00D339A2" w:rsidRDefault="00D339A2" w:rsidP="00D339A2">
      <w:pPr>
        <w:ind w:firstLine="435"/>
      </w:pPr>
      <w:r>
        <w:t>C</w:t>
      </w:r>
      <w:r>
        <w:rPr>
          <w:rFonts w:hint="eastAsia"/>
        </w:rPr>
        <w:t>om.sun.eng</w:t>
      </w:r>
    </w:p>
    <w:p w14:paraId="57E1FD54" w14:textId="77777777" w:rsidR="00D339A2" w:rsidRDefault="00D339A2" w:rsidP="00D339A2">
      <w:pPr>
        <w:ind w:firstLine="435"/>
      </w:pPr>
      <w:r>
        <w:t>C</w:t>
      </w:r>
      <w:r>
        <w:rPr>
          <w:rFonts w:hint="eastAsia"/>
        </w:rPr>
        <w:t>om.apple.quicktime.v2</w:t>
      </w:r>
    </w:p>
    <w:p w14:paraId="13C07528" w14:textId="77777777" w:rsidR="00D339A2" w:rsidRDefault="00D339A2" w:rsidP="00D339A2">
      <w:pPr>
        <w:ind w:firstLine="435"/>
      </w:pPr>
      <w:r>
        <w:t>E</w:t>
      </w:r>
      <w:r>
        <w:rPr>
          <w:rFonts w:hint="eastAsia"/>
        </w:rPr>
        <w:t>du.cmu.cs.bovik.cheese</w:t>
      </w:r>
    </w:p>
    <w:p w14:paraId="595B39C0" w14:textId="77777777" w:rsidR="00D339A2" w:rsidRDefault="00D339A2" w:rsidP="00D339A2">
      <w:pPr>
        <w:ind w:firstLine="435"/>
        <w:rPr>
          <w:b/>
        </w:rPr>
      </w:pPr>
      <w:r>
        <w:rPr>
          <w:rFonts w:hint="eastAsia"/>
          <w:b/>
        </w:rPr>
        <w:t>3.2</w:t>
      </w:r>
      <w:r>
        <w:rPr>
          <w:rFonts w:hint="eastAsia"/>
          <w:b/>
        </w:rPr>
        <w:t>类（</w:t>
      </w:r>
      <w:r>
        <w:rPr>
          <w:rFonts w:hint="eastAsia"/>
          <w:b/>
        </w:rPr>
        <w:t>Classes</w:t>
      </w:r>
      <w:r>
        <w:rPr>
          <w:rFonts w:hint="eastAsia"/>
          <w:b/>
        </w:rPr>
        <w:t>）</w:t>
      </w:r>
    </w:p>
    <w:p w14:paraId="1BC359C3" w14:textId="77777777" w:rsidR="00D339A2" w:rsidRDefault="00D339A2" w:rsidP="00D339A2">
      <w:pPr>
        <w:ind w:firstLine="435"/>
      </w:pPr>
      <w:r>
        <w:rPr>
          <w:rFonts w:hint="eastAsia"/>
        </w:rPr>
        <w:t>类名是一个名词，采用大小写混合的方式，每个单词的首字母大写。尽量使你的类名简洁而富于描述。使用完整单词，避免缩写词（除非该缩写词被更广泛使用，像</w:t>
      </w:r>
      <w:r>
        <w:rPr>
          <w:rFonts w:hint="eastAsia"/>
        </w:rPr>
        <w:t>URL</w:t>
      </w:r>
      <w:r>
        <w:rPr>
          <w:rFonts w:hint="eastAsia"/>
        </w:rPr>
        <w:t>，</w:t>
      </w:r>
      <w:r>
        <w:rPr>
          <w:rFonts w:hint="eastAsia"/>
        </w:rPr>
        <w:t>HTML</w:t>
      </w:r>
      <w:r>
        <w:rPr>
          <w:rFonts w:hint="eastAsia"/>
        </w:rPr>
        <w:t>）。</w:t>
      </w:r>
    </w:p>
    <w:p w14:paraId="30574D9B" w14:textId="77777777" w:rsidR="00D339A2" w:rsidRDefault="00D339A2" w:rsidP="00D339A2">
      <w:pPr>
        <w:ind w:firstLine="435"/>
        <w:rPr>
          <w:b/>
        </w:rPr>
      </w:pPr>
      <w:r>
        <w:rPr>
          <w:rFonts w:hint="eastAsia"/>
          <w:b/>
        </w:rPr>
        <w:t>3.3</w:t>
      </w:r>
      <w:r>
        <w:rPr>
          <w:rFonts w:hint="eastAsia"/>
          <w:b/>
        </w:rPr>
        <w:t>接口（</w:t>
      </w:r>
      <w:r>
        <w:rPr>
          <w:rFonts w:hint="eastAsia"/>
          <w:b/>
        </w:rPr>
        <w:t>Interfaces</w:t>
      </w:r>
      <w:r>
        <w:rPr>
          <w:rFonts w:hint="eastAsia"/>
          <w:b/>
        </w:rPr>
        <w:t>）</w:t>
      </w:r>
    </w:p>
    <w:p w14:paraId="2048FCE4" w14:textId="77777777" w:rsidR="00D339A2" w:rsidRDefault="00D339A2" w:rsidP="00D339A2">
      <w:pPr>
        <w:ind w:firstLine="435"/>
      </w:pPr>
      <w:r>
        <w:rPr>
          <w:rFonts w:hint="eastAsia"/>
        </w:rPr>
        <w:t>大小写规则与类名相似。</w:t>
      </w:r>
    </w:p>
    <w:p w14:paraId="2B1A788B" w14:textId="77777777" w:rsidR="00D339A2" w:rsidRDefault="00D339A2" w:rsidP="00D339A2">
      <w:pPr>
        <w:ind w:firstLine="435"/>
        <w:rPr>
          <w:b/>
        </w:rPr>
      </w:pPr>
      <w:r>
        <w:rPr>
          <w:rFonts w:hint="eastAsia"/>
          <w:b/>
        </w:rPr>
        <w:t>3.4</w:t>
      </w:r>
      <w:r>
        <w:rPr>
          <w:rFonts w:hint="eastAsia"/>
          <w:b/>
        </w:rPr>
        <w:t>方法（</w:t>
      </w:r>
      <w:r>
        <w:rPr>
          <w:rFonts w:hint="eastAsia"/>
          <w:b/>
        </w:rPr>
        <w:t>Methods</w:t>
      </w:r>
      <w:r>
        <w:rPr>
          <w:rFonts w:hint="eastAsia"/>
          <w:b/>
        </w:rPr>
        <w:t>）</w:t>
      </w:r>
    </w:p>
    <w:p w14:paraId="318F2B70" w14:textId="77777777" w:rsidR="00D339A2" w:rsidRDefault="00D339A2" w:rsidP="00D339A2">
      <w:pPr>
        <w:ind w:firstLine="435"/>
      </w:pPr>
      <w:r>
        <w:rPr>
          <w:rFonts w:hint="eastAsia"/>
        </w:rPr>
        <w:t>方法名是一个动词，采用大小写混合的方式，第一个单词的首字母大写，其后单词的首字母大写。</w:t>
      </w:r>
    </w:p>
    <w:p w14:paraId="5C823157" w14:textId="77777777" w:rsidR="00D339A2" w:rsidRDefault="00D339A2" w:rsidP="00D339A2">
      <w:pPr>
        <w:ind w:firstLine="435"/>
        <w:rPr>
          <w:b/>
        </w:rPr>
      </w:pPr>
      <w:r>
        <w:rPr>
          <w:rFonts w:hint="eastAsia"/>
          <w:b/>
        </w:rPr>
        <w:t>3.5</w:t>
      </w:r>
      <w:r>
        <w:rPr>
          <w:rFonts w:hint="eastAsia"/>
          <w:b/>
        </w:rPr>
        <w:t>变量（</w:t>
      </w:r>
      <w:r>
        <w:rPr>
          <w:rFonts w:hint="eastAsia"/>
          <w:b/>
        </w:rPr>
        <w:t>Variabies</w:t>
      </w:r>
      <w:r>
        <w:rPr>
          <w:rFonts w:hint="eastAsia"/>
          <w:b/>
        </w:rPr>
        <w:t>）</w:t>
      </w:r>
    </w:p>
    <w:p w14:paraId="09ABC5A7" w14:textId="77777777" w:rsidR="00D339A2" w:rsidRDefault="00D339A2" w:rsidP="00D339A2">
      <w:pPr>
        <w:ind w:firstLine="435"/>
      </w:pPr>
      <w:r>
        <w:rPr>
          <w:rFonts w:hint="eastAsia"/>
        </w:rPr>
        <w:t>采用大小写混合的方式，第一个单词的首字母小写，其后单词的首字母大写。变量名不应以下划线或美元符号开头，尽管这在语法上是允许的。变量名应简短且富于描述。变量名的选用应该易于记忆，即，能够指出其用途。尽量避免单个字符的变量名，除非是一次性的临时变量。临时变量通常被取名为</w:t>
      </w:r>
      <w:r>
        <w:rPr>
          <w:rFonts w:hint="eastAsia"/>
        </w:rPr>
        <w:t>i, j, k, m</w:t>
      </w:r>
      <w:r>
        <w:rPr>
          <w:rFonts w:hint="eastAsia"/>
        </w:rPr>
        <w:t>和</w:t>
      </w:r>
      <w:r>
        <w:rPr>
          <w:rFonts w:hint="eastAsia"/>
        </w:rPr>
        <w:t>n,</w:t>
      </w:r>
      <w:r>
        <w:rPr>
          <w:rFonts w:hint="eastAsia"/>
        </w:rPr>
        <w:t>它们一般用于整形；</w:t>
      </w:r>
      <w:r>
        <w:rPr>
          <w:rFonts w:hint="eastAsia"/>
        </w:rPr>
        <w:t>c, d, e,</w:t>
      </w:r>
      <w:r>
        <w:rPr>
          <w:rFonts w:hint="eastAsia"/>
        </w:rPr>
        <w:t>它们一般用于字符型。</w:t>
      </w:r>
    </w:p>
    <w:p w14:paraId="1DCA527D" w14:textId="77777777" w:rsidR="00D339A2" w:rsidRDefault="00D339A2" w:rsidP="00D339A2">
      <w:pPr>
        <w:ind w:firstLine="435"/>
        <w:rPr>
          <w:b/>
        </w:rPr>
      </w:pPr>
      <w:r>
        <w:rPr>
          <w:rFonts w:hint="eastAsia"/>
          <w:b/>
        </w:rPr>
        <w:t>3.6</w:t>
      </w:r>
      <w:r>
        <w:rPr>
          <w:rFonts w:hint="eastAsia"/>
          <w:b/>
        </w:rPr>
        <w:t>实例变量</w:t>
      </w:r>
      <w:r>
        <w:rPr>
          <w:rFonts w:hint="eastAsia"/>
          <w:b/>
        </w:rPr>
        <w:t>(Instance Variables)</w:t>
      </w:r>
    </w:p>
    <w:p w14:paraId="75CB4F70" w14:textId="77777777" w:rsidR="00D339A2" w:rsidRDefault="00D339A2" w:rsidP="00D339A2">
      <w:pPr>
        <w:ind w:firstLine="435"/>
      </w:pPr>
      <w:r>
        <w:rPr>
          <w:rFonts w:hint="eastAsia"/>
        </w:rPr>
        <w:t>除了前面需要一个下划线，大小写规则和变量名相似，如：</w:t>
      </w:r>
      <w:r>
        <w:rPr>
          <w:rFonts w:hint="eastAsia"/>
        </w:rPr>
        <w:t>int_employeeId</w:t>
      </w:r>
      <w:r>
        <w:rPr>
          <w:rFonts w:hint="eastAsia"/>
        </w:rPr>
        <w:t>。</w:t>
      </w:r>
    </w:p>
    <w:p w14:paraId="13B36736" w14:textId="77777777" w:rsidR="00D339A2" w:rsidRDefault="00D339A2" w:rsidP="00D339A2">
      <w:pPr>
        <w:ind w:firstLine="435"/>
        <w:rPr>
          <w:b/>
        </w:rPr>
      </w:pPr>
      <w:r>
        <w:rPr>
          <w:rFonts w:hint="eastAsia"/>
          <w:b/>
        </w:rPr>
        <w:t>3.7</w:t>
      </w:r>
      <w:r>
        <w:rPr>
          <w:rFonts w:hint="eastAsia"/>
          <w:b/>
        </w:rPr>
        <w:t>常量（</w:t>
      </w:r>
      <w:r>
        <w:rPr>
          <w:rFonts w:hint="eastAsia"/>
          <w:b/>
        </w:rPr>
        <w:t>Constants</w:t>
      </w:r>
      <w:r>
        <w:rPr>
          <w:rFonts w:hint="eastAsia"/>
          <w:b/>
        </w:rPr>
        <w:t>）</w:t>
      </w:r>
    </w:p>
    <w:p w14:paraId="648B4F44" w14:textId="77777777" w:rsidR="00D339A2" w:rsidRDefault="00D339A2" w:rsidP="00D339A2">
      <w:pPr>
        <w:ind w:firstLine="435"/>
      </w:pPr>
      <w:r>
        <w:rPr>
          <w:rFonts w:hint="eastAsia"/>
        </w:rPr>
        <w:t>类常量和</w:t>
      </w:r>
      <w:r>
        <w:rPr>
          <w:rFonts w:hint="eastAsia"/>
        </w:rPr>
        <w:t>ANSI</w:t>
      </w:r>
      <w:r>
        <w:rPr>
          <w:rFonts w:hint="eastAsia"/>
        </w:rPr>
        <w:t>常量的声明，应该全部大写，单词间用下划线隔开。</w:t>
      </w:r>
    </w:p>
    <w:p w14:paraId="4F6CDCF0" w14:textId="77777777" w:rsidR="00D339A2" w:rsidRDefault="00D339A2" w:rsidP="00D339A2">
      <w:pPr>
        <w:ind w:firstLine="435"/>
        <w:rPr>
          <w:b/>
        </w:rPr>
      </w:pPr>
      <w:r>
        <w:rPr>
          <w:rFonts w:hint="eastAsia"/>
          <w:b/>
        </w:rPr>
        <w:t xml:space="preserve">4. </w:t>
      </w:r>
      <w:r>
        <w:rPr>
          <w:rFonts w:hint="eastAsia"/>
          <w:b/>
        </w:rPr>
        <w:t>声明规范</w:t>
      </w:r>
    </w:p>
    <w:p w14:paraId="1E64B8FC" w14:textId="77777777" w:rsidR="00D339A2" w:rsidRDefault="00D339A2" w:rsidP="00D339A2">
      <w:pPr>
        <w:ind w:firstLine="435"/>
        <w:rPr>
          <w:b/>
        </w:rPr>
      </w:pPr>
      <w:r>
        <w:rPr>
          <w:rFonts w:hint="eastAsia"/>
          <w:b/>
        </w:rPr>
        <w:t>4.1</w:t>
      </w:r>
      <w:r>
        <w:rPr>
          <w:rFonts w:hint="eastAsia"/>
          <w:b/>
        </w:rPr>
        <w:t>每行声明变量的数量</w:t>
      </w:r>
    </w:p>
    <w:p w14:paraId="19194E33" w14:textId="77777777" w:rsidR="00D339A2" w:rsidRDefault="00D339A2" w:rsidP="00D339A2">
      <w:pPr>
        <w:ind w:firstLineChars="171" w:firstLine="359"/>
      </w:pPr>
      <w:r>
        <w:rPr>
          <w:rFonts w:hint="eastAsia"/>
        </w:rPr>
        <w:t>推荐一行一个声明，因为这样以利于写注释。亦即：</w:t>
      </w:r>
    </w:p>
    <w:p w14:paraId="7AD9CC45" w14:textId="77777777" w:rsidR="00D339A2" w:rsidRDefault="00D339A2" w:rsidP="00D339A2">
      <w:pPr>
        <w:ind w:firstLineChars="171" w:firstLine="359"/>
      </w:pPr>
      <w:r>
        <w:lastRenderedPageBreak/>
        <w:t>I</w:t>
      </w:r>
      <w:r>
        <w:rPr>
          <w:rFonts w:hint="eastAsia"/>
        </w:rPr>
        <w:t>nt leve1;//indentation leve1</w:t>
      </w:r>
    </w:p>
    <w:p w14:paraId="107E79CA" w14:textId="77777777" w:rsidR="00D339A2" w:rsidRDefault="00D339A2" w:rsidP="00D339A2">
      <w:pPr>
        <w:ind w:firstLineChars="171" w:firstLine="359"/>
      </w:pPr>
      <w:r>
        <w:t>I</w:t>
      </w:r>
      <w:r>
        <w:rPr>
          <w:rFonts w:hint="eastAsia"/>
        </w:rPr>
        <w:t>nt size;//size of table</w:t>
      </w:r>
    </w:p>
    <w:p w14:paraId="5F1304A3" w14:textId="77777777" w:rsidR="00D339A2" w:rsidRDefault="00D339A2" w:rsidP="00D339A2">
      <w:pPr>
        <w:ind w:firstLineChars="171" w:firstLine="359"/>
      </w:pPr>
      <w:r>
        <w:rPr>
          <w:rFonts w:hint="eastAsia"/>
        </w:rPr>
        <w:t>要优于：</w:t>
      </w:r>
    </w:p>
    <w:p w14:paraId="77A5BB47" w14:textId="77777777" w:rsidR="00D339A2" w:rsidRDefault="00D339A2" w:rsidP="00D339A2">
      <w:pPr>
        <w:ind w:firstLineChars="171" w:firstLine="359"/>
      </w:pPr>
      <w:r>
        <w:rPr>
          <w:rFonts w:hint="eastAsia"/>
        </w:rPr>
        <w:t>不要将不同类型变量的声明放在同一行，例如：</w:t>
      </w:r>
    </w:p>
    <w:p w14:paraId="2C0E795F" w14:textId="77777777" w:rsidR="00D339A2" w:rsidRDefault="00D339A2" w:rsidP="00D339A2">
      <w:pPr>
        <w:ind w:firstLineChars="171" w:firstLine="359"/>
      </w:pPr>
      <w:r>
        <w:t>I</w:t>
      </w:r>
      <w:r>
        <w:rPr>
          <w:rFonts w:hint="eastAsia"/>
        </w:rPr>
        <w:t>nt foo,fooarray[];//WRONG!</w:t>
      </w:r>
    </w:p>
    <w:p w14:paraId="4252FE9D" w14:textId="77777777" w:rsidR="00D339A2" w:rsidRDefault="00D339A2" w:rsidP="00D339A2">
      <w:pPr>
        <w:ind w:firstLineChars="171" w:firstLine="359"/>
      </w:pPr>
      <w:r>
        <w:rPr>
          <w:rFonts w:hint="eastAsia"/>
        </w:rPr>
        <w:t>注意：上面的例子中，在类型和标识符之间放了一个空格。空格可使用制表符替代。</w:t>
      </w:r>
    </w:p>
    <w:p w14:paraId="04FEA35B" w14:textId="77777777" w:rsidR="00D339A2" w:rsidRDefault="00D339A2" w:rsidP="00D339A2">
      <w:pPr>
        <w:ind w:firstLine="435"/>
        <w:rPr>
          <w:b/>
        </w:rPr>
      </w:pPr>
      <w:r>
        <w:rPr>
          <w:rFonts w:hint="eastAsia"/>
          <w:b/>
        </w:rPr>
        <w:t>4.2</w:t>
      </w:r>
      <w:r>
        <w:rPr>
          <w:rFonts w:hint="eastAsia"/>
          <w:b/>
        </w:rPr>
        <w:t>初始化</w:t>
      </w:r>
    </w:p>
    <w:p w14:paraId="37CD9720" w14:textId="77777777" w:rsidR="00D339A2" w:rsidRDefault="00D339A2" w:rsidP="00D339A2">
      <w:pPr>
        <w:ind w:firstLineChars="171" w:firstLine="359"/>
      </w:pPr>
      <w:r>
        <w:rPr>
          <w:rFonts w:hint="eastAsia"/>
        </w:rPr>
        <w:t>尽量在声明局部变量的同时初始化。唯一不这么做的理由是变量的初始值依赖于某先前发生的计算。</w:t>
      </w:r>
    </w:p>
    <w:p w14:paraId="652B81E3" w14:textId="77777777" w:rsidR="00D339A2" w:rsidRDefault="00D339A2" w:rsidP="00D339A2">
      <w:pPr>
        <w:ind w:firstLine="435"/>
        <w:rPr>
          <w:b/>
        </w:rPr>
      </w:pPr>
      <w:r>
        <w:rPr>
          <w:rFonts w:hint="eastAsia"/>
          <w:b/>
        </w:rPr>
        <w:t>4.3</w:t>
      </w:r>
      <w:r>
        <w:rPr>
          <w:rFonts w:hint="eastAsia"/>
          <w:b/>
        </w:rPr>
        <w:t>布局</w:t>
      </w:r>
    </w:p>
    <w:p w14:paraId="5122C472" w14:textId="77777777" w:rsidR="00D339A2" w:rsidRDefault="00D339A2" w:rsidP="00D339A2">
      <w:pPr>
        <w:ind w:firstLineChars="171" w:firstLine="359"/>
      </w:pPr>
      <w:r>
        <w:rPr>
          <w:rFonts w:hint="eastAsia"/>
        </w:rPr>
        <w:t>只在代码块的开始处声明变量（一个块是指任何被包含在大括号“｛”和“｝”中间的代码）。不要在首次用到该变量时才声明之。这会把注意为不集中的程序员搞糊涂，同时会妨碍代码在该作用域内的可移植性。</w:t>
      </w:r>
    </w:p>
    <w:p w14:paraId="3DD7213B" w14:textId="77777777" w:rsidR="00D339A2" w:rsidRDefault="00D339A2" w:rsidP="00D339A2">
      <w:pPr>
        <w:pStyle w:val="a3"/>
        <w:rPr>
          <w:rFonts w:hAnsi="宋体" w:cs="宋体"/>
        </w:rPr>
      </w:pPr>
      <w:r>
        <w:rPr>
          <w:rFonts w:hAnsi="宋体" w:cs="宋体" w:hint="eastAsia"/>
        </w:rPr>
        <w:t>void myMethod(){</w:t>
      </w:r>
    </w:p>
    <w:p w14:paraId="0122A9C8" w14:textId="77777777" w:rsidR="00D339A2" w:rsidRDefault="00D339A2" w:rsidP="00D339A2">
      <w:pPr>
        <w:pStyle w:val="a3"/>
        <w:rPr>
          <w:rFonts w:hAnsi="宋体" w:cs="宋体"/>
        </w:rPr>
      </w:pPr>
      <w:r>
        <w:rPr>
          <w:rFonts w:hAnsi="宋体" w:cs="宋体" w:hint="eastAsia"/>
        </w:rPr>
        <w:tab/>
        <w:t>int int1=0;//方法（代码块）开始处声明变量</w:t>
      </w:r>
    </w:p>
    <w:p w14:paraId="29D80CDD" w14:textId="77777777" w:rsidR="00D339A2" w:rsidRDefault="00D339A2" w:rsidP="00D339A2">
      <w:pPr>
        <w:pStyle w:val="a3"/>
        <w:rPr>
          <w:rFonts w:hAnsi="宋体" w:cs="宋体"/>
        </w:rPr>
      </w:pPr>
      <w:r>
        <w:rPr>
          <w:rFonts w:hAnsi="宋体" w:cs="宋体" w:hint="eastAsia"/>
        </w:rPr>
        <w:tab/>
      </w:r>
    </w:p>
    <w:p w14:paraId="60723E65" w14:textId="77777777" w:rsidR="00D339A2" w:rsidRDefault="00D339A2" w:rsidP="00D339A2">
      <w:pPr>
        <w:pStyle w:val="a3"/>
        <w:rPr>
          <w:rFonts w:hAnsi="宋体" w:cs="宋体"/>
        </w:rPr>
      </w:pPr>
      <w:r>
        <w:rPr>
          <w:rFonts w:hAnsi="宋体" w:cs="宋体" w:hint="eastAsia"/>
        </w:rPr>
        <w:tab/>
        <w:t>if(condition){</w:t>
      </w:r>
    </w:p>
    <w:p w14:paraId="19D0924E" w14:textId="77777777" w:rsidR="00D339A2" w:rsidRDefault="00D339A2" w:rsidP="00D339A2">
      <w:pPr>
        <w:pStyle w:val="a3"/>
        <w:rPr>
          <w:rFonts w:hAnsi="宋体" w:cs="宋体"/>
        </w:rPr>
      </w:pPr>
      <w:r>
        <w:rPr>
          <w:rFonts w:hAnsi="宋体" w:cs="宋体" w:hint="eastAsia"/>
        </w:rPr>
        <w:tab/>
      </w:r>
      <w:r>
        <w:rPr>
          <w:rFonts w:hAnsi="宋体" w:cs="宋体" w:hint="eastAsia"/>
        </w:rPr>
        <w:tab/>
        <w:t>int int2=0;//if代码块开始处声明变量</w:t>
      </w:r>
    </w:p>
    <w:p w14:paraId="718981D1" w14:textId="77777777" w:rsidR="00D339A2" w:rsidRDefault="00D339A2" w:rsidP="00D339A2">
      <w:pPr>
        <w:pStyle w:val="a3"/>
        <w:rPr>
          <w:rFonts w:hAnsi="宋体" w:cs="宋体"/>
        </w:rPr>
      </w:pPr>
      <w:r>
        <w:rPr>
          <w:rFonts w:hAnsi="宋体" w:cs="宋体" w:hint="eastAsia"/>
        </w:rPr>
        <w:tab/>
      </w:r>
      <w:r>
        <w:rPr>
          <w:rFonts w:hAnsi="宋体" w:cs="宋体" w:hint="eastAsia"/>
        </w:rPr>
        <w:tab/>
        <w:t>......</w:t>
      </w:r>
    </w:p>
    <w:p w14:paraId="434613B4" w14:textId="77777777" w:rsidR="00D339A2" w:rsidRDefault="00D339A2" w:rsidP="00D339A2">
      <w:pPr>
        <w:pStyle w:val="a3"/>
        <w:rPr>
          <w:rFonts w:hAnsi="宋体" w:cs="宋体"/>
        </w:rPr>
      </w:pPr>
      <w:r>
        <w:rPr>
          <w:rFonts w:hAnsi="宋体" w:cs="宋体" w:hint="eastAsia"/>
        </w:rPr>
        <w:tab/>
        <w:t>}</w:t>
      </w:r>
    </w:p>
    <w:p w14:paraId="726EC611" w14:textId="77777777" w:rsidR="00D339A2" w:rsidRDefault="00D339A2" w:rsidP="00D339A2">
      <w:pPr>
        <w:pStyle w:val="a3"/>
        <w:rPr>
          <w:rFonts w:hAnsi="宋体" w:cs="宋体"/>
        </w:rPr>
      </w:pPr>
      <w:r>
        <w:rPr>
          <w:rFonts w:hAnsi="宋体" w:cs="宋体" w:hint="eastAsia"/>
        </w:rPr>
        <w:t>}</w:t>
      </w:r>
    </w:p>
    <w:p w14:paraId="1EB166AD" w14:textId="77777777" w:rsidR="00D339A2" w:rsidRDefault="00D339A2" w:rsidP="00D339A2">
      <w:pPr>
        <w:pStyle w:val="a3"/>
        <w:rPr>
          <w:rFonts w:hAnsi="宋体" w:cs="宋体"/>
        </w:rPr>
      </w:pPr>
      <w:r>
        <w:rPr>
          <w:rFonts w:hAnsi="宋体" w:cs="宋体" w:hint="eastAsia"/>
        </w:rPr>
        <w:t>该规则的一个例外是for循环的索引变量；</w:t>
      </w:r>
    </w:p>
    <w:p w14:paraId="16BCAEED" w14:textId="77777777" w:rsidR="00D339A2" w:rsidRDefault="00D339A2" w:rsidP="00D339A2">
      <w:pPr>
        <w:pStyle w:val="a3"/>
        <w:rPr>
          <w:rFonts w:hAnsi="宋体" w:cs="宋体"/>
        </w:rPr>
      </w:pPr>
      <w:r>
        <w:rPr>
          <w:rFonts w:hAnsi="宋体" w:cs="宋体" w:hint="eastAsia"/>
        </w:rPr>
        <w:t>for (int i=0;i&lt;maxLoops;i++){...}</w:t>
      </w:r>
    </w:p>
    <w:p w14:paraId="5F8F76CA" w14:textId="77777777" w:rsidR="00D339A2" w:rsidRDefault="00D339A2" w:rsidP="00D339A2">
      <w:pPr>
        <w:ind w:firstLine="435"/>
        <w:rPr>
          <w:b/>
        </w:rPr>
      </w:pPr>
      <w:r>
        <w:rPr>
          <w:rFonts w:hint="eastAsia"/>
          <w:b/>
        </w:rPr>
        <w:t>4.4</w:t>
      </w:r>
      <w:r>
        <w:rPr>
          <w:rFonts w:hint="eastAsia"/>
          <w:b/>
        </w:rPr>
        <w:t>包的声明</w:t>
      </w:r>
    </w:p>
    <w:p w14:paraId="1DCD022B" w14:textId="77777777" w:rsidR="00D339A2" w:rsidRDefault="00D339A2" w:rsidP="00D339A2">
      <w:pPr>
        <w:ind w:firstLineChars="171" w:firstLine="359"/>
      </w:pPr>
      <w:r>
        <w:rPr>
          <w:rFonts w:hint="eastAsia"/>
        </w:rPr>
        <w:t>在多数</w:t>
      </w:r>
      <w:r>
        <w:rPr>
          <w:rFonts w:hint="eastAsia"/>
        </w:rPr>
        <w:t>Java</w:t>
      </w:r>
      <w:r>
        <w:rPr>
          <w:rFonts w:hint="eastAsia"/>
        </w:rPr>
        <w:t>源文件中，第一个非注释行是包语句。我们的网上招聘系统包的声明采用如下规范：</w:t>
      </w:r>
    </w:p>
    <w:p w14:paraId="5CD8FCD8" w14:textId="77777777" w:rsidR="00D339A2" w:rsidRDefault="00D339A2" w:rsidP="00D339A2">
      <w:pPr>
        <w:ind w:firstLineChars="171" w:firstLine="359"/>
      </w:pPr>
      <w:r>
        <w:t>P</w:t>
      </w:r>
      <w:r>
        <w:rPr>
          <w:rFonts w:hint="eastAsia"/>
        </w:rPr>
        <w:t>ackage com.changjiangcompany.structs.form;//form</w:t>
      </w:r>
      <w:r>
        <w:rPr>
          <w:rFonts w:hint="eastAsia"/>
        </w:rPr>
        <w:t>包</w:t>
      </w:r>
    </w:p>
    <w:p w14:paraId="0B68C06A" w14:textId="77777777" w:rsidR="00D339A2" w:rsidRDefault="00D339A2" w:rsidP="00D339A2">
      <w:pPr>
        <w:ind w:firstLineChars="171" w:firstLine="359"/>
      </w:pPr>
      <w:r>
        <w:t>P</w:t>
      </w:r>
      <w:r>
        <w:rPr>
          <w:rFonts w:hint="eastAsia"/>
        </w:rPr>
        <w:t>ackage com.changjiangcompany.structs.action;//action</w:t>
      </w:r>
      <w:r>
        <w:rPr>
          <w:rFonts w:hint="eastAsia"/>
        </w:rPr>
        <w:t>包</w:t>
      </w:r>
    </w:p>
    <w:p w14:paraId="4CAA6318" w14:textId="77777777" w:rsidR="00D339A2" w:rsidRDefault="00D339A2" w:rsidP="00D339A2">
      <w:pPr>
        <w:ind w:firstLineChars="171" w:firstLine="359"/>
      </w:pPr>
      <w:r>
        <w:rPr>
          <w:rFonts w:hint="eastAsia"/>
        </w:rPr>
        <w:t>4.5</w:t>
      </w:r>
      <w:r>
        <w:rPr>
          <w:rFonts w:hint="eastAsia"/>
        </w:rPr>
        <w:t>类和接口的声明</w:t>
      </w:r>
    </w:p>
    <w:p w14:paraId="3FA87F96" w14:textId="77777777" w:rsidR="00D339A2" w:rsidRDefault="00D339A2" w:rsidP="00D339A2">
      <w:pPr>
        <w:ind w:firstLineChars="171" w:firstLine="359"/>
      </w:pPr>
      <w:r>
        <w:rPr>
          <w:rFonts w:hint="eastAsia"/>
        </w:rPr>
        <w:t>当编写类的接口时，应该遵守以下格式规则：</w:t>
      </w:r>
    </w:p>
    <w:p w14:paraId="3E337E9A" w14:textId="77777777" w:rsidR="00D339A2" w:rsidRDefault="00D339A2" w:rsidP="00D339A2">
      <w:pPr>
        <w:ind w:firstLineChars="171" w:firstLine="359"/>
      </w:pPr>
      <w:r>
        <w:rPr>
          <w:rFonts w:hint="eastAsia"/>
        </w:rPr>
        <w:t>·在方法名与其参列表之前的左括号“（”间不要有空格；</w:t>
      </w:r>
    </w:p>
    <w:p w14:paraId="588C9D01" w14:textId="77777777" w:rsidR="00D339A2" w:rsidRDefault="00D339A2" w:rsidP="00D339A2">
      <w:pPr>
        <w:ind w:firstLineChars="171" w:firstLine="359"/>
      </w:pPr>
      <w:r>
        <w:rPr>
          <w:rFonts w:hint="eastAsia"/>
        </w:rPr>
        <w:t>·左大括号“｛”们于声明语句同行的末尾</w:t>
      </w:r>
      <w:r>
        <w:rPr>
          <w:rFonts w:hint="eastAsia"/>
        </w:rPr>
        <w:t>;</w:t>
      </w:r>
    </w:p>
    <w:p w14:paraId="25701F02" w14:textId="77777777" w:rsidR="00D339A2" w:rsidRDefault="00D339A2" w:rsidP="00D339A2">
      <w:pPr>
        <w:ind w:firstLineChars="171" w:firstLine="359"/>
      </w:pPr>
      <w:r>
        <w:rPr>
          <w:rFonts w:hint="eastAsia"/>
        </w:rPr>
        <w:t>·右大括号“｝”另起一行，与相应的声明语句对齐，除非是一个空语句，“｝”应紧跟在“｝”之后；</w:t>
      </w:r>
    </w:p>
    <w:p w14:paraId="59625BED" w14:textId="77777777" w:rsidR="00D339A2" w:rsidRDefault="00D339A2" w:rsidP="00D339A2">
      <w:pPr>
        <w:ind w:firstLineChars="171" w:firstLine="359"/>
      </w:pPr>
      <w:r>
        <w:rPr>
          <w:rFonts w:hint="eastAsia"/>
        </w:rPr>
        <w:t>·方法与方法之间以空行分隔。</w:t>
      </w:r>
    </w:p>
    <w:p w14:paraId="2D6D88E3" w14:textId="77777777" w:rsidR="00D339A2" w:rsidRDefault="00D339A2" w:rsidP="00D339A2">
      <w:pPr>
        <w:ind w:firstLine="435"/>
        <w:rPr>
          <w:b/>
        </w:rPr>
      </w:pPr>
      <w:r>
        <w:rPr>
          <w:rFonts w:hint="eastAsia"/>
          <w:b/>
        </w:rPr>
        <w:t xml:space="preserve">5. </w:t>
      </w:r>
      <w:r>
        <w:rPr>
          <w:rFonts w:hint="eastAsia"/>
          <w:b/>
        </w:rPr>
        <w:t>语句规范</w:t>
      </w:r>
    </w:p>
    <w:p w14:paraId="5E29349F" w14:textId="77777777" w:rsidR="00D339A2" w:rsidRDefault="00D339A2" w:rsidP="00D339A2">
      <w:pPr>
        <w:ind w:firstLine="435"/>
        <w:rPr>
          <w:b/>
        </w:rPr>
      </w:pPr>
      <w:r>
        <w:rPr>
          <w:rFonts w:hint="eastAsia"/>
          <w:b/>
        </w:rPr>
        <w:t>5.1</w:t>
      </w:r>
      <w:r>
        <w:rPr>
          <w:rFonts w:hint="eastAsia"/>
          <w:b/>
        </w:rPr>
        <w:t>简单语句</w:t>
      </w:r>
    </w:p>
    <w:p w14:paraId="6DD48E87" w14:textId="77777777" w:rsidR="00D339A2" w:rsidRDefault="00D339A2" w:rsidP="00D339A2">
      <w:pPr>
        <w:ind w:firstLineChars="171" w:firstLine="359"/>
      </w:pPr>
      <w:r>
        <w:rPr>
          <w:rFonts w:hint="eastAsia"/>
        </w:rPr>
        <w:t>每行至多包含一条语句，例如：</w:t>
      </w:r>
    </w:p>
    <w:p w14:paraId="0E6CB7EC" w14:textId="77777777" w:rsidR="00D339A2" w:rsidRDefault="00D339A2" w:rsidP="00D339A2">
      <w:pPr>
        <w:ind w:firstLineChars="171" w:firstLine="359"/>
      </w:pPr>
      <w:r>
        <w:rPr>
          <w:rFonts w:hint="eastAsia"/>
        </w:rPr>
        <w:t>argv++;//</w:t>
      </w:r>
      <w:r>
        <w:rPr>
          <w:rFonts w:hint="eastAsia"/>
        </w:rPr>
        <w:t>推荐</w:t>
      </w:r>
    </w:p>
    <w:p w14:paraId="7BD89B58" w14:textId="77777777" w:rsidR="00D339A2" w:rsidRDefault="00D339A2" w:rsidP="00D339A2">
      <w:pPr>
        <w:ind w:firstLineChars="171" w:firstLine="359"/>
      </w:pPr>
      <w:r>
        <w:rPr>
          <w:rFonts w:hint="eastAsia"/>
        </w:rPr>
        <w:t>argc--;//</w:t>
      </w:r>
      <w:r>
        <w:rPr>
          <w:rFonts w:hint="eastAsia"/>
        </w:rPr>
        <w:t>推荐</w:t>
      </w:r>
    </w:p>
    <w:p w14:paraId="3FCC6B2A" w14:textId="77777777" w:rsidR="00D339A2" w:rsidRDefault="00D339A2" w:rsidP="00D339A2">
      <w:pPr>
        <w:ind w:firstLineChars="171" w:firstLine="359"/>
      </w:pPr>
      <w:r>
        <w:rPr>
          <w:rFonts w:hint="eastAsia"/>
        </w:rPr>
        <w:t>argv++argc--;//</w:t>
      </w:r>
      <w:r>
        <w:rPr>
          <w:rFonts w:hint="eastAsia"/>
        </w:rPr>
        <w:t>避免</w:t>
      </w:r>
    </w:p>
    <w:p w14:paraId="20380F30" w14:textId="77777777" w:rsidR="00D339A2" w:rsidRDefault="00D339A2" w:rsidP="00D339A2">
      <w:pPr>
        <w:ind w:firstLine="435"/>
        <w:rPr>
          <w:b/>
        </w:rPr>
      </w:pPr>
      <w:r>
        <w:rPr>
          <w:rFonts w:hint="eastAsia"/>
          <w:b/>
        </w:rPr>
        <w:t>5.2</w:t>
      </w:r>
      <w:r>
        <w:rPr>
          <w:rFonts w:hint="eastAsia"/>
          <w:b/>
        </w:rPr>
        <w:t>复合语句</w:t>
      </w:r>
    </w:p>
    <w:p w14:paraId="21AB719E" w14:textId="77777777" w:rsidR="00D339A2" w:rsidRDefault="00D339A2" w:rsidP="00D339A2">
      <w:pPr>
        <w:ind w:firstLineChars="171" w:firstLine="359"/>
      </w:pPr>
      <w:r>
        <w:rPr>
          <w:rFonts w:hint="eastAsia"/>
        </w:rPr>
        <w:t>复合语句是包含在大括号的语句序列，形如“｛语句｝”。遵循原则如下：</w:t>
      </w:r>
    </w:p>
    <w:p w14:paraId="49327152" w14:textId="77777777" w:rsidR="00D339A2" w:rsidRDefault="00D339A2" w:rsidP="00D339A2">
      <w:pPr>
        <w:ind w:firstLineChars="171" w:firstLine="359"/>
      </w:pPr>
      <w:r>
        <w:rPr>
          <w:rFonts w:hint="eastAsia"/>
        </w:rPr>
        <w:t>·被括其中的语句应该较之复合语句缩进一个层次；</w:t>
      </w:r>
    </w:p>
    <w:p w14:paraId="2F323619" w14:textId="77777777" w:rsidR="00D339A2" w:rsidRDefault="00D339A2" w:rsidP="00D339A2">
      <w:pPr>
        <w:ind w:firstLineChars="171" w:firstLine="359"/>
      </w:pPr>
      <w:r>
        <w:rPr>
          <w:rFonts w:hint="eastAsia"/>
        </w:rPr>
        <w:lastRenderedPageBreak/>
        <w:t>·左大括号“｛”应位于复合语句起始行的行尾；右大括号“｝”应另起一行并与复合语句首行对齐；</w:t>
      </w:r>
    </w:p>
    <w:p w14:paraId="345238B8" w14:textId="77777777" w:rsidR="00D339A2" w:rsidRDefault="00D339A2" w:rsidP="00D339A2">
      <w:pPr>
        <w:ind w:firstLineChars="171" w:firstLine="359"/>
      </w:pPr>
      <w:r>
        <w:rPr>
          <w:rFonts w:hint="eastAsia"/>
        </w:rPr>
        <w:t>·大括号可以被用于所有语句，包括单个语句，只要这些语句是诸如</w:t>
      </w:r>
      <w:r>
        <w:rPr>
          <w:rFonts w:hint="eastAsia"/>
        </w:rPr>
        <w:t>if-else</w:t>
      </w:r>
      <w:r>
        <w:rPr>
          <w:rFonts w:hint="eastAsia"/>
        </w:rPr>
        <w:t>或</w:t>
      </w:r>
      <w:r>
        <w:rPr>
          <w:rFonts w:hint="eastAsia"/>
        </w:rPr>
        <w:t>for</w:t>
      </w:r>
      <w:r>
        <w:rPr>
          <w:rFonts w:hint="eastAsia"/>
        </w:rPr>
        <w:t>控制结构的一部分。这样便于添加语句而无须担心由于忘了加括号而引入</w:t>
      </w:r>
      <w:r>
        <w:rPr>
          <w:rFonts w:hint="eastAsia"/>
        </w:rPr>
        <w:t>bug</w:t>
      </w:r>
      <w:r>
        <w:rPr>
          <w:rFonts w:hint="eastAsia"/>
        </w:rPr>
        <w:t>。</w:t>
      </w:r>
    </w:p>
    <w:p w14:paraId="5156CA4D" w14:textId="77777777" w:rsidR="00D339A2" w:rsidRDefault="00D339A2" w:rsidP="00D339A2">
      <w:pPr>
        <w:ind w:firstLine="435"/>
        <w:rPr>
          <w:b/>
        </w:rPr>
      </w:pPr>
      <w:r>
        <w:rPr>
          <w:rFonts w:hint="eastAsia"/>
          <w:b/>
        </w:rPr>
        <w:t>6.</w:t>
      </w:r>
      <w:r>
        <w:rPr>
          <w:rFonts w:hint="eastAsia"/>
          <w:b/>
        </w:rPr>
        <w:t>注释规范</w:t>
      </w:r>
    </w:p>
    <w:p w14:paraId="099BD58D" w14:textId="77777777" w:rsidR="00D339A2" w:rsidRDefault="00D339A2" w:rsidP="00D339A2">
      <w:pPr>
        <w:ind w:firstLineChars="171" w:firstLine="359"/>
      </w:pPr>
      <w:r>
        <w:rPr>
          <w:rFonts w:hint="eastAsia"/>
        </w:rPr>
        <w:t>Java</w:t>
      </w:r>
      <w:r>
        <w:rPr>
          <w:rFonts w:hint="eastAsia"/>
        </w:rPr>
        <w:t>程序有两类注释：实现注释（</w:t>
      </w:r>
      <w:r>
        <w:rPr>
          <w:rFonts w:hint="eastAsia"/>
        </w:rPr>
        <w:t>implementation comments</w:t>
      </w:r>
      <w:r>
        <w:rPr>
          <w:rFonts w:hint="eastAsia"/>
        </w:rPr>
        <w:t>）和文档注释（</w:t>
      </w:r>
      <w:r>
        <w:rPr>
          <w:rFonts w:hint="eastAsia"/>
        </w:rPr>
        <w:t>document comments</w:t>
      </w:r>
      <w:r>
        <w:rPr>
          <w:rFonts w:hint="eastAsia"/>
        </w:rPr>
        <w:t>）。实现注释使用</w:t>
      </w:r>
      <w:r>
        <w:rPr>
          <w:rFonts w:hint="eastAsia"/>
        </w:rPr>
        <w:t>/*</w:t>
      </w:r>
      <w:r>
        <w:rPr>
          <w:rFonts w:hint="eastAsia"/>
        </w:rPr>
        <w:t>…</w:t>
      </w:r>
      <w:r>
        <w:rPr>
          <w:rFonts w:hint="eastAsia"/>
        </w:rPr>
        <w:t>*/</w:t>
      </w:r>
      <w:r>
        <w:rPr>
          <w:rFonts w:hint="eastAsia"/>
        </w:rPr>
        <w:t>界定的注释。文档注释（被称为“</w:t>
      </w:r>
      <w:r>
        <w:rPr>
          <w:rFonts w:hint="eastAsia"/>
        </w:rPr>
        <w:t>doc comments</w:t>
      </w:r>
      <w:r>
        <w:rPr>
          <w:rFonts w:hint="eastAsia"/>
        </w:rPr>
        <w:t>”）是</w:t>
      </w:r>
      <w:r>
        <w:rPr>
          <w:rFonts w:hint="eastAsia"/>
        </w:rPr>
        <w:t>Java</w:t>
      </w:r>
      <w:r>
        <w:rPr>
          <w:rFonts w:hint="eastAsia"/>
        </w:rPr>
        <w:t>独有的，并由</w:t>
      </w:r>
      <w:r>
        <w:rPr>
          <w:rFonts w:hint="eastAsia"/>
        </w:rPr>
        <w:t>/**</w:t>
      </w:r>
      <w:r>
        <w:rPr>
          <w:rFonts w:hint="eastAsia"/>
        </w:rPr>
        <w:t>…</w:t>
      </w:r>
      <w:r>
        <w:rPr>
          <w:rFonts w:hint="eastAsia"/>
        </w:rPr>
        <w:t>*/</w:t>
      </w:r>
      <w:r>
        <w:rPr>
          <w:rFonts w:hint="eastAsia"/>
        </w:rPr>
        <w:t>界定。文档注释可以通过</w:t>
      </w:r>
      <w:r>
        <w:rPr>
          <w:rFonts w:hint="eastAsia"/>
        </w:rPr>
        <w:t>javadoc</w:t>
      </w:r>
      <w:r>
        <w:rPr>
          <w:rFonts w:hint="eastAsia"/>
        </w:rPr>
        <w:t>工具转换成</w:t>
      </w:r>
      <w:r>
        <w:rPr>
          <w:rFonts w:hint="eastAsia"/>
        </w:rPr>
        <w:t>HTML</w:t>
      </w:r>
      <w:r>
        <w:rPr>
          <w:rFonts w:hint="eastAsia"/>
        </w:rPr>
        <w:t>文件，描述</w:t>
      </w:r>
      <w:r>
        <w:rPr>
          <w:rFonts w:hint="eastAsia"/>
        </w:rPr>
        <w:t>Java</w:t>
      </w:r>
      <w:r>
        <w:rPr>
          <w:rFonts w:hint="eastAsia"/>
        </w:rPr>
        <w:t>的类、接口、构造器、方法以及字段（</w:t>
      </w:r>
      <w:r>
        <w:rPr>
          <w:rFonts w:hint="eastAsia"/>
        </w:rPr>
        <w:t>field</w:t>
      </w:r>
      <w:r>
        <w:rPr>
          <w:rFonts w:hint="eastAsia"/>
        </w:rPr>
        <w:t>）。一个注释对应一个类、接口或成员。若你想给出有关类、接口、变量或方法的信息，而这些信息又不适合写在文档中，则可使用实现块注释或紧跟在声明后面的单行注释。例如，有关一个类实现的细节，应放入紧跟在类声明后面的实现块注释中，而不是放在文档注释中。</w:t>
      </w:r>
    </w:p>
    <w:p w14:paraId="3A5C3314" w14:textId="77777777" w:rsidR="00D339A2" w:rsidRDefault="00D339A2" w:rsidP="00D339A2">
      <w:pPr>
        <w:ind w:firstLineChars="171" w:firstLine="359"/>
      </w:pPr>
      <w:r>
        <w:rPr>
          <w:rFonts w:hint="eastAsia"/>
        </w:rPr>
        <w:t>注释应被用来给出代码的总括，并提供代码自身没有提供的附加信息。</w:t>
      </w:r>
    </w:p>
    <w:p w14:paraId="7E204A39" w14:textId="77777777" w:rsidR="00D339A2" w:rsidRDefault="00D339A2" w:rsidP="00D339A2">
      <w:pPr>
        <w:ind w:firstLineChars="171" w:firstLine="359"/>
      </w:pPr>
      <w:r>
        <w:rPr>
          <w:rFonts w:hint="eastAsia"/>
        </w:rPr>
        <w:t>在注释里，对设计决策中重要的或者不是显而易见的地方进行说明是可以的，但应避免提供代码中已清晰表达出来的重复信息。</w:t>
      </w:r>
    </w:p>
    <w:p w14:paraId="37CC633F" w14:textId="77777777" w:rsidR="00D339A2" w:rsidRDefault="00D339A2" w:rsidP="00D339A2">
      <w:pPr>
        <w:ind w:firstLine="435"/>
        <w:rPr>
          <w:b/>
        </w:rPr>
      </w:pPr>
      <w:r>
        <w:rPr>
          <w:rFonts w:hint="eastAsia"/>
          <w:b/>
        </w:rPr>
        <w:t xml:space="preserve">6.1 </w:t>
      </w:r>
      <w:r>
        <w:rPr>
          <w:rFonts w:hint="eastAsia"/>
          <w:b/>
        </w:rPr>
        <w:t>注释的方法</w:t>
      </w:r>
    </w:p>
    <w:p w14:paraId="37082926" w14:textId="77777777" w:rsidR="00D339A2" w:rsidRDefault="00D339A2" w:rsidP="00D339A2">
      <w:pPr>
        <w:ind w:firstLineChars="171" w:firstLine="359"/>
      </w:pPr>
      <w:r>
        <w:rPr>
          <w:rFonts w:hint="eastAsia"/>
        </w:rPr>
        <w:t>程序可以有</w:t>
      </w:r>
      <w:r>
        <w:rPr>
          <w:rFonts w:hint="eastAsia"/>
        </w:rPr>
        <w:t>4</w:t>
      </w:r>
      <w:r>
        <w:rPr>
          <w:rFonts w:hint="eastAsia"/>
        </w:rPr>
        <w:t>种实现注释的风格：块注释、单行注释、尾端注释和行末注释。</w:t>
      </w:r>
    </w:p>
    <w:p w14:paraId="4F1F78A9" w14:textId="77777777" w:rsidR="00D339A2" w:rsidRDefault="00D339A2" w:rsidP="00D339A2">
      <w:pPr>
        <w:ind w:firstLine="435"/>
        <w:rPr>
          <w:b/>
        </w:rPr>
      </w:pPr>
      <w:r>
        <w:rPr>
          <w:rFonts w:hint="eastAsia"/>
          <w:b/>
        </w:rPr>
        <w:t>1</w:t>
      </w:r>
      <w:r>
        <w:rPr>
          <w:rFonts w:hint="eastAsia"/>
          <w:b/>
        </w:rPr>
        <w:t>）块注释</w:t>
      </w:r>
    </w:p>
    <w:p w14:paraId="0564CDC7" w14:textId="77777777" w:rsidR="00D339A2" w:rsidRDefault="00D339A2" w:rsidP="00D339A2">
      <w:pPr>
        <w:ind w:firstLineChars="171" w:firstLine="359"/>
      </w:pPr>
      <w:r>
        <w:rPr>
          <w:rFonts w:hint="eastAsia"/>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块注释之首应该有一个空行。用于把块注释和代码分割开来，比如：</w:t>
      </w:r>
    </w:p>
    <w:p w14:paraId="073711BB" w14:textId="77777777" w:rsidR="00D339A2" w:rsidRDefault="00D339A2" w:rsidP="00D339A2">
      <w:pPr>
        <w:pStyle w:val="a3"/>
        <w:rPr>
          <w:rFonts w:hAnsi="宋体" w:cs="宋体"/>
        </w:rPr>
      </w:pPr>
      <w:r>
        <w:rPr>
          <w:rFonts w:hAnsi="宋体" w:cs="宋体" w:hint="eastAsia"/>
        </w:rPr>
        <w:t>/*</w:t>
      </w:r>
    </w:p>
    <w:p w14:paraId="66AFDC84" w14:textId="77777777" w:rsidR="00D339A2" w:rsidRDefault="00D339A2" w:rsidP="00D339A2">
      <w:pPr>
        <w:pStyle w:val="a3"/>
        <w:rPr>
          <w:rFonts w:hAnsi="宋体" w:cs="宋体"/>
        </w:rPr>
      </w:pPr>
      <w:r>
        <w:rPr>
          <w:rFonts w:hAnsi="宋体" w:cs="宋体" w:hint="eastAsia"/>
        </w:rPr>
        <w:t xml:space="preserve"> *这是块注释（Here is a block comment.)</w:t>
      </w:r>
    </w:p>
    <w:p w14:paraId="03ABACE4" w14:textId="77777777" w:rsidR="00D339A2" w:rsidRDefault="00D339A2" w:rsidP="00D339A2">
      <w:pPr>
        <w:pStyle w:val="a3"/>
        <w:rPr>
          <w:rFonts w:hAnsi="宋体" w:cs="宋体"/>
        </w:rPr>
      </w:pPr>
      <w:r>
        <w:rPr>
          <w:rFonts w:hAnsi="宋体" w:cs="宋体" w:hint="eastAsia"/>
        </w:rPr>
        <w:t xml:space="preserve"> */</w:t>
      </w:r>
    </w:p>
    <w:p w14:paraId="6C1460BF" w14:textId="77777777" w:rsidR="00D339A2" w:rsidRDefault="00D339A2" w:rsidP="00D339A2">
      <w:pPr>
        <w:pStyle w:val="a3"/>
        <w:rPr>
          <w:rFonts w:hAnsi="宋体" w:cs="宋体"/>
        </w:rPr>
      </w:pPr>
      <w:r>
        <w:rPr>
          <w:rFonts w:hAnsi="宋体" w:cs="宋体" w:hint="eastAsia"/>
        </w:rPr>
        <w:t xml:space="preserve"> public class Example{...</w:t>
      </w:r>
    </w:p>
    <w:p w14:paraId="64D068E2" w14:textId="77777777" w:rsidR="00D339A2" w:rsidRDefault="00D339A2" w:rsidP="00D339A2">
      <w:pPr>
        <w:pStyle w:val="a3"/>
        <w:rPr>
          <w:rFonts w:hAnsi="宋体" w:cs="宋体"/>
        </w:rPr>
      </w:pPr>
      <w:r>
        <w:rPr>
          <w:rFonts w:hAnsi="宋体" w:cs="宋体" w:hint="eastAsia"/>
        </w:rPr>
        <w:t xml:space="preserve"> </w:t>
      </w:r>
    </w:p>
    <w:p w14:paraId="2A549CB7" w14:textId="77777777" w:rsidR="00D339A2" w:rsidRDefault="00D339A2" w:rsidP="00D339A2">
      <w:pPr>
        <w:pStyle w:val="a3"/>
        <w:rPr>
          <w:rFonts w:hAnsi="宋体" w:cs="宋体"/>
        </w:rPr>
      </w:pPr>
      <w:r>
        <w:rPr>
          <w:rFonts w:hAnsi="宋体" w:cs="宋体" w:hint="eastAsia"/>
        </w:rPr>
        <w:t xml:space="preserve"> }</w:t>
      </w:r>
    </w:p>
    <w:p w14:paraId="0B0CE091" w14:textId="77777777" w:rsidR="00D339A2" w:rsidRDefault="00D339A2" w:rsidP="00D339A2">
      <w:pPr>
        <w:ind w:firstLineChars="171" w:firstLine="359"/>
      </w:pPr>
      <w:r>
        <w:rPr>
          <w:rFonts w:hint="eastAsia"/>
        </w:rPr>
        <w:t>注意顶层（</w:t>
      </w:r>
      <w:r>
        <w:rPr>
          <w:rFonts w:hint="eastAsia"/>
        </w:rPr>
        <w:t>top-level</w:t>
      </w:r>
      <w:r>
        <w:rPr>
          <w:rFonts w:hint="eastAsia"/>
        </w:rPr>
        <w:t>）的类和接口是不缩进的，而其成员是缩进的。描述类和接口的文档注释的第一行（</w:t>
      </w:r>
      <w:r>
        <w:rPr>
          <w:rFonts w:hint="eastAsia"/>
        </w:rPr>
        <w:t>/**</w:t>
      </w:r>
      <w:r>
        <w:rPr>
          <w:rFonts w:hint="eastAsia"/>
        </w:rPr>
        <w:t>）不需缩进，随后的文档注释每行都缩进</w:t>
      </w:r>
      <w:r>
        <w:rPr>
          <w:rFonts w:hint="eastAsia"/>
        </w:rPr>
        <w:t>1</w:t>
      </w:r>
      <w:r>
        <w:rPr>
          <w:rFonts w:hint="eastAsia"/>
        </w:rPr>
        <w:t>格（使星号纵向对齐）。成员，包括构造函数在内，其文档注释的第一行缩进</w:t>
      </w:r>
      <w:r>
        <w:rPr>
          <w:rFonts w:hint="eastAsia"/>
        </w:rPr>
        <w:t>4</w:t>
      </w:r>
      <w:r>
        <w:rPr>
          <w:rFonts w:hint="eastAsia"/>
        </w:rPr>
        <w:t>格，随后每行都缩进</w:t>
      </w:r>
      <w:r>
        <w:rPr>
          <w:rFonts w:hint="eastAsia"/>
        </w:rPr>
        <w:t>5</w:t>
      </w:r>
      <w:r>
        <w:rPr>
          <w:rFonts w:hint="eastAsia"/>
        </w:rPr>
        <w:t>格。</w:t>
      </w:r>
    </w:p>
    <w:p w14:paraId="080FC41D" w14:textId="77777777" w:rsidR="00D339A2" w:rsidRDefault="00D339A2" w:rsidP="00D339A2">
      <w:pPr>
        <w:ind w:firstLine="435"/>
        <w:rPr>
          <w:b/>
        </w:rPr>
      </w:pPr>
      <w:r>
        <w:rPr>
          <w:rFonts w:hint="eastAsia"/>
          <w:b/>
        </w:rPr>
        <w:t>2</w:t>
      </w:r>
      <w:r>
        <w:rPr>
          <w:rFonts w:hint="eastAsia"/>
          <w:b/>
        </w:rPr>
        <w:t>）单行注释</w:t>
      </w:r>
    </w:p>
    <w:p w14:paraId="5FE3512B" w14:textId="77777777" w:rsidR="00D339A2" w:rsidRDefault="00D339A2" w:rsidP="00D339A2">
      <w:pPr>
        <w:ind w:firstLineChars="171" w:firstLine="359"/>
      </w:pPr>
      <w:r>
        <w:rPr>
          <w:rFonts w:hint="eastAsia"/>
        </w:rPr>
        <w:t>短注释可以显示在一行内，并与其后的代码具有一样的缩进层级。如果一个注释不能在一行内写完，就该采用块注释（参见“块注释”）。单行注释之前应该有一个空行。以下是一个</w:t>
      </w:r>
      <w:r>
        <w:rPr>
          <w:rFonts w:hint="eastAsia"/>
        </w:rPr>
        <w:t>Java</w:t>
      </w:r>
      <w:r>
        <w:rPr>
          <w:rFonts w:hint="eastAsia"/>
        </w:rPr>
        <w:t>代码中单行注释的例子：</w:t>
      </w:r>
    </w:p>
    <w:p w14:paraId="2EADC726" w14:textId="77777777" w:rsidR="00D339A2" w:rsidRDefault="00D339A2" w:rsidP="00D339A2">
      <w:pPr>
        <w:pStyle w:val="a3"/>
        <w:rPr>
          <w:rFonts w:hAnsi="宋体" w:cs="宋体"/>
        </w:rPr>
      </w:pPr>
      <w:r>
        <w:rPr>
          <w:rFonts w:hAnsi="宋体" w:cs="宋体" w:hint="eastAsia"/>
        </w:rPr>
        <w:t>if condition{</w:t>
      </w:r>
    </w:p>
    <w:p w14:paraId="5BBDBF31" w14:textId="77777777" w:rsidR="00D339A2" w:rsidRDefault="00D339A2" w:rsidP="00D339A2">
      <w:pPr>
        <w:pStyle w:val="a3"/>
        <w:rPr>
          <w:rFonts w:hAnsi="宋体" w:cs="宋体"/>
        </w:rPr>
      </w:pPr>
      <w:r>
        <w:rPr>
          <w:rFonts w:hAnsi="宋体" w:cs="宋体" w:hint="eastAsia"/>
        </w:rPr>
        <w:tab/>
        <w:t>/*条件处理(Handle the condition.)*/</w:t>
      </w:r>
    </w:p>
    <w:p w14:paraId="195C9218" w14:textId="77777777" w:rsidR="00D339A2" w:rsidRDefault="00D339A2" w:rsidP="00D339A2">
      <w:pPr>
        <w:pStyle w:val="a3"/>
        <w:rPr>
          <w:rFonts w:hAnsi="宋体" w:cs="宋体"/>
        </w:rPr>
      </w:pPr>
      <w:r>
        <w:rPr>
          <w:rFonts w:hAnsi="宋体" w:cs="宋体" w:hint="eastAsia"/>
        </w:rPr>
        <w:tab/>
        <w:t>...</w:t>
      </w:r>
    </w:p>
    <w:p w14:paraId="0F5D6DA6" w14:textId="77777777" w:rsidR="00D339A2" w:rsidRDefault="00D339A2" w:rsidP="00D339A2">
      <w:pPr>
        <w:pStyle w:val="a3"/>
        <w:rPr>
          <w:rFonts w:hAnsi="宋体" w:cs="宋体"/>
        </w:rPr>
      </w:pPr>
      <w:r>
        <w:rPr>
          <w:rFonts w:hAnsi="宋体" w:cs="宋体" w:hint="eastAsia"/>
        </w:rPr>
        <w:t>}</w:t>
      </w:r>
    </w:p>
    <w:p w14:paraId="0E44455C" w14:textId="77777777" w:rsidR="00D339A2" w:rsidRDefault="00D339A2" w:rsidP="00D339A2">
      <w:pPr>
        <w:ind w:firstLine="435"/>
        <w:rPr>
          <w:b/>
        </w:rPr>
      </w:pPr>
      <w:r>
        <w:rPr>
          <w:rFonts w:hint="eastAsia"/>
          <w:b/>
        </w:rPr>
        <w:t>3</w:t>
      </w:r>
      <w:r>
        <w:rPr>
          <w:rFonts w:hint="eastAsia"/>
          <w:b/>
        </w:rPr>
        <w:t>）尾端注释</w:t>
      </w:r>
    </w:p>
    <w:p w14:paraId="6C259BE8" w14:textId="77777777" w:rsidR="00D339A2" w:rsidRDefault="00D339A2" w:rsidP="00D339A2">
      <w:pPr>
        <w:ind w:firstLineChars="171" w:firstLine="359"/>
      </w:pPr>
      <w:r>
        <w:rPr>
          <w:rFonts w:hint="eastAsia"/>
        </w:rPr>
        <w:t>极短的注释可以与它们所要描述的代码位于同一行，但是应该有足够的空白来分开代码和注释。若有多个短注释出现于大段代码中，它们应该具有相同的缩进。以下是一个</w:t>
      </w:r>
      <w:r>
        <w:rPr>
          <w:rFonts w:hint="eastAsia"/>
        </w:rPr>
        <w:t>Java</w:t>
      </w:r>
      <w:r>
        <w:rPr>
          <w:rFonts w:hint="eastAsia"/>
        </w:rPr>
        <w:t>代码中尾端注释的例子：</w:t>
      </w:r>
    </w:p>
    <w:p w14:paraId="79DB0A0A" w14:textId="77777777" w:rsidR="00D339A2" w:rsidRDefault="00D339A2" w:rsidP="00D339A2">
      <w:pPr>
        <w:pStyle w:val="a3"/>
        <w:rPr>
          <w:rFonts w:hAnsi="宋体" w:cs="宋体"/>
        </w:rPr>
      </w:pPr>
      <w:r>
        <w:rPr>
          <w:rFonts w:hAnsi="宋体" w:cs="宋体" w:hint="eastAsia"/>
        </w:rPr>
        <w:t>if(input==2){</w:t>
      </w:r>
    </w:p>
    <w:p w14:paraId="631D1E16" w14:textId="77777777" w:rsidR="00D339A2" w:rsidRDefault="00D339A2" w:rsidP="00D339A2">
      <w:pPr>
        <w:pStyle w:val="a3"/>
        <w:rPr>
          <w:rFonts w:hAnsi="宋体" w:cs="宋体"/>
        </w:rPr>
      </w:pPr>
      <w:r>
        <w:rPr>
          <w:rFonts w:hAnsi="宋体" w:cs="宋体" w:hint="eastAsia"/>
        </w:rPr>
        <w:lastRenderedPageBreak/>
        <w:tab/>
        <w:t>return TRUE;     /*特殊处理*/</w:t>
      </w:r>
    </w:p>
    <w:p w14:paraId="6F1826F4" w14:textId="77777777" w:rsidR="00D339A2" w:rsidRDefault="00D339A2" w:rsidP="00D339A2">
      <w:pPr>
        <w:pStyle w:val="a3"/>
        <w:rPr>
          <w:rFonts w:hAnsi="宋体" w:cs="宋体"/>
        </w:rPr>
      </w:pPr>
      <w:r>
        <w:rPr>
          <w:rFonts w:hAnsi="宋体" w:cs="宋体" w:hint="eastAsia"/>
        </w:rPr>
        <w:t>}else{</w:t>
      </w:r>
    </w:p>
    <w:p w14:paraId="0C9B4D3D" w14:textId="77777777" w:rsidR="00D339A2" w:rsidRDefault="00D339A2" w:rsidP="00D339A2">
      <w:pPr>
        <w:pStyle w:val="a3"/>
        <w:rPr>
          <w:rFonts w:hAnsi="宋体" w:cs="宋体"/>
        </w:rPr>
      </w:pPr>
      <w:r>
        <w:rPr>
          <w:rFonts w:hAnsi="宋体" w:cs="宋体" w:hint="eastAsia"/>
        </w:rPr>
        <w:tab/>
        <w:t>return inMine(input);     /*调用函数isMine*/</w:t>
      </w:r>
    </w:p>
    <w:p w14:paraId="3CEED488" w14:textId="77777777" w:rsidR="00D339A2" w:rsidRDefault="00D339A2" w:rsidP="00D339A2">
      <w:pPr>
        <w:pStyle w:val="a3"/>
        <w:rPr>
          <w:rFonts w:hAnsi="宋体" w:cs="宋体"/>
        </w:rPr>
      </w:pPr>
      <w:r>
        <w:rPr>
          <w:rFonts w:hAnsi="宋体" w:cs="宋体" w:hint="eastAsia"/>
        </w:rPr>
        <w:t>}</w:t>
      </w:r>
    </w:p>
    <w:p w14:paraId="315C482A" w14:textId="77777777" w:rsidR="00D339A2" w:rsidRDefault="00D339A2" w:rsidP="00D339A2">
      <w:pPr>
        <w:ind w:firstLine="435"/>
        <w:rPr>
          <w:b/>
        </w:rPr>
      </w:pPr>
      <w:r>
        <w:rPr>
          <w:rFonts w:hint="eastAsia"/>
          <w:b/>
        </w:rPr>
        <w:t>4</w:t>
      </w:r>
      <w:r>
        <w:rPr>
          <w:rFonts w:hint="eastAsia"/>
          <w:b/>
        </w:rPr>
        <w:t>）行末注释</w:t>
      </w:r>
    </w:p>
    <w:p w14:paraId="3C49362B" w14:textId="77777777" w:rsidR="00D339A2" w:rsidRDefault="00D339A2" w:rsidP="00D339A2">
      <w:pPr>
        <w:ind w:firstLineChars="171" w:firstLine="359"/>
      </w:pPr>
      <w:r>
        <w:rPr>
          <w:rFonts w:hint="eastAsia"/>
        </w:rPr>
        <w:t>注释界定符“</w:t>
      </w:r>
      <w:r>
        <w:rPr>
          <w:rFonts w:hint="eastAsia"/>
        </w:rPr>
        <w:t>//</w:t>
      </w:r>
      <w:r>
        <w:rPr>
          <w:rFonts w:hint="eastAsia"/>
        </w:rPr>
        <w:t>”可以注释掉整行或者一行中的一部分。它一般不用于连续多行的注释文本然而，它可以用来注释掉连续多行的代码段。</w:t>
      </w:r>
    </w:p>
    <w:p w14:paraId="5FAFF153" w14:textId="77777777" w:rsidR="00D339A2" w:rsidRDefault="00D339A2" w:rsidP="00D339A2">
      <w:pPr>
        <w:ind w:firstLineChars="171" w:firstLine="359"/>
      </w:pPr>
      <w:r>
        <w:rPr>
          <w:rFonts w:hint="eastAsia"/>
        </w:rPr>
        <w:t>注意：</w:t>
      </w:r>
    </w:p>
    <w:p w14:paraId="7BC9F7F5" w14:textId="77777777" w:rsidR="00D339A2" w:rsidRDefault="00D339A2" w:rsidP="00D339A2">
      <w:pPr>
        <w:ind w:firstLineChars="171" w:firstLine="359"/>
      </w:pPr>
      <w:r>
        <w:rPr>
          <w:rFonts w:hint="eastAsia"/>
        </w:rPr>
        <w:t>·频繁的注释有时反映出代码的低质量。当你觉得被迫要加注释的时候，考虑一下重写代码使其更清晰；</w:t>
      </w:r>
    </w:p>
    <w:p w14:paraId="0E3A670C" w14:textId="77777777" w:rsidR="00D339A2" w:rsidRDefault="00D339A2" w:rsidP="00D339A2">
      <w:pPr>
        <w:ind w:firstLineChars="171" w:firstLine="359"/>
      </w:pPr>
      <w:r>
        <w:rPr>
          <w:rFonts w:hint="eastAsia"/>
        </w:rPr>
        <w:t>·注释不应写在用星号或其他字符画出来的大框里。注释不应包括诸如制表符和回退符之类的特殊字符。</w:t>
      </w:r>
    </w:p>
    <w:p w14:paraId="718FE058" w14:textId="77777777" w:rsidR="00D339A2" w:rsidRDefault="00D339A2" w:rsidP="00D339A2">
      <w:pPr>
        <w:ind w:firstLine="435"/>
        <w:rPr>
          <w:b/>
        </w:rPr>
      </w:pPr>
      <w:r>
        <w:rPr>
          <w:rFonts w:hint="eastAsia"/>
          <w:b/>
        </w:rPr>
        <w:t xml:space="preserve">6.2 </w:t>
      </w:r>
      <w:r>
        <w:rPr>
          <w:rFonts w:hint="eastAsia"/>
          <w:b/>
        </w:rPr>
        <w:t>开头注释</w:t>
      </w:r>
    </w:p>
    <w:p w14:paraId="379E7785" w14:textId="77777777" w:rsidR="00D339A2" w:rsidRDefault="00D339A2" w:rsidP="00D339A2">
      <w:pPr>
        <w:ind w:firstLineChars="171" w:firstLine="359"/>
      </w:pPr>
      <w:r>
        <w:rPr>
          <w:rFonts w:hint="eastAsia"/>
        </w:rPr>
        <w:t>所有的源文件都应该在开头有一个类似</w:t>
      </w:r>
      <w:r>
        <w:rPr>
          <w:rFonts w:hint="eastAsia"/>
        </w:rPr>
        <w:t>C</w:t>
      </w:r>
      <w:r>
        <w:rPr>
          <w:rFonts w:hint="eastAsia"/>
        </w:rPr>
        <w:t>语言风格的注释，其中列出类名、版本信息、日期、作者以及版权声明。我们的网上招聘系统采用的头注释统一为：</w:t>
      </w:r>
    </w:p>
    <w:p w14:paraId="555C045A" w14:textId="77777777" w:rsidR="00D339A2" w:rsidRDefault="00D339A2" w:rsidP="00D339A2">
      <w:pPr>
        <w:pStyle w:val="a3"/>
        <w:rPr>
          <w:rFonts w:hAnsi="宋体" w:cs="宋体"/>
          <w:lang w:val="sv-SE"/>
        </w:rPr>
      </w:pPr>
      <w:r>
        <w:rPr>
          <w:rFonts w:hAnsi="宋体" w:cs="宋体" w:hint="eastAsia"/>
          <w:lang w:val="sv-SE"/>
        </w:rPr>
        <w:t>/**</w:t>
      </w:r>
    </w:p>
    <w:p w14:paraId="461FE522" w14:textId="77777777" w:rsidR="00D339A2" w:rsidRDefault="00D339A2" w:rsidP="00D339A2">
      <w:pPr>
        <w:pStyle w:val="a3"/>
        <w:rPr>
          <w:rFonts w:hAnsi="宋体" w:cs="宋体"/>
          <w:lang w:val="sv-SE"/>
        </w:rPr>
      </w:pPr>
      <w:r>
        <w:rPr>
          <w:rFonts w:hAnsi="宋体" w:cs="宋体" w:hint="eastAsia"/>
          <w:lang w:val="sv-SE"/>
        </w:rPr>
        <w:t xml:space="preserve"> *@System:Online CV System</w:t>
      </w:r>
    </w:p>
    <w:p w14:paraId="50A62D88" w14:textId="77777777" w:rsidR="00D339A2" w:rsidRDefault="00D339A2" w:rsidP="00D339A2">
      <w:pPr>
        <w:pStyle w:val="a3"/>
        <w:rPr>
          <w:rFonts w:hAnsi="宋体" w:cs="宋体"/>
          <w:lang w:val="sv-SE"/>
        </w:rPr>
      </w:pPr>
      <w:r>
        <w:rPr>
          <w:rFonts w:hAnsi="宋体" w:cs="宋体" w:hint="eastAsia"/>
          <w:lang w:val="sv-SE"/>
        </w:rPr>
        <w:t xml:space="preserve"> *@Version:1.0</w:t>
      </w:r>
    </w:p>
    <w:p w14:paraId="122D8EA1" w14:textId="77777777" w:rsidR="00D339A2" w:rsidRDefault="00D339A2" w:rsidP="00D339A2">
      <w:pPr>
        <w:pStyle w:val="a3"/>
        <w:rPr>
          <w:rFonts w:hAnsi="宋体" w:cs="宋体"/>
        </w:rPr>
      </w:pPr>
      <w:r>
        <w:rPr>
          <w:rFonts w:hAnsi="宋体" w:cs="宋体" w:hint="eastAsia"/>
          <w:lang w:val="sv-SE"/>
        </w:rPr>
        <w:t xml:space="preserve"> </w:t>
      </w:r>
      <w:r>
        <w:rPr>
          <w:rFonts w:hAnsi="宋体" w:cs="宋体" w:hint="eastAsia"/>
        </w:rPr>
        <w:t xml:space="preserve">*@Copyright @ </w:t>
      </w:r>
      <w:r w:rsidR="00887992">
        <w:rPr>
          <w:rFonts w:hAnsi="宋体" w:cs="宋体" w:hint="eastAsia"/>
        </w:rPr>
        <w:t>201</w:t>
      </w:r>
      <w:r>
        <w:rPr>
          <w:rFonts w:hAnsi="宋体" w:cs="宋体" w:hint="eastAsia"/>
        </w:rPr>
        <w:t>6 by changjiang company,Inc.All Rights Reserved.</w:t>
      </w:r>
    </w:p>
    <w:p w14:paraId="78C57041" w14:textId="77777777" w:rsidR="00D339A2" w:rsidRDefault="00D339A2" w:rsidP="00D339A2">
      <w:pPr>
        <w:pStyle w:val="a3"/>
        <w:rPr>
          <w:rFonts w:hAnsi="宋体" w:cs="宋体"/>
        </w:rPr>
      </w:pPr>
      <w:r>
        <w:rPr>
          <w:rFonts w:hAnsi="宋体" w:cs="宋体" w:hint="eastAsia"/>
        </w:rPr>
        <w:t xml:space="preserve"> *@Class:ValidateSessionTag</w:t>
      </w:r>
    </w:p>
    <w:p w14:paraId="49706F8A" w14:textId="77777777" w:rsidR="00D339A2" w:rsidRDefault="00D339A2" w:rsidP="00D339A2">
      <w:pPr>
        <w:pStyle w:val="a3"/>
        <w:rPr>
          <w:rFonts w:hAnsi="宋体" w:cs="宋体"/>
        </w:rPr>
      </w:pPr>
      <w:r>
        <w:rPr>
          <w:rFonts w:hAnsi="宋体" w:cs="宋体" w:hint="eastAsia"/>
        </w:rPr>
        <w:t xml:space="preserve"> *@Summary:对用户的身份验证</w:t>
      </w:r>
    </w:p>
    <w:p w14:paraId="7973D9C5" w14:textId="77777777" w:rsidR="00D339A2" w:rsidRDefault="00D339A2" w:rsidP="00D339A2">
      <w:pPr>
        <w:pStyle w:val="a3"/>
        <w:rPr>
          <w:rFonts w:hAnsi="宋体" w:cs="宋体"/>
        </w:rPr>
      </w:pPr>
      <w:r>
        <w:rPr>
          <w:rFonts w:hAnsi="宋体" w:cs="宋体" w:hint="eastAsia"/>
        </w:rPr>
        <w:t xml:space="preserve"> *@Create:</w:t>
      </w:r>
      <w:r w:rsidR="00887992">
        <w:rPr>
          <w:rFonts w:hAnsi="宋体" w:cs="宋体" w:hint="eastAsia"/>
        </w:rPr>
        <w:t>201</w:t>
      </w:r>
      <w:r>
        <w:rPr>
          <w:rFonts w:hAnsi="宋体" w:cs="宋体" w:hint="eastAsia"/>
        </w:rPr>
        <w:t>6.05.02 江明</w:t>
      </w:r>
    </w:p>
    <w:p w14:paraId="6C765632" w14:textId="77777777" w:rsidR="00D339A2" w:rsidRDefault="00D339A2" w:rsidP="00D339A2">
      <w:pPr>
        <w:pStyle w:val="a3"/>
        <w:rPr>
          <w:rFonts w:hAnsi="宋体" w:cs="宋体"/>
        </w:rPr>
      </w:pPr>
      <w:r>
        <w:rPr>
          <w:rFonts w:hAnsi="宋体" w:cs="宋体" w:hint="eastAsia"/>
        </w:rPr>
        <w:t xml:space="preserve"> *@Update:</w:t>
      </w:r>
      <w:r w:rsidR="00887992">
        <w:rPr>
          <w:rFonts w:hAnsi="宋体" w:cs="宋体" w:hint="eastAsia"/>
        </w:rPr>
        <w:t>201</w:t>
      </w:r>
      <w:r>
        <w:rPr>
          <w:rFonts w:hAnsi="宋体" w:cs="宋体" w:hint="eastAsia"/>
        </w:rPr>
        <w:t>6.05.02 江明</w:t>
      </w:r>
    </w:p>
    <w:p w14:paraId="12D5B148" w14:textId="77777777" w:rsidR="00D339A2" w:rsidRDefault="00D339A2" w:rsidP="00D339A2">
      <w:pPr>
        <w:pStyle w:val="a3"/>
        <w:rPr>
          <w:rFonts w:hAnsi="宋体" w:cs="宋体"/>
        </w:rPr>
      </w:pPr>
      <w:r>
        <w:rPr>
          <w:rFonts w:hAnsi="宋体" w:cs="宋体" w:hint="eastAsia"/>
        </w:rPr>
        <w:t xml:space="preserve"> */</w:t>
      </w:r>
    </w:p>
    <w:p w14:paraId="2AFEC709" w14:textId="77777777" w:rsidR="00D339A2" w:rsidRDefault="00D339A2" w:rsidP="00D339A2">
      <w:pPr>
        <w:ind w:firstLine="435"/>
        <w:rPr>
          <w:b/>
        </w:rPr>
      </w:pPr>
      <w:r>
        <w:rPr>
          <w:rFonts w:hint="eastAsia"/>
          <w:b/>
        </w:rPr>
        <w:t xml:space="preserve">6.3 </w:t>
      </w:r>
      <w:r>
        <w:rPr>
          <w:rFonts w:hint="eastAsia"/>
          <w:b/>
        </w:rPr>
        <w:t>类和接口的注释</w:t>
      </w:r>
    </w:p>
    <w:p w14:paraId="0B2680BC" w14:textId="77777777" w:rsidR="00D339A2" w:rsidRDefault="00D339A2" w:rsidP="00D339A2">
      <w:pPr>
        <w:ind w:firstLineChars="171" w:firstLine="359"/>
      </w:pPr>
      <w:r>
        <w:rPr>
          <w:rFonts w:hint="eastAsia"/>
        </w:rPr>
        <w:t>类</w:t>
      </w:r>
      <w:r>
        <w:rPr>
          <w:rFonts w:hint="eastAsia"/>
        </w:rPr>
        <w:t>/</w:t>
      </w:r>
      <w:r>
        <w:rPr>
          <w:rFonts w:hint="eastAsia"/>
        </w:rPr>
        <w:t>接口文档注释（</w:t>
      </w:r>
      <w:r>
        <w:rPr>
          <w:rFonts w:hint="eastAsia"/>
        </w:rPr>
        <w:t>/**</w:t>
      </w:r>
      <w:r>
        <w:rPr>
          <w:rFonts w:hint="eastAsia"/>
        </w:rPr>
        <w:t>……</w:t>
      </w:r>
      <w:r>
        <w:rPr>
          <w:rFonts w:hint="eastAsia"/>
        </w:rPr>
        <w:t>*/</w:t>
      </w:r>
      <w:r>
        <w:rPr>
          <w:rFonts w:hint="eastAsia"/>
        </w:rPr>
        <w:t>）：该注释中所需包含的信息，参见“</w:t>
      </w:r>
      <w:r>
        <w:rPr>
          <w:rFonts w:hint="eastAsia"/>
        </w:rPr>
        <w:t>LogonAction.java</w:t>
      </w:r>
      <w:r>
        <w:rPr>
          <w:rFonts w:hint="eastAsia"/>
        </w:rPr>
        <w:t>”。</w:t>
      </w:r>
    </w:p>
    <w:p w14:paraId="5F256551" w14:textId="77777777" w:rsidR="00D339A2" w:rsidRDefault="00D339A2" w:rsidP="00D339A2">
      <w:pPr>
        <w:ind w:firstLineChars="171" w:firstLine="359"/>
      </w:pPr>
      <w:r>
        <w:rPr>
          <w:rFonts w:hint="eastAsia"/>
        </w:rPr>
        <w:t>类</w:t>
      </w:r>
      <w:r>
        <w:rPr>
          <w:rFonts w:hint="eastAsia"/>
        </w:rPr>
        <w:t>/</w:t>
      </w:r>
      <w:r>
        <w:rPr>
          <w:rFonts w:hint="eastAsia"/>
        </w:rPr>
        <w:t>接口实现的注释（</w:t>
      </w:r>
      <w:r>
        <w:rPr>
          <w:rFonts w:hint="eastAsia"/>
        </w:rPr>
        <w:t>/**</w:t>
      </w:r>
      <w:r>
        <w:rPr>
          <w:rFonts w:hint="eastAsia"/>
        </w:rPr>
        <w:t>……</w:t>
      </w:r>
      <w:r>
        <w:rPr>
          <w:rFonts w:hint="eastAsia"/>
        </w:rPr>
        <w:t>*/</w:t>
      </w:r>
      <w:r>
        <w:rPr>
          <w:rFonts w:hint="eastAsia"/>
        </w:rPr>
        <w:t>）：如果有必要的话，该注释应包含任何有关整个类或接口的信息，而这些信息又不适合作为类</w:t>
      </w:r>
      <w:r>
        <w:rPr>
          <w:rFonts w:hint="eastAsia"/>
        </w:rPr>
        <w:t>/</w:t>
      </w:r>
      <w:r>
        <w:rPr>
          <w:rFonts w:hint="eastAsia"/>
        </w:rPr>
        <w:t>接口文档注释。</w:t>
      </w:r>
    </w:p>
    <w:p w14:paraId="38ACB708" w14:textId="77777777" w:rsidR="00D339A2" w:rsidRDefault="00D339A2" w:rsidP="00D339A2">
      <w:pPr>
        <w:ind w:firstLineChars="171" w:firstLine="359"/>
      </w:pPr>
      <w:r>
        <w:rPr>
          <w:rFonts w:hint="eastAsia"/>
        </w:rPr>
        <w:t xml:space="preserve">7. </w:t>
      </w:r>
      <w:r>
        <w:rPr>
          <w:rFonts w:hint="eastAsia"/>
        </w:rPr>
        <w:t>代码范例</w:t>
      </w:r>
    </w:p>
    <w:p w14:paraId="54F6893E" w14:textId="77777777" w:rsidR="00D339A2" w:rsidRDefault="00D339A2" w:rsidP="00D339A2">
      <w:pPr>
        <w:ind w:firstLineChars="171" w:firstLine="359"/>
      </w:pPr>
      <w:r>
        <w:t>/**</w:t>
      </w:r>
    </w:p>
    <w:p w14:paraId="10FBF97A" w14:textId="77777777" w:rsidR="00D339A2" w:rsidRDefault="00D339A2" w:rsidP="00D339A2">
      <w:pPr>
        <w:ind w:firstLineChars="171" w:firstLine="359"/>
      </w:pPr>
      <w:r>
        <w:t xml:space="preserve"> *@System:Online CV System</w:t>
      </w:r>
    </w:p>
    <w:p w14:paraId="2D9E6AA7" w14:textId="77777777" w:rsidR="00D339A2" w:rsidRDefault="00D339A2" w:rsidP="00D339A2">
      <w:pPr>
        <w:ind w:firstLineChars="171" w:firstLine="359"/>
      </w:pPr>
      <w:r>
        <w:t xml:space="preserve"> *@Version:1.0</w:t>
      </w:r>
    </w:p>
    <w:p w14:paraId="316E5E63" w14:textId="77777777" w:rsidR="00D339A2" w:rsidRDefault="00D339A2" w:rsidP="00D339A2">
      <w:pPr>
        <w:ind w:firstLineChars="171" w:firstLine="359"/>
      </w:pPr>
      <w:r>
        <w:t xml:space="preserve"> *@Copyright @ </w:t>
      </w:r>
      <w:r w:rsidR="00887992">
        <w:t>201</w:t>
      </w:r>
      <w:r>
        <w:t>6 by changjiang company,Inc.All Rights Reserved.</w:t>
      </w:r>
    </w:p>
    <w:p w14:paraId="7227CE02" w14:textId="77777777" w:rsidR="00D339A2" w:rsidRDefault="00D339A2" w:rsidP="00D339A2">
      <w:pPr>
        <w:ind w:firstLineChars="171" w:firstLine="359"/>
      </w:pPr>
      <w:r>
        <w:rPr>
          <w:rFonts w:hint="eastAsia"/>
        </w:rPr>
        <w:t xml:space="preserve"> *@Summary:</w:t>
      </w:r>
      <w:r>
        <w:rPr>
          <w:rFonts w:hint="eastAsia"/>
        </w:rPr>
        <w:t>循环打印用户信息</w:t>
      </w:r>
    </w:p>
    <w:p w14:paraId="7C171EF4" w14:textId="77777777" w:rsidR="00D339A2" w:rsidRDefault="00D339A2" w:rsidP="00D339A2">
      <w:pPr>
        <w:ind w:firstLineChars="171" w:firstLine="359"/>
      </w:pPr>
      <w:r>
        <w:rPr>
          <w:rFonts w:hint="eastAsia"/>
        </w:rPr>
        <w:t xml:space="preserve"> *@Create:</w:t>
      </w:r>
      <w:r w:rsidR="00887992">
        <w:rPr>
          <w:rFonts w:hint="eastAsia"/>
        </w:rPr>
        <w:t>201</w:t>
      </w:r>
      <w:r>
        <w:rPr>
          <w:rFonts w:hint="eastAsia"/>
        </w:rPr>
        <w:t xml:space="preserve">6.05.28 </w:t>
      </w:r>
      <w:r>
        <w:rPr>
          <w:rFonts w:hint="eastAsia"/>
        </w:rPr>
        <w:t>冯飞</w:t>
      </w:r>
    </w:p>
    <w:p w14:paraId="1E0B7D24" w14:textId="77777777" w:rsidR="00D339A2" w:rsidRDefault="00D339A2" w:rsidP="00D339A2">
      <w:pPr>
        <w:ind w:firstLineChars="171" w:firstLine="359"/>
      </w:pPr>
      <w:r>
        <w:t xml:space="preserve"> *@Update:</w:t>
      </w:r>
    </w:p>
    <w:p w14:paraId="39CC835A" w14:textId="77777777" w:rsidR="00D339A2" w:rsidRDefault="00D339A2" w:rsidP="00D339A2">
      <w:pPr>
        <w:ind w:firstLineChars="171" w:firstLine="359"/>
      </w:pPr>
      <w:r>
        <w:t xml:space="preserve"> */</w:t>
      </w:r>
    </w:p>
    <w:p w14:paraId="75D7F327" w14:textId="77777777" w:rsidR="00D339A2" w:rsidRDefault="00D339A2" w:rsidP="00D339A2">
      <w:pPr>
        <w:ind w:firstLineChars="171" w:firstLine="359"/>
      </w:pPr>
      <w:r>
        <w:t xml:space="preserve"> &lt;&amp;@page language="java"&amp;&gt;</w:t>
      </w:r>
    </w:p>
    <w:p w14:paraId="789808BD" w14:textId="77777777" w:rsidR="00D339A2" w:rsidRDefault="00D339A2" w:rsidP="00D339A2">
      <w:pPr>
        <w:ind w:firstLineChars="171" w:firstLine="359"/>
      </w:pPr>
      <w:r>
        <w:t xml:space="preserve"> &lt;&amp;@taglib uri="http://jakarta.apache.org/structs/tags-bean"prefix="bean"&amp;&gt;</w:t>
      </w:r>
    </w:p>
    <w:p w14:paraId="7B943850" w14:textId="77777777" w:rsidR="00D339A2" w:rsidRDefault="00D339A2" w:rsidP="00D339A2">
      <w:pPr>
        <w:ind w:firstLineChars="171" w:firstLine="359"/>
      </w:pPr>
      <w:r>
        <w:t xml:space="preserve"> &lt;&amp;@taglib uri="http://jakarta.apache.org/structs/tags-html"prefix="html"&amp;&gt;</w:t>
      </w:r>
    </w:p>
    <w:p w14:paraId="0041466F" w14:textId="77777777" w:rsidR="00D339A2" w:rsidRDefault="00D339A2" w:rsidP="00D339A2">
      <w:pPr>
        <w:ind w:firstLineChars="171" w:firstLine="359"/>
      </w:pPr>
      <w:r>
        <w:t xml:space="preserve"> </w:t>
      </w:r>
    </w:p>
    <w:p w14:paraId="6337BD0E" w14:textId="77777777" w:rsidR="00D339A2" w:rsidRDefault="00D339A2" w:rsidP="00D339A2">
      <w:pPr>
        <w:ind w:firstLineChars="171" w:firstLine="359"/>
      </w:pPr>
      <w:r>
        <w:t xml:space="preserve"> &lt;html&gt;</w:t>
      </w:r>
    </w:p>
    <w:p w14:paraId="6C5CACC8" w14:textId="77777777" w:rsidR="00D339A2" w:rsidRDefault="00D339A2" w:rsidP="00D339A2">
      <w:pPr>
        <w:ind w:firstLineChars="171" w:firstLine="359"/>
      </w:pPr>
      <w:r>
        <w:t xml:space="preserve"> &lt;head&gt;</w:t>
      </w:r>
    </w:p>
    <w:p w14:paraId="3A5D760F" w14:textId="77777777" w:rsidR="00D339A2" w:rsidRDefault="00D339A2" w:rsidP="00D339A2">
      <w:pPr>
        <w:ind w:firstLineChars="171" w:firstLine="359"/>
      </w:pPr>
      <w:r>
        <w:t xml:space="preserve"> &lt;title&gt;JSP for sampleForm form&lt;/title&gt;</w:t>
      </w:r>
    </w:p>
    <w:p w14:paraId="2E86EB9A" w14:textId="77777777" w:rsidR="00D339A2" w:rsidRDefault="00D339A2" w:rsidP="00D339A2">
      <w:pPr>
        <w:ind w:firstLineChars="171" w:firstLine="359"/>
      </w:pPr>
      <w:r>
        <w:lastRenderedPageBreak/>
        <w:t xml:space="preserve"> &lt;/head&gt;</w:t>
      </w:r>
    </w:p>
    <w:p w14:paraId="090937BC" w14:textId="77777777" w:rsidR="00D339A2" w:rsidRDefault="00D339A2" w:rsidP="00D339A2">
      <w:pPr>
        <w:ind w:firstLineChars="171" w:firstLine="359"/>
      </w:pPr>
      <w:r>
        <w:t xml:space="preserve"> &lt;body&gt;</w:t>
      </w:r>
    </w:p>
    <w:p w14:paraId="41ABD108" w14:textId="77777777" w:rsidR="00D339A2" w:rsidRDefault="00D339A2" w:rsidP="00D339A2">
      <w:pPr>
        <w:ind w:firstLineChars="171" w:firstLine="359"/>
      </w:pPr>
      <w:r>
        <w:rPr>
          <w:rFonts w:hint="eastAsia"/>
        </w:rPr>
        <w:t xml:space="preserve"> &lt;&amp;--</w:t>
      </w:r>
      <w:r>
        <w:rPr>
          <w:rFonts w:hint="eastAsia"/>
        </w:rPr>
        <w:t>判断用户信息</w:t>
      </w:r>
      <w:r>
        <w:rPr>
          <w:rFonts w:hint="eastAsia"/>
        </w:rPr>
        <w:t>--&amp;&gt;</w:t>
      </w:r>
    </w:p>
    <w:p w14:paraId="777F0069" w14:textId="77777777" w:rsidR="00D339A2" w:rsidRDefault="00D339A2" w:rsidP="00D339A2">
      <w:pPr>
        <w:ind w:firstLineChars="171" w:firstLine="359"/>
      </w:pPr>
      <w:r>
        <w:t xml:space="preserve"> &lt;logic:present name="SampleForm"property="usreList"&gt;</w:t>
      </w:r>
    </w:p>
    <w:p w14:paraId="5E3FBA8C" w14:textId="77777777" w:rsidR="00D339A2" w:rsidRDefault="00D339A2" w:rsidP="00D339A2">
      <w:pPr>
        <w:ind w:firstLineChars="171" w:firstLine="359"/>
      </w:pPr>
      <w:r>
        <w:rPr>
          <w:rFonts w:hint="eastAsia"/>
        </w:rPr>
        <w:t xml:space="preserve"> &lt;&amp;--</w:t>
      </w:r>
      <w:r>
        <w:rPr>
          <w:rFonts w:hint="eastAsia"/>
        </w:rPr>
        <w:t>循环显示用户信息</w:t>
      </w:r>
      <w:r>
        <w:rPr>
          <w:rFonts w:hint="eastAsia"/>
        </w:rPr>
        <w:t>--&amp;&gt;</w:t>
      </w:r>
    </w:p>
    <w:p w14:paraId="4DE4772F" w14:textId="77777777" w:rsidR="00D339A2" w:rsidRDefault="00D339A2" w:rsidP="00D339A2">
      <w:pPr>
        <w:ind w:firstLineChars="171" w:firstLine="359"/>
      </w:pPr>
      <w:r>
        <w:t xml:space="preserve"> &lt;logic:iterate id="user"name=SampleForm"property="userList"&gt;</w:t>
      </w:r>
    </w:p>
    <w:p w14:paraId="50BD163F" w14:textId="77777777" w:rsidR="00D339A2" w:rsidRDefault="00D339A2" w:rsidP="00D339A2">
      <w:pPr>
        <w:ind w:firstLineChars="171" w:firstLine="359"/>
      </w:pPr>
      <w:r>
        <w:t xml:space="preserve"> &lt;tr&gt;</w:t>
      </w:r>
    </w:p>
    <w:p w14:paraId="010B565E" w14:textId="77777777" w:rsidR="00D339A2" w:rsidRDefault="00D339A2" w:rsidP="00D339A2">
      <w:pPr>
        <w:ind w:firstLineChars="171" w:firstLine="359"/>
      </w:pPr>
      <w:r>
        <w:t xml:space="preserve">            &lt;td&gt;&lt;bean:write name= "user"property="id"/&gt;&lt;/td&gt;</w:t>
      </w:r>
    </w:p>
    <w:p w14:paraId="2AFD01B5" w14:textId="77777777" w:rsidR="00D339A2" w:rsidRDefault="00D339A2" w:rsidP="00D339A2">
      <w:pPr>
        <w:ind w:firstLineChars="171" w:firstLine="359"/>
      </w:pPr>
      <w:r>
        <w:t xml:space="preserve">            &lt;td&gt;&lt;bean:write name= "user"property="name"/&gt;&lt;/td&gt;</w:t>
      </w:r>
    </w:p>
    <w:p w14:paraId="47374104" w14:textId="77777777" w:rsidR="00D339A2" w:rsidRDefault="00D339A2" w:rsidP="00D339A2">
      <w:pPr>
        <w:ind w:firstLineChars="171" w:firstLine="359"/>
      </w:pPr>
      <w:r>
        <w:t xml:space="preserve">  &lt;tr&gt;</w:t>
      </w:r>
    </w:p>
    <w:p w14:paraId="2DC607A4" w14:textId="77777777" w:rsidR="00D339A2" w:rsidRDefault="00D339A2" w:rsidP="00D339A2">
      <w:pPr>
        <w:ind w:firstLineChars="171" w:firstLine="359"/>
      </w:pPr>
      <w:r>
        <w:t xml:space="preserve">  &lt;/logic:iterate&gt;</w:t>
      </w:r>
    </w:p>
    <w:p w14:paraId="211FDDD2" w14:textId="77777777" w:rsidR="00D339A2" w:rsidRDefault="00D339A2" w:rsidP="00D339A2">
      <w:pPr>
        <w:ind w:firstLineChars="171" w:firstLine="359"/>
      </w:pPr>
      <w:r>
        <w:t xml:space="preserve">  &lt;/logic:present&gt;</w:t>
      </w:r>
    </w:p>
    <w:p w14:paraId="5E8D8074" w14:textId="77777777" w:rsidR="00D339A2" w:rsidRDefault="00D339A2" w:rsidP="00D339A2">
      <w:pPr>
        <w:ind w:firstLineChars="171" w:firstLine="359"/>
      </w:pPr>
      <w:r>
        <w:t xml:space="preserve">  &lt;/body&gt;</w:t>
      </w:r>
    </w:p>
    <w:p w14:paraId="7585C0B2" w14:textId="77777777" w:rsidR="00D339A2" w:rsidRDefault="00D339A2" w:rsidP="00D339A2">
      <w:pPr>
        <w:ind w:firstLineChars="171" w:firstLine="359"/>
      </w:pPr>
      <w:r>
        <w:t xml:space="preserve">  &lt;/html&gt;</w:t>
      </w:r>
    </w:p>
    <w:p w14:paraId="273E75B6" w14:textId="77777777" w:rsidR="00D339A2" w:rsidRDefault="00D339A2" w:rsidP="00D339A2">
      <w:pPr>
        <w:ind w:firstLine="435"/>
      </w:pPr>
      <w:r>
        <w:rPr>
          <w:rFonts w:hint="eastAsia"/>
          <w:b/>
        </w:rPr>
        <w:t xml:space="preserve">8. </w:t>
      </w:r>
      <w:r>
        <w:rPr>
          <w:rFonts w:hint="eastAsia"/>
          <w:b/>
        </w:rPr>
        <w:t>目录规范</w:t>
      </w:r>
    </w:p>
    <w:p w14:paraId="22368323" w14:textId="77777777" w:rsidR="00D339A2" w:rsidRDefault="00D339A2" w:rsidP="00D339A2">
      <w:pPr>
        <w:ind w:firstLineChars="171" w:firstLine="359"/>
      </w:pPr>
      <w:r>
        <w:rPr>
          <w:rFonts w:hint="eastAsia"/>
        </w:rPr>
        <w:t>开发环境是</w:t>
      </w:r>
      <w:r>
        <w:rPr>
          <w:rFonts w:hint="eastAsia"/>
        </w:rPr>
        <w:t>eclipse</w:t>
      </w:r>
      <w:r>
        <w:rPr>
          <w:rFonts w:hint="eastAsia"/>
        </w:rPr>
        <w:t>，开发之后的代码需要部署到</w:t>
      </w:r>
      <w:r>
        <w:rPr>
          <w:rFonts w:hint="eastAsia"/>
        </w:rPr>
        <w:t>Tomcat</w:t>
      </w:r>
      <w:r>
        <w:rPr>
          <w:rFonts w:hint="eastAsia"/>
        </w:rPr>
        <w:t>服务器环境上。所以开发环境的目录结构与运行环境的目录结构是一致的，只是在部署的运行环境中，可以不设置源代码的目录。为此制定目录规范，开发目录结构如图</w:t>
      </w:r>
      <w:r>
        <w:rPr>
          <w:rFonts w:hint="eastAsia"/>
        </w:rPr>
        <w:t>D-1</w:t>
      </w:r>
      <w:r>
        <w:rPr>
          <w:rFonts w:hint="eastAsia"/>
        </w:rPr>
        <w:t>所示。</w:t>
      </w:r>
    </w:p>
    <w:p w14:paraId="20519C26" w14:textId="77777777" w:rsidR="00D339A2" w:rsidRDefault="00D339A2" w:rsidP="00D339A2">
      <w:pPr>
        <w:ind w:firstLineChars="171" w:firstLine="359"/>
      </w:pPr>
      <w:r>
        <w:rPr>
          <w:rFonts w:hint="eastAsia"/>
        </w:rPr>
        <w:t>编码过程应该按照详细设计的规划进行，在伪代码的基础上，按照编码标准和规范进行模块编码。开发环境是</w:t>
      </w:r>
      <w:r>
        <w:rPr>
          <w:rFonts w:hint="eastAsia"/>
        </w:rPr>
        <w:t>eclipse</w:t>
      </w:r>
      <w:r>
        <w:rPr>
          <w:rFonts w:hint="eastAsia"/>
        </w:rPr>
        <w:t>，首先开发人员在开发过程中按照开发的目录将相应的文件存放在指定的目标下，进行调试，如果调试完成，代码评审通过后，放入基线库，再从基线库将代码放入运行（</w:t>
      </w:r>
      <w:r>
        <w:rPr>
          <w:rFonts w:hint="eastAsia"/>
        </w:rPr>
        <w:t>Tomcat</w:t>
      </w:r>
      <w:r>
        <w:rPr>
          <w:rFonts w:hint="eastAsia"/>
        </w:rPr>
        <w:t>）环境中。</w:t>
      </w:r>
    </w:p>
    <w:p w14:paraId="75E02DC0" w14:textId="77777777" w:rsidR="00AD491C" w:rsidRDefault="00AD491C"/>
    <w:sectPr w:rsidR="00AD4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A2"/>
    <w:rsid w:val="00887992"/>
    <w:rsid w:val="00AD491C"/>
    <w:rsid w:val="00B23696"/>
    <w:rsid w:val="00D33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7502"/>
  <w15:chartTrackingRefBased/>
  <w15:docId w15:val="{94CBAA5A-995F-42DE-8263-192BBCE1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9A2"/>
    <w:pPr>
      <w:widowControl w:val="0"/>
      <w:jc w:val="both"/>
    </w:pPr>
    <w:rPr>
      <w:rFonts w:ascii="Times New Roman" w:eastAsia="宋体" w:hAnsi="Times New Roman" w:cs="Times New Roman"/>
      <w:szCs w:val="24"/>
    </w:rPr>
  </w:style>
  <w:style w:type="paragraph" w:styleId="1">
    <w:name w:val="heading 1"/>
    <w:basedOn w:val="a"/>
    <w:next w:val="a"/>
    <w:link w:val="10"/>
    <w:qFormat/>
    <w:rsid w:val="00D339A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339A2"/>
    <w:rPr>
      <w:rFonts w:ascii="Times New Roman" w:eastAsia="宋体" w:hAnsi="Times New Roman" w:cs="Times New Roman"/>
      <w:b/>
      <w:bCs/>
      <w:kern w:val="44"/>
      <w:sz w:val="44"/>
      <w:szCs w:val="44"/>
    </w:rPr>
  </w:style>
  <w:style w:type="paragraph" w:styleId="a3">
    <w:name w:val="Plain Text"/>
    <w:basedOn w:val="a"/>
    <w:link w:val="a4"/>
    <w:rsid w:val="00D339A2"/>
    <w:rPr>
      <w:rFonts w:ascii="宋体" w:hAnsi="Courier New" w:cs="Courier New"/>
      <w:szCs w:val="21"/>
    </w:rPr>
  </w:style>
  <w:style w:type="character" w:customStyle="1" w:styleId="a4">
    <w:name w:val="纯文本 字符"/>
    <w:basedOn w:val="a0"/>
    <w:link w:val="a3"/>
    <w:rsid w:val="00D339A2"/>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cp:revision>
  <dcterms:created xsi:type="dcterms:W3CDTF">2019-06-06T02:04:00Z</dcterms:created>
  <dcterms:modified xsi:type="dcterms:W3CDTF">2023-06-25T12:48:00Z</dcterms:modified>
</cp:coreProperties>
</file>