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BA525E" w14:textId="4E1A2B5E" w:rsidR="0034545C" w:rsidRDefault="001430EC">
      <w:pPr>
        <w:rPr>
          <w:b/>
          <w:bCs/>
          <w:sz w:val="26"/>
          <w:szCs w:val="26"/>
        </w:rPr>
      </w:pPr>
      <w:r w:rsidRPr="001430EC">
        <w:rPr>
          <w:b/>
          <w:bCs/>
          <w:sz w:val="26"/>
          <w:szCs w:val="26"/>
        </w:rPr>
        <w:t>CONCLUSION</w:t>
      </w:r>
    </w:p>
    <w:p w14:paraId="5CFE9428" w14:textId="2D86A8A9" w:rsidR="001430EC" w:rsidRDefault="001430EC">
      <w:pPr>
        <w:rPr>
          <w:b/>
          <w:bCs/>
          <w:sz w:val="26"/>
          <w:szCs w:val="26"/>
        </w:rPr>
      </w:pPr>
    </w:p>
    <w:p w14:paraId="220124FA" w14:textId="69495E9B" w:rsidR="001430EC" w:rsidRPr="001430EC" w:rsidRDefault="001430EC" w:rsidP="001430EC">
      <w:pPr>
        <w:jc w:val="both"/>
        <w:rPr>
          <w:sz w:val="24"/>
          <w:szCs w:val="24"/>
        </w:rPr>
      </w:pPr>
      <w:r w:rsidRPr="001430EC">
        <w:rPr>
          <w:sz w:val="24"/>
          <w:szCs w:val="24"/>
        </w:rPr>
        <w:t>In this article, we first propose a 5G-Smart Diabetes system that includes a sensing layer, a personalized diagnosis layer, and a data sharing layer. Compared to Diabetes 1.0 and Diabetes 2.0, this system can achieve sustainable, cost-effective, and intelligence diabetes diagnosis. Then we propose a highly cost-efficient data sharing mechanism in social space and data space. In</w:t>
      </w:r>
      <w:r w:rsidRPr="001430EC">
        <w:rPr>
          <w:sz w:val="24"/>
          <w:szCs w:val="24"/>
        </w:rPr>
        <w:t xml:space="preserve"> </w:t>
      </w:r>
      <w:r w:rsidRPr="001430EC">
        <w:rPr>
          <w:sz w:val="24"/>
          <w:szCs w:val="24"/>
        </w:rPr>
        <w:t>addition, using machine learning methods, we present a personalized data analysis model for 5G-Smart Diabetes. Finally, based on the smart clothing, smartphone and data center, we build a 5G-Smart Diabetes testbed. The experimental results show that our system can provide personalized diagnosis and treatment suggestions to patients.</w:t>
      </w:r>
    </w:p>
    <w:sectPr w:rsidR="001430EC" w:rsidRPr="00143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65A0F"/>
    <w:rsid w:val="001430EC"/>
    <w:rsid w:val="0034545C"/>
    <w:rsid w:val="00F6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2CB0"/>
  <w15:chartTrackingRefBased/>
  <w15:docId w15:val="{032F0995-F771-4F12-B6B9-EE9448E3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2020-12-28T09:23:00Z</dcterms:created>
  <dcterms:modified xsi:type="dcterms:W3CDTF">2020-12-28T09:24:00Z</dcterms:modified>
</cp:coreProperties>
</file>