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e677bb5928283ccb3334873df1789dd06069296.png"/>
            <a:graphic>
              <a:graphicData uri="http://schemas.openxmlformats.org/drawingml/2006/picture">
                <pic:pic>
                  <pic:nvPicPr>
                    <pic:cNvPr id="1" name="image-0e677bb5928283ccb3334873df1789dd0606929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Draft key templates for social media posts, teaser content, and launch announcement emails.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ready-to-use templates for your social media posts, teaser content, and launch announcement emails to help introduce your AI workforce and build launch excitement: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Social Media Teaser Post Template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Text: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🚀 Something new is brewing at Altidor Wellness &amp; flywithpeggs!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Get ready to meet the dream team redefining wellness, travel, and tech.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Stay tuned—our digital superstars are about to make your life easier, healthier, and way more interesting.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#AIWorkforce #DigitalTeam #WellnessReimagined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Social Media Agent Introduction Post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Text: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Meet Opal, your empowering #WellnessCoach at Altidor Wellness!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She’s here to help you find balance, boost fitness, and nurture your mental health.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Learn more about the whole AI team at [website link]!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#AIEmployee #DigitalWellness #MeetTheTeam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Repeat with a personalized touch for each agent; swap role, strengths, and hashtags accordingly.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Pre-Launch Email Teaser Template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Subject:</w:t>
      </w:r>
      <w:r>
        <w:rPr>
          <w:rFonts w:eastAsia="inter" w:cs="inter" w:ascii="inter" w:hAnsi="inter"/>
          <w:color w:val="000000"/>
        </w:rPr>
        <w:t xml:space="preserve"> Something New Is Coming to Altidor Wellness LLC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Body: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Hi [Name],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We’re about to unveil something groundbreaking at Altidor Wellness &amp; flywithpeggs—our team of digital AI experts, ready to help you explore health, travel, and tech in bold new ways.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Keep an eye on your inbox for the big reveal soon!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excitement,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Altidor Wellness LLC &amp; flywithpeggs Team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Launch Announcement Email Template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Subject:</w:t>
      </w:r>
      <w:r>
        <w:rPr>
          <w:rFonts w:eastAsia="inter" w:cs="inter" w:ascii="inter" w:hAnsi="inter"/>
          <w:color w:val="000000"/>
        </w:rPr>
        <w:t xml:space="preserve"> Meet Our Digital Dream Team—Launching Now!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Body: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Hello [Name],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future of wellness, travel, and technology is here!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We proudly introduce the Altidor Wellness &amp; flywithpeggs AI Team—a diverse group of digital experts ready to guide, coach, and support you in reaching your goals.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Visit [website link] to meet Opal (Wellness Coach), Mary (Herbal Specialist), Mira (Travel Concierge), Philip (Compliance), Trevor (Social Media Good Angel), Reese (Bad Angel Strategist), and Lior (AI Consultant).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Chat with any member, explore new services, and see how our AI-powered approach can empower your journey.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gratitude,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Altidor Wellness LLC &amp; flywithpeggs Team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know if you’d like additional hashtag ideas, post variations for each agent, or ready-formatted images to pair with these templates!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e677bb5928283ccb3334873df1789dd06069296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2025-10-01T12:24:36.875Z</dcterms:created>
  <dcterms:modified xsi:type="dcterms:W3CDTF">2025-10-01T12:24:36.875Z</dcterms:modified>
</cp:coreProperties>
</file>