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Submission Checklists</w:t>
      </w:r>
    </w:p>
    <w:p>
      <w:r>
        <w:rPr>
          <w:b/>
        </w:rPr>
        <w:t>Version:</w:t>
      </w:r>
      <w:r>
        <w:t xml:space="preserve">1.0 | </w:t>
      </w:r>
      <w:r>
        <w:rPr>
          <w:b/>
        </w:rPr>
        <w:t>Created:</w:t>
      </w:r>
      <w:r>
        <w:t xml:space="preserve"> 2026-02-28</w:t>
      </w:r>
    </w:p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1. PRE-SUBMISSION CHECKLIST</w:t>
      </w:r>
    </w:p>
    <w:p>
      <w:pPr>
        <w:pStyle w:val="Heading3"/>
      </w:pPr>
      <w:r>
        <w:t>Organization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Location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Certificate of Incorporation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[Location]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CRA Charitable Registration Letter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[Location]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Bylaws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[Location]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Board of Directors List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[Location]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Organizational Chart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[Location]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Most Recent Annual Report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[Location]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Most Recent Audited Financial Statements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[Location]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Current Year Budget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[Location]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Insurance Certificate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[Location]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Key Staff Resumes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[Location]</w:t>
            </w:r>
          </w:p>
        </w:tc>
      </w:tr>
    </w:tbl>
    <w:p/>
    <w:p>
      <w:pPr>
        <w:pStyle w:val="Heading3"/>
      </w:pPr>
      <w:r>
        <w:t>Proposal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Page Limit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Cover Letter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1 page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Executive Summary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1-2 pages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Organization Background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1-2 pages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Statement of Need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2-3 pages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Project Description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3-4 pages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Goals &amp; Objectives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1-2 pages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Evaluation Plan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1-2 pages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Budget &amp; Narrative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2-3 pages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Sustainability Plan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1 page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Appendices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As allowed</w:t>
            </w:r>
          </w:p>
        </w:tc>
      </w:tr>
    </w:tbl>
    <w:p/>
    <w:p>
      <w:pPr>
        <w:pStyle w:val="Heading3"/>
      </w:pPr>
      <w:r>
        <w:t>Budget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Columns add up correctly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Rows add up correctly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Budget matches narrative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Rates are reasonable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Indirect costs within limit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Multi-year calculations correct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Other funding sources listed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Quotes attached for major items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2. UNITED WAY EAST ONTARIO CHECKLIST</w:t>
      </w:r>
    </w:p>
    <w:p>
      <w:pPr>
        <w:pStyle w:val="Heading3"/>
      </w:pPr>
      <w:r>
        <w:t>Eligibility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Registered charity with CRA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Located in / serving Eastern Ontario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Aligned with UW focus areas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Not in arrears with UW reporting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Board-approved application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3"/>
      </w:pPr>
      <w:r>
        <w:t>Required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Completed application form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Most recent audited financial statements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Board of Directors list with affiliations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CRA charitable registration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Organization annual report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Program budget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Previous UW funding reports (if applicable)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3"/>
      </w:pPr>
      <w:r>
        <w:t>Focus Area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Focus Area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Aligned?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How?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Healthy People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[Describe alignment]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All That Kids Can Be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[Describe alignment]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Poverty to Possibility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[Describe alignment]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3. FEDERAL GRANT CHECKLIST</w:t>
      </w:r>
    </w:p>
    <w:p>
      <w:pPr>
        <w:pStyle w:val="Heading3"/>
      </w:pPr>
      <w:r>
        <w:t>Pre-Application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Verified eligibility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Reviewed program guidelines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Confirmed deadline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Created online account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Gathered required documents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3"/>
      </w:pPr>
      <w:r>
        <w:t>Application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Application form completed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Executive summary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Organization profile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Project description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Logic model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Work plan / Gantt chart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Risk assessment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Performance measurement framework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Detailed budget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Budget justification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Sustainability plan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3"/>
      </w:pPr>
      <w:r>
        <w:t>Supporting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Document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Certificate of Incorporation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CRA registration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3 years audited financials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Board resolution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Partnership letters / MOUs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Key personnel resumes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Quotes for major purchases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4. FOUNDATION GRANT CHECKLIST</w:t>
      </w:r>
    </w:p>
    <w:p>
      <w:pPr>
        <w:pStyle w:val="Heading3"/>
      </w:pPr>
      <w:r>
        <w:t>Research Phase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Reviewed foundation website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Read annual report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Checked past grantees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Confirmed alignment with priorities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Verified geographic focus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Checked deadline / LOI requirements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3"/>
      </w:pPr>
      <w:r>
        <w:t>Letter of Inquiry (if required)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Organization summary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Project overview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Amount requested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Contact information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Within page limit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3"/>
      </w:pPr>
      <w:r>
        <w:t>Full Proposal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Limit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Cover sheet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As specified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Executive summary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1 page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Statement of need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2 pages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Project description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3 pages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Evaluation plan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1 page</w:t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Budget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As specified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Organization info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1 page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5. POST-SUBMISSION CHECKLIST</w:t>
      </w:r>
    </w:p>
    <w:p>
      <w:pPr>
        <w:pStyle w:val="Heading3"/>
      </w:pPr>
      <w:r>
        <w:t>Immediate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Confirmation of receipt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Application number recorded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Copy saved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Calendar noted for response date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Follow-Up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Follow-up call/email (if no confirmation)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Additional information provided (if requested)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Site visit scheduled (if applicable)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Thank you sent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If Approved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Grant agreement signed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Reporting schedule recorded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Funds received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Project launched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Stakeholders notified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pStyle w:val="Heading3"/>
      </w:pPr>
      <w:r>
        <w:t>If Declined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2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Feedback requested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Feedback received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Lessons learned documented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Future application planned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  <w:tc>
          <w:tcPr>
            <w:tcW w:type="dxa" w:w="312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6. REPORTING CHECKLIST</w:t>
      </w:r>
    </w:p>
    <w:p>
      <w:pPr>
        <w:pStyle w:val="Heading3"/>
      </w:pPr>
      <w:r>
        <w:t>Quarterly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Activities completed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Participants served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Outputs achieved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Challenges encountered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Budget spent vs. planned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Next quarter plans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3"/>
      </w:pPr>
      <w:r>
        <w:t>Annual Reports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Executive summary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Activities summary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Outcomes achieved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Success stories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Financial report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Lessons learned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Sustainability update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3"/>
      </w:pPr>
      <w:r>
        <w:t>Final Report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Project overview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Goals vs. achievements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Outcomes analysis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Budget reconciliation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Sustainability outcomes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Lessons learned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Recommendations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Supporting documentation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pPr>
        <w:pStyle w:val="Heading2"/>
      </w:pPr>
      <w:r>
        <w:t>7. QUALITY CONTROL CHECKLIST</w:t>
      </w:r>
    </w:p>
    <w:p>
      <w:pPr>
        <w:pStyle w:val="Heading3"/>
      </w:pPr>
      <w:r>
        <w:t>Before Final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Check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Spell check completed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Grammar check completed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Page numbers added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Headers/footers consistent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Font consistent throughout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Margins meet requirements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Page limits met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All questions answered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All required signatures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All attachments included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Correct number of copies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Submission method confirmed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Deadline confirmed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Contact info correct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☐</w:t>
            </w:r>
          </w:p>
        </w:tc>
      </w:tr>
    </w:tbl>
    <w:p/>
    <w:p>
      <w:pPr>
        <w:pStyle w:val="Heading3"/>
      </w:pPr>
      <w:r>
        <w:t>Review Questions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Question</w:t>
            </w:r>
          </w:p>
        </w:tc>
        <w:tc>
          <w:tcPr>
            <w:tcW w:type="dxa" w:w="4680"/>
            <w:shd w:fill="003366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Answer</w:t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Is the need compelling?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Is the solution clear?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Are goals realistic?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Is the budget reasonable?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Is the organization credible?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  <w:t>Is the proposal complete?</w:t>
            </w:r>
          </w:p>
        </w:tc>
        <w:tc>
          <w:tcPr>
            <w:tcW w:type="dxa" w:w="4680"/>
            <w:shd w:fill="F2F2F2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  <w:tr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  <w:t>Would YOU fund this?</w:t>
            </w:r>
          </w:p>
        </w:tc>
        <w:tc>
          <w:tcPr>
            <w:tcW w:type="dxa" w:w="4680"/>
          </w:tcPr>
          <w:p>
            <w:pPr>
              <w:spacing w:before="40" w:after="40"/>
            </w:pPr>
            <w:r>
              <w:rPr>
                <w:sz w:val="20"/>
              </w:rPr>
            </w:r>
          </w:p>
        </w:tc>
      </w:tr>
    </w:tbl>
    <w:p/>
    <w:p>
      <w:pPr>
        <w:spacing w:before="120" w:after="120"/>
        <w:pBdr>
          <w:bottom w:val="single" w:sz="6" w:space="1" w:color="003366"/>
        </w:pBdr>
      </w:pPr>
    </w:p>
    <w:p>
      <w:r>
        <w:rPr>
          <w:b/>
        </w:rPr>
        <w:t>Template Version:</w:t>
      </w:r>
      <w:r>
        <w:t>1.0</w:t>
      </w:r>
    </w:p>
    <w:p>
      <w:r>
        <w:rPr>
          <w:b/>
        </w:rPr>
        <w:t>Last Updated:</w:t>
      </w:r>
      <w:r>
        <w:t>2026-02-28</w:t>
      </w:r>
    </w:p>
    <w:p>
      <w:r>
        <w:rPr>
          <w:b/>
        </w:rPr>
        <w:t>Created by:</w:t>
      </w:r>
      <w:r>
        <w:t>Pam, AI Grant Writing Assistant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336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33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rantTitle">
    <w:name w:val="GrantTitle"/>
    <w:pPr>
      <w:spacing w:after="240"/>
      <w:jc w:val="left"/>
    </w:pPr>
    <w:rPr>
      <w:rFonts w:ascii="Calibri" w:hAnsi="Calibri"/>
      <w:b/>
      <w:color w:val="003366"/>
      <w:sz w:val="48"/>
    </w:rPr>
  </w:style>
  <w:style w:type="paragraph" w:customStyle="1" w:styleId="GrantSubtitle">
    <w:name w:val="GrantSubtitle"/>
    <w:pPr>
      <w:spacing w:after="240"/>
    </w:pPr>
    <w:rPr>
      <w:rFonts w:ascii="Calibri" w:hAnsi="Calibri"/>
      <w:i/>
      <w:color w:val="666666"/>
      <w:sz w:val="28"/>
    </w:rPr>
  </w:style>
  <w:style w:type="paragraph" w:customStyle="1" w:styleId="GrantBody">
    <w:name w:val="GrantBody"/>
    <w:pPr>
      <w:spacing w:after="160" w:line="240" w:lineRule="auto"/>
    </w:pPr>
    <w:rPr>
      <w:rFonts w:ascii="Calibri" w:hAnsi="Calibri"/>
      <w:sz w:val="22"/>
    </w:rPr>
  </w:style>
  <w:style w:type="paragraph" w:customStyle="1" w:styleId="GrantQuote">
    <w:name w:val="GrantQuote"/>
    <w:pPr>
      <w:spacing w:after="160"/>
      <w:ind w:left="720"/>
    </w:pPr>
    <w:rPr>
      <w:rFonts w:ascii="Calibri" w:hAnsi="Calibri"/>
      <w:i/>
      <w:color w:val="444444"/>
      <w:sz w:val="22"/>
    </w:rPr>
  </w:style>
  <w:style w:type="paragraph" w:customStyle="1" w:styleId="GrantCode">
    <w:name w:val="GrantCode"/>
    <w:pPr>
      <w:spacing w:after="80"/>
      <w:ind w:left="360"/>
    </w:pPr>
    <w:rPr>
      <w:rFonts w:ascii="Consolas" w:hAnsi="Consolas"/>
      <w:color w:val="3333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