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7FF4EB34" w:rsidR="00C415A7" w:rsidRDefault="00C415A7" w:rsidP="00C415A7">
      <w:pPr>
        <w:jc w:val="center"/>
        <w:rPr>
          <w:b/>
          <w:bCs/>
          <w:sz w:val="36"/>
          <w:szCs w:val="36"/>
        </w:rPr>
      </w:pPr>
      <w:r w:rsidRPr="00C415A7">
        <w:rPr>
          <w:b/>
          <w:bCs/>
          <w:sz w:val="36"/>
          <w:szCs w:val="36"/>
        </w:rPr>
        <w:t>User Acceptance Testing (UAT) Templat</w:t>
      </w:r>
      <w:r w:rsidR="00CB5C06">
        <w:rPr>
          <w:b/>
          <w:bCs/>
          <w:sz w:val="36"/>
          <w:szCs w:val="36"/>
        </w:rPr>
        <w:t>e</w:t>
      </w:r>
      <w:r w:rsidRPr="00C415A7">
        <w:rPr>
          <w:b/>
          <w:bCs/>
          <w:sz w:val="36"/>
          <w:szCs w:val="36"/>
        </w:rPr>
        <w:t xml:space="preserv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25439954" w:rsidR="0002066B" w:rsidRPr="0002066B" w:rsidRDefault="00CB5C06"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25-05-2025</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5EAAF73E" w:rsidR="0002066B" w:rsidRPr="0002066B" w:rsidRDefault="00CB5C06" w:rsidP="0002066B">
            <w:pPr>
              <w:spacing w:after="0" w:line="240" w:lineRule="auto"/>
              <w:rPr>
                <w:rFonts w:ascii="Times New Roman" w:eastAsia="Times New Roman" w:hAnsi="Times New Roman" w:cs="Times New Roman"/>
                <w:kern w:val="0"/>
                <w:sz w:val="24"/>
                <w:szCs w:val="24"/>
                <w:lang w:eastAsia="en-IN"/>
                <w14:ligatures w14:val="none"/>
              </w:rPr>
            </w:pPr>
            <w:r w:rsidRPr="00CB5C06">
              <w:rPr>
                <w:rFonts w:ascii="Times New Roman" w:eastAsia="Times New Roman" w:hAnsi="Times New Roman" w:cs="Times New Roman"/>
                <w:kern w:val="0"/>
                <w:sz w:val="24"/>
                <w:szCs w:val="24"/>
                <w:lang w:eastAsia="en-IN"/>
                <w14:ligatures w14:val="none"/>
              </w:rPr>
              <w:t>LTVIP2025TMID55946</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2D2B38F6" w:rsidR="0002066B" w:rsidRPr="0002066B" w:rsidRDefault="00CB5C06" w:rsidP="0002066B">
            <w:pP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Docspot</w:t>
            </w:r>
            <w:proofErr w:type="spellEnd"/>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B5C06" w:rsidRDefault="00C415A7" w:rsidP="00C415A7">
      <w:pPr>
        <w:rPr>
          <w:b/>
          <w:bCs/>
          <w:sz w:val="24"/>
          <w:szCs w:val="24"/>
        </w:rPr>
      </w:pPr>
      <w:r w:rsidRPr="00CB5C06">
        <w:rPr>
          <w:b/>
          <w:bCs/>
          <w:sz w:val="24"/>
          <w:szCs w:val="24"/>
        </w:rPr>
        <w:t>Project Overview:</w:t>
      </w:r>
    </w:p>
    <w:p w14:paraId="1DE00467" w14:textId="2AE6ECE6" w:rsidR="00C415A7" w:rsidRDefault="00C415A7" w:rsidP="00C415A7">
      <w:r w:rsidRPr="00CB5C06">
        <w:rPr>
          <w:b/>
          <w:bCs/>
          <w:sz w:val="24"/>
          <w:szCs w:val="24"/>
        </w:rPr>
        <w:t>Project Name</w:t>
      </w:r>
      <w:r w:rsidRPr="00CB5C06">
        <w:rPr>
          <w:b/>
          <w:bCs/>
        </w:rPr>
        <w:t xml:space="preserve">: </w:t>
      </w:r>
      <w:r w:rsidR="00CB5C06">
        <w:rPr>
          <w:b/>
          <w:bCs/>
        </w:rPr>
        <w:t xml:space="preserve"> </w:t>
      </w:r>
      <w:proofErr w:type="spellStart"/>
      <w:r w:rsidR="00CB5C06" w:rsidRPr="00CB5C06">
        <w:rPr>
          <w:rFonts w:ascii="Times New Roman" w:eastAsia="Times New Roman" w:hAnsi="Times New Roman" w:cs="Times New Roman"/>
          <w:b/>
          <w:bCs/>
          <w:kern w:val="0"/>
          <w:sz w:val="24"/>
          <w:szCs w:val="24"/>
          <w:lang w:eastAsia="en-IN"/>
          <w14:ligatures w14:val="none"/>
        </w:rPr>
        <w:t>Docspot</w:t>
      </w:r>
      <w:proofErr w:type="spellEnd"/>
      <w:r w:rsidR="00CB5C06">
        <w:rPr>
          <w:rFonts w:ascii="Times New Roman" w:eastAsia="Times New Roman" w:hAnsi="Times New Roman" w:cs="Times New Roman"/>
          <w:kern w:val="0"/>
          <w:sz w:val="24"/>
          <w:szCs w:val="24"/>
          <w:lang w:eastAsia="en-IN"/>
          <w14:ligatures w14:val="none"/>
        </w:rPr>
        <w:t xml:space="preserve">: Seamless Appointment Booking </w:t>
      </w:r>
      <w:proofErr w:type="gramStart"/>
      <w:r w:rsidR="00CB5C06">
        <w:rPr>
          <w:rFonts w:ascii="Times New Roman" w:eastAsia="Times New Roman" w:hAnsi="Times New Roman" w:cs="Times New Roman"/>
          <w:kern w:val="0"/>
          <w:sz w:val="24"/>
          <w:szCs w:val="24"/>
          <w:lang w:eastAsia="en-IN"/>
          <w14:ligatures w14:val="none"/>
        </w:rPr>
        <w:t>For</w:t>
      </w:r>
      <w:proofErr w:type="gramEnd"/>
      <w:r w:rsidR="00CB5C06">
        <w:rPr>
          <w:rFonts w:ascii="Times New Roman" w:eastAsia="Times New Roman" w:hAnsi="Times New Roman" w:cs="Times New Roman"/>
          <w:kern w:val="0"/>
          <w:sz w:val="24"/>
          <w:szCs w:val="24"/>
          <w:lang w:eastAsia="en-IN"/>
          <w14:ligatures w14:val="none"/>
        </w:rPr>
        <w:t xml:space="preserve"> Health</w:t>
      </w:r>
    </w:p>
    <w:p w14:paraId="29593879" w14:textId="77777777" w:rsidR="00CB5C06" w:rsidRPr="00CB5C06" w:rsidRDefault="00C415A7" w:rsidP="00C415A7">
      <w:pPr>
        <w:rPr>
          <w:sz w:val="24"/>
          <w:szCs w:val="24"/>
        </w:rPr>
      </w:pPr>
      <w:r w:rsidRPr="00CB5C06">
        <w:rPr>
          <w:b/>
          <w:bCs/>
          <w:sz w:val="24"/>
          <w:szCs w:val="24"/>
        </w:rPr>
        <w:t>Project Description</w:t>
      </w:r>
      <w:r w:rsidRPr="00CB5C06">
        <w:rPr>
          <w:sz w:val="24"/>
          <w:szCs w:val="24"/>
        </w:rPr>
        <w:t>:</w:t>
      </w:r>
    </w:p>
    <w:p w14:paraId="3615B145" w14:textId="10199219" w:rsidR="00C415A7" w:rsidRPr="00CB5C06" w:rsidRDefault="00CB5C06" w:rsidP="00CB5C06">
      <w:pPr>
        <w:ind w:left="50"/>
        <w:jc w:val="both"/>
      </w:pPr>
      <w:r w:rsidRPr="00CB5C06">
        <w:t xml:space="preserve">The </w:t>
      </w:r>
      <w:r w:rsidRPr="00CB5C06">
        <w:rPr>
          <w:b/>
          <w:bCs/>
        </w:rPr>
        <w:t>Seamless Healthcare Appointment Booking System</w:t>
      </w:r>
      <w:r w:rsidRPr="00CB5C06">
        <w:t xml:space="preserve"> is a digital platform designed to streamline the entire healthcare appointment scheduling process. It provides an easy, efficient, and user-friendly interface for </w:t>
      </w:r>
      <w:r w:rsidRPr="00CB5C06">
        <w:rPr>
          <w:b/>
          <w:bCs/>
        </w:rPr>
        <w:t>patients</w:t>
      </w:r>
      <w:r w:rsidRPr="00CB5C06">
        <w:t xml:space="preserve">, </w:t>
      </w:r>
      <w:r w:rsidRPr="00CB5C06">
        <w:rPr>
          <w:b/>
          <w:bCs/>
        </w:rPr>
        <w:t>doctors</w:t>
      </w:r>
      <w:r w:rsidRPr="00CB5C06">
        <w:t xml:space="preserve">, and </w:t>
      </w:r>
      <w:r w:rsidRPr="00CB5C06">
        <w:rPr>
          <w:b/>
          <w:bCs/>
        </w:rPr>
        <w:t>administrators</w:t>
      </w:r>
      <w:r w:rsidRPr="00CB5C06">
        <w:t>. The system integrates with various functionalities such as real-time availability, calendar synchronization, patient health record management, and payment processing, ensuring a smooth and automated experience for all stakeholders.</w:t>
      </w:r>
    </w:p>
    <w:p w14:paraId="6BDBB130" w14:textId="67E734EB" w:rsidR="00C415A7" w:rsidRDefault="00C415A7" w:rsidP="00C415A7">
      <w:r w:rsidRPr="00CB5C06">
        <w:rPr>
          <w:b/>
          <w:bCs/>
          <w:sz w:val="24"/>
          <w:szCs w:val="24"/>
        </w:rPr>
        <w:t>Testing Period</w:t>
      </w:r>
      <w:r w:rsidRPr="00CB5C06">
        <w:rPr>
          <w:sz w:val="24"/>
          <w:szCs w:val="24"/>
        </w:rPr>
        <w:t>:</w:t>
      </w:r>
      <w:r>
        <w:t xml:space="preserve"> </w:t>
      </w:r>
      <w:r w:rsidR="00CB5C06">
        <w:t xml:space="preserve"> 25-05-2025</w:t>
      </w:r>
      <w:r>
        <w:t xml:space="preserve"> to </w:t>
      </w:r>
      <w:r w:rsidR="00CB5C06">
        <w:t>30-06-2025</w:t>
      </w:r>
    </w:p>
    <w:p w14:paraId="66295D85" w14:textId="77777777" w:rsidR="00C415A7" w:rsidRPr="00C415A7" w:rsidRDefault="00C415A7" w:rsidP="00C415A7">
      <w:pPr>
        <w:rPr>
          <w:b/>
          <w:bCs/>
        </w:rPr>
      </w:pPr>
      <w:r w:rsidRPr="00C415A7">
        <w:rPr>
          <w:b/>
          <w:bCs/>
        </w:rPr>
        <w:t>Testing Scope:</w:t>
      </w:r>
    </w:p>
    <w:p w14:paraId="15350382" w14:textId="77777777" w:rsidR="00CB5C06" w:rsidRDefault="00CB5C06" w:rsidP="00CB5C06">
      <w:r w:rsidRPr="00CB5C06">
        <w:t>The Testing Scope defines the boundaries and areas of focus for testing throughout the development lifecycle of the Seamless Healthcare Appointment Booking System. This ensures that all components, from user interfaces to backend processes, are validated and verified to meet requirements before release.</w:t>
      </w:r>
    </w:p>
    <w:p w14:paraId="0F9949F3" w14:textId="740898CA" w:rsidR="00CB5C06" w:rsidRPr="00CB5C06" w:rsidRDefault="00CB5C06" w:rsidP="00CB5C06">
      <w:r w:rsidRPr="00CB5C06">
        <w:rPr>
          <w:b/>
          <w:bCs/>
        </w:rPr>
        <w:t xml:space="preserve"> </w:t>
      </w:r>
      <w:proofErr w:type="gramStart"/>
      <w:r>
        <w:rPr>
          <w:b/>
          <w:bCs/>
        </w:rPr>
        <w:t>1 .</w:t>
      </w:r>
      <w:r w:rsidRPr="00CB5C06">
        <w:rPr>
          <w:b/>
          <w:bCs/>
        </w:rPr>
        <w:t>Types</w:t>
      </w:r>
      <w:proofErr w:type="gramEnd"/>
      <w:r w:rsidRPr="00CB5C06">
        <w:rPr>
          <w:b/>
          <w:bCs/>
        </w:rPr>
        <w:t xml:space="preserve"> of Testing</w:t>
      </w:r>
    </w:p>
    <w:p w14:paraId="06B6A65A" w14:textId="32BA9341" w:rsidR="00CB5C06" w:rsidRPr="00CB5C06" w:rsidRDefault="00CB5C06" w:rsidP="00CB5C06">
      <w:r w:rsidRPr="00CB5C06">
        <w:t>The</w:t>
      </w:r>
      <w:r>
        <w:t>y</w:t>
      </w:r>
      <w:r w:rsidRPr="00CB5C06">
        <w:t xml:space="preserve"> will undergo the following types of testing:</w:t>
      </w:r>
    </w:p>
    <w:p w14:paraId="28189194" w14:textId="77777777" w:rsidR="00CB5C06" w:rsidRPr="00CB5C06" w:rsidRDefault="00CB5C06" w:rsidP="00CB5C06">
      <w:pPr>
        <w:numPr>
          <w:ilvl w:val="0"/>
          <w:numId w:val="3"/>
        </w:numPr>
      </w:pPr>
      <w:r w:rsidRPr="00CB5C06">
        <w:rPr>
          <w:b/>
          <w:bCs/>
        </w:rPr>
        <w:t>Functional Testing</w:t>
      </w:r>
      <w:r w:rsidRPr="00CB5C06">
        <w:t>: Ensures that all features are working as expected (e.g., booking an appointment, login functionality).</w:t>
      </w:r>
    </w:p>
    <w:p w14:paraId="5195AE29" w14:textId="77777777" w:rsidR="00CB5C06" w:rsidRPr="00CB5C06" w:rsidRDefault="00CB5C06" w:rsidP="00CB5C06">
      <w:pPr>
        <w:numPr>
          <w:ilvl w:val="0"/>
          <w:numId w:val="3"/>
        </w:numPr>
      </w:pPr>
      <w:r w:rsidRPr="00CB5C06">
        <w:rPr>
          <w:b/>
          <w:bCs/>
        </w:rPr>
        <w:t>Non-Functional Testing</w:t>
      </w:r>
      <w:r w:rsidRPr="00CB5C06">
        <w:t>: Validates performance, security, and usability.</w:t>
      </w:r>
    </w:p>
    <w:p w14:paraId="76473B19" w14:textId="77777777" w:rsidR="00CB5C06" w:rsidRDefault="00CB5C06" w:rsidP="00CB5C06">
      <w:pPr>
        <w:numPr>
          <w:ilvl w:val="0"/>
          <w:numId w:val="3"/>
        </w:numPr>
      </w:pPr>
      <w:r w:rsidRPr="00CB5C06">
        <w:rPr>
          <w:b/>
          <w:bCs/>
        </w:rPr>
        <w:t>Integration Testing</w:t>
      </w:r>
      <w:r w:rsidRPr="00CB5C06">
        <w:t>: Verifies that different modules (e.g., payment gateway, EHR integration) work seamlessly together.</w:t>
      </w:r>
    </w:p>
    <w:p w14:paraId="0CD598E9" w14:textId="77777777" w:rsidR="00CB5C06" w:rsidRDefault="00CB5C06" w:rsidP="00CB5C06">
      <w:pPr>
        <w:ind w:left="720"/>
        <w:rPr>
          <w:b/>
          <w:bCs/>
        </w:rPr>
      </w:pPr>
    </w:p>
    <w:p w14:paraId="6517595B" w14:textId="08DA61A4" w:rsidR="00CB5C06" w:rsidRPr="00CB5C06" w:rsidRDefault="00CB5C06" w:rsidP="00CB5C06">
      <w:pPr>
        <w:rPr>
          <w:b/>
          <w:bCs/>
          <w:sz w:val="24"/>
          <w:szCs w:val="24"/>
        </w:rPr>
      </w:pPr>
      <w:r w:rsidRPr="00CB5C06">
        <w:rPr>
          <w:b/>
          <w:bCs/>
          <w:sz w:val="24"/>
          <w:szCs w:val="24"/>
        </w:rPr>
        <w:t xml:space="preserve">  2. Testing Areas (Scope)</w:t>
      </w:r>
    </w:p>
    <w:p w14:paraId="4BCBEFF2" w14:textId="77777777" w:rsidR="00CB5C06" w:rsidRPr="00CB5C06" w:rsidRDefault="00CB5C06" w:rsidP="00CB5C06">
      <w:pPr>
        <w:ind w:left="720"/>
        <w:rPr>
          <w:b/>
          <w:bCs/>
        </w:rPr>
      </w:pPr>
      <w:r w:rsidRPr="00CB5C06">
        <w:rPr>
          <w:b/>
          <w:bCs/>
        </w:rPr>
        <w:t>A. User Interface (UI) Testing</w:t>
      </w:r>
    </w:p>
    <w:p w14:paraId="69C0E25D" w14:textId="77777777" w:rsidR="00CB5C06" w:rsidRPr="00CB5C06" w:rsidRDefault="00CB5C06" w:rsidP="00CB5C06">
      <w:pPr>
        <w:numPr>
          <w:ilvl w:val="0"/>
          <w:numId w:val="4"/>
        </w:numPr>
      </w:pPr>
      <w:r w:rsidRPr="00CB5C06">
        <w:rPr>
          <w:b/>
          <w:bCs/>
        </w:rPr>
        <w:t>Login/Registration</w:t>
      </w:r>
      <w:r w:rsidRPr="00CB5C06">
        <w:t>: Testing for input validation, error messages, password complexity requirements, and secure authentication.</w:t>
      </w:r>
    </w:p>
    <w:p w14:paraId="27B9069E" w14:textId="77777777" w:rsidR="00CB5C06" w:rsidRPr="00CB5C06" w:rsidRDefault="00CB5C06" w:rsidP="00CB5C06">
      <w:pPr>
        <w:numPr>
          <w:ilvl w:val="0"/>
          <w:numId w:val="4"/>
        </w:numPr>
      </w:pPr>
      <w:r w:rsidRPr="00CB5C06">
        <w:rPr>
          <w:b/>
          <w:bCs/>
        </w:rPr>
        <w:t>Doctor Search &amp; Filter</w:t>
      </w:r>
      <w:r w:rsidRPr="00CB5C06">
        <w:t>: Ensures the search function works for various parameters (location, specialty, availability) and results are displayed correctly.</w:t>
      </w:r>
    </w:p>
    <w:p w14:paraId="003FA668" w14:textId="77777777" w:rsidR="00CB5C06" w:rsidRPr="00CB5C06" w:rsidRDefault="00CB5C06" w:rsidP="00CB5C06">
      <w:pPr>
        <w:numPr>
          <w:ilvl w:val="0"/>
          <w:numId w:val="4"/>
        </w:numPr>
      </w:pPr>
      <w:r w:rsidRPr="00CB5C06">
        <w:rPr>
          <w:b/>
          <w:bCs/>
        </w:rPr>
        <w:t>Appointment Booking Flow</w:t>
      </w:r>
      <w:r w:rsidRPr="00CB5C06">
        <w:t xml:space="preserve">: Test booking, rescheduling, and </w:t>
      </w:r>
      <w:proofErr w:type="spellStart"/>
      <w:r w:rsidRPr="00CB5C06">
        <w:t>canceling</w:t>
      </w:r>
      <w:proofErr w:type="spellEnd"/>
      <w:r w:rsidRPr="00CB5C06">
        <w:t xml:space="preserve"> appointments. Check for error handling (e.g., doctor availability updates)</w:t>
      </w:r>
    </w:p>
    <w:p w14:paraId="3B1A0549" w14:textId="77777777" w:rsidR="00CB5C06" w:rsidRPr="00CB5C06" w:rsidRDefault="00CB5C06" w:rsidP="00CB5C06">
      <w:pPr>
        <w:ind w:left="720"/>
      </w:pPr>
    </w:p>
    <w:p w14:paraId="1143F401" w14:textId="77777777" w:rsidR="00CB5C06" w:rsidRPr="00CB5C06" w:rsidRDefault="00CB5C06" w:rsidP="00CB5C06"/>
    <w:p w14:paraId="0D9CC513" w14:textId="77777777" w:rsidR="00C415A7" w:rsidRDefault="00C415A7" w:rsidP="00C415A7">
      <w:pPr>
        <w:rPr>
          <w:b/>
          <w:bCs/>
          <w:sz w:val="24"/>
          <w:szCs w:val="24"/>
        </w:rPr>
      </w:pPr>
      <w:r w:rsidRPr="005D6E8B">
        <w:rPr>
          <w:b/>
          <w:bCs/>
          <w:sz w:val="24"/>
          <w:szCs w:val="24"/>
        </w:rPr>
        <w:t>Testing Environment:</w:t>
      </w:r>
    </w:p>
    <w:p w14:paraId="695862B6" w14:textId="77777777" w:rsidR="005D6E8B" w:rsidRPr="005D6E8B" w:rsidRDefault="005D6E8B" w:rsidP="005D6E8B">
      <w:pPr>
        <w:rPr>
          <w:sz w:val="24"/>
          <w:szCs w:val="24"/>
        </w:rPr>
      </w:pPr>
      <w:r w:rsidRPr="005D6E8B">
        <w:rPr>
          <w:sz w:val="24"/>
          <w:szCs w:val="24"/>
        </w:rPr>
        <w:t>The testing environment is a controlled setup that mimics the production environment where the system is validated before going live. It helps ensure:</w:t>
      </w:r>
    </w:p>
    <w:p w14:paraId="7ECFBEF9" w14:textId="77777777" w:rsidR="005D6E8B" w:rsidRPr="005D6E8B" w:rsidRDefault="005D6E8B" w:rsidP="005D6E8B">
      <w:pPr>
        <w:numPr>
          <w:ilvl w:val="0"/>
          <w:numId w:val="5"/>
        </w:numPr>
        <w:rPr>
          <w:sz w:val="24"/>
          <w:szCs w:val="24"/>
        </w:rPr>
      </w:pPr>
      <w:r w:rsidRPr="005D6E8B">
        <w:rPr>
          <w:sz w:val="24"/>
          <w:szCs w:val="24"/>
        </w:rPr>
        <w:t>Accurate testing of features and performance.</w:t>
      </w:r>
    </w:p>
    <w:p w14:paraId="02DE5504" w14:textId="77777777" w:rsidR="005D6E8B" w:rsidRPr="005D6E8B" w:rsidRDefault="005D6E8B" w:rsidP="005D6E8B">
      <w:pPr>
        <w:numPr>
          <w:ilvl w:val="0"/>
          <w:numId w:val="5"/>
        </w:numPr>
        <w:rPr>
          <w:sz w:val="24"/>
          <w:szCs w:val="24"/>
        </w:rPr>
      </w:pPr>
      <w:r w:rsidRPr="005D6E8B">
        <w:rPr>
          <w:sz w:val="24"/>
          <w:szCs w:val="24"/>
        </w:rPr>
        <w:t>Proper simulation of real-world scenarios (patients, doctors, admins).</w:t>
      </w:r>
    </w:p>
    <w:p w14:paraId="267025FD" w14:textId="77777777" w:rsidR="005D6E8B" w:rsidRPr="005D6E8B" w:rsidRDefault="005D6E8B" w:rsidP="005D6E8B">
      <w:pPr>
        <w:numPr>
          <w:ilvl w:val="0"/>
          <w:numId w:val="5"/>
        </w:numPr>
        <w:rPr>
          <w:sz w:val="24"/>
          <w:szCs w:val="24"/>
        </w:rPr>
      </w:pPr>
      <w:r w:rsidRPr="005D6E8B">
        <w:rPr>
          <w:sz w:val="24"/>
          <w:szCs w:val="24"/>
        </w:rPr>
        <w:t>Data isolation and integrity during tests.</w:t>
      </w:r>
    </w:p>
    <w:p w14:paraId="7E4BE4E4" w14:textId="687D6AF5" w:rsidR="005D6E8B" w:rsidRPr="005D6E8B" w:rsidRDefault="005D6E8B" w:rsidP="00C415A7">
      <w:pPr>
        <w:rPr>
          <w:b/>
          <w:bCs/>
          <w:sz w:val="24"/>
          <w:szCs w:val="24"/>
        </w:rPr>
      </w:pPr>
      <w:r w:rsidRPr="005D6E8B">
        <w:rPr>
          <w:b/>
          <w:bCs/>
          <w:sz w:val="24"/>
          <w:szCs w:val="24"/>
        </w:rPr>
        <w:t>Components</w:t>
      </w:r>
      <w:r>
        <w:rPr>
          <w:b/>
          <w:bCs/>
          <w:sz w:val="24"/>
          <w:szCs w:val="24"/>
        </w:rPr>
        <w:t>:</w:t>
      </w:r>
    </w:p>
    <w:p w14:paraId="5553BD1F" w14:textId="77777777" w:rsidR="005D6E8B" w:rsidRDefault="005D6E8B" w:rsidP="00C415A7">
      <w:pPr>
        <w:rPr>
          <w:b/>
          <w:bCs/>
        </w:rPr>
      </w:pPr>
    </w:p>
    <w:tbl>
      <w:tblPr>
        <w:tblStyle w:val="TableGrid"/>
        <w:tblW w:w="0" w:type="auto"/>
        <w:tblLook w:val="04A0" w:firstRow="1" w:lastRow="0" w:firstColumn="1" w:lastColumn="0" w:noHBand="0" w:noVBand="1"/>
      </w:tblPr>
      <w:tblGrid>
        <w:gridCol w:w="2079"/>
        <w:gridCol w:w="6937"/>
      </w:tblGrid>
      <w:tr w:rsidR="005D6E8B" w:rsidRPr="005D6E8B" w14:paraId="3CAA4F29" w14:textId="77777777" w:rsidTr="005D6E8B">
        <w:tc>
          <w:tcPr>
            <w:tcW w:w="0" w:type="auto"/>
            <w:hideMark/>
          </w:tcPr>
          <w:p w14:paraId="7CD5632B" w14:textId="77777777" w:rsidR="005D6E8B" w:rsidRPr="005D6E8B" w:rsidRDefault="005D6E8B" w:rsidP="005D6E8B">
            <w:pPr>
              <w:spacing w:after="160" w:line="259" w:lineRule="auto"/>
              <w:rPr>
                <w:b/>
                <w:bCs/>
              </w:rPr>
            </w:pPr>
            <w:r w:rsidRPr="005D6E8B">
              <w:rPr>
                <w:b/>
                <w:bCs/>
              </w:rPr>
              <w:t>Component</w:t>
            </w:r>
          </w:p>
        </w:tc>
        <w:tc>
          <w:tcPr>
            <w:tcW w:w="0" w:type="auto"/>
            <w:hideMark/>
          </w:tcPr>
          <w:p w14:paraId="214A5BA3" w14:textId="77777777" w:rsidR="005D6E8B" w:rsidRPr="005D6E8B" w:rsidRDefault="005D6E8B" w:rsidP="005D6E8B">
            <w:pPr>
              <w:spacing w:after="160" w:line="259" w:lineRule="auto"/>
              <w:rPr>
                <w:b/>
                <w:bCs/>
              </w:rPr>
            </w:pPr>
            <w:r w:rsidRPr="005D6E8B">
              <w:rPr>
                <w:b/>
                <w:bCs/>
              </w:rPr>
              <w:t>Description</w:t>
            </w:r>
          </w:p>
        </w:tc>
      </w:tr>
      <w:tr w:rsidR="005D6E8B" w:rsidRPr="005D6E8B" w14:paraId="7ED9074A" w14:textId="77777777" w:rsidTr="005D6E8B">
        <w:tc>
          <w:tcPr>
            <w:tcW w:w="0" w:type="auto"/>
            <w:hideMark/>
          </w:tcPr>
          <w:p w14:paraId="6CABB4A7" w14:textId="77777777" w:rsidR="005D6E8B" w:rsidRPr="005D6E8B" w:rsidRDefault="005D6E8B" w:rsidP="005D6E8B">
            <w:pPr>
              <w:spacing w:after="160" w:line="259" w:lineRule="auto"/>
            </w:pPr>
            <w:r w:rsidRPr="005D6E8B">
              <w:t>Frontend Environment</w:t>
            </w:r>
          </w:p>
        </w:tc>
        <w:tc>
          <w:tcPr>
            <w:tcW w:w="0" w:type="auto"/>
            <w:hideMark/>
          </w:tcPr>
          <w:p w14:paraId="123E65EE" w14:textId="77777777" w:rsidR="005D6E8B" w:rsidRPr="005D6E8B" w:rsidRDefault="005D6E8B" w:rsidP="005D6E8B">
            <w:pPr>
              <w:spacing w:after="160" w:line="259" w:lineRule="auto"/>
            </w:pPr>
            <w:r w:rsidRPr="005D6E8B">
              <w:t>Deployed UI for web and mobile platforms (React.js or React Native).</w:t>
            </w:r>
          </w:p>
        </w:tc>
      </w:tr>
      <w:tr w:rsidR="005D6E8B" w:rsidRPr="005D6E8B" w14:paraId="237E119C" w14:textId="77777777" w:rsidTr="005D6E8B">
        <w:tc>
          <w:tcPr>
            <w:tcW w:w="0" w:type="auto"/>
            <w:hideMark/>
          </w:tcPr>
          <w:p w14:paraId="66F9AC0C" w14:textId="77777777" w:rsidR="005D6E8B" w:rsidRPr="005D6E8B" w:rsidRDefault="005D6E8B" w:rsidP="005D6E8B">
            <w:pPr>
              <w:spacing w:after="160" w:line="259" w:lineRule="auto"/>
            </w:pPr>
            <w:r w:rsidRPr="005D6E8B">
              <w:t>Backend API Server</w:t>
            </w:r>
          </w:p>
        </w:tc>
        <w:tc>
          <w:tcPr>
            <w:tcW w:w="0" w:type="auto"/>
            <w:hideMark/>
          </w:tcPr>
          <w:p w14:paraId="134A4677" w14:textId="77777777" w:rsidR="005D6E8B" w:rsidRPr="005D6E8B" w:rsidRDefault="005D6E8B" w:rsidP="005D6E8B">
            <w:pPr>
              <w:spacing w:after="160" w:line="259" w:lineRule="auto"/>
            </w:pPr>
            <w:r w:rsidRPr="005D6E8B">
              <w:t>RESTful API (Node.js, Python) handling all business logic, database access, and third-party calls.</w:t>
            </w:r>
          </w:p>
        </w:tc>
      </w:tr>
      <w:tr w:rsidR="005D6E8B" w:rsidRPr="005D6E8B" w14:paraId="6393EDED" w14:textId="77777777" w:rsidTr="005D6E8B">
        <w:tc>
          <w:tcPr>
            <w:tcW w:w="0" w:type="auto"/>
            <w:hideMark/>
          </w:tcPr>
          <w:p w14:paraId="36764100" w14:textId="77777777" w:rsidR="005D6E8B" w:rsidRPr="005D6E8B" w:rsidRDefault="005D6E8B" w:rsidP="005D6E8B">
            <w:pPr>
              <w:spacing w:after="160" w:line="259" w:lineRule="auto"/>
            </w:pPr>
            <w:r w:rsidRPr="005D6E8B">
              <w:t>Database</w:t>
            </w:r>
          </w:p>
        </w:tc>
        <w:tc>
          <w:tcPr>
            <w:tcW w:w="0" w:type="auto"/>
            <w:hideMark/>
          </w:tcPr>
          <w:p w14:paraId="71A860BC" w14:textId="77777777" w:rsidR="005D6E8B" w:rsidRPr="005D6E8B" w:rsidRDefault="005D6E8B" w:rsidP="005D6E8B">
            <w:pPr>
              <w:spacing w:after="160" w:line="259" w:lineRule="auto"/>
            </w:pPr>
            <w:r w:rsidRPr="005D6E8B">
              <w:t>Test instance of PostgreSQL or MongoDB with mock patient/doctor/appointment data.</w:t>
            </w:r>
          </w:p>
        </w:tc>
      </w:tr>
      <w:tr w:rsidR="005D6E8B" w:rsidRPr="005D6E8B" w14:paraId="6BFC1142" w14:textId="77777777" w:rsidTr="005D6E8B">
        <w:tc>
          <w:tcPr>
            <w:tcW w:w="0" w:type="auto"/>
            <w:hideMark/>
          </w:tcPr>
          <w:p w14:paraId="3D1B9103" w14:textId="77777777" w:rsidR="005D6E8B" w:rsidRPr="005D6E8B" w:rsidRDefault="005D6E8B" w:rsidP="005D6E8B">
            <w:pPr>
              <w:spacing w:after="160" w:line="259" w:lineRule="auto"/>
            </w:pPr>
            <w:r w:rsidRPr="005D6E8B">
              <w:t>Authentication Server</w:t>
            </w:r>
          </w:p>
        </w:tc>
        <w:tc>
          <w:tcPr>
            <w:tcW w:w="0" w:type="auto"/>
            <w:hideMark/>
          </w:tcPr>
          <w:p w14:paraId="6596F9DA" w14:textId="77777777" w:rsidR="005D6E8B" w:rsidRPr="005D6E8B" w:rsidRDefault="005D6E8B" w:rsidP="005D6E8B">
            <w:pPr>
              <w:spacing w:after="160" w:line="259" w:lineRule="auto"/>
            </w:pPr>
            <w:r w:rsidRPr="005D6E8B">
              <w:t>Auth0 or OAuth 2.0 server to simulate login and session handling.</w:t>
            </w:r>
          </w:p>
        </w:tc>
      </w:tr>
      <w:tr w:rsidR="005D6E8B" w:rsidRPr="005D6E8B" w14:paraId="4D4444A2" w14:textId="77777777" w:rsidTr="005D6E8B">
        <w:tc>
          <w:tcPr>
            <w:tcW w:w="0" w:type="auto"/>
            <w:hideMark/>
          </w:tcPr>
          <w:p w14:paraId="402F14DA" w14:textId="77777777" w:rsidR="005D6E8B" w:rsidRPr="005D6E8B" w:rsidRDefault="005D6E8B" w:rsidP="005D6E8B">
            <w:pPr>
              <w:spacing w:after="160" w:line="259" w:lineRule="auto"/>
            </w:pPr>
            <w:r w:rsidRPr="005D6E8B">
              <w:t>EHR Integration</w:t>
            </w:r>
          </w:p>
        </w:tc>
        <w:tc>
          <w:tcPr>
            <w:tcW w:w="0" w:type="auto"/>
            <w:hideMark/>
          </w:tcPr>
          <w:p w14:paraId="693FBD0B" w14:textId="77777777" w:rsidR="005D6E8B" w:rsidRPr="005D6E8B" w:rsidRDefault="005D6E8B" w:rsidP="005D6E8B">
            <w:pPr>
              <w:spacing w:after="160" w:line="259" w:lineRule="auto"/>
            </w:pPr>
            <w:r w:rsidRPr="005D6E8B">
              <w:t>Mock EHR interface using HL7/FHIR API simulators or sandbox APIs from real EHR providers.</w:t>
            </w:r>
          </w:p>
        </w:tc>
      </w:tr>
      <w:tr w:rsidR="005D6E8B" w:rsidRPr="005D6E8B" w14:paraId="10637302" w14:textId="77777777" w:rsidTr="005D6E8B">
        <w:tc>
          <w:tcPr>
            <w:tcW w:w="0" w:type="auto"/>
            <w:hideMark/>
          </w:tcPr>
          <w:p w14:paraId="4F09DB6F" w14:textId="77777777" w:rsidR="005D6E8B" w:rsidRPr="005D6E8B" w:rsidRDefault="005D6E8B" w:rsidP="005D6E8B">
            <w:pPr>
              <w:spacing w:after="160" w:line="259" w:lineRule="auto"/>
            </w:pPr>
            <w:r w:rsidRPr="005D6E8B">
              <w:t>Insurance API</w:t>
            </w:r>
          </w:p>
        </w:tc>
        <w:tc>
          <w:tcPr>
            <w:tcW w:w="0" w:type="auto"/>
            <w:hideMark/>
          </w:tcPr>
          <w:p w14:paraId="48341055" w14:textId="77777777" w:rsidR="005D6E8B" w:rsidRPr="005D6E8B" w:rsidRDefault="005D6E8B" w:rsidP="005D6E8B">
            <w:pPr>
              <w:spacing w:after="160" w:line="259" w:lineRule="auto"/>
            </w:pPr>
            <w:r w:rsidRPr="005D6E8B">
              <w:t>Mock insurance verification API or test gateway from real providers (e.g., Availity, Change).</w:t>
            </w:r>
          </w:p>
        </w:tc>
      </w:tr>
    </w:tbl>
    <w:p w14:paraId="5F90C7F7" w14:textId="77777777" w:rsidR="005D6E8B" w:rsidRPr="00C415A7" w:rsidRDefault="005D6E8B" w:rsidP="00C415A7">
      <w:pPr>
        <w:rPr>
          <w:b/>
          <w:bCs/>
        </w:rPr>
      </w:pPr>
    </w:p>
    <w:p w14:paraId="32884C54" w14:textId="77777777" w:rsidR="00C415A7" w:rsidRDefault="00C415A7" w:rsidP="00C415A7"/>
    <w:p w14:paraId="3464F435" w14:textId="77777777" w:rsidR="00C415A7" w:rsidRPr="000A7CAF" w:rsidRDefault="00C415A7" w:rsidP="00C415A7">
      <w:pPr>
        <w:rPr>
          <w:b/>
          <w:bCs/>
        </w:rPr>
      </w:pPr>
      <w:r w:rsidRPr="000A7CAF">
        <w:rPr>
          <w:b/>
          <w:bCs/>
        </w:rPr>
        <w:t>Notes:</w:t>
      </w:r>
    </w:p>
    <w:p w14:paraId="1FF951B9" w14:textId="77777777" w:rsidR="00C415A7" w:rsidRDefault="00C415A7" w:rsidP="000A7CAF">
      <w:pPr>
        <w:pStyle w:val="ListParagraph"/>
        <w:numPr>
          <w:ilvl w:val="0"/>
          <w:numId w:val="1"/>
        </w:numPr>
      </w:pPr>
      <w:r>
        <w:t>Ensure that all test cases cover both positive and negative scenarios.</w:t>
      </w:r>
    </w:p>
    <w:p w14:paraId="3AC0F016" w14:textId="77777777" w:rsidR="00C415A7" w:rsidRDefault="00C415A7" w:rsidP="000A7CAF">
      <w:pPr>
        <w:pStyle w:val="ListParagraph"/>
        <w:numPr>
          <w:ilvl w:val="0"/>
          <w:numId w:val="1"/>
        </w:numPr>
      </w:pPr>
      <w:r>
        <w:t>Encourage testers to provide detailed feedback, including any suggestions for improvement.</w:t>
      </w:r>
    </w:p>
    <w:p w14:paraId="16C75995" w14:textId="77777777" w:rsidR="00C415A7" w:rsidRDefault="00C415A7" w:rsidP="000A7CAF">
      <w:pPr>
        <w:pStyle w:val="ListParagraph"/>
        <w:numPr>
          <w:ilvl w:val="0"/>
          <w:numId w:val="1"/>
        </w:numPr>
      </w:pPr>
      <w:r>
        <w:t>Bug tracking should include details such as severity, status, and steps to reproduce.</w:t>
      </w:r>
    </w:p>
    <w:p w14:paraId="78C45795" w14:textId="77777777" w:rsidR="00C415A7" w:rsidRDefault="00C415A7" w:rsidP="000A7CAF">
      <w:pPr>
        <w:pStyle w:val="ListParagraph"/>
        <w:numPr>
          <w:ilvl w:val="0"/>
          <w:numId w:val="1"/>
        </w:numPr>
      </w:pPr>
      <w:r>
        <w:t>Obtain sign-off from both the project manager and product owner before proceeding with deployment.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97D20"/>
    <w:multiLevelType w:val="multilevel"/>
    <w:tmpl w:val="F4B4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EF4915"/>
    <w:multiLevelType w:val="hybridMultilevel"/>
    <w:tmpl w:val="DDFC9C5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3C4B58C0"/>
    <w:multiLevelType w:val="multilevel"/>
    <w:tmpl w:val="1042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74D6D"/>
    <w:multiLevelType w:val="multilevel"/>
    <w:tmpl w:val="2A0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08763">
    <w:abstractNumId w:val="1"/>
  </w:num>
  <w:num w:numId="2" w16cid:durableId="1243369087">
    <w:abstractNumId w:val="2"/>
  </w:num>
  <w:num w:numId="3" w16cid:durableId="532422408">
    <w:abstractNumId w:val="0"/>
  </w:num>
  <w:num w:numId="4" w16cid:durableId="1043560473">
    <w:abstractNumId w:val="4"/>
  </w:num>
  <w:num w:numId="5" w16cid:durableId="363602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7"/>
    <w:rsid w:val="0002066B"/>
    <w:rsid w:val="000A7CAF"/>
    <w:rsid w:val="001802F9"/>
    <w:rsid w:val="00367FFC"/>
    <w:rsid w:val="00381228"/>
    <w:rsid w:val="0045657E"/>
    <w:rsid w:val="005003D4"/>
    <w:rsid w:val="005D6E8B"/>
    <w:rsid w:val="00A348CB"/>
    <w:rsid w:val="00A53BA6"/>
    <w:rsid w:val="00C415A7"/>
    <w:rsid w:val="00CB5C0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03748">
      <w:bodyDiv w:val="1"/>
      <w:marLeft w:val="0"/>
      <w:marRight w:val="0"/>
      <w:marTop w:val="0"/>
      <w:marBottom w:val="0"/>
      <w:divBdr>
        <w:top w:val="none" w:sz="0" w:space="0" w:color="auto"/>
        <w:left w:val="none" w:sz="0" w:space="0" w:color="auto"/>
        <w:bottom w:val="none" w:sz="0" w:space="0" w:color="auto"/>
        <w:right w:val="none" w:sz="0" w:space="0" w:color="auto"/>
      </w:divBdr>
    </w:div>
    <w:div w:id="168834913">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407115511">
      <w:bodyDiv w:val="1"/>
      <w:marLeft w:val="0"/>
      <w:marRight w:val="0"/>
      <w:marTop w:val="0"/>
      <w:marBottom w:val="0"/>
      <w:divBdr>
        <w:top w:val="none" w:sz="0" w:space="0" w:color="auto"/>
        <w:left w:val="none" w:sz="0" w:space="0" w:color="auto"/>
        <w:bottom w:val="none" w:sz="0" w:space="0" w:color="auto"/>
        <w:right w:val="none" w:sz="0" w:space="0" w:color="auto"/>
      </w:divBdr>
    </w:div>
    <w:div w:id="490024288">
      <w:bodyDiv w:val="1"/>
      <w:marLeft w:val="0"/>
      <w:marRight w:val="0"/>
      <w:marTop w:val="0"/>
      <w:marBottom w:val="0"/>
      <w:divBdr>
        <w:top w:val="none" w:sz="0" w:space="0" w:color="auto"/>
        <w:left w:val="none" w:sz="0" w:space="0" w:color="auto"/>
        <w:bottom w:val="none" w:sz="0" w:space="0" w:color="auto"/>
        <w:right w:val="none" w:sz="0" w:space="0" w:color="auto"/>
      </w:divBdr>
    </w:div>
    <w:div w:id="599219008">
      <w:bodyDiv w:val="1"/>
      <w:marLeft w:val="0"/>
      <w:marRight w:val="0"/>
      <w:marTop w:val="0"/>
      <w:marBottom w:val="0"/>
      <w:divBdr>
        <w:top w:val="none" w:sz="0" w:space="0" w:color="auto"/>
        <w:left w:val="none" w:sz="0" w:space="0" w:color="auto"/>
        <w:bottom w:val="none" w:sz="0" w:space="0" w:color="auto"/>
        <w:right w:val="none" w:sz="0" w:space="0" w:color="auto"/>
      </w:divBdr>
    </w:div>
    <w:div w:id="730545264">
      <w:bodyDiv w:val="1"/>
      <w:marLeft w:val="0"/>
      <w:marRight w:val="0"/>
      <w:marTop w:val="0"/>
      <w:marBottom w:val="0"/>
      <w:divBdr>
        <w:top w:val="none" w:sz="0" w:space="0" w:color="auto"/>
        <w:left w:val="none" w:sz="0" w:space="0" w:color="auto"/>
        <w:bottom w:val="none" w:sz="0" w:space="0" w:color="auto"/>
        <w:right w:val="none" w:sz="0" w:space="0" w:color="auto"/>
      </w:divBdr>
    </w:div>
    <w:div w:id="969045369">
      <w:bodyDiv w:val="1"/>
      <w:marLeft w:val="0"/>
      <w:marRight w:val="0"/>
      <w:marTop w:val="0"/>
      <w:marBottom w:val="0"/>
      <w:divBdr>
        <w:top w:val="none" w:sz="0" w:space="0" w:color="auto"/>
        <w:left w:val="none" w:sz="0" w:space="0" w:color="auto"/>
        <w:bottom w:val="none" w:sz="0" w:space="0" w:color="auto"/>
        <w:right w:val="none" w:sz="0" w:space="0" w:color="auto"/>
      </w:divBdr>
    </w:div>
    <w:div w:id="1051268566">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662806770">
      <w:bodyDiv w:val="1"/>
      <w:marLeft w:val="0"/>
      <w:marRight w:val="0"/>
      <w:marTop w:val="0"/>
      <w:marBottom w:val="0"/>
      <w:divBdr>
        <w:top w:val="none" w:sz="0" w:space="0" w:color="auto"/>
        <w:left w:val="none" w:sz="0" w:space="0" w:color="auto"/>
        <w:bottom w:val="none" w:sz="0" w:space="0" w:color="auto"/>
        <w:right w:val="none" w:sz="0" w:space="0" w:color="auto"/>
      </w:divBdr>
    </w:div>
    <w:div w:id="1787039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sudheer guduru</cp:lastModifiedBy>
  <cp:revision>2</cp:revision>
  <dcterms:created xsi:type="dcterms:W3CDTF">2025-06-30T06:20:00Z</dcterms:created>
  <dcterms:modified xsi:type="dcterms:W3CDTF">2025-06-30T06:20:00Z</dcterms:modified>
</cp:coreProperties>
</file>