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55BBB" w14:textId="77777777" w:rsidR="0080343E"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511CD406" w14:textId="77777777" w:rsidR="0080343E"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9FEC1C6" w14:textId="77777777" w:rsidR="0080343E" w:rsidRDefault="0080343E">
      <w:pPr>
        <w:spacing w:after="0"/>
        <w:jc w:val="center"/>
        <w:rPr>
          <w:rFonts w:ascii="Arial" w:eastAsia="Arial" w:hAnsi="Arial" w:cs="Arial"/>
          <w:b/>
        </w:rPr>
      </w:pPr>
    </w:p>
    <w:tbl>
      <w:tblPr>
        <w:tblStyle w:val="a"/>
        <w:tblW w:w="114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40"/>
        <w:gridCol w:w="4843"/>
      </w:tblGrid>
      <w:tr w:rsidR="0080343E" w14:paraId="48E98E0C" w14:textId="77777777" w:rsidTr="007E4244">
        <w:trPr>
          <w:jc w:val="center"/>
        </w:trPr>
        <w:tc>
          <w:tcPr>
            <w:tcW w:w="6640" w:type="dxa"/>
          </w:tcPr>
          <w:p w14:paraId="1D5CA060" w14:textId="77777777" w:rsidR="0080343E" w:rsidRDefault="00000000">
            <w:pPr>
              <w:rPr>
                <w:rFonts w:ascii="Arial" w:eastAsia="Arial" w:hAnsi="Arial" w:cs="Arial"/>
              </w:rPr>
            </w:pPr>
            <w:r>
              <w:rPr>
                <w:rFonts w:ascii="Arial" w:eastAsia="Arial" w:hAnsi="Arial" w:cs="Arial"/>
              </w:rPr>
              <w:t>Date</w:t>
            </w:r>
          </w:p>
        </w:tc>
        <w:tc>
          <w:tcPr>
            <w:tcW w:w="4843" w:type="dxa"/>
          </w:tcPr>
          <w:p w14:paraId="05813561" w14:textId="265A6493" w:rsidR="0080343E" w:rsidRDefault="00665395">
            <w:pPr>
              <w:rPr>
                <w:rFonts w:ascii="Arial" w:eastAsia="Arial" w:hAnsi="Arial" w:cs="Arial"/>
              </w:rPr>
            </w:pPr>
            <w:r>
              <w:rPr>
                <w:rFonts w:ascii="Arial" w:eastAsia="Arial" w:hAnsi="Arial" w:cs="Arial"/>
              </w:rPr>
              <w:t>25 -05-2025</w:t>
            </w:r>
          </w:p>
        </w:tc>
      </w:tr>
      <w:tr w:rsidR="0080343E" w14:paraId="2DC4F461" w14:textId="77777777" w:rsidTr="007E4244">
        <w:trPr>
          <w:jc w:val="center"/>
        </w:trPr>
        <w:tc>
          <w:tcPr>
            <w:tcW w:w="6640" w:type="dxa"/>
          </w:tcPr>
          <w:p w14:paraId="42FB4AF6" w14:textId="77777777" w:rsidR="0080343E" w:rsidRDefault="00000000">
            <w:pPr>
              <w:rPr>
                <w:rFonts w:ascii="Arial" w:eastAsia="Arial" w:hAnsi="Arial" w:cs="Arial"/>
              </w:rPr>
            </w:pPr>
            <w:r>
              <w:rPr>
                <w:rFonts w:ascii="Arial" w:eastAsia="Arial" w:hAnsi="Arial" w:cs="Arial"/>
              </w:rPr>
              <w:t>Team ID</w:t>
            </w:r>
          </w:p>
        </w:tc>
        <w:tc>
          <w:tcPr>
            <w:tcW w:w="4843" w:type="dxa"/>
          </w:tcPr>
          <w:p w14:paraId="3D7788B9" w14:textId="67F54710" w:rsidR="0080343E" w:rsidRDefault="00665395">
            <w:pPr>
              <w:rPr>
                <w:rFonts w:ascii="Arial" w:eastAsia="Arial" w:hAnsi="Arial" w:cs="Arial"/>
              </w:rPr>
            </w:pPr>
            <w:r w:rsidRPr="00665395">
              <w:rPr>
                <w:rFonts w:ascii="Arial" w:eastAsia="Arial" w:hAnsi="Arial" w:cs="Arial"/>
              </w:rPr>
              <w:t>LTVIP2025TMID55946</w:t>
            </w:r>
          </w:p>
        </w:tc>
      </w:tr>
      <w:tr w:rsidR="0080343E" w14:paraId="7483A0C9" w14:textId="77777777" w:rsidTr="007E4244">
        <w:trPr>
          <w:jc w:val="center"/>
        </w:trPr>
        <w:tc>
          <w:tcPr>
            <w:tcW w:w="6640" w:type="dxa"/>
          </w:tcPr>
          <w:p w14:paraId="77DFF88A" w14:textId="77777777" w:rsidR="0080343E" w:rsidRDefault="00000000">
            <w:pPr>
              <w:rPr>
                <w:rFonts w:ascii="Arial" w:eastAsia="Arial" w:hAnsi="Arial" w:cs="Arial"/>
              </w:rPr>
            </w:pPr>
            <w:r>
              <w:rPr>
                <w:rFonts w:ascii="Arial" w:eastAsia="Arial" w:hAnsi="Arial" w:cs="Arial"/>
              </w:rPr>
              <w:t>Project Name</w:t>
            </w:r>
          </w:p>
        </w:tc>
        <w:tc>
          <w:tcPr>
            <w:tcW w:w="4843" w:type="dxa"/>
          </w:tcPr>
          <w:p w14:paraId="664EB506" w14:textId="43DF6123" w:rsidR="0080343E" w:rsidRDefault="00665395">
            <w:pPr>
              <w:rPr>
                <w:rFonts w:ascii="Arial" w:eastAsia="Arial" w:hAnsi="Arial" w:cs="Arial"/>
              </w:rPr>
            </w:pPr>
            <w:proofErr w:type="spellStart"/>
            <w:r>
              <w:rPr>
                <w:rFonts w:ascii="Arial" w:eastAsia="Arial" w:hAnsi="Arial" w:cs="Arial"/>
              </w:rPr>
              <w:t>Docspot</w:t>
            </w:r>
            <w:proofErr w:type="spellEnd"/>
          </w:p>
        </w:tc>
      </w:tr>
      <w:tr w:rsidR="0080343E" w14:paraId="63143E7C" w14:textId="77777777" w:rsidTr="007E4244">
        <w:trPr>
          <w:jc w:val="center"/>
        </w:trPr>
        <w:tc>
          <w:tcPr>
            <w:tcW w:w="6640" w:type="dxa"/>
          </w:tcPr>
          <w:p w14:paraId="78BC37A7" w14:textId="77777777" w:rsidR="0080343E" w:rsidRDefault="00000000">
            <w:pPr>
              <w:rPr>
                <w:rFonts w:ascii="Arial" w:eastAsia="Arial" w:hAnsi="Arial" w:cs="Arial"/>
              </w:rPr>
            </w:pPr>
            <w:r>
              <w:rPr>
                <w:rFonts w:ascii="Arial" w:eastAsia="Arial" w:hAnsi="Arial" w:cs="Arial"/>
              </w:rPr>
              <w:t>Maximum Marks</w:t>
            </w:r>
          </w:p>
        </w:tc>
        <w:tc>
          <w:tcPr>
            <w:tcW w:w="4843" w:type="dxa"/>
          </w:tcPr>
          <w:p w14:paraId="67AFEC97" w14:textId="77777777" w:rsidR="0080343E" w:rsidRDefault="00000000">
            <w:pPr>
              <w:rPr>
                <w:rFonts w:ascii="Arial" w:eastAsia="Arial" w:hAnsi="Arial" w:cs="Arial"/>
              </w:rPr>
            </w:pPr>
            <w:r>
              <w:rPr>
                <w:rFonts w:ascii="Arial" w:eastAsia="Arial" w:hAnsi="Arial" w:cs="Arial"/>
              </w:rPr>
              <w:t>4 Marks</w:t>
            </w:r>
          </w:p>
        </w:tc>
      </w:tr>
    </w:tbl>
    <w:p w14:paraId="1AAE0EE3" w14:textId="77777777" w:rsidR="0080343E" w:rsidRDefault="0080343E">
      <w:pPr>
        <w:rPr>
          <w:rFonts w:ascii="Arial" w:eastAsia="Arial" w:hAnsi="Arial" w:cs="Arial"/>
          <w:b/>
        </w:rPr>
      </w:pPr>
    </w:p>
    <w:p w14:paraId="227DED43" w14:textId="77777777" w:rsidR="0080343E" w:rsidRDefault="00000000">
      <w:pPr>
        <w:rPr>
          <w:rFonts w:ascii="Arial" w:eastAsia="Arial" w:hAnsi="Arial" w:cs="Arial"/>
          <w:b/>
        </w:rPr>
      </w:pPr>
      <w:r>
        <w:rPr>
          <w:rFonts w:ascii="Arial" w:eastAsia="Arial" w:hAnsi="Arial" w:cs="Arial"/>
          <w:b/>
        </w:rPr>
        <w:t>Data Flow Diagrams:</w:t>
      </w:r>
    </w:p>
    <w:p w14:paraId="5403F22A" w14:textId="77777777" w:rsidR="0080343E"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42B1B6C" w14:textId="77777777" w:rsidR="00665395" w:rsidRDefault="00665395">
      <w:pPr>
        <w:rPr>
          <w:rFonts w:ascii="Arial" w:eastAsia="Arial" w:hAnsi="Arial" w:cs="Arial"/>
          <w:b/>
        </w:rPr>
      </w:pPr>
    </w:p>
    <w:p w14:paraId="2E8A63DD" w14:textId="77777777" w:rsidR="00665395" w:rsidRPr="00665395" w:rsidRDefault="00665395" w:rsidP="00665395">
      <w:pPr>
        <w:rPr>
          <w:rFonts w:ascii="Arial" w:eastAsia="Arial" w:hAnsi="Arial" w:cs="Arial"/>
          <w:b/>
          <w:bCs/>
        </w:rPr>
      </w:pPr>
      <w:r w:rsidRPr="00665395">
        <w:rPr>
          <w:rFonts w:ascii="Arial" w:eastAsia="Arial" w:hAnsi="Arial" w:cs="Arial"/>
          <w:b/>
          <w:bCs/>
        </w:rPr>
        <w:t>DFD Level 1: Appointment Booking System</w:t>
      </w:r>
    </w:p>
    <w:p w14:paraId="0E25E84F" w14:textId="77777777" w:rsidR="00665395" w:rsidRPr="00665395" w:rsidRDefault="00665395" w:rsidP="00665395">
      <w:pPr>
        <w:rPr>
          <w:rFonts w:ascii="Arial" w:eastAsia="Arial" w:hAnsi="Arial" w:cs="Arial"/>
        </w:rPr>
      </w:pPr>
      <w:r w:rsidRPr="00665395">
        <w:rPr>
          <w:rFonts w:ascii="Arial" w:eastAsia="Arial" w:hAnsi="Arial" w:cs="Arial"/>
        </w:rPr>
        <w:t>External Entities</w:t>
      </w:r>
    </w:p>
    <w:p w14:paraId="5F4DDC10" w14:textId="77777777" w:rsidR="00665395" w:rsidRPr="00665395" w:rsidRDefault="00665395" w:rsidP="00665395">
      <w:pPr>
        <w:numPr>
          <w:ilvl w:val="0"/>
          <w:numId w:val="1"/>
        </w:numPr>
        <w:rPr>
          <w:rFonts w:ascii="Arial" w:eastAsia="Arial" w:hAnsi="Arial" w:cs="Arial"/>
        </w:rPr>
      </w:pPr>
      <w:r w:rsidRPr="00665395">
        <w:rPr>
          <w:rFonts w:ascii="Arial" w:eastAsia="Arial" w:hAnsi="Arial" w:cs="Arial"/>
        </w:rPr>
        <w:t>Patient</w:t>
      </w:r>
    </w:p>
    <w:p w14:paraId="490048F3" w14:textId="77777777" w:rsidR="00665395" w:rsidRPr="00665395" w:rsidRDefault="00665395" w:rsidP="00665395">
      <w:pPr>
        <w:numPr>
          <w:ilvl w:val="0"/>
          <w:numId w:val="1"/>
        </w:numPr>
        <w:rPr>
          <w:rFonts w:ascii="Arial" w:eastAsia="Arial" w:hAnsi="Arial" w:cs="Arial"/>
        </w:rPr>
      </w:pPr>
      <w:r w:rsidRPr="00665395">
        <w:rPr>
          <w:rFonts w:ascii="Arial" w:eastAsia="Arial" w:hAnsi="Arial" w:cs="Arial"/>
        </w:rPr>
        <w:t>Doctor/Healthcare Provider</w:t>
      </w:r>
    </w:p>
    <w:p w14:paraId="2AFB64C6" w14:textId="77777777" w:rsidR="00665395" w:rsidRPr="00665395" w:rsidRDefault="00665395" w:rsidP="00665395">
      <w:pPr>
        <w:numPr>
          <w:ilvl w:val="0"/>
          <w:numId w:val="1"/>
        </w:numPr>
        <w:rPr>
          <w:rFonts w:ascii="Arial" w:eastAsia="Arial" w:hAnsi="Arial" w:cs="Arial"/>
        </w:rPr>
      </w:pPr>
      <w:r w:rsidRPr="00665395">
        <w:rPr>
          <w:rFonts w:ascii="Arial" w:eastAsia="Arial" w:hAnsi="Arial" w:cs="Arial"/>
        </w:rPr>
        <w:t>Insurance Provider</w:t>
      </w:r>
    </w:p>
    <w:p w14:paraId="0955D93F" w14:textId="77777777" w:rsidR="00665395" w:rsidRPr="00665395" w:rsidRDefault="00665395" w:rsidP="00665395">
      <w:pPr>
        <w:numPr>
          <w:ilvl w:val="0"/>
          <w:numId w:val="1"/>
        </w:numPr>
        <w:rPr>
          <w:rFonts w:ascii="Arial" w:eastAsia="Arial" w:hAnsi="Arial" w:cs="Arial"/>
        </w:rPr>
      </w:pPr>
      <w:r w:rsidRPr="00665395">
        <w:rPr>
          <w:rFonts w:ascii="Arial" w:eastAsia="Arial" w:hAnsi="Arial" w:cs="Arial"/>
        </w:rPr>
        <w:t>Admin Staff</w:t>
      </w:r>
    </w:p>
    <w:p w14:paraId="3D7C0D25" w14:textId="77777777" w:rsidR="00665395" w:rsidRPr="00665395" w:rsidRDefault="00665395" w:rsidP="00665395">
      <w:pPr>
        <w:rPr>
          <w:rFonts w:ascii="Arial" w:eastAsia="Arial" w:hAnsi="Arial" w:cs="Arial"/>
          <w:b/>
          <w:bCs/>
        </w:rPr>
      </w:pPr>
      <w:r w:rsidRPr="00665395">
        <w:rPr>
          <w:rFonts w:ascii="Arial" w:eastAsia="Arial" w:hAnsi="Arial" w:cs="Arial"/>
          <w:b/>
          <w:bCs/>
        </w:rPr>
        <w:t>Processes</w:t>
      </w:r>
    </w:p>
    <w:p w14:paraId="5B111450" w14:textId="77777777" w:rsidR="00665395" w:rsidRPr="00665395" w:rsidRDefault="00665395" w:rsidP="00665395">
      <w:pPr>
        <w:numPr>
          <w:ilvl w:val="0"/>
          <w:numId w:val="2"/>
        </w:numPr>
        <w:rPr>
          <w:rFonts w:ascii="Arial" w:eastAsia="Arial" w:hAnsi="Arial" w:cs="Arial"/>
        </w:rPr>
      </w:pPr>
      <w:r w:rsidRPr="00665395">
        <w:rPr>
          <w:rFonts w:ascii="Arial" w:eastAsia="Arial" w:hAnsi="Arial" w:cs="Arial"/>
        </w:rPr>
        <w:t>1.0 Register/Login – Authenticates users securely</w:t>
      </w:r>
    </w:p>
    <w:p w14:paraId="39453307" w14:textId="77777777" w:rsidR="00665395" w:rsidRPr="00665395" w:rsidRDefault="00665395" w:rsidP="00665395">
      <w:pPr>
        <w:numPr>
          <w:ilvl w:val="0"/>
          <w:numId w:val="2"/>
        </w:numPr>
        <w:rPr>
          <w:rFonts w:ascii="Arial" w:eastAsia="Arial" w:hAnsi="Arial" w:cs="Arial"/>
        </w:rPr>
      </w:pPr>
      <w:r w:rsidRPr="00665395">
        <w:rPr>
          <w:rFonts w:ascii="Arial" w:eastAsia="Arial" w:hAnsi="Arial" w:cs="Arial"/>
        </w:rPr>
        <w:t>2.0 Search &amp; Select Appointment – Search doctors, view available slots</w:t>
      </w:r>
    </w:p>
    <w:p w14:paraId="2EC377F3" w14:textId="77777777" w:rsidR="00665395" w:rsidRPr="00665395" w:rsidRDefault="00665395" w:rsidP="00665395">
      <w:pPr>
        <w:numPr>
          <w:ilvl w:val="0"/>
          <w:numId w:val="2"/>
        </w:numPr>
        <w:rPr>
          <w:rFonts w:ascii="Arial" w:eastAsia="Arial" w:hAnsi="Arial" w:cs="Arial"/>
        </w:rPr>
      </w:pPr>
      <w:r w:rsidRPr="00665395">
        <w:rPr>
          <w:rFonts w:ascii="Arial" w:eastAsia="Arial" w:hAnsi="Arial" w:cs="Arial"/>
        </w:rPr>
        <w:t>3.0 Book Appointment – Confirms and stores booking details</w:t>
      </w:r>
    </w:p>
    <w:p w14:paraId="1BDD680A" w14:textId="77777777" w:rsidR="00665395" w:rsidRPr="00665395" w:rsidRDefault="00665395" w:rsidP="00665395">
      <w:pPr>
        <w:numPr>
          <w:ilvl w:val="0"/>
          <w:numId w:val="2"/>
        </w:numPr>
        <w:rPr>
          <w:rFonts w:ascii="Arial" w:eastAsia="Arial" w:hAnsi="Arial" w:cs="Arial"/>
        </w:rPr>
      </w:pPr>
      <w:r w:rsidRPr="00665395">
        <w:rPr>
          <w:rFonts w:ascii="Arial" w:eastAsia="Arial" w:hAnsi="Arial" w:cs="Arial"/>
        </w:rPr>
        <w:t>4.0 Notifications &amp; Reminders – Sends alerts and updates</w:t>
      </w:r>
    </w:p>
    <w:p w14:paraId="17ED1B68" w14:textId="77777777" w:rsidR="00665395" w:rsidRPr="00665395" w:rsidRDefault="00665395" w:rsidP="00665395">
      <w:pPr>
        <w:numPr>
          <w:ilvl w:val="0"/>
          <w:numId w:val="2"/>
        </w:numPr>
        <w:rPr>
          <w:rFonts w:ascii="Arial" w:eastAsia="Arial" w:hAnsi="Arial" w:cs="Arial"/>
        </w:rPr>
      </w:pPr>
      <w:r w:rsidRPr="00665395">
        <w:rPr>
          <w:rFonts w:ascii="Arial" w:eastAsia="Arial" w:hAnsi="Arial" w:cs="Arial"/>
        </w:rPr>
        <w:t>5.0 Payment &amp; Insurance Verification – Validates coverage and processes fees</w:t>
      </w:r>
    </w:p>
    <w:p w14:paraId="22B9A8BC" w14:textId="77777777" w:rsidR="00665395" w:rsidRPr="00665395" w:rsidRDefault="00665395" w:rsidP="00665395">
      <w:pPr>
        <w:rPr>
          <w:rFonts w:ascii="Arial" w:eastAsia="Arial" w:hAnsi="Arial" w:cs="Arial"/>
          <w:b/>
          <w:bCs/>
        </w:rPr>
      </w:pPr>
      <w:r w:rsidRPr="00665395">
        <w:rPr>
          <w:rFonts w:ascii="Arial" w:eastAsia="Arial" w:hAnsi="Arial" w:cs="Arial"/>
          <w:b/>
          <w:bCs/>
        </w:rPr>
        <w:lastRenderedPageBreak/>
        <w:t>Data Stores</w:t>
      </w:r>
    </w:p>
    <w:p w14:paraId="478B0A8A" w14:textId="77777777" w:rsidR="00665395" w:rsidRPr="00665395" w:rsidRDefault="00665395" w:rsidP="00665395">
      <w:pPr>
        <w:numPr>
          <w:ilvl w:val="0"/>
          <w:numId w:val="3"/>
        </w:numPr>
        <w:rPr>
          <w:rFonts w:ascii="Arial" w:eastAsia="Arial" w:hAnsi="Arial" w:cs="Arial"/>
        </w:rPr>
      </w:pPr>
      <w:r w:rsidRPr="00665395">
        <w:rPr>
          <w:rFonts w:ascii="Arial" w:eastAsia="Arial" w:hAnsi="Arial" w:cs="Arial"/>
        </w:rPr>
        <w:t>D1: User Database – Patient and doctor profiles</w:t>
      </w:r>
    </w:p>
    <w:p w14:paraId="3C202C98" w14:textId="77777777" w:rsidR="00665395" w:rsidRPr="00665395" w:rsidRDefault="00665395" w:rsidP="00665395">
      <w:pPr>
        <w:numPr>
          <w:ilvl w:val="0"/>
          <w:numId w:val="3"/>
        </w:numPr>
        <w:rPr>
          <w:rFonts w:ascii="Arial" w:eastAsia="Arial" w:hAnsi="Arial" w:cs="Arial"/>
        </w:rPr>
      </w:pPr>
      <w:r w:rsidRPr="00665395">
        <w:rPr>
          <w:rFonts w:ascii="Arial" w:eastAsia="Arial" w:hAnsi="Arial" w:cs="Arial"/>
        </w:rPr>
        <w:t>D2: Appointment Schedule – Slots, bookings, waitlists</w:t>
      </w:r>
    </w:p>
    <w:p w14:paraId="395BA29A" w14:textId="77777777" w:rsidR="00665395" w:rsidRPr="00665395" w:rsidRDefault="00665395" w:rsidP="00665395">
      <w:pPr>
        <w:numPr>
          <w:ilvl w:val="0"/>
          <w:numId w:val="3"/>
        </w:numPr>
        <w:rPr>
          <w:rFonts w:ascii="Arial" w:eastAsia="Arial" w:hAnsi="Arial" w:cs="Arial"/>
        </w:rPr>
      </w:pPr>
      <w:r w:rsidRPr="00665395">
        <w:rPr>
          <w:rFonts w:ascii="Arial" w:eastAsia="Arial" w:hAnsi="Arial" w:cs="Arial"/>
        </w:rPr>
        <w:t>D3: EHR System – Medical history and notes</w:t>
      </w:r>
    </w:p>
    <w:p w14:paraId="0B79D08E" w14:textId="77777777" w:rsidR="00665395" w:rsidRPr="00665395" w:rsidRDefault="00665395" w:rsidP="00665395">
      <w:pPr>
        <w:numPr>
          <w:ilvl w:val="0"/>
          <w:numId w:val="3"/>
        </w:numPr>
        <w:rPr>
          <w:rFonts w:ascii="Arial" w:eastAsia="Arial" w:hAnsi="Arial" w:cs="Arial"/>
        </w:rPr>
      </w:pPr>
      <w:r w:rsidRPr="00665395">
        <w:rPr>
          <w:rFonts w:ascii="Arial" w:eastAsia="Arial" w:hAnsi="Arial" w:cs="Arial"/>
        </w:rPr>
        <w:t>D4: Notification Queue – SMS/email alert system</w:t>
      </w:r>
    </w:p>
    <w:p w14:paraId="5B428C8F" w14:textId="77777777" w:rsidR="00665395" w:rsidRPr="00665395" w:rsidRDefault="00665395" w:rsidP="00665395">
      <w:pPr>
        <w:numPr>
          <w:ilvl w:val="0"/>
          <w:numId w:val="3"/>
        </w:numPr>
        <w:rPr>
          <w:rFonts w:ascii="Arial" w:eastAsia="Arial" w:hAnsi="Arial" w:cs="Arial"/>
        </w:rPr>
      </w:pPr>
      <w:r w:rsidRPr="00665395">
        <w:rPr>
          <w:rFonts w:ascii="Arial" w:eastAsia="Arial" w:hAnsi="Arial" w:cs="Arial"/>
        </w:rPr>
        <w:t>D5: Payment Records – Billing and insurance details</w:t>
      </w:r>
    </w:p>
    <w:p w14:paraId="231733E6" w14:textId="03DC6DA6" w:rsidR="00665395" w:rsidRPr="00665395" w:rsidRDefault="00665395" w:rsidP="00665395">
      <w:pPr>
        <w:rPr>
          <w:rFonts w:ascii="Arial" w:eastAsia="Arial" w:hAnsi="Arial" w:cs="Arial"/>
          <w:b/>
        </w:rPr>
      </w:pPr>
    </w:p>
    <w:p w14:paraId="4C2ED240" w14:textId="3A672EBB" w:rsidR="00665395" w:rsidRPr="00665395" w:rsidRDefault="00665395" w:rsidP="00665395">
      <w:pPr>
        <w:rPr>
          <w:rFonts w:ascii="Arial" w:eastAsia="Arial" w:hAnsi="Arial" w:cs="Arial"/>
          <w:b/>
          <w:bCs/>
        </w:rPr>
      </w:pPr>
      <w:r w:rsidRPr="00665395">
        <w:rPr>
          <w:rFonts w:ascii="Arial" w:eastAsia="Arial" w:hAnsi="Arial" w:cs="Arial"/>
          <w:b/>
          <w:bCs/>
        </w:rPr>
        <w:t xml:space="preserve"> Textual Layout of DFD</w:t>
      </w:r>
    </w:p>
    <w:p w14:paraId="562C1A24" w14:textId="33CEB52E" w:rsidR="00665395" w:rsidRPr="00665395" w:rsidRDefault="00665395" w:rsidP="00665395">
      <w:pPr>
        <w:rPr>
          <w:rFonts w:ascii="Arial" w:eastAsia="Arial" w:hAnsi="Arial" w:cs="Arial"/>
          <w:b/>
        </w:rPr>
      </w:pPr>
    </w:p>
    <w:tbl>
      <w:tblPr>
        <w:tblStyle w:val="TableGridLight"/>
        <w:tblW w:w="0" w:type="auto"/>
        <w:tblLook w:val="04A0" w:firstRow="1" w:lastRow="0" w:firstColumn="1" w:lastColumn="0" w:noHBand="0" w:noVBand="1"/>
      </w:tblPr>
      <w:tblGrid>
        <w:gridCol w:w="14537"/>
      </w:tblGrid>
      <w:tr w:rsidR="00665395" w:rsidRPr="00665395" w14:paraId="7BAE1D1F" w14:textId="77777777" w:rsidTr="00665395">
        <w:tc>
          <w:tcPr>
            <w:tcW w:w="14537" w:type="dxa"/>
          </w:tcPr>
          <w:p w14:paraId="4A2800A9" w14:textId="77777777" w:rsidR="00665395" w:rsidRPr="00665395" w:rsidRDefault="00665395" w:rsidP="00432AB3">
            <w:pPr>
              <w:rPr>
                <w:rFonts w:ascii="Arial" w:eastAsia="Arial" w:hAnsi="Arial" w:cs="Arial"/>
                <w:bCs/>
              </w:rPr>
            </w:pPr>
            <w:r w:rsidRPr="00665395">
              <w:rPr>
                <w:rFonts w:ascii="Arial" w:eastAsia="Arial" w:hAnsi="Arial" w:cs="Arial"/>
                <w:bCs/>
              </w:rPr>
              <w:t>[Patient] ──&gt; (1.0 Register/Login) ──&gt; [D1: User Database]</w:t>
            </w:r>
          </w:p>
        </w:tc>
      </w:tr>
      <w:tr w:rsidR="00665395" w:rsidRPr="00665395" w14:paraId="579C6E90" w14:textId="77777777" w:rsidTr="00665395">
        <w:tc>
          <w:tcPr>
            <w:tcW w:w="14537" w:type="dxa"/>
          </w:tcPr>
          <w:p w14:paraId="61A02446" w14:textId="77777777" w:rsidR="00665395" w:rsidRPr="00665395" w:rsidRDefault="00665395" w:rsidP="00432AB3">
            <w:pPr>
              <w:rPr>
                <w:rFonts w:ascii="Arial" w:eastAsia="Arial" w:hAnsi="Arial" w:cs="Arial"/>
                <w:bCs/>
              </w:rPr>
            </w:pPr>
            <w:r w:rsidRPr="00665395">
              <w:rPr>
                <w:rFonts w:ascii="Arial" w:eastAsia="Arial" w:hAnsi="Arial" w:cs="Arial"/>
                <w:bCs/>
              </w:rPr>
              <w:t xml:space="preserve">           └─&gt; (2.0 Search &amp; Select Appointment) ──&gt; [D2: Appointment Schedule]</w:t>
            </w:r>
          </w:p>
        </w:tc>
      </w:tr>
      <w:tr w:rsidR="00665395" w:rsidRPr="00665395" w14:paraId="706BEA3C" w14:textId="77777777" w:rsidTr="00665395">
        <w:tc>
          <w:tcPr>
            <w:tcW w:w="14537" w:type="dxa"/>
          </w:tcPr>
          <w:p w14:paraId="274A820D" w14:textId="77777777" w:rsidR="00665395" w:rsidRPr="00665395" w:rsidRDefault="00665395" w:rsidP="00432AB3">
            <w:pPr>
              <w:rPr>
                <w:rFonts w:ascii="Arial" w:eastAsia="Arial" w:hAnsi="Arial" w:cs="Arial"/>
                <w:bCs/>
              </w:rPr>
            </w:pPr>
            <w:r w:rsidRPr="00665395">
              <w:rPr>
                <w:rFonts w:ascii="Arial" w:eastAsia="Arial" w:hAnsi="Arial" w:cs="Arial"/>
                <w:bCs/>
              </w:rPr>
              <w:t xml:space="preserve">           └─&gt; (3.0 Book Appointment) ──&gt; [D2]</w:t>
            </w:r>
          </w:p>
        </w:tc>
      </w:tr>
      <w:tr w:rsidR="00665395" w:rsidRPr="00665395" w14:paraId="3CF5A944" w14:textId="77777777" w:rsidTr="00665395">
        <w:tc>
          <w:tcPr>
            <w:tcW w:w="14537" w:type="dxa"/>
          </w:tcPr>
          <w:p w14:paraId="770604DE" w14:textId="77777777" w:rsidR="00665395" w:rsidRPr="00665395" w:rsidRDefault="00665395" w:rsidP="00432AB3">
            <w:pPr>
              <w:rPr>
                <w:rFonts w:ascii="Arial" w:eastAsia="Arial" w:hAnsi="Arial" w:cs="Arial"/>
                <w:bCs/>
              </w:rPr>
            </w:pPr>
            <w:r w:rsidRPr="00665395">
              <w:rPr>
                <w:rFonts w:ascii="Arial" w:eastAsia="Arial" w:hAnsi="Arial" w:cs="Arial"/>
                <w:bCs/>
              </w:rPr>
              <w:t xml:space="preserve">           └─&gt; (4.0 Notifications &amp; Reminders) ──&gt; [D4: Notification Queue]</w:t>
            </w:r>
          </w:p>
        </w:tc>
      </w:tr>
      <w:tr w:rsidR="00665395" w:rsidRPr="00665395" w14:paraId="2FAE78A7" w14:textId="77777777" w:rsidTr="00665395">
        <w:tc>
          <w:tcPr>
            <w:tcW w:w="14537" w:type="dxa"/>
          </w:tcPr>
          <w:p w14:paraId="376B6FD8" w14:textId="77777777" w:rsidR="00665395" w:rsidRPr="00665395" w:rsidRDefault="00665395" w:rsidP="00432AB3">
            <w:pPr>
              <w:rPr>
                <w:rFonts w:ascii="Arial" w:eastAsia="Arial" w:hAnsi="Arial" w:cs="Arial"/>
                <w:bCs/>
              </w:rPr>
            </w:pPr>
            <w:r w:rsidRPr="00665395">
              <w:rPr>
                <w:rFonts w:ascii="Arial" w:eastAsia="Arial" w:hAnsi="Arial" w:cs="Arial"/>
                <w:bCs/>
              </w:rPr>
              <w:t xml:space="preserve">           └─&gt; (5.0 Payment &amp; Insurance Verification) &lt;── [Insurance Provider]</w:t>
            </w:r>
          </w:p>
        </w:tc>
      </w:tr>
      <w:tr w:rsidR="00665395" w:rsidRPr="00665395" w14:paraId="5B2D4220" w14:textId="77777777" w:rsidTr="00665395">
        <w:tc>
          <w:tcPr>
            <w:tcW w:w="14537" w:type="dxa"/>
          </w:tcPr>
          <w:p w14:paraId="53576793" w14:textId="77777777" w:rsidR="00665395" w:rsidRPr="00665395" w:rsidRDefault="00665395" w:rsidP="00432AB3">
            <w:pPr>
              <w:rPr>
                <w:rFonts w:ascii="Arial" w:eastAsia="Arial" w:hAnsi="Arial" w:cs="Arial"/>
                <w:bCs/>
              </w:rPr>
            </w:pPr>
            <w:r w:rsidRPr="00665395">
              <w:rPr>
                <w:rFonts w:ascii="Arial" w:eastAsia="Arial" w:hAnsi="Arial" w:cs="Arial"/>
                <w:bCs/>
              </w:rPr>
              <w:t xml:space="preserve">           └─&gt; (6.0 EHR/EMR Sync) ──&gt; [D3: EHR System]</w:t>
            </w:r>
          </w:p>
        </w:tc>
      </w:tr>
      <w:tr w:rsidR="00665395" w:rsidRPr="00665395" w14:paraId="4ECF5850" w14:textId="77777777" w:rsidTr="00665395">
        <w:tc>
          <w:tcPr>
            <w:tcW w:w="14537" w:type="dxa"/>
          </w:tcPr>
          <w:p w14:paraId="724EA9A7" w14:textId="77777777" w:rsidR="00665395" w:rsidRPr="00665395" w:rsidRDefault="00665395" w:rsidP="00432AB3">
            <w:pPr>
              <w:rPr>
                <w:rFonts w:ascii="Arial" w:eastAsia="Arial" w:hAnsi="Arial" w:cs="Arial"/>
                <w:bCs/>
              </w:rPr>
            </w:pPr>
          </w:p>
        </w:tc>
      </w:tr>
      <w:tr w:rsidR="00665395" w:rsidRPr="00665395" w14:paraId="41F0AC3E" w14:textId="77777777" w:rsidTr="00665395">
        <w:tc>
          <w:tcPr>
            <w:tcW w:w="14537" w:type="dxa"/>
          </w:tcPr>
          <w:p w14:paraId="037BDD97" w14:textId="77777777" w:rsidR="00665395" w:rsidRPr="00665395" w:rsidRDefault="00665395" w:rsidP="00432AB3">
            <w:pPr>
              <w:rPr>
                <w:rFonts w:ascii="Arial" w:eastAsia="Arial" w:hAnsi="Arial" w:cs="Arial"/>
                <w:bCs/>
              </w:rPr>
            </w:pPr>
            <w:r w:rsidRPr="00665395">
              <w:rPr>
                <w:rFonts w:ascii="Arial" w:eastAsia="Arial" w:hAnsi="Arial" w:cs="Arial"/>
                <w:bCs/>
              </w:rPr>
              <w:t>[Doctor] &lt;──&gt; (2.0) / (6.0) ──&gt; [D3]</w:t>
            </w:r>
          </w:p>
        </w:tc>
      </w:tr>
      <w:tr w:rsidR="00665395" w:rsidRPr="00665395" w14:paraId="040F25DC" w14:textId="77777777" w:rsidTr="00665395">
        <w:tc>
          <w:tcPr>
            <w:tcW w:w="14537" w:type="dxa"/>
          </w:tcPr>
          <w:p w14:paraId="490C9DD1" w14:textId="77777777" w:rsidR="00665395" w:rsidRPr="00665395" w:rsidRDefault="00665395" w:rsidP="00432AB3">
            <w:pPr>
              <w:rPr>
                <w:rFonts w:ascii="Arial" w:eastAsia="Arial" w:hAnsi="Arial" w:cs="Arial"/>
                <w:bCs/>
              </w:rPr>
            </w:pPr>
          </w:p>
        </w:tc>
      </w:tr>
      <w:tr w:rsidR="00665395" w:rsidRPr="00665395" w14:paraId="39395E86" w14:textId="77777777" w:rsidTr="00665395">
        <w:tc>
          <w:tcPr>
            <w:tcW w:w="14537" w:type="dxa"/>
          </w:tcPr>
          <w:p w14:paraId="542C0E9C" w14:textId="77777777" w:rsidR="00665395" w:rsidRPr="00665395" w:rsidRDefault="00665395" w:rsidP="00432AB3">
            <w:pPr>
              <w:rPr>
                <w:rFonts w:ascii="Arial" w:eastAsia="Arial" w:hAnsi="Arial" w:cs="Arial"/>
                <w:bCs/>
              </w:rPr>
            </w:pPr>
            <w:r w:rsidRPr="00665395">
              <w:rPr>
                <w:rFonts w:ascii="Arial" w:eastAsia="Arial" w:hAnsi="Arial" w:cs="Arial"/>
                <w:bCs/>
              </w:rPr>
              <w:t>[Admin Staff] &lt;──&gt; (3.0, 5.0) ──&gt; [D2, D5]</w:t>
            </w:r>
          </w:p>
        </w:tc>
      </w:tr>
    </w:tbl>
    <w:p w14:paraId="5FCC62DD" w14:textId="77777777" w:rsidR="00665395" w:rsidRDefault="00665395">
      <w:pPr>
        <w:rPr>
          <w:rFonts w:ascii="Arial" w:eastAsia="Arial" w:hAnsi="Arial" w:cs="Arial"/>
          <w:b/>
        </w:rPr>
      </w:pPr>
    </w:p>
    <w:p w14:paraId="3179E56C" w14:textId="77777777" w:rsidR="00665395" w:rsidRDefault="00665395">
      <w:pPr>
        <w:rPr>
          <w:rFonts w:ascii="Arial" w:eastAsia="Arial" w:hAnsi="Arial" w:cs="Arial"/>
          <w:b/>
        </w:rPr>
      </w:pPr>
    </w:p>
    <w:p w14:paraId="71FD6782" w14:textId="77777777" w:rsidR="00665395" w:rsidRDefault="00665395">
      <w:pPr>
        <w:rPr>
          <w:rFonts w:ascii="Arial" w:eastAsia="Arial" w:hAnsi="Arial" w:cs="Arial"/>
          <w:b/>
        </w:rPr>
      </w:pPr>
    </w:p>
    <w:p w14:paraId="342D32BB" w14:textId="77777777" w:rsidR="00665395" w:rsidRDefault="00665395">
      <w:pPr>
        <w:rPr>
          <w:rFonts w:ascii="Arial" w:eastAsia="Arial" w:hAnsi="Arial" w:cs="Arial"/>
          <w:b/>
        </w:rPr>
      </w:pPr>
    </w:p>
    <w:p w14:paraId="2970518C" w14:textId="77777777" w:rsidR="00665395" w:rsidRDefault="00665395">
      <w:pPr>
        <w:rPr>
          <w:rFonts w:ascii="Arial" w:eastAsia="Arial" w:hAnsi="Arial" w:cs="Arial"/>
          <w:b/>
        </w:rPr>
      </w:pPr>
    </w:p>
    <w:p w14:paraId="08250FB2" w14:textId="035F8BE0" w:rsidR="0080343E" w:rsidRDefault="0080343E" w:rsidP="00665395">
      <w:pPr>
        <w:rPr>
          <w:rFonts w:ascii="Arial" w:eastAsia="Arial" w:hAnsi="Arial" w:cs="Arial"/>
          <w:b/>
        </w:rPr>
      </w:pPr>
    </w:p>
    <w:p w14:paraId="10D7D803" w14:textId="77777777" w:rsidR="0080343E" w:rsidRDefault="0080343E">
      <w:pPr>
        <w:rPr>
          <w:rFonts w:ascii="Arial" w:eastAsia="Arial" w:hAnsi="Arial" w:cs="Arial"/>
          <w:b/>
        </w:rPr>
      </w:pPr>
    </w:p>
    <w:p w14:paraId="4386B558" w14:textId="77777777" w:rsidR="0080343E" w:rsidRDefault="00000000">
      <w:pPr>
        <w:rPr>
          <w:rFonts w:ascii="Arial" w:eastAsia="Arial" w:hAnsi="Arial" w:cs="Arial"/>
          <w:b/>
        </w:rPr>
      </w:pPr>
      <w:r>
        <w:rPr>
          <w:rFonts w:ascii="Arial" w:eastAsia="Arial" w:hAnsi="Arial" w:cs="Arial"/>
          <w:b/>
        </w:rPr>
        <w:t>User Stories</w:t>
      </w:r>
    </w:p>
    <w:p w14:paraId="09044E3C" w14:textId="77777777" w:rsidR="00C4712C" w:rsidRDefault="00C4712C">
      <w:pPr>
        <w:rPr>
          <w:rFonts w:ascii="Arial" w:eastAsia="Arial" w:hAnsi="Arial" w:cs="Arial"/>
          <w:b/>
        </w:rPr>
      </w:pPr>
    </w:p>
    <w:p w14:paraId="5E8DAA19" w14:textId="77777777" w:rsidR="00C4712C" w:rsidRPr="00C4712C" w:rsidRDefault="00C4712C" w:rsidP="00C4712C">
      <w:pPr>
        <w:rPr>
          <w:rFonts w:ascii="Arial" w:eastAsia="Arial" w:hAnsi="Arial" w:cs="Arial"/>
          <w:b/>
          <w:vanish/>
        </w:rPr>
      </w:pPr>
    </w:p>
    <w:tbl>
      <w:tblPr>
        <w:tblStyle w:val="TableGrid"/>
        <w:tblW w:w="0" w:type="auto"/>
        <w:tblLook w:val="04A0" w:firstRow="1" w:lastRow="0" w:firstColumn="1" w:lastColumn="0" w:noHBand="0" w:noVBand="1"/>
      </w:tblPr>
      <w:tblGrid>
        <w:gridCol w:w="14537"/>
      </w:tblGrid>
      <w:tr w:rsidR="00C4712C" w:rsidRPr="00C4712C" w14:paraId="64007AA2" w14:textId="77777777" w:rsidTr="00006B22">
        <w:tc>
          <w:tcPr>
            <w:tcW w:w="145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4"/>
              <w:gridCol w:w="11903"/>
            </w:tblGrid>
            <w:tr w:rsidR="00C4712C" w:rsidRPr="00C4712C" w14:paraId="7017BBC8" w14:textId="77777777" w:rsidTr="00006B22">
              <w:trPr>
                <w:tblCellSpacing w:w="15" w:type="dxa"/>
              </w:trPr>
              <w:tc>
                <w:tcPr>
                  <w:tcW w:w="979" w:type="dxa"/>
                  <w:vAlign w:val="center"/>
                  <w:hideMark/>
                </w:tcPr>
                <w:p w14:paraId="72D5C574" w14:textId="77777777" w:rsidR="00C4712C" w:rsidRPr="00C4712C" w:rsidRDefault="00C4712C" w:rsidP="00087BCB">
                  <w:pPr>
                    <w:rPr>
                      <w:rFonts w:ascii="Arial" w:eastAsia="Arial" w:hAnsi="Arial" w:cs="Arial"/>
                      <w:bCs/>
                    </w:rPr>
                  </w:pPr>
                  <w:r w:rsidRPr="00C4712C">
                    <w:rPr>
                      <w:rFonts w:ascii="Arial" w:eastAsia="Arial" w:hAnsi="Arial" w:cs="Arial"/>
                      <w:bCs/>
                    </w:rPr>
                    <w:t>P1</w:t>
                  </w:r>
                </w:p>
              </w:tc>
              <w:tc>
                <w:tcPr>
                  <w:tcW w:w="11858" w:type="dxa"/>
                  <w:vAlign w:val="center"/>
                  <w:hideMark/>
                </w:tcPr>
                <w:p w14:paraId="0E04FAD7" w14:textId="77777777" w:rsidR="00C4712C" w:rsidRPr="00C4712C" w:rsidRDefault="00C4712C" w:rsidP="00087BCB">
                  <w:pPr>
                    <w:rPr>
                      <w:rFonts w:ascii="Arial" w:eastAsia="Arial" w:hAnsi="Arial" w:cs="Arial"/>
                      <w:bCs/>
                    </w:rPr>
                  </w:pPr>
                  <w:r w:rsidRPr="00C4712C">
                    <w:rPr>
                      <w:rFonts w:ascii="Arial" w:eastAsia="Arial" w:hAnsi="Arial" w:cs="Arial"/>
                      <w:bCs/>
                    </w:rPr>
                    <w:t>As a patient, I want to search for available doctors by specialty and location so that I can find the most convenient care.</w:t>
                  </w:r>
                </w:p>
              </w:tc>
            </w:tr>
          </w:tbl>
          <w:p w14:paraId="598BD1E7" w14:textId="77777777" w:rsidR="00C4712C" w:rsidRPr="00006B22" w:rsidRDefault="00C4712C" w:rsidP="00087BCB">
            <w:pPr>
              <w:rPr>
                <w:rFonts w:ascii="Arial" w:eastAsia="Arial" w:hAnsi="Arial" w:cs="Arial"/>
                <w:bCs/>
                <w:vanish/>
              </w:rPr>
            </w:pPr>
          </w:p>
        </w:tc>
      </w:tr>
      <w:tr w:rsidR="00C4712C" w:rsidRPr="00C4712C" w14:paraId="0FEFD181" w14:textId="77777777" w:rsidTr="00006B22">
        <w:tc>
          <w:tcPr>
            <w:tcW w:w="145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4"/>
              <w:gridCol w:w="9996"/>
            </w:tblGrid>
            <w:tr w:rsidR="00C4712C" w:rsidRPr="00C4712C" w14:paraId="7FD83E98" w14:textId="77777777" w:rsidTr="00006B22">
              <w:trPr>
                <w:tblCellSpacing w:w="15" w:type="dxa"/>
              </w:trPr>
              <w:tc>
                <w:tcPr>
                  <w:tcW w:w="979" w:type="dxa"/>
                  <w:vAlign w:val="center"/>
                  <w:hideMark/>
                </w:tcPr>
                <w:p w14:paraId="016D9264" w14:textId="77777777" w:rsidR="00C4712C" w:rsidRPr="00C4712C" w:rsidRDefault="00C4712C" w:rsidP="00087BCB">
                  <w:pPr>
                    <w:rPr>
                      <w:rFonts w:ascii="Arial" w:eastAsia="Arial" w:hAnsi="Arial" w:cs="Arial"/>
                      <w:bCs/>
                    </w:rPr>
                  </w:pPr>
                  <w:r w:rsidRPr="00C4712C">
                    <w:rPr>
                      <w:rFonts w:ascii="Arial" w:eastAsia="Arial" w:hAnsi="Arial" w:cs="Arial"/>
                      <w:bCs/>
                    </w:rPr>
                    <w:t>P2</w:t>
                  </w:r>
                </w:p>
              </w:tc>
              <w:tc>
                <w:tcPr>
                  <w:tcW w:w="9951" w:type="dxa"/>
                  <w:vAlign w:val="center"/>
                  <w:hideMark/>
                </w:tcPr>
                <w:p w14:paraId="6395AB44" w14:textId="77777777" w:rsidR="00C4712C" w:rsidRPr="00C4712C" w:rsidRDefault="00C4712C" w:rsidP="00087BCB">
                  <w:pPr>
                    <w:rPr>
                      <w:rFonts w:ascii="Arial" w:eastAsia="Arial" w:hAnsi="Arial" w:cs="Arial"/>
                      <w:bCs/>
                    </w:rPr>
                  </w:pPr>
                  <w:r w:rsidRPr="00C4712C">
                    <w:rPr>
                      <w:rFonts w:ascii="Arial" w:eastAsia="Arial" w:hAnsi="Arial" w:cs="Arial"/>
                      <w:bCs/>
                    </w:rPr>
                    <w:t>As a patient, I want to see available appointment times in real-time so that I can book the earliest slot.</w:t>
                  </w:r>
                </w:p>
              </w:tc>
            </w:tr>
          </w:tbl>
          <w:p w14:paraId="25E6524B" w14:textId="77777777" w:rsidR="00C4712C" w:rsidRPr="00006B22" w:rsidRDefault="00C4712C" w:rsidP="00087BCB">
            <w:pPr>
              <w:rPr>
                <w:rFonts w:ascii="Arial" w:eastAsia="Arial" w:hAnsi="Arial" w:cs="Arial"/>
                <w:bCs/>
                <w:vanish/>
              </w:rPr>
            </w:pPr>
          </w:p>
        </w:tc>
      </w:tr>
      <w:tr w:rsidR="00C4712C" w:rsidRPr="00C4712C" w14:paraId="75DF8BB8" w14:textId="77777777" w:rsidTr="00006B22">
        <w:tc>
          <w:tcPr>
            <w:tcW w:w="145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4"/>
              <w:gridCol w:w="9299"/>
            </w:tblGrid>
            <w:tr w:rsidR="00C4712C" w:rsidRPr="00C4712C" w14:paraId="6CD6A6ED" w14:textId="77777777" w:rsidTr="00006B22">
              <w:trPr>
                <w:tblCellSpacing w:w="15" w:type="dxa"/>
              </w:trPr>
              <w:tc>
                <w:tcPr>
                  <w:tcW w:w="979" w:type="dxa"/>
                  <w:vAlign w:val="center"/>
                  <w:hideMark/>
                </w:tcPr>
                <w:p w14:paraId="7E44F58F" w14:textId="77777777" w:rsidR="00C4712C" w:rsidRPr="00C4712C" w:rsidRDefault="00C4712C" w:rsidP="00087BCB">
                  <w:pPr>
                    <w:rPr>
                      <w:rFonts w:ascii="Arial" w:eastAsia="Arial" w:hAnsi="Arial" w:cs="Arial"/>
                      <w:bCs/>
                    </w:rPr>
                  </w:pPr>
                  <w:r w:rsidRPr="00C4712C">
                    <w:rPr>
                      <w:rFonts w:ascii="Arial" w:eastAsia="Arial" w:hAnsi="Arial" w:cs="Arial"/>
                      <w:bCs/>
                    </w:rPr>
                    <w:t>P3</w:t>
                  </w:r>
                </w:p>
              </w:tc>
              <w:tc>
                <w:tcPr>
                  <w:tcW w:w="9254" w:type="dxa"/>
                  <w:vAlign w:val="center"/>
                  <w:hideMark/>
                </w:tcPr>
                <w:p w14:paraId="368D7BE4" w14:textId="77777777" w:rsidR="00C4712C" w:rsidRPr="00C4712C" w:rsidRDefault="00C4712C" w:rsidP="00087BCB">
                  <w:pPr>
                    <w:rPr>
                      <w:rFonts w:ascii="Arial" w:eastAsia="Arial" w:hAnsi="Arial" w:cs="Arial"/>
                      <w:bCs/>
                    </w:rPr>
                  </w:pPr>
                  <w:r w:rsidRPr="00C4712C">
                    <w:rPr>
                      <w:rFonts w:ascii="Arial" w:eastAsia="Arial" w:hAnsi="Arial" w:cs="Arial"/>
                      <w:bCs/>
                    </w:rPr>
                    <w:t>As a patient, I want to receive reminders via SMS or email so that I don’t miss my appointment.</w:t>
                  </w:r>
                </w:p>
              </w:tc>
            </w:tr>
          </w:tbl>
          <w:p w14:paraId="01CECEC8" w14:textId="77777777" w:rsidR="00C4712C" w:rsidRPr="00006B22" w:rsidRDefault="00C4712C" w:rsidP="00087BCB">
            <w:pPr>
              <w:rPr>
                <w:rFonts w:ascii="Arial" w:eastAsia="Arial" w:hAnsi="Arial" w:cs="Arial"/>
                <w:bCs/>
                <w:vanish/>
              </w:rPr>
            </w:pPr>
          </w:p>
        </w:tc>
      </w:tr>
      <w:tr w:rsidR="00C4712C" w:rsidRPr="00C4712C" w14:paraId="60E658F5" w14:textId="77777777" w:rsidTr="00006B22">
        <w:tc>
          <w:tcPr>
            <w:tcW w:w="145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
              <w:gridCol w:w="10345"/>
            </w:tblGrid>
            <w:tr w:rsidR="00C4712C" w:rsidRPr="00C4712C" w14:paraId="44D8C863" w14:textId="77777777" w:rsidTr="00006B22">
              <w:trPr>
                <w:tblCellSpacing w:w="15" w:type="dxa"/>
              </w:trPr>
              <w:tc>
                <w:tcPr>
                  <w:tcW w:w="838" w:type="dxa"/>
                  <w:vAlign w:val="center"/>
                  <w:hideMark/>
                </w:tcPr>
                <w:p w14:paraId="1C001379" w14:textId="77777777" w:rsidR="00C4712C" w:rsidRPr="00C4712C" w:rsidRDefault="00C4712C" w:rsidP="00087BCB">
                  <w:pPr>
                    <w:rPr>
                      <w:rFonts w:ascii="Arial" w:eastAsia="Arial" w:hAnsi="Arial" w:cs="Arial"/>
                      <w:bCs/>
                    </w:rPr>
                  </w:pPr>
                  <w:r w:rsidRPr="00C4712C">
                    <w:rPr>
                      <w:rFonts w:ascii="Arial" w:eastAsia="Arial" w:hAnsi="Arial" w:cs="Arial"/>
                      <w:bCs/>
                    </w:rPr>
                    <w:t>P4</w:t>
                  </w:r>
                </w:p>
              </w:tc>
              <w:tc>
                <w:tcPr>
                  <w:tcW w:w="10300" w:type="dxa"/>
                  <w:vAlign w:val="center"/>
                  <w:hideMark/>
                </w:tcPr>
                <w:p w14:paraId="49F7DCA7" w14:textId="7B13B796" w:rsidR="00C4712C" w:rsidRPr="00C4712C" w:rsidRDefault="00006B22" w:rsidP="00087BCB">
                  <w:pPr>
                    <w:rPr>
                      <w:rFonts w:ascii="Arial" w:eastAsia="Arial" w:hAnsi="Arial" w:cs="Arial"/>
                      <w:bCs/>
                    </w:rPr>
                  </w:pPr>
                  <w:r>
                    <w:rPr>
                      <w:rFonts w:ascii="Arial" w:eastAsia="Arial" w:hAnsi="Arial" w:cs="Arial"/>
                      <w:bCs/>
                    </w:rPr>
                    <w:t xml:space="preserve">  </w:t>
                  </w:r>
                  <w:r w:rsidR="00C4712C" w:rsidRPr="00C4712C">
                    <w:rPr>
                      <w:rFonts w:ascii="Arial" w:eastAsia="Arial" w:hAnsi="Arial" w:cs="Arial"/>
                      <w:bCs/>
                    </w:rPr>
                    <w:t>As a patient, I want to cancel or reschedule my appointment easily so that I can manage my time better.</w:t>
                  </w:r>
                </w:p>
              </w:tc>
            </w:tr>
          </w:tbl>
          <w:p w14:paraId="4B8C5003" w14:textId="77777777" w:rsidR="00C4712C" w:rsidRPr="00006B22" w:rsidRDefault="00C4712C" w:rsidP="00087BCB">
            <w:pPr>
              <w:rPr>
                <w:rFonts w:ascii="Arial" w:eastAsia="Arial" w:hAnsi="Arial" w:cs="Arial"/>
                <w:bCs/>
                <w:vanish/>
              </w:rPr>
            </w:pPr>
          </w:p>
        </w:tc>
      </w:tr>
      <w:tr w:rsidR="00C4712C" w:rsidRPr="00C4712C" w14:paraId="5976EB4C" w14:textId="77777777" w:rsidTr="00006B22">
        <w:tc>
          <w:tcPr>
            <w:tcW w:w="145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
              <w:gridCol w:w="10638"/>
            </w:tblGrid>
            <w:tr w:rsidR="00C4712C" w:rsidRPr="00C4712C" w14:paraId="44A46181" w14:textId="77777777" w:rsidTr="00006B22">
              <w:trPr>
                <w:tblCellSpacing w:w="15" w:type="dxa"/>
              </w:trPr>
              <w:tc>
                <w:tcPr>
                  <w:tcW w:w="838" w:type="dxa"/>
                  <w:vAlign w:val="center"/>
                  <w:hideMark/>
                </w:tcPr>
                <w:p w14:paraId="7FEF8EFC" w14:textId="77777777" w:rsidR="00C4712C" w:rsidRPr="00C4712C" w:rsidRDefault="00C4712C" w:rsidP="00087BCB">
                  <w:pPr>
                    <w:rPr>
                      <w:rFonts w:ascii="Arial" w:eastAsia="Arial" w:hAnsi="Arial" w:cs="Arial"/>
                      <w:bCs/>
                    </w:rPr>
                  </w:pPr>
                  <w:r w:rsidRPr="00C4712C">
                    <w:rPr>
                      <w:rFonts w:ascii="Arial" w:eastAsia="Arial" w:hAnsi="Arial" w:cs="Arial"/>
                      <w:bCs/>
                    </w:rPr>
                    <w:t>P5</w:t>
                  </w:r>
                </w:p>
              </w:tc>
              <w:tc>
                <w:tcPr>
                  <w:tcW w:w="10593" w:type="dxa"/>
                  <w:vAlign w:val="center"/>
                  <w:hideMark/>
                </w:tcPr>
                <w:p w14:paraId="244D4D8A" w14:textId="1DED3999" w:rsidR="00C4712C" w:rsidRPr="00C4712C" w:rsidRDefault="00006B22" w:rsidP="00087BCB">
                  <w:pPr>
                    <w:rPr>
                      <w:rFonts w:ascii="Arial" w:eastAsia="Arial" w:hAnsi="Arial" w:cs="Arial"/>
                      <w:bCs/>
                    </w:rPr>
                  </w:pPr>
                  <w:r>
                    <w:rPr>
                      <w:rFonts w:ascii="Arial" w:eastAsia="Arial" w:hAnsi="Arial" w:cs="Arial"/>
                      <w:bCs/>
                    </w:rPr>
                    <w:t xml:space="preserve">  </w:t>
                  </w:r>
                  <w:r w:rsidR="00C4712C" w:rsidRPr="00C4712C">
                    <w:rPr>
                      <w:rFonts w:ascii="Arial" w:eastAsia="Arial" w:hAnsi="Arial" w:cs="Arial"/>
                      <w:bCs/>
                    </w:rPr>
                    <w:t>As a patient, I want to upload my insurance information so that my eligibility can be verified automatically.</w:t>
                  </w:r>
                </w:p>
              </w:tc>
            </w:tr>
          </w:tbl>
          <w:p w14:paraId="713D5871" w14:textId="77777777" w:rsidR="00C4712C" w:rsidRPr="00006B22" w:rsidRDefault="00C4712C" w:rsidP="00087BCB">
            <w:pPr>
              <w:rPr>
                <w:rFonts w:ascii="Arial" w:eastAsia="Arial" w:hAnsi="Arial" w:cs="Arial"/>
                <w:bCs/>
                <w:vanish/>
              </w:rPr>
            </w:pPr>
          </w:p>
        </w:tc>
      </w:tr>
      <w:tr w:rsidR="00C4712C" w:rsidRPr="00C4712C" w14:paraId="7DA79C5D" w14:textId="77777777" w:rsidTr="00006B22">
        <w:tc>
          <w:tcPr>
            <w:tcW w:w="145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
              <w:gridCol w:w="11848"/>
            </w:tblGrid>
            <w:tr w:rsidR="00C4712C" w:rsidRPr="00C4712C" w14:paraId="411CDCB6" w14:textId="77777777" w:rsidTr="00006B22">
              <w:trPr>
                <w:tblCellSpacing w:w="15" w:type="dxa"/>
              </w:trPr>
              <w:tc>
                <w:tcPr>
                  <w:tcW w:w="838" w:type="dxa"/>
                  <w:vAlign w:val="center"/>
                  <w:hideMark/>
                </w:tcPr>
                <w:p w14:paraId="422DB360" w14:textId="77777777" w:rsidR="00C4712C" w:rsidRPr="00C4712C" w:rsidRDefault="00C4712C" w:rsidP="00087BCB">
                  <w:pPr>
                    <w:rPr>
                      <w:rFonts w:ascii="Arial" w:eastAsia="Arial" w:hAnsi="Arial" w:cs="Arial"/>
                      <w:bCs/>
                    </w:rPr>
                  </w:pPr>
                  <w:r w:rsidRPr="00C4712C">
                    <w:rPr>
                      <w:rFonts w:ascii="Arial" w:eastAsia="Arial" w:hAnsi="Arial" w:cs="Arial"/>
                      <w:bCs/>
                    </w:rPr>
                    <w:t>P6</w:t>
                  </w:r>
                </w:p>
              </w:tc>
              <w:tc>
                <w:tcPr>
                  <w:tcW w:w="11803" w:type="dxa"/>
                  <w:vAlign w:val="center"/>
                  <w:hideMark/>
                </w:tcPr>
                <w:p w14:paraId="6E4751DF" w14:textId="6B8D9FFD" w:rsidR="00C4712C" w:rsidRPr="00C4712C" w:rsidRDefault="00006B22" w:rsidP="00087BCB">
                  <w:pPr>
                    <w:rPr>
                      <w:rFonts w:ascii="Arial" w:eastAsia="Arial" w:hAnsi="Arial" w:cs="Arial"/>
                      <w:bCs/>
                    </w:rPr>
                  </w:pPr>
                  <w:r>
                    <w:rPr>
                      <w:rFonts w:ascii="Arial" w:eastAsia="Arial" w:hAnsi="Arial" w:cs="Arial"/>
                      <w:bCs/>
                    </w:rPr>
                    <w:t xml:space="preserve">  </w:t>
                  </w:r>
                  <w:r w:rsidR="00C4712C" w:rsidRPr="00C4712C">
                    <w:rPr>
                      <w:rFonts w:ascii="Arial" w:eastAsia="Arial" w:hAnsi="Arial" w:cs="Arial"/>
                      <w:bCs/>
                    </w:rPr>
                    <w:t>As a patient, I want to join a telehealth video call directly from the app so that I can attend virtual appointments easily.</w:t>
                  </w:r>
                </w:p>
              </w:tc>
            </w:tr>
          </w:tbl>
          <w:p w14:paraId="0B4BFFF9" w14:textId="77777777" w:rsidR="00C4712C" w:rsidRPr="00006B22" w:rsidRDefault="00C4712C" w:rsidP="00087BCB">
            <w:pPr>
              <w:rPr>
                <w:rFonts w:ascii="Arial" w:eastAsia="Arial" w:hAnsi="Arial" w:cs="Arial"/>
                <w:bCs/>
                <w:vanish/>
              </w:rPr>
            </w:pPr>
          </w:p>
        </w:tc>
      </w:tr>
      <w:tr w:rsidR="00C4712C" w:rsidRPr="00C4712C" w14:paraId="18947AAA" w14:textId="77777777" w:rsidTr="00006B22">
        <w:tc>
          <w:tcPr>
            <w:tcW w:w="145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1"/>
              <w:gridCol w:w="10902"/>
            </w:tblGrid>
            <w:tr w:rsidR="00C4712C" w:rsidRPr="00C4712C" w14:paraId="3ED5E98D" w14:textId="77777777" w:rsidTr="00006B22">
              <w:trPr>
                <w:tblCellSpacing w:w="15" w:type="dxa"/>
              </w:trPr>
              <w:tc>
                <w:tcPr>
                  <w:tcW w:w="696" w:type="dxa"/>
                  <w:vAlign w:val="center"/>
                  <w:hideMark/>
                </w:tcPr>
                <w:p w14:paraId="2226A2BC" w14:textId="77777777" w:rsidR="00C4712C" w:rsidRPr="00C4712C" w:rsidRDefault="00C4712C" w:rsidP="00087BCB">
                  <w:pPr>
                    <w:rPr>
                      <w:rFonts w:ascii="Arial" w:eastAsia="Arial" w:hAnsi="Arial" w:cs="Arial"/>
                      <w:bCs/>
                    </w:rPr>
                  </w:pPr>
                  <w:r w:rsidRPr="00C4712C">
                    <w:rPr>
                      <w:rFonts w:ascii="Arial" w:eastAsia="Arial" w:hAnsi="Arial" w:cs="Arial"/>
                      <w:bCs/>
                    </w:rPr>
                    <w:t>P7</w:t>
                  </w:r>
                </w:p>
              </w:tc>
              <w:tc>
                <w:tcPr>
                  <w:tcW w:w="10857" w:type="dxa"/>
                  <w:vAlign w:val="center"/>
                  <w:hideMark/>
                </w:tcPr>
                <w:p w14:paraId="3F3DBF05" w14:textId="29950CBA" w:rsidR="00C4712C" w:rsidRPr="00C4712C" w:rsidRDefault="00006B22" w:rsidP="00087BCB">
                  <w:pPr>
                    <w:rPr>
                      <w:rFonts w:ascii="Arial" w:eastAsia="Arial" w:hAnsi="Arial" w:cs="Arial"/>
                      <w:bCs/>
                    </w:rPr>
                  </w:pPr>
                  <w:r>
                    <w:rPr>
                      <w:rFonts w:ascii="Arial" w:eastAsia="Arial" w:hAnsi="Arial" w:cs="Arial"/>
                      <w:bCs/>
                    </w:rPr>
                    <w:t xml:space="preserve">    </w:t>
                  </w:r>
                  <w:r w:rsidR="00C4712C" w:rsidRPr="00C4712C">
                    <w:rPr>
                      <w:rFonts w:ascii="Arial" w:eastAsia="Arial" w:hAnsi="Arial" w:cs="Arial"/>
                      <w:bCs/>
                    </w:rPr>
                    <w:t>As a patient, I want to receive notifications for earlier available slots so that I can move up my appointment.</w:t>
                  </w:r>
                </w:p>
              </w:tc>
            </w:tr>
          </w:tbl>
          <w:p w14:paraId="2F6D8BAF" w14:textId="77777777" w:rsidR="00C4712C" w:rsidRPr="00006B22" w:rsidRDefault="00C4712C" w:rsidP="00087BCB">
            <w:pPr>
              <w:rPr>
                <w:rFonts w:ascii="Arial" w:eastAsia="Arial" w:hAnsi="Arial" w:cs="Arial"/>
                <w:bCs/>
                <w:vanish/>
              </w:rPr>
            </w:pPr>
          </w:p>
        </w:tc>
      </w:tr>
      <w:tr w:rsidR="00C4712C" w14:paraId="01D87FF3" w14:textId="77777777" w:rsidTr="00006B22">
        <w:tc>
          <w:tcPr>
            <w:tcW w:w="145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1"/>
              <w:gridCol w:w="6170"/>
            </w:tblGrid>
            <w:tr w:rsidR="00C4712C" w:rsidRPr="00C4712C" w14:paraId="73559764" w14:textId="77777777" w:rsidTr="00006B22">
              <w:trPr>
                <w:tblCellSpacing w:w="15" w:type="dxa"/>
              </w:trPr>
              <w:tc>
                <w:tcPr>
                  <w:tcW w:w="696" w:type="dxa"/>
                  <w:vAlign w:val="center"/>
                  <w:hideMark/>
                </w:tcPr>
                <w:p w14:paraId="1332872E" w14:textId="77777777" w:rsidR="00C4712C" w:rsidRPr="00C4712C" w:rsidRDefault="00C4712C" w:rsidP="00087BCB">
                  <w:pPr>
                    <w:rPr>
                      <w:rFonts w:ascii="Arial" w:eastAsia="Arial" w:hAnsi="Arial" w:cs="Arial"/>
                      <w:bCs/>
                    </w:rPr>
                  </w:pPr>
                  <w:r w:rsidRPr="00C4712C">
                    <w:rPr>
                      <w:rFonts w:ascii="Arial" w:eastAsia="Arial" w:hAnsi="Arial" w:cs="Arial"/>
                      <w:bCs/>
                    </w:rPr>
                    <w:t>P8</w:t>
                  </w:r>
                </w:p>
              </w:tc>
              <w:tc>
                <w:tcPr>
                  <w:tcW w:w="6125" w:type="dxa"/>
                  <w:vAlign w:val="center"/>
                  <w:hideMark/>
                </w:tcPr>
                <w:p w14:paraId="1478A4C3" w14:textId="77777777" w:rsidR="00C4712C" w:rsidRPr="00C4712C" w:rsidRDefault="00C4712C" w:rsidP="00087BCB">
                  <w:pPr>
                    <w:rPr>
                      <w:rFonts w:ascii="Arial" w:eastAsia="Arial" w:hAnsi="Arial" w:cs="Arial"/>
                      <w:bCs/>
                    </w:rPr>
                  </w:pPr>
                  <w:r w:rsidRPr="00C4712C">
                    <w:rPr>
                      <w:rFonts w:ascii="Arial" w:eastAsia="Arial" w:hAnsi="Arial" w:cs="Arial"/>
                      <w:bCs/>
                    </w:rPr>
                    <w:t>As a patient, I want to fill out pre-visit forms online so that I ca</w:t>
                  </w:r>
                </w:p>
              </w:tc>
            </w:tr>
          </w:tbl>
          <w:p w14:paraId="359DCD44" w14:textId="77777777" w:rsidR="00C4712C" w:rsidRPr="00006B22" w:rsidRDefault="00C4712C">
            <w:pPr>
              <w:rPr>
                <w:bCs/>
              </w:rPr>
            </w:pPr>
          </w:p>
        </w:tc>
      </w:tr>
    </w:tbl>
    <w:p w14:paraId="52293146" w14:textId="641D3197" w:rsidR="00006B22" w:rsidRDefault="00006B22" w:rsidP="00C4712C">
      <w:pPr>
        <w:rPr>
          <w:rFonts w:ascii="Arial" w:eastAsia="Arial" w:hAnsi="Arial" w:cs="Arial"/>
          <w:b/>
        </w:rPr>
      </w:pPr>
    </w:p>
    <w:p w14:paraId="4D79D10F" w14:textId="77777777" w:rsidR="00006B22" w:rsidRDefault="00006B22" w:rsidP="00C4712C">
      <w:pPr>
        <w:rPr>
          <w:rFonts w:ascii="Arial" w:eastAsia="Arial" w:hAnsi="Arial" w:cs="Arial"/>
          <w:b/>
        </w:rPr>
      </w:pPr>
    </w:p>
    <w:p w14:paraId="63C59947" w14:textId="77777777" w:rsidR="00006B22" w:rsidRDefault="00006B22" w:rsidP="00C4712C">
      <w:pPr>
        <w:rPr>
          <w:rFonts w:ascii="Arial" w:eastAsia="Arial" w:hAnsi="Arial" w:cs="Arial"/>
          <w:b/>
        </w:rPr>
      </w:pPr>
    </w:p>
    <w:sectPr w:rsidR="00006B22">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BE7EE3"/>
    <w:multiLevelType w:val="multilevel"/>
    <w:tmpl w:val="2C88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F9310D"/>
    <w:multiLevelType w:val="multilevel"/>
    <w:tmpl w:val="02920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455E70"/>
    <w:multiLevelType w:val="multilevel"/>
    <w:tmpl w:val="72F24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2170236">
    <w:abstractNumId w:val="2"/>
  </w:num>
  <w:num w:numId="2" w16cid:durableId="2144225585">
    <w:abstractNumId w:val="1"/>
  </w:num>
  <w:num w:numId="3" w16cid:durableId="1483426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43E"/>
    <w:rsid w:val="00006B22"/>
    <w:rsid w:val="00316D64"/>
    <w:rsid w:val="00665395"/>
    <w:rsid w:val="007E4244"/>
    <w:rsid w:val="0080343E"/>
    <w:rsid w:val="00C166F1"/>
    <w:rsid w:val="00C4712C"/>
    <w:rsid w:val="00F958C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96F54"/>
  <w15:docId w15:val="{6B7A0D61-CF6D-4229-B6A3-B06F2807E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6653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930252">
      <w:bodyDiv w:val="1"/>
      <w:marLeft w:val="0"/>
      <w:marRight w:val="0"/>
      <w:marTop w:val="0"/>
      <w:marBottom w:val="0"/>
      <w:divBdr>
        <w:top w:val="none" w:sz="0" w:space="0" w:color="auto"/>
        <w:left w:val="none" w:sz="0" w:space="0" w:color="auto"/>
        <w:bottom w:val="none" w:sz="0" w:space="0" w:color="auto"/>
        <w:right w:val="none" w:sz="0" w:space="0" w:color="auto"/>
      </w:divBdr>
      <w:divsChild>
        <w:div w:id="962468976">
          <w:marLeft w:val="0"/>
          <w:marRight w:val="0"/>
          <w:marTop w:val="0"/>
          <w:marBottom w:val="0"/>
          <w:divBdr>
            <w:top w:val="none" w:sz="0" w:space="0" w:color="auto"/>
            <w:left w:val="none" w:sz="0" w:space="0" w:color="auto"/>
            <w:bottom w:val="none" w:sz="0" w:space="0" w:color="auto"/>
            <w:right w:val="none" w:sz="0" w:space="0" w:color="auto"/>
          </w:divBdr>
          <w:divsChild>
            <w:div w:id="1044327499">
              <w:marLeft w:val="0"/>
              <w:marRight w:val="0"/>
              <w:marTop w:val="0"/>
              <w:marBottom w:val="0"/>
              <w:divBdr>
                <w:top w:val="none" w:sz="0" w:space="0" w:color="auto"/>
                <w:left w:val="none" w:sz="0" w:space="0" w:color="auto"/>
                <w:bottom w:val="none" w:sz="0" w:space="0" w:color="auto"/>
                <w:right w:val="none" w:sz="0" w:space="0" w:color="auto"/>
              </w:divBdr>
            </w:div>
            <w:div w:id="910312347">
              <w:marLeft w:val="0"/>
              <w:marRight w:val="0"/>
              <w:marTop w:val="0"/>
              <w:marBottom w:val="0"/>
              <w:divBdr>
                <w:top w:val="none" w:sz="0" w:space="0" w:color="auto"/>
                <w:left w:val="none" w:sz="0" w:space="0" w:color="auto"/>
                <w:bottom w:val="none" w:sz="0" w:space="0" w:color="auto"/>
                <w:right w:val="none" w:sz="0" w:space="0" w:color="auto"/>
              </w:divBdr>
              <w:divsChild>
                <w:div w:id="1405645853">
                  <w:marLeft w:val="0"/>
                  <w:marRight w:val="0"/>
                  <w:marTop w:val="0"/>
                  <w:marBottom w:val="0"/>
                  <w:divBdr>
                    <w:top w:val="none" w:sz="0" w:space="0" w:color="auto"/>
                    <w:left w:val="none" w:sz="0" w:space="0" w:color="auto"/>
                    <w:bottom w:val="none" w:sz="0" w:space="0" w:color="auto"/>
                    <w:right w:val="none" w:sz="0" w:space="0" w:color="auto"/>
                  </w:divBdr>
                  <w:divsChild>
                    <w:div w:id="154756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7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03017">
      <w:bodyDiv w:val="1"/>
      <w:marLeft w:val="0"/>
      <w:marRight w:val="0"/>
      <w:marTop w:val="0"/>
      <w:marBottom w:val="0"/>
      <w:divBdr>
        <w:top w:val="none" w:sz="0" w:space="0" w:color="auto"/>
        <w:left w:val="none" w:sz="0" w:space="0" w:color="auto"/>
        <w:bottom w:val="none" w:sz="0" w:space="0" w:color="auto"/>
        <w:right w:val="none" w:sz="0" w:space="0" w:color="auto"/>
      </w:divBdr>
    </w:div>
    <w:div w:id="1075778952">
      <w:bodyDiv w:val="1"/>
      <w:marLeft w:val="0"/>
      <w:marRight w:val="0"/>
      <w:marTop w:val="0"/>
      <w:marBottom w:val="0"/>
      <w:divBdr>
        <w:top w:val="none" w:sz="0" w:space="0" w:color="auto"/>
        <w:left w:val="none" w:sz="0" w:space="0" w:color="auto"/>
        <w:bottom w:val="none" w:sz="0" w:space="0" w:color="auto"/>
        <w:right w:val="none" w:sz="0" w:space="0" w:color="auto"/>
      </w:divBdr>
    </w:div>
    <w:div w:id="1730768145">
      <w:bodyDiv w:val="1"/>
      <w:marLeft w:val="0"/>
      <w:marRight w:val="0"/>
      <w:marTop w:val="0"/>
      <w:marBottom w:val="0"/>
      <w:divBdr>
        <w:top w:val="none" w:sz="0" w:space="0" w:color="auto"/>
        <w:left w:val="none" w:sz="0" w:space="0" w:color="auto"/>
        <w:bottom w:val="none" w:sz="0" w:space="0" w:color="auto"/>
        <w:right w:val="none" w:sz="0" w:space="0" w:color="auto"/>
      </w:divBdr>
      <w:divsChild>
        <w:div w:id="994378438">
          <w:marLeft w:val="0"/>
          <w:marRight w:val="0"/>
          <w:marTop w:val="0"/>
          <w:marBottom w:val="0"/>
          <w:divBdr>
            <w:top w:val="none" w:sz="0" w:space="0" w:color="auto"/>
            <w:left w:val="none" w:sz="0" w:space="0" w:color="auto"/>
            <w:bottom w:val="none" w:sz="0" w:space="0" w:color="auto"/>
            <w:right w:val="none" w:sz="0" w:space="0" w:color="auto"/>
          </w:divBdr>
          <w:divsChild>
            <w:div w:id="593825196">
              <w:marLeft w:val="0"/>
              <w:marRight w:val="0"/>
              <w:marTop w:val="0"/>
              <w:marBottom w:val="0"/>
              <w:divBdr>
                <w:top w:val="none" w:sz="0" w:space="0" w:color="auto"/>
                <w:left w:val="none" w:sz="0" w:space="0" w:color="auto"/>
                <w:bottom w:val="none" w:sz="0" w:space="0" w:color="auto"/>
                <w:right w:val="none" w:sz="0" w:space="0" w:color="auto"/>
              </w:divBdr>
            </w:div>
            <w:div w:id="1172254182">
              <w:marLeft w:val="0"/>
              <w:marRight w:val="0"/>
              <w:marTop w:val="0"/>
              <w:marBottom w:val="0"/>
              <w:divBdr>
                <w:top w:val="none" w:sz="0" w:space="0" w:color="auto"/>
                <w:left w:val="none" w:sz="0" w:space="0" w:color="auto"/>
                <w:bottom w:val="none" w:sz="0" w:space="0" w:color="auto"/>
                <w:right w:val="none" w:sz="0" w:space="0" w:color="auto"/>
              </w:divBdr>
              <w:divsChild>
                <w:div w:id="1010912333">
                  <w:marLeft w:val="0"/>
                  <w:marRight w:val="0"/>
                  <w:marTop w:val="0"/>
                  <w:marBottom w:val="0"/>
                  <w:divBdr>
                    <w:top w:val="none" w:sz="0" w:space="0" w:color="auto"/>
                    <w:left w:val="none" w:sz="0" w:space="0" w:color="auto"/>
                    <w:bottom w:val="none" w:sz="0" w:space="0" w:color="auto"/>
                    <w:right w:val="none" w:sz="0" w:space="0" w:color="auto"/>
                  </w:divBdr>
                  <w:divsChild>
                    <w:div w:id="201896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sudheer guduru</cp:lastModifiedBy>
  <cp:revision>2</cp:revision>
  <dcterms:created xsi:type="dcterms:W3CDTF">2025-06-30T06:30:00Z</dcterms:created>
  <dcterms:modified xsi:type="dcterms:W3CDTF">2025-06-30T06:30:00Z</dcterms:modified>
</cp:coreProperties>
</file>