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3BED7" w14:textId="77777777" w:rsidR="008755D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4DCF6E7" w14:textId="77777777" w:rsidR="008755D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BF8C99E" w14:textId="77777777" w:rsidR="008755D8" w:rsidRDefault="008755D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55D8" w14:paraId="09A4378B" w14:textId="77777777">
        <w:trPr>
          <w:jc w:val="center"/>
        </w:trPr>
        <w:tc>
          <w:tcPr>
            <w:tcW w:w="4508" w:type="dxa"/>
          </w:tcPr>
          <w:p w14:paraId="425B9A19" w14:textId="77777777" w:rsidR="008755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F3399E8" w14:textId="54473CB2" w:rsidR="008755D8" w:rsidRDefault="00D310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25-05-2025</w:t>
            </w:r>
          </w:p>
        </w:tc>
      </w:tr>
      <w:tr w:rsidR="008755D8" w14:paraId="2775EF2C" w14:textId="77777777">
        <w:trPr>
          <w:jc w:val="center"/>
        </w:trPr>
        <w:tc>
          <w:tcPr>
            <w:tcW w:w="4508" w:type="dxa"/>
          </w:tcPr>
          <w:p w14:paraId="7BF3964D" w14:textId="77777777" w:rsidR="008755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AD9FAC3" w14:textId="1E7200A5" w:rsidR="008755D8" w:rsidRDefault="00D310AE">
            <w:pPr>
              <w:rPr>
                <w:rFonts w:ascii="Arial" w:eastAsia="Arial" w:hAnsi="Arial" w:cs="Arial"/>
              </w:rPr>
            </w:pPr>
            <w:r w:rsidRPr="00D310AE">
              <w:rPr>
                <w:rFonts w:ascii="Arial" w:eastAsia="Arial" w:hAnsi="Arial" w:cs="Arial"/>
              </w:rPr>
              <w:t>LTVIP2025TMID55946</w:t>
            </w:r>
          </w:p>
        </w:tc>
      </w:tr>
      <w:tr w:rsidR="008755D8" w14:paraId="27487F76" w14:textId="77777777">
        <w:trPr>
          <w:jc w:val="center"/>
        </w:trPr>
        <w:tc>
          <w:tcPr>
            <w:tcW w:w="4508" w:type="dxa"/>
          </w:tcPr>
          <w:p w14:paraId="726526C6" w14:textId="77777777" w:rsidR="008755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8D782F" w14:textId="002E41F3" w:rsidR="008755D8" w:rsidRDefault="00D310A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Docspot</w:t>
            </w:r>
            <w:proofErr w:type="spellEnd"/>
          </w:p>
        </w:tc>
      </w:tr>
      <w:tr w:rsidR="008755D8" w14:paraId="192F2311" w14:textId="77777777">
        <w:trPr>
          <w:jc w:val="center"/>
        </w:trPr>
        <w:tc>
          <w:tcPr>
            <w:tcW w:w="4508" w:type="dxa"/>
          </w:tcPr>
          <w:p w14:paraId="234EAA49" w14:textId="77777777" w:rsidR="008755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BE772E3" w14:textId="77777777" w:rsidR="008755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0610A48" w14:textId="77777777" w:rsidR="008755D8" w:rsidRDefault="008755D8">
      <w:pPr>
        <w:rPr>
          <w:rFonts w:ascii="Arial" w:eastAsia="Arial" w:hAnsi="Arial" w:cs="Arial"/>
          <w:b/>
        </w:rPr>
      </w:pPr>
    </w:p>
    <w:p w14:paraId="65D45474" w14:textId="77777777" w:rsidR="008755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A76A201" w14:textId="6886AC50" w:rsidR="00D310AE" w:rsidRPr="00010846" w:rsidRDefault="00D310AE" w:rsidP="00D310AE">
      <w:pPr>
        <w:rPr>
          <w:rFonts w:ascii="Times New Roman" w:eastAsia="Arial" w:hAnsi="Times New Roman" w:cs="Times New Roman"/>
          <w:sz w:val="24"/>
          <w:szCs w:val="24"/>
        </w:rPr>
      </w:pPr>
      <w:proofErr w:type="spellStart"/>
      <w:proofErr w:type="gramStart"/>
      <w:r w:rsidRPr="00010846">
        <w:rPr>
          <w:rFonts w:ascii="Times New Roman" w:eastAsia="Arial" w:hAnsi="Times New Roman" w:cs="Times New Roman"/>
          <w:b/>
          <w:sz w:val="24"/>
          <w:szCs w:val="24"/>
        </w:rPr>
        <w:t>Docspot</w:t>
      </w:r>
      <w:proofErr w:type="spellEnd"/>
      <w:r w:rsidRPr="00010846">
        <w:rPr>
          <w:rFonts w:ascii="Times New Roman" w:eastAsia="Arial" w:hAnsi="Times New Roman" w:cs="Times New Roman"/>
          <w:b/>
          <w:sz w:val="24"/>
          <w:szCs w:val="24"/>
        </w:rPr>
        <w:t xml:space="preserve"> :</w:t>
      </w:r>
      <w:proofErr w:type="gramEnd"/>
      <w:r w:rsidRPr="00010846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010846">
        <w:rPr>
          <w:rFonts w:ascii="Times New Roman" w:eastAsia="Arial" w:hAnsi="Times New Roman" w:cs="Times New Roman"/>
          <w:sz w:val="24"/>
          <w:szCs w:val="24"/>
        </w:rPr>
        <w:t>This project aims to design and implement a seamless healthcare appointment booking system that enables patients to find healthcare providers, schedule in-person or telehealth appointments, and receive reminders, while also offering administrative tools for doctors and staff.</w:t>
      </w:r>
    </w:p>
    <w:p w14:paraId="1C9B3BD0" w14:textId="1431F94D" w:rsidR="00D310AE" w:rsidRPr="00010846" w:rsidRDefault="00D310AE">
      <w:pPr>
        <w:rPr>
          <w:rFonts w:ascii="Times New Roman" w:eastAsia="Arial" w:hAnsi="Times New Roman" w:cs="Times New Roman"/>
          <w:sz w:val="24"/>
          <w:szCs w:val="24"/>
        </w:rPr>
      </w:pPr>
    </w:p>
    <w:p w14:paraId="32017E7C" w14:textId="77777777" w:rsidR="00010846" w:rsidRPr="00010846" w:rsidRDefault="00010846" w:rsidP="00010846">
      <w:pPr>
        <w:rPr>
          <w:rFonts w:ascii="Arial" w:eastAsia="Arial" w:hAnsi="Arial" w:cs="Arial"/>
        </w:rPr>
      </w:pPr>
      <w:r w:rsidRPr="00010846">
        <w:rPr>
          <w:rFonts w:ascii="Times New Roman" w:eastAsia="Arial" w:hAnsi="Times New Roman" w:cs="Times New Roman"/>
          <w:sz w:val="24"/>
          <w:szCs w:val="24"/>
        </w:rPr>
        <w:t xml:space="preserve">Designing a </w:t>
      </w:r>
      <w:r w:rsidRPr="00010846">
        <w:rPr>
          <w:rFonts w:ascii="Times New Roman" w:eastAsia="Arial" w:hAnsi="Times New Roman" w:cs="Times New Roman"/>
          <w:b/>
          <w:bCs/>
          <w:sz w:val="24"/>
          <w:szCs w:val="24"/>
        </w:rPr>
        <w:t>technical architecture for a seamless appointment booking system for healthcare</w:t>
      </w:r>
      <w:r w:rsidRPr="00010846">
        <w:rPr>
          <w:rFonts w:ascii="Times New Roman" w:eastAsia="Arial" w:hAnsi="Times New Roman" w:cs="Times New Roman"/>
          <w:sz w:val="24"/>
          <w:szCs w:val="24"/>
        </w:rPr>
        <w:t xml:space="preserve"> involves integrating multiple components to ensure user convenience, data privacy (HIPAA/GDPR compliance), system scalability, and real-time availability. Below is a layered technical architecture, from frontend to backend, with optional integrations for scalability and intelligence</w:t>
      </w:r>
      <w:r w:rsidRPr="00010846">
        <w:rPr>
          <w:rFonts w:ascii="Arial" w:eastAsia="Arial" w:hAnsi="Arial" w:cs="Arial"/>
        </w:rPr>
        <w:t>.</w:t>
      </w:r>
    </w:p>
    <w:p w14:paraId="60A29B1C" w14:textId="77777777" w:rsidR="00010846" w:rsidRDefault="00010846" w:rsidP="00010846">
      <w:pPr>
        <w:rPr>
          <w:rFonts w:ascii="Arial" w:eastAsia="Arial" w:hAnsi="Arial" w:cs="Arial"/>
        </w:rPr>
      </w:pPr>
    </w:p>
    <w:p w14:paraId="3C5DD5EE" w14:textId="755FF687" w:rsidR="00010846" w:rsidRPr="00010846" w:rsidRDefault="00010846" w:rsidP="0001084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1. </w:t>
      </w:r>
      <w:r w:rsidRPr="00010846">
        <w:rPr>
          <w:rFonts w:ascii="Arial" w:eastAsia="Arial" w:hAnsi="Arial" w:cs="Arial"/>
          <w:b/>
          <w:bCs/>
        </w:rPr>
        <w:t>Frontend Layer (User Interface)</w:t>
      </w:r>
    </w:p>
    <w:p w14:paraId="76E4DACF" w14:textId="25C5A34D" w:rsidR="00010846" w:rsidRPr="00010846" w:rsidRDefault="00010846" w:rsidP="000108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    </w:t>
      </w:r>
      <w:r w:rsidRPr="00010846">
        <w:rPr>
          <w:rFonts w:ascii="Arial" w:eastAsia="Arial" w:hAnsi="Arial" w:cs="Arial"/>
          <w:b/>
          <w:bCs/>
        </w:rPr>
        <w:t>Purpose:</w:t>
      </w:r>
      <w:r w:rsidRPr="00010846">
        <w:rPr>
          <w:rFonts w:ascii="Arial" w:eastAsia="Arial" w:hAnsi="Arial" w:cs="Arial"/>
        </w:rPr>
        <w:t xml:space="preserve"> Interface for patients, doctors, and admins.</w:t>
      </w:r>
    </w:p>
    <w:p w14:paraId="44AB1EC0" w14:textId="3BDA01CD" w:rsidR="00010846" w:rsidRPr="00010846" w:rsidRDefault="00010846" w:rsidP="00010846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  </w:t>
      </w:r>
      <w:r w:rsidRPr="00010846">
        <w:rPr>
          <w:rFonts w:ascii="Arial" w:eastAsia="Arial" w:hAnsi="Arial" w:cs="Arial"/>
          <w:b/>
          <w:bCs/>
        </w:rPr>
        <w:t>Web App</w:t>
      </w:r>
      <w:r w:rsidRPr="00010846">
        <w:rPr>
          <w:rFonts w:ascii="Arial" w:eastAsia="Arial" w:hAnsi="Arial" w:cs="Arial"/>
        </w:rPr>
        <w:t xml:space="preserve"> (React, Angular, Vue)</w:t>
      </w:r>
    </w:p>
    <w:p w14:paraId="73C786C9" w14:textId="21724262" w:rsidR="00010846" w:rsidRPr="00010846" w:rsidRDefault="00010846" w:rsidP="00010846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  </w:t>
      </w:r>
      <w:r w:rsidRPr="00010846">
        <w:rPr>
          <w:rFonts w:ascii="Arial" w:eastAsia="Arial" w:hAnsi="Arial" w:cs="Arial"/>
          <w:b/>
          <w:bCs/>
        </w:rPr>
        <w:t>Mobile App</w:t>
      </w:r>
      <w:r w:rsidRPr="00010846">
        <w:rPr>
          <w:rFonts w:ascii="Arial" w:eastAsia="Arial" w:hAnsi="Arial" w:cs="Arial"/>
        </w:rPr>
        <w:t xml:space="preserve"> (Flutter, React Native, Swift/Kotlin)</w:t>
      </w:r>
    </w:p>
    <w:p w14:paraId="488AC175" w14:textId="6329D726" w:rsidR="00010846" w:rsidRPr="00010846" w:rsidRDefault="00010846" w:rsidP="00010846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  </w:t>
      </w:r>
      <w:r w:rsidRPr="00010846">
        <w:rPr>
          <w:rFonts w:ascii="Arial" w:eastAsia="Arial" w:hAnsi="Arial" w:cs="Arial"/>
          <w:b/>
          <w:bCs/>
        </w:rPr>
        <w:t>Features:</w:t>
      </w:r>
    </w:p>
    <w:p w14:paraId="0E2C89D6" w14:textId="77777777" w:rsidR="00010846" w:rsidRPr="00010846" w:rsidRDefault="00010846" w:rsidP="00010846">
      <w:pPr>
        <w:numPr>
          <w:ilvl w:val="1"/>
          <w:numId w:val="3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</w:rPr>
        <w:t>Appointment booking calendar</w:t>
      </w:r>
    </w:p>
    <w:p w14:paraId="5DB09289" w14:textId="77777777" w:rsidR="00010846" w:rsidRPr="00010846" w:rsidRDefault="00010846" w:rsidP="00010846">
      <w:pPr>
        <w:numPr>
          <w:ilvl w:val="1"/>
          <w:numId w:val="3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</w:rPr>
        <w:t>Doctor search &amp; filters</w:t>
      </w:r>
    </w:p>
    <w:p w14:paraId="59F269A9" w14:textId="77777777" w:rsidR="00010846" w:rsidRPr="00010846" w:rsidRDefault="00010846" w:rsidP="00010846">
      <w:pPr>
        <w:numPr>
          <w:ilvl w:val="1"/>
          <w:numId w:val="3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</w:rPr>
        <w:t>Patient portal (appointments, records)</w:t>
      </w:r>
    </w:p>
    <w:p w14:paraId="10DA7534" w14:textId="5305982F" w:rsidR="00010846" w:rsidRPr="00010846" w:rsidRDefault="00010846" w:rsidP="00010846">
      <w:pPr>
        <w:numPr>
          <w:ilvl w:val="1"/>
          <w:numId w:val="3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</w:rPr>
        <w:t>Notifications &amp; reminders (push, SMS</w:t>
      </w:r>
      <w:r>
        <w:rPr>
          <w:rFonts w:ascii="Arial" w:eastAsia="Arial" w:hAnsi="Arial" w:cs="Arial"/>
        </w:rPr>
        <w:t>)</w:t>
      </w:r>
    </w:p>
    <w:p w14:paraId="4DB40D76" w14:textId="77777777" w:rsidR="00010846" w:rsidRPr="00010846" w:rsidRDefault="00010846" w:rsidP="00010846">
      <w:pPr>
        <w:rPr>
          <w:rFonts w:ascii="Arial" w:eastAsia="Arial" w:hAnsi="Arial" w:cs="Arial"/>
          <w:b/>
          <w:bCs/>
        </w:rPr>
      </w:pPr>
      <w:r w:rsidRPr="00010846">
        <w:rPr>
          <w:rFonts w:ascii="Arial" w:eastAsia="Arial" w:hAnsi="Arial" w:cs="Arial"/>
          <w:b/>
          <w:bCs/>
        </w:rPr>
        <w:lastRenderedPageBreak/>
        <w:t>2. Backend (Application Logic Layer)</w:t>
      </w:r>
    </w:p>
    <w:p w14:paraId="0F7558DD" w14:textId="1B5F547B" w:rsidR="00010846" w:rsidRPr="00010846" w:rsidRDefault="00264006" w:rsidP="000108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    </w:t>
      </w:r>
      <w:r w:rsidR="00010846" w:rsidRPr="00010846">
        <w:rPr>
          <w:rFonts w:ascii="Arial" w:eastAsia="Arial" w:hAnsi="Arial" w:cs="Arial"/>
          <w:b/>
          <w:bCs/>
        </w:rPr>
        <w:t>Purpose:</w:t>
      </w:r>
      <w:r w:rsidR="00010846" w:rsidRPr="00010846">
        <w:rPr>
          <w:rFonts w:ascii="Arial" w:eastAsia="Arial" w:hAnsi="Arial" w:cs="Arial"/>
        </w:rPr>
        <w:t xml:space="preserve"> Handles business logic and APIs.</w:t>
      </w:r>
    </w:p>
    <w:p w14:paraId="23DEC677" w14:textId="77777777" w:rsidR="00010846" w:rsidRPr="00010846" w:rsidRDefault="00010846" w:rsidP="00010846">
      <w:pPr>
        <w:numPr>
          <w:ilvl w:val="0"/>
          <w:numId w:val="4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Frameworks:</w:t>
      </w:r>
      <w:r w:rsidRPr="00010846">
        <w:rPr>
          <w:rFonts w:ascii="Arial" w:eastAsia="Arial" w:hAnsi="Arial" w:cs="Arial"/>
        </w:rPr>
        <w:t xml:space="preserve"> Node.js, Django, Spring Boot, Express</w:t>
      </w:r>
    </w:p>
    <w:p w14:paraId="34709534" w14:textId="77777777" w:rsidR="00010846" w:rsidRPr="00010846" w:rsidRDefault="00010846" w:rsidP="00010846">
      <w:pPr>
        <w:numPr>
          <w:ilvl w:val="0"/>
          <w:numId w:val="4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Core Services:</w:t>
      </w:r>
    </w:p>
    <w:p w14:paraId="5E18BACA" w14:textId="77777777" w:rsidR="00010846" w:rsidRPr="00010846" w:rsidRDefault="00010846" w:rsidP="00010846">
      <w:pPr>
        <w:numPr>
          <w:ilvl w:val="1"/>
          <w:numId w:val="4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Appointment Service</w:t>
      </w:r>
      <w:r w:rsidRPr="00010846">
        <w:rPr>
          <w:rFonts w:ascii="Arial" w:eastAsia="Arial" w:hAnsi="Arial" w:cs="Arial"/>
        </w:rPr>
        <w:t>: Schedules, modifies, cancels bookings.</w:t>
      </w:r>
    </w:p>
    <w:p w14:paraId="75C2BB7C" w14:textId="77777777" w:rsidR="00010846" w:rsidRPr="00010846" w:rsidRDefault="00010846" w:rsidP="00010846">
      <w:pPr>
        <w:numPr>
          <w:ilvl w:val="1"/>
          <w:numId w:val="4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Availability Service</w:t>
      </w:r>
      <w:r w:rsidRPr="00010846">
        <w:rPr>
          <w:rFonts w:ascii="Arial" w:eastAsia="Arial" w:hAnsi="Arial" w:cs="Arial"/>
        </w:rPr>
        <w:t>: Checks real-time doctor availability.</w:t>
      </w:r>
    </w:p>
    <w:p w14:paraId="4A9F77A9" w14:textId="77777777" w:rsidR="00010846" w:rsidRPr="00010846" w:rsidRDefault="00010846" w:rsidP="00010846">
      <w:pPr>
        <w:numPr>
          <w:ilvl w:val="1"/>
          <w:numId w:val="4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User Management</w:t>
      </w:r>
      <w:r w:rsidRPr="00010846">
        <w:rPr>
          <w:rFonts w:ascii="Arial" w:eastAsia="Arial" w:hAnsi="Arial" w:cs="Arial"/>
        </w:rPr>
        <w:t>: Patient/doctor/admin auth, profiles.</w:t>
      </w:r>
    </w:p>
    <w:p w14:paraId="62BE72B9" w14:textId="77777777" w:rsidR="00010846" w:rsidRPr="00010846" w:rsidRDefault="00010846" w:rsidP="00010846">
      <w:pPr>
        <w:numPr>
          <w:ilvl w:val="1"/>
          <w:numId w:val="4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Notification Service</w:t>
      </w:r>
      <w:r w:rsidRPr="00010846">
        <w:rPr>
          <w:rFonts w:ascii="Arial" w:eastAsia="Arial" w:hAnsi="Arial" w:cs="Arial"/>
        </w:rPr>
        <w:t>: SMS, Email, Push (via Twilio, SendGrid, Firebase).</w:t>
      </w:r>
    </w:p>
    <w:p w14:paraId="3F44055D" w14:textId="77777777" w:rsidR="00010846" w:rsidRPr="00010846" w:rsidRDefault="00010846" w:rsidP="00010846">
      <w:pPr>
        <w:numPr>
          <w:ilvl w:val="1"/>
          <w:numId w:val="4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Payment Service</w:t>
      </w:r>
      <w:r w:rsidRPr="00010846">
        <w:rPr>
          <w:rFonts w:ascii="Arial" w:eastAsia="Arial" w:hAnsi="Arial" w:cs="Arial"/>
        </w:rPr>
        <w:t xml:space="preserve"> (if applicable): Stripe, </w:t>
      </w:r>
      <w:proofErr w:type="spellStart"/>
      <w:r w:rsidRPr="00010846">
        <w:rPr>
          <w:rFonts w:ascii="Arial" w:eastAsia="Arial" w:hAnsi="Arial" w:cs="Arial"/>
        </w:rPr>
        <w:t>Razorpay</w:t>
      </w:r>
      <w:proofErr w:type="spellEnd"/>
      <w:r w:rsidRPr="00010846">
        <w:rPr>
          <w:rFonts w:ascii="Arial" w:eastAsia="Arial" w:hAnsi="Arial" w:cs="Arial"/>
        </w:rPr>
        <w:t>, etc.</w:t>
      </w:r>
    </w:p>
    <w:p w14:paraId="2F8E98AD" w14:textId="77777777" w:rsidR="00010846" w:rsidRPr="00010846" w:rsidRDefault="00010846" w:rsidP="00010846">
      <w:pPr>
        <w:numPr>
          <w:ilvl w:val="1"/>
          <w:numId w:val="4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Calendar Integration</w:t>
      </w:r>
      <w:r w:rsidRPr="00010846">
        <w:rPr>
          <w:rFonts w:ascii="Arial" w:eastAsia="Arial" w:hAnsi="Arial" w:cs="Arial"/>
        </w:rPr>
        <w:t>: Google Calendar, Outlook sync.</w:t>
      </w:r>
    </w:p>
    <w:p w14:paraId="0C84012A" w14:textId="77777777" w:rsidR="00010846" w:rsidRPr="00010846" w:rsidRDefault="00010846" w:rsidP="00010846">
      <w:pPr>
        <w:numPr>
          <w:ilvl w:val="0"/>
          <w:numId w:val="4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API Layer:</w:t>
      </w:r>
    </w:p>
    <w:p w14:paraId="3F2D5358" w14:textId="77777777" w:rsidR="00010846" w:rsidRPr="00010846" w:rsidRDefault="00010846" w:rsidP="00010846">
      <w:pPr>
        <w:numPr>
          <w:ilvl w:val="1"/>
          <w:numId w:val="4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</w:rPr>
        <w:t xml:space="preserve">RESTful / </w:t>
      </w:r>
      <w:proofErr w:type="spellStart"/>
      <w:r w:rsidRPr="00010846">
        <w:rPr>
          <w:rFonts w:ascii="Arial" w:eastAsia="Arial" w:hAnsi="Arial" w:cs="Arial"/>
        </w:rPr>
        <w:t>GraphQL</w:t>
      </w:r>
      <w:proofErr w:type="spellEnd"/>
      <w:r w:rsidRPr="00010846">
        <w:rPr>
          <w:rFonts w:ascii="Arial" w:eastAsia="Arial" w:hAnsi="Arial" w:cs="Arial"/>
        </w:rPr>
        <w:t xml:space="preserve"> APIs</w:t>
      </w:r>
    </w:p>
    <w:p w14:paraId="48E31B74" w14:textId="77777777" w:rsidR="00010846" w:rsidRPr="00010846" w:rsidRDefault="00010846" w:rsidP="00010846">
      <w:pPr>
        <w:numPr>
          <w:ilvl w:val="1"/>
          <w:numId w:val="4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</w:rPr>
        <w:t>Token-based auth (JWT/OAuth2)</w:t>
      </w:r>
    </w:p>
    <w:p w14:paraId="4BA10BBB" w14:textId="3338ACFB" w:rsidR="00010846" w:rsidRPr="00010846" w:rsidRDefault="00010846" w:rsidP="00010846">
      <w:pPr>
        <w:rPr>
          <w:rFonts w:ascii="Arial" w:eastAsia="Arial" w:hAnsi="Arial" w:cs="Arial"/>
        </w:rPr>
      </w:pPr>
    </w:p>
    <w:p w14:paraId="7C4BCF8F" w14:textId="77777777" w:rsidR="00010846" w:rsidRPr="00010846" w:rsidRDefault="00010846" w:rsidP="00010846">
      <w:pPr>
        <w:rPr>
          <w:rFonts w:ascii="Arial" w:eastAsia="Arial" w:hAnsi="Arial" w:cs="Arial"/>
          <w:b/>
          <w:bCs/>
        </w:rPr>
      </w:pPr>
      <w:r w:rsidRPr="00010846">
        <w:rPr>
          <w:rFonts w:ascii="Arial" w:eastAsia="Arial" w:hAnsi="Arial" w:cs="Arial"/>
          <w:b/>
          <w:bCs/>
        </w:rPr>
        <w:t>3. Database Layer</w:t>
      </w:r>
    </w:p>
    <w:p w14:paraId="03669DDC" w14:textId="493B03C0" w:rsidR="00010846" w:rsidRPr="00010846" w:rsidRDefault="00264006" w:rsidP="000108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    </w:t>
      </w:r>
      <w:r w:rsidR="00010846" w:rsidRPr="00010846">
        <w:rPr>
          <w:rFonts w:ascii="Arial" w:eastAsia="Arial" w:hAnsi="Arial" w:cs="Arial"/>
          <w:b/>
          <w:bCs/>
        </w:rPr>
        <w:t>Purpose:</w:t>
      </w:r>
      <w:r w:rsidR="00010846" w:rsidRPr="00010846">
        <w:rPr>
          <w:rFonts w:ascii="Arial" w:eastAsia="Arial" w:hAnsi="Arial" w:cs="Arial"/>
        </w:rPr>
        <w:t xml:space="preserve"> Stores persistent data.</w:t>
      </w:r>
    </w:p>
    <w:p w14:paraId="12C2AC9C" w14:textId="77777777" w:rsidR="00010846" w:rsidRPr="00010846" w:rsidRDefault="00010846" w:rsidP="00010846">
      <w:pPr>
        <w:numPr>
          <w:ilvl w:val="0"/>
          <w:numId w:val="5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Relational DB:</w:t>
      </w:r>
      <w:r w:rsidRPr="00010846">
        <w:rPr>
          <w:rFonts w:ascii="Arial" w:eastAsia="Arial" w:hAnsi="Arial" w:cs="Arial"/>
        </w:rPr>
        <w:t xml:space="preserve"> PostgreSQL / MySQL for structured data (users, appointments)</w:t>
      </w:r>
    </w:p>
    <w:p w14:paraId="51648C2D" w14:textId="77777777" w:rsidR="00010846" w:rsidRPr="00010846" w:rsidRDefault="00010846" w:rsidP="00010846">
      <w:pPr>
        <w:numPr>
          <w:ilvl w:val="0"/>
          <w:numId w:val="5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NoSQL DB:</w:t>
      </w:r>
      <w:r w:rsidRPr="00010846">
        <w:rPr>
          <w:rFonts w:ascii="Arial" w:eastAsia="Arial" w:hAnsi="Arial" w:cs="Arial"/>
        </w:rPr>
        <w:t xml:space="preserve"> MongoDB for flexible data (logs, metadata)</w:t>
      </w:r>
    </w:p>
    <w:p w14:paraId="19627A55" w14:textId="77777777" w:rsidR="00010846" w:rsidRPr="00010846" w:rsidRDefault="00010846" w:rsidP="00010846">
      <w:pPr>
        <w:numPr>
          <w:ilvl w:val="0"/>
          <w:numId w:val="5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Search Engine:</w:t>
      </w:r>
      <w:r w:rsidRPr="00010846">
        <w:rPr>
          <w:rFonts w:ascii="Arial" w:eastAsia="Arial" w:hAnsi="Arial" w:cs="Arial"/>
        </w:rPr>
        <w:t xml:space="preserve"> Elasticsearch for fast doctor/clinic search</w:t>
      </w:r>
    </w:p>
    <w:p w14:paraId="71FBDC80" w14:textId="77777777" w:rsidR="00010846" w:rsidRPr="00010846" w:rsidRDefault="00010846" w:rsidP="00010846">
      <w:pPr>
        <w:numPr>
          <w:ilvl w:val="0"/>
          <w:numId w:val="5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Caching:</w:t>
      </w:r>
      <w:r w:rsidRPr="00010846">
        <w:rPr>
          <w:rFonts w:ascii="Arial" w:eastAsia="Arial" w:hAnsi="Arial" w:cs="Arial"/>
        </w:rPr>
        <w:t xml:space="preserve"> Redis for session management &amp; availability caching</w:t>
      </w:r>
    </w:p>
    <w:p w14:paraId="66472198" w14:textId="780BAD72" w:rsidR="00010846" w:rsidRPr="00010846" w:rsidRDefault="00010846" w:rsidP="00010846">
      <w:pPr>
        <w:rPr>
          <w:rFonts w:ascii="Arial" w:eastAsia="Arial" w:hAnsi="Arial" w:cs="Arial"/>
        </w:rPr>
      </w:pPr>
    </w:p>
    <w:p w14:paraId="51E0B13D" w14:textId="77777777" w:rsidR="00010846" w:rsidRPr="00010846" w:rsidRDefault="00010846" w:rsidP="00010846">
      <w:pPr>
        <w:rPr>
          <w:rFonts w:ascii="Arial" w:eastAsia="Arial" w:hAnsi="Arial" w:cs="Arial"/>
          <w:b/>
          <w:bCs/>
        </w:rPr>
      </w:pPr>
      <w:r w:rsidRPr="00010846">
        <w:rPr>
          <w:rFonts w:ascii="Arial" w:eastAsia="Arial" w:hAnsi="Arial" w:cs="Arial"/>
          <w:b/>
          <w:bCs/>
        </w:rPr>
        <w:lastRenderedPageBreak/>
        <w:t>4. Infrastructure Layer (Cloud/DevOps)</w:t>
      </w:r>
    </w:p>
    <w:p w14:paraId="33FC5604" w14:textId="79776A19" w:rsidR="00010846" w:rsidRPr="00010846" w:rsidRDefault="00264006" w:rsidP="000108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     </w:t>
      </w:r>
      <w:r w:rsidR="00010846" w:rsidRPr="00010846">
        <w:rPr>
          <w:rFonts w:ascii="Arial" w:eastAsia="Arial" w:hAnsi="Arial" w:cs="Arial"/>
          <w:b/>
          <w:bCs/>
        </w:rPr>
        <w:t>Purpose:</w:t>
      </w:r>
      <w:r w:rsidR="00010846" w:rsidRPr="00010846">
        <w:rPr>
          <w:rFonts w:ascii="Arial" w:eastAsia="Arial" w:hAnsi="Arial" w:cs="Arial"/>
        </w:rPr>
        <w:t xml:space="preserve"> Ensures high availability and scalability.</w:t>
      </w:r>
    </w:p>
    <w:p w14:paraId="727C9DA8" w14:textId="77777777" w:rsidR="00010846" w:rsidRPr="00010846" w:rsidRDefault="00010846" w:rsidP="00010846">
      <w:pPr>
        <w:numPr>
          <w:ilvl w:val="0"/>
          <w:numId w:val="6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Cloud Provider:</w:t>
      </w:r>
      <w:r w:rsidRPr="00010846">
        <w:rPr>
          <w:rFonts w:ascii="Arial" w:eastAsia="Arial" w:hAnsi="Arial" w:cs="Arial"/>
        </w:rPr>
        <w:t xml:space="preserve"> AWS / GCP / Azure</w:t>
      </w:r>
    </w:p>
    <w:p w14:paraId="31B93DCD" w14:textId="77777777" w:rsidR="00010846" w:rsidRPr="00010846" w:rsidRDefault="00010846" w:rsidP="00010846">
      <w:pPr>
        <w:numPr>
          <w:ilvl w:val="1"/>
          <w:numId w:val="6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</w:rPr>
        <w:t>Compute: EC2 / App Engine / ECS</w:t>
      </w:r>
    </w:p>
    <w:p w14:paraId="2A84C069" w14:textId="77777777" w:rsidR="00010846" w:rsidRPr="00010846" w:rsidRDefault="00010846" w:rsidP="00010846">
      <w:pPr>
        <w:numPr>
          <w:ilvl w:val="1"/>
          <w:numId w:val="6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</w:rPr>
        <w:t>Load Balancing: ALB / NGINX / Cloud Load Balancer</w:t>
      </w:r>
    </w:p>
    <w:p w14:paraId="41D634F1" w14:textId="77777777" w:rsidR="00010846" w:rsidRPr="00010846" w:rsidRDefault="00010846" w:rsidP="00010846">
      <w:pPr>
        <w:numPr>
          <w:ilvl w:val="1"/>
          <w:numId w:val="6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</w:rPr>
        <w:t>Storage: S3 for documents/images</w:t>
      </w:r>
    </w:p>
    <w:p w14:paraId="51B9CF40" w14:textId="77777777" w:rsidR="00010846" w:rsidRPr="00010846" w:rsidRDefault="00010846" w:rsidP="00010846">
      <w:pPr>
        <w:numPr>
          <w:ilvl w:val="1"/>
          <w:numId w:val="6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</w:rPr>
        <w:t>Secrets: AWS Secrets Manager / Vault</w:t>
      </w:r>
    </w:p>
    <w:p w14:paraId="6050B1F3" w14:textId="77777777" w:rsidR="00010846" w:rsidRPr="00010846" w:rsidRDefault="00010846" w:rsidP="00010846">
      <w:pPr>
        <w:numPr>
          <w:ilvl w:val="0"/>
          <w:numId w:val="6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Containerization:</w:t>
      </w:r>
      <w:r w:rsidRPr="00010846">
        <w:rPr>
          <w:rFonts w:ascii="Arial" w:eastAsia="Arial" w:hAnsi="Arial" w:cs="Arial"/>
        </w:rPr>
        <w:t xml:space="preserve"> Docker + Kubernetes (EKS/GKE/AKS)</w:t>
      </w:r>
    </w:p>
    <w:p w14:paraId="12C7A01B" w14:textId="77777777" w:rsidR="00010846" w:rsidRPr="00010846" w:rsidRDefault="00010846" w:rsidP="00010846">
      <w:pPr>
        <w:numPr>
          <w:ilvl w:val="0"/>
          <w:numId w:val="6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CI/CD Pipeline:</w:t>
      </w:r>
      <w:r w:rsidRPr="00010846">
        <w:rPr>
          <w:rFonts w:ascii="Arial" w:eastAsia="Arial" w:hAnsi="Arial" w:cs="Arial"/>
        </w:rPr>
        <w:t xml:space="preserve"> GitHub Actions, Jenkins, or GitLab CI</w:t>
      </w:r>
    </w:p>
    <w:p w14:paraId="0F55E3B5" w14:textId="77777777" w:rsidR="00010846" w:rsidRPr="00010846" w:rsidRDefault="00010846" w:rsidP="00010846">
      <w:pPr>
        <w:numPr>
          <w:ilvl w:val="0"/>
          <w:numId w:val="6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Monitoring:</w:t>
      </w:r>
      <w:r w:rsidRPr="00010846">
        <w:rPr>
          <w:rFonts w:ascii="Arial" w:eastAsia="Arial" w:hAnsi="Arial" w:cs="Arial"/>
        </w:rPr>
        <w:t xml:space="preserve"> Prometheus, Grafana, New Relic</w:t>
      </w:r>
    </w:p>
    <w:p w14:paraId="6D0D5D8F" w14:textId="77777777" w:rsidR="00010846" w:rsidRPr="00010846" w:rsidRDefault="00010846" w:rsidP="00010846">
      <w:pPr>
        <w:numPr>
          <w:ilvl w:val="0"/>
          <w:numId w:val="6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Logging:</w:t>
      </w:r>
      <w:r w:rsidRPr="00010846">
        <w:rPr>
          <w:rFonts w:ascii="Arial" w:eastAsia="Arial" w:hAnsi="Arial" w:cs="Arial"/>
        </w:rPr>
        <w:t xml:space="preserve"> ELK Stack / CloudWatch</w:t>
      </w:r>
    </w:p>
    <w:p w14:paraId="099AE4F8" w14:textId="77777777" w:rsidR="00264006" w:rsidRDefault="00264006" w:rsidP="00010846">
      <w:pPr>
        <w:rPr>
          <w:rFonts w:ascii="Arial" w:eastAsia="Arial" w:hAnsi="Arial" w:cs="Arial"/>
        </w:rPr>
      </w:pPr>
    </w:p>
    <w:p w14:paraId="710D1BFD" w14:textId="403D455D" w:rsidR="00010846" w:rsidRPr="00010846" w:rsidRDefault="00010846" w:rsidP="00010846">
      <w:pPr>
        <w:rPr>
          <w:rFonts w:ascii="Arial" w:eastAsia="Arial" w:hAnsi="Arial" w:cs="Arial"/>
          <w:b/>
          <w:bCs/>
        </w:rPr>
      </w:pPr>
      <w:r w:rsidRPr="00010846">
        <w:rPr>
          <w:rFonts w:ascii="Arial" w:eastAsia="Arial" w:hAnsi="Arial" w:cs="Arial"/>
          <w:b/>
          <w:bCs/>
        </w:rPr>
        <w:t>5. Security &amp; Compliance Layer</w:t>
      </w:r>
    </w:p>
    <w:p w14:paraId="1EF79B12" w14:textId="3A25EC4B" w:rsidR="00010846" w:rsidRPr="00010846" w:rsidRDefault="00264006" w:rsidP="000108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     </w:t>
      </w:r>
      <w:r w:rsidR="00010846" w:rsidRPr="00010846">
        <w:rPr>
          <w:rFonts w:ascii="Arial" w:eastAsia="Arial" w:hAnsi="Arial" w:cs="Arial"/>
          <w:b/>
          <w:bCs/>
        </w:rPr>
        <w:t>Purpose:</w:t>
      </w:r>
      <w:r w:rsidR="00010846" w:rsidRPr="00010846">
        <w:rPr>
          <w:rFonts w:ascii="Arial" w:eastAsia="Arial" w:hAnsi="Arial" w:cs="Arial"/>
        </w:rPr>
        <w:t xml:space="preserve"> Ensures data protection &amp; compliance.</w:t>
      </w:r>
    </w:p>
    <w:p w14:paraId="1C04B338" w14:textId="77777777" w:rsidR="00010846" w:rsidRPr="00010846" w:rsidRDefault="00010846" w:rsidP="00010846">
      <w:pPr>
        <w:numPr>
          <w:ilvl w:val="0"/>
          <w:numId w:val="7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Authentication/Authorization:</w:t>
      </w:r>
      <w:r w:rsidRPr="00010846">
        <w:rPr>
          <w:rFonts w:ascii="Arial" w:eastAsia="Arial" w:hAnsi="Arial" w:cs="Arial"/>
        </w:rPr>
        <w:t xml:space="preserve"> OAuth2, Role-Based Access Control</w:t>
      </w:r>
    </w:p>
    <w:p w14:paraId="7B5C2F3A" w14:textId="77777777" w:rsidR="00010846" w:rsidRPr="00010846" w:rsidRDefault="00010846" w:rsidP="00010846">
      <w:pPr>
        <w:numPr>
          <w:ilvl w:val="0"/>
          <w:numId w:val="7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Data Encryption:</w:t>
      </w:r>
      <w:r w:rsidRPr="00010846">
        <w:rPr>
          <w:rFonts w:ascii="Arial" w:eastAsia="Arial" w:hAnsi="Arial" w:cs="Arial"/>
        </w:rPr>
        <w:t xml:space="preserve"> TLS for transit, AES for storage</w:t>
      </w:r>
    </w:p>
    <w:p w14:paraId="1A8CB3A4" w14:textId="77777777" w:rsidR="00010846" w:rsidRPr="00010846" w:rsidRDefault="00010846" w:rsidP="00010846">
      <w:pPr>
        <w:numPr>
          <w:ilvl w:val="0"/>
          <w:numId w:val="7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Audit Logging:</w:t>
      </w:r>
      <w:r w:rsidRPr="00010846">
        <w:rPr>
          <w:rFonts w:ascii="Arial" w:eastAsia="Arial" w:hAnsi="Arial" w:cs="Arial"/>
        </w:rPr>
        <w:t xml:space="preserve"> Immutable logs for all sensitive actions</w:t>
      </w:r>
    </w:p>
    <w:p w14:paraId="22D45FE4" w14:textId="77777777" w:rsidR="00010846" w:rsidRPr="00010846" w:rsidRDefault="00010846" w:rsidP="00010846">
      <w:pPr>
        <w:numPr>
          <w:ilvl w:val="0"/>
          <w:numId w:val="7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Compliance:</w:t>
      </w:r>
      <w:r w:rsidRPr="00010846">
        <w:rPr>
          <w:rFonts w:ascii="Arial" w:eastAsia="Arial" w:hAnsi="Arial" w:cs="Arial"/>
        </w:rPr>
        <w:t xml:space="preserve"> HIPAA (U.S.), GDPR (EU)</w:t>
      </w:r>
    </w:p>
    <w:p w14:paraId="486F61FA" w14:textId="77777777" w:rsidR="00010846" w:rsidRPr="00010846" w:rsidRDefault="00010846" w:rsidP="00010846">
      <w:pPr>
        <w:numPr>
          <w:ilvl w:val="0"/>
          <w:numId w:val="7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Rate Limiting / Throttling:</w:t>
      </w:r>
      <w:r w:rsidRPr="00010846">
        <w:rPr>
          <w:rFonts w:ascii="Arial" w:eastAsia="Arial" w:hAnsi="Arial" w:cs="Arial"/>
        </w:rPr>
        <w:t xml:space="preserve"> To avoid abuse</w:t>
      </w:r>
    </w:p>
    <w:p w14:paraId="740E9DD7" w14:textId="0BEA0F7E" w:rsidR="00010846" w:rsidRPr="00010846" w:rsidRDefault="00010846" w:rsidP="00010846">
      <w:pPr>
        <w:rPr>
          <w:rFonts w:ascii="Arial" w:eastAsia="Arial" w:hAnsi="Arial" w:cs="Arial"/>
        </w:rPr>
      </w:pPr>
    </w:p>
    <w:p w14:paraId="41D7FDAE" w14:textId="77777777" w:rsidR="00264006" w:rsidRDefault="00264006" w:rsidP="00010846">
      <w:pPr>
        <w:rPr>
          <w:rFonts w:ascii="Arial" w:eastAsia="Arial" w:hAnsi="Arial" w:cs="Arial"/>
          <w:b/>
          <w:bCs/>
        </w:rPr>
      </w:pPr>
    </w:p>
    <w:p w14:paraId="6FCA4221" w14:textId="5BE6D721" w:rsidR="00010846" w:rsidRPr="00010846" w:rsidRDefault="00010846" w:rsidP="00010846">
      <w:pPr>
        <w:rPr>
          <w:rFonts w:ascii="Arial" w:eastAsia="Arial" w:hAnsi="Arial" w:cs="Arial"/>
          <w:b/>
          <w:bCs/>
        </w:rPr>
      </w:pPr>
      <w:r w:rsidRPr="00010846">
        <w:rPr>
          <w:rFonts w:ascii="Arial" w:eastAsia="Arial" w:hAnsi="Arial" w:cs="Arial"/>
          <w:b/>
          <w:bCs/>
        </w:rPr>
        <w:lastRenderedPageBreak/>
        <w:t>6. Integration Layer</w:t>
      </w:r>
    </w:p>
    <w:p w14:paraId="3D57E419" w14:textId="4997A552" w:rsidR="00010846" w:rsidRPr="00010846" w:rsidRDefault="00264006" w:rsidP="000108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    </w:t>
      </w:r>
      <w:r w:rsidR="00010846" w:rsidRPr="00010846">
        <w:rPr>
          <w:rFonts w:ascii="Arial" w:eastAsia="Arial" w:hAnsi="Arial" w:cs="Arial"/>
          <w:b/>
          <w:bCs/>
        </w:rPr>
        <w:t>Purpose:</w:t>
      </w:r>
      <w:r w:rsidR="00010846" w:rsidRPr="00010846">
        <w:rPr>
          <w:rFonts w:ascii="Arial" w:eastAsia="Arial" w:hAnsi="Arial" w:cs="Arial"/>
        </w:rPr>
        <w:t xml:space="preserve"> For connecting with external systems.</w:t>
      </w:r>
    </w:p>
    <w:p w14:paraId="6FD67383" w14:textId="77777777" w:rsidR="00010846" w:rsidRPr="00010846" w:rsidRDefault="00010846" w:rsidP="00010846">
      <w:pPr>
        <w:numPr>
          <w:ilvl w:val="0"/>
          <w:numId w:val="8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EHR/EMR Systems</w:t>
      </w:r>
      <w:r w:rsidRPr="00010846">
        <w:rPr>
          <w:rFonts w:ascii="Arial" w:eastAsia="Arial" w:hAnsi="Arial" w:cs="Arial"/>
        </w:rPr>
        <w:t>: HL7/FHIR APIs (Epic, Cerner)</w:t>
      </w:r>
    </w:p>
    <w:p w14:paraId="111A6007" w14:textId="77777777" w:rsidR="00010846" w:rsidRPr="00010846" w:rsidRDefault="00010846" w:rsidP="00010846">
      <w:pPr>
        <w:numPr>
          <w:ilvl w:val="0"/>
          <w:numId w:val="8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Insurance APIs</w:t>
      </w:r>
      <w:r w:rsidRPr="00010846">
        <w:rPr>
          <w:rFonts w:ascii="Arial" w:eastAsia="Arial" w:hAnsi="Arial" w:cs="Arial"/>
        </w:rPr>
        <w:t>: Eligibility checks, pre-authorization</w:t>
      </w:r>
    </w:p>
    <w:p w14:paraId="3BE2B4B3" w14:textId="77777777" w:rsidR="00010846" w:rsidRPr="00010846" w:rsidRDefault="00010846" w:rsidP="00010846">
      <w:pPr>
        <w:numPr>
          <w:ilvl w:val="0"/>
          <w:numId w:val="8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Third-party Calendar APIs</w:t>
      </w:r>
    </w:p>
    <w:p w14:paraId="033B0DCC" w14:textId="77777777" w:rsidR="00010846" w:rsidRPr="00010846" w:rsidRDefault="00010846" w:rsidP="00010846">
      <w:pPr>
        <w:numPr>
          <w:ilvl w:val="0"/>
          <w:numId w:val="8"/>
        </w:numPr>
        <w:rPr>
          <w:rFonts w:ascii="Arial" w:eastAsia="Arial" w:hAnsi="Arial" w:cs="Arial"/>
        </w:rPr>
      </w:pPr>
      <w:r w:rsidRPr="00010846">
        <w:rPr>
          <w:rFonts w:ascii="Arial" w:eastAsia="Arial" w:hAnsi="Arial" w:cs="Arial"/>
          <w:b/>
          <w:bCs/>
        </w:rPr>
        <w:t>Telemedicine API</w:t>
      </w:r>
      <w:r w:rsidRPr="00010846">
        <w:rPr>
          <w:rFonts w:ascii="Arial" w:eastAsia="Arial" w:hAnsi="Arial" w:cs="Arial"/>
        </w:rPr>
        <w:t xml:space="preserve">: Zoom, Twilio Video, </w:t>
      </w:r>
      <w:proofErr w:type="spellStart"/>
      <w:r w:rsidRPr="00010846">
        <w:rPr>
          <w:rFonts w:ascii="Arial" w:eastAsia="Arial" w:hAnsi="Arial" w:cs="Arial"/>
        </w:rPr>
        <w:t>Jitsi</w:t>
      </w:r>
      <w:proofErr w:type="spellEnd"/>
    </w:p>
    <w:p w14:paraId="4401A901" w14:textId="77777777" w:rsidR="00010846" w:rsidRDefault="00010846">
      <w:pPr>
        <w:rPr>
          <w:rFonts w:ascii="Arial" w:eastAsia="Arial" w:hAnsi="Arial" w:cs="Arial"/>
        </w:rPr>
      </w:pPr>
    </w:p>
    <w:p w14:paraId="2C8E8E58" w14:textId="77777777" w:rsidR="00264006" w:rsidRDefault="0026400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02CCB14" w14:textId="0551C210" w:rsidR="008755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p w14:paraId="7CC4DB4F" w14:textId="77777777" w:rsidR="009E2F98" w:rsidRDefault="009E2F98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872"/>
        <w:gridCol w:w="5205"/>
        <w:gridCol w:w="4140"/>
      </w:tblGrid>
      <w:tr w:rsidR="008755D8" w14:paraId="0DAF5DFB" w14:textId="77777777" w:rsidTr="009E2F98">
        <w:trPr>
          <w:trHeight w:val="398"/>
        </w:trPr>
        <w:tc>
          <w:tcPr>
            <w:tcW w:w="988" w:type="dxa"/>
          </w:tcPr>
          <w:p w14:paraId="61779B66" w14:textId="77777777" w:rsidR="008755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872" w:type="dxa"/>
          </w:tcPr>
          <w:p w14:paraId="44918FCA" w14:textId="77777777" w:rsidR="008755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1F461C44" w14:textId="77777777" w:rsidR="008755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5FB7150C" w14:textId="77777777" w:rsidR="008755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E2F98" w14:paraId="214B36E1" w14:textId="77777777" w:rsidTr="004D453C">
        <w:trPr>
          <w:trHeight w:val="470"/>
        </w:trPr>
        <w:tc>
          <w:tcPr>
            <w:tcW w:w="988" w:type="dxa"/>
          </w:tcPr>
          <w:p w14:paraId="776CD9F3" w14:textId="77777777" w:rsidR="009E2F98" w:rsidRDefault="009E2F98" w:rsidP="009E2F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72" w:type="dxa"/>
            <w:vAlign w:val="center"/>
          </w:tcPr>
          <w:p w14:paraId="25F249D2" w14:textId="0666327A" w:rsidR="009E2F98" w:rsidRP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9E2F98">
              <w:rPr>
                <w:rStyle w:val="Strong"/>
                <w:b w:val="0"/>
                <w:bCs w:val="0"/>
              </w:rPr>
              <w:t xml:space="preserve"> User Interface (UI)</w:t>
            </w:r>
          </w:p>
        </w:tc>
        <w:tc>
          <w:tcPr>
            <w:tcW w:w="5205" w:type="dxa"/>
            <w:vAlign w:val="center"/>
          </w:tcPr>
          <w:p w14:paraId="5B06D195" w14:textId="73761DC1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Patient &amp; Doctor App/Portal</w:t>
            </w:r>
          </w:p>
        </w:tc>
        <w:tc>
          <w:tcPr>
            <w:tcW w:w="4140" w:type="dxa"/>
            <w:vAlign w:val="center"/>
          </w:tcPr>
          <w:p w14:paraId="2FA3283B" w14:textId="2DE973F9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React, Vue.js (Web) </w:t>
            </w:r>
            <w:r>
              <w:br/>
              <w:t>Flutter, React Native, Swift/Kotlin (Mobile)</w:t>
            </w:r>
          </w:p>
        </w:tc>
      </w:tr>
      <w:tr w:rsidR="009E2F98" w14:paraId="14DB05CE" w14:textId="77777777" w:rsidTr="004D453C">
        <w:trPr>
          <w:trHeight w:val="470"/>
        </w:trPr>
        <w:tc>
          <w:tcPr>
            <w:tcW w:w="988" w:type="dxa"/>
          </w:tcPr>
          <w:p w14:paraId="5D85083D" w14:textId="77777777" w:rsidR="009E2F98" w:rsidRDefault="009E2F98" w:rsidP="009E2F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72" w:type="dxa"/>
            <w:vAlign w:val="center"/>
          </w:tcPr>
          <w:p w14:paraId="5399F655" w14:textId="658653AD" w:rsidR="009E2F98" w:rsidRP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9E2F98">
              <w:rPr>
                <w:rStyle w:val="Strong"/>
                <w:b w:val="0"/>
                <w:bCs w:val="0"/>
              </w:rPr>
              <w:t>API Gateway</w:t>
            </w:r>
          </w:p>
        </w:tc>
        <w:tc>
          <w:tcPr>
            <w:tcW w:w="5205" w:type="dxa"/>
            <w:vAlign w:val="center"/>
          </w:tcPr>
          <w:p w14:paraId="548C037A" w14:textId="779A8D79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Entry point for client → backend requests</w:t>
            </w:r>
          </w:p>
        </w:tc>
        <w:tc>
          <w:tcPr>
            <w:tcW w:w="4140" w:type="dxa"/>
            <w:vAlign w:val="center"/>
          </w:tcPr>
          <w:p w14:paraId="1A6E4F0A" w14:textId="48B51317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Kong, AWS API Gateway, NGINX, Apigee</w:t>
            </w:r>
          </w:p>
        </w:tc>
      </w:tr>
      <w:tr w:rsidR="009E2F98" w14:paraId="11001A5B" w14:textId="77777777" w:rsidTr="004D453C">
        <w:trPr>
          <w:trHeight w:val="470"/>
        </w:trPr>
        <w:tc>
          <w:tcPr>
            <w:tcW w:w="988" w:type="dxa"/>
          </w:tcPr>
          <w:p w14:paraId="317A7B24" w14:textId="77777777" w:rsidR="009E2F98" w:rsidRDefault="009E2F98" w:rsidP="009E2F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72" w:type="dxa"/>
            <w:vAlign w:val="center"/>
          </w:tcPr>
          <w:p w14:paraId="42D2DC9C" w14:textId="5053AB38" w:rsidR="009E2F98" w:rsidRP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9E2F98">
              <w:rPr>
                <w:rStyle w:val="Strong"/>
                <w:b w:val="0"/>
                <w:bCs w:val="0"/>
              </w:rPr>
              <w:t>Authentication &amp; Identity</w:t>
            </w:r>
          </w:p>
        </w:tc>
        <w:tc>
          <w:tcPr>
            <w:tcW w:w="5205" w:type="dxa"/>
            <w:vAlign w:val="center"/>
          </w:tcPr>
          <w:p w14:paraId="2E661FEB" w14:textId="192C6F44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User login, role management, SSO</w:t>
            </w:r>
          </w:p>
        </w:tc>
        <w:tc>
          <w:tcPr>
            <w:tcW w:w="4140" w:type="dxa"/>
            <w:vAlign w:val="center"/>
          </w:tcPr>
          <w:p w14:paraId="1EE34CA5" w14:textId="3DD011D4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OAuth2.0, JWT, Auth0, Firebase Auth, Keycloak</w:t>
            </w:r>
          </w:p>
        </w:tc>
      </w:tr>
      <w:tr w:rsidR="009E2F98" w14:paraId="1D5051EC" w14:textId="77777777" w:rsidTr="004D453C">
        <w:trPr>
          <w:trHeight w:val="489"/>
        </w:trPr>
        <w:tc>
          <w:tcPr>
            <w:tcW w:w="988" w:type="dxa"/>
          </w:tcPr>
          <w:p w14:paraId="4BFFC251" w14:textId="77777777" w:rsidR="009E2F98" w:rsidRDefault="009E2F98" w:rsidP="009E2F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72" w:type="dxa"/>
            <w:vAlign w:val="center"/>
          </w:tcPr>
          <w:p w14:paraId="2DCE6C2D" w14:textId="52C0C7F5" w:rsidR="009E2F98" w:rsidRP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9E2F98">
              <w:rPr>
                <w:rStyle w:val="Strong"/>
                <w:b w:val="0"/>
                <w:bCs w:val="0"/>
              </w:rPr>
              <w:t>Appointment Scheduler</w:t>
            </w:r>
          </w:p>
        </w:tc>
        <w:tc>
          <w:tcPr>
            <w:tcW w:w="5205" w:type="dxa"/>
            <w:vAlign w:val="center"/>
          </w:tcPr>
          <w:p w14:paraId="6318D083" w14:textId="426197D6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Handles bookings, rescheduling, cancellations</w:t>
            </w:r>
          </w:p>
        </w:tc>
        <w:tc>
          <w:tcPr>
            <w:tcW w:w="4140" w:type="dxa"/>
            <w:vAlign w:val="center"/>
          </w:tcPr>
          <w:p w14:paraId="4A042D72" w14:textId="7B0C214E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Custom microservice (Node.js, Django, Spring Boot)</w:t>
            </w:r>
          </w:p>
        </w:tc>
      </w:tr>
      <w:tr w:rsidR="009E2F98" w14:paraId="0E744C1D" w14:textId="77777777" w:rsidTr="004D453C">
        <w:trPr>
          <w:trHeight w:val="489"/>
        </w:trPr>
        <w:tc>
          <w:tcPr>
            <w:tcW w:w="988" w:type="dxa"/>
          </w:tcPr>
          <w:p w14:paraId="2D63869B" w14:textId="77777777" w:rsidR="009E2F98" w:rsidRDefault="009E2F98" w:rsidP="009E2F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72" w:type="dxa"/>
            <w:vAlign w:val="center"/>
          </w:tcPr>
          <w:p w14:paraId="5E2FA0CE" w14:textId="1FEF1B73" w:rsidR="009E2F98" w:rsidRP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9E2F98">
              <w:rPr>
                <w:rStyle w:val="Strong"/>
                <w:b w:val="0"/>
                <w:bCs w:val="0"/>
              </w:rPr>
              <w:t xml:space="preserve"> Availability Management</w:t>
            </w:r>
          </w:p>
        </w:tc>
        <w:tc>
          <w:tcPr>
            <w:tcW w:w="5205" w:type="dxa"/>
            <w:vAlign w:val="center"/>
          </w:tcPr>
          <w:p w14:paraId="6438D706" w14:textId="21909892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Syncs doctors' calendars and time slots</w:t>
            </w:r>
          </w:p>
        </w:tc>
        <w:tc>
          <w:tcPr>
            <w:tcW w:w="4140" w:type="dxa"/>
            <w:vAlign w:val="center"/>
          </w:tcPr>
          <w:p w14:paraId="739DF95D" w14:textId="1C5C0AA3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Redis (cache), Google Calendar API, Outlook Calendar API</w:t>
            </w:r>
          </w:p>
        </w:tc>
      </w:tr>
      <w:tr w:rsidR="009E2F98" w14:paraId="3C3F51A9" w14:textId="77777777" w:rsidTr="004D453C">
        <w:trPr>
          <w:trHeight w:val="489"/>
        </w:trPr>
        <w:tc>
          <w:tcPr>
            <w:tcW w:w="988" w:type="dxa"/>
          </w:tcPr>
          <w:p w14:paraId="1E98BA98" w14:textId="77777777" w:rsidR="009E2F98" w:rsidRDefault="009E2F98" w:rsidP="009E2F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72" w:type="dxa"/>
            <w:vAlign w:val="center"/>
          </w:tcPr>
          <w:p w14:paraId="643B2CB0" w14:textId="1589605C" w:rsidR="009E2F98" w:rsidRP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9E2F98">
              <w:rPr>
                <w:rStyle w:val="Strong"/>
                <w:b w:val="0"/>
                <w:bCs w:val="0"/>
              </w:rPr>
              <w:t xml:space="preserve"> Notification System</w:t>
            </w:r>
          </w:p>
        </w:tc>
        <w:tc>
          <w:tcPr>
            <w:tcW w:w="5205" w:type="dxa"/>
            <w:vAlign w:val="center"/>
          </w:tcPr>
          <w:p w14:paraId="4D2E431D" w14:textId="1BBB7242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SMS, Email, In-app notifications</w:t>
            </w:r>
          </w:p>
        </w:tc>
        <w:tc>
          <w:tcPr>
            <w:tcW w:w="4140" w:type="dxa"/>
            <w:vAlign w:val="center"/>
          </w:tcPr>
          <w:p w14:paraId="02D18DF3" w14:textId="05FF1AB4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Twilio (SMS), SendGrid (Email), Firebase Cloud Messaging</w:t>
            </w:r>
          </w:p>
        </w:tc>
      </w:tr>
      <w:tr w:rsidR="009E2F98" w14:paraId="593D6A4A" w14:textId="77777777" w:rsidTr="004D453C">
        <w:trPr>
          <w:trHeight w:val="489"/>
        </w:trPr>
        <w:tc>
          <w:tcPr>
            <w:tcW w:w="988" w:type="dxa"/>
          </w:tcPr>
          <w:p w14:paraId="642C8494" w14:textId="77777777" w:rsidR="009E2F98" w:rsidRDefault="009E2F98" w:rsidP="009E2F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72" w:type="dxa"/>
            <w:vAlign w:val="center"/>
          </w:tcPr>
          <w:p w14:paraId="1AE71DD9" w14:textId="4CF60778" w:rsidR="009E2F98" w:rsidRP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9E2F98">
              <w:rPr>
                <w:rStyle w:val="Strong"/>
                <w:b w:val="0"/>
                <w:bCs w:val="0"/>
              </w:rPr>
              <w:t xml:space="preserve"> Patient &amp; Doctor Profiles</w:t>
            </w:r>
          </w:p>
        </w:tc>
        <w:tc>
          <w:tcPr>
            <w:tcW w:w="5205" w:type="dxa"/>
            <w:vAlign w:val="center"/>
          </w:tcPr>
          <w:p w14:paraId="2F70DFE1" w14:textId="1DE7BBFC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Stores user info, medical history, preferences</w:t>
            </w:r>
          </w:p>
        </w:tc>
        <w:tc>
          <w:tcPr>
            <w:tcW w:w="4140" w:type="dxa"/>
            <w:vAlign w:val="center"/>
          </w:tcPr>
          <w:p w14:paraId="1849909C" w14:textId="11582B79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PostgreSQL, MySQL</w:t>
            </w:r>
          </w:p>
        </w:tc>
      </w:tr>
      <w:tr w:rsidR="009E2F98" w14:paraId="79531983" w14:textId="77777777" w:rsidTr="004D453C">
        <w:trPr>
          <w:trHeight w:val="489"/>
        </w:trPr>
        <w:tc>
          <w:tcPr>
            <w:tcW w:w="988" w:type="dxa"/>
          </w:tcPr>
          <w:p w14:paraId="24238CE0" w14:textId="77777777" w:rsidR="009E2F98" w:rsidRDefault="009E2F98" w:rsidP="009E2F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72" w:type="dxa"/>
            <w:vAlign w:val="center"/>
          </w:tcPr>
          <w:p w14:paraId="02E027C0" w14:textId="5A6DCD22" w:rsidR="009E2F98" w:rsidRP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9E2F98">
              <w:rPr>
                <w:rStyle w:val="Strong"/>
                <w:b w:val="0"/>
                <w:bCs w:val="0"/>
              </w:rPr>
              <w:t xml:space="preserve"> Calendar Sync Module</w:t>
            </w:r>
          </w:p>
        </w:tc>
        <w:tc>
          <w:tcPr>
            <w:tcW w:w="5205" w:type="dxa"/>
            <w:vAlign w:val="center"/>
          </w:tcPr>
          <w:p w14:paraId="6C6190F7" w14:textId="129F217A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Integrates external calendar systems (optional)</w:t>
            </w:r>
          </w:p>
        </w:tc>
        <w:tc>
          <w:tcPr>
            <w:tcW w:w="4140" w:type="dxa"/>
            <w:vAlign w:val="center"/>
          </w:tcPr>
          <w:p w14:paraId="760357FA" w14:textId="48D13236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Google Calendar API, Microsoft Graph API</w:t>
            </w:r>
          </w:p>
        </w:tc>
      </w:tr>
      <w:tr w:rsidR="009E2F98" w14:paraId="487356DA" w14:textId="77777777" w:rsidTr="004D453C">
        <w:trPr>
          <w:trHeight w:val="489"/>
        </w:trPr>
        <w:tc>
          <w:tcPr>
            <w:tcW w:w="988" w:type="dxa"/>
          </w:tcPr>
          <w:p w14:paraId="0406B4FF" w14:textId="77777777" w:rsidR="009E2F98" w:rsidRDefault="009E2F98" w:rsidP="009E2F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72" w:type="dxa"/>
            <w:vAlign w:val="center"/>
          </w:tcPr>
          <w:p w14:paraId="105A5E9A" w14:textId="2207DAF4" w:rsidR="009E2F98" w:rsidRP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9E2F98">
              <w:rPr>
                <w:rStyle w:val="Strong"/>
                <w:b w:val="0"/>
                <w:bCs w:val="0"/>
              </w:rPr>
              <w:t xml:space="preserve"> Telehealth Module</w:t>
            </w:r>
          </w:p>
        </w:tc>
        <w:tc>
          <w:tcPr>
            <w:tcW w:w="5205" w:type="dxa"/>
            <w:vAlign w:val="center"/>
          </w:tcPr>
          <w:p w14:paraId="75EBE3C1" w14:textId="59867104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Virtual appointment capability (optional)</w:t>
            </w:r>
          </w:p>
        </w:tc>
        <w:tc>
          <w:tcPr>
            <w:tcW w:w="4140" w:type="dxa"/>
            <w:vAlign w:val="center"/>
          </w:tcPr>
          <w:p w14:paraId="758D4A96" w14:textId="48E8F057" w:rsidR="009E2F98" w:rsidRDefault="009E2F98" w:rsidP="009E2F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Twilio Video, Zoom SDK, </w:t>
            </w:r>
            <w:proofErr w:type="spellStart"/>
            <w:r>
              <w:t>Jitsi</w:t>
            </w:r>
            <w:proofErr w:type="spellEnd"/>
          </w:p>
        </w:tc>
      </w:tr>
    </w:tbl>
    <w:p w14:paraId="0212C06F" w14:textId="77777777" w:rsidR="008755D8" w:rsidRDefault="008755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6D2337" w14:textId="77777777" w:rsidR="008755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79DBC600" w14:textId="77777777" w:rsidR="003541CA" w:rsidRDefault="003541CA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17"/>
        <w:gridCol w:w="2784"/>
        <w:gridCol w:w="6551"/>
      </w:tblGrid>
      <w:tr w:rsidR="003541CA" w:rsidRPr="003541CA" w14:paraId="76003C45" w14:textId="77777777" w:rsidTr="00354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BBDE6ED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Category</w:t>
            </w:r>
          </w:p>
        </w:tc>
        <w:tc>
          <w:tcPr>
            <w:tcW w:w="0" w:type="auto"/>
            <w:hideMark/>
          </w:tcPr>
          <w:p w14:paraId="1F50F84D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Characteristic</w:t>
            </w:r>
          </w:p>
        </w:tc>
        <w:tc>
          <w:tcPr>
            <w:tcW w:w="0" w:type="auto"/>
            <w:hideMark/>
          </w:tcPr>
          <w:p w14:paraId="00527286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Description</w:t>
            </w:r>
          </w:p>
        </w:tc>
      </w:tr>
      <w:tr w:rsidR="003541CA" w:rsidRPr="003541CA" w14:paraId="4592D825" w14:textId="77777777" w:rsidTr="0035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508C0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0" w:type="auto"/>
            <w:hideMark/>
          </w:tcPr>
          <w:p w14:paraId="7BFD5BFA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Intuitive Navigation</w:t>
            </w:r>
          </w:p>
        </w:tc>
        <w:tc>
          <w:tcPr>
            <w:tcW w:w="0" w:type="auto"/>
            <w:hideMark/>
          </w:tcPr>
          <w:p w14:paraId="41BE88CC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Easy-to-use steps for booking, rescheduling, and cancellation.</w:t>
            </w:r>
          </w:p>
        </w:tc>
      </w:tr>
      <w:tr w:rsidR="003541CA" w:rsidRPr="003541CA" w14:paraId="338939C0" w14:textId="77777777" w:rsidTr="0035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ADBB5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5D4B878B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Responsive Design</w:t>
            </w:r>
          </w:p>
        </w:tc>
        <w:tc>
          <w:tcPr>
            <w:tcW w:w="0" w:type="auto"/>
            <w:hideMark/>
          </w:tcPr>
          <w:p w14:paraId="359BC2B4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Works across mobile, tablet, and desktop devices.</w:t>
            </w:r>
          </w:p>
        </w:tc>
      </w:tr>
      <w:tr w:rsidR="003541CA" w:rsidRPr="003541CA" w14:paraId="03045CEE" w14:textId="77777777" w:rsidTr="0035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943BB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7128339F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Accessibility Features</w:t>
            </w:r>
          </w:p>
        </w:tc>
        <w:tc>
          <w:tcPr>
            <w:tcW w:w="0" w:type="auto"/>
            <w:hideMark/>
          </w:tcPr>
          <w:p w14:paraId="2E516109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Screen reader support, adjustable fonts, and multilingual options.</w:t>
            </w:r>
          </w:p>
        </w:tc>
      </w:tr>
      <w:tr w:rsidR="003541CA" w:rsidRPr="003541CA" w14:paraId="742A3363" w14:textId="77777777" w:rsidTr="0035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DD4F3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Scheduling</w:t>
            </w:r>
          </w:p>
        </w:tc>
        <w:tc>
          <w:tcPr>
            <w:tcW w:w="0" w:type="auto"/>
            <w:hideMark/>
          </w:tcPr>
          <w:p w14:paraId="658F5AD9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Real-Time Availability</w:t>
            </w:r>
          </w:p>
        </w:tc>
        <w:tc>
          <w:tcPr>
            <w:tcW w:w="0" w:type="auto"/>
            <w:hideMark/>
          </w:tcPr>
          <w:p w14:paraId="479D2F3E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View and book actual available slots instantly.</w:t>
            </w:r>
          </w:p>
        </w:tc>
      </w:tr>
      <w:tr w:rsidR="003541CA" w:rsidRPr="003541CA" w14:paraId="542BBFF5" w14:textId="77777777" w:rsidTr="0035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26350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00A8C1C4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Calendar Sync</w:t>
            </w:r>
          </w:p>
        </w:tc>
        <w:tc>
          <w:tcPr>
            <w:tcW w:w="0" w:type="auto"/>
            <w:hideMark/>
          </w:tcPr>
          <w:p w14:paraId="651E3D8A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Syncs with doctors’ calendars to prevent double-booking.</w:t>
            </w:r>
          </w:p>
        </w:tc>
      </w:tr>
      <w:tr w:rsidR="003541CA" w:rsidRPr="003541CA" w14:paraId="061829CF" w14:textId="77777777" w:rsidTr="0035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003BB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3D4BDBB9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Waitlist Management</w:t>
            </w:r>
          </w:p>
        </w:tc>
        <w:tc>
          <w:tcPr>
            <w:tcW w:w="0" w:type="auto"/>
            <w:hideMark/>
          </w:tcPr>
          <w:p w14:paraId="22392A4A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Notifies patients if earlier appointments become available.</w:t>
            </w:r>
          </w:p>
        </w:tc>
      </w:tr>
      <w:tr w:rsidR="003541CA" w:rsidRPr="003541CA" w14:paraId="4D5A09D2" w14:textId="77777777" w:rsidTr="0035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8A444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Access Channels</w:t>
            </w:r>
          </w:p>
        </w:tc>
        <w:tc>
          <w:tcPr>
            <w:tcW w:w="0" w:type="auto"/>
            <w:hideMark/>
          </w:tcPr>
          <w:p w14:paraId="2E92BC24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Multi-Platform Access</w:t>
            </w:r>
          </w:p>
        </w:tc>
        <w:tc>
          <w:tcPr>
            <w:tcW w:w="0" w:type="auto"/>
            <w:hideMark/>
          </w:tcPr>
          <w:p w14:paraId="4E487915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Supports web, mobile app, and clinic-based kiosks.</w:t>
            </w:r>
          </w:p>
        </w:tc>
      </w:tr>
      <w:tr w:rsidR="003541CA" w:rsidRPr="003541CA" w14:paraId="6430F0E7" w14:textId="77777777" w:rsidTr="0035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7AC69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7CDDF9EE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Telehealth Integration</w:t>
            </w:r>
          </w:p>
        </w:tc>
        <w:tc>
          <w:tcPr>
            <w:tcW w:w="0" w:type="auto"/>
            <w:hideMark/>
          </w:tcPr>
          <w:p w14:paraId="6ACA0BBB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Offers virtual visit options during booking.</w:t>
            </w:r>
          </w:p>
        </w:tc>
      </w:tr>
      <w:tr w:rsidR="003541CA" w:rsidRPr="003541CA" w14:paraId="28F3BFD9" w14:textId="77777777" w:rsidTr="0035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6C461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Security</w:t>
            </w:r>
          </w:p>
        </w:tc>
        <w:tc>
          <w:tcPr>
            <w:tcW w:w="0" w:type="auto"/>
            <w:hideMark/>
          </w:tcPr>
          <w:p w14:paraId="66F89DBE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Secure Login</w:t>
            </w:r>
          </w:p>
        </w:tc>
        <w:tc>
          <w:tcPr>
            <w:tcW w:w="0" w:type="auto"/>
            <w:hideMark/>
          </w:tcPr>
          <w:p w14:paraId="6AC8806D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Account protection with password or health ID.</w:t>
            </w:r>
          </w:p>
        </w:tc>
      </w:tr>
      <w:tr w:rsidR="003541CA" w:rsidRPr="003541CA" w14:paraId="730D7759" w14:textId="77777777" w:rsidTr="0035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3B130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5081519B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Two-Factor Authentication</w:t>
            </w:r>
          </w:p>
        </w:tc>
        <w:tc>
          <w:tcPr>
            <w:tcW w:w="0" w:type="auto"/>
            <w:hideMark/>
          </w:tcPr>
          <w:p w14:paraId="0C2498FA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Enhances login security.</w:t>
            </w:r>
          </w:p>
        </w:tc>
      </w:tr>
      <w:tr w:rsidR="003541CA" w:rsidRPr="003541CA" w14:paraId="3520F379" w14:textId="77777777" w:rsidTr="0035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88AF0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6AE711E5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Compliance</w:t>
            </w:r>
          </w:p>
        </w:tc>
        <w:tc>
          <w:tcPr>
            <w:tcW w:w="0" w:type="auto"/>
            <w:hideMark/>
          </w:tcPr>
          <w:p w14:paraId="3DA66FEF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Meets HIPAA, GDPR, or other relevant regulations.</w:t>
            </w:r>
          </w:p>
        </w:tc>
      </w:tr>
      <w:tr w:rsidR="003541CA" w:rsidRPr="003541CA" w14:paraId="3B20624E" w14:textId="77777777" w:rsidTr="0035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94604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Health Records</w:t>
            </w:r>
          </w:p>
        </w:tc>
        <w:tc>
          <w:tcPr>
            <w:tcW w:w="0" w:type="auto"/>
            <w:hideMark/>
          </w:tcPr>
          <w:p w14:paraId="666FF838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EHR/EMR Integration</w:t>
            </w:r>
          </w:p>
        </w:tc>
        <w:tc>
          <w:tcPr>
            <w:tcW w:w="0" w:type="auto"/>
            <w:hideMark/>
          </w:tcPr>
          <w:p w14:paraId="70926457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Syncs appointments with patient medical history and data.</w:t>
            </w:r>
          </w:p>
        </w:tc>
      </w:tr>
      <w:tr w:rsidR="003541CA" w:rsidRPr="003541CA" w14:paraId="05DDF80A" w14:textId="77777777" w:rsidTr="0035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8182F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0874B8B7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Pre-Visit Forms</w:t>
            </w:r>
          </w:p>
        </w:tc>
        <w:tc>
          <w:tcPr>
            <w:tcW w:w="0" w:type="auto"/>
            <w:hideMark/>
          </w:tcPr>
          <w:p w14:paraId="00DEFEB4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Allows symptom checklists or intake forms before visits.</w:t>
            </w:r>
          </w:p>
        </w:tc>
      </w:tr>
      <w:tr w:rsidR="003541CA" w:rsidRPr="003541CA" w14:paraId="33AC8206" w14:textId="77777777" w:rsidTr="0035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15766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1002B922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Follow-Up Scheduling</w:t>
            </w:r>
          </w:p>
        </w:tc>
        <w:tc>
          <w:tcPr>
            <w:tcW w:w="0" w:type="auto"/>
            <w:hideMark/>
          </w:tcPr>
          <w:p w14:paraId="53851612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Automated booking prompts based on prior visits.</w:t>
            </w:r>
          </w:p>
        </w:tc>
      </w:tr>
      <w:tr w:rsidR="003541CA" w:rsidRPr="003541CA" w14:paraId="2BCD3904" w14:textId="77777777" w:rsidTr="0035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4FB4A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Notifications</w:t>
            </w:r>
          </w:p>
        </w:tc>
        <w:tc>
          <w:tcPr>
            <w:tcW w:w="0" w:type="auto"/>
            <w:hideMark/>
          </w:tcPr>
          <w:p w14:paraId="6629414A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Appointment Reminders</w:t>
            </w:r>
          </w:p>
        </w:tc>
        <w:tc>
          <w:tcPr>
            <w:tcW w:w="0" w:type="auto"/>
            <w:hideMark/>
          </w:tcPr>
          <w:p w14:paraId="57BA9404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Sent via SMS, email, or app notifications.</w:t>
            </w:r>
          </w:p>
        </w:tc>
      </w:tr>
      <w:tr w:rsidR="003541CA" w:rsidRPr="003541CA" w14:paraId="2370F96B" w14:textId="77777777" w:rsidTr="0035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126F1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5C0FD93F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Instruction Alerts</w:t>
            </w:r>
          </w:p>
        </w:tc>
        <w:tc>
          <w:tcPr>
            <w:tcW w:w="0" w:type="auto"/>
            <w:hideMark/>
          </w:tcPr>
          <w:p w14:paraId="670E1CBA" w14:textId="77777777" w:rsidR="003541CA" w:rsidRPr="003541CA" w:rsidRDefault="003541CA" w:rsidP="003541CA">
            <w:pPr>
              <w:tabs>
                <w:tab w:val="left" w:pos="232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541CA">
              <w:rPr>
                <w:rFonts w:ascii="Arial" w:eastAsia="Arial" w:hAnsi="Arial" w:cs="Arial"/>
              </w:rPr>
              <w:t>Pre-visit reminders (e.g., fasting, medication).</w:t>
            </w:r>
          </w:p>
        </w:tc>
      </w:tr>
    </w:tbl>
    <w:p w14:paraId="0675C809" w14:textId="77777777" w:rsidR="003541CA" w:rsidRDefault="003541C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F0EBA0" w14:textId="77777777" w:rsidR="008755D8" w:rsidRDefault="008755D8">
      <w:pPr>
        <w:rPr>
          <w:rFonts w:ascii="Arial" w:eastAsia="Arial" w:hAnsi="Arial" w:cs="Arial"/>
          <w:b/>
        </w:rPr>
      </w:pPr>
    </w:p>
    <w:p w14:paraId="3D59641A" w14:textId="77777777" w:rsidR="008755D8" w:rsidRDefault="008755D8">
      <w:pPr>
        <w:rPr>
          <w:rFonts w:ascii="Arial" w:eastAsia="Arial" w:hAnsi="Arial" w:cs="Arial"/>
          <w:b/>
        </w:rPr>
      </w:pPr>
    </w:p>
    <w:p w14:paraId="296215FC" w14:textId="77777777" w:rsidR="008755D8" w:rsidRDefault="008755D8">
      <w:pPr>
        <w:rPr>
          <w:rFonts w:ascii="Arial" w:eastAsia="Arial" w:hAnsi="Arial" w:cs="Arial"/>
          <w:b/>
        </w:rPr>
      </w:pPr>
    </w:p>
    <w:p w14:paraId="32F22489" w14:textId="77777777" w:rsidR="008755D8" w:rsidRDefault="008755D8">
      <w:pPr>
        <w:rPr>
          <w:rFonts w:ascii="Arial" w:eastAsia="Arial" w:hAnsi="Arial" w:cs="Arial"/>
          <w:b/>
        </w:rPr>
      </w:pPr>
    </w:p>
    <w:sectPr w:rsidR="008755D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762A"/>
    <w:multiLevelType w:val="multilevel"/>
    <w:tmpl w:val="108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574EB"/>
    <w:multiLevelType w:val="multilevel"/>
    <w:tmpl w:val="7470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61432"/>
    <w:multiLevelType w:val="multilevel"/>
    <w:tmpl w:val="E1EE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C3329"/>
    <w:multiLevelType w:val="multilevel"/>
    <w:tmpl w:val="C43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67D95"/>
    <w:multiLevelType w:val="multilevel"/>
    <w:tmpl w:val="4378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33080"/>
    <w:multiLevelType w:val="multilevel"/>
    <w:tmpl w:val="B3B8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15E46"/>
    <w:multiLevelType w:val="multilevel"/>
    <w:tmpl w:val="EA486E7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6D12729"/>
    <w:multiLevelType w:val="multilevel"/>
    <w:tmpl w:val="FDFE8D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13484025">
    <w:abstractNumId w:val="7"/>
  </w:num>
  <w:num w:numId="2" w16cid:durableId="1892689002">
    <w:abstractNumId w:val="6"/>
  </w:num>
  <w:num w:numId="3" w16cid:durableId="2062289583">
    <w:abstractNumId w:val="4"/>
  </w:num>
  <w:num w:numId="4" w16cid:durableId="1129274807">
    <w:abstractNumId w:val="0"/>
  </w:num>
  <w:num w:numId="5" w16cid:durableId="1809127371">
    <w:abstractNumId w:val="2"/>
  </w:num>
  <w:num w:numId="6" w16cid:durableId="1061906002">
    <w:abstractNumId w:val="1"/>
  </w:num>
  <w:num w:numId="7" w16cid:durableId="2134592031">
    <w:abstractNumId w:val="3"/>
  </w:num>
  <w:num w:numId="8" w16cid:durableId="280067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5D8"/>
    <w:rsid w:val="00010846"/>
    <w:rsid w:val="001243D0"/>
    <w:rsid w:val="001F72B7"/>
    <w:rsid w:val="00264006"/>
    <w:rsid w:val="003541CA"/>
    <w:rsid w:val="004B07F9"/>
    <w:rsid w:val="008755D8"/>
    <w:rsid w:val="009E2F98"/>
    <w:rsid w:val="00D310AE"/>
    <w:rsid w:val="00DC213A"/>
    <w:rsid w:val="00E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E9A0"/>
  <w15:docId w15:val="{39EAE069-1AAF-4484-9CBC-2164E789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D310A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2F98"/>
    <w:rPr>
      <w:b/>
      <w:bCs/>
    </w:rPr>
  </w:style>
  <w:style w:type="table" w:styleId="PlainTable3">
    <w:name w:val="Plain Table 3"/>
    <w:basedOn w:val="TableNormal"/>
    <w:uiPriority w:val="43"/>
    <w:rsid w:val="003541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C0498858-BBB8-44FF-B77B-E59C7FAAA4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sudheer guduru</cp:lastModifiedBy>
  <cp:revision>2</cp:revision>
  <dcterms:created xsi:type="dcterms:W3CDTF">2025-06-30T06:33:00Z</dcterms:created>
  <dcterms:modified xsi:type="dcterms:W3CDTF">2025-06-30T06:33:00Z</dcterms:modified>
</cp:coreProperties>
</file>