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2B2B4" w14:textId="77777777" w:rsidR="004D317A" w:rsidRDefault="00000000">
      <w:pPr>
        <w:spacing w:after="0"/>
        <w:jc w:val="center"/>
        <w:rPr>
          <w:b/>
          <w:sz w:val="28"/>
          <w:szCs w:val="28"/>
        </w:rPr>
      </w:pPr>
      <w:r>
        <w:rPr>
          <w:b/>
          <w:sz w:val="28"/>
          <w:szCs w:val="28"/>
        </w:rPr>
        <w:t>Ideation Phase</w:t>
      </w:r>
    </w:p>
    <w:p w14:paraId="6EDE6EC4" w14:textId="77777777" w:rsidR="004D317A" w:rsidRDefault="00000000">
      <w:pPr>
        <w:spacing w:after="0"/>
        <w:jc w:val="center"/>
        <w:rPr>
          <w:b/>
          <w:sz w:val="28"/>
          <w:szCs w:val="28"/>
        </w:rPr>
      </w:pPr>
      <w:r>
        <w:rPr>
          <w:b/>
          <w:sz w:val="28"/>
          <w:szCs w:val="28"/>
        </w:rPr>
        <w:t>Brainstorm &amp; Idea Prioritization Template</w:t>
      </w:r>
    </w:p>
    <w:p w14:paraId="664C4B10" w14:textId="77777777" w:rsidR="004D317A" w:rsidRDefault="004D317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D317A" w14:paraId="643F548A" w14:textId="77777777">
        <w:tc>
          <w:tcPr>
            <w:tcW w:w="4508" w:type="dxa"/>
          </w:tcPr>
          <w:p w14:paraId="17E89A61" w14:textId="77777777" w:rsidR="004D317A" w:rsidRDefault="00000000">
            <w:r>
              <w:t>Date</w:t>
            </w:r>
          </w:p>
        </w:tc>
        <w:tc>
          <w:tcPr>
            <w:tcW w:w="4508" w:type="dxa"/>
          </w:tcPr>
          <w:p w14:paraId="51772E7D" w14:textId="77777777" w:rsidR="004D317A" w:rsidRDefault="00000000">
            <w:r>
              <w:t>31 January 2025</w:t>
            </w:r>
          </w:p>
        </w:tc>
      </w:tr>
      <w:tr w:rsidR="004D317A" w14:paraId="5CEA8D11" w14:textId="77777777">
        <w:tc>
          <w:tcPr>
            <w:tcW w:w="4508" w:type="dxa"/>
          </w:tcPr>
          <w:p w14:paraId="6C9B17E2" w14:textId="77777777" w:rsidR="004D317A" w:rsidRDefault="00000000">
            <w:r>
              <w:t>Team ID</w:t>
            </w:r>
          </w:p>
        </w:tc>
        <w:tc>
          <w:tcPr>
            <w:tcW w:w="4508" w:type="dxa"/>
          </w:tcPr>
          <w:p w14:paraId="14F02C92" w14:textId="2B3A5FAC" w:rsidR="004D317A" w:rsidRDefault="00941A63">
            <w:r w:rsidRPr="00941A63">
              <w:t>LTVIP2025TMID55946</w:t>
            </w:r>
          </w:p>
        </w:tc>
      </w:tr>
      <w:tr w:rsidR="004D317A" w14:paraId="1CBEC4DA" w14:textId="77777777">
        <w:tc>
          <w:tcPr>
            <w:tcW w:w="4508" w:type="dxa"/>
          </w:tcPr>
          <w:p w14:paraId="2D32AF93" w14:textId="77777777" w:rsidR="004D317A" w:rsidRDefault="00000000">
            <w:r>
              <w:t>Project Name</w:t>
            </w:r>
          </w:p>
        </w:tc>
        <w:tc>
          <w:tcPr>
            <w:tcW w:w="4508" w:type="dxa"/>
          </w:tcPr>
          <w:p w14:paraId="0C86718C" w14:textId="4FF45254" w:rsidR="004D317A" w:rsidRDefault="00941A63">
            <w:proofErr w:type="spellStart"/>
            <w:r>
              <w:t>Docspot</w:t>
            </w:r>
            <w:proofErr w:type="spellEnd"/>
          </w:p>
        </w:tc>
      </w:tr>
      <w:tr w:rsidR="004D317A" w14:paraId="7AFFDE07" w14:textId="77777777">
        <w:tc>
          <w:tcPr>
            <w:tcW w:w="4508" w:type="dxa"/>
          </w:tcPr>
          <w:p w14:paraId="5D92B37D" w14:textId="77777777" w:rsidR="004D317A" w:rsidRDefault="00000000">
            <w:r>
              <w:t>Maximum Marks</w:t>
            </w:r>
          </w:p>
        </w:tc>
        <w:tc>
          <w:tcPr>
            <w:tcW w:w="4508" w:type="dxa"/>
          </w:tcPr>
          <w:p w14:paraId="5FFCA983" w14:textId="77777777" w:rsidR="004D317A" w:rsidRDefault="00000000">
            <w:r>
              <w:t>4 Marks</w:t>
            </w:r>
          </w:p>
        </w:tc>
      </w:tr>
    </w:tbl>
    <w:p w14:paraId="44F5B1C5" w14:textId="77777777" w:rsidR="004D317A" w:rsidRDefault="004D317A">
      <w:pPr>
        <w:rPr>
          <w:b/>
          <w:sz w:val="24"/>
          <w:szCs w:val="24"/>
        </w:rPr>
      </w:pPr>
    </w:p>
    <w:p w14:paraId="20B1BCE4" w14:textId="77777777" w:rsidR="004D317A" w:rsidRDefault="00000000">
      <w:pPr>
        <w:rPr>
          <w:b/>
          <w:sz w:val="24"/>
          <w:szCs w:val="24"/>
        </w:rPr>
      </w:pPr>
      <w:r>
        <w:rPr>
          <w:b/>
          <w:sz w:val="24"/>
          <w:szCs w:val="24"/>
        </w:rPr>
        <w:t>Brainstorm &amp; Idea Prioritization Template:</w:t>
      </w:r>
    </w:p>
    <w:p w14:paraId="137FF6AF" w14:textId="77777777" w:rsidR="00D8713B" w:rsidRPr="00D8713B" w:rsidRDefault="00D8713B" w:rsidP="00D8713B">
      <w:pPr>
        <w:pBdr>
          <w:top w:val="nil"/>
          <w:left w:val="nil"/>
          <w:bottom w:val="nil"/>
          <w:right w:val="nil"/>
          <w:between w:val="nil"/>
        </w:pBdr>
        <w:shd w:val="clear" w:color="auto" w:fill="FFFFFF"/>
        <w:spacing w:line="240" w:lineRule="auto"/>
        <w:jc w:val="both"/>
        <w:rPr>
          <w:color w:val="000000"/>
          <w:sz w:val="24"/>
          <w:szCs w:val="24"/>
        </w:rPr>
      </w:pPr>
      <w:r w:rsidRPr="00D8713B">
        <w:rPr>
          <w:color w:val="000000"/>
          <w:sz w:val="24"/>
          <w:szCs w:val="24"/>
        </w:rPr>
        <w:t>To begin, clearly define the core problem you're addressing. In this case, it's the inefficiency and frustration patients face when trying to book healthcare appointments—such as long wait times, unclear scheduling systems, difficulty finding suitable providers, and lack of integration with insurance or patient preferences.</w:t>
      </w:r>
    </w:p>
    <w:p w14:paraId="2F274249" w14:textId="77777777" w:rsidR="00D8713B" w:rsidRPr="00D8713B" w:rsidRDefault="00D8713B" w:rsidP="00D8713B">
      <w:pPr>
        <w:pBdr>
          <w:top w:val="nil"/>
          <w:left w:val="nil"/>
          <w:bottom w:val="nil"/>
          <w:right w:val="nil"/>
          <w:between w:val="nil"/>
        </w:pBdr>
        <w:shd w:val="clear" w:color="auto" w:fill="FFFFFF"/>
        <w:spacing w:line="240" w:lineRule="auto"/>
        <w:jc w:val="both"/>
        <w:rPr>
          <w:color w:val="000000"/>
          <w:sz w:val="24"/>
          <w:szCs w:val="24"/>
        </w:rPr>
      </w:pPr>
      <w:r w:rsidRPr="00D8713B">
        <w:rPr>
          <w:color w:val="000000"/>
          <w:sz w:val="24"/>
          <w:szCs w:val="24"/>
        </w:rPr>
        <w:t>Next, brainstorm a wide range of possible solutions without filtering for feasibility. For example, you might consider an AI-powered scheduling assistant that finds optimal appointment slots based on urgency, location, and provider availability. Another idea is one-click rescheduling through SMS or app notifications, making it easy for patients to manage changes. A unified booking system across clinics and hospitals could eliminate fragmentation. Other ideas include integrating real-time insurance eligibility checks, enabling voice assistant support for elderly users, real-time queue monitoring for walk-in patients, and matching patients with doctors based on preferences like language or gender. Additional innovations could involve offering video triage before confirming an appointment, enabling waitlist auto-booking if a slot opens, or syncing appointments with personal calendars like Google or Apple.</w:t>
      </w:r>
    </w:p>
    <w:p w14:paraId="1026B287" w14:textId="77777777" w:rsidR="00D8713B" w:rsidRPr="00D8713B" w:rsidRDefault="00D8713B" w:rsidP="00D8713B">
      <w:pPr>
        <w:pBdr>
          <w:top w:val="nil"/>
          <w:left w:val="nil"/>
          <w:bottom w:val="nil"/>
          <w:right w:val="nil"/>
          <w:between w:val="nil"/>
        </w:pBdr>
        <w:shd w:val="clear" w:color="auto" w:fill="FFFFFF"/>
        <w:spacing w:line="240" w:lineRule="auto"/>
        <w:jc w:val="both"/>
        <w:rPr>
          <w:color w:val="000000"/>
          <w:sz w:val="24"/>
          <w:szCs w:val="24"/>
        </w:rPr>
      </w:pPr>
      <w:r w:rsidRPr="00D8713B">
        <w:rPr>
          <w:color w:val="000000"/>
          <w:sz w:val="24"/>
          <w:szCs w:val="24"/>
        </w:rPr>
        <w:t>After gathering ideas, prioritize them using a framework like ICE—Impact, Confidence, and Ease—each rated on a scale from 1 to 5. For instance, one-click rescheduling scores highly due to its simplicity and user value. Preference matching and auto-booking from waitlists also score well, offering tangible benefits with relatively low implementation complexity. AI-powered scheduling is impactful but slightly more complex to build, while syncing with calendars is both easy and highly usable.</w:t>
      </w:r>
    </w:p>
    <w:p w14:paraId="379BADE0" w14:textId="77777777" w:rsidR="00D8713B" w:rsidRPr="00D8713B" w:rsidRDefault="00D8713B" w:rsidP="00D8713B">
      <w:pPr>
        <w:pBdr>
          <w:top w:val="nil"/>
          <w:left w:val="nil"/>
          <w:bottom w:val="nil"/>
          <w:right w:val="nil"/>
          <w:between w:val="nil"/>
        </w:pBdr>
        <w:shd w:val="clear" w:color="auto" w:fill="FFFFFF"/>
        <w:spacing w:line="240" w:lineRule="auto"/>
        <w:jc w:val="both"/>
        <w:rPr>
          <w:color w:val="000000"/>
          <w:sz w:val="24"/>
          <w:szCs w:val="24"/>
        </w:rPr>
      </w:pPr>
      <w:r w:rsidRPr="00D8713B">
        <w:rPr>
          <w:color w:val="000000"/>
          <w:sz w:val="24"/>
          <w:szCs w:val="24"/>
        </w:rPr>
        <w:t>From the prioritization, the top ideas to move forward with include one-click rescheduling, patient preference matching, auto-booking from waitlists, calendar synchronization, and an AI scheduling assistant. These ideas balance high impact with reasonable development effort and strong user value.</w:t>
      </w:r>
    </w:p>
    <w:p w14:paraId="6A6A3321" w14:textId="77777777" w:rsidR="00D8713B" w:rsidRPr="00D8713B" w:rsidRDefault="00D8713B" w:rsidP="00D8713B">
      <w:pPr>
        <w:pBdr>
          <w:top w:val="nil"/>
          <w:left w:val="nil"/>
          <w:bottom w:val="nil"/>
          <w:right w:val="nil"/>
          <w:between w:val="nil"/>
        </w:pBdr>
        <w:shd w:val="clear" w:color="auto" w:fill="FFFFFF"/>
        <w:spacing w:line="240" w:lineRule="auto"/>
        <w:jc w:val="both"/>
        <w:rPr>
          <w:color w:val="000000"/>
          <w:sz w:val="24"/>
          <w:szCs w:val="24"/>
        </w:rPr>
      </w:pPr>
      <w:r w:rsidRPr="00D8713B">
        <w:rPr>
          <w:color w:val="000000"/>
          <w:sz w:val="24"/>
          <w:szCs w:val="24"/>
        </w:rPr>
        <w:t>Finally, outline next steps for each prioritized idea. For one-click rescheduling, you might prototype a simple user flow and test it with real users. For preference matching, begin by collecting data through enhanced patient profiles. For waitlist auto-booking, build backend logic and run simulations. Calendar syncing would start with integrating OAuth and testing data sync. For the AI scheduler, start with a rules-based engine before evolving it into a smarter assistant.</w:t>
      </w:r>
    </w:p>
    <w:p w14:paraId="07386124" w14:textId="77777777" w:rsidR="00D8713B" w:rsidRPr="00D8713B" w:rsidRDefault="00D8713B" w:rsidP="00D8713B">
      <w:pPr>
        <w:pBdr>
          <w:top w:val="nil"/>
          <w:left w:val="nil"/>
          <w:bottom w:val="nil"/>
          <w:right w:val="nil"/>
          <w:between w:val="nil"/>
        </w:pBdr>
        <w:shd w:val="clear" w:color="auto" w:fill="FFFFFF"/>
        <w:spacing w:line="240" w:lineRule="auto"/>
        <w:jc w:val="both"/>
        <w:rPr>
          <w:color w:val="000000"/>
          <w:sz w:val="24"/>
          <w:szCs w:val="24"/>
        </w:rPr>
      </w:pPr>
      <w:r w:rsidRPr="00D8713B">
        <w:rPr>
          <w:color w:val="000000"/>
          <w:sz w:val="24"/>
          <w:szCs w:val="24"/>
        </w:rPr>
        <w:t>This approach ensures you're not only generating innovative ideas but also focusing your efforts on those with the greatest potential to improve the patient booking experience.</w:t>
      </w:r>
    </w:p>
    <w:p w14:paraId="1BB8B27A" w14:textId="48E914DE" w:rsidR="004D317A" w:rsidRDefault="004D317A">
      <w:pPr>
        <w:pBdr>
          <w:top w:val="nil"/>
          <w:left w:val="nil"/>
          <w:bottom w:val="nil"/>
          <w:right w:val="nil"/>
          <w:between w:val="nil"/>
        </w:pBdr>
        <w:shd w:val="clear" w:color="auto" w:fill="FFFFFF"/>
        <w:spacing w:line="240" w:lineRule="auto"/>
        <w:jc w:val="both"/>
        <w:rPr>
          <w:color w:val="000000"/>
          <w:sz w:val="24"/>
          <w:szCs w:val="24"/>
        </w:rPr>
      </w:pPr>
    </w:p>
    <w:p w14:paraId="17A3C63E" w14:textId="77777777" w:rsidR="004D317A" w:rsidRDefault="00000000">
      <w:pPr>
        <w:rPr>
          <w:color w:val="0563C1"/>
          <w:u w:val="single"/>
        </w:rPr>
      </w:pPr>
      <w:r>
        <w:rPr>
          <w:sz w:val="24"/>
          <w:szCs w:val="24"/>
        </w:rPr>
        <w:t xml:space="preserve">Reference: </w:t>
      </w:r>
      <w:hyperlink r:id="rId5">
        <w:r w:rsidR="004D317A">
          <w:rPr>
            <w:color w:val="1155CC"/>
            <w:u w:val="single"/>
          </w:rPr>
          <w:t>https://www.mural.co/templates/brainstorm-and-idea-prioritization</w:t>
        </w:r>
      </w:hyperlink>
    </w:p>
    <w:p w14:paraId="00F8FCCA" w14:textId="77777777" w:rsidR="004D317A" w:rsidRDefault="00000000">
      <w:pPr>
        <w:rPr>
          <w:b/>
          <w:sz w:val="24"/>
          <w:szCs w:val="24"/>
        </w:rPr>
      </w:pPr>
      <w:r>
        <w:rPr>
          <w:b/>
          <w:sz w:val="24"/>
          <w:szCs w:val="24"/>
        </w:rPr>
        <w:lastRenderedPageBreak/>
        <w:t>Step-1: Team Gathering, Collaboration and Select the Problem Statement</w:t>
      </w:r>
    </w:p>
    <w:p w14:paraId="6B0670B3" w14:textId="77777777" w:rsidR="004D317A" w:rsidRDefault="00000000">
      <w:r>
        <w:rPr>
          <w:noProof/>
        </w:rPr>
        <w:drawing>
          <wp:inline distT="0" distB="0" distL="0" distR="0" wp14:anchorId="65434B51" wp14:editId="61AD4FE5">
            <wp:extent cx="5731510" cy="4185285"/>
            <wp:effectExtent l="0" t="0" r="0" b="0"/>
            <wp:docPr id="6"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6"/>
                    <a:srcRect/>
                    <a:stretch>
                      <a:fillRect/>
                    </a:stretch>
                  </pic:blipFill>
                  <pic:spPr>
                    <a:xfrm>
                      <a:off x="0" y="0"/>
                      <a:ext cx="5731510" cy="4185285"/>
                    </a:xfrm>
                    <a:prstGeom prst="rect">
                      <a:avLst/>
                    </a:prstGeom>
                    <a:ln/>
                  </pic:spPr>
                </pic:pic>
              </a:graphicData>
            </a:graphic>
          </wp:inline>
        </w:drawing>
      </w:r>
    </w:p>
    <w:p w14:paraId="711E8062" w14:textId="77777777" w:rsidR="004D317A" w:rsidRDefault="004D317A"/>
    <w:p w14:paraId="3A3010A2" w14:textId="77777777" w:rsidR="004D317A" w:rsidRDefault="004D317A"/>
    <w:p w14:paraId="60FAF961" w14:textId="77777777" w:rsidR="004D317A" w:rsidRDefault="004D317A"/>
    <w:p w14:paraId="173DF8F9" w14:textId="77777777" w:rsidR="004D317A" w:rsidRDefault="00000000">
      <w:pPr>
        <w:rPr>
          <w:b/>
        </w:rPr>
      </w:pPr>
      <w:r>
        <w:rPr>
          <w:b/>
        </w:rPr>
        <w:t>Step-2: Brainstorm, Idea Listing and Grouping</w:t>
      </w:r>
    </w:p>
    <w:p w14:paraId="3F85302A" w14:textId="77777777" w:rsidR="004D317A" w:rsidRDefault="00000000">
      <w:r>
        <w:rPr>
          <w:noProof/>
        </w:rPr>
        <w:lastRenderedPageBreak/>
        <w:drawing>
          <wp:inline distT="0" distB="0" distL="0" distR="0" wp14:anchorId="50DEEC7E" wp14:editId="1323719F">
            <wp:extent cx="5731510" cy="3827780"/>
            <wp:effectExtent l="0" t="0" r="0" b="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reemap chart&#10;&#10;Description automatically generated"/>
                    <pic:cNvPicPr preferRelativeResize="0"/>
                  </pic:nvPicPr>
                  <pic:blipFill>
                    <a:blip r:embed="rId7"/>
                    <a:srcRect/>
                    <a:stretch>
                      <a:fillRect/>
                    </a:stretch>
                  </pic:blipFill>
                  <pic:spPr>
                    <a:xfrm>
                      <a:off x="0" y="0"/>
                      <a:ext cx="5731510" cy="3827780"/>
                    </a:xfrm>
                    <a:prstGeom prst="rect">
                      <a:avLst/>
                    </a:prstGeom>
                    <a:ln/>
                  </pic:spPr>
                </pic:pic>
              </a:graphicData>
            </a:graphic>
          </wp:inline>
        </w:drawing>
      </w:r>
    </w:p>
    <w:p w14:paraId="73958E93" w14:textId="77777777" w:rsidR="004D317A" w:rsidRDefault="004D317A"/>
    <w:p w14:paraId="4B8B9D01" w14:textId="77777777" w:rsidR="004D317A" w:rsidRDefault="00000000">
      <w:pPr>
        <w:rPr>
          <w:b/>
        </w:rPr>
      </w:pPr>
      <w:r>
        <w:rPr>
          <w:b/>
        </w:rPr>
        <w:t>Step-3: Idea Prioritization</w:t>
      </w:r>
    </w:p>
    <w:p w14:paraId="46131617" w14:textId="77777777" w:rsidR="004D317A" w:rsidRDefault="00000000">
      <w:pPr>
        <w:rPr>
          <w:sz w:val="24"/>
          <w:szCs w:val="24"/>
        </w:rPr>
      </w:pPr>
      <w:r>
        <w:rPr>
          <w:b/>
          <w:noProof/>
        </w:rPr>
        <w:drawing>
          <wp:inline distT="0" distB="0" distL="0" distR="0" wp14:anchorId="51CA9E0D" wp14:editId="651E48E3">
            <wp:extent cx="3611587" cy="4323123"/>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3611587" cy="4323123"/>
                    </a:xfrm>
                    <a:prstGeom prst="rect">
                      <a:avLst/>
                    </a:prstGeom>
                    <a:ln/>
                  </pic:spPr>
                </pic:pic>
              </a:graphicData>
            </a:graphic>
          </wp:inline>
        </w:drawing>
      </w:r>
    </w:p>
    <w:sectPr w:rsidR="004D317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7A"/>
    <w:rsid w:val="0045077F"/>
    <w:rsid w:val="00492284"/>
    <w:rsid w:val="004D317A"/>
    <w:rsid w:val="00941A63"/>
    <w:rsid w:val="00D8713B"/>
    <w:rsid w:val="00E35CC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3A5F"/>
  <w15:docId w15:val="{7618E349-0919-4462-9C4D-6222CEFF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668651">
      <w:bodyDiv w:val="1"/>
      <w:marLeft w:val="0"/>
      <w:marRight w:val="0"/>
      <w:marTop w:val="0"/>
      <w:marBottom w:val="0"/>
      <w:divBdr>
        <w:top w:val="none" w:sz="0" w:space="0" w:color="auto"/>
        <w:left w:val="none" w:sz="0" w:space="0" w:color="auto"/>
        <w:bottom w:val="none" w:sz="0" w:space="0" w:color="auto"/>
        <w:right w:val="none" w:sz="0" w:space="0" w:color="auto"/>
      </w:divBdr>
    </w:div>
    <w:div w:id="1359546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brainstorm-and-idea-prioritiz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sudheer guduru</cp:lastModifiedBy>
  <cp:revision>2</cp:revision>
  <dcterms:created xsi:type="dcterms:W3CDTF">2025-06-30T06:16:00Z</dcterms:created>
  <dcterms:modified xsi:type="dcterms:W3CDTF">2025-06-30T06:16:00Z</dcterms:modified>
</cp:coreProperties>
</file>