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27D29DE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3D5B70">
        <w:rPr>
          <w:lang w:val="es-ES"/>
        </w:rPr>
        <w:t>8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759D80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F18BE">
        <w:rPr>
          <w:lang w:val="es-ES"/>
        </w:rPr>
        <w:t>Dayron Ortiz Alvarado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0D913EE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913E98">
        <w:rPr>
          <w:lang w:val="es-ES"/>
        </w:rPr>
        <w:t>0</w:t>
      </w:r>
      <w:r w:rsidR="00A37952">
        <w:rPr>
          <w:lang w:val="es-ES"/>
        </w:rPr>
        <w:t>5</w:t>
      </w:r>
      <w:r w:rsidR="00E33408">
        <w:rPr>
          <w:lang w:val="es-ES"/>
        </w:rPr>
        <w:t>/0</w:t>
      </w:r>
      <w:r w:rsidR="00913E98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2DA6FEC3" w14:textId="57DD925E" w:rsidR="004227CC" w:rsidRDefault="008839F7" w:rsidP="004227CC">
      <w:pPr>
        <w:rPr>
          <w:b/>
          <w:lang w:val="es-ES" w:eastAsia="ar-SA"/>
        </w:rPr>
      </w:pPr>
      <w:r w:rsidRPr="008839F7">
        <w:rPr>
          <w:i/>
          <w:lang w:eastAsia="ar-SA"/>
        </w:rPr>
        <w:t xml:space="preserve">Verificar que los ingredientes puedan ser actualizados correctamente mediante la librería </w:t>
      </w:r>
      <w:proofErr w:type="spellStart"/>
      <w:r w:rsidRPr="008839F7">
        <w:rPr>
          <w:i/>
          <w:lang w:eastAsia="ar-SA"/>
        </w:rPr>
        <w:t>xUnit</w:t>
      </w:r>
      <w:proofErr w:type="spellEnd"/>
      <w:r w:rsidRPr="008839F7">
        <w:rPr>
          <w:i/>
          <w:lang w:eastAsia="ar-SA"/>
        </w:rPr>
        <w:t xml:space="preserve">, probando la funcionalidad directa en el código utilizando el marco de trabajo ASP.NET </w:t>
      </w:r>
      <w:proofErr w:type="gramStart"/>
      <w:r w:rsidRPr="008839F7">
        <w:rPr>
          <w:i/>
          <w:lang w:eastAsia="ar-SA"/>
        </w:rPr>
        <w:t>10.</w:t>
      </w:r>
      <w:r w:rsidR="004227CC">
        <w:rPr>
          <w:b/>
          <w:lang w:val="es-ES" w:eastAsia="ar-SA"/>
        </w:rPr>
        <w:t>Requerimiento</w:t>
      </w:r>
      <w:proofErr w:type="gramEnd"/>
      <w:r w:rsidR="004227CC">
        <w:rPr>
          <w:b/>
          <w:lang w:val="es-ES" w:eastAsia="ar-SA"/>
        </w:rPr>
        <w:t xml:space="preserve"> Asociado:</w:t>
      </w:r>
    </w:p>
    <w:p w14:paraId="7A883A54" w14:textId="2055DC4C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="0066008A" w:rsidRPr="0066008A">
        <w:rPr>
          <w:i/>
          <w:lang w:eastAsia="ar-SA"/>
        </w:rPr>
        <w:t>Gestión de ingredientes</w:t>
      </w:r>
    </w:p>
    <w:p w14:paraId="3621BA9A" w14:textId="5F6B345A" w:rsidR="008839F7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0F18BE"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 w:rsidR="008839F7" w:rsidRPr="008839F7">
        <w:rPr>
          <w:i/>
          <w:lang w:eastAsia="ar-SA"/>
        </w:rPr>
        <w:t>Editar Ingredientes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313BA1D" w14:textId="56D7EB30" w:rsidR="008839F7" w:rsidRDefault="008839F7" w:rsidP="008839F7">
      <w:pPr>
        <w:jc w:val="left"/>
        <w:rPr>
          <w:i/>
          <w:lang w:eastAsia="ar-SA"/>
        </w:rPr>
      </w:pPr>
      <w:r w:rsidRPr="008839F7">
        <w:rPr>
          <w:i/>
          <w:lang w:eastAsia="ar-SA"/>
        </w:rPr>
        <w:t>• El usuario haya ingresado al sistema.</w:t>
      </w:r>
      <w:r w:rsidRPr="008839F7">
        <w:rPr>
          <w:i/>
          <w:lang w:eastAsia="ar-SA"/>
        </w:rPr>
        <w:br/>
        <w:t>• Tener un usuario con el privilegio de edición de ingredientes.</w:t>
      </w:r>
      <w:r w:rsidRPr="008839F7">
        <w:rPr>
          <w:i/>
          <w:lang w:eastAsia="ar-SA"/>
        </w:rPr>
        <w:br/>
        <w:t>• Existir al menos un ingrediente registrado para modificar sus datos.</w:t>
      </w:r>
    </w:p>
    <w:p w14:paraId="17A82205" w14:textId="7A46395E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DA1CF2F" w14:textId="77777777" w:rsidR="00756FA7" w:rsidRDefault="00756FA7" w:rsidP="004227CC">
      <w:pPr>
        <w:rPr>
          <w:b/>
          <w:noProof/>
          <w:lang w:val="es-CR" w:eastAsia="ar-SA"/>
        </w:rPr>
      </w:pPr>
    </w:p>
    <w:p w14:paraId="6F3D0D5E" w14:textId="749B2BE3" w:rsidR="001E4122" w:rsidRDefault="008839F7" w:rsidP="004227CC">
      <w:pPr>
        <w:rPr>
          <w:b/>
          <w:lang w:val="es-CR" w:eastAsia="ar-SA"/>
        </w:rPr>
      </w:pPr>
      <w:r w:rsidRPr="008839F7">
        <w:rPr>
          <w:b/>
          <w:lang w:val="es-CR" w:eastAsia="ar-SA"/>
        </w:rPr>
        <w:drawing>
          <wp:inline distT="0" distB="0" distL="0" distR="0" wp14:anchorId="7FEF931B" wp14:editId="00212896">
            <wp:extent cx="5400040" cy="2558415"/>
            <wp:effectExtent l="0" t="0" r="0" b="0"/>
            <wp:docPr id="13362025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0258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544" w:type="dxa"/>
        <w:tblInd w:w="-626" w:type="dxa"/>
        <w:tblLook w:val="04A0" w:firstRow="1" w:lastRow="0" w:firstColumn="1" w:lastColumn="0" w:noHBand="0" w:noVBand="1"/>
      </w:tblPr>
      <w:tblGrid>
        <w:gridCol w:w="780"/>
        <w:gridCol w:w="4166"/>
        <w:gridCol w:w="3860"/>
        <w:gridCol w:w="1851"/>
      </w:tblGrid>
      <w:tr w:rsidR="004227CC" w:rsidRPr="00080371" w14:paraId="4A6D9991" w14:textId="77777777" w:rsidTr="00756FA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05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85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1E4122" w:rsidRPr="00080371" w14:paraId="43467518" w14:textId="77777777" w:rsidTr="00756FA7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56CE0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2D0B9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A2F570B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2312E5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6457D" w:rsidRPr="00A6457D" w14:paraId="7D5AD2E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35D5E1" w14:textId="77777777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590025" w14:textId="77777777" w:rsidR="00A6457D" w:rsidRPr="00A6457D" w:rsidRDefault="00A6457D" w:rsidP="00A6457D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A6457D" w:rsidRPr="00A6457D" w14:paraId="435DF29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8839F7" w:rsidRPr="008839F7" w14:paraId="2D4AEE6C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4C3F997" w14:textId="77777777" w:rsidR="008839F7" w:rsidRPr="008839F7" w:rsidRDefault="008839F7" w:rsidP="008839F7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2EA97389" w14:textId="77777777" w:rsidR="008839F7" w:rsidRPr="008839F7" w:rsidRDefault="008839F7" w:rsidP="008839F7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8839F7" w:rsidRPr="008839F7" w14:paraId="738BA6A0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5C2217E" w14:textId="32E7821D" w:rsidR="008839F7" w:rsidRPr="008839F7" w:rsidRDefault="008839F7" w:rsidP="008839F7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  <w:r w:rsidRPr="008839F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 xml:space="preserve">Hacer </w:t>
                              </w:r>
                              <w:proofErr w:type="spellStart"/>
                              <w:proofErr w:type="gramStart"/>
                              <w:r w:rsidRPr="008839F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click</w:t>
                              </w:r>
                              <w:proofErr w:type="spellEnd"/>
                              <w:proofErr w:type="gramEnd"/>
                              <w:r w:rsidRPr="008839F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 xml:space="preserve"> en “run” sobre la prueba unitaria correspondiente de nombre: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“</w:t>
                              </w:r>
                              <w:proofErr w:type="spellStart"/>
                              <w:r w:rsidRPr="008839F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EditIngredient_</w:t>
                              </w:r>
                              <w:proofErr w:type="gramStart"/>
                              <w:r w:rsidRPr="008839F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UpdatesDataCorrectly</w:t>
                              </w:r>
                              <w:proofErr w:type="spellEnd"/>
                              <w:r w:rsidRPr="008839F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)”</w:t>
                              </w:r>
                            </w:p>
                          </w:tc>
                        </w:tr>
                      </w:tbl>
                      <w:p w14:paraId="11674F68" w14:textId="4D7CB8A2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452B240D" w14:textId="1C265273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756FA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4F400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F7E6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5E65ED9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6DF84A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6008A" w:rsidRPr="0066008A" w14:paraId="77A570A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B0A48C" w14:textId="77777777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DF1EFE" w14:textId="77777777" w:rsidR="0066008A" w:rsidRPr="0066008A" w:rsidRDefault="0066008A" w:rsidP="0066008A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66008A" w:rsidRPr="0066008A" w14:paraId="7356549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AB4C0D4" w14:textId="77777777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Verificar que el ingrediente haya sido marcado como inactivo mediante los “</w:t>
                        </w:r>
                        <w:proofErr w:type="spellStart"/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Asserts</w:t>
                        </w:r>
                        <w:proofErr w:type="spellEnd"/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”.</w:t>
                        </w:r>
                      </w:p>
                    </w:tc>
                  </w:tr>
                </w:tbl>
                <w:p w14:paraId="51D1856B" w14:textId="500D98ED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008CDFB7" w14:textId="5369E48E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1B441D83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 xml:space="preserve">: </w:t>
      </w:r>
      <w:r w:rsidR="00A6457D">
        <w:rPr>
          <w:b/>
          <w:lang w:val="es-CR" w:eastAsia="ar-SA"/>
        </w:rPr>
        <w:t>La información regresa correctamente</w:t>
      </w:r>
      <w:r w:rsidR="001E4122">
        <w:rPr>
          <w:b/>
          <w:lang w:val="es-CR" w:eastAsia="ar-SA"/>
        </w:rPr>
        <w:t xml:space="preserve"> 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3F2C4E92" w14:textId="77777777" w:rsidR="000F18BE" w:rsidRDefault="000F18BE" w:rsidP="004227CC">
      <w:pPr>
        <w:rPr>
          <w:i/>
          <w:lang w:val="es-CR" w:eastAsia="ar-SA"/>
        </w:rPr>
      </w:pPr>
    </w:p>
    <w:p w14:paraId="2B4EB560" w14:textId="25A0F631" w:rsidR="004227CC" w:rsidRPr="00A6457D" w:rsidRDefault="004227CC" w:rsidP="00A6457D">
      <w:pPr>
        <w:rPr>
          <w:bCs/>
          <w:lang w:val="es-CR"/>
        </w:rPr>
      </w:pPr>
      <w:r w:rsidRPr="00B24745">
        <w:rPr>
          <w:b/>
          <w:lang w:val="es-CR" w:eastAsia="ar-SA"/>
        </w:rPr>
        <w:t>Observaciones</w:t>
      </w:r>
      <w:r w:rsidR="001E4122" w:rsidRPr="00A6457D">
        <w:rPr>
          <w:bCs/>
          <w:lang w:val="es-CR" w:eastAsia="ar-SA"/>
        </w:rPr>
        <w:t xml:space="preserve">: </w:t>
      </w:r>
      <w:r w:rsidR="0066008A" w:rsidRPr="0066008A">
        <w:rPr>
          <w:bCs/>
          <w:lang w:eastAsia="ar-SA"/>
        </w:rPr>
        <w:t>Si el ingrediente no existe o no cambia su estado a inactivo, uno o más “</w:t>
      </w:r>
      <w:proofErr w:type="spellStart"/>
      <w:r w:rsidR="0066008A" w:rsidRPr="0066008A">
        <w:rPr>
          <w:bCs/>
          <w:lang w:eastAsia="ar-SA"/>
        </w:rPr>
        <w:t>Asserts</w:t>
      </w:r>
      <w:proofErr w:type="spellEnd"/>
      <w:r w:rsidR="0066008A" w:rsidRPr="0066008A">
        <w:rPr>
          <w:bCs/>
          <w:lang w:eastAsia="ar-SA"/>
        </w:rPr>
        <w:t>” fallarán, validando que la prueba comprueba correctamente la eliminación lógica.</w:t>
      </w: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F18BE"/>
    <w:rsid w:val="001E0F1A"/>
    <w:rsid w:val="001E4122"/>
    <w:rsid w:val="00216FD4"/>
    <w:rsid w:val="002D2B68"/>
    <w:rsid w:val="00323D0D"/>
    <w:rsid w:val="003716D8"/>
    <w:rsid w:val="0038509A"/>
    <w:rsid w:val="003D5B70"/>
    <w:rsid w:val="004227CC"/>
    <w:rsid w:val="0042558D"/>
    <w:rsid w:val="004A7BC5"/>
    <w:rsid w:val="004F2B69"/>
    <w:rsid w:val="0066008A"/>
    <w:rsid w:val="006F5BC8"/>
    <w:rsid w:val="00756FA7"/>
    <w:rsid w:val="008839F7"/>
    <w:rsid w:val="00913E98"/>
    <w:rsid w:val="009B5465"/>
    <w:rsid w:val="009D6D7F"/>
    <w:rsid w:val="00A37952"/>
    <w:rsid w:val="00A40D44"/>
    <w:rsid w:val="00A6457D"/>
    <w:rsid w:val="00C84FBC"/>
    <w:rsid w:val="00E267B7"/>
    <w:rsid w:val="00E33408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4</cp:revision>
  <dcterms:created xsi:type="dcterms:W3CDTF">2026-03-02T05:34:00Z</dcterms:created>
  <dcterms:modified xsi:type="dcterms:W3CDTF">2026-03-02T05:41:00Z</dcterms:modified>
</cp:coreProperties>
</file>