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518" w:rsidRDefault="00654CAC">
      <w:pPr>
        <w:rPr>
          <w:b/>
          <w:sz w:val="48"/>
        </w:rPr>
      </w:pPr>
      <w:r w:rsidRPr="00654CAC">
        <w:rPr>
          <w:b/>
          <w:sz w:val="48"/>
        </w:rPr>
        <w:t>TAG E SEU SIGNIFICADOS:</w:t>
      </w:r>
    </w:p>
    <w:p w:rsidR="00654CAC" w:rsidRPr="00654CAC" w:rsidRDefault="00654CAC">
      <w:pPr>
        <w:rPr>
          <w:b/>
          <w:sz w:val="48"/>
        </w:rPr>
      </w:pPr>
    </w:p>
    <w:p w:rsidR="00654CAC" w:rsidRDefault="00654CAC">
      <w:pPr>
        <w:rPr>
          <w:sz w:val="32"/>
        </w:rPr>
      </w:pPr>
      <w:r w:rsidRPr="00463225">
        <w:rPr>
          <w:b/>
          <w:color w:val="00B050"/>
          <w:sz w:val="36"/>
        </w:rPr>
        <w:t>&lt;Header&gt;</w:t>
      </w:r>
      <w:r w:rsidRPr="00463225">
        <w:rPr>
          <w:color w:val="00B050"/>
          <w:sz w:val="36"/>
        </w:rPr>
        <w:t xml:space="preserve"> </w:t>
      </w:r>
      <w:r>
        <w:rPr>
          <w:sz w:val="32"/>
        </w:rPr>
        <w:t>=</w:t>
      </w:r>
      <w:r w:rsidRPr="00654CAC">
        <w:rPr>
          <w:sz w:val="32"/>
        </w:rPr>
        <w:t xml:space="preserve"> C</w:t>
      </w:r>
      <w:r w:rsidR="00AE6CED">
        <w:rPr>
          <w:sz w:val="32"/>
        </w:rPr>
        <w:t>abeçalho;</w:t>
      </w:r>
    </w:p>
    <w:p w:rsidR="00AE6CED" w:rsidRDefault="00AE6CED" w:rsidP="00AE6CED">
      <w:pPr>
        <w:pStyle w:val="NormalWeb"/>
        <w:spacing w:before="0" w:beforeAutospacing="0" w:after="240" w:afterAutospacing="0"/>
      </w:pPr>
      <w:r w:rsidRPr="00463225">
        <w:rPr>
          <w:b/>
          <w:color w:val="00B050"/>
          <w:sz w:val="36"/>
        </w:rPr>
        <w:t>&lt;</w:t>
      </w:r>
      <w:proofErr w:type="spellStart"/>
      <w:r w:rsidRPr="00463225">
        <w:rPr>
          <w:b/>
          <w:color w:val="00B050"/>
          <w:sz w:val="36"/>
        </w:rPr>
        <w:t>Nav</w:t>
      </w:r>
      <w:proofErr w:type="spellEnd"/>
      <w:r w:rsidRPr="00463225">
        <w:rPr>
          <w:b/>
          <w:color w:val="00B050"/>
          <w:sz w:val="36"/>
        </w:rPr>
        <w:t>&gt;</w:t>
      </w:r>
      <w:r w:rsidRPr="00463225">
        <w:rPr>
          <w:color w:val="00B050"/>
          <w:sz w:val="36"/>
        </w:rPr>
        <w:t xml:space="preserve">      </w:t>
      </w:r>
      <w:proofErr w:type="gramStart"/>
      <w:r>
        <w:rPr>
          <w:rFonts w:asciiTheme="minorHAnsi" w:hAnsiTheme="minorHAnsi" w:cstheme="minorHAnsi"/>
          <w:sz w:val="32"/>
        </w:rPr>
        <w:t>= Funciona</w:t>
      </w:r>
      <w:proofErr w:type="gramEnd"/>
      <w:r>
        <w:rPr>
          <w:rFonts w:asciiTheme="minorHAnsi" w:hAnsiTheme="minorHAnsi" w:cstheme="minorHAnsi"/>
          <w:sz w:val="32"/>
        </w:rPr>
        <w:t xml:space="preserve"> só de forma s</w:t>
      </w:r>
      <w:r w:rsidRPr="00AE6CED">
        <w:rPr>
          <w:rFonts w:asciiTheme="minorHAnsi" w:hAnsiTheme="minorHAnsi" w:cstheme="minorHAnsi"/>
          <w:sz w:val="32"/>
        </w:rPr>
        <w:t>emântica</w:t>
      </w:r>
      <w:r>
        <w:rPr>
          <w:rFonts w:asciiTheme="minorHAnsi" w:hAnsiTheme="minorHAnsi" w:cstheme="minorHAnsi"/>
          <w:sz w:val="32"/>
        </w:rPr>
        <w:t>, para mostrar</w:t>
      </w:r>
      <w:r w:rsidRPr="00AE6CED">
        <w:rPr>
          <w:rFonts w:asciiTheme="minorHAnsi" w:hAnsiTheme="minorHAnsi" w:cstheme="minorHAnsi"/>
          <w:sz w:val="32"/>
        </w:rPr>
        <w:t xml:space="preserve"> aonde estão os links de navegação da página</w:t>
      </w:r>
      <w:r>
        <w:t>;</w:t>
      </w:r>
    </w:p>
    <w:p w:rsidR="00DD7BFF" w:rsidRDefault="005E755B" w:rsidP="00DD7BFF">
      <w:pPr>
        <w:pStyle w:val="NormalWeb"/>
        <w:spacing w:before="0" w:beforeAutospacing="0" w:after="240" w:afterAutospacing="0"/>
        <w:rPr>
          <w:rFonts w:ascii="Arial" w:hAnsi="Arial" w:cs="Arial"/>
          <w:color w:val="202124"/>
          <w:shd w:val="clear" w:color="auto" w:fill="FFFFFF"/>
        </w:rPr>
      </w:pPr>
      <w:r w:rsidRPr="00463225">
        <w:rPr>
          <w:b/>
          <w:color w:val="00B050"/>
          <w:sz w:val="28"/>
        </w:rPr>
        <w:t>&lt;</w:t>
      </w:r>
      <w:proofErr w:type="spellStart"/>
      <w:r w:rsidRPr="00463225">
        <w:rPr>
          <w:b/>
          <w:color w:val="00B050"/>
          <w:sz w:val="28"/>
        </w:rPr>
        <w:t>Main</w:t>
      </w:r>
      <w:proofErr w:type="spellEnd"/>
      <w:r w:rsidRPr="00463225">
        <w:rPr>
          <w:b/>
          <w:color w:val="00B050"/>
          <w:sz w:val="28"/>
        </w:rPr>
        <w:t>&gt;</w:t>
      </w:r>
      <w:r w:rsidRPr="00463225">
        <w:rPr>
          <w:color w:val="00B050"/>
          <w:sz w:val="28"/>
        </w:rPr>
        <w:t xml:space="preserve">         </w:t>
      </w:r>
      <w:proofErr w:type="gramStart"/>
      <w:r>
        <w:t>=</w:t>
      </w:r>
      <w:r>
        <w:rPr>
          <w:rFonts w:ascii="Arial" w:hAnsi="Arial" w:cs="Arial"/>
          <w:color w:val="202124"/>
          <w:shd w:val="clear" w:color="auto" w:fill="FFFFFF"/>
        </w:rPr>
        <w:t xml:space="preserve"> Define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o </w:t>
      </w:r>
      <w:r w:rsidRPr="005E755B">
        <w:rPr>
          <w:rFonts w:ascii="Arial" w:hAnsi="Arial" w:cs="Arial"/>
          <w:color w:val="202124"/>
          <w:sz w:val="28"/>
          <w:u w:val="single"/>
          <w:shd w:val="clear" w:color="auto" w:fill="FFFFFF"/>
        </w:rPr>
        <w:t xml:space="preserve">conteúdo principal </w:t>
      </w:r>
      <w:r>
        <w:rPr>
          <w:rFonts w:ascii="Arial" w:hAnsi="Arial" w:cs="Arial"/>
          <w:color w:val="202124"/>
          <w:shd w:val="clear" w:color="auto" w:fill="FFFFFF"/>
        </w:rPr>
        <w:t>dentro do &lt;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body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&gt;</w:t>
      </w:r>
      <w:r w:rsidR="00DD7BFF">
        <w:rPr>
          <w:rFonts w:ascii="Arial" w:hAnsi="Arial" w:cs="Arial"/>
          <w:color w:val="202124"/>
          <w:shd w:val="clear" w:color="auto" w:fill="FFFFFF"/>
        </w:rPr>
        <w:t xml:space="preserve"> em seu documento ou aplicação;</w:t>
      </w:r>
    </w:p>
    <w:p w:rsidR="00AE6CED" w:rsidRDefault="00DD7BFF" w:rsidP="00DD7BFF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32629"/>
          <w:sz w:val="28"/>
          <w:szCs w:val="20"/>
          <w:shd w:val="clear" w:color="auto" w:fill="FFFFFF"/>
        </w:rPr>
      </w:pPr>
      <w:r w:rsidRPr="00F50AC5">
        <w:rPr>
          <w:sz w:val="28"/>
        </w:rPr>
        <w:t>&lt;</w:t>
      </w:r>
      <w:proofErr w:type="spellStart"/>
      <w:r w:rsidRPr="00463225">
        <w:rPr>
          <w:b/>
          <w:color w:val="00B050"/>
          <w:sz w:val="32"/>
        </w:rPr>
        <w:t>Article</w:t>
      </w:r>
      <w:proofErr w:type="spellEnd"/>
      <w:r w:rsidRPr="00463225">
        <w:rPr>
          <w:b/>
          <w:color w:val="00B050"/>
          <w:sz w:val="32"/>
        </w:rPr>
        <w:t>&gt;</w:t>
      </w:r>
      <w:r w:rsidR="00F50AC5" w:rsidRPr="00463225">
        <w:rPr>
          <w:color w:val="00B050"/>
          <w:sz w:val="32"/>
        </w:rPr>
        <w:t xml:space="preserve">   </w:t>
      </w:r>
      <w:proofErr w:type="gramStart"/>
      <w:r w:rsidR="00F50AC5" w:rsidRPr="00F50AC5">
        <w:t>=</w:t>
      </w:r>
      <w:r>
        <w:rPr>
          <w:sz w:val="32"/>
        </w:rPr>
        <w:t xml:space="preserve"> </w:t>
      </w:r>
      <w:r w:rsidRPr="00DD7BFF">
        <w:rPr>
          <w:rFonts w:asciiTheme="minorHAnsi" w:hAnsiTheme="minorHAnsi" w:cstheme="minorHAnsi"/>
          <w:color w:val="232629"/>
          <w:sz w:val="28"/>
          <w:szCs w:val="20"/>
          <w:shd w:val="clear" w:color="auto" w:fill="FFFFFF"/>
        </w:rPr>
        <w:t>Uma</w:t>
      </w:r>
      <w:proofErr w:type="gramEnd"/>
      <w:r w:rsidRPr="00DD7BFF">
        <w:rPr>
          <w:rFonts w:asciiTheme="minorHAnsi" w:hAnsiTheme="minorHAnsi" w:cstheme="minorHAnsi"/>
          <w:color w:val="232629"/>
          <w:sz w:val="28"/>
          <w:szCs w:val="20"/>
          <w:shd w:val="clear" w:color="auto" w:fill="FFFFFF"/>
        </w:rPr>
        <w:t xml:space="preserve"> regra básica: se eu extrair esse elemento do seu contexto, ele continuará fazendo sentido? Se sim, tudo indica que é um </w:t>
      </w:r>
      <w:r w:rsidRPr="00DD7BFF">
        <w:rPr>
          <w:rStyle w:val="CdigoHTML"/>
          <w:rFonts w:asciiTheme="minorHAnsi" w:hAnsiTheme="minorHAnsi" w:cstheme="minorHAnsi"/>
          <w:color w:val="232629"/>
          <w:sz w:val="28"/>
          <w:bdr w:val="none" w:sz="0" w:space="0" w:color="auto" w:frame="1"/>
        </w:rPr>
        <w:t>&lt;</w:t>
      </w:r>
      <w:proofErr w:type="spellStart"/>
      <w:r w:rsidRPr="00DD7BFF">
        <w:rPr>
          <w:rStyle w:val="CdigoHTML"/>
          <w:rFonts w:asciiTheme="minorHAnsi" w:hAnsiTheme="minorHAnsi" w:cstheme="minorHAnsi"/>
          <w:color w:val="232629"/>
          <w:sz w:val="28"/>
          <w:bdr w:val="none" w:sz="0" w:space="0" w:color="auto" w:frame="1"/>
        </w:rPr>
        <w:t>article</w:t>
      </w:r>
      <w:proofErr w:type="spellEnd"/>
      <w:r w:rsidRPr="00DD7BFF">
        <w:rPr>
          <w:rStyle w:val="CdigoHTML"/>
          <w:rFonts w:asciiTheme="minorHAnsi" w:hAnsiTheme="minorHAnsi" w:cstheme="minorHAnsi"/>
          <w:color w:val="232629"/>
          <w:sz w:val="28"/>
          <w:bdr w:val="none" w:sz="0" w:space="0" w:color="auto" w:frame="1"/>
        </w:rPr>
        <w:t>&gt;</w:t>
      </w:r>
      <w:r w:rsidRPr="00DD7BFF">
        <w:rPr>
          <w:rFonts w:asciiTheme="minorHAnsi" w:hAnsiTheme="minorHAnsi" w:cstheme="minorHAnsi"/>
          <w:color w:val="232629"/>
          <w:sz w:val="28"/>
          <w:szCs w:val="20"/>
          <w:shd w:val="clear" w:color="auto" w:fill="FFFFFF"/>
        </w:rPr>
        <w:t>, se não, é possível que seja um </w:t>
      </w:r>
      <w:r w:rsidRPr="00DD7BFF">
        <w:rPr>
          <w:rStyle w:val="CdigoHTML"/>
          <w:rFonts w:asciiTheme="minorHAnsi" w:hAnsiTheme="minorHAnsi" w:cstheme="minorHAnsi"/>
          <w:color w:val="232629"/>
          <w:sz w:val="28"/>
          <w:bdr w:val="none" w:sz="0" w:space="0" w:color="auto" w:frame="1"/>
        </w:rPr>
        <w:t>&lt;</w:t>
      </w:r>
      <w:proofErr w:type="spellStart"/>
      <w:r w:rsidRPr="00DD7BFF">
        <w:rPr>
          <w:rStyle w:val="CdigoHTML"/>
          <w:rFonts w:asciiTheme="minorHAnsi" w:hAnsiTheme="minorHAnsi" w:cstheme="minorHAnsi"/>
          <w:color w:val="232629"/>
          <w:sz w:val="28"/>
          <w:bdr w:val="none" w:sz="0" w:space="0" w:color="auto" w:frame="1"/>
        </w:rPr>
        <w:t>section</w:t>
      </w:r>
      <w:proofErr w:type="spellEnd"/>
      <w:r w:rsidRPr="00DD7BFF">
        <w:rPr>
          <w:rStyle w:val="CdigoHTML"/>
          <w:rFonts w:asciiTheme="minorHAnsi" w:hAnsiTheme="minorHAnsi" w:cstheme="minorHAnsi"/>
          <w:color w:val="232629"/>
          <w:sz w:val="28"/>
          <w:bdr w:val="none" w:sz="0" w:space="0" w:color="auto" w:frame="1"/>
        </w:rPr>
        <w:t>&gt;</w:t>
      </w:r>
      <w:r w:rsidRPr="00DD7BFF">
        <w:rPr>
          <w:rFonts w:asciiTheme="minorHAnsi" w:hAnsiTheme="minorHAnsi" w:cstheme="minorHAnsi"/>
          <w:color w:val="232629"/>
          <w:sz w:val="28"/>
          <w:szCs w:val="20"/>
          <w:shd w:val="clear" w:color="auto" w:fill="FFFFFF"/>
        </w:rPr>
        <w:t>. Um capítulo de um livro, por exemplo, perderia o sentido, pois está fortemente associado ao contexto do resto da história - ele seria um </w:t>
      </w:r>
      <w:r w:rsidRPr="00DD7BFF">
        <w:rPr>
          <w:rStyle w:val="CdigoHTML"/>
          <w:rFonts w:asciiTheme="minorHAnsi" w:hAnsiTheme="minorHAnsi" w:cstheme="minorHAnsi"/>
          <w:color w:val="232629"/>
          <w:sz w:val="28"/>
          <w:bdr w:val="none" w:sz="0" w:space="0" w:color="auto" w:frame="1"/>
        </w:rPr>
        <w:t>&lt;</w:t>
      </w:r>
      <w:proofErr w:type="spellStart"/>
      <w:r w:rsidRPr="00DD7BFF">
        <w:rPr>
          <w:rStyle w:val="CdigoHTML"/>
          <w:rFonts w:asciiTheme="minorHAnsi" w:hAnsiTheme="minorHAnsi" w:cstheme="minorHAnsi"/>
          <w:color w:val="232629"/>
          <w:sz w:val="28"/>
          <w:bdr w:val="none" w:sz="0" w:space="0" w:color="auto" w:frame="1"/>
        </w:rPr>
        <w:t>section</w:t>
      </w:r>
      <w:proofErr w:type="spellEnd"/>
      <w:r w:rsidRPr="00DD7BFF">
        <w:rPr>
          <w:rStyle w:val="CdigoHTML"/>
          <w:rFonts w:asciiTheme="minorHAnsi" w:hAnsiTheme="minorHAnsi" w:cstheme="minorHAnsi"/>
          <w:color w:val="232629"/>
          <w:sz w:val="28"/>
          <w:bdr w:val="none" w:sz="0" w:space="0" w:color="auto" w:frame="1"/>
        </w:rPr>
        <w:t>&gt;</w:t>
      </w:r>
      <w:r w:rsidRPr="00DD7BFF">
        <w:rPr>
          <w:rFonts w:asciiTheme="minorHAnsi" w:hAnsiTheme="minorHAnsi" w:cstheme="minorHAnsi"/>
          <w:color w:val="232629"/>
          <w:sz w:val="28"/>
          <w:szCs w:val="20"/>
          <w:shd w:val="clear" w:color="auto" w:fill="FFFFFF"/>
        </w:rPr>
        <w:t>; já um post em um blog costuma ser independente de outros posts e fazer sentido mesmo fora do contexto do site - ele seria um </w:t>
      </w:r>
      <w:r w:rsidRPr="00DD7BFF">
        <w:rPr>
          <w:rStyle w:val="CdigoHTML"/>
          <w:rFonts w:asciiTheme="minorHAnsi" w:hAnsiTheme="minorHAnsi" w:cstheme="minorHAnsi"/>
          <w:color w:val="232629"/>
          <w:sz w:val="28"/>
          <w:bdr w:val="none" w:sz="0" w:space="0" w:color="auto" w:frame="1"/>
        </w:rPr>
        <w:t>&lt;</w:t>
      </w:r>
      <w:proofErr w:type="spellStart"/>
      <w:r w:rsidRPr="00DD7BFF">
        <w:rPr>
          <w:rStyle w:val="CdigoHTML"/>
          <w:rFonts w:asciiTheme="minorHAnsi" w:hAnsiTheme="minorHAnsi" w:cstheme="minorHAnsi"/>
          <w:color w:val="232629"/>
          <w:sz w:val="28"/>
          <w:bdr w:val="none" w:sz="0" w:space="0" w:color="auto" w:frame="1"/>
        </w:rPr>
        <w:t>article</w:t>
      </w:r>
      <w:proofErr w:type="spellEnd"/>
      <w:r w:rsidRPr="00DD7BFF">
        <w:rPr>
          <w:rStyle w:val="CdigoHTML"/>
          <w:rFonts w:asciiTheme="minorHAnsi" w:hAnsiTheme="minorHAnsi" w:cstheme="minorHAnsi"/>
          <w:color w:val="232629"/>
          <w:sz w:val="28"/>
          <w:bdr w:val="none" w:sz="0" w:space="0" w:color="auto" w:frame="1"/>
        </w:rPr>
        <w:t>&gt;</w:t>
      </w:r>
      <w:r w:rsidRPr="00DD7BFF">
        <w:rPr>
          <w:rFonts w:asciiTheme="minorHAnsi" w:hAnsiTheme="minorHAnsi" w:cstheme="minorHAnsi"/>
          <w:color w:val="232629"/>
          <w:sz w:val="28"/>
          <w:szCs w:val="20"/>
          <w:shd w:val="clear" w:color="auto" w:fill="FFFFFF"/>
        </w:rPr>
        <w:t>.</w:t>
      </w:r>
    </w:p>
    <w:p w:rsidR="00463225" w:rsidRPr="00463225" w:rsidRDefault="00463225" w:rsidP="00463225">
      <w:pPr>
        <w:spacing w:line="285" w:lineRule="atLeast"/>
        <w:rPr>
          <w:rFonts w:cstheme="minorHAnsi"/>
          <w:color w:val="232629"/>
          <w:sz w:val="28"/>
          <w:szCs w:val="20"/>
          <w:shd w:val="clear" w:color="auto" w:fill="FFFFFF"/>
        </w:rPr>
      </w:pPr>
      <w:r w:rsidRPr="00463225">
        <w:rPr>
          <w:rFonts w:cstheme="minorHAnsi"/>
          <w:b/>
          <w:color w:val="00B050"/>
          <w:sz w:val="32"/>
          <w:szCs w:val="20"/>
          <w:shd w:val="clear" w:color="auto" w:fill="FFFFFF"/>
        </w:rPr>
        <w:t>&lt;</w:t>
      </w:r>
      <w:proofErr w:type="spellStart"/>
      <w:r w:rsidRPr="00463225">
        <w:rPr>
          <w:rFonts w:cstheme="minorHAnsi"/>
          <w:b/>
          <w:color w:val="00B050"/>
          <w:sz w:val="32"/>
          <w:szCs w:val="20"/>
          <w:shd w:val="clear" w:color="auto" w:fill="FFFFFF"/>
        </w:rPr>
        <w:t>Abbr</w:t>
      </w:r>
      <w:proofErr w:type="spellEnd"/>
      <w:r w:rsidRPr="00463225">
        <w:rPr>
          <w:rFonts w:cstheme="minorHAnsi"/>
          <w:b/>
          <w:color w:val="00B050"/>
          <w:sz w:val="32"/>
          <w:szCs w:val="20"/>
          <w:shd w:val="clear" w:color="auto" w:fill="FFFFFF"/>
        </w:rPr>
        <w:t>&gt;</w:t>
      </w:r>
      <w:r w:rsidRPr="00463225">
        <w:rPr>
          <w:rFonts w:cstheme="minorHAnsi"/>
          <w:color w:val="00B050"/>
          <w:sz w:val="32"/>
          <w:szCs w:val="20"/>
          <w:shd w:val="clear" w:color="auto" w:fill="FFFFFF"/>
        </w:rPr>
        <w:t xml:space="preserve">      </w:t>
      </w:r>
      <w:r>
        <w:rPr>
          <w:rFonts w:cstheme="minorHAnsi"/>
          <w:color w:val="232629"/>
          <w:sz w:val="28"/>
          <w:szCs w:val="20"/>
          <w:shd w:val="clear" w:color="auto" w:fill="FFFFFF"/>
        </w:rPr>
        <w:t xml:space="preserve">= para colocar tradução da palavra, </w:t>
      </w:r>
      <w:proofErr w:type="spellStart"/>
      <w:r>
        <w:rPr>
          <w:rFonts w:cstheme="minorHAnsi"/>
          <w:color w:val="232629"/>
          <w:sz w:val="28"/>
          <w:szCs w:val="20"/>
          <w:shd w:val="clear" w:color="auto" w:fill="FFFFFF"/>
        </w:rPr>
        <w:t>ex</w:t>
      </w:r>
      <w:proofErr w:type="spellEnd"/>
      <w:r>
        <w:rPr>
          <w:rFonts w:cstheme="minorHAnsi"/>
          <w:color w:val="232629"/>
          <w:sz w:val="28"/>
          <w:szCs w:val="20"/>
          <w:shd w:val="clear" w:color="auto" w:fill="FFFFFF"/>
        </w:rPr>
        <w:t xml:space="preserve">: </w:t>
      </w:r>
      <w:proofErr w:type="spellStart"/>
      <w:r>
        <w:rPr>
          <w:rFonts w:cstheme="minorHAnsi"/>
          <w:color w:val="232629"/>
          <w:sz w:val="28"/>
          <w:szCs w:val="20"/>
          <w:shd w:val="clear" w:color="auto" w:fill="FFFFFF"/>
        </w:rPr>
        <w:t>Cupcake</w:t>
      </w:r>
      <w:proofErr w:type="spellEnd"/>
      <w:r>
        <w:rPr>
          <w:rFonts w:cstheme="minorHAnsi"/>
          <w:color w:val="232629"/>
          <w:sz w:val="28"/>
          <w:szCs w:val="20"/>
          <w:shd w:val="clear" w:color="auto" w:fill="FFFFFF"/>
        </w:rPr>
        <w:t xml:space="preserve">, quando passo seta do mouse em cima aparece o </w:t>
      </w:r>
      <w:proofErr w:type="gramStart"/>
      <w:r>
        <w:rPr>
          <w:rFonts w:cstheme="minorHAnsi"/>
          <w:color w:val="232629"/>
          <w:sz w:val="28"/>
          <w:szCs w:val="20"/>
          <w:shd w:val="clear" w:color="auto" w:fill="FFFFFF"/>
        </w:rPr>
        <w:t>significado....</w:t>
      </w:r>
      <w:proofErr w:type="spellStart"/>
      <w:proofErr w:type="gramEnd"/>
      <w:r>
        <w:rPr>
          <w:rFonts w:cstheme="minorHAnsi"/>
          <w:color w:val="232629"/>
          <w:sz w:val="28"/>
          <w:szCs w:val="20"/>
          <w:shd w:val="clear" w:color="auto" w:fill="FFFFFF"/>
        </w:rPr>
        <w:t>Ex</w:t>
      </w:r>
      <w:proofErr w:type="spellEnd"/>
      <w:r>
        <w:rPr>
          <w:rFonts w:cstheme="minorHAnsi"/>
          <w:color w:val="232629"/>
          <w:sz w:val="28"/>
          <w:szCs w:val="20"/>
          <w:shd w:val="clear" w:color="auto" w:fill="FFFFFF"/>
        </w:rPr>
        <w:t xml:space="preserve">: </w:t>
      </w:r>
      <w:r w:rsidRPr="00463225">
        <w:rPr>
          <w:rFonts w:ascii="Consolas" w:eastAsia="Times New Roman" w:hAnsi="Consolas" w:cs="Times New Roman"/>
          <w:color w:val="808080"/>
          <w:sz w:val="21"/>
          <w:szCs w:val="21"/>
          <w:shd w:val="clear" w:color="auto" w:fill="000000" w:themeFill="text1"/>
          <w:lang w:eastAsia="pt-BR"/>
        </w:rPr>
        <w:t>&lt;</w:t>
      </w:r>
      <w:proofErr w:type="spellStart"/>
      <w:r w:rsidRPr="00463225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000000" w:themeFill="text1"/>
          <w:lang w:eastAsia="pt-BR"/>
        </w:rPr>
        <w:t>abbr</w:t>
      </w:r>
      <w:proofErr w:type="spellEnd"/>
      <w:r w:rsidRPr="00463225">
        <w:rPr>
          <w:rFonts w:ascii="Consolas" w:eastAsia="Times New Roman" w:hAnsi="Consolas" w:cs="Times New Roman"/>
          <w:color w:val="D4D4D4"/>
          <w:sz w:val="21"/>
          <w:szCs w:val="21"/>
          <w:shd w:val="clear" w:color="auto" w:fill="000000" w:themeFill="text1"/>
          <w:lang w:eastAsia="pt-BR"/>
        </w:rPr>
        <w:t xml:space="preserve"> </w:t>
      </w:r>
      <w:proofErr w:type="spellStart"/>
      <w:r w:rsidRPr="00463225">
        <w:rPr>
          <w:rFonts w:ascii="Consolas" w:eastAsia="Times New Roman" w:hAnsi="Consolas" w:cs="Times New Roman"/>
          <w:color w:val="9CDCFE"/>
          <w:sz w:val="21"/>
          <w:szCs w:val="21"/>
          <w:shd w:val="clear" w:color="auto" w:fill="000000" w:themeFill="text1"/>
          <w:lang w:eastAsia="pt-BR"/>
        </w:rPr>
        <w:t>title</w:t>
      </w:r>
      <w:proofErr w:type="spellEnd"/>
      <w:r w:rsidRPr="00463225">
        <w:rPr>
          <w:rFonts w:ascii="Consolas" w:eastAsia="Times New Roman" w:hAnsi="Consolas" w:cs="Times New Roman"/>
          <w:color w:val="D4D4D4"/>
          <w:sz w:val="21"/>
          <w:szCs w:val="21"/>
          <w:shd w:val="clear" w:color="auto" w:fill="000000" w:themeFill="text1"/>
          <w:lang w:eastAsia="pt-BR"/>
        </w:rPr>
        <w:t>=</w:t>
      </w:r>
      <w:r w:rsidRPr="00463225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000000" w:themeFill="text1"/>
          <w:lang w:eastAsia="pt-BR"/>
        </w:rPr>
        <w:t>"bolo de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463225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000000" w:themeFill="text1"/>
          <w:lang w:eastAsia="pt-BR"/>
        </w:rPr>
        <w:t>copo"</w:t>
      </w:r>
      <w:r w:rsidRPr="00463225">
        <w:rPr>
          <w:rFonts w:ascii="Consolas" w:eastAsia="Times New Roman" w:hAnsi="Consolas" w:cs="Times New Roman"/>
          <w:color w:val="808080"/>
          <w:sz w:val="21"/>
          <w:szCs w:val="21"/>
          <w:shd w:val="clear" w:color="auto" w:fill="000000" w:themeFill="text1"/>
          <w:lang w:eastAsia="pt-BR"/>
        </w:rPr>
        <w:t>&gt;</w:t>
      </w:r>
      <w:proofErr w:type="spellStart"/>
      <w:r w:rsidRPr="00463225">
        <w:rPr>
          <w:rFonts w:ascii="Consolas" w:eastAsia="Times New Roman" w:hAnsi="Consolas" w:cs="Times New Roman"/>
          <w:color w:val="D4D4D4"/>
          <w:sz w:val="21"/>
          <w:szCs w:val="21"/>
          <w:shd w:val="clear" w:color="auto" w:fill="000000" w:themeFill="text1"/>
          <w:lang w:eastAsia="pt-BR"/>
        </w:rPr>
        <w:t>Cupcake</w:t>
      </w:r>
      <w:proofErr w:type="spellEnd"/>
      <w:r w:rsidRPr="00463225">
        <w:rPr>
          <w:rFonts w:ascii="Consolas" w:eastAsia="Times New Roman" w:hAnsi="Consolas" w:cs="Times New Roman"/>
          <w:color w:val="808080"/>
          <w:sz w:val="21"/>
          <w:szCs w:val="21"/>
          <w:shd w:val="clear" w:color="auto" w:fill="000000" w:themeFill="text1"/>
          <w:lang w:eastAsia="pt-BR"/>
        </w:rPr>
        <w:t>&lt;/</w:t>
      </w:r>
      <w:proofErr w:type="spellStart"/>
      <w:r w:rsidRPr="00463225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000000" w:themeFill="text1"/>
          <w:lang w:eastAsia="pt-BR"/>
        </w:rPr>
        <w:t>abbr</w:t>
      </w:r>
      <w:proofErr w:type="spellEnd"/>
      <w:r w:rsidRPr="00463225">
        <w:rPr>
          <w:rFonts w:ascii="Consolas" w:eastAsia="Times New Roman" w:hAnsi="Consolas" w:cs="Times New Roman"/>
          <w:color w:val="808080"/>
          <w:sz w:val="21"/>
          <w:szCs w:val="21"/>
          <w:shd w:val="clear" w:color="auto" w:fill="000000" w:themeFill="text1"/>
          <w:lang w:eastAsia="pt-BR"/>
        </w:rPr>
        <w:t>&gt;&lt;/</w:t>
      </w:r>
      <w:r w:rsidRPr="00463225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000000" w:themeFill="text1"/>
          <w:lang w:eastAsia="pt-BR"/>
        </w:rPr>
        <w:t>li</w:t>
      </w:r>
      <w:r w:rsidRPr="00463225">
        <w:rPr>
          <w:rFonts w:ascii="Consolas" w:eastAsia="Times New Roman" w:hAnsi="Consolas" w:cs="Times New Roman"/>
          <w:color w:val="808080"/>
          <w:sz w:val="21"/>
          <w:szCs w:val="21"/>
          <w:shd w:val="clear" w:color="auto" w:fill="000000" w:themeFill="text1"/>
          <w:lang w:eastAsia="pt-BR"/>
        </w:rPr>
        <w:t>&gt;</w:t>
      </w:r>
    </w:p>
    <w:p w:rsidR="00463225" w:rsidRPr="00DD7BFF" w:rsidRDefault="00463225" w:rsidP="00DD7BFF">
      <w:pPr>
        <w:pStyle w:val="NormalWeb"/>
        <w:spacing w:before="0" w:beforeAutospacing="0" w:after="240" w:afterAutospacing="0"/>
        <w:rPr>
          <w:rFonts w:asciiTheme="minorHAnsi" w:hAnsiTheme="minorHAnsi" w:cstheme="minorHAnsi"/>
          <w:sz w:val="36"/>
        </w:rPr>
      </w:pPr>
      <w:bookmarkStart w:id="0" w:name="_GoBack"/>
      <w:bookmarkEnd w:id="0"/>
    </w:p>
    <w:sectPr w:rsidR="00463225" w:rsidRPr="00DD7BFF" w:rsidSect="00AE6CED">
      <w:pgSz w:w="11906" w:h="16838"/>
      <w:pgMar w:top="709" w:right="42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CAC"/>
    <w:rsid w:val="00463225"/>
    <w:rsid w:val="005E755B"/>
    <w:rsid w:val="00654CAC"/>
    <w:rsid w:val="00866518"/>
    <w:rsid w:val="00AE6CED"/>
    <w:rsid w:val="00DD7BFF"/>
    <w:rsid w:val="00F5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21918"/>
  <w15:chartTrackingRefBased/>
  <w15:docId w15:val="{0F0A4D69-6AF4-4009-AFA0-47EE775A2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6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D7B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139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Pâmela Accordi</dc:creator>
  <cp:keywords/>
  <dc:description/>
  <cp:lastModifiedBy>Pâmela Accordi</cp:lastModifiedBy>
  <cp:revision>5</cp:revision>
  <dcterms:created xsi:type="dcterms:W3CDTF">2022-04-05T15:44:00Z</dcterms:created>
  <dcterms:modified xsi:type="dcterms:W3CDTF">2022-04-06T16:21:00Z</dcterms:modified>
</cp:coreProperties>
</file>