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9944" w14:textId="00F6B80F" w:rsidR="0029720C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Pamela Cheema</w:t>
      </w:r>
    </w:p>
    <w:p w14:paraId="13FFBDBE" w14:textId="3187BBC1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9, 2019</w:t>
      </w:r>
    </w:p>
    <w:p w14:paraId="1F8F7D8D" w14:textId="64DE1456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Seam Carver Project Reflection</w:t>
      </w:r>
    </w:p>
    <w:p w14:paraId="36BF0CD9" w14:textId="5A5C9FFF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</w:p>
    <w:p w14:paraId="2E72D833" w14:textId="0B918BC7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initialize the height, weight, and the colors values of the picture. </w:t>
      </w:r>
    </w:p>
    <w:p w14:paraId="2F470719" w14:textId="05AE7FF4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energy method, I check to see that the x and y coordinates passed are valid for the current pic, and if not then I throw an exception. Then check to return BOARDER_ENERGY of 1000 if the pixel coordinates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on the boarder of the pic. Otherwise I calculate the energy of the current pixel by using the equation found in the spec. I broke up the energy calculations into two methods: one to calculate the energies of the X coordinates, and the other to calculate the energies of the Y coordinates. After I calculate the pixel energy, I round it to two decimals using a rounding method I included.</w:t>
      </w:r>
    </w:p>
    <w:p w14:paraId="2F8E078C" w14:textId="6287B1C4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find vertical and horizontal seams, I visited each pixel in each row and column (depending on the method) and relaxed the edges to any pixels that were not on the boarder. </w:t>
      </w:r>
      <w:r w:rsidR="0030194A">
        <w:rPr>
          <w:rFonts w:ascii="Times New Roman" w:hAnsi="Times New Roman" w:cs="Times New Roman"/>
        </w:rPr>
        <w:t>Then compared the distances from each pixel to find the shortest path and add the next pixel to the seam.</w:t>
      </w:r>
    </w:p>
    <w:p w14:paraId="46CEEC94" w14:textId="1A186AB5" w:rsidR="00672600" w:rsidRDefault="0030194A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remove vertical and horizontal seam methods</w:t>
      </w:r>
      <w:r w:rsidR="00D77B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77BCF">
        <w:rPr>
          <w:rFonts w:ascii="Times New Roman" w:hAnsi="Times New Roman" w:cs="Times New Roman"/>
        </w:rPr>
        <w:t>I copied the color values into another, smaller, array, but skipped over the colors at the indexes in the seam given to modify the pic size.</w:t>
      </w:r>
    </w:p>
    <w:p w14:paraId="1D414476" w14:textId="35C26DCF" w:rsidR="00672600" w:rsidRDefault="00672600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code finished with exit Code 130.</w:t>
      </w:r>
    </w:p>
    <w:p w14:paraId="7EFB5FAF" w14:textId="79C149FD" w:rsidR="00D77BCF" w:rsidRDefault="00D77BCF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Originally, I planned to just compare the values in each row for finding the vertical </w:t>
      </w:r>
      <w:proofErr w:type="gramStart"/>
      <w:r>
        <w:rPr>
          <w:rFonts w:ascii="Times New Roman" w:hAnsi="Times New Roman" w:cs="Times New Roman"/>
        </w:rPr>
        <w:t>seam, and</w:t>
      </w:r>
      <w:proofErr w:type="gramEnd"/>
      <w:r>
        <w:rPr>
          <w:rFonts w:ascii="Times New Roman" w:hAnsi="Times New Roman" w:cs="Times New Roman"/>
        </w:rPr>
        <w:t xml:space="preserve"> compare the values in each column for finding the horizontal seam. However, I ended up going pixel by pixel to calculate the edges and distances to find the shortest distance.</w:t>
      </w:r>
    </w:p>
    <w:p w14:paraId="47339F2A" w14:textId="44AEA655" w:rsidR="00D77BCF" w:rsidRPr="00672600" w:rsidRDefault="00D77BCF" w:rsidP="0067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challenge I had when writing my code was navigating through the rows and columns. I continuously mixed up the pointers for both these positions, which gave me either incorrect seam </w:t>
      </w:r>
      <w:r>
        <w:rPr>
          <w:rFonts w:ascii="Times New Roman" w:hAnsi="Times New Roman" w:cs="Times New Roman"/>
        </w:rPr>
        <w:lastRenderedPageBreak/>
        <w:t xml:space="preserve">calculations, or </w:t>
      </w:r>
      <w:proofErr w:type="spellStart"/>
      <w:r>
        <w:rPr>
          <w:rFonts w:ascii="Times New Roman" w:hAnsi="Times New Roman" w:cs="Times New Roman"/>
        </w:rPr>
        <w:t>IndexOutOfBounds</w:t>
      </w:r>
      <w:proofErr w:type="spellEnd"/>
      <w:r>
        <w:rPr>
          <w:rFonts w:ascii="Times New Roman" w:hAnsi="Times New Roman" w:cs="Times New Roman"/>
        </w:rPr>
        <w:t xml:space="preserve"> exceptions for trying to access energies that were greater than the height or width.</w:t>
      </w:r>
      <w:bookmarkStart w:id="0" w:name="_GoBack"/>
      <w:bookmarkEnd w:id="0"/>
    </w:p>
    <w:sectPr w:rsidR="00D77BCF" w:rsidRPr="00672600" w:rsidSect="0095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00"/>
    <w:rsid w:val="00063115"/>
    <w:rsid w:val="0030194A"/>
    <w:rsid w:val="00672600"/>
    <w:rsid w:val="00950332"/>
    <w:rsid w:val="00D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5353"/>
  <w15:chartTrackingRefBased/>
  <w15:docId w15:val="{AA366798-19AB-BD49-A9A5-A6EDF5A5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Cheema</dc:creator>
  <cp:keywords/>
  <dc:description/>
  <cp:lastModifiedBy>Pamela Cheema</cp:lastModifiedBy>
  <cp:revision>1</cp:revision>
  <dcterms:created xsi:type="dcterms:W3CDTF">2019-06-10T09:06:00Z</dcterms:created>
  <dcterms:modified xsi:type="dcterms:W3CDTF">2019-06-10T09:39:00Z</dcterms:modified>
</cp:coreProperties>
</file>