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26F487" w14:textId="2E31CEBB" w:rsidR="00F91A9F" w:rsidRPr="00F91A9F" w:rsidRDefault="00F91A9F" w:rsidP="00F91A9F">
      <w:pPr>
        <w:spacing w:before="0" w:after="0"/>
        <w:jc w:val="center"/>
        <w:rPr>
          <w:rFonts w:ascii="Helvetica" w:hAnsi="Helvetica"/>
          <w:b/>
          <w:bCs/>
          <w:color w:val="1A1A1A"/>
          <w:sz w:val="28"/>
          <w:szCs w:val="40"/>
        </w:rPr>
      </w:pPr>
      <w:r w:rsidRPr="00F91A9F">
        <w:rPr>
          <w:rFonts w:ascii="Helvetica" w:hAnsi="Helvetica"/>
          <w:b/>
          <w:bCs/>
          <w:color w:val="1A1A1A"/>
          <w:sz w:val="28"/>
          <w:szCs w:val="40"/>
        </w:rPr>
        <w:t xml:space="preserve"> LAB </w:t>
      </w:r>
      <w:r w:rsidR="00CE6E23">
        <w:rPr>
          <w:rFonts w:ascii="Helvetica" w:hAnsi="Helvetica"/>
          <w:b/>
          <w:bCs/>
          <w:color w:val="1A1A1A"/>
          <w:sz w:val="28"/>
          <w:szCs w:val="40"/>
        </w:rPr>
        <w:t>2</w:t>
      </w:r>
      <w:r w:rsidRPr="00F91A9F">
        <w:rPr>
          <w:rFonts w:ascii="Helvetica" w:hAnsi="Helvetica"/>
          <w:b/>
          <w:bCs/>
          <w:color w:val="1A1A1A"/>
          <w:sz w:val="28"/>
          <w:szCs w:val="40"/>
        </w:rPr>
        <w:t xml:space="preserve">: </w:t>
      </w:r>
      <w:r w:rsidRPr="00F91A9F">
        <w:rPr>
          <w:rFonts w:ascii="Helvetica" w:hAnsi="Helvetica"/>
          <w:b/>
          <w:bCs/>
          <w:color w:val="1A1A1A"/>
          <w:sz w:val="28"/>
          <w:szCs w:val="40"/>
          <w:lang w:val="en"/>
        </w:rPr>
        <w:t>SCADA Control System Networking</w:t>
      </w:r>
    </w:p>
    <w:p w14:paraId="6E7FB642" w14:textId="77777777" w:rsidR="00F91A9F" w:rsidRPr="00F91A9F" w:rsidRDefault="00F91A9F" w:rsidP="00F91A9F">
      <w:pPr>
        <w:spacing w:before="0" w:after="0"/>
        <w:jc w:val="center"/>
        <w:rPr>
          <w:rFonts w:ascii="Helvetica" w:hAnsi="Helvetica"/>
          <w:b/>
          <w:bCs/>
          <w:color w:val="1A1A1A"/>
          <w:sz w:val="28"/>
          <w:szCs w:val="40"/>
        </w:rPr>
      </w:pPr>
      <w:r w:rsidRPr="00F91A9F">
        <w:rPr>
          <w:rFonts w:ascii="Helvetica" w:hAnsi="Helvetica"/>
          <w:b/>
          <w:bCs/>
          <w:color w:val="1A1A1A"/>
          <w:sz w:val="28"/>
          <w:szCs w:val="40"/>
        </w:rPr>
        <w:t>Manual</w:t>
      </w:r>
    </w:p>
    <w:p w14:paraId="347FEC4D" w14:textId="77777777" w:rsidR="00F91A9F" w:rsidRPr="00F91A9F" w:rsidRDefault="00F91A9F" w:rsidP="00F91A9F">
      <w:pPr>
        <w:spacing w:before="0" w:after="0"/>
        <w:jc w:val="center"/>
        <w:rPr>
          <w:rFonts w:ascii="Helvetica" w:hAnsi="Helvetica"/>
          <w:b/>
          <w:bCs/>
          <w:color w:val="0099E9"/>
          <w:sz w:val="28"/>
          <w:szCs w:val="40"/>
        </w:rPr>
      </w:pPr>
      <w:bookmarkStart w:id="0" w:name="_GoBack"/>
      <w:bookmarkEnd w:id="0"/>
      <w:r w:rsidRPr="00F91A9F">
        <w:rPr>
          <w:rFonts w:ascii="Helvetica" w:hAnsi="Helvetica"/>
          <w:b/>
          <w:bCs/>
          <w:color w:val="0099E9"/>
          <w:sz w:val="28"/>
          <w:szCs w:val="40"/>
        </w:rPr>
        <w:t xml:space="preserve">Student Name </w:t>
      </w:r>
    </w:p>
    <w:p w14:paraId="2A991639" w14:textId="77777777" w:rsidR="00F91A9F" w:rsidRPr="00F91A9F" w:rsidRDefault="00F91A9F" w:rsidP="00F91A9F">
      <w:pPr>
        <w:spacing w:before="0" w:after="0"/>
        <w:jc w:val="center"/>
        <w:rPr>
          <w:rFonts w:ascii="Helvetica" w:hAnsi="Helvetica"/>
          <w:b/>
          <w:bCs/>
          <w:color w:val="0099E9"/>
          <w:sz w:val="28"/>
          <w:szCs w:val="40"/>
        </w:rPr>
      </w:pPr>
      <w:r w:rsidRPr="00F91A9F">
        <w:rPr>
          <w:rFonts w:ascii="Helvetica" w:hAnsi="Helvetica"/>
          <w:b/>
          <w:bCs/>
          <w:color w:val="0099E9"/>
          <w:sz w:val="28"/>
          <w:szCs w:val="40"/>
        </w:rPr>
        <w:t>Student ID</w:t>
      </w:r>
    </w:p>
    <w:p w14:paraId="4DF650CA" w14:textId="77777777" w:rsidR="00F91A9F" w:rsidRPr="00F91A9F" w:rsidRDefault="00F91A9F" w:rsidP="00F91A9F">
      <w:pPr>
        <w:spacing w:before="0" w:after="0"/>
        <w:jc w:val="center"/>
        <w:rPr>
          <w:rFonts w:ascii="Helvetica" w:hAnsi="Helvetica"/>
          <w:b/>
          <w:bCs/>
          <w:color w:val="0099E9"/>
          <w:sz w:val="28"/>
          <w:szCs w:val="40"/>
        </w:rPr>
      </w:pPr>
      <w:r w:rsidRPr="00F91A9F">
        <w:rPr>
          <w:rFonts w:ascii="Helvetica" w:hAnsi="Helvetica"/>
          <w:b/>
          <w:bCs/>
          <w:color w:val="0099E9"/>
          <w:sz w:val="28"/>
          <w:szCs w:val="40"/>
        </w:rPr>
        <w:t>Student Email</w:t>
      </w:r>
    </w:p>
    <w:p w14:paraId="715683CC" w14:textId="5821415B" w:rsidR="009714DB" w:rsidRPr="00F91A9F" w:rsidRDefault="009714DB" w:rsidP="009714DB">
      <w:pPr>
        <w:spacing w:after="160" w:line="259" w:lineRule="auto"/>
        <w:jc w:val="center"/>
        <w:rPr>
          <w:rFonts w:ascii="Helvetica" w:hAnsi="Helvetica"/>
        </w:rPr>
      </w:pPr>
    </w:p>
    <w:p w14:paraId="09793C9B" w14:textId="7E203C3A" w:rsidR="009714DB" w:rsidRPr="00F91A9F" w:rsidRDefault="009714DB" w:rsidP="009714DB">
      <w:pPr>
        <w:pStyle w:val="NormalWeb"/>
        <w:spacing w:after="240" w:afterAutospacing="0"/>
        <w:rPr>
          <w:rFonts w:ascii="Helvetica" w:hAnsi="Helvetica"/>
          <w:lang w:val="en"/>
        </w:rPr>
      </w:pPr>
      <w:r w:rsidRPr="00F91A9F">
        <w:rPr>
          <w:rFonts w:ascii="Helvetica" w:hAnsi="Helvetica"/>
          <w:lang w:val="en"/>
        </w:rPr>
        <w:br/>
      </w:r>
      <w:r w:rsidRPr="00F91A9F">
        <w:rPr>
          <w:rStyle w:val="Strong"/>
          <w:rFonts w:ascii="Helvetica" w:hAnsi="Helvetica"/>
          <w:lang w:val="en"/>
        </w:rPr>
        <w:t>Purpose:</w:t>
      </w:r>
      <w:r w:rsidRPr="00F91A9F">
        <w:rPr>
          <w:rFonts w:ascii="Helvetica" w:hAnsi="Helvetica"/>
          <w:lang w:val="en"/>
        </w:rPr>
        <w:t xml:space="preserve"> The purpose of this Lab exercise is to familiarize students with Modbus/TCP protocol and analyze network traffic in the SCADA control system environment. </w:t>
      </w:r>
      <w:r w:rsidRPr="00F91A9F">
        <w:rPr>
          <w:rFonts w:ascii="Helvetica" w:hAnsi="Helvetica"/>
          <w:lang w:val="en"/>
        </w:rPr>
        <w:br/>
      </w:r>
      <w:r w:rsidRPr="00F91A9F">
        <w:rPr>
          <w:rFonts w:ascii="Helvetica" w:hAnsi="Helvetica"/>
          <w:lang w:val="en"/>
        </w:rPr>
        <w:br/>
      </w:r>
      <w:r w:rsidRPr="00F91A9F">
        <w:rPr>
          <w:rStyle w:val="Strong"/>
          <w:rFonts w:ascii="Helvetica" w:hAnsi="Helvetica"/>
          <w:lang w:val="en"/>
        </w:rPr>
        <w:t>Objective:</w:t>
      </w:r>
      <w:r w:rsidRPr="00F91A9F">
        <w:rPr>
          <w:rFonts w:ascii="Helvetica" w:hAnsi="Helvetica"/>
          <w:lang w:val="en"/>
        </w:rPr>
        <w:t xml:space="preserve"> The student will utilize Radzio to observe Modbus traffic and Wireshark to analyze network traffic. Wireshark filters will then be applied to view specific traffic and packets. The 4Y students will use Python to open a network socket and send fake Modbus/TCP queries and responses to clients and servers. </w:t>
      </w:r>
      <w:r w:rsidRPr="00F91A9F">
        <w:rPr>
          <w:rFonts w:ascii="Helvetica" w:hAnsi="Helvetica"/>
          <w:lang w:val="en"/>
        </w:rPr>
        <w:br/>
      </w:r>
      <w:r w:rsidRPr="00F91A9F">
        <w:rPr>
          <w:rFonts w:ascii="Helvetica" w:hAnsi="Helvetica"/>
          <w:lang w:val="en"/>
        </w:rPr>
        <w:br/>
      </w:r>
      <w:r w:rsidRPr="00F91A9F">
        <w:rPr>
          <w:rFonts w:ascii="Helvetica" w:hAnsi="Helvetica"/>
          <w:b/>
          <w:bCs/>
          <w:lang w:val="en"/>
        </w:rPr>
        <w:t>Lab Setup and Requirements:</w:t>
      </w:r>
      <w:r w:rsidRPr="00F91A9F">
        <w:rPr>
          <w:rFonts w:ascii="Helvetica" w:hAnsi="Helvetica"/>
          <w:lang w:val="en"/>
        </w:rPr>
        <w:t xml:space="preserve"> To begin this lab, you will need to have the virtual machine and the </w:t>
      </w:r>
      <w:r w:rsidR="007E4380" w:rsidRPr="00F91A9F">
        <w:rPr>
          <w:rFonts w:ascii="Helvetica" w:hAnsi="Helvetica"/>
          <w:lang w:val="en"/>
        </w:rPr>
        <w:t>Water Tank</w:t>
      </w:r>
      <w:r w:rsidRPr="00F91A9F">
        <w:rPr>
          <w:rFonts w:ascii="Helvetica" w:hAnsi="Helvetica"/>
          <w:lang w:val="en"/>
        </w:rPr>
        <w:t xml:space="preserve"> Docker containers running. Radzio! Modbus Master Simulator and Wireshark are used to observe, capture and analyze the network traffic. </w:t>
      </w:r>
    </w:p>
    <w:p w14:paraId="4A6ADC65" w14:textId="77777777" w:rsidR="00F91A9F" w:rsidRDefault="009714DB" w:rsidP="00F91A9F">
      <w:pPr>
        <w:pStyle w:val="NormalWeb"/>
        <w:spacing w:after="240" w:afterAutospacing="0"/>
        <w:rPr>
          <w:rFonts w:ascii="Helvetica" w:hAnsi="Helvetica"/>
          <w:b/>
          <w:bCs/>
          <w:u w:val="single"/>
          <w:lang w:val="en"/>
        </w:rPr>
      </w:pPr>
      <w:r w:rsidRPr="00F91A9F">
        <w:rPr>
          <w:rFonts w:ascii="Helvetica" w:hAnsi="Helvetica"/>
          <w:b/>
          <w:bCs/>
          <w:u w:val="single"/>
          <w:lang w:val="en"/>
        </w:rPr>
        <w:t>Exercise #1 - Introduction to Modbus</w:t>
      </w:r>
    </w:p>
    <w:p w14:paraId="08A35420" w14:textId="1D1F0761" w:rsidR="009714DB" w:rsidRPr="00F91A9F" w:rsidRDefault="009714DB" w:rsidP="00F91A9F">
      <w:pPr>
        <w:pStyle w:val="NormalWeb"/>
        <w:spacing w:after="240" w:afterAutospacing="0"/>
        <w:rPr>
          <w:rFonts w:ascii="Helvetica" w:hAnsi="Helvetica"/>
          <w:b/>
          <w:bCs/>
          <w:u w:val="single"/>
          <w:lang w:val="en"/>
        </w:rPr>
      </w:pPr>
      <w:r w:rsidRPr="00F91A9F">
        <w:rPr>
          <w:rFonts w:ascii="Helvetica" w:hAnsi="Helvetica"/>
          <w:lang w:val="en"/>
        </w:rPr>
        <w:t xml:space="preserve">Modbus is a serial communications protocol published for use with its programmable logic controllers (PLCs). Modbus has become a de facto standard communication protocol, and it is now a commonly available means of connecting industrial electronic devices. Modbus is used in multiple master-slave applications to monitor and program devices, communicate between intelligent devices and sensors and instruments and monitor field devices using PCs and HMIs. </w:t>
      </w:r>
      <w:r w:rsidRPr="00F91A9F">
        <w:rPr>
          <w:rFonts w:ascii="Helvetica" w:hAnsi="Helvetica"/>
          <w:lang w:val="en"/>
        </w:rPr>
        <w:br/>
      </w:r>
      <w:r w:rsidRPr="00F91A9F">
        <w:rPr>
          <w:rFonts w:ascii="Helvetica" w:hAnsi="Helvetica"/>
          <w:lang w:val="en"/>
        </w:rPr>
        <w:br/>
        <w:t xml:space="preserve">Some notable facts about Modbus include: </w:t>
      </w:r>
    </w:p>
    <w:p w14:paraId="7CDF05CB" w14:textId="77777777" w:rsidR="009714DB" w:rsidRPr="00F91A9F" w:rsidRDefault="009714DB" w:rsidP="009714DB">
      <w:pPr>
        <w:numPr>
          <w:ilvl w:val="0"/>
          <w:numId w:val="16"/>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Modbus has two implentations, IP/TCP and serial </w:t>
      </w:r>
    </w:p>
    <w:p w14:paraId="12EE4977" w14:textId="77777777" w:rsidR="009714DB" w:rsidRPr="00F91A9F" w:rsidRDefault="009714DB" w:rsidP="009714DB">
      <w:pPr>
        <w:numPr>
          <w:ilvl w:val="0"/>
          <w:numId w:val="16"/>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Modbus/TCP Relationship is that of master and slave </w:t>
      </w:r>
    </w:p>
    <w:p w14:paraId="5A851280" w14:textId="77777777" w:rsidR="009714DB" w:rsidRPr="00F91A9F" w:rsidRDefault="009714DB" w:rsidP="009714DB">
      <w:pPr>
        <w:numPr>
          <w:ilvl w:val="0"/>
          <w:numId w:val="16"/>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Modbus transactions are a three-step process similar to the 3-way-hand shake </w:t>
      </w:r>
    </w:p>
    <w:p w14:paraId="3E23A226" w14:textId="77777777" w:rsidR="009714DB" w:rsidRPr="00F91A9F" w:rsidRDefault="009714DB" w:rsidP="009714DB">
      <w:pPr>
        <w:numPr>
          <w:ilvl w:val="1"/>
          <w:numId w:val="16"/>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Request </w:t>
      </w:r>
    </w:p>
    <w:p w14:paraId="781069FD" w14:textId="77777777" w:rsidR="009714DB" w:rsidRPr="00F91A9F" w:rsidRDefault="009714DB" w:rsidP="009714DB">
      <w:pPr>
        <w:numPr>
          <w:ilvl w:val="1"/>
          <w:numId w:val="16"/>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Response from PDU </w:t>
      </w:r>
    </w:p>
    <w:p w14:paraId="28BEF51D" w14:textId="77777777" w:rsidR="009714DB" w:rsidRPr="00F91A9F" w:rsidRDefault="009714DB" w:rsidP="009714DB">
      <w:pPr>
        <w:numPr>
          <w:ilvl w:val="1"/>
          <w:numId w:val="16"/>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Exception Response PDU</w:t>
      </w:r>
    </w:p>
    <w:p w14:paraId="40CE2A15" w14:textId="77777777" w:rsidR="009714DB" w:rsidRPr="00F91A9F" w:rsidRDefault="009714DB" w:rsidP="009714DB">
      <w:pPr>
        <w:numPr>
          <w:ilvl w:val="0"/>
          <w:numId w:val="16"/>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Modbus functions include: Public, User-defined and Reserved </w:t>
      </w:r>
    </w:p>
    <w:p w14:paraId="40314B95" w14:textId="77777777" w:rsidR="009714DB" w:rsidRPr="00F91A9F" w:rsidRDefault="009714DB" w:rsidP="009714DB">
      <w:pPr>
        <w:numPr>
          <w:ilvl w:val="0"/>
          <w:numId w:val="16"/>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Modbus Data types are Discrete input, Discrete output (coils), input registers, and holding registers </w:t>
      </w:r>
    </w:p>
    <w:p w14:paraId="3E2D78CF" w14:textId="77777777" w:rsidR="009714DB" w:rsidRPr="00F91A9F" w:rsidRDefault="009714DB" w:rsidP="009714DB">
      <w:pPr>
        <w:rPr>
          <w:rFonts w:ascii="Helvetica" w:hAnsi="Helvetica"/>
          <w:sz w:val="24"/>
          <w:szCs w:val="24"/>
          <w:lang w:val="en"/>
        </w:rPr>
      </w:pPr>
    </w:p>
    <w:p w14:paraId="71806354" w14:textId="77777777" w:rsidR="009714DB" w:rsidRPr="00F91A9F" w:rsidRDefault="009714DB" w:rsidP="009714DB">
      <w:pPr>
        <w:jc w:val="center"/>
        <w:rPr>
          <w:rFonts w:ascii="Helvetica" w:hAnsi="Helvetica"/>
          <w:sz w:val="24"/>
          <w:szCs w:val="24"/>
          <w:lang w:val="en"/>
        </w:rPr>
      </w:pPr>
      <w:r w:rsidRPr="00F91A9F">
        <w:rPr>
          <w:rFonts w:ascii="Helvetica" w:hAnsi="Helvetica"/>
          <w:noProof/>
          <w:sz w:val="24"/>
          <w:szCs w:val="24"/>
        </w:rPr>
        <w:drawing>
          <wp:inline distT="0" distB="0" distL="0" distR="0" wp14:anchorId="3F572E45" wp14:editId="5E2C486C">
            <wp:extent cx="5800725" cy="647700"/>
            <wp:effectExtent l="0" t="0" r="0" b="12700"/>
            <wp:docPr id="3" name="Picture 3" descr="Depiction of packet: IP header, TCP header, Modbus/TCP Protocol-Modbus/TCP, TCP Trailer, IP Tra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jl0012\Documents\images\modbu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725" cy="647700"/>
                    </a:xfrm>
                    <a:prstGeom prst="rect">
                      <a:avLst/>
                    </a:prstGeom>
                    <a:noFill/>
                    <a:ln>
                      <a:noFill/>
                    </a:ln>
                  </pic:spPr>
                </pic:pic>
              </a:graphicData>
            </a:graphic>
          </wp:inline>
        </w:drawing>
      </w:r>
    </w:p>
    <w:p w14:paraId="40A388F0" w14:textId="77777777" w:rsidR="00F91A9F" w:rsidRDefault="009714DB" w:rsidP="00F91A9F">
      <w:pPr>
        <w:pStyle w:val="NormalWeb"/>
        <w:spacing w:after="240" w:afterAutospacing="0"/>
        <w:rPr>
          <w:rFonts w:ascii="Helvetica" w:hAnsi="Helvetica"/>
          <w:b/>
          <w:bCs/>
          <w:u w:val="single"/>
          <w:lang w:val="en"/>
        </w:rPr>
      </w:pPr>
      <w:r w:rsidRPr="00F91A9F">
        <w:rPr>
          <w:rFonts w:ascii="Helvetica" w:hAnsi="Helvetica"/>
          <w:b/>
          <w:bCs/>
          <w:u w:val="single"/>
          <w:lang w:val="en"/>
        </w:rPr>
        <w:t xml:space="preserve">Exercise #2 - Use </w:t>
      </w:r>
      <w:r w:rsidR="007E4380" w:rsidRPr="00F91A9F">
        <w:rPr>
          <w:rFonts w:ascii="Helvetica" w:hAnsi="Helvetica"/>
          <w:b/>
          <w:bCs/>
          <w:u w:val="single"/>
          <w:lang w:val="en"/>
        </w:rPr>
        <w:t xml:space="preserve">Water Tank </w:t>
      </w:r>
      <w:r w:rsidRPr="00F91A9F">
        <w:rPr>
          <w:rFonts w:ascii="Helvetica" w:hAnsi="Helvetica"/>
          <w:b/>
          <w:bCs/>
          <w:u w:val="single"/>
          <w:lang w:val="en"/>
        </w:rPr>
        <w:t>and verify traffic with Radzio! Modbus Master Simulator</w:t>
      </w:r>
    </w:p>
    <w:p w14:paraId="1C89D957" w14:textId="234F9F6B" w:rsidR="009714DB" w:rsidRPr="00F91A9F" w:rsidRDefault="009714DB" w:rsidP="00F91A9F">
      <w:pPr>
        <w:pStyle w:val="NormalWeb"/>
        <w:spacing w:after="240" w:afterAutospacing="0"/>
        <w:rPr>
          <w:rFonts w:ascii="Helvetica" w:hAnsi="Helvetica"/>
          <w:b/>
          <w:bCs/>
          <w:u w:val="single"/>
          <w:lang w:val="en"/>
        </w:rPr>
      </w:pPr>
      <w:r w:rsidRPr="00F91A9F">
        <w:rPr>
          <w:rFonts w:ascii="Helvetica" w:hAnsi="Helvetica"/>
          <w:lang w:val="en"/>
        </w:rPr>
        <w:t xml:space="preserve">In this exercise, you will use observe the Modbus traffic from the PLC container. </w:t>
      </w:r>
    </w:p>
    <w:p w14:paraId="6F63ABB4" w14:textId="2B79D167" w:rsidR="009714DB" w:rsidRPr="00F91A9F" w:rsidRDefault="009714DB" w:rsidP="009714DB">
      <w:pPr>
        <w:numPr>
          <w:ilvl w:val="0"/>
          <w:numId w:val="17"/>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Login to the virtual machine using the credentials provided in Lab 1 and start the </w:t>
      </w:r>
      <w:r w:rsidR="007E4380" w:rsidRPr="00F91A9F">
        <w:rPr>
          <w:rFonts w:ascii="Helvetica" w:hAnsi="Helvetica"/>
          <w:sz w:val="24"/>
          <w:szCs w:val="24"/>
          <w:lang w:val="en"/>
        </w:rPr>
        <w:t xml:space="preserve">Water Tank </w:t>
      </w:r>
      <w:r w:rsidRPr="00F91A9F">
        <w:rPr>
          <w:rFonts w:ascii="Helvetica" w:hAnsi="Helvetica"/>
          <w:sz w:val="24"/>
          <w:szCs w:val="24"/>
          <w:lang w:val="en"/>
        </w:rPr>
        <w:t>containers (</w:t>
      </w:r>
      <w:r w:rsidR="00506F5E" w:rsidRPr="00F91A9F">
        <w:rPr>
          <w:rFonts w:ascii="Helvetica" w:hAnsi="Helvetica"/>
          <w:i/>
          <w:color w:val="FF0000"/>
          <w:sz w:val="24"/>
          <w:szCs w:val="24"/>
          <w:lang w:val="en"/>
        </w:rPr>
        <w:t>./</w:t>
      </w:r>
      <w:r w:rsidR="007E4380" w:rsidRPr="00F91A9F">
        <w:rPr>
          <w:rFonts w:ascii="Helvetica" w:hAnsi="Helvetica"/>
          <w:i/>
          <w:color w:val="FF0000"/>
          <w:sz w:val="24"/>
          <w:szCs w:val="24"/>
          <w:lang w:val="en"/>
        </w:rPr>
        <w:t>watertank</w:t>
      </w:r>
      <w:r w:rsidRPr="00F91A9F">
        <w:rPr>
          <w:rFonts w:ascii="Helvetica" w:hAnsi="Helvetica"/>
          <w:i/>
          <w:color w:val="FF0000"/>
          <w:sz w:val="24"/>
          <w:szCs w:val="24"/>
          <w:lang w:val="en"/>
        </w:rPr>
        <w:t>.sh</w:t>
      </w:r>
      <w:r w:rsidRPr="00F91A9F">
        <w:rPr>
          <w:rFonts w:ascii="Helvetica" w:hAnsi="Helvetica"/>
          <w:sz w:val="24"/>
          <w:szCs w:val="24"/>
          <w:lang w:val="en"/>
        </w:rPr>
        <w:t xml:space="preserve">). </w:t>
      </w:r>
    </w:p>
    <w:p w14:paraId="5DBF1512" w14:textId="77777777" w:rsidR="009714DB" w:rsidRPr="00F91A9F" w:rsidRDefault="009714DB" w:rsidP="009714DB">
      <w:pPr>
        <w:numPr>
          <w:ilvl w:val="0"/>
          <w:numId w:val="17"/>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Before using Wireshark to analyze the network traffic, we will verify the Modbus traffic using a helpful tool called Radzio! Modbus Master Simulator. </w:t>
      </w:r>
    </w:p>
    <w:p w14:paraId="22A74275" w14:textId="0FF689D7" w:rsidR="007E4380" w:rsidRPr="00F91A9F" w:rsidRDefault="007E4380" w:rsidP="009714DB">
      <w:pPr>
        <w:numPr>
          <w:ilvl w:val="0"/>
          <w:numId w:val="17"/>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Open a terminal and navigate to the Radzio directory (/home/ccre/scadalab/lab2/Radzio). Run</w:t>
      </w:r>
      <w:r w:rsidR="009714DB" w:rsidRPr="00F91A9F">
        <w:rPr>
          <w:rFonts w:ascii="Helvetica" w:hAnsi="Helvetica"/>
          <w:sz w:val="24"/>
          <w:szCs w:val="24"/>
          <w:lang w:val="en"/>
        </w:rPr>
        <w:t xml:space="preserve"> </w:t>
      </w:r>
      <w:r w:rsidRPr="00F91A9F">
        <w:rPr>
          <w:rFonts w:ascii="Helvetica" w:hAnsi="Helvetica"/>
          <w:i/>
          <w:color w:val="FF0000"/>
          <w:sz w:val="24"/>
          <w:szCs w:val="24"/>
          <w:lang w:val="en"/>
        </w:rPr>
        <w:t>wine RMMS.exe</w:t>
      </w:r>
      <w:r w:rsidRPr="00F91A9F">
        <w:rPr>
          <w:rFonts w:ascii="Helvetica" w:hAnsi="Helvetica"/>
          <w:color w:val="FF0000"/>
          <w:sz w:val="24"/>
          <w:szCs w:val="24"/>
          <w:lang w:val="en"/>
        </w:rPr>
        <w:t xml:space="preserve"> </w:t>
      </w:r>
      <w:r w:rsidRPr="00F91A9F">
        <w:rPr>
          <w:rFonts w:ascii="Helvetica" w:hAnsi="Helvetica"/>
          <w:sz w:val="24"/>
          <w:szCs w:val="24"/>
          <w:lang w:val="en"/>
        </w:rPr>
        <w:t>to launch the tool.</w:t>
      </w:r>
      <w:r w:rsidR="009714DB" w:rsidRPr="00F91A9F">
        <w:rPr>
          <w:rFonts w:ascii="Helvetica" w:hAnsi="Helvetica"/>
          <w:sz w:val="24"/>
          <w:szCs w:val="24"/>
          <w:lang w:val="en"/>
        </w:rPr>
        <w:t xml:space="preserve"> </w:t>
      </w:r>
    </w:p>
    <w:p w14:paraId="069836F9" w14:textId="17473ACB" w:rsidR="009714DB" w:rsidRPr="00F91A9F" w:rsidRDefault="009714DB" w:rsidP="009714DB">
      <w:pPr>
        <w:numPr>
          <w:ilvl w:val="0"/>
          <w:numId w:val="17"/>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Select File&gt;New to open a new table. </w:t>
      </w:r>
    </w:p>
    <w:p w14:paraId="1881A35C" w14:textId="77777777" w:rsidR="009714DB" w:rsidRPr="00F91A9F" w:rsidRDefault="009714DB" w:rsidP="009714DB">
      <w:pPr>
        <w:numPr>
          <w:ilvl w:val="0"/>
          <w:numId w:val="17"/>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Select Connection&gt;Settings. Select Modbus TCP protocol. IP = PLC VM1 IP address (100.100.100.3). TCP Port = 502. Select Ok. </w:t>
      </w:r>
    </w:p>
    <w:p w14:paraId="4064BD0A" w14:textId="77777777" w:rsidR="009714DB" w:rsidRPr="00F91A9F" w:rsidRDefault="009714DB" w:rsidP="009714DB">
      <w:pPr>
        <w:numPr>
          <w:ilvl w:val="0"/>
          <w:numId w:val="17"/>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Select Connection&gt;Connect. The Polls and Status should be increasing if the Modbus traffic is successfully being transmitted from the PLC container. </w:t>
      </w:r>
    </w:p>
    <w:p w14:paraId="73B50072" w14:textId="77777777" w:rsidR="009714DB" w:rsidRPr="00F91A9F" w:rsidRDefault="009714DB" w:rsidP="009714DB">
      <w:pPr>
        <w:rPr>
          <w:rFonts w:ascii="Helvetica" w:hAnsi="Helvetica"/>
          <w:sz w:val="24"/>
          <w:szCs w:val="24"/>
          <w:lang w:val="en"/>
        </w:rPr>
      </w:pPr>
    </w:p>
    <w:p w14:paraId="01DF1120" w14:textId="77777777" w:rsidR="009714DB" w:rsidRPr="00F91A9F" w:rsidRDefault="009714DB" w:rsidP="009714DB">
      <w:pPr>
        <w:jc w:val="center"/>
        <w:rPr>
          <w:rFonts w:ascii="Helvetica" w:hAnsi="Helvetica"/>
          <w:sz w:val="24"/>
          <w:szCs w:val="24"/>
          <w:lang w:val="en"/>
        </w:rPr>
      </w:pPr>
      <w:r w:rsidRPr="00F91A9F">
        <w:rPr>
          <w:rFonts w:ascii="Helvetica" w:hAnsi="Helvetica"/>
          <w:noProof/>
          <w:sz w:val="24"/>
          <w:szCs w:val="24"/>
        </w:rPr>
        <w:drawing>
          <wp:inline distT="0" distB="0" distL="0" distR="0" wp14:anchorId="4C75F75A" wp14:editId="7D054140">
            <wp:extent cx="5812854" cy="3495675"/>
            <wp:effectExtent l="0" t="0" r="3810" b="9525"/>
            <wp:docPr id="5" name="Picture 5" descr="Radzio! Modbus Master Simulator window with Device ID 1 Holding Registers.  ASCII is set to display, and values are decimal. Voltage = 123 '{', Current = 21845 'UU', Power = 2210 'TV', and Status = 33 '!'.  All other values are set to zer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jl0012\Documents\images\modbusmastersimulator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8880" cy="3499299"/>
                    </a:xfrm>
                    <a:prstGeom prst="rect">
                      <a:avLst/>
                    </a:prstGeom>
                    <a:noFill/>
                    <a:ln>
                      <a:noFill/>
                    </a:ln>
                  </pic:spPr>
                </pic:pic>
              </a:graphicData>
            </a:graphic>
          </wp:inline>
        </w:drawing>
      </w:r>
    </w:p>
    <w:p w14:paraId="2E3E70AF" w14:textId="77777777" w:rsidR="00F91A9F" w:rsidRDefault="009714DB" w:rsidP="00F91A9F">
      <w:pPr>
        <w:pStyle w:val="NormalWeb"/>
        <w:spacing w:after="240" w:afterAutospacing="0"/>
        <w:rPr>
          <w:rFonts w:ascii="Helvetica" w:hAnsi="Helvetica"/>
          <w:b/>
          <w:bCs/>
          <w:u w:val="single"/>
          <w:lang w:val="en"/>
        </w:rPr>
      </w:pPr>
      <w:r w:rsidRPr="00F91A9F">
        <w:rPr>
          <w:rFonts w:ascii="Helvetica" w:hAnsi="Helvetica"/>
          <w:b/>
          <w:bCs/>
          <w:u w:val="single"/>
          <w:lang w:val="en"/>
        </w:rPr>
        <w:lastRenderedPageBreak/>
        <w:t>Exercise #3 - Introduction to Wireshark &amp; Traffic Captur</w:t>
      </w:r>
    </w:p>
    <w:p w14:paraId="0A09CC6B" w14:textId="5C0E5E24" w:rsidR="009714DB" w:rsidRPr="00F91A9F" w:rsidRDefault="009714DB" w:rsidP="00F91A9F">
      <w:pPr>
        <w:pStyle w:val="NormalWeb"/>
        <w:spacing w:after="240" w:afterAutospacing="0"/>
        <w:rPr>
          <w:rFonts w:ascii="Helvetica" w:hAnsi="Helvetica"/>
          <w:b/>
          <w:bCs/>
          <w:u w:val="single"/>
          <w:lang w:val="en"/>
        </w:rPr>
      </w:pPr>
      <w:r w:rsidRPr="00F91A9F">
        <w:rPr>
          <w:rFonts w:ascii="Helvetica" w:hAnsi="Helvetica"/>
          <w:lang w:val="en"/>
        </w:rPr>
        <w:t xml:space="preserve">Wireshark is a widely-used network protocol analyzer. With Wireshark, you can view your network at a microscopic level and use it to capture packets for analysis. It's also used by hackers to gather data in transit. </w:t>
      </w:r>
      <w:r w:rsidRPr="00F91A9F">
        <w:rPr>
          <w:rFonts w:ascii="Helvetica" w:hAnsi="Helvetica"/>
          <w:lang w:val="en"/>
        </w:rPr>
        <w:br/>
      </w:r>
      <w:r w:rsidRPr="00F91A9F">
        <w:rPr>
          <w:rFonts w:ascii="Helvetica" w:hAnsi="Helvetica"/>
          <w:lang w:val="en"/>
        </w:rPr>
        <w:br/>
        <w:t xml:space="preserve">Now that you have verified the Modbus </w:t>
      </w:r>
      <w:r w:rsidR="00EC2768" w:rsidRPr="00F91A9F">
        <w:rPr>
          <w:rFonts w:ascii="Helvetica" w:hAnsi="Helvetica"/>
          <w:lang w:val="en"/>
        </w:rPr>
        <w:t>traffic</w:t>
      </w:r>
      <w:r w:rsidRPr="00F91A9F">
        <w:rPr>
          <w:rFonts w:ascii="Helvetica" w:hAnsi="Helvetica"/>
          <w:lang w:val="en"/>
        </w:rPr>
        <w:t xml:space="preserve"> with Radzio you are going to use Wireshark to capture and analyze the network traffic. </w:t>
      </w:r>
    </w:p>
    <w:p w14:paraId="34F3D50D" w14:textId="595100E8" w:rsidR="009714DB" w:rsidRPr="00F91A9F" w:rsidRDefault="009714DB" w:rsidP="009714DB">
      <w:pPr>
        <w:numPr>
          <w:ilvl w:val="0"/>
          <w:numId w:val="18"/>
        </w:numPr>
        <w:spacing w:beforeAutospacing="1" w:after="100" w:afterAutospacing="1" w:line="240" w:lineRule="auto"/>
        <w:rPr>
          <w:rFonts w:ascii="Helvetica" w:hAnsi="Helvetica"/>
          <w:sz w:val="24"/>
          <w:lang w:val="en"/>
        </w:rPr>
      </w:pPr>
      <w:r w:rsidRPr="00F91A9F">
        <w:rPr>
          <w:rFonts w:ascii="Helvetica" w:hAnsi="Helvetica"/>
          <w:sz w:val="24"/>
          <w:lang w:val="en"/>
        </w:rPr>
        <w:t xml:space="preserve">On </w:t>
      </w:r>
      <w:r w:rsidR="00EC2768" w:rsidRPr="00F91A9F">
        <w:rPr>
          <w:rFonts w:ascii="Helvetica" w:hAnsi="Helvetica"/>
          <w:sz w:val="24"/>
          <w:lang w:val="en"/>
        </w:rPr>
        <w:t>virtual machine</w:t>
      </w:r>
      <w:r w:rsidRPr="00F91A9F">
        <w:rPr>
          <w:rFonts w:ascii="Helvetica" w:hAnsi="Helvetica"/>
          <w:sz w:val="24"/>
          <w:lang w:val="en"/>
        </w:rPr>
        <w:t xml:space="preserve">, launch Wireshark. </w:t>
      </w:r>
      <w:r w:rsidR="00506F5E" w:rsidRPr="00F91A9F">
        <w:rPr>
          <w:rFonts w:ascii="Helvetica" w:hAnsi="Helvetica"/>
          <w:sz w:val="24"/>
          <w:lang w:val="en"/>
        </w:rPr>
        <w:t>(Applications -&gt; Internet -&gt; Wireshark)</w:t>
      </w:r>
    </w:p>
    <w:p w14:paraId="094125B3" w14:textId="273B30BF" w:rsidR="009714DB" w:rsidRPr="00F91A9F" w:rsidRDefault="009714DB" w:rsidP="009714DB">
      <w:pPr>
        <w:numPr>
          <w:ilvl w:val="0"/>
          <w:numId w:val="18"/>
        </w:numPr>
        <w:spacing w:beforeAutospacing="1" w:after="100" w:afterAutospacing="1" w:line="240" w:lineRule="auto"/>
        <w:rPr>
          <w:rFonts w:ascii="Helvetica" w:hAnsi="Helvetica"/>
          <w:sz w:val="24"/>
          <w:lang w:val="en"/>
        </w:rPr>
      </w:pPr>
      <w:r w:rsidRPr="00F91A9F">
        <w:rPr>
          <w:rFonts w:ascii="Helvetica" w:hAnsi="Helvetica"/>
          <w:sz w:val="24"/>
          <w:lang w:val="en"/>
        </w:rPr>
        <w:t>Go to the Capture&gt;Options list and select the interface you want to begin capturing traffic on (plcnet</w:t>
      </w:r>
      <w:r w:rsidR="00506F5E" w:rsidRPr="00F91A9F">
        <w:rPr>
          <w:rFonts w:ascii="Helvetica" w:hAnsi="Helvetica"/>
          <w:sz w:val="24"/>
          <w:lang w:val="en"/>
        </w:rPr>
        <w:t>0</w:t>
      </w:r>
      <w:r w:rsidRPr="00F91A9F">
        <w:rPr>
          <w:rFonts w:ascii="Helvetica" w:hAnsi="Helvetica"/>
          <w:sz w:val="24"/>
          <w:lang w:val="en"/>
        </w:rPr>
        <w:t xml:space="preserve">). </w:t>
      </w:r>
    </w:p>
    <w:p w14:paraId="234FEC91" w14:textId="77777777" w:rsidR="009714DB" w:rsidRPr="00F91A9F" w:rsidRDefault="009714DB" w:rsidP="009714DB">
      <w:pPr>
        <w:numPr>
          <w:ilvl w:val="0"/>
          <w:numId w:val="18"/>
        </w:numPr>
        <w:spacing w:beforeAutospacing="1" w:after="100" w:afterAutospacing="1" w:line="240" w:lineRule="auto"/>
        <w:rPr>
          <w:rFonts w:ascii="Helvetica" w:hAnsi="Helvetica"/>
          <w:sz w:val="24"/>
          <w:lang w:val="en"/>
        </w:rPr>
      </w:pPr>
      <w:r w:rsidRPr="00F91A9F">
        <w:rPr>
          <w:rFonts w:ascii="Helvetica" w:hAnsi="Helvetica"/>
          <w:sz w:val="24"/>
          <w:lang w:val="en"/>
        </w:rPr>
        <w:t xml:space="preserve">Select Capture to start capturing the network traffic. </w:t>
      </w:r>
    </w:p>
    <w:p w14:paraId="11B16F38" w14:textId="77777777" w:rsidR="00506F5E" w:rsidRPr="00F91A9F" w:rsidRDefault="009714DB" w:rsidP="00506F5E">
      <w:pPr>
        <w:numPr>
          <w:ilvl w:val="0"/>
          <w:numId w:val="18"/>
        </w:numPr>
        <w:spacing w:beforeAutospacing="1" w:after="100" w:afterAutospacing="1" w:line="240" w:lineRule="auto"/>
        <w:rPr>
          <w:rFonts w:ascii="Helvetica" w:hAnsi="Helvetica"/>
          <w:sz w:val="24"/>
          <w:lang w:val="en"/>
        </w:rPr>
      </w:pPr>
      <w:r w:rsidRPr="00F91A9F">
        <w:rPr>
          <w:rFonts w:ascii="Helvetica" w:hAnsi="Helvetica"/>
          <w:sz w:val="24"/>
          <w:lang w:val="en"/>
        </w:rPr>
        <w:t xml:space="preserve">Take note of the columns and information captured by Wireshark. </w:t>
      </w:r>
    </w:p>
    <w:p w14:paraId="281BC397" w14:textId="4DAE9F52" w:rsidR="00506F5E" w:rsidRPr="00F91A9F" w:rsidRDefault="00506F5E" w:rsidP="00506F5E">
      <w:pPr>
        <w:numPr>
          <w:ilvl w:val="0"/>
          <w:numId w:val="18"/>
        </w:numPr>
        <w:tabs>
          <w:tab w:val="clear" w:pos="720"/>
          <w:tab w:val="num" w:pos="810"/>
        </w:tabs>
        <w:spacing w:beforeAutospacing="1" w:after="100" w:afterAutospacing="1" w:line="240" w:lineRule="auto"/>
        <w:rPr>
          <w:rFonts w:ascii="Helvetica" w:hAnsi="Helvetica"/>
          <w:sz w:val="24"/>
          <w:lang w:val="en"/>
        </w:rPr>
      </w:pPr>
      <w:r w:rsidRPr="00F91A9F">
        <w:rPr>
          <w:rFonts w:ascii="Helvetica" w:hAnsi="Helvetica"/>
          <w:sz w:val="24"/>
          <w:lang w:val="en"/>
        </w:rPr>
        <w:t xml:space="preserve">Stop capture after one minute. </w:t>
      </w:r>
    </w:p>
    <w:p w14:paraId="636EBA1F" w14:textId="3675145E" w:rsidR="009714DB" w:rsidRPr="00F91A9F" w:rsidRDefault="009714DB" w:rsidP="00453EA7">
      <w:pPr>
        <w:spacing w:after="240"/>
        <w:jc w:val="center"/>
        <w:rPr>
          <w:rFonts w:ascii="Helvetica" w:hAnsi="Helvetica"/>
          <w:sz w:val="24"/>
          <w:lang w:val="en"/>
        </w:rPr>
      </w:pPr>
      <w:r w:rsidRPr="00F91A9F">
        <w:rPr>
          <w:rFonts w:ascii="Helvetica" w:hAnsi="Helvetica"/>
          <w:noProof/>
          <w:sz w:val="24"/>
        </w:rPr>
        <w:drawing>
          <wp:inline distT="0" distB="0" distL="0" distR="0" wp14:anchorId="4605FFB7" wp14:editId="4A591B6A">
            <wp:extent cx="5999916" cy="4200525"/>
            <wp:effectExtent l="0" t="0" r="1270" b="0"/>
            <wp:docPr id="6" name="Picture 6" descr="All the traffic Wireshark has captured from plcnet0 within the last minute, showing which number packet it was, when from the start time it was captured, the source of the packet, its destination, what protocol it was using, the length of it, and the info it carr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jl0012\Documents\images\wireshark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1550" cy="4215671"/>
                    </a:xfrm>
                    <a:prstGeom prst="rect">
                      <a:avLst/>
                    </a:prstGeom>
                    <a:noFill/>
                    <a:ln>
                      <a:noFill/>
                    </a:ln>
                  </pic:spPr>
                </pic:pic>
              </a:graphicData>
            </a:graphic>
          </wp:inline>
        </w:drawing>
      </w:r>
      <w:r w:rsidRPr="00F91A9F">
        <w:rPr>
          <w:rFonts w:ascii="Helvetica" w:hAnsi="Helvetica"/>
          <w:sz w:val="24"/>
          <w:lang w:val="en"/>
        </w:rPr>
        <w:br/>
        <w:t xml:space="preserve">For more information or to download Wireshark visit the Wireshark site </w:t>
      </w:r>
      <w:hyperlink r:id="rId11" w:history="1">
        <w:r w:rsidRPr="00F91A9F">
          <w:rPr>
            <w:rStyle w:val="Hyperlink"/>
            <w:rFonts w:ascii="Helvetica" w:hAnsi="Helvetica"/>
            <w:sz w:val="24"/>
            <w:lang w:val="en"/>
          </w:rPr>
          <w:t>here</w:t>
        </w:r>
      </w:hyperlink>
      <w:r w:rsidRPr="00F91A9F">
        <w:rPr>
          <w:rFonts w:ascii="Helvetica" w:hAnsi="Helvetica"/>
          <w:sz w:val="24"/>
          <w:lang w:val="en"/>
        </w:rPr>
        <w:t>.</w:t>
      </w:r>
      <w:r w:rsidRPr="00F91A9F">
        <w:rPr>
          <w:rFonts w:ascii="Helvetica" w:hAnsi="Helvetica"/>
          <w:sz w:val="24"/>
          <w:lang w:val="en"/>
        </w:rPr>
        <w:br/>
        <w:t xml:space="preserve">For additional instructions on how to capture packets in Wireshark, check out the following tutorial </w:t>
      </w:r>
      <w:hyperlink r:id="rId12" w:history="1">
        <w:r w:rsidRPr="00F91A9F">
          <w:rPr>
            <w:rStyle w:val="Hyperlink"/>
            <w:rFonts w:ascii="Helvetica" w:hAnsi="Helvetica"/>
            <w:sz w:val="24"/>
            <w:lang w:val="en"/>
          </w:rPr>
          <w:t>here.</w:t>
        </w:r>
      </w:hyperlink>
    </w:p>
    <w:p w14:paraId="6B2A60EB" w14:textId="77777777" w:rsidR="00F91A9F" w:rsidRDefault="00F91A9F" w:rsidP="00F91A9F">
      <w:pPr>
        <w:pStyle w:val="NormalWeb"/>
        <w:spacing w:after="240" w:afterAutospacing="0"/>
        <w:rPr>
          <w:rFonts w:ascii="Helvetica" w:hAnsi="Helvetica"/>
          <w:b/>
          <w:bCs/>
          <w:u w:val="single"/>
          <w:lang w:val="en"/>
        </w:rPr>
      </w:pPr>
    </w:p>
    <w:p w14:paraId="29E71B84" w14:textId="194AF1C9" w:rsidR="009714DB" w:rsidRPr="00F91A9F" w:rsidRDefault="009714DB" w:rsidP="00F91A9F">
      <w:pPr>
        <w:pStyle w:val="NormalWeb"/>
        <w:spacing w:after="240" w:afterAutospacing="0"/>
        <w:rPr>
          <w:rFonts w:ascii="Helvetica" w:hAnsi="Helvetica"/>
          <w:b/>
          <w:bCs/>
          <w:u w:val="single"/>
          <w:lang w:val="en"/>
        </w:rPr>
      </w:pPr>
      <w:r w:rsidRPr="00F91A9F">
        <w:rPr>
          <w:rFonts w:ascii="Helvetica" w:hAnsi="Helvetica"/>
          <w:b/>
          <w:bCs/>
          <w:u w:val="single"/>
          <w:lang w:val="en"/>
        </w:rPr>
        <w:lastRenderedPageBreak/>
        <w:t>Exercise #4 - Wireshark filters</w:t>
      </w:r>
    </w:p>
    <w:p w14:paraId="22177225" w14:textId="2DEEC449" w:rsidR="009714DB" w:rsidRPr="00F91A9F" w:rsidRDefault="009714DB" w:rsidP="009714DB">
      <w:pPr>
        <w:rPr>
          <w:rFonts w:ascii="Helvetica" w:hAnsi="Helvetica"/>
          <w:sz w:val="24"/>
          <w:szCs w:val="24"/>
          <w:lang w:val="en"/>
        </w:rPr>
      </w:pPr>
      <w:r w:rsidRPr="00F91A9F">
        <w:rPr>
          <w:rFonts w:ascii="Helvetica" w:hAnsi="Helvetica"/>
          <w:sz w:val="24"/>
          <w:szCs w:val="24"/>
          <w:lang w:val="en"/>
        </w:rPr>
        <w:t xml:space="preserve">In this exercise, the student will become familiar with applying Wireshark filters to network traffic. Various filters can be used in the Wireshark packet capturing software. </w:t>
      </w:r>
      <w:r w:rsidRPr="00F91A9F">
        <w:rPr>
          <w:rFonts w:ascii="Helvetica" w:hAnsi="Helvetica"/>
          <w:sz w:val="24"/>
          <w:szCs w:val="24"/>
          <w:lang w:val="en"/>
        </w:rPr>
        <w:br/>
      </w:r>
      <w:r w:rsidRPr="00F91A9F">
        <w:rPr>
          <w:rFonts w:ascii="Helvetica" w:hAnsi="Helvetica"/>
          <w:sz w:val="24"/>
          <w:szCs w:val="24"/>
          <w:lang w:val="en"/>
        </w:rPr>
        <w:br/>
        <w:t xml:space="preserve">Apply the </w:t>
      </w:r>
      <w:r w:rsidR="00F91A9F" w:rsidRPr="00F91A9F">
        <w:rPr>
          <w:rFonts w:ascii="Helvetica" w:hAnsi="Helvetica"/>
          <w:sz w:val="24"/>
          <w:szCs w:val="24"/>
          <w:lang w:val="en"/>
        </w:rPr>
        <w:t>following</w:t>
      </w:r>
      <w:r w:rsidRPr="00F91A9F">
        <w:rPr>
          <w:rFonts w:ascii="Helvetica" w:hAnsi="Helvetica"/>
          <w:sz w:val="24"/>
          <w:szCs w:val="24"/>
          <w:lang w:val="en"/>
        </w:rPr>
        <w:t xml:space="preserve"> filters to the traffic captured in Wireshark: </w:t>
      </w:r>
    </w:p>
    <w:p w14:paraId="7882AB16" w14:textId="3B446419" w:rsidR="009714DB" w:rsidRPr="00F91A9F" w:rsidRDefault="00C01A3C"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i</w:t>
      </w:r>
      <w:r w:rsidR="009714DB" w:rsidRPr="00F91A9F">
        <w:rPr>
          <w:rFonts w:ascii="Helvetica" w:hAnsi="Helvetica"/>
          <w:color w:val="4F6228" w:themeColor="accent3" w:themeShade="80"/>
          <w:sz w:val="24"/>
          <w:szCs w:val="24"/>
          <w:lang w:val="en"/>
        </w:rPr>
        <w:t>p.addr =</w:t>
      </w:r>
      <w:r w:rsidRPr="00F91A9F">
        <w:rPr>
          <w:rFonts w:ascii="Helvetica" w:hAnsi="Helvetica"/>
          <w:color w:val="4F6228" w:themeColor="accent3" w:themeShade="80"/>
          <w:sz w:val="24"/>
          <w:szCs w:val="24"/>
          <w:lang w:val="en"/>
        </w:rPr>
        <w:t>=</w:t>
      </w:r>
      <w:r w:rsidR="009714DB" w:rsidRPr="00F91A9F">
        <w:rPr>
          <w:rFonts w:ascii="Helvetica" w:hAnsi="Helvetica"/>
          <w:color w:val="4F6228" w:themeColor="accent3" w:themeShade="80"/>
          <w:sz w:val="24"/>
          <w:szCs w:val="24"/>
          <w:lang w:val="en"/>
        </w:rPr>
        <w:t xml:space="preserve"> 100.100.100.1</w:t>
      </w:r>
      <w:r w:rsidR="009714DB" w:rsidRPr="00F91A9F">
        <w:rPr>
          <w:rFonts w:ascii="Helvetica" w:hAnsi="Helvetica"/>
          <w:sz w:val="24"/>
          <w:szCs w:val="24"/>
          <w:lang w:val="en"/>
        </w:rPr>
        <w:t xml:space="preserve"> this filter is used to focus on packets that are the source or destination for your virtual machine. </w:t>
      </w:r>
    </w:p>
    <w:p w14:paraId="47EA6D4B" w14:textId="5D678B76" w:rsidR="009714DB" w:rsidRPr="00F91A9F" w:rsidRDefault="00C01A3C"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i</w:t>
      </w:r>
      <w:r w:rsidR="009714DB" w:rsidRPr="00F91A9F">
        <w:rPr>
          <w:rFonts w:ascii="Helvetica" w:hAnsi="Helvetica"/>
          <w:color w:val="4F6228" w:themeColor="accent3" w:themeShade="80"/>
          <w:sz w:val="24"/>
          <w:szCs w:val="24"/>
          <w:lang w:val="en"/>
        </w:rPr>
        <w:t>p.addr =</w:t>
      </w:r>
      <w:r w:rsidRPr="00F91A9F">
        <w:rPr>
          <w:rFonts w:ascii="Helvetica" w:hAnsi="Helvetica"/>
          <w:color w:val="4F6228" w:themeColor="accent3" w:themeShade="80"/>
          <w:sz w:val="24"/>
          <w:szCs w:val="24"/>
          <w:lang w:val="en"/>
        </w:rPr>
        <w:t>=</w:t>
      </w:r>
      <w:r w:rsidR="009714DB" w:rsidRPr="00F91A9F">
        <w:rPr>
          <w:rFonts w:ascii="Helvetica" w:hAnsi="Helvetica"/>
          <w:color w:val="4F6228" w:themeColor="accent3" w:themeShade="80"/>
          <w:sz w:val="24"/>
          <w:szCs w:val="24"/>
          <w:lang w:val="en"/>
        </w:rPr>
        <w:t xml:space="preserve"> 100.100.100.1 &amp;&amp; </w:t>
      </w:r>
      <w:r w:rsidRPr="00F91A9F">
        <w:rPr>
          <w:rFonts w:ascii="Helvetica" w:hAnsi="Helvetica"/>
          <w:color w:val="4F6228" w:themeColor="accent3" w:themeShade="80"/>
          <w:sz w:val="24"/>
          <w:szCs w:val="24"/>
          <w:lang w:val="en"/>
        </w:rPr>
        <w:t>i</w:t>
      </w:r>
      <w:r w:rsidR="009714DB" w:rsidRPr="00F91A9F">
        <w:rPr>
          <w:rFonts w:ascii="Helvetica" w:hAnsi="Helvetica"/>
          <w:color w:val="4F6228" w:themeColor="accent3" w:themeShade="80"/>
          <w:sz w:val="24"/>
          <w:szCs w:val="24"/>
          <w:lang w:val="en"/>
        </w:rPr>
        <w:t>p.addr =</w:t>
      </w:r>
      <w:r w:rsidRPr="00F91A9F">
        <w:rPr>
          <w:rFonts w:ascii="Helvetica" w:hAnsi="Helvetica"/>
          <w:color w:val="4F6228" w:themeColor="accent3" w:themeShade="80"/>
          <w:sz w:val="24"/>
          <w:szCs w:val="24"/>
          <w:lang w:val="en"/>
        </w:rPr>
        <w:t>=</w:t>
      </w:r>
      <w:r w:rsidR="009714DB" w:rsidRPr="00F91A9F">
        <w:rPr>
          <w:rFonts w:ascii="Helvetica" w:hAnsi="Helvetica"/>
          <w:color w:val="4F6228" w:themeColor="accent3" w:themeShade="80"/>
          <w:sz w:val="24"/>
          <w:szCs w:val="24"/>
          <w:lang w:val="en"/>
        </w:rPr>
        <w:t xml:space="preserve"> 100.100.100.3</w:t>
      </w:r>
      <w:r w:rsidR="009714DB" w:rsidRPr="00F91A9F">
        <w:rPr>
          <w:rFonts w:ascii="Helvetica" w:hAnsi="Helvetica"/>
          <w:sz w:val="24"/>
          <w:szCs w:val="24"/>
          <w:lang w:val="en"/>
        </w:rPr>
        <w:t xml:space="preserve"> this filter will show only traffic between your virtual machine and the PLC container. </w:t>
      </w:r>
    </w:p>
    <w:p w14:paraId="076FAB4B" w14:textId="77777777" w:rsidR="009714DB" w:rsidRPr="00F91A9F" w:rsidRDefault="009714DB"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http</w:t>
      </w:r>
      <w:r w:rsidRPr="00F91A9F">
        <w:rPr>
          <w:rFonts w:ascii="Helvetica" w:hAnsi="Helvetica"/>
          <w:sz w:val="24"/>
          <w:szCs w:val="24"/>
          <w:lang w:val="en"/>
        </w:rPr>
        <w:t xml:space="preserve"> or </w:t>
      </w:r>
      <w:r w:rsidRPr="00F91A9F">
        <w:rPr>
          <w:rFonts w:ascii="Helvetica" w:hAnsi="Helvetica"/>
          <w:color w:val="4F6228" w:themeColor="accent3" w:themeShade="80"/>
          <w:sz w:val="24"/>
          <w:szCs w:val="24"/>
          <w:lang w:val="en"/>
        </w:rPr>
        <w:t>dns</w:t>
      </w:r>
      <w:r w:rsidRPr="00F91A9F">
        <w:rPr>
          <w:rFonts w:ascii="Helvetica" w:hAnsi="Helvetica"/>
          <w:sz w:val="24"/>
          <w:szCs w:val="24"/>
          <w:lang w:val="en"/>
        </w:rPr>
        <w:t xml:space="preserve"> this filter will show traffic over TCP port 80(HTTP) and TCP port 53(DNS) </w:t>
      </w:r>
    </w:p>
    <w:p w14:paraId="620B15F0" w14:textId="77777777" w:rsidR="009714DB" w:rsidRPr="00F91A9F" w:rsidRDefault="009714DB"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 xml:space="preserve">tcp.port==502 </w:t>
      </w:r>
      <w:r w:rsidRPr="00F91A9F">
        <w:rPr>
          <w:rFonts w:ascii="Helvetica" w:hAnsi="Helvetica"/>
          <w:sz w:val="24"/>
          <w:szCs w:val="24"/>
          <w:lang w:val="en"/>
        </w:rPr>
        <w:t xml:space="preserve">this filter will show traffic over TCP port 502 (Modbus) </w:t>
      </w:r>
    </w:p>
    <w:p w14:paraId="5E559325" w14:textId="77777777" w:rsidR="009714DB" w:rsidRPr="00F91A9F" w:rsidRDefault="009714DB"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 xml:space="preserve">tcp.flags.reset </w:t>
      </w:r>
      <w:r w:rsidRPr="00F91A9F">
        <w:rPr>
          <w:rFonts w:ascii="Helvetica" w:hAnsi="Helvetica"/>
          <w:sz w:val="24"/>
          <w:szCs w:val="24"/>
          <w:lang w:val="en"/>
        </w:rPr>
        <w:t xml:space="preserve">this filter will show traffic with TCP reset flag </w:t>
      </w:r>
    </w:p>
    <w:p w14:paraId="13FACF0E" w14:textId="77777777" w:rsidR="009714DB" w:rsidRPr="00F91A9F" w:rsidRDefault="009714DB"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http.request</w:t>
      </w:r>
      <w:r w:rsidRPr="00F91A9F">
        <w:rPr>
          <w:rFonts w:ascii="Helvetica" w:hAnsi="Helvetica"/>
          <w:sz w:val="24"/>
          <w:szCs w:val="24"/>
          <w:lang w:val="en"/>
        </w:rPr>
        <w:t xml:space="preserve"> this filter will show all HTTP get request </w:t>
      </w:r>
    </w:p>
    <w:p w14:paraId="17E6130C" w14:textId="77777777" w:rsidR="009714DB" w:rsidRPr="00F91A9F" w:rsidRDefault="009714DB"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tcp</w:t>
      </w:r>
      <w:r w:rsidRPr="00F91A9F">
        <w:rPr>
          <w:rFonts w:ascii="Helvetica" w:hAnsi="Helvetica"/>
          <w:sz w:val="24"/>
          <w:szCs w:val="24"/>
          <w:lang w:val="en"/>
        </w:rPr>
        <w:t xml:space="preserve"> contains traffic this filter will show all TCP traffic </w:t>
      </w:r>
    </w:p>
    <w:p w14:paraId="7075675B" w14:textId="61472045" w:rsidR="009714DB" w:rsidRPr="00F91A9F" w:rsidRDefault="009714DB"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w:t>
      </w:r>
      <w:r w:rsidRPr="00F91A9F">
        <w:rPr>
          <w:rFonts w:ascii="Helvetica" w:hAnsi="Helvetica"/>
          <w:sz w:val="24"/>
          <w:szCs w:val="24"/>
          <w:lang w:val="en"/>
        </w:rPr>
        <w:t>(</w:t>
      </w:r>
      <w:r w:rsidRPr="00F91A9F">
        <w:rPr>
          <w:rFonts w:ascii="Helvetica" w:hAnsi="Helvetica"/>
          <w:color w:val="4F6228" w:themeColor="accent3" w:themeShade="80"/>
          <w:sz w:val="24"/>
          <w:szCs w:val="24"/>
          <w:lang w:val="en"/>
        </w:rPr>
        <w:t>http</w:t>
      </w:r>
      <w:r w:rsidRPr="00F91A9F">
        <w:rPr>
          <w:rFonts w:ascii="Helvetica" w:hAnsi="Helvetica"/>
          <w:sz w:val="24"/>
          <w:szCs w:val="24"/>
          <w:lang w:val="en"/>
        </w:rPr>
        <w:t xml:space="preserve"> or </w:t>
      </w:r>
      <w:r w:rsidRPr="00F91A9F">
        <w:rPr>
          <w:rFonts w:ascii="Helvetica" w:hAnsi="Helvetica"/>
          <w:color w:val="4F6228" w:themeColor="accent3" w:themeShade="80"/>
          <w:sz w:val="24"/>
          <w:szCs w:val="24"/>
          <w:lang w:val="en"/>
        </w:rPr>
        <w:t>dns</w:t>
      </w:r>
      <w:r w:rsidRPr="00F91A9F">
        <w:rPr>
          <w:rFonts w:ascii="Helvetica" w:hAnsi="Helvetica"/>
          <w:sz w:val="24"/>
          <w:szCs w:val="24"/>
          <w:lang w:val="en"/>
        </w:rPr>
        <w:t xml:space="preserve">) this filter will remove all HTTP and DNS traffic </w:t>
      </w:r>
    </w:p>
    <w:p w14:paraId="630B1082" w14:textId="77777777" w:rsidR="009714DB" w:rsidRPr="00F91A9F" w:rsidRDefault="009714DB" w:rsidP="009714DB">
      <w:pPr>
        <w:numPr>
          <w:ilvl w:val="0"/>
          <w:numId w:val="19"/>
        </w:numPr>
        <w:spacing w:beforeAutospacing="1" w:after="100" w:afterAutospacing="1" w:line="240" w:lineRule="auto"/>
        <w:rPr>
          <w:rFonts w:ascii="Helvetica" w:hAnsi="Helvetica"/>
          <w:sz w:val="24"/>
          <w:szCs w:val="24"/>
          <w:lang w:val="en"/>
        </w:rPr>
      </w:pPr>
      <w:r w:rsidRPr="00F91A9F">
        <w:rPr>
          <w:rFonts w:ascii="Helvetica" w:hAnsi="Helvetica"/>
          <w:color w:val="4F6228" w:themeColor="accent3" w:themeShade="80"/>
          <w:sz w:val="24"/>
          <w:szCs w:val="24"/>
          <w:lang w:val="en"/>
        </w:rPr>
        <w:t>Tcp.analysis.retransmission</w:t>
      </w:r>
      <w:r w:rsidRPr="00F91A9F">
        <w:rPr>
          <w:rFonts w:ascii="Helvetica" w:hAnsi="Helvetica"/>
          <w:sz w:val="24"/>
          <w:szCs w:val="24"/>
          <w:lang w:val="en"/>
        </w:rPr>
        <w:t xml:space="preserve"> this filter will shows all retransmissions, helpful for finding what is taxing you network. </w:t>
      </w:r>
    </w:p>
    <w:p w14:paraId="06A5DB1E" w14:textId="605EEC25" w:rsidR="004E5623" w:rsidRPr="00F91A9F" w:rsidRDefault="009714DB" w:rsidP="009714DB">
      <w:pPr>
        <w:rPr>
          <w:rFonts w:ascii="Helvetica" w:hAnsi="Helvetica"/>
          <w:sz w:val="24"/>
          <w:szCs w:val="24"/>
          <w:lang w:val="en"/>
        </w:rPr>
      </w:pPr>
      <w:r w:rsidRPr="00F91A9F">
        <w:rPr>
          <w:rFonts w:ascii="Helvetica" w:hAnsi="Helvetica"/>
          <w:sz w:val="24"/>
          <w:szCs w:val="24"/>
          <w:lang w:val="en"/>
        </w:rPr>
        <w:t xml:space="preserve">Another way to filter for Modbus traffic is </w:t>
      </w:r>
      <w:r w:rsidRPr="00F91A9F">
        <w:rPr>
          <w:rFonts w:ascii="Helvetica" w:hAnsi="Helvetica"/>
          <w:i/>
          <w:iCs/>
          <w:color w:val="4F6228" w:themeColor="accent3" w:themeShade="80"/>
          <w:sz w:val="24"/>
          <w:szCs w:val="24"/>
          <w:lang w:val="en"/>
        </w:rPr>
        <w:t>mbtcp</w:t>
      </w:r>
      <w:r w:rsidRPr="00F91A9F">
        <w:rPr>
          <w:rFonts w:ascii="Helvetica" w:hAnsi="Helvetica"/>
          <w:sz w:val="24"/>
          <w:szCs w:val="24"/>
          <w:lang w:val="en"/>
        </w:rPr>
        <w:t xml:space="preserve">. Apply that filter to see the </w:t>
      </w:r>
      <w:r w:rsidR="004E5623" w:rsidRPr="00F91A9F">
        <w:rPr>
          <w:rFonts w:ascii="Helvetica" w:hAnsi="Helvetica"/>
          <w:sz w:val="24"/>
          <w:szCs w:val="24"/>
          <w:lang w:val="en"/>
        </w:rPr>
        <w:t>traffic</w:t>
      </w:r>
      <w:r w:rsidRPr="00F91A9F">
        <w:rPr>
          <w:rFonts w:ascii="Helvetica" w:hAnsi="Helvetica"/>
          <w:sz w:val="24"/>
          <w:szCs w:val="24"/>
          <w:lang w:val="en"/>
        </w:rPr>
        <w:t xml:space="preserve"> between the HMI (100.100.100.2) and the PLC (100.100.100.3) containers. </w:t>
      </w:r>
    </w:p>
    <w:p w14:paraId="7F1EB05D" w14:textId="130508DD" w:rsidR="00453EA7" w:rsidRPr="00F91A9F" w:rsidRDefault="00453EA7" w:rsidP="009714DB">
      <w:pPr>
        <w:rPr>
          <w:rFonts w:ascii="Helvetica" w:hAnsi="Helvetica"/>
          <w:sz w:val="24"/>
          <w:szCs w:val="24"/>
          <w:lang w:val="en"/>
        </w:rPr>
      </w:pPr>
      <w:r w:rsidRPr="00F91A9F">
        <w:rPr>
          <w:rFonts w:ascii="Helvetica" w:hAnsi="Helvetica"/>
          <w:sz w:val="24"/>
          <w:szCs w:val="24"/>
          <w:lang w:val="en"/>
        </w:rPr>
        <w:t xml:space="preserve">*NOTE: HTTP traffic and Modbus traffic is </w:t>
      </w:r>
      <w:r w:rsidRPr="00F91A9F">
        <w:rPr>
          <w:rFonts w:ascii="Helvetica" w:hAnsi="Helvetica"/>
          <w:b/>
          <w:sz w:val="24"/>
          <w:szCs w:val="24"/>
          <w:lang w:val="en"/>
        </w:rPr>
        <w:t>not</w:t>
      </w:r>
      <w:r w:rsidRPr="00F91A9F">
        <w:rPr>
          <w:rFonts w:ascii="Helvetica" w:hAnsi="Helvetica"/>
          <w:sz w:val="24"/>
          <w:szCs w:val="24"/>
          <w:lang w:val="en"/>
        </w:rPr>
        <w:t xml:space="preserve"> generated if browser is not opened to 100.100.100.2:8080/ScadaBR and Water Tank Data Source enabled.</w:t>
      </w:r>
    </w:p>
    <w:p w14:paraId="3A852E35" w14:textId="164058FE" w:rsidR="004E5623" w:rsidRPr="00F91A9F" w:rsidRDefault="009714DB" w:rsidP="009714DB">
      <w:pPr>
        <w:rPr>
          <w:rFonts w:ascii="Helvetica" w:hAnsi="Helvetica"/>
          <w:sz w:val="24"/>
          <w:szCs w:val="24"/>
          <w:lang w:val="en"/>
        </w:rPr>
      </w:pPr>
      <w:r w:rsidRPr="00F91A9F">
        <w:rPr>
          <w:rFonts w:ascii="Helvetica" w:hAnsi="Helvetica"/>
          <w:noProof/>
          <w:sz w:val="24"/>
          <w:szCs w:val="24"/>
        </w:rPr>
        <w:lastRenderedPageBreak/>
        <w:drawing>
          <wp:inline distT="0" distB="0" distL="0" distR="0" wp14:anchorId="1E66E5D2" wp14:editId="5D40660A">
            <wp:extent cx="5785879" cy="4065905"/>
            <wp:effectExtent l="0" t="0" r="5715" b="0"/>
            <wp:docPr id="7" name="Picture 7" descr="The same data Wireshark captured earlier, but now with the mbtcp filter applied, which filters for Modbus traf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jl0012\Documents\images\wireshark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3396" cy="4071187"/>
                    </a:xfrm>
                    <a:prstGeom prst="rect">
                      <a:avLst/>
                    </a:prstGeom>
                    <a:noFill/>
                    <a:ln>
                      <a:noFill/>
                    </a:ln>
                  </pic:spPr>
                </pic:pic>
              </a:graphicData>
            </a:graphic>
          </wp:inline>
        </w:drawing>
      </w:r>
      <w:r w:rsidRPr="00F91A9F">
        <w:rPr>
          <w:rFonts w:ascii="Helvetica" w:hAnsi="Helvetica"/>
          <w:sz w:val="24"/>
          <w:szCs w:val="24"/>
          <w:lang w:val="en"/>
        </w:rPr>
        <w:br/>
      </w:r>
      <w:r w:rsidRPr="00F91A9F">
        <w:rPr>
          <w:rFonts w:ascii="Helvetica" w:hAnsi="Helvetica"/>
          <w:sz w:val="24"/>
          <w:szCs w:val="24"/>
          <w:lang w:val="en"/>
        </w:rPr>
        <w:br/>
        <w:t xml:space="preserve">For a complete list of Wireshark filters, check out this list </w:t>
      </w:r>
      <w:hyperlink r:id="rId14" w:history="1">
        <w:r w:rsidRPr="00F91A9F">
          <w:rPr>
            <w:rStyle w:val="Hyperlink"/>
            <w:rFonts w:ascii="Helvetica" w:hAnsi="Helvetica"/>
            <w:sz w:val="24"/>
            <w:szCs w:val="24"/>
            <w:lang w:val="en"/>
          </w:rPr>
          <w:t xml:space="preserve">here </w:t>
        </w:r>
      </w:hyperlink>
      <w:r w:rsidRPr="00F91A9F">
        <w:rPr>
          <w:rFonts w:ascii="Helvetica" w:hAnsi="Helvetica"/>
          <w:sz w:val="24"/>
          <w:szCs w:val="24"/>
          <w:lang w:val="en"/>
        </w:rPr>
        <w:t>.</w:t>
      </w:r>
    </w:p>
    <w:p w14:paraId="3AA77B98" w14:textId="1C5EA97D" w:rsidR="00453EA7" w:rsidRPr="00F91A9F" w:rsidRDefault="00453EA7">
      <w:pPr>
        <w:spacing w:before="0" w:after="0" w:line="240" w:lineRule="auto"/>
        <w:rPr>
          <w:rFonts w:ascii="Helvetica" w:hAnsi="Helvetica"/>
          <w:sz w:val="24"/>
          <w:szCs w:val="24"/>
          <w:lang w:val="en"/>
        </w:rPr>
      </w:pPr>
      <w:r w:rsidRPr="00F91A9F">
        <w:rPr>
          <w:rFonts w:ascii="Helvetica" w:hAnsi="Helvetica"/>
          <w:sz w:val="24"/>
          <w:szCs w:val="24"/>
          <w:lang w:val="en"/>
        </w:rPr>
        <w:br w:type="page"/>
      </w:r>
    </w:p>
    <w:p w14:paraId="224A7F12" w14:textId="77777777" w:rsidR="009714DB" w:rsidRPr="00F91A9F" w:rsidRDefault="009714DB" w:rsidP="00F91A9F">
      <w:pPr>
        <w:pStyle w:val="NormalWeb"/>
        <w:spacing w:after="240" w:afterAutospacing="0"/>
        <w:rPr>
          <w:rFonts w:ascii="Helvetica" w:hAnsi="Helvetica"/>
          <w:b/>
          <w:bCs/>
          <w:u w:val="single"/>
          <w:lang w:val="en"/>
        </w:rPr>
      </w:pPr>
      <w:r w:rsidRPr="00F91A9F">
        <w:rPr>
          <w:rFonts w:ascii="Helvetica" w:hAnsi="Helvetica"/>
          <w:b/>
          <w:bCs/>
          <w:u w:val="single"/>
          <w:lang w:val="en"/>
        </w:rPr>
        <w:lastRenderedPageBreak/>
        <w:t>Exercise #5 - Python script to open network socket and inject traffic</w:t>
      </w:r>
    </w:p>
    <w:p w14:paraId="1EF9AAE2" w14:textId="70E8EE3F" w:rsidR="009714DB" w:rsidRPr="00F91A9F" w:rsidRDefault="009714DB" w:rsidP="00F91A9F">
      <w:pPr>
        <w:pStyle w:val="NormalWeb"/>
        <w:spacing w:after="240" w:afterAutospacing="0"/>
        <w:rPr>
          <w:rFonts w:ascii="Helvetica" w:hAnsi="Helvetica"/>
          <w:lang w:val="en"/>
        </w:rPr>
      </w:pPr>
      <w:r w:rsidRPr="00F91A9F">
        <w:rPr>
          <w:rFonts w:ascii="Helvetica" w:hAnsi="Helvetica"/>
          <w:lang w:val="en"/>
        </w:rPr>
        <w:t xml:space="preserve">In this exercise, the student will write and/or use Python to open a network socket and send Modbus traffic from the host. </w:t>
      </w:r>
    </w:p>
    <w:p w14:paraId="6B1D75AB" w14:textId="2D6722CF" w:rsidR="009714DB" w:rsidRPr="00F91A9F" w:rsidRDefault="009714DB" w:rsidP="009714DB">
      <w:pPr>
        <w:numPr>
          <w:ilvl w:val="0"/>
          <w:numId w:val="20"/>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Open a terminal from the </w:t>
      </w:r>
      <w:r w:rsidR="00FD4482" w:rsidRPr="00F91A9F">
        <w:rPr>
          <w:rFonts w:ascii="Helvetica" w:hAnsi="Helvetica"/>
          <w:sz w:val="24"/>
          <w:szCs w:val="24"/>
          <w:lang w:val="en"/>
        </w:rPr>
        <w:t xml:space="preserve">Lab 2 </w:t>
      </w:r>
      <w:r w:rsidRPr="00F91A9F">
        <w:rPr>
          <w:rFonts w:ascii="Helvetica" w:hAnsi="Helvetica"/>
          <w:sz w:val="24"/>
          <w:szCs w:val="24"/>
          <w:lang w:val="en"/>
        </w:rPr>
        <w:t>directory</w:t>
      </w:r>
      <w:r w:rsidR="00A96D23" w:rsidRPr="00F91A9F">
        <w:rPr>
          <w:rFonts w:ascii="Helvetica" w:hAnsi="Helvetica"/>
          <w:sz w:val="24"/>
          <w:szCs w:val="24"/>
          <w:lang w:val="en"/>
        </w:rPr>
        <w:t xml:space="preserve"> (/home/ccre/scadalab/lab2)</w:t>
      </w:r>
      <w:r w:rsidRPr="00F91A9F">
        <w:rPr>
          <w:rFonts w:ascii="Helvetica" w:hAnsi="Helvetica"/>
          <w:sz w:val="24"/>
          <w:szCs w:val="24"/>
          <w:lang w:val="en"/>
        </w:rPr>
        <w:t>.</w:t>
      </w:r>
    </w:p>
    <w:p w14:paraId="64380B98" w14:textId="77777777" w:rsidR="009714DB" w:rsidRPr="00F91A9F" w:rsidRDefault="009714DB" w:rsidP="009714DB">
      <w:pPr>
        <w:numPr>
          <w:ilvl w:val="0"/>
          <w:numId w:val="20"/>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Run </w:t>
      </w:r>
      <w:r w:rsidRPr="00F91A9F">
        <w:rPr>
          <w:rFonts w:ascii="Helvetica" w:hAnsi="Helvetica"/>
          <w:i/>
          <w:iCs/>
          <w:color w:val="FF0000"/>
          <w:sz w:val="24"/>
          <w:szCs w:val="24"/>
          <w:lang w:val="en"/>
        </w:rPr>
        <w:t>nano modbus.py</w:t>
      </w:r>
      <w:r w:rsidRPr="00F91A9F">
        <w:rPr>
          <w:rFonts w:ascii="Helvetica" w:hAnsi="Helvetica"/>
          <w:color w:val="FF0000"/>
          <w:sz w:val="24"/>
          <w:szCs w:val="24"/>
          <w:lang w:val="en"/>
        </w:rPr>
        <w:t xml:space="preserve"> </w:t>
      </w:r>
      <w:r w:rsidRPr="00F91A9F">
        <w:rPr>
          <w:rFonts w:ascii="Helvetica" w:hAnsi="Helvetica"/>
          <w:sz w:val="24"/>
          <w:szCs w:val="24"/>
          <w:lang w:val="en"/>
        </w:rPr>
        <w:t>to open the script to update the IP address.</w:t>
      </w:r>
    </w:p>
    <w:p w14:paraId="5521A467" w14:textId="77777777" w:rsidR="009714DB" w:rsidRPr="00F91A9F" w:rsidRDefault="009714DB" w:rsidP="009714DB">
      <w:pPr>
        <w:numPr>
          <w:ilvl w:val="0"/>
          <w:numId w:val="20"/>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Add the PLC IP (100.100.100.3) to the script and save and close. Save File.</w:t>
      </w:r>
    </w:p>
    <w:p w14:paraId="06ACE9A0" w14:textId="77777777" w:rsidR="009714DB" w:rsidRPr="00F91A9F" w:rsidRDefault="009714DB" w:rsidP="009714DB">
      <w:pPr>
        <w:numPr>
          <w:ilvl w:val="0"/>
          <w:numId w:val="20"/>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Run </w:t>
      </w:r>
      <w:r w:rsidRPr="00F91A9F">
        <w:rPr>
          <w:rFonts w:ascii="Helvetica" w:hAnsi="Helvetica"/>
          <w:i/>
          <w:iCs/>
          <w:color w:val="FF0000"/>
          <w:sz w:val="24"/>
          <w:szCs w:val="24"/>
          <w:lang w:val="en"/>
        </w:rPr>
        <w:t>python3 modbus.py</w:t>
      </w:r>
      <w:r w:rsidRPr="00F91A9F">
        <w:rPr>
          <w:rFonts w:ascii="Helvetica" w:hAnsi="Helvetica"/>
          <w:color w:val="FF0000"/>
          <w:sz w:val="24"/>
          <w:szCs w:val="24"/>
          <w:lang w:val="en"/>
        </w:rPr>
        <w:t xml:space="preserve"> </w:t>
      </w:r>
    </w:p>
    <w:p w14:paraId="328B4950" w14:textId="77777777" w:rsidR="009714DB" w:rsidRPr="00F91A9F" w:rsidRDefault="009714DB" w:rsidP="009714DB">
      <w:pPr>
        <w:numPr>
          <w:ilvl w:val="0"/>
          <w:numId w:val="20"/>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Press any key and enter to send a new packet. To quit, hit enter. </w:t>
      </w:r>
    </w:p>
    <w:p w14:paraId="24883FA8" w14:textId="4350BB91" w:rsidR="009714DB" w:rsidRPr="00F91A9F" w:rsidRDefault="009714DB" w:rsidP="009714DB">
      <w:pPr>
        <w:spacing w:after="240"/>
        <w:rPr>
          <w:rFonts w:ascii="Helvetica" w:hAnsi="Helvetica"/>
          <w:sz w:val="24"/>
          <w:szCs w:val="24"/>
          <w:lang w:val="en"/>
        </w:rPr>
      </w:pPr>
      <w:r w:rsidRPr="00F91A9F">
        <w:rPr>
          <w:rFonts w:ascii="Helvetica" w:hAnsi="Helvetica"/>
          <w:noProof/>
          <w:sz w:val="24"/>
          <w:szCs w:val="24"/>
        </w:rPr>
        <w:drawing>
          <wp:inline distT="0" distB="0" distL="0" distR="0" wp14:anchorId="3E6363F9" wp14:editId="45A8127B">
            <wp:extent cx="6153150" cy="1504950"/>
            <wp:effectExtent l="0" t="0" r="0" b="0"/>
            <wp:docPr id="8" name="Picture 8" descr="The python script for modbus.py.&#10;First line. from pymodbus3.client.sync import ModbusTcpClient&#10;The second line is blank.&#10;Third line. inp = input(u&quot;Press any key and enter to send a packet... (Just enter to quit)&quot;)&#10;Fourth line. client = ModbusTcpClient('100.100.100.3')&#10;Fifth line. while(inp):&#10;Sixth line. cline.write_coil(1, True)&#10;Seventh line. result = client.read_coils(1, 1)&#10;Eighth line. print(result.bits[0])&#10;Ninth line. client.close()&#10;Tenth line. inp = input(u&quot;Press any key and enter to send a packet... (Just enter to qu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jl0012\Documents\images\modbusp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3150" cy="1504950"/>
                    </a:xfrm>
                    <a:prstGeom prst="rect">
                      <a:avLst/>
                    </a:prstGeom>
                    <a:noFill/>
                    <a:ln>
                      <a:noFill/>
                    </a:ln>
                  </pic:spPr>
                </pic:pic>
              </a:graphicData>
            </a:graphic>
          </wp:inline>
        </w:drawing>
      </w:r>
    </w:p>
    <w:p w14:paraId="19FECF59" w14:textId="77777777" w:rsidR="009714DB" w:rsidRPr="00F91A9F" w:rsidRDefault="009714DB" w:rsidP="00F91A9F">
      <w:pPr>
        <w:pStyle w:val="NormalWeb"/>
        <w:spacing w:after="240" w:afterAutospacing="0"/>
        <w:rPr>
          <w:rFonts w:ascii="Helvetica" w:hAnsi="Helvetica"/>
          <w:b/>
          <w:bCs/>
          <w:u w:val="single"/>
          <w:lang w:val="en"/>
        </w:rPr>
      </w:pPr>
      <w:r w:rsidRPr="00F91A9F">
        <w:rPr>
          <w:rFonts w:ascii="Helvetica" w:hAnsi="Helvetica"/>
          <w:b/>
          <w:bCs/>
          <w:u w:val="single"/>
          <w:lang w:val="en"/>
        </w:rPr>
        <w:t>Exercise #6 - Observe injected traffic in Wireshark</w:t>
      </w:r>
    </w:p>
    <w:p w14:paraId="5F654F77" w14:textId="0367E1DE" w:rsidR="009714DB" w:rsidRPr="00F91A9F" w:rsidRDefault="009714DB" w:rsidP="00F91A9F">
      <w:pPr>
        <w:pStyle w:val="NormalWeb"/>
        <w:spacing w:after="240" w:afterAutospacing="0"/>
        <w:rPr>
          <w:rFonts w:ascii="Helvetica" w:hAnsi="Helvetica"/>
          <w:lang w:val="en"/>
        </w:rPr>
      </w:pPr>
      <w:r w:rsidRPr="00F91A9F">
        <w:rPr>
          <w:rFonts w:ascii="Helvetica" w:hAnsi="Helvetica"/>
          <w:lang w:val="en"/>
        </w:rPr>
        <w:t xml:space="preserve">Now we can use Wireshark to capture the traffic injected by the Python script. </w:t>
      </w:r>
    </w:p>
    <w:p w14:paraId="4CA662AB" w14:textId="5BB395CC" w:rsidR="009714DB" w:rsidRPr="00F91A9F" w:rsidRDefault="009714DB" w:rsidP="009714DB">
      <w:pPr>
        <w:numPr>
          <w:ilvl w:val="0"/>
          <w:numId w:val="21"/>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On </w:t>
      </w:r>
      <w:r w:rsidR="00FD4482" w:rsidRPr="00F91A9F">
        <w:rPr>
          <w:rFonts w:ascii="Helvetica" w:hAnsi="Helvetica"/>
          <w:sz w:val="24"/>
          <w:szCs w:val="24"/>
          <w:lang w:val="en"/>
        </w:rPr>
        <w:t>virtual machine</w:t>
      </w:r>
      <w:r w:rsidRPr="00F91A9F">
        <w:rPr>
          <w:rFonts w:ascii="Helvetica" w:hAnsi="Helvetica"/>
          <w:sz w:val="24"/>
          <w:szCs w:val="24"/>
          <w:lang w:val="en"/>
        </w:rPr>
        <w:t>, launch Wireshark.</w:t>
      </w:r>
    </w:p>
    <w:p w14:paraId="26241D2E" w14:textId="77777777" w:rsidR="009714DB" w:rsidRPr="00F91A9F" w:rsidRDefault="009714DB" w:rsidP="009714DB">
      <w:pPr>
        <w:numPr>
          <w:ilvl w:val="0"/>
          <w:numId w:val="21"/>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Go to the Capture&gt;Options list and select the interface you want to begin capturing traffic on (plcnet0).</w:t>
      </w:r>
    </w:p>
    <w:p w14:paraId="52802622" w14:textId="29EF6345" w:rsidR="009714DB" w:rsidRPr="00F91A9F" w:rsidRDefault="009714DB" w:rsidP="009714DB">
      <w:pPr>
        <w:numPr>
          <w:ilvl w:val="0"/>
          <w:numId w:val="21"/>
        </w:numPr>
        <w:spacing w:beforeAutospacing="1" w:after="100" w:afterAutospacing="1" w:line="240" w:lineRule="auto"/>
        <w:rPr>
          <w:rFonts w:ascii="Helvetica" w:hAnsi="Helvetica"/>
          <w:sz w:val="24"/>
          <w:szCs w:val="24"/>
          <w:lang w:val="en"/>
        </w:rPr>
      </w:pPr>
      <w:r w:rsidRPr="00F91A9F">
        <w:rPr>
          <w:rFonts w:ascii="Helvetica" w:hAnsi="Helvetica"/>
          <w:sz w:val="24"/>
          <w:szCs w:val="24"/>
          <w:lang w:val="en"/>
        </w:rPr>
        <w:t xml:space="preserve">Use filter </w:t>
      </w:r>
      <w:r w:rsidRPr="00F91A9F">
        <w:rPr>
          <w:rFonts w:ascii="Helvetica" w:hAnsi="Helvetica"/>
          <w:color w:val="4F6228" w:themeColor="accent3" w:themeShade="80"/>
          <w:sz w:val="24"/>
          <w:szCs w:val="24"/>
          <w:lang w:val="en"/>
        </w:rPr>
        <w:t>ip.addr == 100.100.100.1</w:t>
      </w:r>
      <w:r w:rsidRPr="00F91A9F">
        <w:rPr>
          <w:rFonts w:ascii="Helvetica" w:hAnsi="Helvetica"/>
          <w:sz w:val="24"/>
          <w:szCs w:val="24"/>
          <w:lang w:val="en"/>
        </w:rPr>
        <w:t xml:space="preserve"> to see the traffic from the </w:t>
      </w:r>
      <w:r w:rsidR="00FD4482" w:rsidRPr="00F91A9F">
        <w:rPr>
          <w:rFonts w:ascii="Helvetica" w:hAnsi="Helvetica"/>
          <w:sz w:val="24"/>
          <w:szCs w:val="24"/>
          <w:lang w:val="en"/>
        </w:rPr>
        <w:t>virtual machine</w:t>
      </w:r>
      <w:r w:rsidRPr="00F91A9F">
        <w:rPr>
          <w:rFonts w:ascii="Helvetica" w:hAnsi="Helvetica"/>
          <w:sz w:val="24"/>
          <w:szCs w:val="24"/>
          <w:lang w:val="en"/>
        </w:rPr>
        <w:t>. Now find where the Modbus traffic injected from the host.</w:t>
      </w:r>
    </w:p>
    <w:p w14:paraId="55E65858" w14:textId="7B8E4A15" w:rsidR="009714DB" w:rsidRPr="00F91A9F" w:rsidRDefault="009714DB" w:rsidP="009363A0">
      <w:pPr>
        <w:jc w:val="center"/>
        <w:rPr>
          <w:rFonts w:ascii="Helvetica" w:hAnsi="Helvetica"/>
          <w:sz w:val="24"/>
          <w:szCs w:val="24"/>
        </w:rPr>
      </w:pPr>
      <w:r w:rsidRPr="00F91A9F">
        <w:rPr>
          <w:rFonts w:ascii="Helvetica" w:hAnsi="Helvetica"/>
          <w:sz w:val="24"/>
          <w:szCs w:val="24"/>
          <w:lang w:val="en"/>
        </w:rPr>
        <w:lastRenderedPageBreak/>
        <w:br/>
      </w:r>
      <w:r w:rsidRPr="00F91A9F">
        <w:rPr>
          <w:rFonts w:ascii="Helvetica" w:hAnsi="Helvetica"/>
          <w:noProof/>
          <w:sz w:val="24"/>
          <w:szCs w:val="24"/>
        </w:rPr>
        <w:drawing>
          <wp:inline distT="0" distB="0" distL="0" distR="0" wp14:anchorId="261AC464" wp14:editId="29FFA31C">
            <wp:extent cx="5979519" cy="5153023"/>
            <wp:effectExtent l="0" t="0" r="2540" b="0"/>
            <wp:docPr id="9" name="Picture 9" descr="The python program from the previous exercise sending a packet four times. A red box shows where the packets were captured on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jl0012\Documents\images\pythoninjection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6605" cy="5159130"/>
                    </a:xfrm>
                    <a:prstGeom prst="rect">
                      <a:avLst/>
                    </a:prstGeom>
                    <a:noFill/>
                    <a:ln>
                      <a:noFill/>
                    </a:ln>
                  </pic:spPr>
                </pic:pic>
              </a:graphicData>
            </a:graphic>
          </wp:inline>
        </w:drawing>
      </w:r>
      <w:r w:rsidRPr="00F91A9F">
        <w:rPr>
          <w:rFonts w:ascii="Helvetica" w:hAnsi="Helvetica"/>
          <w:sz w:val="24"/>
          <w:szCs w:val="24"/>
          <w:lang w:val="en"/>
        </w:rPr>
        <w:br/>
      </w:r>
      <w:r w:rsidRPr="00F91A9F">
        <w:rPr>
          <w:rFonts w:ascii="Helvetica" w:hAnsi="Helvetica"/>
          <w:sz w:val="24"/>
          <w:szCs w:val="24"/>
          <w:lang w:val="en"/>
        </w:rPr>
        <w:br/>
      </w:r>
    </w:p>
    <w:p w14:paraId="594437F7" w14:textId="77777777" w:rsidR="00F91A9F" w:rsidRPr="007A61BA" w:rsidRDefault="00F91A9F" w:rsidP="00F91A9F">
      <w:pPr>
        <w:spacing w:before="0" w:after="0"/>
        <w:rPr>
          <w:rFonts w:ascii="Helvetica" w:hAnsi="Helvetica"/>
          <w:b/>
          <w:bCs/>
          <w:color w:val="0070C0"/>
          <w:sz w:val="28"/>
          <w:szCs w:val="40"/>
        </w:rPr>
      </w:pPr>
      <w:r>
        <w:rPr>
          <w:rFonts w:ascii="Helvetica" w:hAnsi="Helvetica"/>
          <w:b/>
          <w:sz w:val="24"/>
          <w:lang w:val="en"/>
        </w:rPr>
        <w:t xml:space="preserve">Copyright: </w:t>
      </w:r>
      <w:r w:rsidRPr="007866F1">
        <w:rPr>
          <w:rFonts w:ascii="Helvetica" w:hAnsi="Helvetica"/>
          <w:sz w:val="24"/>
          <w:lang w:val="en"/>
        </w:rPr>
        <w:t>University of Alabama in Huntsville</w:t>
      </w:r>
      <w:r>
        <w:rPr>
          <w:rFonts w:ascii="Helvetica" w:hAnsi="Helvetica"/>
          <w:b/>
          <w:sz w:val="24"/>
          <w:lang w:val="en"/>
        </w:rPr>
        <w:t xml:space="preserve"> </w:t>
      </w:r>
    </w:p>
    <w:p w14:paraId="53841AD7" w14:textId="027395EA" w:rsidR="002A2999" w:rsidRPr="00F91A9F" w:rsidRDefault="002A2999">
      <w:pPr>
        <w:rPr>
          <w:rFonts w:ascii="Helvetica" w:hAnsi="Helvetica"/>
          <w:sz w:val="24"/>
          <w:szCs w:val="24"/>
        </w:rPr>
      </w:pPr>
    </w:p>
    <w:sectPr w:rsidR="002A2999" w:rsidRPr="00F91A9F" w:rsidSect="00911117">
      <w:headerReference w:type="even" r:id="rId17"/>
      <w:headerReference w:type="default" r:id="rId18"/>
      <w:footerReference w:type="even" r:id="rId19"/>
      <w:footerReference w:type="default" r:id="rId20"/>
      <w:headerReference w:type="first" r:id="rId21"/>
      <w:footerReference w:type="first" r:id="rId22"/>
      <w:pgSz w:w="12240" w:h="15840"/>
      <w:pgMar w:top="1400" w:right="14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07F4A" w14:textId="77777777" w:rsidR="00077F15" w:rsidRDefault="00077F15">
      <w:r>
        <w:separator/>
      </w:r>
    </w:p>
  </w:endnote>
  <w:endnote w:type="continuationSeparator" w:id="0">
    <w:p w14:paraId="54ED8ED9" w14:textId="77777777" w:rsidR="00077F15" w:rsidRDefault="00077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BF705" w14:textId="77777777" w:rsidR="00911117" w:rsidRDefault="009111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9204E" w14:textId="701131D3" w:rsidR="00911117" w:rsidRDefault="00077F15" w:rsidP="000A4BDE">
    <w:pPr>
      <w:pStyle w:val="Footer"/>
      <w:spacing w:before="0" w:after="0" w:line="240" w:lineRule="auto"/>
      <w:jc w:val="right"/>
      <w:rPr>
        <w:rFonts w:ascii="Calibri" w:hAnsi="Calibri"/>
        <w:sz w:val="14"/>
      </w:rPr>
    </w:pPr>
    <w:r>
      <w:rPr>
        <w:rFonts w:ascii="Calibri" w:hAnsi="Calibri"/>
        <w:noProof/>
        <w:sz w:val="14"/>
      </w:rPr>
      <w:pict w14:anchorId="56C650A7">
        <v:rect id="_x0000_i1026" alt="" style="width:454pt;height:.05pt;mso-width-percent:0;mso-height-percent:0;mso-width-percent:0;mso-height-percent:0" o:hralign="center" o:hrstd="t" o:hrnoshade="t" o:hr="t" fillcolor="#1cade4" stroked="f"/>
      </w:pict>
    </w:r>
    <w:r w:rsidR="00911117">
      <w:rPr>
        <w:rFonts w:ascii="Calibri" w:hAnsi="Calibri"/>
        <w:sz w:val="14"/>
      </w:rPr>
      <w:tab/>
      <w:t xml:space="preserve"> </w:t>
    </w:r>
    <w:r w:rsidR="00911117" w:rsidRPr="00A517CC">
      <w:rPr>
        <w:rFonts w:ascii="Calibri" w:hAnsi="Calibri"/>
        <w:sz w:val="14"/>
      </w:rPr>
      <w:t xml:space="preserve">Page | </w:t>
    </w:r>
    <w:r w:rsidR="00911117" w:rsidRPr="00A517CC">
      <w:rPr>
        <w:rFonts w:ascii="Calibri" w:hAnsi="Calibri"/>
        <w:sz w:val="14"/>
      </w:rPr>
      <w:fldChar w:fldCharType="begin"/>
    </w:r>
    <w:r w:rsidR="00911117" w:rsidRPr="00A517CC">
      <w:rPr>
        <w:rFonts w:ascii="Calibri" w:hAnsi="Calibri"/>
        <w:sz w:val="14"/>
      </w:rPr>
      <w:instrText xml:space="preserve"> PAGE   \* MERGEFORMAT </w:instrText>
    </w:r>
    <w:r w:rsidR="00911117" w:rsidRPr="00A517CC">
      <w:rPr>
        <w:rFonts w:ascii="Calibri" w:hAnsi="Calibri"/>
        <w:sz w:val="14"/>
      </w:rPr>
      <w:fldChar w:fldCharType="separate"/>
    </w:r>
    <w:r w:rsidR="00A452D7">
      <w:rPr>
        <w:rFonts w:ascii="Calibri" w:hAnsi="Calibri"/>
        <w:noProof/>
        <w:sz w:val="14"/>
      </w:rPr>
      <w:t>5</w:t>
    </w:r>
    <w:r w:rsidR="00911117" w:rsidRPr="00A517CC">
      <w:rPr>
        <w:rFonts w:ascii="Calibri" w:hAnsi="Calibri"/>
        <w:sz w:val="14"/>
      </w:rPr>
      <w:fldChar w:fldCharType="end"/>
    </w:r>
    <w:r w:rsidR="00911117">
      <w:rPr>
        <w:rFonts w:ascii="Calibri" w:hAnsi="Calibri"/>
        <w:sz w:val="14"/>
      </w:rPr>
      <w:t xml:space="preserve"> </w:t>
    </w:r>
  </w:p>
  <w:p w14:paraId="568913B2" w14:textId="78AD9728" w:rsidR="00911117" w:rsidRPr="00A7799E" w:rsidRDefault="00911117" w:rsidP="000A4BDE">
    <w:pPr>
      <w:pStyle w:val="Footer"/>
      <w:spacing w:before="0" w:after="0" w:line="240" w:lineRule="auto"/>
      <w:rPr>
        <w:rFonts w:ascii="Calibri" w:hAnsi="Calibri"/>
        <w:sz w:val="14"/>
      </w:rPr>
    </w:pPr>
    <w:r>
      <w:rPr>
        <w:rFonts w:ascii="Calibri" w:hAnsi="Calibri"/>
        <w:noProof/>
        <w:sz w:val="14"/>
      </w:rPr>
      <w:drawing>
        <wp:inline distT="0" distB="0" distL="0" distR="0" wp14:anchorId="1110FF0C" wp14:editId="00C09F58">
          <wp:extent cx="673100" cy="241300"/>
          <wp:effectExtent l="0" t="0" r="12700" b="12700"/>
          <wp:docPr id="1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hyperlink r:id="rId3" w:history="1">
      <w:r w:rsidRPr="00347B71">
        <w:rPr>
          <w:rStyle w:val="Hyperlink"/>
          <w:rFonts w:ascii="Calibri" w:hAnsi="Calibri"/>
          <w:sz w:val="14"/>
        </w:rPr>
        <w:t>Catalyzing Computing and Cybersecurity in Community Colleges</w:t>
      </w:r>
    </w:hyperlink>
    <w:r w:rsidRPr="00347B71">
      <w:rPr>
        <w:rFonts w:ascii="Calibri" w:hAnsi="Calibri"/>
        <w:sz w:val="14"/>
      </w:rPr>
      <w:t xml:space="preserve"> (C5)</w:t>
    </w:r>
    <w:r>
      <w:rPr>
        <w:rFonts w:ascii="Calibri" w:hAnsi="Calibri"/>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B75BD" w14:textId="11255204" w:rsidR="00911117" w:rsidRDefault="00077F15" w:rsidP="00EC43F9">
    <w:pPr>
      <w:pStyle w:val="Footer"/>
      <w:spacing w:before="0" w:after="0" w:line="240" w:lineRule="auto"/>
      <w:jc w:val="right"/>
      <w:rPr>
        <w:rFonts w:ascii="Calibri" w:hAnsi="Calibri"/>
        <w:sz w:val="14"/>
      </w:rPr>
    </w:pPr>
    <w:r>
      <w:rPr>
        <w:rFonts w:ascii="Calibri" w:hAnsi="Calibri"/>
        <w:noProof/>
        <w:sz w:val="14"/>
      </w:rPr>
      <w:pict w14:anchorId="541523CF">
        <v:rect id="_x0000_i1025" alt="" style="width:454pt;height:.05pt;mso-width-percent:0;mso-height-percent:0;mso-width-percent:0;mso-height-percent:0" o:hralign="center" o:hrstd="t" o:hrnoshade="t" o:hr="t" fillcolor="#1cade4" stroked="f"/>
      </w:pict>
    </w:r>
    <w:r w:rsidR="00911117">
      <w:rPr>
        <w:rFonts w:ascii="Calibri" w:hAnsi="Calibri"/>
        <w:sz w:val="14"/>
      </w:rPr>
      <w:tab/>
      <w:t xml:space="preserve"> </w:t>
    </w:r>
    <w:r w:rsidR="00911117" w:rsidRPr="00A517CC">
      <w:rPr>
        <w:rFonts w:ascii="Calibri" w:hAnsi="Calibri"/>
        <w:sz w:val="14"/>
      </w:rPr>
      <w:t xml:space="preserve">Page | </w:t>
    </w:r>
    <w:r w:rsidR="00911117" w:rsidRPr="00A517CC">
      <w:rPr>
        <w:rFonts w:ascii="Calibri" w:hAnsi="Calibri"/>
        <w:sz w:val="14"/>
      </w:rPr>
      <w:fldChar w:fldCharType="begin"/>
    </w:r>
    <w:r w:rsidR="00911117" w:rsidRPr="00A517CC">
      <w:rPr>
        <w:rFonts w:ascii="Calibri" w:hAnsi="Calibri"/>
        <w:sz w:val="14"/>
      </w:rPr>
      <w:instrText xml:space="preserve"> PAGE   \* MERGEFORMAT </w:instrText>
    </w:r>
    <w:r w:rsidR="00911117" w:rsidRPr="00A517CC">
      <w:rPr>
        <w:rFonts w:ascii="Calibri" w:hAnsi="Calibri"/>
        <w:sz w:val="14"/>
      </w:rPr>
      <w:fldChar w:fldCharType="separate"/>
    </w:r>
    <w:r w:rsidR="002458D4">
      <w:rPr>
        <w:rFonts w:ascii="Calibri" w:hAnsi="Calibri"/>
        <w:noProof/>
        <w:sz w:val="14"/>
      </w:rPr>
      <w:t>1</w:t>
    </w:r>
    <w:r w:rsidR="00911117" w:rsidRPr="00A517CC">
      <w:rPr>
        <w:rFonts w:ascii="Calibri" w:hAnsi="Calibri"/>
        <w:sz w:val="14"/>
      </w:rPr>
      <w:fldChar w:fldCharType="end"/>
    </w:r>
    <w:r w:rsidR="00911117">
      <w:rPr>
        <w:rFonts w:ascii="Calibri" w:hAnsi="Calibri"/>
        <w:sz w:val="14"/>
      </w:rPr>
      <w:t xml:space="preserve"> </w:t>
    </w:r>
  </w:p>
  <w:p w14:paraId="7510A4BB" w14:textId="56213238" w:rsidR="00911117" w:rsidRPr="00EC43F9" w:rsidRDefault="00911117" w:rsidP="00EC43F9">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4A0B9BBC" wp14:editId="463ABAE8">
          <wp:extent cx="838200" cy="292100"/>
          <wp:effectExtent l="0" t="0" r="0" b="12700"/>
          <wp:docPr id="13"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Pr>
        <w:rFonts w:ascii="Calibri" w:hAnsi="Calibri"/>
        <w:sz w:val="14"/>
      </w:rPr>
      <w:t xml:space="preserve">  </w:t>
    </w:r>
    <w:r w:rsidRPr="00A517CC">
      <w:rPr>
        <w:rFonts w:ascii="Calibri" w:hAnsi="Calibri"/>
        <w:sz w:val="14"/>
      </w:rPr>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rPr>
        <w:rFonts w:ascii="Calibri" w:hAnsi="Calibri"/>
        <w:sz w:val="14"/>
      </w:rPr>
      <w:t xml:space="preserve">©2017 </w:t>
    </w:r>
  </w:p>
  <w:p w14:paraId="1A8C884E" w14:textId="77777777" w:rsidR="00911117" w:rsidRDefault="00911117" w:rsidP="00D40DB9">
    <w:pPr>
      <w:pStyle w:val="Footer"/>
      <w:spacing w:before="0" w:after="0" w:line="240" w:lineRule="auto"/>
      <w:jc w:val="right"/>
      <w:rPr>
        <w:rFonts w:ascii="Calibri" w:hAnsi="Calibri"/>
        <w:sz w:val="14"/>
      </w:rPr>
    </w:pPr>
    <w:r>
      <w:rPr>
        <w:rFonts w:ascii="Calibri" w:hAnsi="Calibri"/>
        <w:sz w:val="14"/>
      </w:rPr>
      <w:tab/>
      <w:t xml:space="preserve"> </w:t>
    </w:r>
  </w:p>
  <w:p w14:paraId="1C55E13E" w14:textId="77777777" w:rsidR="00911117" w:rsidRPr="00D40DB9" w:rsidRDefault="00911117"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7810B" w14:textId="77777777" w:rsidR="00077F15" w:rsidRDefault="00077F15">
      <w:r>
        <w:separator/>
      </w:r>
    </w:p>
  </w:footnote>
  <w:footnote w:type="continuationSeparator" w:id="0">
    <w:p w14:paraId="62FE2B3B" w14:textId="77777777" w:rsidR="00077F15" w:rsidRDefault="00077F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395B7" w14:textId="77777777" w:rsidR="00911117" w:rsidRDefault="009111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4EAEE" w14:textId="77777777" w:rsidR="00911117" w:rsidRDefault="009111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B8CC02" w14:textId="77777777" w:rsidR="00911117" w:rsidRPr="0020324C" w:rsidRDefault="00911117"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F40C0"/>
    <w:multiLevelType w:val="hybridMultilevel"/>
    <w:tmpl w:val="0F9C38F4"/>
    <w:lvl w:ilvl="0" w:tplc="18EC5D5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784508D"/>
    <w:multiLevelType w:val="multilevel"/>
    <w:tmpl w:val="CA20D4A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13C0F"/>
    <w:multiLevelType w:val="multilevel"/>
    <w:tmpl w:val="79D45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06F9E"/>
    <w:multiLevelType w:val="hybridMultilevel"/>
    <w:tmpl w:val="5378889C"/>
    <w:lvl w:ilvl="0" w:tplc="655610D0">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DB36B8B"/>
    <w:multiLevelType w:val="hybridMultilevel"/>
    <w:tmpl w:val="17B042A4"/>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B4642"/>
    <w:multiLevelType w:val="hybridMultilevel"/>
    <w:tmpl w:val="115EBC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7CC46B1"/>
    <w:multiLevelType w:val="hybridMultilevel"/>
    <w:tmpl w:val="57FE2042"/>
    <w:lvl w:ilvl="0" w:tplc="792ACEB4">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F13C3"/>
    <w:multiLevelType w:val="hybridMultilevel"/>
    <w:tmpl w:val="903840C4"/>
    <w:lvl w:ilvl="0" w:tplc="14742472">
      <w:start w:val="2"/>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A420419"/>
    <w:multiLevelType w:val="hybridMultilevel"/>
    <w:tmpl w:val="BD1A423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E780DEB"/>
    <w:multiLevelType w:val="hybridMultilevel"/>
    <w:tmpl w:val="612A2128"/>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DE17E8"/>
    <w:multiLevelType w:val="multilevel"/>
    <w:tmpl w:val="BD08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303662"/>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5F4E024E"/>
    <w:multiLevelType w:val="hybridMultilevel"/>
    <w:tmpl w:val="2342FD3E"/>
    <w:lvl w:ilvl="0" w:tplc="F8906466">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3C6795D"/>
    <w:multiLevelType w:val="hybridMultilevel"/>
    <w:tmpl w:val="74C2C4A6"/>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746510A2"/>
    <w:multiLevelType w:val="multilevel"/>
    <w:tmpl w:val="75DAC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16733"/>
    <w:multiLevelType w:val="multilevel"/>
    <w:tmpl w:val="DED41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765953"/>
    <w:multiLevelType w:val="multilevel"/>
    <w:tmpl w:val="31448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12"/>
  </w:num>
  <w:num w:numId="4">
    <w:abstractNumId w:val="10"/>
  </w:num>
  <w:num w:numId="5">
    <w:abstractNumId w:val="16"/>
  </w:num>
  <w:num w:numId="6">
    <w:abstractNumId w:val="15"/>
  </w:num>
  <w:num w:numId="7">
    <w:abstractNumId w:val="4"/>
  </w:num>
  <w:num w:numId="8">
    <w:abstractNumId w:val="0"/>
  </w:num>
  <w:num w:numId="9">
    <w:abstractNumId w:val="6"/>
  </w:num>
  <w:num w:numId="10">
    <w:abstractNumId w:val="17"/>
  </w:num>
  <w:num w:numId="11">
    <w:abstractNumId w:val="11"/>
  </w:num>
  <w:num w:numId="12">
    <w:abstractNumId w:val="3"/>
  </w:num>
  <w:num w:numId="13">
    <w:abstractNumId w:val="14"/>
  </w:num>
  <w:num w:numId="14">
    <w:abstractNumId w:val="7"/>
  </w:num>
  <w:num w:numId="15">
    <w:abstractNumId w:val="9"/>
  </w:num>
  <w:num w:numId="16">
    <w:abstractNumId w:val="1"/>
  </w:num>
  <w:num w:numId="17">
    <w:abstractNumId w:val="13"/>
  </w:num>
  <w:num w:numId="18">
    <w:abstractNumId w:val="18"/>
  </w:num>
  <w:num w:numId="19">
    <w:abstractNumId w:val="20"/>
  </w:num>
  <w:num w:numId="20">
    <w:abstractNumId w:val="2"/>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ED4"/>
    <w:rsid w:val="00006B32"/>
    <w:rsid w:val="00010706"/>
    <w:rsid w:val="000211A1"/>
    <w:rsid w:val="00076C7A"/>
    <w:rsid w:val="00077F15"/>
    <w:rsid w:val="000A4BDE"/>
    <w:rsid w:val="000D6E7E"/>
    <w:rsid w:val="000F01FC"/>
    <w:rsid w:val="000F2971"/>
    <w:rsid w:val="000F3AD6"/>
    <w:rsid w:val="001242F6"/>
    <w:rsid w:val="001E68C2"/>
    <w:rsid w:val="0020119C"/>
    <w:rsid w:val="0020324C"/>
    <w:rsid w:val="002125F6"/>
    <w:rsid w:val="00226247"/>
    <w:rsid w:val="002458D4"/>
    <w:rsid w:val="002A2999"/>
    <w:rsid w:val="002A738B"/>
    <w:rsid w:val="002C4B43"/>
    <w:rsid w:val="002D7D18"/>
    <w:rsid w:val="002E41EC"/>
    <w:rsid w:val="002E7E76"/>
    <w:rsid w:val="002F2CEF"/>
    <w:rsid w:val="00303A5C"/>
    <w:rsid w:val="00313533"/>
    <w:rsid w:val="0032640A"/>
    <w:rsid w:val="00331812"/>
    <w:rsid w:val="00347B71"/>
    <w:rsid w:val="003C4E7E"/>
    <w:rsid w:val="003C57A9"/>
    <w:rsid w:val="00404576"/>
    <w:rsid w:val="00412B86"/>
    <w:rsid w:val="00453EA7"/>
    <w:rsid w:val="004B0A21"/>
    <w:rsid w:val="004E5623"/>
    <w:rsid w:val="00506F5E"/>
    <w:rsid w:val="0051152D"/>
    <w:rsid w:val="0051761D"/>
    <w:rsid w:val="00517993"/>
    <w:rsid w:val="005221D0"/>
    <w:rsid w:val="005233DE"/>
    <w:rsid w:val="0052471D"/>
    <w:rsid w:val="00545D68"/>
    <w:rsid w:val="005B588F"/>
    <w:rsid w:val="005D20F9"/>
    <w:rsid w:val="005E329B"/>
    <w:rsid w:val="00636F4A"/>
    <w:rsid w:val="00637983"/>
    <w:rsid w:val="00643963"/>
    <w:rsid w:val="006D3E1E"/>
    <w:rsid w:val="006E378B"/>
    <w:rsid w:val="006E392E"/>
    <w:rsid w:val="00714366"/>
    <w:rsid w:val="00751B0B"/>
    <w:rsid w:val="007B5098"/>
    <w:rsid w:val="007C1F28"/>
    <w:rsid w:val="007E4380"/>
    <w:rsid w:val="007F010E"/>
    <w:rsid w:val="008308D9"/>
    <w:rsid w:val="00846858"/>
    <w:rsid w:val="008678B8"/>
    <w:rsid w:val="008C72D2"/>
    <w:rsid w:val="008C7E92"/>
    <w:rsid w:val="008D5430"/>
    <w:rsid w:val="00911117"/>
    <w:rsid w:val="0092482E"/>
    <w:rsid w:val="009363A0"/>
    <w:rsid w:val="00937651"/>
    <w:rsid w:val="0095227A"/>
    <w:rsid w:val="0096469A"/>
    <w:rsid w:val="009714DB"/>
    <w:rsid w:val="009B1AE2"/>
    <w:rsid w:val="00A00D5F"/>
    <w:rsid w:val="00A02C4C"/>
    <w:rsid w:val="00A452D7"/>
    <w:rsid w:val="00A517CC"/>
    <w:rsid w:val="00A565F1"/>
    <w:rsid w:val="00A621B6"/>
    <w:rsid w:val="00A76C1E"/>
    <w:rsid w:val="00A7799E"/>
    <w:rsid w:val="00A96D23"/>
    <w:rsid w:val="00AD3228"/>
    <w:rsid w:val="00B10FD5"/>
    <w:rsid w:val="00B11EB6"/>
    <w:rsid w:val="00B71E53"/>
    <w:rsid w:val="00BA6B8E"/>
    <w:rsid w:val="00BC3835"/>
    <w:rsid w:val="00BE6ED4"/>
    <w:rsid w:val="00C01A3C"/>
    <w:rsid w:val="00C228D3"/>
    <w:rsid w:val="00C27DAD"/>
    <w:rsid w:val="00C52A0B"/>
    <w:rsid w:val="00CC184F"/>
    <w:rsid w:val="00CD551A"/>
    <w:rsid w:val="00CE6E23"/>
    <w:rsid w:val="00D07D29"/>
    <w:rsid w:val="00D37AD7"/>
    <w:rsid w:val="00D40DB9"/>
    <w:rsid w:val="00D412AA"/>
    <w:rsid w:val="00D73DE0"/>
    <w:rsid w:val="00D86D64"/>
    <w:rsid w:val="00DC0C38"/>
    <w:rsid w:val="00DD03EF"/>
    <w:rsid w:val="00DF2652"/>
    <w:rsid w:val="00E13F36"/>
    <w:rsid w:val="00E314A3"/>
    <w:rsid w:val="00E41937"/>
    <w:rsid w:val="00E82CDF"/>
    <w:rsid w:val="00EB4C8E"/>
    <w:rsid w:val="00EB5F36"/>
    <w:rsid w:val="00EC2768"/>
    <w:rsid w:val="00EC43F9"/>
    <w:rsid w:val="00EC6AF1"/>
    <w:rsid w:val="00ED65F5"/>
    <w:rsid w:val="00EE1317"/>
    <w:rsid w:val="00EE1FD8"/>
    <w:rsid w:val="00F652FA"/>
    <w:rsid w:val="00F91A9F"/>
    <w:rsid w:val="00FB082E"/>
    <w:rsid w:val="00FB1FBE"/>
    <w:rsid w:val="00FD4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102C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92E"/>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7C1F28"/>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0"/>
    </w:pPr>
    <w:rPr>
      <w:rFonts w:ascii="Century Gothic" w:hAnsi="Century Gothic"/>
      <w:b/>
      <w:i/>
      <w:caps/>
      <w:color w:val="FFFFFF"/>
      <w:spacing w:val="15"/>
      <w:sz w:val="28"/>
      <w:szCs w:val="22"/>
    </w:rPr>
  </w:style>
  <w:style w:type="paragraph" w:styleId="Heading2">
    <w:name w:val="heading 2"/>
    <w:basedOn w:val="Normal"/>
    <w:next w:val="Normal"/>
    <w:link w:val="Heading2Char"/>
    <w:autoRedefine/>
    <w:uiPriority w:val="99"/>
    <w:qFormat/>
    <w:rsid w:val="00517993"/>
    <w:pPr>
      <w:pBdr>
        <w:top w:val="single" w:sz="24" w:space="0" w:color="E68923"/>
        <w:left w:val="single" w:sz="24" w:space="0" w:color="E68923"/>
        <w:bottom w:val="single" w:sz="24" w:space="0" w:color="E68923"/>
        <w:right w:val="single" w:sz="24" w:space="0" w:color="E68923"/>
      </w:pBdr>
      <w:shd w:val="clear" w:color="auto" w:fill="E68923"/>
      <w:spacing w:after="0"/>
      <w:jc w:val="center"/>
      <w:outlineLvl w:val="1"/>
    </w:pPr>
    <w:rPr>
      <w:rFonts w:ascii="Century Gothic" w:hAnsi="Century Gothic"/>
      <w:b/>
      <w:i/>
      <w:caps/>
      <w:color w:val="FFFFFF"/>
      <w:spacing w:val="15"/>
      <w:sz w:val="28"/>
      <w:szCs w:val="28"/>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C1F28"/>
    <w:rPr>
      <w:rFonts w:ascii="Century Gothic" w:hAnsi="Century Gothic" w:cs="Times New Roman"/>
      <w:b/>
      <w:i/>
      <w:caps/>
      <w:color w:val="FFFFFF"/>
      <w:spacing w:val="15"/>
      <w:sz w:val="22"/>
      <w:szCs w:val="22"/>
      <w:shd w:val="clear" w:color="auto" w:fill="E68923"/>
    </w:rPr>
  </w:style>
  <w:style w:type="character" w:customStyle="1" w:styleId="Heading2Char">
    <w:name w:val="Heading 2 Char"/>
    <w:basedOn w:val="DefaultParagraphFont"/>
    <w:link w:val="Heading2"/>
    <w:uiPriority w:val="99"/>
    <w:locked/>
    <w:rsid w:val="00517993"/>
    <w:rPr>
      <w:rFonts w:ascii="Century Gothic" w:hAnsi="Century Gothic" w:cs="Times New Roman"/>
      <w:b/>
      <w:i/>
      <w:caps/>
      <w:color w:val="FFFFFF"/>
      <w:spacing w:val="15"/>
      <w:sz w:val="28"/>
      <w:szCs w:val="28"/>
      <w:shd w:val="clear" w:color="auto" w:fill="E68923"/>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E82CDF"/>
    <w:pPr>
      <w:spacing w:before="559"/>
    </w:pPr>
    <w:rPr>
      <w:rFonts w:ascii="Calibri" w:hAnsi="Calibri"/>
    </w:rPr>
  </w:style>
  <w:style w:type="paragraph" w:styleId="TOC2">
    <w:name w:val="toc 2"/>
    <w:basedOn w:val="Normal"/>
    <w:uiPriority w:val="99"/>
    <w:rsid w:val="00E82CDF"/>
    <w:pPr>
      <w:spacing w:before="139"/>
      <w:ind w:left="321"/>
    </w:pPr>
    <w:rPr>
      <w:rFonts w:ascii="Calibri" w:hAnsi="Calibri"/>
    </w:rPr>
  </w:style>
  <w:style w:type="paragraph" w:styleId="TOC3">
    <w:name w:val="toc 3"/>
    <w:basedOn w:val="Normal"/>
    <w:uiPriority w:val="99"/>
    <w:rsid w:val="00E82CDF"/>
    <w:pPr>
      <w:spacing w:before="139"/>
      <w:ind w:left="539"/>
    </w:pPr>
    <w:rPr>
      <w:rFonts w:ascii="Calibri" w:hAnsi="Calibri"/>
    </w:rPr>
  </w:style>
  <w:style w:type="paragraph" w:styleId="BodyText">
    <w:name w:val="Body Text"/>
    <w:basedOn w:val="Normal"/>
    <w:link w:val="BodyTextChar"/>
    <w:uiPriority w:val="99"/>
    <w:rsid w:val="00E82CDF"/>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FC2F12"/>
    <w:rPr>
      <w:rFonts w:ascii="Verdana" w:hAnsi="Verdana"/>
      <w:szCs w:val="20"/>
    </w:rPr>
  </w:style>
  <w:style w:type="paragraph" w:styleId="ListParagraph">
    <w:name w:val="List Paragraph"/>
    <w:basedOn w:val="Normal"/>
    <w:uiPriority w:val="99"/>
    <w:qFormat/>
    <w:rsid w:val="00E82CDF"/>
    <w:pPr>
      <w:ind w:left="720"/>
      <w:contextualSpacing/>
    </w:pPr>
  </w:style>
  <w:style w:type="paragraph" w:customStyle="1" w:styleId="TableParagraph">
    <w:name w:val="Table Paragraph"/>
    <w:basedOn w:val="Normal"/>
    <w:uiPriority w:val="99"/>
    <w:rsid w:val="00E82CDF"/>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22"/>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paragraph" w:styleId="NormalWeb">
    <w:name w:val="Normal (Web)"/>
    <w:basedOn w:val="Normal"/>
    <w:uiPriority w:val="99"/>
    <w:unhideWhenUsed/>
    <w:rsid w:val="009714DB"/>
    <w:pPr>
      <w:spacing w:beforeAutospacing="1" w:after="100" w:afterAutospacing="1" w:line="240" w:lineRule="auto"/>
    </w:pPr>
    <w:rPr>
      <w:rFonts w:ascii="Times New Roman" w:eastAsiaTheme="minorEastAsia" w:hAnsi="Times New Roman"/>
      <w:sz w:val="24"/>
      <w:szCs w:val="24"/>
    </w:rPr>
  </w:style>
  <w:style w:type="paragraph" w:styleId="BalloonText">
    <w:name w:val="Balloon Text"/>
    <w:basedOn w:val="Normal"/>
    <w:link w:val="BalloonTextChar"/>
    <w:uiPriority w:val="99"/>
    <w:semiHidden/>
    <w:unhideWhenUsed/>
    <w:rsid w:val="00506F5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6F5E"/>
    <w:rPr>
      <w:rFonts w:ascii="Segoe UI" w:hAnsi="Segoe UI" w:cs="Segoe UI"/>
      <w:sz w:val="18"/>
      <w:szCs w:val="18"/>
    </w:rPr>
  </w:style>
  <w:style w:type="character" w:styleId="CommentReference">
    <w:name w:val="annotation reference"/>
    <w:basedOn w:val="DefaultParagraphFont"/>
    <w:uiPriority w:val="99"/>
    <w:semiHidden/>
    <w:unhideWhenUsed/>
    <w:rsid w:val="00C01A3C"/>
    <w:rPr>
      <w:sz w:val="16"/>
      <w:szCs w:val="16"/>
    </w:rPr>
  </w:style>
  <w:style w:type="paragraph" w:styleId="CommentText">
    <w:name w:val="annotation text"/>
    <w:basedOn w:val="Normal"/>
    <w:link w:val="CommentTextChar"/>
    <w:uiPriority w:val="99"/>
    <w:semiHidden/>
    <w:unhideWhenUsed/>
    <w:rsid w:val="00C01A3C"/>
    <w:pPr>
      <w:spacing w:line="240" w:lineRule="auto"/>
    </w:pPr>
    <w:rPr>
      <w:sz w:val="20"/>
    </w:rPr>
  </w:style>
  <w:style w:type="character" w:customStyle="1" w:styleId="CommentTextChar">
    <w:name w:val="Comment Text Char"/>
    <w:basedOn w:val="DefaultParagraphFont"/>
    <w:link w:val="CommentText"/>
    <w:uiPriority w:val="99"/>
    <w:semiHidden/>
    <w:rsid w:val="00C01A3C"/>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C01A3C"/>
    <w:rPr>
      <w:b/>
      <w:bCs/>
    </w:rPr>
  </w:style>
  <w:style w:type="character" w:customStyle="1" w:styleId="CommentSubjectChar">
    <w:name w:val="Comment Subject Char"/>
    <w:basedOn w:val="CommentTextChar"/>
    <w:link w:val="CommentSubject"/>
    <w:uiPriority w:val="99"/>
    <w:semiHidden/>
    <w:rsid w:val="00C01A3C"/>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youtube.com/watch?v=6X5TwvGXHP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reshark.or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C:\Users\djl0012\Documents\Lab2-SCADA%20System%20Networking\Lab%20Walkthrough_References\pptx\wiresharkdisplayfilters.pdf" TargetMode="External"/><Relationship Id="rId22"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274D71A-541B-1448-9375-51873877C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48</TotalTime>
  <Pages>7</Pages>
  <Words>931</Words>
  <Characters>5313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6232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Filipo Sharevski</cp:lastModifiedBy>
  <cp:revision>7</cp:revision>
  <cp:lastPrinted>2017-07-09T04:13:00Z</cp:lastPrinted>
  <dcterms:created xsi:type="dcterms:W3CDTF">2018-04-22T18:29:00Z</dcterms:created>
  <dcterms:modified xsi:type="dcterms:W3CDTF">2019-03-18T21:00:00Z</dcterms:modified>
</cp:coreProperties>
</file>