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ED6A8" w14:textId="0941C2AC" w:rsidR="00D36EE0" w:rsidRPr="000C03DB" w:rsidRDefault="00E40295">
      <w:pPr>
        <w:spacing w:after="0" w:line="240" w:lineRule="auto"/>
        <w:jc w:val="center"/>
        <w:rPr>
          <w:rFonts w:cs="Arial"/>
          <w:b/>
          <w:color w:val="365F91" w:themeColor="accent1" w:themeShade="BF"/>
          <w:sz w:val="36"/>
        </w:rPr>
      </w:pPr>
      <w:r w:rsidRPr="000C03DB">
        <w:rPr>
          <w:rFonts w:cs="Arial"/>
          <w:b/>
          <w:color w:val="365F91" w:themeColor="accent1" w:themeShade="BF"/>
          <w:sz w:val="36"/>
        </w:rPr>
        <w:t>Pamela Valenzuela Escárate</w:t>
      </w:r>
    </w:p>
    <w:p w14:paraId="002DCFE4" w14:textId="68ED90E5" w:rsidR="00D36EE0" w:rsidRPr="000C03DB" w:rsidRDefault="00E40295">
      <w:pPr>
        <w:spacing w:after="0" w:line="240" w:lineRule="auto"/>
        <w:jc w:val="center"/>
        <w:rPr>
          <w:rFonts w:ascii="Cambria" w:hAnsi="Cambria" w:cs="Arial"/>
          <w:b/>
          <w:color w:val="365F91" w:themeColor="accent1" w:themeShade="BF"/>
          <w:sz w:val="24"/>
        </w:rPr>
      </w:pPr>
      <w:r w:rsidRPr="000C03DB">
        <w:rPr>
          <w:rFonts w:ascii="Cambria" w:hAnsi="Cambria" w:cs="Arial"/>
          <w:b/>
          <w:color w:val="365F91" w:themeColor="accent1" w:themeShade="BF"/>
          <w:sz w:val="24"/>
        </w:rPr>
        <w:t xml:space="preserve">Tecnólogo en Administración de </w:t>
      </w:r>
      <w:r w:rsidR="002006AC">
        <w:rPr>
          <w:rFonts w:ascii="Cambria" w:hAnsi="Cambria" w:cs="Arial"/>
          <w:b/>
          <w:color w:val="365F91" w:themeColor="accent1" w:themeShade="BF"/>
          <w:sz w:val="24"/>
        </w:rPr>
        <w:t>Personal</w:t>
      </w:r>
    </w:p>
    <w:p w14:paraId="788CFDAB" w14:textId="62D69D42" w:rsidR="00D36EE0" w:rsidRPr="000C03DB" w:rsidRDefault="002006AC">
      <w:pPr>
        <w:spacing w:after="0" w:line="240" w:lineRule="auto"/>
        <w:jc w:val="center"/>
        <w:rPr>
          <w:rFonts w:ascii="Cambria" w:hAnsi="Cambria" w:cs="Arial"/>
          <w:color w:val="365F91" w:themeColor="accent1" w:themeShade="BF"/>
          <w:sz w:val="24"/>
        </w:rPr>
      </w:pPr>
      <w:r>
        <w:rPr>
          <w:rFonts w:ascii="Cambria" w:hAnsi="Cambria" w:cs="Arial"/>
          <w:color w:val="365F91" w:themeColor="accent1" w:themeShade="BF"/>
          <w:sz w:val="24"/>
        </w:rPr>
        <w:t>31</w:t>
      </w:r>
      <w:r w:rsidR="000C03DB" w:rsidRPr="000C03DB">
        <w:rPr>
          <w:rFonts w:ascii="Cambria" w:hAnsi="Cambria" w:cs="Arial"/>
          <w:color w:val="365F91" w:themeColor="accent1" w:themeShade="BF"/>
          <w:sz w:val="24"/>
        </w:rPr>
        <w:t xml:space="preserve"> años. </w:t>
      </w:r>
      <w:r w:rsidR="00D36EE0" w:rsidRPr="000C03DB">
        <w:rPr>
          <w:rFonts w:ascii="Cambria" w:hAnsi="Cambria" w:cs="Arial"/>
          <w:color w:val="365F91" w:themeColor="accent1" w:themeShade="BF"/>
          <w:sz w:val="24"/>
        </w:rPr>
        <w:t xml:space="preserve">San Ignacio 1124. </w:t>
      </w:r>
      <w:proofErr w:type="spellStart"/>
      <w:r w:rsidR="00D36EE0" w:rsidRPr="000C03DB">
        <w:rPr>
          <w:rFonts w:ascii="Cambria" w:hAnsi="Cambria" w:cs="Arial"/>
          <w:color w:val="365F91" w:themeColor="accent1" w:themeShade="BF"/>
          <w:sz w:val="24"/>
        </w:rPr>
        <w:t>Stgo</w:t>
      </w:r>
      <w:proofErr w:type="spellEnd"/>
      <w:r w:rsidR="00D36EE0" w:rsidRPr="000C03DB">
        <w:rPr>
          <w:rFonts w:ascii="Cambria" w:hAnsi="Cambria" w:cs="Arial"/>
          <w:color w:val="365F91" w:themeColor="accent1" w:themeShade="BF"/>
          <w:sz w:val="24"/>
        </w:rPr>
        <w:t xml:space="preserve"> Centro</w:t>
      </w:r>
      <w:r w:rsidR="00E40295" w:rsidRPr="000C03DB">
        <w:rPr>
          <w:rFonts w:ascii="Cambria" w:hAnsi="Cambria" w:cs="Arial"/>
          <w:color w:val="365F91" w:themeColor="accent1" w:themeShade="BF"/>
          <w:sz w:val="24"/>
        </w:rPr>
        <w:t>.</w:t>
      </w:r>
    </w:p>
    <w:p w14:paraId="53EC90E4" w14:textId="291E66FE" w:rsidR="00E40295" w:rsidRPr="000C03DB" w:rsidRDefault="00E40295" w:rsidP="00E40295">
      <w:pPr>
        <w:spacing w:after="0" w:line="240" w:lineRule="auto"/>
        <w:jc w:val="center"/>
        <w:rPr>
          <w:rFonts w:ascii="Cambria" w:hAnsi="Cambria" w:cs="Arial"/>
          <w:color w:val="365F91" w:themeColor="accent1" w:themeShade="BF"/>
          <w:sz w:val="24"/>
        </w:rPr>
      </w:pPr>
      <w:r w:rsidRPr="000C03DB">
        <w:rPr>
          <w:rFonts w:ascii="Cambria" w:hAnsi="Cambria" w:cs="Arial"/>
          <w:color w:val="365F91" w:themeColor="accent1" w:themeShade="BF"/>
          <w:sz w:val="24"/>
        </w:rPr>
        <w:t xml:space="preserve"> (9) </w:t>
      </w:r>
      <w:r w:rsidR="002006AC">
        <w:rPr>
          <w:rFonts w:ascii="Cambria" w:hAnsi="Cambria" w:cs="Arial"/>
          <w:color w:val="365F91" w:themeColor="accent1" w:themeShade="BF"/>
          <w:sz w:val="24"/>
        </w:rPr>
        <w:t>82358850</w:t>
      </w:r>
    </w:p>
    <w:p w14:paraId="357F6826" w14:textId="77777777" w:rsidR="00D36EE0" w:rsidRPr="000C03DB" w:rsidRDefault="00E40295">
      <w:pPr>
        <w:spacing w:after="0" w:line="240" w:lineRule="auto"/>
        <w:jc w:val="center"/>
        <w:rPr>
          <w:rFonts w:ascii="Cambria" w:hAnsi="Cambria" w:cs="Arial"/>
          <w:color w:val="365F91" w:themeColor="accent1" w:themeShade="BF"/>
          <w:sz w:val="24"/>
        </w:rPr>
      </w:pPr>
      <w:r w:rsidRPr="000C03DB">
        <w:rPr>
          <w:rFonts w:ascii="Cambria" w:hAnsi="Cambria" w:cs="Arial"/>
          <w:color w:val="365F91" w:themeColor="accent1" w:themeShade="BF"/>
          <w:sz w:val="24"/>
        </w:rPr>
        <w:t>Pamela.valenzuela@usach.cl</w:t>
      </w:r>
    </w:p>
    <w:p w14:paraId="73CB542A" w14:textId="77777777" w:rsidR="00D36EE0" w:rsidRDefault="00D36EE0">
      <w:pPr>
        <w:spacing w:after="0" w:line="240" w:lineRule="auto"/>
        <w:jc w:val="center"/>
        <w:rPr>
          <w:rFonts w:cs="Arial"/>
        </w:rPr>
      </w:pPr>
    </w:p>
    <w:p w14:paraId="5A68D1B5" w14:textId="77777777" w:rsidR="00D36EE0" w:rsidRDefault="00D36EE0">
      <w:pPr>
        <w:spacing w:after="0"/>
        <w:jc w:val="center"/>
        <w:rPr>
          <w:rFonts w:cs="Arial"/>
          <w:b/>
          <w:color w:val="1F497D"/>
        </w:rPr>
      </w:pPr>
    </w:p>
    <w:p w14:paraId="0241EFBD" w14:textId="77777777" w:rsidR="00D36EE0" w:rsidRDefault="00D36EE0">
      <w:pPr>
        <w:spacing w:after="0" w:line="240" w:lineRule="auto"/>
        <w:jc w:val="center"/>
        <w:rPr>
          <w:rFonts w:cs="Arial"/>
          <w:b/>
          <w:color w:val="1F497D"/>
          <w:sz w:val="24"/>
        </w:rPr>
      </w:pPr>
      <w:r>
        <w:rPr>
          <w:rFonts w:cs="Arial"/>
          <w:b/>
          <w:color w:val="1F497D"/>
          <w:sz w:val="24"/>
        </w:rPr>
        <w:t>Objetivo Profesional</w:t>
      </w:r>
    </w:p>
    <w:p w14:paraId="3696D71D" w14:textId="77777777" w:rsidR="00D36EE0" w:rsidRDefault="00D36EE0">
      <w:pPr>
        <w:tabs>
          <w:tab w:val="left" w:pos="709"/>
        </w:tabs>
        <w:spacing w:after="0" w:line="240" w:lineRule="auto"/>
        <w:jc w:val="both"/>
      </w:pPr>
    </w:p>
    <w:p w14:paraId="53C748E1" w14:textId="2769FDF6" w:rsidR="00D36EE0" w:rsidRDefault="00D36EE0">
      <w:pPr>
        <w:tabs>
          <w:tab w:val="left" w:pos="709"/>
        </w:tabs>
        <w:spacing w:after="0" w:line="240" w:lineRule="auto"/>
        <w:jc w:val="both"/>
      </w:pPr>
      <w:r>
        <w:t xml:space="preserve">Ofrecer todas mis </w:t>
      </w:r>
      <w:r w:rsidR="00984D98">
        <w:t>capacidades</w:t>
      </w:r>
      <w:r w:rsidR="00E40295">
        <w:t>, adquirir nuevas habilida</w:t>
      </w:r>
      <w:r w:rsidR="00BA6DEC">
        <w:t>des y potenciar</w:t>
      </w:r>
      <w:r w:rsidR="001A4C79">
        <w:t xml:space="preserve"> las que poseo, </w:t>
      </w:r>
      <w:r w:rsidR="002006AC">
        <w:t>espero encontrar una organización estable donde pueda brindar lo mejor de mí, esperando aprender de todos los colabores, ser un aporte y una ayuda para el departamento en donde me brinden la oportunidad.</w:t>
      </w:r>
    </w:p>
    <w:p w14:paraId="1F43CC50" w14:textId="77777777" w:rsidR="00E40295" w:rsidRDefault="00E40295">
      <w:pPr>
        <w:tabs>
          <w:tab w:val="left" w:pos="709"/>
        </w:tabs>
        <w:spacing w:after="0" w:line="240" w:lineRule="auto"/>
        <w:jc w:val="both"/>
        <w:rPr>
          <w:rFonts w:cs="Arial"/>
        </w:rPr>
      </w:pPr>
    </w:p>
    <w:p w14:paraId="0701D41C" w14:textId="77777777" w:rsidR="00D36EE0" w:rsidRDefault="00BA6DEC" w:rsidP="00E40295">
      <w:pPr>
        <w:spacing w:after="0"/>
        <w:ind w:left="2832" w:hanging="2832"/>
        <w:jc w:val="center"/>
        <w:rPr>
          <w:rFonts w:cs="Arial"/>
          <w:b/>
          <w:color w:val="1F497D"/>
          <w:sz w:val="24"/>
          <w:szCs w:val="24"/>
        </w:rPr>
      </w:pPr>
      <w:r>
        <w:rPr>
          <w:rFonts w:cs="Arial"/>
          <w:b/>
          <w:color w:val="1F497D"/>
          <w:sz w:val="24"/>
          <w:szCs w:val="24"/>
        </w:rPr>
        <w:t>Perfil  personal</w:t>
      </w:r>
    </w:p>
    <w:p w14:paraId="6C32EEBE" w14:textId="77777777" w:rsidR="00D36EE0" w:rsidRDefault="00D36EE0">
      <w:pPr>
        <w:spacing w:after="0"/>
        <w:ind w:left="2832" w:hanging="2832"/>
        <w:jc w:val="both"/>
        <w:rPr>
          <w:rFonts w:cs="Arial"/>
          <w:b/>
          <w:color w:val="1F497D"/>
          <w:sz w:val="24"/>
          <w:szCs w:val="24"/>
        </w:rPr>
      </w:pPr>
    </w:p>
    <w:p w14:paraId="78FDCE2E" w14:textId="77777777" w:rsidR="00D36EE0" w:rsidRDefault="00E40295">
      <w:pPr>
        <w:spacing w:after="0"/>
        <w:jc w:val="both"/>
      </w:pPr>
      <w:r>
        <w:t>Una de mis características es el fuerte compromiso que tengo hacia el trabajo, y la habilidad de auto-aprendizaje, disfruto de co</w:t>
      </w:r>
      <w:r w:rsidR="00BA6DEC">
        <w:t>laborar, por lo que en todos los</w:t>
      </w:r>
      <w:r>
        <w:t xml:space="preserve"> trabajos</w:t>
      </w:r>
      <w:r w:rsidR="00BA6DEC">
        <w:t xml:space="preserve"> que </w:t>
      </w:r>
      <w:r>
        <w:t xml:space="preserve"> he realizado</w:t>
      </w:r>
      <w:r w:rsidR="00BA6DEC">
        <w:t>, me he desempeñado</w:t>
      </w:r>
      <w:r>
        <w:t xml:space="preserve"> </w:t>
      </w:r>
      <w:r w:rsidR="001A4C79">
        <w:t>más</w:t>
      </w:r>
      <w:r>
        <w:t xml:space="preserve"> allá de las funciones de contrato.</w:t>
      </w:r>
    </w:p>
    <w:p w14:paraId="3BDBAEED" w14:textId="77777777" w:rsidR="00D36EE0" w:rsidRDefault="00D36EE0">
      <w:pPr>
        <w:spacing w:after="0"/>
        <w:ind w:left="2832" w:hanging="2832"/>
        <w:jc w:val="both"/>
      </w:pPr>
    </w:p>
    <w:p w14:paraId="75D28972" w14:textId="77777777" w:rsidR="00D36EE0" w:rsidRDefault="00D36EE0" w:rsidP="00E40295">
      <w:pPr>
        <w:spacing w:after="0"/>
        <w:jc w:val="center"/>
        <w:rPr>
          <w:rFonts w:cs="Arial"/>
          <w:b/>
          <w:color w:val="1F497D"/>
          <w:sz w:val="24"/>
          <w:szCs w:val="24"/>
        </w:rPr>
      </w:pPr>
      <w:r>
        <w:rPr>
          <w:rFonts w:cs="Arial"/>
          <w:b/>
          <w:color w:val="1F497D"/>
          <w:sz w:val="24"/>
          <w:szCs w:val="24"/>
        </w:rPr>
        <w:t>Formación académica</w:t>
      </w:r>
    </w:p>
    <w:p w14:paraId="28EFC1F7" w14:textId="77777777" w:rsidR="00D36EE0" w:rsidRDefault="00E40295">
      <w:pPr>
        <w:spacing w:after="0"/>
        <w:rPr>
          <w:rFonts w:cs="Arial"/>
          <w:b/>
        </w:rPr>
      </w:pPr>
      <w:r>
        <w:rPr>
          <w:rFonts w:cs="Arial"/>
          <w:b/>
        </w:rPr>
        <w:tab/>
      </w:r>
    </w:p>
    <w:p w14:paraId="10F0FBC6" w14:textId="734DC1B6" w:rsidR="00D36EE0" w:rsidRDefault="00E40295">
      <w:pPr>
        <w:spacing w:after="0" w:line="240" w:lineRule="auto"/>
        <w:rPr>
          <w:rFonts w:cs="Arial"/>
        </w:rPr>
      </w:pPr>
      <w:r w:rsidRPr="00AD3A89">
        <w:rPr>
          <w:rFonts w:cs="Arial"/>
          <w:b/>
          <w:color w:val="000000"/>
        </w:rPr>
        <w:t>2013</w:t>
      </w:r>
      <w:r w:rsidR="00D36EE0" w:rsidRPr="00AD3A89">
        <w:rPr>
          <w:rFonts w:cs="Arial"/>
          <w:b/>
          <w:color w:val="000000"/>
        </w:rPr>
        <w:t xml:space="preserve"> – 201</w:t>
      </w:r>
      <w:r w:rsidR="002006AC" w:rsidRPr="00AD3A89">
        <w:rPr>
          <w:rFonts w:cs="Arial"/>
          <w:b/>
          <w:color w:val="000000"/>
        </w:rPr>
        <w:t>7</w:t>
      </w:r>
      <w:r w:rsidR="00D36EE0">
        <w:rPr>
          <w:rFonts w:cs="Arial"/>
        </w:rPr>
        <w:tab/>
      </w:r>
      <w:r>
        <w:rPr>
          <w:rFonts w:cs="Arial"/>
        </w:rPr>
        <w:t>Tecnólogo en Administración de Personal. Universidad de Santiago de Chile</w:t>
      </w:r>
      <w:r w:rsidR="00D36EE0">
        <w:rPr>
          <w:rFonts w:cs="Arial"/>
        </w:rPr>
        <w:t xml:space="preserve"> </w:t>
      </w:r>
    </w:p>
    <w:p w14:paraId="07F782A5" w14:textId="77777777" w:rsidR="001A4C79" w:rsidRDefault="001A4C79">
      <w:pPr>
        <w:spacing w:after="0" w:line="240" w:lineRule="auto"/>
        <w:rPr>
          <w:rFonts w:cs="Arial"/>
        </w:rPr>
      </w:pPr>
    </w:p>
    <w:p w14:paraId="3D5BB1C2" w14:textId="77777777" w:rsidR="001A4C79" w:rsidRDefault="001A4C79">
      <w:pPr>
        <w:spacing w:after="0" w:line="240" w:lineRule="auto"/>
        <w:rPr>
          <w:rFonts w:cs="Arial"/>
        </w:rPr>
      </w:pPr>
      <w:r w:rsidRPr="00AD3A89">
        <w:rPr>
          <w:rFonts w:cs="Arial"/>
          <w:b/>
          <w:color w:val="000000"/>
        </w:rPr>
        <w:t>2003- 2006</w:t>
      </w:r>
      <w:r w:rsidR="00297B7A">
        <w:rPr>
          <w:rFonts w:cs="Arial"/>
        </w:rPr>
        <w:t xml:space="preserve">      </w:t>
      </w:r>
      <w:r>
        <w:rPr>
          <w:rFonts w:cs="Arial"/>
        </w:rPr>
        <w:t xml:space="preserve"> Colegio Nuestra Señora de Guadalupe, Enseñanza media completa.</w:t>
      </w:r>
    </w:p>
    <w:p w14:paraId="01BF33B3" w14:textId="77777777" w:rsidR="00D36EE0" w:rsidRDefault="00D36EE0">
      <w:pPr>
        <w:spacing w:after="0"/>
        <w:ind w:left="708"/>
        <w:jc w:val="both"/>
        <w:rPr>
          <w:rFonts w:cs="Arial"/>
          <w:sz w:val="24"/>
          <w:szCs w:val="24"/>
        </w:rPr>
      </w:pPr>
    </w:p>
    <w:p w14:paraId="1F2F13CD" w14:textId="52FCCD28" w:rsidR="00D36EE0" w:rsidRDefault="00D36EE0" w:rsidP="00E40295">
      <w:pPr>
        <w:spacing w:after="0"/>
        <w:jc w:val="center"/>
        <w:rPr>
          <w:rFonts w:cs="Arial"/>
          <w:b/>
          <w:color w:val="1F497D"/>
          <w:sz w:val="24"/>
          <w:szCs w:val="24"/>
        </w:rPr>
      </w:pPr>
      <w:r>
        <w:rPr>
          <w:rFonts w:cs="Arial"/>
          <w:b/>
          <w:color w:val="1F497D"/>
          <w:sz w:val="24"/>
          <w:szCs w:val="24"/>
        </w:rPr>
        <w:t>Experiencia Laboral</w:t>
      </w:r>
    </w:p>
    <w:p w14:paraId="113672E7" w14:textId="77777777" w:rsidR="00B56FEC" w:rsidRDefault="00B56FEC" w:rsidP="00E40295">
      <w:pPr>
        <w:spacing w:after="0"/>
        <w:jc w:val="center"/>
        <w:rPr>
          <w:rFonts w:cs="Arial"/>
          <w:b/>
          <w:color w:val="1F497D"/>
          <w:sz w:val="24"/>
          <w:szCs w:val="24"/>
        </w:rPr>
      </w:pPr>
    </w:p>
    <w:p w14:paraId="1F581F12" w14:textId="18D64DB7" w:rsidR="00B56FEC" w:rsidRPr="00AD3A89" w:rsidRDefault="00B56FEC" w:rsidP="00B56FEC">
      <w:pPr>
        <w:spacing w:after="0"/>
        <w:rPr>
          <w:rFonts w:cs="Arial"/>
          <w:b/>
          <w:color w:val="000000"/>
        </w:rPr>
      </w:pPr>
      <w:r w:rsidRPr="00AD3A89">
        <w:rPr>
          <w:rFonts w:cs="Arial"/>
          <w:b/>
          <w:color w:val="000000"/>
        </w:rPr>
        <w:t xml:space="preserve">2017-2018 </w:t>
      </w:r>
      <w:r w:rsidRPr="00AD3A89">
        <w:rPr>
          <w:rFonts w:cs="Arial"/>
          <w:b/>
          <w:color w:val="000000"/>
        </w:rPr>
        <w:tab/>
      </w:r>
      <w:r w:rsidRPr="00AD3A89">
        <w:rPr>
          <w:rFonts w:cs="Arial"/>
          <w:b/>
          <w:color w:val="000000"/>
        </w:rPr>
        <w:tab/>
        <w:t xml:space="preserve">Asociación Cristiana YMCA </w:t>
      </w:r>
      <w:r w:rsidRPr="00AD3A89">
        <w:rPr>
          <w:rFonts w:cs="Arial"/>
          <w:b/>
          <w:color w:val="000000"/>
        </w:rPr>
        <w:tab/>
      </w:r>
      <w:r w:rsidRPr="00AD3A89">
        <w:rPr>
          <w:rFonts w:cs="Arial"/>
          <w:b/>
          <w:color w:val="000000"/>
        </w:rPr>
        <w:tab/>
      </w:r>
      <w:r w:rsidRPr="00AD3A89">
        <w:rPr>
          <w:rFonts w:cs="Arial"/>
          <w:b/>
          <w:color w:val="000000"/>
        </w:rPr>
        <w:tab/>
        <w:t xml:space="preserve">      Analista de Personal</w:t>
      </w:r>
    </w:p>
    <w:p w14:paraId="638A681D" w14:textId="77777777" w:rsidR="00B56FEC" w:rsidRDefault="00B56FEC" w:rsidP="00B56FEC">
      <w:pPr>
        <w:spacing w:after="0"/>
        <w:rPr>
          <w:rFonts w:cs="Arial"/>
          <w:b/>
          <w:color w:val="1F497D"/>
          <w:sz w:val="24"/>
          <w:szCs w:val="24"/>
        </w:rPr>
      </w:pPr>
    </w:p>
    <w:p w14:paraId="2F5DAE4E" w14:textId="3682E48A" w:rsidR="00B56FEC" w:rsidRPr="00B56FEC" w:rsidRDefault="00B56FEC" w:rsidP="00B56FEC">
      <w:pPr>
        <w:spacing w:after="0"/>
        <w:ind w:left="708"/>
        <w:jc w:val="both"/>
        <w:rPr>
          <w:rFonts w:cs="Arial"/>
          <w:sz w:val="24"/>
          <w:szCs w:val="24"/>
        </w:rPr>
      </w:pPr>
      <w:r w:rsidRPr="00B56FEC">
        <w:rPr>
          <w:rFonts w:cs="Arial"/>
          <w:sz w:val="24"/>
          <w:szCs w:val="24"/>
        </w:rPr>
        <w:t>Encarga de la documentación de feriados, contratos, anexos, actualización de reglamento interno planificación y programación de la capacitación. Calculo de finiquitos, entrega de EPP al personal.</w:t>
      </w:r>
    </w:p>
    <w:p w14:paraId="519CDE19" w14:textId="0A014C90" w:rsidR="00B56FEC" w:rsidRDefault="00B56FEC" w:rsidP="00E40295">
      <w:pPr>
        <w:spacing w:after="0"/>
        <w:jc w:val="center"/>
        <w:rPr>
          <w:rFonts w:cs="Arial"/>
          <w:b/>
          <w:color w:val="1F497D"/>
          <w:sz w:val="24"/>
          <w:szCs w:val="24"/>
        </w:rPr>
      </w:pPr>
    </w:p>
    <w:p w14:paraId="6EE2DDDE" w14:textId="5D57F922" w:rsidR="00B56FEC" w:rsidRPr="00AD3A89" w:rsidRDefault="00B56FEC" w:rsidP="00B56FEC">
      <w:pPr>
        <w:spacing w:after="0"/>
        <w:rPr>
          <w:rFonts w:cs="Arial"/>
          <w:b/>
          <w:color w:val="000000"/>
        </w:rPr>
      </w:pPr>
      <w:r w:rsidRPr="00AD3A89">
        <w:rPr>
          <w:rFonts w:cs="Arial"/>
          <w:b/>
          <w:color w:val="000000"/>
        </w:rPr>
        <w:t xml:space="preserve">2017 </w:t>
      </w:r>
      <w:r w:rsidRPr="00AD3A89">
        <w:rPr>
          <w:rFonts w:cs="Arial"/>
          <w:b/>
          <w:color w:val="000000"/>
        </w:rPr>
        <w:tab/>
      </w:r>
      <w:r w:rsidRPr="00AD3A89">
        <w:rPr>
          <w:rFonts w:cs="Arial"/>
          <w:b/>
          <w:color w:val="000000"/>
        </w:rPr>
        <w:tab/>
      </w:r>
      <w:r w:rsidRPr="00AD3A89">
        <w:rPr>
          <w:rFonts w:cs="Arial"/>
          <w:b/>
          <w:color w:val="000000"/>
        </w:rPr>
        <w:tab/>
        <w:t>consultora Gestión Empresarial</w:t>
      </w:r>
      <w:r w:rsidRPr="00AD3A89">
        <w:rPr>
          <w:rFonts w:cs="Arial"/>
          <w:b/>
          <w:color w:val="000000"/>
        </w:rPr>
        <w:tab/>
        <w:t xml:space="preserve">      Analista de remuneraciones</w:t>
      </w:r>
    </w:p>
    <w:p w14:paraId="43FD65F6" w14:textId="6B3D6AAD" w:rsidR="00B56FEC" w:rsidRPr="00AD3A89" w:rsidRDefault="00B56FEC" w:rsidP="00B56FEC">
      <w:pPr>
        <w:spacing w:after="0"/>
        <w:rPr>
          <w:rFonts w:cs="Arial"/>
          <w:b/>
          <w:color w:val="000000"/>
        </w:rPr>
      </w:pPr>
    </w:p>
    <w:p w14:paraId="2E3266A9" w14:textId="3514D550" w:rsidR="00B56FEC" w:rsidRPr="00B56FEC" w:rsidRDefault="00B56FEC" w:rsidP="00B56FEC">
      <w:pPr>
        <w:spacing w:after="0"/>
        <w:ind w:left="708"/>
        <w:jc w:val="both"/>
        <w:rPr>
          <w:rFonts w:cs="Arial"/>
          <w:sz w:val="24"/>
          <w:szCs w:val="24"/>
        </w:rPr>
      </w:pPr>
      <w:r w:rsidRPr="00B56FEC">
        <w:rPr>
          <w:rFonts w:cs="Arial"/>
          <w:sz w:val="24"/>
          <w:szCs w:val="24"/>
        </w:rPr>
        <w:t xml:space="preserve">Me desempeñe realizando el proceso completo de remuneraciones para una dotación aproximada de 300 personas, además de realizar documentación legal, como contratos, anexos, finiquitos, asistencia a comparendos, carga de la nómina en </w:t>
      </w:r>
      <w:proofErr w:type="spellStart"/>
      <w:r w:rsidRPr="00B56FEC">
        <w:rPr>
          <w:rFonts w:cs="Arial"/>
          <w:sz w:val="24"/>
          <w:szCs w:val="24"/>
        </w:rPr>
        <w:t>previred</w:t>
      </w:r>
      <w:proofErr w:type="spellEnd"/>
      <w:r w:rsidRPr="00B56FEC">
        <w:rPr>
          <w:rFonts w:cs="Arial"/>
          <w:sz w:val="24"/>
          <w:szCs w:val="24"/>
        </w:rPr>
        <w:t>, entre otras.</w:t>
      </w:r>
    </w:p>
    <w:p w14:paraId="5341BC6A" w14:textId="08A93966" w:rsidR="00B56FEC" w:rsidRDefault="00B56FEC" w:rsidP="00AD3A89">
      <w:pPr>
        <w:spacing w:after="0"/>
        <w:rPr>
          <w:rFonts w:cs="Arial"/>
          <w:b/>
          <w:color w:val="1F497D"/>
          <w:sz w:val="24"/>
          <w:szCs w:val="24"/>
        </w:rPr>
      </w:pPr>
    </w:p>
    <w:p w14:paraId="5F0BA863" w14:textId="77777777" w:rsidR="00AD3A89" w:rsidRDefault="00AD3A89" w:rsidP="00AD3A89">
      <w:pPr>
        <w:spacing w:after="0"/>
        <w:rPr>
          <w:rFonts w:cs="Arial"/>
          <w:b/>
          <w:color w:val="1F497D"/>
          <w:sz w:val="24"/>
          <w:szCs w:val="24"/>
        </w:rPr>
      </w:pPr>
    </w:p>
    <w:p w14:paraId="6C1754AC" w14:textId="6DB81E5F" w:rsidR="00E40295" w:rsidRPr="00AD3A89" w:rsidRDefault="002006AC" w:rsidP="00B56FEC">
      <w:pPr>
        <w:spacing w:after="0"/>
        <w:rPr>
          <w:rFonts w:cs="Arial"/>
          <w:b/>
          <w:color w:val="000000"/>
        </w:rPr>
      </w:pPr>
      <w:r w:rsidRPr="00AD3A89">
        <w:rPr>
          <w:rFonts w:cs="Arial"/>
          <w:b/>
          <w:color w:val="000000"/>
        </w:rPr>
        <w:t>201</w:t>
      </w:r>
      <w:r w:rsidR="00B56FEC" w:rsidRPr="00AD3A89">
        <w:rPr>
          <w:rFonts w:cs="Arial"/>
          <w:b/>
          <w:color w:val="000000"/>
        </w:rPr>
        <w:t>6</w:t>
      </w:r>
      <w:r w:rsidRPr="00AD3A89">
        <w:rPr>
          <w:rFonts w:cs="Arial"/>
          <w:b/>
          <w:color w:val="000000"/>
        </w:rPr>
        <w:t>-2017</w:t>
      </w:r>
      <w:r w:rsidR="00B56FEC" w:rsidRPr="00AD3A89">
        <w:rPr>
          <w:rFonts w:cs="Arial"/>
          <w:b/>
          <w:color w:val="000000"/>
        </w:rPr>
        <w:t xml:space="preserve"> </w:t>
      </w:r>
      <w:r w:rsidR="00AD3A89">
        <w:rPr>
          <w:rFonts w:cs="Arial"/>
          <w:b/>
          <w:color w:val="000000"/>
        </w:rPr>
        <w:tab/>
      </w:r>
      <w:r w:rsidR="00AD3A89">
        <w:rPr>
          <w:rFonts w:cs="Arial"/>
          <w:b/>
          <w:color w:val="000000"/>
        </w:rPr>
        <w:tab/>
        <w:t xml:space="preserve">General Electric </w:t>
      </w:r>
      <w:r w:rsidR="00AD3A89">
        <w:rPr>
          <w:rFonts w:cs="Arial"/>
          <w:b/>
          <w:color w:val="000000"/>
        </w:rPr>
        <w:tab/>
      </w:r>
      <w:r w:rsidR="00AD3A89">
        <w:rPr>
          <w:rFonts w:cs="Arial"/>
          <w:b/>
          <w:color w:val="000000"/>
        </w:rPr>
        <w:tab/>
      </w:r>
      <w:r w:rsidR="00AD3A89">
        <w:rPr>
          <w:rFonts w:cs="Arial"/>
          <w:b/>
          <w:color w:val="000000"/>
        </w:rPr>
        <w:tab/>
      </w:r>
      <w:r w:rsidR="00AD3A89">
        <w:rPr>
          <w:rFonts w:cs="Arial"/>
          <w:b/>
          <w:color w:val="000000"/>
        </w:rPr>
        <w:tab/>
      </w:r>
      <w:r w:rsidR="00AD3A89">
        <w:rPr>
          <w:rFonts w:cs="Arial"/>
          <w:b/>
          <w:color w:val="000000"/>
        </w:rPr>
        <w:tab/>
      </w:r>
      <w:r w:rsidR="00AD3A89">
        <w:rPr>
          <w:rFonts w:cs="Arial"/>
          <w:b/>
          <w:color w:val="000000"/>
        </w:rPr>
        <w:tab/>
      </w:r>
      <w:r w:rsidR="00B56FEC" w:rsidRPr="00AD3A89">
        <w:rPr>
          <w:rFonts w:cs="Arial"/>
          <w:b/>
          <w:color w:val="000000"/>
        </w:rPr>
        <w:t xml:space="preserve">Práctica </w:t>
      </w:r>
    </w:p>
    <w:p w14:paraId="56662896" w14:textId="77777777" w:rsidR="00B56FEC" w:rsidRDefault="00B56FEC" w:rsidP="00E40295">
      <w:pPr>
        <w:spacing w:after="0"/>
        <w:rPr>
          <w:rFonts w:cs="Arial"/>
          <w:b/>
          <w:color w:val="1F497D"/>
          <w:sz w:val="24"/>
          <w:szCs w:val="24"/>
        </w:rPr>
      </w:pPr>
    </w:p>
    <w:p w14:paraId="6A63F779" w14:textId="7C4BF9DD" w:rsidR="00B56FEC" w:rsidRDefault="00B56FEC" w:rsidP="00B56FEC">
      <w:pPr>
        <w:spacing w:after="0"/>
        <w:ind w:left="708"/>
        <w:jc w:val="both"/>
        <w:rPr>
          <w:rFonts w:cs="Arial"/>
          <w:b/>
          <w:color w:val="1F497D"/>
          <w:sz w:val="24"/>
          <w:szCs w:val="24"/>
        </w:rPr>
      </w:pPr>
      <w:r w:rsidRPr="00B56FEC">
        <w:rPr>
          <w:rFonts w:cs="Arial"/>
          <w:sz w:val="24"/>
          <w:szCs w:val="24"/>
        </w:rPr>
        <w:t>Realicé practica asistiendo en el área operacional de recursos humanos, desde archivar documentación legal, asistencia en cálculo de remuneraciones, verificación de las remuneraciones, creación de documentos legales como contratos, anexos, cartas de amonestación.</w:t>
      </w:r>
    </w:p>
    <w:p w14:paraId="561839FA" w14:textId="77777777" w:rsidR="00D36EE0" w:rsidRDefault="00D36EE0">
      <w:pPr>
        <w:spacing w:after="0"/>
        <w:jc w:val="both"/>
        <w:rPr>
          <w:rFonts w:cs="Arial"/>
          <w:b/>
          <w:color w:val="1F497D"/>
          <w:sz w:val="24"/>
          <w:szCs w:val="24"/>
        </w:rPr>
      </w:pPr>
    </w:p>
    <w:p w14:paraId="7A751072" w14:textId="59CBF793" w:rsidR="00E40295" w:rsidRPr="00AD3A89" w:rsidRDefault="00E40295" w:rsidP="00AD3A89">
      <w:pPr>
        <w:spacing w:after="0"/>
        <w:rPr>
          <w:rFonts w:cs="Arial"/>
          <w:b/>
          <w:color w:val="000000"/>
        </w:rPr>
      </w:pPr>
      <w:r w:rsidRPr="00AD3A89">
        <w:rPr>
          <w:rFonts w:cs="Arial"/>
          <w:b/>
          <w:color w:val="000000"/>
        </w:rPr>
        <w:t xml:space="preserve">2014                                                </w:t>
      </w:r>
      <w:r w:rsidR="00AD3A89" w:rsidRPr="00AD3A89">
        <w:rPr>
          <w:rFonts w:cs="Arial"/>
          <w:b/>
          <w:color w:val="000000"/>
        </w:rPr>
        <w:t>hospital</w:t>
      </w:r>
      <w:r w:rsidRPr="00AD3A89">
        <w:rPr>
          <w:rFonts w:cs="Arial"/>
          <w:b/>
          <w:color w:val="000000"/>
        </w:rPr>
        <w:t xml:space="preserve"> San José                       </w:t>
      </w:r>
      <w:r w:rsidR="00AD3A89">
        <w:rPr>
          <w:rFonts w:cs="Arial"/>
          <w:b/>
          <w:color w:val="000000"/>
        </w:rPr>
        <w:t xml:space="preserve">         </w:t>
      </w:r>
      <w:r w:rsidRPr="00AD3A89">
        <w:rPr>
          <w:rFonts w:cs="Arial"/>
          <w:b/>
          <w:color w:val="000000"/>
        </w:rPr>
        <w:t xml:space="preserve">   Administrativa</w:t>
      </w:r>
      <w:r w:rsidR="00AD3A89" w:rsidRPr="00AD3A89">
        <w:rPr>
          <w:rFonts w:cs="Arial"/>
          <w:b/>
          <w:color w:val="000000"/>
        </w:rPr>
        <w:t xml:space="preserve"> reemplazo</w:t>
      </w:r>
      <w:r w:rsidRPr="00AD3A89">
        <w:rPr>
          <w:rFonts w:cs="Arial"/>
          <w:b/>
          <w:color w:val="000000"/>
        </w:rPr>
        <w:t xml:space="preserve"> </w:t>
      </w:r>
    </w:p>
    <w:p w14:paraId="7804E371" w14:textId="77777777" w:rsidR="00E40295" w:rsidRPr="00AD3A89" w:rsidRDefault="00E40295" w:rsidP="00AD3A89">
      <w:pPr>
        <w:spacing w:after="0"/>
        <w:rPr>
          <w:rFonts w:cs="Arial"/>
          <w:b/>
          <w:color w:val="000000"/>
        </w:rPr>
      </w:pPr>
    </w:p>
    <w:p w14:paraId="6E9653F8" w14:textId="1692DDFA" w:rsidR="00E40295" w:rsidRDefault="00E40295" w:rsidP="00AD3A89">
      <w:pPr>
        <w:spacing w:after="0"/>
        <w:ind w:left="567"/>
        <w:jc w:val="both"/>
        <w:rPr>
          <w:rFonts w:cs="Arial"/>
          <w:b/>
          <w:sz w:val="24"/>
          <w:szCs w:val="24"/>
        </w:rPr>
      </w:pPr>
      <w:r>
        <w:rPr>
          <w:rFonts w:cs="Arial"/>
          <w:b/>
          <w:sz w:val="24"/>
          <w:szCs w:val="24"/>
        </w:rPr>
        <w:t xml:space="preserve"> </w:t>
      </w:r>
      <w:r w:rsidRPr="00E40295">
        <w:rPr>
          <w:rFonts w:cs="Arial"/>
          <w:sz w:val="24"/>
          <w:szCs w:val="24"/>
        </w:rPr>
        <w:t>Realic</w:t>
      </w:r>
      <w:r w:rsidR="002006AC">
        <w:rPr>
          <w:rFonts w:cs="Arial"/>
          <w:sz w:val="24"/>
          <w:szCs w:val="24"/>
        </w:rPr>
        <w:t>é</w:t>
      </w:r>
      <w:r w:rsidRPr="00E40295">
        <w:rPr>
          <w:rFonts w:cs="Arial"/>
          <w:sz w:val="24"/>
          <w:szCs w:val="24"/>
        </w:rPr>
        <w:t xml:space="preserve"> un reemplazo de administrativa en la unidad de estadística, donde tuv</w:t>
      </w:r>
      <w:r>
        <w:rPr>
          <w:rFonts w:cs="Arial"/>
          <w:sz w:val="24"/>
          <w:szCs w:val="24"/>
        </w:rPr>
        <w:t>e que ingresar la estadística de los pacientes, trabajando en una base de datos</w:t>
      </w:r>
      <w:r w:rsidR="001A4C79">
        <w:rPr>
          <w:rFonts w:cs="Arial"/>
          <w:sz w:val="24"/>
          <w:szCs w:val="24"/>
        </w:rPr>
        <w:t>, siguiendo protocolos sobre manejo de información confidencial.</w:t>
      </w:r>
      <w:r>
        <w:rPr>
          <w:rFonts w:cs="Arial"/>
          <w:b/>
          <w:sz w:val="24"/>
          <w:szCs w:val="24"/>
        </w:rPr>
        <w:t xml:space="preserve">               </w:t>
      </w:r>
    </w:p>
    <w:p w14:paraId="18203CEB" w14:textId="77777777" w:rsidR="00E40295" w:rsidRDefault="00E40295" w:rsidP="00E40295">
      <w:pPr>
        <w:spacing w:after="0"/>
        <w:jc w:val="both"/>
        <w:rPr>
          <w:rFonts w:cs="Arial"/>
          <w:b/>
          <w:sz w:val="24"/>
          <w:szCs w:val="24"/>
        </w:rPr>
      </w:pPr>
      <w:r>
        <w:rPr>
          <w:rFonts w:cs="Arial"/>
          <w:b/>
          <w:sz w:val="24"/>
          <w:szCs w:val="24"/>
        </w:rPr>
        <w:t xml:space="preserve">        </w:t>
      </w:r>
    </w:p>
    <w:p w14:paraId="27CDC589" w14:textId="75E12863" w:rsidR="00D36EE0" w:rsidRPr="00AD3A89" w:rsidRDefault="00E40295" w:rsidP="00AD3A89">
      <w:pPr>
        <w:spacing w:after="0"/>
        <w:rPr>
          <w:rFonts w:cs="Arial"/>
          <w:b/>
          <w:color w:val="000000"/>
        </w:rPr>
      </w:pPr>
      <w:r w:rsidRPr="00AD3A89">
        <w:rPr>
          <w:rFonts w:cs="Arial"/>
          <w:b/>
          <w:color w:val="000000"/>
        </w:rPr>
        <w:t>2012-2013</w:t>
      </w:r>
      <w:r w:rsidR="00D36EE0" w:rsidRPr="00AD3A89">
        <w:rPr>
          <w:rFonts w:cs="Arial"/>
          <w:b/>
          <w:color w:val="000000"/>
        </w:rPr>
        <w:t xml:space="preserve">                                    </w:t>
      </w:r>
      <w:r w:rsidRPr="00AD3A89">
        <w:rPr>
          <w:rFonts w:cs="Arial"/>
          <w:b/>
          <w:color w:val="000000"/>
        </w:rPr>
        <w:t xml:space="preserve"> Homecenter Sodimac</w:t>
      </w:r>
      <w:r w:rsidR="00D36EE0" w:rsidRPr="00AD3A89">
        <w:rPr>
          <w:rFonts w:cs="Arial"/>
          <w:b/>
          <w:color w:val="000000"/>
        </w:rPr>
        <w:t xml:space="preserve">                   </w:t>
      </w:r>
      <w:r w:rsidRPr="00AD3A89">
        <w:rPr>
          <w:rFonts w:cs="Arial"/>
          <w:b/>
          <w:color w:val="000000"/>
        </w:rPr>
        <w:t xml:space="preserve">                                 </w:t>
      </w:r>
      <w:r w:rsidR="00AD3A89">
        <w:rPr>
          <w:rFonts w:cs="Arial"/>
          <w:b/>
          <w:color w:val="000000"/>
        </w:rPr>
        <w:tab/>
      </w:r>
      <w:r w:rsidRPr="00AD3A89">
        <w:rPr>
          <w:rFonts w:cs="Arial"/>
          <w:b/>
          <w:color w:val="000000"/>
        </w:rPr>
        <w:t>Cajera</w:t>
      </w:r>
    </w:p>
    <w:p w14:paraId="1C1FDB29" w14:textId="77777777" w:rsidR="00E40295" w:rsidRPr="00C1546D" w:rsidRDefault="00E40295" w:rsidP="00E40295">
      <w:pPr>
        <w:spacing w:after="0"/>
        <w:rPr>
          <w:rFonts w:cs="Arial"/>
          <w:b/>
        </w:rPr>
      </w:pPr>
    </w:p>
    <w:p w14:paraId="0D2764D3" w14:textId="120AEA17" w:rsidR="00E40295" w:rsidRPr="00297B7A" w:rsidRDefault="00E40295" w:rsidP="00AD3A89">
      <w:pPr>
        <w:spacing w:after="0"/>
        <w:ind w:left="567"/>
        <w:jc w:val="both"/>
        <w:rPr>
          <w:rFonts w:cs="Arial"/>
        </w:rPr>
      </w:pPr>
      <w:r>
        <w:rPr>
          <w:rFonts w:cs="Arial"/>
        </w:rPr>
        <w:t xml:space="preserve"> Me </w:t>
      </w:r>
      <w:r w:rsidR="00AD3A89">
        <w:rPr>
          <w:rFonts w:cs="Arial"/>
        </w:rPr>
        <w:t>desempeñé</w:t>
      </w:r>
      <w:r>
        <w:rPr>
          <w:rFonts w:cs="Arial"/>
        </w:rPr>
        <w:t xml:space="preserve"> como cajera en la sucursal ubicada en Parque Arauco, en este trabajo, pude fortalecer algunas habilidades como el trabajo bajo presión, el compañerismo, trabajo en equipo, cumplimiento de metas, aprender protocolos, por mi disposición también cumplí funciones en el área de post venta atendiendo los requerimientos de soluciones para los clientes.</w:t>
      </w:r>
    </w:p>
    <w:p w14:paraId="3B53BD95" w14:textId="3E4C55AB" w:rsidR="00E40295" w:rsidRDefault="00E40295">
      <w:pPr>
        <w:spacing w:after="0"/>
        <w:rPr>
          <w:rFonts w:cs="Arial"/>
          <w:b/>
          <w:color w:val="000000"/>
        </w:rPr>
      </w:pPr>
      <w:r>
        <w:rPr>
          <w:rFonts w:cs="Arial"/>
          <w:b/>
          <w:color w:val="000000"/>
        </w:rPr>
        <w:t>2011-2009</w:t>
      </w:r>
      <w:r w:rsidR="00D36EE0">
        <w:rPr>
          <w:rFonts w:cs="Arial"/>
          <w:b/>
          <w:color w:val="000000"/>
        </w:rPr>
        <w:t xml:space="preserve">                                                </w:t>
      </w:r>
      <w:r>
        <w:rPr>
          <w:rFonts w:cs="Arial"/>
          <w:b/>
          <w:color w:val="000000"/>
        </w:rPr>
        <w:t>Alvi Supermercados Mayoristas</w:t>
      </w:r>
      <w:r w:rsidR="00D36EE0">
        <w:rPr>
          <w:rFonts w:cs="Arial"/>
          <w:b/>
          <w:color w:val="000000"/>
        </w:rPr>
        <w:t xml:space="preserve">                            </w:t>
      </w:r>
      <w:r>
        <w:rPr>
          <w:rFonts w:cs="Arial"/>
          <w:b/>
          <w:color w:val="000000"/>
        </w:rPr>
        <w:t xml:space="preserve">          Cajera</w:t>
      </w:r>
      <w:r w:rsidR="00D36EE0">
        <w:rPr>
          <w:rFonts w:cs="Arial"/>
          <w:b/>
          <w:color w:val="000000"/>
        </w:rPr>
        <w:t xml:space="preserve">   </w:t>
      </w:r>
    </w:p>
    <w:p w14:paraId="169CC92F" w14:textId="77777777" w:rsidR="00D36EE0" w:rsidRDefault="00D36EE0" w:rsidP="00E40295">
      <w:pPr>
        <w:spacing w:after="0"/>
        <w:ind w:left="708"/>
        <w:rPr>
          <w:rFonts w:cs="Arial"/>
          <w:b/>
          <w:color w:val="000000"/>
        </w:rPr>
      </w:pPr>
      <w:r>
        <w:rPr>
          <w:rFonts w:cs="Arial"/>
          <w:b/>
          <w:color w:val="000000"/>
        </w:rPr>
        <w:t xml:space="preserve">                       </w:t>
      </w:r>
    </w:p>
    <w:p w14:paraId="17DED190" w14:textId="77777777" w:rsidR="00D36EE0" w:rsidRDefault="00D36EE0" w:rsidP="00E40295">
      <w:pPr>
        <w:spacing w:after="0"/>
        <w:ind w:left="708"/>
        <w:jc w:val="both"/>
        <w:rPr>
          <w:rFonts w:cs="Arial"/>
          <w:color w:val="000000"/>
        </w:rPr>
      </w:pPr>
      <w:r>
        <w:rPr>
          <w:rFonts w:cs="Arial"/>
          <w:color w:val="000000"/>
        </w:rPr>
        <w:t xml:space="preserve">  Atención a clientes, aprendí lo que es compañerismo y compromiso, el respeto hacia el cliente y atención personalizada entre persona  y persona.</w:t>
      </w:r>
    </w:p>
    <w:p w14:paraId="5A1A51B6" w14:textId="77777777" w:rsidR="00D36EE0" w:rsidRDefault="00D36EE0">
      <w:pPr>
        <w:spacing w:after="0"/>
        <w:jc w:val="both"/>
        <w:rPr>
          <w:rFonts w:cs="Arial"/>
          <w:color w:val="000000"/>
        </w:rPr>
      </w:pPr>
      <w:r>
        <w:rPr>
          <w:rFonts w:cs="Arial"/>
          <w:color w:val="000000"/>
        </w:rPr>
        <w:t xml:space="preserve"> </w:t>
      </w:r>
    </w:p>
    <w:p w14:paraId="3EBD8923" w14:textId="77777777" w:rsidR="00D36EE0" w:rsidRDefault="00E40295">
      <w:pPr>
        <w:spacing w:after="0"/>
        <w:rPr>
          <w:rFonts w:cs="Arial"/>
          <w:b/>
          <w:color w:val="000000"/>
        </w:rPr>
      </w:pPr>
      <w:r>
        <w:rPr>
          <w:rFonts w:cs="Arial"/>
          <w:b/>
          <w:color w:val="000000"/>
        </w:rPr>
        <w:t>2007</w:t>
      </w:r>
      <w:r w:rsidR="008C6ED9">
        <w:rPr>
          <w:rFonts w:cs="Arial"/>
          <w:b/>
          <w:color w:val="000000"/>
        </w:rPr>
        <w:t xml:space="preserve"> -2008</w:t>
      </w:r>
      <w:r w:rsidR="00D36EE0">
        <w:rPr>
          <w:rFonts w:cs="Arial"/>
          <w:b/>
          <w:color w:val="000000"/>
        </w:rPr>
        <w:t xml:space="preserve">                                                                 </w:t>
      </w:r>
      <w:r>
        <w:rPr>
          <w:rFonts w:cs="Arial"/>
          <w:b/>
          <w:color w:val="000000"/>
        </w:rPr>
        <w:t xml:space="preserve">La Polar                        </w:t>
      </w:r>
      <w:r w:rsidR="001A4C79">
        <w:rPr>
          <w:rFonts w:cs="Arial"/>
          <w:b/>
          <w:color w:val="000000"/>
        </w:rPr>
        <w:t xml:space="preserve">        </w:t>
      </w:r>
      <w:r>
        <w:rPr>
          <w:rFonts w:cs="Arial"/>
          <w:b/>
          <w:color w:val="000000"/>
        </w:rPr>
        <w:t xml:space="preserve">      Asistente Telefónica</w:t>
      </w:r>
      <w:r w:rsidR="00D36EE0">
        <w:rPr>
          <w:rFonts w:cs="Arial"/>
          <w:b/>
          <w:color w:val="000000"/>
        </w:rPr>
        <w:t>.</w:t>
      </w:r>
    </w:p>
    <w:p w14:paraId="0842CB46" w14:textId="77777777" w:rsidR="00E40295" w:rsidRDefault="00E40295">
      <w:pPr>
        <w:spacing w:after="0"/>
        <w:rPr>
          <w:rFonts w:cs="Arial"/>
          <w:b/>
          <w:color w:val="000000"/>
        </w:rPr>
      </w:pPr>
    </w:p>
    <w:p w14:paraId="057D01D1" w14:textId="77777777" w:rsidR="00D36EE0" w:rsidRDefault="00D36EE0" w:rsidP="00E40295">
      <w:pPr>
        <w:spacing w:after="0"/>
        <w:ind w:left="708"/>
        <w:jc w:val="both"/>
        <w:rPr>
          <w:rFonts w:cs="Arial"/>
          <w:color w:val="000000"/>
        </w:rPr>
      </w:pPr>
      <w:r>
        <w:rPr>
          <w:rFonts w:cs="Arial"/>
          <w:color w:val="000000"/>
        </w:rPr>
        <w:t xml:space="preserve"> Atención especializada enfocada en dar información detallada que requiera el cliente entregándoles una respuest</w:t>
      </w:r>
      <w:r w:rsidR="00E40295">
        <w:rPr>
          <w:rFonts w:cs="Arial"/>
          <w:color w:val="000000"/>
        </w:rPr>
        <w:t>a satisfactoria en cada momento.</w:t>
      </w:r>
    </w:p>
    <w:p w14:paraId="27BB6A0C" w14:textId="77777777" w:rsidR="00D36EE0" w:rsidRDefault="00D36EE0">
      <w:pPr>
        <w:spacing w:after="0"/>
        <w:rPr>
          <w:rFonts w:cs="Arial"/>
          <w:b/>
          <w:color w:val="000000"/>
        </w:rPr>
      </w:pPr>
    </w:p>
    <w:p w14:paraId="5BE00DE6" w14:textId="77777777" w:rsidR="00D36EE0" w:rsidRDefault="00D36EE0">
      <w:pPr>
        <w:spacing w:after="0"/>
        <w:rPr>
          <w:rFonts w:cs="Arial"/>
          <w:color w:val="000000"/>
        </w:rPr>
      </w:pPr>
    </w:p>
    <w:p w14:paraId="3D820B98" w14:textId="77777777" w:rsidR="00D36EE0" w:rsidRDefault="00D36EE0">
      <w:pPr>
        <w:spacing w:after="0"/>
        <w:jc w:val="both"/>
        <w:rPr>
          <w:rFonts w:cs="Arial"/>
          <w:b/>
          <w:color w:val="1F497D"/>
          <w:sz w:val="24"/>
          <w:szCs w:val="24"/>
        </w:rPr>
      </w:pPr>
      <w:r>
        <w:rPr>
          <w:rFonts w:cs="Arial"/>
          <w:b/>
          <w:color w:val="1F497D"/>
          <w:sz w:val="24"/>
          <w:szCs w:val="24"/>
        </w:rPr>
        <w:t>Formación complementaria</w:t>
      </w:r>
    </w:p>
    <w:p w14:paraId="4103944B" w14:textId="77777777" w:rsidR="00D36EE0" w:rsidRDefault="00D36EE0">
      <w:pPr>
        <w:spacing w:after="0"/>
        <w:jc w:val="both"/>
        <w:rPr>
          <w:rFonts w:cs="Arial"/>
          <w:b/>
          <w:color w:val="1F497D"/>
          <w:sz w:val="24"/>
          <w:szCs w:val="24"/>
        </w:rPr>
      </w:pPr>
    </w:p>
    <w:p w14:paraId="415CE56D" w14:textId="63F7BA09" w:rsidR="00D36EE0" w:rsidRDefault="00D36EE0">
      <w:pPr>
        <w:spacing w:after="0" w:line="240" w:lineRule="auto"/>
        <w:ind w:left="1416" w:hanging="1416"/>
        <w:rPr>
          <w:rFonts w:cs="Arial"/>
        </w:rPr>
      </w:pPr>
      <w:r>
        <w:rPr>
          <w:rFonts w:cs="Arial"/>
          <w:b/>
          <w:sz w:val="24"/>
          <w:szCs w:val="24"/>
        </w:rPr>
        <w:t>Informática</w:t>
      </w:r>
      <w:r>
        <w:rPr>
          <w:rFonts w:cs="Arial"/>
          <w:b/>
          <w:sz w:val="24"/>
          <w:szCs w:val="24"/>
        </w:rPr>
        <w:tab/>
      </w:r>
      <w:r>
        <w:rPr>
          <w:rFonts w:cs="Arial"/>
        </w:rPr>
        <w:t xml:space="preserve"> Procesador de texto    </w:t>
      </w:r>
      <w:r>
        <w:rPr>
          <w:rFonts w:cs="Arial"/>
        </w:rPr>
        <w:tab/>
        <w:t xml:space="preserve">       Word (nivel medio).</w:t>
      </w:r>
      <w:r>
        <w:rPr>
          <w:rFonts w:cs="Arial"/>
        </w:rPr>
        <w:br/>
        <w:t xml:space="preserve"> Hoja de cálculo                     Excel (nivel medio</w:t>
      </w:r>
      <w:r w:rsidR="002006AC">
        <w:rPr>
          <w:rFonts w:cs="Arial"/>
        </w:rPr>
        <w:t>-avanzado</w:t>
      </w:r>
      <w:r>
        <w:rPr>
          <w:rFonts w:cs="Arial"/>
        </w:rPr>
        <w:t>).</w:t>
      </w:r>
      <w:r>
        <w:rPr>
          <w:rFonts w:cs="Arial"/>
        </w:rPr>
        <w:br/>
        <w:t xml:space="preserve"> Base de datos                       Access (nivel medio).</w:t>
      </w:r>
      <w:r>
        <w:rPr>
          <w:rFonts w:cs="Arial"/>
        </w:rPr>
        <w:br/>
        <w:t xml:space="preserve"> Sistema operativo                </w:t>
      </w:r>
      <w:proofErr w:type="spellStart"/>
      <w:r>
        <w:rPr>
          <w:rFonts w:cs="Arial"/>
        </w:rPr>
        <w:t>Payroll</w:t>
      </w:r>
      <w:proofErr w:type="spellEnd"/>
      <w:r>
        <w:rPr>
          <w:rFonts w:cs="Arial"/>
        </w:rPr>
        <w:t xml:space="preserve"> (nivel medio).</w:t>
      </w:r>
    </w:p>
    <w:p w14:paraId="23DA5AD2" w14:textId="77777777" w:rsidR="00D36EE0" w:rsidRDefault="00D36EE0">
      <w:pPr>
        <w:spacing w:after="0"/>
        <w:ind w:left="708"/>
        <w:rPr>
          <w:rFonts w:cs="Arial"/>
        </w:rPr>
      </w:pPr>
    </w:p>
    <w:p w14:paraId="0ADAE410" w14:textId="77777777" w:rsidR="00D36EE0" w:rsidRDefault="00D36EE0">
      <w:pPr>
        <w:spacing w:after="0"/>
        <w:ind w:left="708"/>
        <w:rPr>
          <w:rFonts w:cs="Arial"/>
        </w:rPr>
      </w:pPr>
    </w:p>
    <w:p w14:paraId="174B0177" w14:textId="31A8CC87" w:rsidR="00297B7A" w:rsidRPr="00297B7A" w:rsidRDefault="00297B7A" w:rsidP="002006AC">
      <w:pPr>
        <w:pStyle w:val="Prrafodelista"/>
        <w:spacing w:after="0"/>
        <w:ind w:left="1428"/>
        <w:rPr>
          <w:rFonts w:cs="Arial"/>
        </w:rPr>
      </w:pPr>
    </w:p>
    <w:sectPr w:rsidR="00297B7A" w:rsidRPr="00297B7A" w:rsidSect="00E4029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D29EC" w14:textId="77777777" w:rsidR="00F70912" w:rsidRDefault="00F70912" w:rsidP="00D9611D">
      <w:pPr>
        <w:spacing w:after="0" w:line="240" w:lineRule="auto"/>
      </w:pPr>
      <w:r>
        <w:separator/>
      </w:r>
    </w:p>
  </w:endnote>
  <w:endnote w:type="continuationSeparator" w:id="0">
    <w:p w14:paraId="69F5C609" w14:textId="77777777" w:rsidR="00F70912" w:rsidRDefault="00F70912" w:rsidP="00D96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B4DAC" w14:textId="77777777" w:rsidR="00F70912" w:rsidRDefault="00F70912" w:rsidP="00D9611D">
      <w:pPr>
        <w:spacing w:after="0" w:line="240" w:lineRule="auto"/>
      </w:pPr>
      <w:r>
        <w:separator/>
      </w:r>
    </w:p>
  </w:footnote>
  <w:footnote w:type="continuationSeparator" w:id="0">
    <w:p w14:paraId="29DD9AA6" w14:textId="77777777" w:rsidR="00F70912" w:rsidRDefault="00F70912" w:rsidP="00D96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968D4" w14:textId="77777777" w:rsidR="00D36EE0" w:rsidRDefault="00D36EE0">
    <w:pPr>
      <w:pStyle w:val="Encabezado"/>
    </w:pPr>
  </w:p>
  <w:p w14:paraId="507770E5" w14:textId="77777777" w:rsidR="00D36EE0" w:rsidRDefault="00D36E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044CC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58AD5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3AA2BA8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2E2B23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2CAADF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1091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BA9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BF4FD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4722D3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59AA0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5DAAE0F0"/>
    <w:lvl w:ilvl="0" w:tplc="340A0001">
      <w:start w:val="1"/>
      <w:numFmt w:val="bullet"/>
      <w:lvlText w:val=""/>
      <w:lvlJc w:val="left"/>
      <w:pPr>
        <w:ind w:left="3552" w:hanging="360"/>
      </w:pPr>
      <w:rPr>
        <w:rFonts w:ascii="Symbol" w:hAnsi="Symbol" w:hint="default"/>
      </w:rPr>
    </w:lvl>
    <w:lvl w:ilvl="1" w:tplc="340A0003" w:tentative="1">
      <w:start w:val="1"/>
      <w:numFmt w:val="bullet"/>
      <w:lvlText w:val="o"/>
      <w:lvlJc w:val="left"/>
      <w:pPr>
        <w:ind w:left="4272" w:hanging="360"/>
      </w:pPr>
      <w:rPr>
        <w:rFonts w:ascii="Courier New" w:hAnsi="Courier New" w:hint="default"/>
      </w:rPr>
    </w:lvl>
    <w:lvl w:ilvl="2" w:tplc="340A0005" w:tentative="1">
      <w:start w:val="1"/>
      <w:numFmt w:val="bullet"/>
      <w:lvlText w:val=""/>
      <w:lvlJc w:val="left"/>
      <w:pPr>
        <w:ind w:left="4992" w:hanging="360"/>
      </w:pPr>
      <w:rPr>
        <w:rFonts w:ascii="Wingdings" w:hAnsi="Wingdings" w:hint="default"/>
      </w:rPr>
    </w:lvl>
    <w:lvl w:ilvl="3" w:tplc="340A0001" w:tentative="1">
      <w:start w:val="1"/>
      <w:numFmt w:val="bullet"/>
      <w:lvlText w:val=""/>
      <w:lvlJc w:val="left"/>
      <w:pPr>
        <w:ind w:left="5712" w:hanging="360"/>
      </w:pPr>
      <w:rPr>
        <w:rFonts w:ascii="Symbol" w:hAnsi="Symbol" w:hint="default"/>
      </w:rPr>
    </w:lvl>
    <w:lvl w:ilvl="4" w:tplc="340A0003" w:tentative="1">
      <w:start w:val="1"/>
      <w:numFmt w:val="bullet"/>
      <w:lvlText w:val="o"/>
      <w:lvlJc w:val="left"/>
      <w:pPr>
        <w:ind w:left="6432" w:hanging="360"/>
      </w:pPr>
      <w:rPr>
        <w:rFonts w:ascii="Courier New" w:hAnsi="Courier New" w:hint="default"/>
      </w:rPr>
    </w:lvl>
    <w:lvl w:ilvl="5" w:tplc="340A0005" w:tentative="1">
      <w:start w:val="1"/>
      <w:numFmt w:val="bullet"/>
      <w:lvlText w:val=""/>
      <w:lvlJc w:val="left"/>
      <w:pPr>
        <w:ind w:left="7152" w:hanging="360"/>
      </w:pPr>
      <w:rPr>
        <w:rFonts w:ascii="Wingdings" w:hAnsi="Wingdings" w:hint="default"/>
      </w:rPr>
    </w:lvl>
    <w:lvl w:ilvl="6" w:tplc="340A0001" w:tentative="1">
      <w:start w:val="1"/>
      <w:numFmt w:val="bullet"/>
      <w:lvlText w:val=""/>
      <w:lvlJc w:val="left"/>
      <w:pPr>
        <w:ind w:left="7872" w:hanging="360"/>
      </w:pPr>
      <w:rPr>
        <w:rFonts w:ascii="Symbol" w:hAnsi="Symbol" w:hint="default"/>
      </w:rPr>
    </w:lvl>
    <w:lvl w:ilvl="7" w:tplc="340A0003" w:tentative="1">
      <w:start w:val="1"/>
      <w:numFmt w:val="bullet"/>
      <w:lvlText w:val="o"/>
      <w:lvlJc w:val="left"/>
      <w:pPr>
        <w:ind w:left="8592" w:hanging="360"/>
      </w:pPr>
      <w:rPr>
        <w:rFonts w:ascii="Courier New" w:hAnsi="Courier New" w:hint="default"/>
      </w:rPr>
    </w:lvl>
    <w:lvl w:ilvl="8" w:tplc="340A0005" w:tentative="1">
      <w:start w:val="1"/>
      <w:numFmt w:val="bullet"/>
      <w:lvlText w:val=""/>
      <w:lvlJc w:val="left"/>
      <w:pPr>
        <w:ind w:left="9312" w:hanging="360"/>
      </w:pPr>
      <w:rPr>
        <w:rFonts w:ascii="Wingdings" w:hAnsi="Wingdings" w:hint="default"/>
      </w:rPr>
    </w:lvl>
  </w:abstractNum>
  <w:abstractNum w:abstractNumId="11" w15:restartNumberingAfterBreak="0">
    <w:nsid w:val="00000002"/>
    <w:multiLevelType w:val="hybridMultilevel"/>
    <w:tmpl w:val="3844E84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2" w15:restartNumberingAfterBreak="0">
    <w:nsid w:val="00000003"/>
    <w:multiLevelType w:val="hybridMultilevel"/>
    <w:tmpl w:val="A6B621B6"/>
    <w:lvl w:ilvl="0" w:tplc="C99AC9C8">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3" w15:restartNumberingAfterBreak="0">
    <w:nsid w:val="14D743C2"/>
    <w:multiLevelType w:val="hybridMultilevel"/>
    <w:tmpl w:val="117E8B1C"/>
    <w:lvl w:ilvl="0" w:tplc="340A0001">
      <w:start w:val="1"/>
      <w:numFmt w:val="bullet"/>
      <w:lvlText w:val=""/>
      <w:lvlJc w:val="left"/>
      <w:pPr>
        <w:ind w:left="2844" w:hanging="360"/>
      </w:pPr>
      <w:rPr>
        <w:rFonts w:ascii="Symbol" w:hAnsi="Symbol" w:hint="default"/>
      </w:rPr>
    </w:lvl>
    <w:lvl w:ilvl="1" w:tplc="340A0003" w:tentative="1">
      <w:start w:val="1"/>
      <w:numFmt w:val="bullet"/>
      <w:lvlText w:val="o"/>
      <w:lvlJc w:val="left"/>
      <w:pPr>
        <w:ind w:left="3564" w:hanging="360"/>
      </w:pPr>
      <w:rPr>
        <w:rFonts w:ascii="Courier New" w:hAnsi="Courier New" w:hint="default"/>
      </w:rPr>
    </w:lvl>
    <w:lvl w:ilvl="2" w:tplc="340A0005" w:tentative="1">
      <w:start w:val="1"/>
      <w:numFmt w:val="bullet"/>
      <w:lvlText w:val=""/>
      <w:lvlJc w:val="left"/>
      <w:pPr>
        <w:ind w:left="4284" w:hanging="360"/>
      </w:pPr>
      <w:rPr>
        <w:rFonts w:ascii="Wingdings" w:hAnsi="Wingdings" w:hint="default"/>
      </w:rPr>
    </w:lvl>
    <w:lvl w:ilvl="3" w:tplc="340A0001" w:tentative="1">
      <w:start w:val="1"/>
      <w:numFmt w:val="bullet"/>
      <w:lvlText w:val=""/>
      <w:lvlJc w:val="left"/>
      <w:pPr>
        <w:ind w:left="5004" w:hanging="360"/>
      </w:pPr>
      <w:rPr>
        <w:rFonts w:ascii="Symbol" w:hAnsi="Symbol" w:hint="default"/>
      </w:rPr>
    </w:lvl>
    <w:lvl w:ilvl="4" w:tplc="340A0003" w:tentative="1">
      <w:start w:val="1"/>
      <w:numFmt w:val="bullet"/>
      <w:lvlText w:val="o"/>
      <w:lvlJc w:val="left"/>
      <w:pPr>
        <w:ind w:left="5724" w:hanging="360"/>
      </w:pPr>
      <w:rPr>
        <w:rFonts w:ascii="Courier New" w:hAnsi="Courier New" w:hint="default"/>
      </w:rPr>
    </w:lvl>
    <w:lvl w:ilvl="5" w:tplc="340A0005" w:tentative="1">
      <w:start w:val="1"/>
      <w:numFmt w:val="bullet"/>
      <w:lvlText w:val=""/>
      <w:lvlJc w:val="left"/>
      <w:pPr>
        <w:ind w:left="6444" w:hanging="360"/>
      </w:pPr>
      <w:rPr>
        <w:rFonts w:ascii="Wingdings" w:hAnsi="Wingdings" w:hint="default"/>
      </w:rPr>
    </w:lvl>
    <w:lvl w:ilvl="6" w:tplc="340A0001" w:tentative="1">
      <w:start w:val="1"/>
      <w:numFmt w:val="bullet"/>
      <w:lvlText w:val=""/>
      <w:lvlJc w:val="left"/>
      <w:pPr>
        <w:ind w:left="7164" w:hanging="360"/>
      </w:pPr>
      <w:rPr>
        <w:rFonts w:ascii="Symbol" w:hAnsi="Symbol" w:hint="default"/>
      </w:rPr>
    </w:lvl>
    <w:lvl w:ilvl="7" w:tplc="340A0003" w:tentative="1">
      <w:start w:val="1"/>
      <w:numFmt w:val="bullet"/>
      <w:lvlText w:val="o"/>
      <w:lvlJc w:val="left"/>
      <w:pPr>
        <w:ind w:left="7884" w:hanging="360"/>
      </w:pPr>
      <w:rPr>
        <w:rFonts w:ascii="Courier New" w:hAnsi="Courier New" w:hint="default"/>
      </w:rPr>
    </w:lvl>
    <w:lvl w:ilvl="8" w:tplc="340A0005" w:tentative="1">
      <w:start w:val="1"/>
      <w:numFmt w:val="bullet"/>
      <w:lvlText w:val=""/>
      <w:lvlJc w:val="left"/>
      <w:pPr>
        <w:ind w:left="8604" w:hanging="360"/>
      </w:pPr>
      <w:rPr>
        <w:rFonts w:ascii="Wingdings" w:hAnsi="Wingdings" w:hint="default"/>
      </w:rPr>
    </w:lvl>
  </w:abstractNum>
  <w:abstractNum w:abstractNumId="14" w15:restartNumberingAfterBreak="0">
    <w:nsid w:val="2F534C70"/>
    <w:multiLevelType w:val="hybridMultilevel"/>
    <w:tmpl w:val="CE7CE0CC"/>
    <w:lvl w:ilvl="0" w:tplc="BFFEFFB0">
      <w:start w:val="2014"/>
      <w:numFmt w:val="decimal"/>
      <w:lvlText w:val="%1"/>
      <w:lvlJc w:val="left"/>
      <w:pPr>
        <w:tabs>
          <w:tab w:val="num" w:pos="795"/>
        </w:tabs>
        <w:ind w:left="795" w:hanging="435"/>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87321D1"/>
    <w:multiLevelType w:val="multilevel"/>
    <w:tmpl w:val="EC74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F65E5"/>
    <w:multiLevelType w:val="multilevel"/>
    <w:tmpl w:val="E2B6E184"/>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2"/>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1D"/>
    <w:rsid w:val="000C03DB"/>
    <w:rsid w:val="001A4C79"/>
    <w:rsid w:val="001B1301"/>
    <w:rsid w:val="001D0436"/>
    <w:rsid w:val="002006AC"/>
    <w:rsid w:val="00297B7A"/>
    <w:rsid w:val="00554270"/>
    <w:rsid w:val="005D41D8"/>
    <w:rsid w:val="00747F32"/>
    <w:rsid w:val="007C2646"/>
    <w:rsid w:val="008C6ED9"/>
    <w:rsid w:val="00984D98"/>
    <w:rsid w:val="00A5771D"/>
    <w:rsid w:val="00AD3A89"/>
    <w:rsid w:val="00B56FEC"/>
    <w:rsid w:val="00BA6DEC"/>
    <w:rsid w:val="00C1546D"/>
    <w:rsid w:val="00C316DB"/>
    <w:rsid w:val="00CC7093"/>
    <w:rsid w:val="00D36EE0"/>
    <w:rsid w:val="00D51F38"/>
    <w:rsid w:val="00D9611D"/>
    <w:rsid w:val="00E31084"/>
    <w:rsid w:val="00E40295"/>
    <w:rsid w:val="00F70912"/>
    <w:rsid w:val="00FA33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421FF0"/>
  <w15:docId w15:val="{778E51F3-1267-49B9-8439-F91CDFE9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11D"/>
    <w:pPr>
      <w:spacing w:after="200" w:line="276" w:lineRule="auto"/>
    </w:pPr>
    <w:rPr>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D9611D"/>
    <w:rPr>
      <w:rFonts w:cs="Times New Roman"/>
      <w:color w:val="0000FF"/>
      <w:u w:val="single"/>
    </w:rPr>
  </w:style>
  <w:style w:type="paragraph" w:styleId="Prrafodelista">
    <w:name w:val="List Paragraph"/>
    <w:basedOn w:val="Normal"/>
    <w:uiPriority w:val="99"/>
    <w:qFormat/>
    <w:rsid w:val="00D9611D"/>
    <w:pPr>
      <w:ind w:left="720"/>
      <w:contextualSpacing/>
    </w:pPr>
  </w:style>
  <w:style w:type="paragraph" w:styleId="Encabezado">
    <w:name w:val="header"/>
    <w:basedOn w:val="Normal"/>
    <w:link w:val="EncabezadoCar"/>
    <w:uiPriority w:val="99"/>
    <w:rsid w:val="00D961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D9611D"/>
    <w:rPr>
      <w:rFonts w:cs="Times New Roman"/>
    </w:rPr>
  </w:style>
  <w:style w:type="paragraph" w:styleId="Piedepgina">
    <w:name w:val="footer"/>
    <w:basedOn w:val="Normal"/>
    <w:link w:val="PiedepginaCar"/>
    <w:uiPriority w:val="99"/>
    <w:rsid w:val="00D961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D9611D"/>
    <w:rPr>
      <w:rFonts w:cs="Times New Roman"/>
    </w:rPr>
  </w:style>
  <w:style w:type="paragraph" w:styleId="Textodeglobo">
    <w:name w:val="Balloon Text"/>
    <w:basedOn w:val="Normal"/>
    <w:link w:val="TextodegloboCar"/>
    <w:uiPriority w:val="99"/>
    <w:rsid w:val="00D961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D961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073339">
      <w:marLeft w:val="0"/>
      <w:marRight w:val="0"/>
      <w:marTop w:val="0"/>
      <w:marBottom w:val="0"/>
      <w:divBdr>
        <w:top w:val="none" w:sz="0" w:space="0" w:color="auto"/>
        <w:left w:val="none" w:sz="0" w:space="0" w:color="auto"/>
        <w:bottom w:val="none" w:sz="0" w:space="0" w:color="auto"/>
        <w:right w:val="none" w:sz="0" w:space="0" w:color="auto"/>
      </w:divBdr>
    </w:div>
    <w:div w:id="2057073340">
      <w:marLeft w:val="0"/>
      <w:marRight w:val="0"/>
      <w:marTop w:val="0"/>
      <w:marBottom w:val="0"/>
      <w:divBdr>
        <w:top w:val="none" w:sz="0" w:space="0" w:color="auto"/>
        <w:left w:val="none" w:sz="0" w:space="0" w:color="auto"/>
        <w:bottom w:val="none" w:sz="0" w:space="0" w:color="auto"/>
        <w:right w:val="none" w:sz="0" w:space="0" w:color="auto"/>
      </w:divBdr>
    </w:div>
    <w:div w:id="2057073341">
      <w:marLeft w:val="0"/>
      <w:marRight w:val="0"/>
      <w:marTop w:val="0"/>
      <w:marBottom w:val="0"/>
      <w:divBdr>
        <w:top w:val="none" w:sz="0" w:space="0" w:color="auto"/>
        <w:left w:val="none" w:sz="0" w:space="0" w:color="auto"/>
        <w:bottom w:val="none" w:sz="0" w:space="0" w:color="auto"/>
        <w:right w:val="none" w:sz="0" w:space="0" w:color="auto"/>
      </w:divBdr>
    </w:div>
    <w:div w:id="20570733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3035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Katalina Valenzuela Escárate</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Katalina Valenzuela Escárate</dc:title>
  <dc:creator>Pamela</dc:creator>
  <cp:lastModifiedBy>Usuario</cp:lastModifiedBy>
  <cp:revision>2</cp:revision>
  <dcterms:created xsi:type="dcterms:W3CDTF">2020-07-30T02:40:00Z</dcterms:created>
  <dcterms:modified xsi:type="dcterms:W3CDTF">2020-07-30T02:40:00Z</dcterms:modified>
</cp:coreProperties>
</file>