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19" w:lineRule="auto" w:before="55"/>
        <w:ind w:left="750" w:right="872" w:firstLine="0"/>
        <w:jc w:val="center"/>
        <w:rPr>
          <w:rFonts w:ascii="Arial"/>
          <w:b/>
          <w:i/>
          <w:sz w:val="48"/>
        </w:rPr>
      </w:pPr>
      <w:r>
        <w:rPr>
          <w:rFonts w:ascii="Arial"/>
          <w:b/>
          <w:i/>
          <w:sz w:val="48"/>
        </w:rPr>
        <w:t>Business</w:t>
      </w:r>
      <w:r>
        <w:rPr>
          <w:rFonts w:ascii="Arial"/>
          <w:b/>
          <w:i/>
          <w:spacing w:val="-13"/>
          <w:sz w:val="48"/>
        </w:rPr>
        <w:t> </w:t>
      </w:r>
      <w:r>
        <w:rPr>
          <w:rFonts w:ascii="Arial"/>
          <w:b/>
          <w:i/>
          <w:sz w:val="48"/>
        </w:rPr>
        <w:t>Process</w:t>
      </w:r>
      <w:r>
        <w:rPr>
          <w:rFonts w:ascii="Arial"/>
          <w:b/>
          <w:i/>
          <w:spacing w:val="-13"/>
          <w:sz w:val="48"/>
        </w:rPr>
        <w:t> </w:t>
      </w:r>
      <w:r>
        <w:rPr>
          <w:rFonts w:ascii="Arial"/>
          <w:b/>
          <w:i/>
          <w:sz w:val="48"/>
        </w:rPr>
        <w:t>Modeling</w:t>
      </w:r>
      <w:r>
        <w:rPr>
          <w:rFonts w:ascii="Arial"/>
          <w:b/>
          <w:i/>
          <w:spacing w:val="-13"/>
          <w:sz w:val="48"/>
        </w:rPr>
        <w:t> </w:t>
      </w:r>
      <w:r>
        <w:rPr>
          <w:rFonts w:ascii="Arial"/>
          <w:b/>
          <w:i/>
          <w:sz w:val="48"/>
        </w:rPr>
        <w:t>Notation</w:t>
      </w:r>
      <w:r>
        <w:rPr>
          <w:rFonts w:ascii="Arial"/>
          <w:b/>
          <w:i/>
          <w:sz w:val="48"/>
        </w:rPr>
        <w:t> </w:t>
      </w:r>
      <w:r>
        <w:rPr>
          <w:rFonts w:ascii="Arial"/>
          <w:b/>
          <w:i/>
          <w:spacing w:val="-2"/>
          <w:sz w:val="48"/>
        </w:rPr>
        <w:t>Specification</w:t>
      </w:r>
    </w:p>
    <w:p>
      <w:pPr>
        <w:pStyle w:val="BodyText"/>
        <w:spacing w:before="372"/>
        <w:rPr>
          <w:rFonts w:ascii="Arial"/>
          <w:b/>
          <w:i/>
          <w:sz w:val="48"/>
        </w:rPr>
      </w:pPr>
    </w:p>
    <w:p>
      <w:pPr>
        <w:spacing w:before="0"/>
        <w:ind w:left="762" w:right="838" w:firstLine="0"/>
        <w:jc w:val="center"/>
        <w:rPr>
          <w:rFonts w:ascii="Arial" w:hAnsi="Arial"/>
          <w:b/>
          <w:i/>
          <w:sz w:val="48"/>
        </w:rPr>
      </w:pPr>
      <w:r>
        <w:rPr>
          <w:rFonts w:ascii="Arial" w:hAnsi="Arial"/>
          <w:b/>
          <w:i/>
          <w:sz w:val="48"/>
        </w:rPr>
        <w:t>Графический</w:t>
      </w:r>
      <w:r>
        <w:rPr>
          <w:rFonts w:ascii="Arial" w:hAnsi="Arial"/>
          <w:b/>
          <w:i/>
          <w:spacing w:val="-19"/>
          <w:sz w:val="48"/>
        </w:rPr>
        <w:t> </w:t>
      </w:r>
      <w:r>
        <w:rPr>
          <w:rFonts w:ascii="Arial" w:hAnsi="Arial"/>
          <w:b/>
          <w:i/>
          <w:sz w:val="48"/>
        </w:rPr>
        <w:t>язык</w:t>
      </w:r>
      <w:r>
        <w:rPr>
          <w:rFonts w:ascii="Arial" w:hAnsi="Arial"/>
          <w:b/>
          <w:i/>
          <w:spacing w:val="-19"/>
          <w:sz w:val="48"/>
        </w:rPr>
        <w:t> </w:t>
      </w:r>
      <w:r>
        <w:rPr>
          <w:rFonts w:ascii="Arial" w:hAnsi="Arial"/>
          <w:b/>
          <w:i/>
          <w:sz w:val="48"/>
        </w:rPr>
        <w:t>моделирования</w:t>
      </w:r>
      <w:r>
        <w:rPr>
          <w:rFonts w:ascii="Arial" w:hAnsi="Arial"/>
          <w:b/>
          <w:i/>
          <w:sz w:val="48"/>
        </w:rPr>
        <w:t> бизнес-процессов BPMN</w:t>
      </w:r>
    </w:p>
    <w:p>
      <w:pPr>
        <w:spacing w:before="184"/>
        <w:ind w:left="35" w:right="159" w:firstLine="0"/>
        <w:jc w:val="center"/>
        <w:rPr>
          <w:rFonts w:ascii="Arial" w:hAnsi="Arial"/>
          <w:b/>
          <w:i/>
          <w:sz w:val="48"/>
        </w:rPr>
      </w:pPr>
      <w:r>
        <w:rPr>
          <w:rFonts w:ascii="Arial" w:hAnsi="Arial"/>
          <w:b/>
          <w:i/>
          <w:sz w:val="48"/>
        </w:rPr>
        <w:t>Спецификация</w:t>
      </w:r>
      <w:r>
        <w:rPr>
          <w:rFonts w:ascii="Arial" w:hAnsi="Arial"/>
          <w:b/>
          <w:i/>
          <w:spacing w:val="-6"/>
          <w:sz w:val="48"/>
        </w:rPr>
        <w:t> </w:t>
      </w:r>
      <w:r>
        <w:rPr>
          <w:rFonts w:ascii="Arial" w:hAnsi="Arial"/>
          <w:b/>
          <w:i/>
          <w:sz w:val="48"/>
        </w:rPr>
        <w:t>(избранные</w:t>
      </w:r>
      <w:r>
        <w:rPr>
          <w:rFonts w:ascii="Arial" w:hAnsi="Arial"/>
          <w:b/>
          <w:i/>
          <w:spacing w:val="-6"/>
          <w:sz w:val="48"/>
        </w:rPr>
        <w:t> </w:t>
      </w:r>
      <w:r>
        <w:rPr>
          <w:rFonts w:ascii="Arial" w:hAnsi="Arial"/>
          <w:b/>
          <w:i/>
          <w:spacing w:val="-2"/>
          <w:sz w:val="48"/>
        </w:rPr>
        <w:t>главы)</w:t>
      </w:r>
    </w:p>
    <w:p>
      <w:pPr>
        <w:pStyle w:val="BodyText"/>
        <w:rPr>
          <w:rFonts w:ascii="Arial"/>
          <w:b/>
          <w:i/>
          <w:sz w:val="20"/>
        </w:rPr>
      </w:pPr>
    </w:p>
    <w:p>
      <w:pPr>
        <w:pStyle w:val="BodyText"/>
        <w:spacing w:before="89"/>
        <w:rPr>
          <w:rFonts w:ascii="Arial"/>
          <w:b/>
          <w:i/>
          <w:sz w:val="20"/>
        </w:rPr>
      </w:pPr>
      <w:r>
        <w:rPr/>
        <mc:AlternateContent>
          <mc:Choice Requires="wps">
            <w:drawing>
              <wp:anchor distT="0" distB="0" distL="0" distR="0" allowOverlap="1" layoutInCell="1" locked="0" behindDoc="1" simplePos="0" relativeHeight="487587840">
                <wp:simplePos x="0" y="0"/>
                <wp:positionH relativeFrom="page">
                  <wp:posOffset>1080769</wp:posOffset>
                </wp:positionH>
                <wp:positionV relativeFrom="paragraph">
                  <wp:posOffset>217812</wp:posOffset>
                </wp:positionV>
                <wp:extent cx="5939790" cy="1143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17.150585pt;width:467.7pt;height:.9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rFonts w:ascii="Arial"/>
          <w:b/>
          <w:i/>
          <w:sz w:val="48"/>
        </w:rPr>
      </w:pPr>
    </w:p>
    <w:p>
      <w:pPr>
        <w:spacing w:before="1"/>
        <w:ind w:left="324" w:right="0" w:firstLine="0"/>
        <w:jc w:val="left"/>
        <w:rPr>
          <w:rFonts w:ascii="Arial" w:hAnsi="Arial"/>
          <w:b/>
          <w:sz w:val="32"/>
        </w:rPr>
      </w:pPr>
      <w:r>
        <w:rPr>
          <w:rFonts w:ascii="Arial" w:hAnsi="Arial"/>
          <w:b/>
          <w:spacing w:val="-2"/>
          <w:sz w:val="32"/>
        </w:rPr>
        <w:t>Введение</w:t>
      </w:r>
    </w:p>
    <w:p>
      <w:pPr>
        <w:pStyle w:val="BodyText"/>
        <w:spacing w:before="276"/>
        <w:ind w:left="324" w:right="401"/>
        <w:jc w:val="both"/>
      </w:pPr>
      <w:r>
        <w:rPr/>
        <w:t>Данный документ представляет собой субъективный перевод отдельных глав и</w:t>
      </w:r>
      <w:r>
        <w:rPr>
          <w:spacing w:val="40"/>
        </w:rPr>
        <w:t> </w:t>
      </w:r>
      <w:r>
        <w:rPr/>
        <w:t>параграфов спецификации языка моделирования бизнес-процессов BPMN (Business Process Management Notation).</w:t>
      </w:r>
    </w:p>
    <w:p>
      <w:pPr>
        <w:pStyle w:val="BodyText"/>
      </w:pPr>
    </w:p>
    <w:p>
      <w:pPr>
        <w:pStyle w:val="BodyText"/>
        <w:ind w:left="324" w:right="403"/>
        <w:jc w:val="both"/>
      </w:pPr>
      <w:r>
        <w:rPr/>
        <w:drawing>
          <wp:anchor distT="0" distB="0" distL="0" distR="0" allowOverlap="1" layoutInCell="1" locked="0" behindDoc="1" simplePos="0" relativeHeight="484435968">
            <wp:simplePos x="0" y="0"/>
            <wp:positionH relativeFrom="page">
              <wp:posOffset>824259</wp:posOffset>
            </wp:positionH>
            <wp:positionV relativeFrom="paragraph">
              <wp:posOffset>783104</wp:posOffset>
            </wp:positionV>
            <wp:extent cx="6446376" cy="419353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446376" cy="4193536"/>
                    </a:xfrm>
                    <a:prstGeom prst="rect">
                      <a:avLst/>
                    </a:prstGeom>
                  </pic:spPr>
                </pic:pic>
              </a:graphicData>
            </a:graphic>
          </wp:anchor>
        </w:drawing>
      </w:r>
      <w:r>
        <w:rPr/>
        <w:t>Нотация BPMN была разработана организацией «Business Process Management Initiative (BPMI)»,</w:t>
      </w:r>
      <w:r>
        <w:rPr>
          <w:spacing w:val="-4"/>
        </w:rPr>
        <w:t> </w:t>
      </w:r>
      <w:r>
        <w:rPr/>
        <w:t>и</w:t>
      </w:r>
      <w:r>
        <w:rPr>
          <w:spacing w:val="-2"/>
        </w:rPr>
        <w:t> </w:t>
      </w:r>
      <w:r>
        <w:rPr/>
        <w:t>поддерживается</w:t>
      </w:r>
      <w:r>
        <w:rPr>
          <w:spacing w:val="-2"/>
        </w:rPr>
        <w:t> </w:t>
      </w:r>
      <w:r>
        <w:rPr/>
        <w:t>группой</w:t>
      </w:r>
      <w:r>
        <w:rPr>
          <w:spacing w:val="-2"/>
        </w:rPr>
        <w:t> </w:t>
      </w:r>
      <w:r>
        <w:rPr/>
        <w:t>компаний «Object</w:t>
      </w:r>
      <w:r>
        <w:rPr>
          <w:spacing w:val="-2"/>
        </w:rPr>
        <w:t> </w:t>
      </w:r>
      <w:r>
        <w:rPr/>
        <w:t>Management Group»,</w:t>
      </w:r>
      <w:r>
        <w:rPr>
          <w:spacing w:val="-4"/>
        </w:rPr>
        <w:t> </w:t>
      </w:r>
      <w:r>
        <w:rPr/>
        <w:t>после</w:t>
      </w:r>
      <w:r>
        <w:rPr>
          <w:spacing w:val="-2"/>
        </w:rPr>
        <w:t> </w:t>
      </w:r>
      <w:r>
        <w:rPr/>
        <w:t>слияния организаций в 2005 году. Текущая версия BPMN – 1.1. Оригинальная спецификация изготовлена группой компаний «Object Management Group».</w:t>
      </w:r>
    </w:p>
    <w:p>
      <w:pPr>
        <w:pStyle w:val="BodyText"/>
      </w:pPr>
    </w:p>
    <w:p>
      <w:pPr>
        <w:pStyle w:val="BodyText"/>
        <w:ind w:left="324" w:right="401"/>
        <w:jc w:val="both"/>
      </w:pPr>
      <w:r>
        <w:rPr/>
        <w:t>Нотация BPMN положена в основу системы управления бизнес-процессами «ELMA», разработанной компанией «EleWise», а также ряда других приложений для бизнес-среды.</w:t>
      </w:r>
    </w:p>
    <w:p>
      <w:pPr>
        <w:pStyle w:val="BodyText"/>
      </w:pPr>
    </w:p>
    <w:p>
      <w:pPr>
        <w:pStyle w:val="BodyText"/>
        <w:ind w:left="324" w:right="403"/>
        <w:jc w:val="both"/>
      </w:pPr>
      <w:r>
        <w:rPr/>
        <w:t>Предлагаемый перевод содержит только избранные содержательные главы оригинальной спецификации. Тем не менее, нумерация глав, параграфов и пунктов сохранена в соответствии с оригиналом, в которой можно найти недостающие части текста.</w:t>
      </w:r>
    </w:p>
    <w:p>
      <w:pPr>
        <w:pStyle w:val="BodyText"/>
      </w:pPr>
    </w:p>
    <w:p>
      <w:pPr>
        <w:pStyle w:val="BodyText"/>
        <w:ind w:left="324" w:right="403"/>
        <w:jc w:val="both"/>
      </w:pPr>
      <w:r>
        <w:rPr/>
        <w:t>Настоящий документ создан компанией «EleWise» и предназначен для внутреннего использования, а также для общего ознакомления всех желающих с принципами построения моделей бизнес-процессов на графическом языке BPMN.</w:t>
      </w:r>
    </w:p>
    <w:p>
      <w:pPr>
        <w:pStyle w:val="BodyText"/>
      </w:pPr>
    </w:p>
    <w:p>
      <w:pPr>
        <w:spacing w:before="0"/>
        <w:ind w:left="324" w:right="0" w:firstLine="0"/>
        <w:jc w:val="left"/>
        <w:rPr>
          <w:rFonts w:ascii="Arial" w:hAnsi="Arial"/>
          <w:b/>
          <w:sz w:val="32"/>
        </w:rPr>
      </w:pPr>
      <w:r>
        <w:rPr>
          <w:rFonts w:ascii="Arial" w:hAnsi="Arial"/>
          <w:b/>
          <w:spacing w:val="-2"/>
          <w:sz w:val="32"/>
        </w:rPr>
        <w:t>Ссылки</w:t>
      </w:r>
    </w:p>
    <w:p>
      <w:pPr>
        <w:pStyle w:val="BodyText"/>
        <w:spacing w:before="276"/>
        <w:ind w:left="324"/>
      </w:pPr>
      <w:r>
        <w:rPr/>
        <w:t>Сайт</w:t>
      </w:r>
      <w:r>
        <w:rPr>
          <w:spacing w:val="-6"/>
        </w:rPr>
        <w:t> </w:t>
      </w:r>
      <w:r>
        <w:rPr/>
        <w:t>системы</w:t>
      </w:r>
      <w:r>
        <w:rPr>
          <w:spacing w:val="-5"/>
        </w:rPr>
        <w:t> </w:t>
      </w:r>
      <w:r>
        <w:rPr/>
        <w:t>управления</w:t>
      </w:r>
      <w:r>
        <w:rPr>
          <w:spacing w:val="-4"/>
        </w:rPr>
        <w:t> </w:t>
      </w:r>
      <w:r>
        <w:rPr/>
        <w:t>бизнес-процессами</w:t>
      </w:r>
      <w:r>
        <w:rPr>
          <w:spacing w:val="-3"/>
        </w:rPr>
        <w:t> </w:t>
      </w:r>
      <w:r>
        <w:rPr>
          <w:spacing w:val="-2"/>
        </w:rPr>
        <w:t>«ELMA»</w:t>
      </w:r>
    </w:p>
    <w:p>
      <w:pPr>
        <w:pStyle w:val="Heading5"/>
        <w:rPr>
          <w:i/>
          <w:u w:val="none"/>
        </w:rPr>
      </w:pPr>
      <w:hyperlink r:id="rId6">
        <w:r>
          <w:rPr>
            <w:i/>
            <w:color w:val="0000FF"/>
            <w:spacing w:val="-2"/>
            <w:u w:val="single" w:color="0000FF"/>
          </w:rPr>
          <w:t>elma.elewise.ru</w:t>
        </w:r>
      </w:hyperlink>
    </w:p>
    <w:p>
      <w:pPr>
        <w:pStyle w:val="BodyText"/>
        <w:rPr>
          <w:b/>
          <w:i/>
        </w:rPr>
      </w:pPr>
    </w:p>
    <w:p>
      <w:pPr>
        <w:pStyle w:val="BodyText"/>
        <w:ind w:left="324"/>
      </w:pPr>
      <w:r>
        <w:rPr/>
        <w:t>Сайт</w:t>
      </w:r>
      <w:r>
        <w:rPr>
          <w:spacing w:val="-3"/>
        </w:rPr>
        <w:t> </w:t>
      </w:r>
      <w:r>
        <w:rPr/>
        <w:t>компании</w:t>
      </w:r>
      <w:r>
        <w:rPr>
          <w:spacing w:val="-3"/>
        </w:rPr>
        <w:t> </w:t>
      </w:r>
      <w:r>
        <w:rPr>
          <w:spacing w:val="-2"/>
        </w:rPr>
        <w:t>«EleWise»</w:t>
      </w:r>
    </w:p>
    <w:p>
      <w:pPr>
        <w:pStyle w:val="Heading5"/>
        <w:rPr>
          <w:i/>
          <w:u w:val="none"/>
        </w:rPr>
      </w:pPr>
      <w:hyperlink r:id="rId7">
        <w:r>
          <w:rPr>
            <w:i/>
            <w:color w:val="0000FF"/>
            <w:spacing w:val="-2"/>
            <w:u w:val="single" w:color="0000FF"/>
          </w:rPr>
          <w:t>www.elewise.ru</w:t>
        </w:r>
      </w:hyperlink>
    </w:p>
    <w:p>
      <w:pPr>
        <w:pStyle w:val="BodyText"/>
        <w:rPr>
          <w:b/>
          <w:i/>
        </w:rPr>
      </w:pPr>
    </w:p>
    <w:p>
      <w:pPr>
        <w:pStyle w:val="BodyText"/>
        <w:ind w:left="324"/>
      </w:pPr>
      <w:r>
        <w:rPr/>
        <w:t>Сайт</w:t>
      </w:r>
      <w:r>
        <w:rPr>
          <w:spacing w:val="-4"/>
        </w:rPr>
        <w:t> </w:t>
      </w:r>
      <w:r>
        <w:rPr/>
        <w:t>BPMN</w:t>
      </w:r>
      <w:r>
        <w:rPr>
          <w:spacing w:val="54"/>
        </w:rPr>
        <w:t> </w:t>
      </w:r>
      <w:r>
        <w:rPr/>
        <w:t>с</w:t>
      </w:r>
      <w:r>
        <w:rPr>
          <w:spacing w:val="-3"/>
        </w:rPr>
        <w:t> </w:t>
      </w:r>
      <w:r>
        <w:rPr/>
        <w:t>оригинальными</w:t>
      </w:r>
      <w:r>
        <w:rPr>
          <w:spacing w:val="-2"/>
        </w:rPr>
        <w:t> </w:t>
      </w:r>
      <w:r>
        <w:rPr/>
        <w:t>спецификациями от</w:t>
      </w:r>
      <w:r>
        <w:rPr>
          <w:spacing w:val="-3"/>
        </w:rPr>
        <w:t> </w:t>
      </w:r>
      <w:r>
        <w:rPr/>
        <w:t>«OMG»</w:t>
      </w:r>
      <w:r>
        <w:rPr>
          <w:spacing w:val="-3"/>
        </w:rPr>
        <w:t> </w:t>
      </w:r>
      <w:r>
        <w:rPr/>
        <w:t>(на</w:t>
      </w:r>
      <w:r>
        <w:rPr>
          <w:spacing w:val="-2"/>
        </w:rPr>
        <w:t> </w:t>
      </w:r>
      <w:r>
        <w:rPr/>
        <w:t>англ.</w:t>
      </w:r>
      <w:r>
        <w:rPr>
          <w:spacing w:val="-2"/>
        </w:rPr>
        <w:t> языке)</w:t>
      </w:r>
    </w:p>
    <w:p>
      <w:pPr>
        <w:pStyle w:val="Heading5"/>
        <w:rPr>
          <w:i/>
          <w:u w:val="none"/>
        </w:rPr>
      </w:pPr>
      <w:hyperlink r:id="rId8">
        <w:r>
          <w:rPr>
            <w:i/>
            <w:color w:val="0000FF"/>
            <w:spacing w:val="-2"/>
            <w:u w:val="single" w:color="0000FF"/>
          </w:rPr>
          <w:t>bpmn.org</w:t>
        </w:r>
      </w:hyperlink>
    </w:p>
    <w:p>
      <w:pPr>
        <w:spacing w:after="0"/>
        <w:sectPr>
          <w:type w:val="continuous"/>
          <w:pgSz w:w="11900" w:h="16840"/>
          <w:pgMar w:top="1080" w:bottom="280" w:left="1380" w:right="440"/>
        </w:sectPr>
      </w:pPr>
    </w:p>
    <w:p>
      <w:pPr>
        <w:spacing w:before="156"/>
        <w:ind w:left="324" w:right="0" w:firstLine="0"/>
        <w:jc w:val="left"/>
        <w:rPr>
          <w:rFonts w:ascii="Arial" w:hAnsi="Arial"/>
          <w:b/>
          <w:sz w:val="32"/>
        </w:rPr>
      </w:pPr>
      <w:r>
        <w:rPr>
          <w:rFonts w:ascii="Arial" w:hAnsi="Arial"/>
          <w:b/>
          <w:spacing w:val="-2"/>
          <w:sz w:val="32"/>
        </w:rPr>
        <w:t>СОДЕРЖАНИЕ</w:t>
      </w:r>
    </w:p>
    <w:sdt>
      <w:sdtPr>
        <w:docPartObj>
          <w:docPartGallery w:val="Table of Contents"/>
          <w:docPartUnique/>
        </w:docPartObj>
      </w:sdtPr>
      <w:sdtEndPr/>
      <w:sdtContent>
        <w:p>
          <w:pPr>
            <w:pStyle w:val="TOC1"/>
            <w:tabs>
              <w:tab w:pos="9557" w:val="left" w:leader="dot"/>
            </w:tabs>
            <w:rPr>
              <w:u w:val="none"/>
            </w:rPr>
          </w:pPr>
          <w:hyperlink w:history="true" w:anchor="_bookmark49">
            <w:r>
              <w:rPr>
                <w:color w:val="0000FF"/>
                <w:u w:val="single" w:color="0000FF"/>
              </w:rPr>
              <w:t>Глава</w:t>
            </w:r>
            <w:r>
              <w:rPr>
                <w:color w:val="0000FF"/>
                <w:spacing w:val="-2"/>
                <w:u w:val="single" w:color="0000FF"/>
              </w:rPr>
              <w:t> </w:t>
            </w:r>
            <w:r>
              <w:rPr>
                <w:color w:val="0000FF"/>
                <w:u w:val="single" w:color="0000FF"/>
              </w:rPr>
              <w:t>7.</w:t>
            </w:r>
            <w:r>
              <w:rPr>
                <w:color w:val="0000FF"/>
                <w:spacing w:val="-1"/>
                <w:u w:val="single" w:color="0000FF"/>
              </w:rPr>
              <w:t> </w:t>
            </w:r>
            <w:r>
              <w:rPr>
                <w:color w:val="0000FF"/>
                <w:u w:val="single" w:color="0000FF"/>
              </w:rPr>
              <w:t>И </w:t>
            </w:r>
            <w:r>
              <w:rPr>
                <w:color w:val="0000FF"/>
                <w:spacing w:val="-2"/>
                <w:u w:val="single" w:color="0000FF"/>
              </w:rPr>
              <w:t>предыдущие</w:t>
            </w:r>
            <w:r>
              <w:rPr>
                <w:color w:val="0000FF"/>
                <w:u w:val="none"/>
              </w:rPr>
              <w:tab/>
            </w:r>
            <w:r>
              <w:rPr>
                <w:color w:val="0000FF"/>
                <w:spacing w:val="-10"/>
                <w:u w:val="single" w:color="0000FF"/>
              </w:rPr>
              <w:t>3</w:t>
            </w:r>
          </w:hyperlink>
        </w:p>
        <w:p>
          <w:pPr>
            <w:pStyle w:val="TOC1"/>
            <w:tabs>
              <w:tab w:pos="9557" w:val="left" w:leader="dot"/>
            </w:tabs>
            <w:rPr>
              <w:u w:val="none"/>
            </w:rPr>
          </w:pPr>
          <w:bookmarkStart w:name="_bookmark0" w:id="1"/>
          <w:bookmarkEnd w:id="1"/>
          <w:r>
            <w:rPr>
              <w:u w:val="none"/>
            </w:rPr>
          </w:r>
          <w:hyperlink w:history="true" w:anchor="_bookmark50">
            <w:r>
              <w:rPr>
                <w:color w:val="0000FF"/>
                <w:u w:val="single" w:color="0000FF"/>
              </w:rPr>
              <w:t>Глава 8. Диаграммы бизнес-процессов </w:t>
            </w:r>
            <w:r>
              <w:rPr>
                <w:color w:val="0000FF"/>
                <w:u w:val="none"/>
              </w:rPr>
              <w:tab/>
            </w:r>
            <w:r>
              <w:rPr>
                <w:color w:val="0000FF"/>
                <w:spacing w:val="-10"/>
                <w:u w:val="single" w:color="0000FF"/>
              </w:rPr>
              <w:t>3</w:t>
            </w:r>
          </w:hyperlink>
        </w:p>
        <w:p>
          <w:pPr>
            <w:pStyle w:val="TOC2"/>
            <w:tabs>
              <w:tab w:pos="9557" w:val="left" w:leader="dot"/>
            </w:tabs>
            <w:rPr>
              <w:u w:val="none"/>
            </w:rPr>
          </w:pPr>
          <w:bookmarkStart w:name="_bookmark1" w:id="2"/>
          <w:bookmarkEnd w:id="2"/>
          <w:r>
            <w:rPr>
              <w:u w:val="none"/>
            </w:rPr>
          </w:r>
          <w:hyperlink w:history="true" w:anchor="_bookmark51">
            <w:r>
              <w:rPr>
                <w:color w:val="0000FF"/>
                <w:u w:val="single" w:color="0000FF"/>
              </w:rPr>
              <w:t>§</w:t>
            </w:r>
            <w:r>
              <w:rPr>
                <w:color w:val="0000FF"/>
                <w:spacing w:val="-6"/>
                <w:u w:val="single" w:color="0000FF"/>
              </w:rPr>
              <w:t> </w:t>
            </w:r>
            <w:r>
              <w:rPr>
                <w:color w:val="0000FF"/>
                <w:u w:val="single" w:color="0000FF"/>
              </w:rPr>
              <w:t>8.1.</w:t>
            </w:r>
            <w:r>
              <w:rPr>
                <w:color w:val="0000FF"/>
                <w:spacing w:val="-5"/>
                <w:u w:val="single" w:color="0000FF"/>
              </w:rPr>
              <w:t> </w:t>
            </w:r>
            <w:r>
              <w:rPr>
                <w:color w:val="0000FF"/>
                <w:u w:val="single" w:color="0000FF"/>
              </w:rPr>
              <w:t>Перечень</w:t>
            </w:r>
            <w:r>
              <w:rPr>
                <w:color w:val="0000FF"/>
                <w:spacing w:val="-4"/>
                <w:u w:val="single" w:color="0000FF"/>
              </w:rPr>
              <w:t> </w:t>
            </w:r>
            <w:r>
              <w:rPr>
                <w:color w:val="0000FF"/>
                <w:u w:val="single" w:color="0000FF"/>
              </w:rPr>
              <w:t>основных</w:t>
            </w:r>
            <w:r>
              <w:rPr>
                <w:color w:val="0000FF"/>
                <w:spacing w:val="-5"/>
                <w:u w:val="single" w:color="0000FF"/>
              </w:rPr>
              <w:t> </w:t>
            </w:r>
            <w:r>
              <w:rPr>
                <w:color w:val="0000FF"/>
                <w:u w:val="single" w:color="0000FF"/>
              </w:rPr>
              <w:t>графических</w:t>
            </w:r>
            <w:r>
              <w:rPr>
                <w:color w:val="0000FF"/>
                <w:spacing w:val="-2"/>
                <w:u w:val="single" w:color="0000FF"/>
              </w:rPr>
              <w:t> </w:t>
            </w:r>
            <w:r>
              <w:rPr>
                <w:color w:val="0000FF"/>
                <w:u w:val="single" w:color="0000FF"/>
              </w:rPr>
              <w:t>элементов</w:t>
            </w:r>
            <w:r>
              <w:rPr>
                <w:color w:val="0000FF"/>
                <w:spacing w:val="-3"/>
                <w:u w:val="single" w:color="0000FF"/>
              </w:rPr>
              <w:t> </w:t>
            </w:r>
            <w:r>
              <w:rPr>
                <w:color w:val="0000FF"/>
                <w:u w:val="single" w:color="0000FF"/>
              </w:rPr>
              <w:t>диаграмм</w:t>
            </w:r>
            <w:r>
              <w:rPr>
                <w:color w:val="0000FF"/>
                <w:spacing w:val="-4"/>
                <w:u w:val="single" w:color="0000FF"/>
              </w:rPr>
              <w:t> </w:t>
            </w:r>
            <w:r>
              <w:rPr>
                <w:color w:val="0000FF"/>
                <w:u w:val="single" w:color="0000FF"/>
              </w:rPr>
              <w:t>бизнес-процессов</w:t>
            </w:r>
            <w:r>
              <w:rPr>
                <w:color w:val="0000FF"/>
                <w:spacing w:val="-3"/>
                <w:u w:val="single" w:color="0000FF"/>
              </w:rPr>
              <w:t> </w:t>
            </w:r>
            <w:r>
              <w:rPr>
                <w:color w:val="0000FF"/>
                <w:spacing w:val="-2"/>
                <w:u w:val="single" w:color="0000FF"/>
              </w:rPr>
              <w:t>(BPD)</w:t>
            </w:r>
            <w:r>
              <w:rPr>
                <w:color w:val="0000FF"/>
                <w:u w:val="none"/>
              </w:rPr>
              <w:tab/>
            </w:r>
            <w:r>
              <w:rPr>
                <w:color w:val="0000FF"/>
                <w:spacing w:val="-10"/>
                <w:u w:val="single" w:color="0000FF"/>
              </w:rPr>
              <w:t>3</w:t>
            </w:r>
          </w:hyperlink>
        </w:p>
        <w:p>
          <w:pPr>
            <w:pStyle w:val="TOC2"/>
            <w:tabs>
              <w:tab w:pos="9557" w:val="left" w:leader="dot"/>
            </w:tabs>
            <w:rPr>
              <w:u w:val="none"/>
            </w:rPr>
          </w:pPr>
          <w:bookmarkStart w:name="_bookmark2" w:id="3"/>
          <w:bookmarkEnd w:id="3"/>
          <w:r>
            <w:rPr>
              <w:u w:val="none"/>
            </w:rPr>
          </w:r>
          <w:hyperlink w:history="true" w:anchor="_bookmark52">
            <w:r>
              <w:rPr>
                <w:color w:val="0000FF"/>
                <w:u w:val="single" w:color="0000FF"/>
              </w:rPr>
              <w:t>§</w:t>
            </w:r>
            <w:r>
              <w:rPr>
                <w:color w:val="0000FF"/>
                <w:spacing w:val="-1"/>
                <w:u w:val="single" w:color="0000FF"/>
              </w:rPr>
              <w:t> </w:t>
            </w:r>
            <w:r>
              <w:rPr>
                <w:color w:val="0000FF"/>
                <w:u w:val="single" w:color="0000FF"/>
              </w:rPr>
              <w:t>8.2.</w:t>
            </w:r>
            <w:r>
              <w:rPr>
                <w:color w:val="0000FF"/>
                <w:spacing w:val="-1"/>
                <w:u w:val="single" w:color="0000FF"/>
              </w:rPr>
              <w:t> </w:t>
            </w:r>
            <w:r>
              <w:rPr>
                <w:color w:val="0000FF"/>
                <w:u w:val="single" w:color="0000FF"/>
              </w:rPr>
              <w:t>Полный перечень диаграмм бизнес-процессов</w:t>
            </w:r>
            <w:r>
              <w:rPr>
                <w:color w:val="0000FF"/>
                <w:spacing w:val="-1"/>
                <w:u w:val="single" w:color="0000FF"/>
              </w:rPr>
              <w:t> </w:t>
            </w:r>
            <w:r>
              <w:rPr>
                <w:color w:val="0000FF"/>
                <w:u w:val="none"/>
              </w:rPr>
              <w:tab/>
            </w:r>
            <w:r>
              <w:rPr>
                <w:color w:val="0000FF"/>
                <w:spacing w:val="-10"/>
                <w:u w:val="single" w:color="0000FF"/>
              </w:rPr>
              <w:t>6</w:t>
            </w:r>
          </w:hyperlink>
        </w:p>
        <w:p>
          <w:pPr>
            <w:pStyle w:val="TOC2"/>
            <w:tabs>
              <w:tab w:pos="9437" w:val="left" w:leader="dot"/>
            </w:tabs>
            <w:rPr>
              <w:u w:val="none"/>
            </w:rPr>
          </w:pPr>
          <w:bookmarkStart w:name="_bookmark3" w:id="4"/>
          <w:bookmarkEnd w:id="4"/>
          <w:r>
            <w:rPr>
              <w:u w:val="none"/>
            </w:rPr>
          </w:r>
          <w:hyperlink w:history="true" w:anchor="_bookmark53">
            <w:r>
              <w:rPr>
                <w:color w:val="0000FF"/>
                <w:u w:val="single" w:color="0000FF"/>
              </w:rPr>
              <w:t>§</w:t>
            </w:r>
            <w:r>
              <w:rPr>
                <w:color w:val="0000FF"/>
                <w:spacing w:val="-4"/>
                <w:u w:val="single" w:color="0000FF"/>
              </w:rPr>
              <w:t> </w:t>
            </w:r>
            <w:r>
              <w:rPr>
                <w:color w:val="0000FF"/>
                <w:u w:val="single" w:color="0000FF"/>
              </w:rPr>
              <w:t>8.3.</w:t>
            </w:r>
            <w:r>
              <w:rPr>
                <w:color w:val="0000FF"/>
                <w:spacing w:val="-3"/>
                <w:u w:val="single" w:color="0000FF"/>
              </w:rPr>
              <w:t> </w:t>
            </w:r>
            <w:r>
              <w:rPr>
                <w:color w:val="0000FF"/>
                <w:u w:val="single" w:color="0000FF"/>
              </w:rPr>
              <w:t>Использование</w:t>
            </w:r>
            <w:r>
              <w:rPr>
                <w:color w:val="0000FF"/>
                <w:spacing w:val="-2"/>
                <w:u w:val="single" w:color="0000FF"/>
              </w:rPr>
              <w:t> </w:t>
            </w:r>
            <w:r>
              <w:rPr>
                <w:color w:val="0000FF"/>
                <w:u w:val="single" w:color="0000FF"/>
              </w:rPr>
              <w:t>текста,</w:t>
            </w:r>
            <w:r>
              <w:rPr>
                <w:color w:val="0000FF"/>
                <w:spacing w:val="1"/>
                <w:u w:val="single" w:color="0000FF"/>
              </w:rPr>
              <w:t> </w:t>
            </w:r>
            <w:r>
              <w:rPr>
                <w:color w:val="0000FF"/>
                <w:u w:val="single" w:color="0000FF"/>
              </w:rPr>
              <w:t>цвета</w:t>
            </w:r>
            <w:r>
              <w:rPr>
                <w:color w:val="0000FF"/>
                <w:spacing w:val="-4"/>
                <w:u w:val="single" w:color="0000FF"/>
              </w:rPr>
              <w:t> </w:t>
            </w:r>
            <w:r>
              <w:rPr>
                <w:color w:val="0000FF"/>
                <w:u w:val="single" w:color="0000FF"/>
              </w:rPr>
              <w:t>и</w:t>
            </w:r>
            <w:r>
              <w:rPr>
                <w:color w:val="0000FF"/>
                <w:spacing w:val="-2"/>
                <w:u w:val="single" w:color="0000FF"/>
              </w:rPr>
              <w:t> </w:t>
            </w:r>
            <w:r>
              <w:rPr>
                <w:color w:val="0000FF"/>
                <w:u w:val="single" w:color="0000FF"/>
              </w:rPr>
              <w:t>линий</w:t>
            </w:r>
            <w:r>
              <w:rPr>
                <w:color w:val="0000FF"/>
                <w:spacing w:val="-2"/>
                <w:u w:val="single" w:color="0000FF"/>
              </w:rPr>
              <w:t> </w:t>
            </w:r>
            <w:r>
              <w:rPr>
                <w:color w:val="0000FF"/>
                <w:u w:val="single" w:color="0000FF"/>
              </w:rPr>
              <w:t>в</w:t>
            </w:r>
            <w:r>
              <w:rPr>
                <w:color w:val="0000FF"/>
                <w:spacing w:val="-5"/>
                <w:u w:val="single" w:color="0000FF"/>
              </w:rPr>
              <w:t> </w:t>
            </w:r>
            <w:r>
              <w:rPr>
                <w:color w:val="0000FF"/>
                <w:u w:val="single" w:color="0000FF"/>
              </w:rPr>
              <w:t>моделировании</w:t>
            </w:r>
            <w:r>
              <w:rPr>
                <w:color w:val="0000FF"/>
                <w:spacing w:val="-2"/>
                <w:u w:val="single" w:color="0000FF"/>
              </w:rPr>
              <w:t> диаграмм</w:t>
            </w:r>
            <w:r>
              <w:rPr>
                <w:color w:val="0000FF"/>
                <w:u w:val="none"/>
              </w:rPr>
              <w:tab/>
            </w:r>
            <w:r>
              <w:rPr>
                <w:color w:val="0000FF"/>
                <w:spacing w:val="-5"/>
                <w:u w:val="single" w:color="0000FF"/>
              </w:rPr>
              <w:t>15</w:t>
            </w:r>
          </w:hyperlink>
        </w:p>
        <w:p>
          <w:pPr>
            <w:pStyle w:val="TOC2"/>
            <w:tabs>
              <w:tab w:pos="9437" w:val="left" w:leader="dot"/>
            </w:tabs>
            <w:rPr>
              <w:u w:val="none"/>
            </w:rPr>
          </w:pPr>
          <w:bookmarkStart w:name="_bookmark4" w:id="5"/>
          <w:bookmarkEnd w:id="5"/>
          <w:r>
            <w:rPr>
              <w:u w:val="none"/>
            </w:rPr>
          </w:r>
          <w:hyperlink w:history="true" w:anchor="_bookmark54">
            <w:r>
              <w:rPr>
                <w:color w:val="0000FF"/>
                <w:u w:val="single" w:color="0000FF"/>
              </w:rPr>
              <w:t>§</w:t>
            </w:r>
            <w:r>
              <w:rPr>
                <w:color w:val="0000FF"/>
                <w:spacing w:val="-4"/>
                <w:u w:val="single" w:color="0000FF"/>
              </w:rPr>
              <w:t> </w:t>
            </w:r>
            <w:r>
              <w:rPr>
                <w:color w:val="0000FF"/>
                <w:u w:val="single" w:color="0000FF"/>
              </w:rPr>
              <w:t>8.4.</w:t>
            </w:r>
            <w:r>
              <w:rPr>
                <w:color w:val="0000FF"/>
                <w:spacing w:val="-4"/>
                <w:u w:val="single" w:color="0000FF"/>
              </w:rPr>
              <w:t> </w:t>
            </w:r>
            <w:r>
              <w:rPr>
                <w:color w:val="0000FF"/>
                <w:u w:val="single" w:color="0000FF"/>
              </w:rPr>
              <w:t>Правила</w:t>
            </w:r>
            <w:r>
              <w:rPr>
                <w:color w:val="0000FF"/>
                <w:spacing w:val="-3"/>
                <w:u w:val="single" w:color="0000FF"/>
              </w:rPr>
              <w:t> </w:t>
            </w:r>
            <w:r>
              <w:rPr>
                <w:color w:val="0000FF"/>
                <w:u w:val="single" w:color="0000FF"/>
              </w:rPr>
              <w:t>соединения</w:t>
            </w:r>
            <w:r>
              <w:rPr>
                <w:color w:val="0000FF"/>
                <w:spacing w:val="-1"/>
                <w:u w:val="single" w:color="0000FF"/>
              </w:rPr>
              <w:t> </w:t>
            </w:r>
            <w:r>
              <w:rPr>
                <w:color w:val="0000FF"/>
                <w:u w:val="single" w:color="0000FF"/>
              </w:rPr>
              <w:t>элементов</w:t>
            </w:r>
            <w:r>
              <w:rPr>
                <w:color w:val="0000FF"/>
                <w:spacing w:val="-2"/>
                <w:u w:val="single" w:color="0000FF"/>
              </w:rPr>
              <w:t> потока</w:t>
            </w:r>
            <w:r>
              <w:rPr>
                <w:color w:val="0000FF"/>
                <w:u w:val="none"/>
              </w:rPr>
              <w:tab/>
            </w:r>
            <w:r>
              <w:rPr>
                <w:color w:val="0000FF"/>
                <w:spacing w:val="-5"/>
                <w:u w:val="single" w:color="0000FF"/>
              </w:rPr>
              <w:t>15</w:t>
            </w:r>
          </w:hyperlink>
        </w:p>
        <w:p>
          <w:pPr>
            <w:pStyle w:val="TOC3"/>
            <w:tabs>
              <w:tab w:pos="9437" w:val="left" w:leader="dot"/>
            </w:tabs>
            <w:rPr>
              <w:u w:val="none"/>
            </w:rPr>
          </w:pPr>
          <w:bookmarkStart w:name="_bookmark5" w:id="6"/>
          <w:bookmarkEnd w:id="6"/>
          <w:r>
            <w:rPr>
              <w:u w:val="none"/>
            </w:rPr>
          </w:r>
          <w:hyperlink w:history="true" w:anchor="_bookmark55">
            <w:r>
              <w:rPr>
                <w:color w:val="0000FF"/>
                <w:u w:val="single" w:color="0000FF"/>
              </w:rPr>
              <w:t>§§</w:t>
            </w:r>
            <w:r>
              <w:rPr>
                <w:color w:val="0000FF"/>
                <w:spacing w:val="-4"/>
                <w:u w:val="single" w:color="0000FF"/>
              </w:rPr>
              <w:t> </w:t>
            </w:r>
            <w:r>
              <w:rPr>
                <w:color w:val="0000FF"/>
                <w:u w:val="single" w:color="0000FF"/>
              </w:rPr>
              <w:t>8.4.1.</w:t>
            </w:r>
            <w:r>
              <w:rPr>
                <w:color w:val="0000FF"/>
                <w:spacing w:val="-4"/>
                <w:u w:val="single" w:color="0000FF"/>
              </w:rPr>
              <w:t> </w:t>
            </w:r>
            <w:r>
              <w:rPr>
                <w:color w:val="0000FF"/>
                <w:u w:val="single" w:color="0000FF"/>
              </w:rPr>
              <w:t>Правила</w:t>
            </w:r>
            <w:r>
              <w:rPr>
                <w:color w:val="0000FF"/>
                <w:spacing w:val="-3"/>
                <w:u w:val="single" w:color="0000FF"/>
              </w:rPr>
              <w:t> </w:t>
            </w:r>
            <w:r>
              <w:rPr>
                <w:color w:val="0000FF"/>
                <w:u w:val="single" w:color="0000FF"/>
              </w:rPr>
              <w:t>соединения</w:t>
            </w:r>
            <w:r>
              <w:rPr>
                <w:color w:val="0000FF"/>
                <w:spacing w:val="-1"/>
                <w:u w:val="single" w:color="0000FF"/>
              </w:rPr>
              <w:t> </w:t>
            </w:r>
            <w:r>
              <w:rPr>
                <w:color w:val="0000FF"/>
                <w:u w:val="single" w:color="0000FF"/>
              </w:rPr>
              <w:t>потоков</w:t>
            </w:r>
            <w:r>
              <w:rPr>
                <w:color w:val="0000FF"/>
                <w:spacing w:val="-3"/>
                <w:u w:val="single" w:color="0000FF"/>
              </w:rPr>
              <w:t> </w:t>
            </w:r>
            <w:r>
              <w:rPr>
                <w:color w:val="0000FF"/>
                <w:spacing w:val="-2"/>
                <w:u w:val="single" w:color="0000FF"/>
              </w:rPr>
              <w:t>операций</w:t>
            </w:r>
            <w:r>
              <w:rPr>
                <w:color w:val="0000FF"/>
                <w:u w:val="none"/>
              </w:rPr>
              <w:tab/>
            </w:r>
            <w:r>
              <w:rPr>
                <w:color w:val="0000FF"/>
                <w:spacing w:val="-5"/>
                <w:u w:val="single" w:color="0000FF"/>
              </w:rPr>
              <w:t>15</w:t>
            </w:r>
          </w:hyperlink>
        </w:p>
        <w:p>
          <w:pPr>
            <w:pStyle w:val="TOC3"/>
            <w:tabs>
              <w:tab w:pos="9437" w:val="left" w:leader="dot"/>
            </w:tabs>
            <w:rPr>
              <w:u w:val="none"/>
            </w:rPr>
          </w:pPr>
          <w:bookmarkStart w:name="_bookmark6" w:id="7"/>
          <w:bookmarkEnd w:id="7"/>
          <w:r>
            <w:rPr>
              <w:u w:val="none"/>
            </w:rPr>
          </w:r>
          <w:hyperlink w:history="true" w:anchor="_bookmark56">
            <w:r>
              <w:rPr>
                <w:color w:val="0000FF"/>
                <w:u w:val="single" w:color="0000FF"/>
              </w:rPr>
              <w:t>§§ 8.4.2. Правила соединения потоков сообщений </w:t>
            </w:r>
            <w:r>
              <w:rPr>
                <w:color w:val="0000FF"/>
                <w:u w:val="none"/>
              </w:rPr>
              <w:tab/>
            </w:r>
            <w:r>
              <w:rPr>
                <w:color w:val="0000FF"/>
                <w:spacing w:val="-5"/>
                <w:u w:val="single" w:color="0000FF"/>
              </w:rPr>
              <w:t>16</w:t>
            </w:r>
          </w:hyperlink>
        </w:p>
        <w:p>
          <w:pPr>
            <w:pStyle w:val="TOC2"/>
            <w:tabs>
              <w:tab w:pos="9437" w:val="left" w:leader="dot"/>
            </w:tabs>
            <w:rPr>
              <w:u w:val="none"/>
            </w:rPr>
          </w:pPr>
          <w:bookmarkStart w:name="_bookmark7" w:id="8"/>
          <w:bookmarkEnd w:id="8"/>
          <w:r>
            <w:rPr>
              <w:u w:val="none"/>
            </w:rPr>
          </w:r>
          <w:hyperlink w:history="true" w:anchor="_bookmark57">
            <w:r>
              <w:rPr>
                <w:color w:val="0000FF"/>
                <w:u w:val="single" w:color="0000FF"/>
              </w:rPr>
              <w:t>§</w:t>
            </w:r>
            <w:r>
              <w:rPr>
                <w:color w:val="0000FF"/>
                <w:spacing w:val="-7"/>
                <w:u w:val="single" w:color="0000FF"/>
              </w:rPr>
              <w:t> </w:t>
            </w:r>
            <w:r>
              <w:rPr>
                <w:color w:val="0000FF"/>
                <w:u w:val="single" w:color="0000FF"/>
              </w:rPr>
              <w:t>8.5.</w:t>
            </w:r>
            <w:r>
              <w:rPr>
                <w:color w:val="0000FF"/>
                <w:spacing w:val="-4"/>
                <w:u w:val="single" w:color="0000FF"/>
              </w:rPr>
              <w:t> </w:t>
            </w:r>
            <w:r>
              <w:rPr>
                <w:color w:val="0000FF"/>
                <w:u w:val="single" w:color="0000FF"/>
              </w:rPr>
              <w:t>Атрибуты диаграмм</w:t>
            </w:r>
            <w:r>
              <w:rPr>
                <w:color w:val="0000FF"/>
                <w:spacing w:val="-2"/>
                <w:u w:val="single" w:color="0000FF"/>
              </w:rPr>
              <w:t> </w:t>
            </w:r>
            <w:r>
              <w:rPr>
                <w:color w:val="0000FF"/>
                <w:u w:val="single" w:color="0000FF"/>
              </w:rPr>
              <w:t>бизнес-</w:t>
            </w:r>
            <w:r>
              <w:rPr>
                <w:color w:val="0000FF"/>
                <w:spacing w:val="-2"/>
                <w:u w:val="single" w:color="0000FF"/>
              </w:rPr>
              <w:t>процессов</w:t>
            </w:r>
            <w:r>
              <w:rPr>
                <w:color w:val="0000FF"/>
                <w:u w:val="none"/>
              </w:rPr>
              <w:tab/>
            </w:r>
            <w:r>
              <w:rPr>
                <w:color w:val="0000FF"/>
                <w:spacing w:val="-5"/>
                <w:u w:val="single" w:color="0000FF"/>
              </w:rPr>
              <w:t>17</w:t>
            </w:r>
          </w:hyperlink>
        </w:p>
        <w:p>
          <w:pPr>
            <w:pStyle w:val="TOC2"/>
            <w:tabs>
              <w:tab w:pos="9437" w:val="left" w:leader="dot"/>
            </w:tabs>
            <w:rPr>
              <w:u w:val="none"/>
            </w:rPr>
          </w:pPr>
          <w:bookmarkStart w:name="_bookmark8" w:id="9"/>
          <w:bookmarkEnd w:id="9"/>
          <w:r>
            <w:rPr>
              <w:u w:val="none"/>
            </w:rPr>
          </w:r>
          <w:hyperlink w:history="true" w:anchor="_bookmark58">
            <w:r>
              <w:rPr>
                <w:color w:val="0000FF"/>
                <w:u w:val="single" w:color="0000FF"/>
              </w:rPr>
              <w:t>§</w:t>
            </w:r>
            <w:r>
              <w:rPr>
                <w:color w:val="0000FF"/>
                <w:spacing w:val="-5"/>
                <w:u w:val="single" w:color="0000FF"/>
              </w:rPr>
              <w:t> </w:t>
            </w:r>
            <w:r>
              <w:rPr>
                <w:color w:val="0000FF"/>
                <w:u w:val="single" w:color="0000FF"/>
              </w:rPr>
              <w:t>8.6.</w:t>
            </w:r>
            <w:r>
              <w:rPr>
                <w:color w:val="0000FF"/>
                <w:spacing w:val="-3"/>
                <w:u w:val="single" w:color="0000FF"/>
              </w:rPr>
              <w:t> </w:t>
            </w:r>
            <w:r>
              <w:rPr>
                <w:color w:val="0000FF"/>
                <w:u w:val="single" w:color="0000FF"/>
              </w:rPr>
              <w:t>Процессы </w:t>
            </w:r>
            <w:r>
              <w:rPr>
                <w:color w:val="0000FF"/>
                <w:spacing w:val="-2"/>
                <w:u w:val="single" w:color="0000FF"/>
              </w:rPr>
              <w:t>(Processes)</w:t>
            </w:r>
            <w:r>
              <w:rPr>
                <w:color w:val="0000FF"/>
                <w:u w:val="none"/>
              </w:rPr>
              <w:tab/>
            </w:r>
            <w:r>
              <w:rPr>
                <w:color w:val="0000FF"/>
                <w:spacing w:val="-5"/>
                <w:u w:val="single" w:color="0000FF"/>
              </w:rPr>
              <w:t>17</w:t>
            </w:r>
          </w:hyperlink>
        </w:p>
        <w:p>
          <w:pPr>
            <w:pStyle w:val="TOC3"/>
            <w:tabs>
              <w:tab w:pos="9437" w:val="left" w:leader="dot"/>
            </w:tabs>
            <w:rPr>
              <w:u w:val="none"/>
            </w:rPr>
          </w:pPr>
          <w:bookmarkStart w:name="_bookmark9" w:id="10"/>
          <w:bookmarkEnd w:id="10"/>
          <w:r>
            <w:rPr>
              <w:u w:val="none"/>
            </w:rPr>
          </w:r>
          <w:hyperlink w:history="true" w:anchor="_bookmark59">
            <w:r>
              <w:rPr>
                <w:color w:val="0000FF"/>
                <w:u w:val="single" w:color="0000FF"/>
              </w:rPr>
              <w:t>§§</w:t>
            </w:r>
            <w:r>
              <w:rPr>
                <w:color w:val="0000FF"/>
                <w:spacing w:val="-3"/>
                <w:u w:val="single" w:color="0000FF"/>
              </w:rPr>
              <w:t> </w:t>
            </w:r>
            <w:r>
              <w:rPr>
                <w:color w:val="0000FF"/>
                <w:u w:val="single" w:color="0000FF"/>
              </w:rPr>
              <w:t>8.6.1.</w:t>
            </w:r>
            <w:r>
              <w:rPr>
                <w:color w:val="0000FF"/>
                <w:spacing w:val="-3"/>
                <w:u w:val="single" w:color="0000FF"/>
              </w:rPr>
              <w:t> </w:t>
            </w:r>
            <w:r>
              <w:rPr>
                <w:color w:val="0000FF"/>
                <w:u w:val="single" w:color="0000FF"/>
              </w:rPr>
              <w:t>Атрибуты</w:t>
            </w:r>
            <w:r>
              <w:rPr>
                <w:color w:val="0000FF"/>
                <w:spacing w:val="1"/>
                <w:u w:val="single" w:color="0000FF"/>
              </w:rPr>
              <w:t> </w:t>
            </w:r>
            <w:r>
              <w:rPr>
                <w:color w:val="0000FF"/>
                <w:spacing w:val="-2"/>
                <w:u w:val="single" w:color="0000FF"/>
              </w:rPr>
              <w:t>процесса</w:t>
            </w:r>
            <w:r>
              <w:rPr>
                <w:color w:val="0000FF"/>
                <w:u w:val="none"/>
              </w:rPr>
              <w:tab/>
            </w:r>
            <w:r>
              <w:rPr>
                <w:color w:val="0000FF"/>
                <w:spacing w:val="-5"/>
                <w:u w:val="single" w:color="0000FF"/>
              </w:rPr>
              <w:t>18</w:t>
            </w:r>
          </w:hyperlink>
        </w:p>
        <w:p>
          <w:pPr>
            <w:pStyle w:val="TOC1"/>
            <w:tabs>
              <w:tab w:pos="9437" w:val="left" w:leader="dot"/>
            </w:tabs>
            <w:ind w:right="401"/>
            <w:rPr>
              <w:u w:val="none"/>
            </w:rPr>
          </w:pPr>
          <w:bookmarkStart w:name="_bookmark10" w:id="11"/>
          <w:bookmarkEnd w:id="11"/>
          <w:r>
            <w:rPr>
              <w:u w:val="none"/>
            </w:rPr>
          </w:r>
          <w:hyperlink w:history="true" w:anchor="_bookmark60">
            <w:r>
              <w:rPr>
                <w:color w:val="0000FF"/>
                <w:u w:val="single" w:color="0000FF"/>
              </w:rPr>
              <w:t>Глава 9. Графические элементы диаграмм бизнес-процессов (Business Process Diagram</w:t>
            </w:r>
          </w:hyperlink>
          <w:r>
            <w:rPr>
              <w:color w:val="0000FF"/>
              <w:u w:val="none"/>
            </w:rPr>
            <w:t> </w:t>
          </w:r>
          <w:hyperlink w:history="true" w:anchor="_bookmark60">
            <w:r>
              <w:rPr>
                <w:color w:val="0000FF"/>
                <w:u w:val="single" w:color="0000FF"/>
              </w:rPr>
              <w:t>Graphical</w:t>
            </w:r>
            <w:r>
              <w:rPr>
                <w:color w:val="0000FF"/>
                <w:spacing w:val="-6"/>
                <w:u w:val="single" w:color="0000FF"/>
              </w:rPr>
              <w:t> </w:t>
            </w:r>
            <w:r>
              <w:rPr>
                <w:color w:val="0000FF"/>
                <w:spacing w:val="-2"/>
                <w:u w:val="single" w:color="0000FF"/>
              </w:rPr>
              <w:t>Objects)</w:t>
            </w:r>
            <w:r>
              <w:rPr>
                <w:color w:val="0000FF"/>
                <w:u w:val="none"/>
              </w:rPr>
              <w:tab/>
            </w:r>
            <w:r>
              <w:rPr>
                <w:color w:val="0000FF"/>
                <w:spacing w:val="-5"/>
                <w:u w:val="single" w:color="0000FF"/>
              </w:rPr>
              <w:t>20</w:t>
            </w:r>
          </w:hyperlink>
        </w:p>
        <w:p>
          <w:pPr>
            <w:pStyle w:val="TOC2"/>
            <w:tabs>
              <w:tab w:pos="9437" w:val="left" w:leader="dot"/>
            </w:tabs>
            <w:rPr>
              <w:u w:val="none"/>
            </w:rPr>
          </w:pPr>
          <w:bookmarkStart w:name="_bookmark11" w:id="12"/>
          <w:bookmarkEnd w:id="12"/>
          <w:r>
            <w:rPr>
              <w:u w:val="none"/>
            </w:rPr>
          </w:r>
          <w:hyperlink w:history="true" w:anchor="_bookmark61">
            <w:r>
              <w:rPr>
                <w:color w:val="0000FF"/>
                <w:u w:val="single" w:color="0000FF"/>
              </w:rPr>
              <w:t>§</w:t>
            </w:r>
            <w:r>
              <w:rPr>
                <w:color w:val="0000FF"/>
                <w:spacing w:val="-4"/>
                <w:u w:val="single" w:color="0000FF"/>
              </w:rPr>
              <w:t> </w:t>
            </w:r>
            <w:r>
              <w:rPr>
                <w:color w:val="0000FF"/>
                <w:u w:val="single" w:color="0000FF"/>
              </w:rPr>
              <w:t>9.1.</w:t>
            </w:r>
            <w:r>
              <w:rPr>
                <w:color w:val="0000FF"/>
                <w:spacing w:val="-4"/>
                <w:u w:val="single" w:color="0000FF"/>
              </w:rPr>
              <w:t> </w:t>
            </w:r>
            <w:r>
              <w:rPr>
                <w:color w:val="0000FF"/>
                <w:u w:val="single" w:color="0000FF"/>
              </w:rPr>
              <w:t>Общие</w:t>
            </w:r>
            <w:r>
              <w:rPr>
                <w:color w:val="0000FF"/>
                <w:spacing w:val="-5"/>
                <w:u w:val="single" w:color="0000FF"/>
              </w:rPr>
              <w:t> </w:t>
            </w:r>
            <w:r>
              <w:rPr>
                <w:color w:val="0000FF"/>
                <w:u w:val="single" w:color="0000FF"/>
              </w:rPr>
              <w:t>атрибуты</w:t>
            </w:r>
            <w:r>
              <w:rPr>
                <w:color w:val="0000FF"/>
                <w:spacing w:val="1"/>
                <w:u w:val="single" w:color="0000FF"/>
              </w:rPr>
              <w:t> </w:t>
            </w:r>
            <w:r>
              <w:rPr>
                <w:color w:val="0000FF"/>
                <w:u w:val="single" w:color="0000FF"/>
              </w:rPr>
              <w:t>графических</w:t>
            </w:r>
            <w:r>
              <w:rPr>
                <w:color w:val="0000FF"/>
                <w:spacing w:val="-2"/>
                <w:u w:val="single" w:color="0000FF"/>
              </w:rPr>
              <w:t> объектов</w:t>
            </w:r>
            <w:r>
              <w:rPr>
                <w:color w:val="0000FF"/>
                <w:u w:val="none"/>
              </w:rPr>
              <w:tab/>
            </w:r>
            <w:r>
              <w:rPr>
                <w:color w:val="0000FF"/>
                <w:spacing w:val="-5"/>
                <w:u w:val="single" w:color="0000FF"/>
              </w:rPr>
              <w:t>20</w:t>
            </w:r>
          </w:hyperlink>
        </w:p>
        <w:p>
          <w:pPr>
            <w:pStyle w:val="TOC2"/>
            <w:tabs>
              <w:tab w:pos="9437" w:val="left" w:leader="dot"/>
            </w:tabs>
            <w:rPr>
              <w:u w:val="none"/>
            </w:rPr>
          </w:pPr>
          <w:bookmarkStart w:name="_bookmark12" w:id="13"/>
          <w:bookmarkEnd w:id="13"/>
          <w:r>
            <w:rPr>
              <w:u w:val="none"/>
            </w:rPr>
          </w:r>
          <w:hyperlink w:history="true" w:anchor="_bookmark62">
            <w:r>
              <w:rPr>
                <w:color w:val="0000FF"/>
                <w:u w:val="single" w:color="0000FF"/>
              </w:rPr>
              <w:t>§</w:t>
            </w:r>
            <w:r>
              <w:rPr>
                <w:color w:val="0000FF"/>
                <w:spacing w:val="-3"/>
                <w:u w:val="single" w:color="0000FF"/>
              </w:rPr>
              <w:t> </w:t>
            </w:r>
            <w:r>
              <w:rPr>
                <w:color w:val="0000FF"/>
                <w:u w:val="single" w:color="0000FF"/>
              </w:rPr>
              <w:t>9.2.</w:t>
            </w:r>
            <w:r>
              <w:rPr>
                <w:color w:val="0000FF"/>
                <w:spacing w:val="54"/>
                <w:u w:val="single" w:color="0000FF"/>
              </w:rPr>
              <w:t> </w:t>
            </w:r>
            <w:r>
              <w:rPr>
                <w:color w:val="0000FF"/>
                <w:u w:val="single" w:color="0000FF"/>
              </w:rPr>
              <w:t>Общие</w:t>
            </w:r>
            <w:r>
              <w:rPr>
                <w:color w:val="0000FF"/>
                <w:spacing w:val="-4"/>
                <w:u w:val="single" w:color="0000FF"/>
              </w:rPr>
              <w:t> </w:t>
            </w:r>
            <w:r>
              <w:rPr>
                <w:color w:val="0000FF"/>
                <w:u w:val="single" w:color="0000FF"/>
              </w:rPr>
              <w:t>атрибуты</w:t>
            </w:r>
            <w:r>
              <w:rPr>
                <w:color w:val="0000FF"/>
                <w:spacing w:val="3"/>
                <w:u w:val="single" w:color="0000FF"/>
              </w:rPr>
              <w:t> </w:t>
            </w:r>
            <w:r>
              <w:rPr>
                <w:color w:val="0000FF"/>
                <w:u w:val="single" w:color="0000FF"/>
              </w:rPr>
              <w:t>элементов </w:t>
            </w:r>
            <w:r>
              <w:rPr>
                <w:color w:val="0000FF"/>
                <w:spacing w:val="-2"/>
                <w:u w:val="single" w:color="0000FF"/>
              </w:rPr>
              <w:t>потока</w:t>
            </w:r>
            <w:r>
              <w:rPr>
                <w:color w:val="0000FF"/>
                <w:u w:val="none"/>
              </w:rPr>
              <w:tab/>
            </w:r>
            <w:r>
              <w:rPr>
                <w:color w:val="0000FF"/>
                <w:spacing w:val="-5"/>
                <w:u w:val="single" w:color="0000FF"/>
              </w:rPr>
              <w:t>20</w:t>
            </w:r>
          </w:hyperlink>
        </w:p>
        <w:p>
          <w:pPr>
            <w:pStyle w:val="TOC2"/>
            <w:tabs>
              <w:tab w:pos="9437" w:val="left" w:leader="dot"/>
            </w:tabs>
            <w:rPr>
              <w:u w:val="none"/>
            </w:rPr>
          </w:pPr>
          <w:bookmarkStart w:name="_bookmark13" w:id="14"/>
          <w:bookmarkEnd w:id="14"/>
          <w:r>
            <w:rPr>
              <w:u w:val="none"/>
            </w:rPr>
          </w:r>
          <w:hyperlink w:history="true" w:anchor="_bookmark63">
            <w:r>
              <w:rPr>
                <w:color w:val="0000FF"/>
                <w:u w:val="single" w:color="0000FF"/>
              </w:rPr>
              <w:t>§</w:t>
            </w:r>
            <w:r>
              <w:rPr>
                <w:color w:val="0000FF"/>
                <w:spacing w:val="-2"/>
                <w:u w:val="single" w:color="0000FF"/>
              </w:rPr>
              <w:t> </w:t>
            </w:r>
            <w:r>
              <w:rPr>
                <w:color w:val="0000FF"/>
                <w:u w:val="single" w:color="0000FF"/>
              </w:rPr>
              <w:t>9.3.</w:t>
            </w:r>
            <w:r>
              <w:rPr>
                <w:color w:val="0000FF"/>
                <w:spacing w:val="-1"/>
                <w:u w:val="single" w:color="0000FF"/>
              </w:rPr>
              <w:t> </w:t>
            </w:r>
            <w:r>
              <w:rPr>
                <w:color w:val="0000FF"/>
                <w:u w:val="single" w:color="0000FF"/>
              </w:rPr>
              <w:t>События</w:t>
            </w:r>
            <w:r>
              <w:rPr>
                <w:color w:val="0000FF"/>
                <w:spacing w:val="-2"/>
                <w:u w:val="single" w:color="0000FF"/>
              </w:rPr>
              <w:t> (Events)</w:t>
            </w:r>
            <w:r>
              <w:rPr>
                <w:color w:val="0000FF"/>
                <w:u w:val="none"/>
              </w:rPr>
              <w:tab/>
            </w:r>
            <w:r>
              <w:rPr>
                <w:color w:val="0000FF"/>
                <w:spacing w:val="-5"/>
                <w:u w:val="single" w:color="0000FF"/>
              </w:rPr>
              <w:t>20</w:t>
            </w:r>
          </w:hyperlink>
        </w:p>
        <w:p>
          <w:pPr>
            <w:pStyle w:val="TOC3"/>
            <w:tabs>
              <w:tab w:pos="9437" w:val="left" w:leader="dot"/>
            </w:tabs>
            <w:rPr>
              <w:u w:val="none"/>
            </w:rPr>
          </w:pPr>
          <w:bookmarkStart w:name="_bookmark14" w:id="15"/>
          <w:bookmarkEnd w:id="15"/>
          <w:r>
            <w:rPr>
              <w:u w:val="none"/>
            </w:rPr>
          </w:r>
          <w:hyperlink w:history="true" w:anchor="_bookmark64">
            <w:r>
              <w:rPr>
                <w:color w:val="0000FF"/>
                <w:u w:val="single" w:color="0000FF"/>
              </w:rPr>
              <w:t>§§</w:t>
            </w:r>
            <w:r>
              <w:rPr>
                <w:color w:val="0000FF"/>
                <w:spacing w:val="-3"/>
                <w:u w:val="single" w:color="0000FF"/>
              </w:rPr>
              <w:t> </w:t>
            </w:r>
            <w:r>
              <w:rPr>
                <w:color w:val="0000FF"/>
                <w:u w:val="single" w:color="0000FF"/>
              </w:rPr>
              <w:t>9.3.1.</w:t>
            </w:r>
            <w:r>
              <w:rPr>
                <w:color w:val="0000FF"/>
                <w:spacing w:val="-3"/>
                <w:u w:val="single" w:color="0000FF"/>
              </w:rPr>
              <w:t> </w:t>
            </w:r>
            <w:r>
              <w:rPr>
                <w:color w:val="0000FF"/>
                <w:u w:val="single" w:color="0000FF"/>
              </w:rPr>
              <w:t>Общие</w:t>
            </w:r>
            <w:r>
              <w:rPr>
                <w:color w:val="0000FF"/>
                <w:spacing w:val="-4"/>
                <w:u w:val="single" w:color="0000FF"/>
              </w:rPr>
              <w:t> </w:t>
            </w:r>
            <w:r>
              <w:rPr>
                <w:color w:val="0000FF"/>
                <w:u w:val="single" w:color="0000FF"/>
              </w:rPr>
              <w:t>атрибуты</w:t>
            </w:r>
            <w:r>
              <w:rPr>
                <w:color w:val="0000FF"/>
                <w:spacing w:val="4"/>
                <w:u w:val="single" w:color="0000FF"/>
              </w:rPr>
              <w:t> </w:t>
            </w:r>
            <w:r>
              <w:rPr>
                <w:color w:val="0000FF"/>
                <w:spacing w:val="-2"/>
                <w:u w:val="single" w:color="0000FF"/>
              </w:rPr>
              <w:t>событий</w:t>
            </w:r>
            <w:r>
              <w:rPr>
                <w:color w:val="0000FF"/>
                <w:u w:val="none"/>
              </w:rPr>
              <w:tab/>
            </w:r>
            <w:r>
              <w:rPr>
                <w:color w:val="0000FF"/>
                <w:spacing w:val="-5"/>
                <w:u w:val="single" w:color="0000FF"/>
              </w:rPr>
              <w:t>20</w:t>
            </w:r>
          </w:hyperlink>
        </w:p>
        <w:p>
          <w:pPr>
            <w:pStyle w:val="TOC3"/>
            <w:tabs>
              <w:tab w:pos="9437" w:val="left" w:leader="dot"/>
            </w:tabs>
            <w:rPr>
              <w:u w:val="none"/>
            </w:rPr>
          </w:pPr>
          <w:bookmarkStart w:name="_bookmark15" w:id="16"/>
          <w:bookmarkEnd w:id="16"/>
          <w:r>
            <w:rPr>
              <w:u w:val="none"/>
            </w:rPr>
          </w:r>
          <w:hyperlink w:history="true" w:anchor="_bookmark65">
            <w:r>
              <w:rPr>
                <w:color w:val="0000FF"/>
                <w:u w:val="single" w:color="0000FF"/>
              </w:rPr>
              <w:t>§§</w:t>
            </w:r>
            <w:r>
              <w:rPr>
                <w:color w:val="0000FF"/>
                <w:spacing w:val="-3"/>
                <w:u w:val="single" w:color="0000FF"/>
              </w:rPr>
              <w:t> </w:t>
            </w:r>
            <w:r>
              <w:rPr>
                <w:color w:val="0000FF"/>
                <w:u w:val="single" w:color="0000FF"/>
              </w:rPr>
              <w:t>9.3.2.</w:t>
            </w:r>
            <w:r>
              <w:rPr>
                <w:color w:val="0000FF"/>
                <w:spacing w:val="-2"/>
                <w:u w:val="single" w:color="0000FF"/>
              </w:rPr>
              <w:t> </w:t>
            </w:r>
            <w:r>
              <w:rPr>
                <w:color w:val="0000FF"/>
                <w:u w:val="single" w:color="0000FF"/>
              </w:rPr>
              <w:t>Стартовое</w:t>
            </w:r>
            <w:r>
              <w:rPr>
                <w:color w:val="0000FF"/>
                <w:spacing w:val="-2"/>
                <w:u w:val="single" w:color="0000FF"/>
              </w:rPr>
              <w:t> </w:t>
            </w:r>
            <w:r>
              <w:rPr>
                <w:color w:val="0000FF"/>
                <w:u w:val="single" w:color="0000FF"/>
              </w:rPr>
              <w:t>событие</w:t>
            </w:r>
            <w:r>
              <w:rPr>
                <w:color w:val="0000FF"/>
                <w:spacing w:val="-1"/>
                <w:u w:val="single" w:color="0000FF"/>
              </w:rPr>
              <w:t> </w:t>
            </w:r>
            <w:r>
              <w:rPr>
                <w:color w:val="0000FF"/>
                <w:spacing w:val="-2"/>
                <w:u w:val="single" w:color="0000FF"/>
              </w:rPr>
              <w:t>(Start)</w:t>
            </w:r>
            <w:r>
              <w:rPr>
                <w:color w:val="0000FF"/>
                <w:u w:val="none"/>
              </w:rPr>
              <w:tab/>
            </w:r>
            <w:r>
              <w:rPr>
                <w:color w:val="0000FF"/>
                <w:spacing w:val="-5"/>
                <w:u w:val="single" w:color="0000FF"/>
              </w:rPr>
              <w:t>20</w:t>
            </w:r>
          </w:hyperlink>
        </w:p>
        <w:p>
          <w:pPr>
            <w:pStyle w:val="TOC3"/>
            <w:tabs>
              <w:tab w:pos="9437" w:val="left" w:leader="dot"/>
            </w:tabs>
            <w:rPr>
              <w:u w:val="none"/>
            </w:rPr>
          </w:pPr>
          <w:bookmarkStart w:name="_bookmark16" w:id="17"/>
          <w:bookmarkEnd w:id="17"/>
          <w:r>
            <w:rPr>
              <w:u w:val="none"/>
            </w:rPr>
          </w:r>
          <w:hyperlink w:history="true" w:anchor="_bookmark66">
            <w:r>
              <w:rPr>
                <w:color w:val="0000FF"/>
                <w:u w:val="single" w:color="0000FF"/>
              </w:rPr>
              <w:t>§§</w:t>
            </w:r>
            <w:r>
              <w:rPr>
                <w:color w:val="0000FF"/>
                <w:spacing w:val="-3"/>
                <w:u w:val="single" w:color="0000FF"/>
              </w:rPr>
              <w:t> </w:t>
            </w:r>
            <w:r>
              <w:rPr>
                <w:color w:val="0000FF"/>
                <w:u w:val="single" w:color="0000FF"/>
              </w:rPr>
              <w:t>9.3.3.</w:t>
            </w:r>
            <w:r>
              <w:rPr>
                <w:color w:val="0000FF"/>
                <w:spacing w:val="-3"/>
                <w:u w:val="single" w:color="0000FF"/>
              </w:rPr>
              <w:t> </w:t>
            </w:r>
            <w:r>
              <w:rPr>
                <w:color w:val="0000FF"/>
                <w:u w:val="single" w:color="0000FF"/>
              </w:rPr>
              <w:t>Конечное</w:t>
            </w:r>
            <w:r>
              <w:rPr>
                <w:color w:val="0000FF"/>
                <w:spacing w:val="-2"/>
                <w:u w:val="single" w:color="0000FF"/>
              </w:rPr>
              <w:t> </w:t>
            </w:r>
            <w:r>
              <w:rPr>
                <w:color w:val="0000FF"/>
                <w:u w:val="single" w:color="0000FF"/>
              </w:rPr>
              <w:t>событие</w:t>
            </w:r>
            <w:r>
              <w:rPr>
                <w:color w:val="0000FF"/>
                <w:spacing w:val="-1"/>
                <w:u w:val="single" w:color="0000FF"/>
              </w:rPr>
              <w:t> </w:t>
            </w:r>
            <w:r>
              <w:rPr>
                <w:color w:val="0000FF"/>
                <w:spacing w:val="-2"/>
                <w:u w:val="single" w:color="0000FF"/>
              </w:rPr>
              <w:t>(End)</w:t>
            </w:r>
            <w:r>
              <w:rPr>
                <w:color w:val="0000FF"/>
                <w:u w:val="none"/>
              </w:rPr>
              <w:tab/>
            </w:r>
            <w:r>
              <w:rPr>
                <w:color w:val="0000FF"/>
                <w:spacing w:val="-5"/>
                <w:u w:val="single" w:color="0000FF"/>
              </w:rPr>
              <w:t>25</w:t>
            </w:r>
          </w:hyperlink>
        </w:p>
        <w:p>
          <w:pPr>
            <w:pStyle w:val="TOC3"/>
            <w:tabs>
              <w:tab w:pos="9437" w:val="left" w:leader="dot"/>
            </w:tabs>
            <w:rPr>
              <w:u w:val="none"/>
            </w:rPr>
          </w:pPr>
          <w:bookmarkStart w:name="_bookmark17" w:id="18"/>
          <w:bookmarkEnd w:id="18"/>
          <w:r>
            <w:rPr>
              <w:u w:val="none"/>
            </w:rPr>
          </w:r>
          <w:hyperlink w:history="true" w:anchor="_bookmark67">
            <w:r>
              <w:rPr>
                <w:color w:val="0000FF"/>
                <w:u w:val="single" w:color="0000FF"/>
              </w:rPr>
              <w:t>§§</w:t>
            </w:r>
            <w:r>
              <w:rPr>
                <w:color w:val="0000FF"/>
                <w:spacing w:val="-1"/>
                <w:u w:val="single" w:color="0000FF"/>
              </w:rPr>
              <w:t> </w:t>
            </w:r>
            <w:r>
              <w:rPr>
                <w:color w:val="0000FF"/>
                <w:u w:val="single" w:color="0000FF"/>
              </w:rPr>
              <w:t>9.3.4.</w:t>
            </w:r>
            <w:r>
              <w:rPr>
                <w:color w:val="0000FF"/>
                <w:spacing w:val="-1"/>
                <w:u w:val="single" w:color="0000FF"/>
              </w:rPr>
              <w:t> </w:t>
            </w:r>
            <w:r>
              <w:rPr>
                <w:color w:val="0000FF"/>
                <w:u w:val="single" w:color="0000FF"/>
              </w:rPr>
              <w:t>Промежуточное событие (Intermediate Event) </w:t>
            </w:r>
            <w:r>
              <w:rPr>
                <w:color w:val="0000FF"/>
                <w:u w:val="none"/>
              </w:rPr>
              <w:tab/>
            </w:r>
            <w:r>
              <w:rPr>
                <w:color w:val="0000FF"/>
                <w:spacing w:val="-5"/>
                <w:u w:val="single" w:color="0000FF"/>
              </w:rPr>
              <w:t>30</w:t>
            </w:r>
          </w:hyperlink>
        </w:p>
        <w:p>
          <w:pPr>
            <w:pStyle w:val="TOC2"/>
            <w:tabs>
              <w:tab w:pos="9437" w:val="left" w:leader="dot"/>
            </w:tabs>
            <w:rPr>
              <w:u w:val="none"/>
            </w:rPr>
          </w:pPr>
          <w:bookmarkStart w:name="_bookmark18" w:id="19"/>
          <w:bookmarkEnd w:id="19"/>
          <w:r>
            <w:rPr>
              <w:u w:val="none"/>
            </w:rPr>
          </w:r>
          <w:hyperlink w:history="true" w:anchor="_bookmark68">
            <w:r>
              <w:rPr>
                <w:color w:val="0000FF"/>
                <w:u w:val="single" w:color="0000FF"/>
              </w:rPr>
              <w:t>§ 9.4. Действия (Activities) </w:t>
            </w:r>
            <w:r>
              <w:rPr>
                <w:color w:val="0000FF"/>
                <w:u w:val="none"/>
              </w:rPr>
              <w:tab/>
            </w:r>
            <w:r>
              <w:rPr>
                <w:color w:val="0000FF"/>
                <w:spacing w:val="-5"/>
                <w:u w:val="single" w:color="0000FF"/>
              </w:rPr>
              <w:t>37</w:t>
            </w:r>
          </w:hyperlink>
        </w:p>
        <w:p>
          <w:pPr>
            <w:pStyle w:val="TOC3"/>
            <w:tabs>
              <w:tab w:pos="9437" w:val="left" w:leader="dot"/>
            </w:tabs>
            <w:rPr>
              <w:u w:val="none"/>
            </w:rPr>
          </w:pPr>
          <w:bookmarkStart w:name="_bookmark19" w:id="20"/>
          <w:bookmarkEnd w:id="20"/>
          <w:r>
            <w:rPr>
              <w:u w:val="none"/>
            </w:rPr>
          </w:r>
          <w:hyperlink w:history="true" w:anchor="_bookmark69">
            <w:r>
              <w:rPr>
                <w:color w:val="0000FF"/>
                <w:u w:val="single" w:color="0000FF"/>
              </w:rPr>
              <w:t>§§</w:t>
            </w:r>
            <w:r>
              <w:rPr>
                <w:color w:val="0000FF"/>
                <w:spacing w:val="-3"/>
                <w:u w:val="single" w:color="0000FF"/>
              </w:rPr>
              <w:t> </w:t>
            </w:r>
            <w:r>
              <w:rPr>
                <w:color w:val="0000FF"/>
                <w:u w:val="single" w:color="0000FF"/>
              </w:rPr>
              <w:t>9.4.1.</w:t>
            </w:r>
            <w:r>
              <w:rPr>
                <w:color w:val="0000FF"/>
                <w:spacing w:val="-3"/>
                <w:u w:val="single" w:color="0000FF"/>
              </w:rPr>
              <w:t> </w:t>
            </w:r>
            <w:r>
              <w:rPr>
                <w:color w:val="0000FF"/>
                <w:u w:val="single" w:color="0000FF"/>
              </w:rPr>
              <w:t>Общие</w:t>
            </w:r>
            <w:r>
              <w:rPr>
                <w:color w:val="0000FF"/>
                <w:spacing w:val="-4"/>
                <w:u w:val="single" w:color="0000FF"/>
              </w:rPr>
              <w:t> </w:t>
            </w:r>
            <w:r>
              <w:rPr>
                <w:color w:val="0000FF"/>
                <w:u w:val="single" w:color="0000FF"/>
              </w:rPr>
              <w:t>атрибуты</w:t>
            </w:r>
            <w:r>
              <w:rPr>
                <w:color w:val="0000FF"/>
                <w:spacing w:val="4"/>
                <w:u w:val="single" w:color="0000FF"/>
              </w:rPr>
              <w:t> </w:t>
            </w:r>
            <w:r>
              <w:rPr>
                <w:color w:val="0000FF"/>
                <w:spacing w:val="-2"/>
                <w:u w:val="single" w:color="0000FF"/>
              </w:rPr>
              <w:t>действия</w:t>
            </w:r>
            <w:r>
              <w:rPr>
                <w:color w:val="0000FF"/>
                <w:u w:val="none"/>
              </w:rPr>
              <w:tab/>
            </w:r>
            <w:r>
              <w:rPr>
                <w:color w:val="0000FF"/>
                <w:spacing w:val="-5"/>
                <w:u w:val="single" w:color="0000FF"/>
              </w:rPr>
              <w:t>37</w:t>
            </w:r>
          </w:hyperlink>
        </w:p>
        <w:p>
          <w:pPr>
            <w:pStyle w:val="TOC3"/>
            <w:tabs>
              <w:tab w:pos="9437" w:val="left" w:leader="dot"/>
            </w:tabs>
            <w:rPr>
              <w:u w:val="none"/>
            </w:rPr>
          </w:pPr>
          <w:bookmarkStart w:name="_bookmark20" w:id="21"/>
          <w:bookmarkEnd w:id="21"/>
          <w:r>
            <w:rPr>
              <w:u w:val="none"/>
            </w:rPr>
          </w:r>
          <w:hyperlink w:history="true" w:anchor="_bookmark70">
            <w:r>
              <w:rPr>
                <w:color w:val="0000FF"/>
                <w:u w:val="single" w:color="0000FF"/>
              </w:rPr>
              <w:t>§§ 9.4.2. Подпроцесс (Sub-Process)</w:t>
            </w:r>
            <w:r>
              <w:rPr>
                <w:color w:val="0000FF"/>
                <w:spacing w:val="-2"/>
                <w:u w:val="single" w:color="0000FF"/>
              </w:rPr>
              <w:t> </w:t>
            </w:r>
            <w:r>
              <w:rPr>
                <w:color w:val="0000FF"/>
                <w:u w:val="none"/>
              </w:rPr>
              <w:tab/>
            </w:r>
            <w:r>
              <w:rPr>
                <w:color w:val="0000FF"/>
                <w:spacing w:val="-5"/>
                <w:u w:val="single" w:color="0000FF"/>
              </w:rPr>
              <w:t>41</w:t>
            </w:r>
          </w:hyperlink>
        </w:p>
        <w:p>
          <w:pPr>
            <w:pStyle w:val="TOC3"/>
            <w:tabs>
              <w:tab w:pos="9437" w:val="left" w:leader="dot"/>
            </w:tabs>
            <w:rPr>
              <w:u w:val="none"/>
            </w:rPr>
          </w:pPr>
          <w:bookmarkStart w:name="_bookmark21" w:id="22"/>
          <w:bookmarkEnd w:id="22"/>
          <w:r>
            <w:rPr>
              <w:u w:val="none"/>
            </w:rPr>
          </w:r>
          <w:hyperlink w:history="true" w:anchor="_bookmark71">
            <w:r>
              <w:rPr>
                <w:color w:val="0000FF"/>
                <w:u w:val="single" w:color="0000FF"/>
              </w:rPr>
              <w:t>§§ 9.4.3. Задача (Task) </w:t>
            </w:r>
            <w:r>
              <w:rPr>
                <w:color w:val="0000FF"/>
                <w:u w:val="none"/>
              </w:rPr>
              <w:tab/>
            </w:r>
            <w:r>
              <w:rPr>
                <w:color w:val="0000FF"/>
                <w:spacing w:val="-5"/>
                <w:u w:val="single" w:color="0000FF"/>
              </w:rPr>
              <w:t>50</w:t>
            </w:r>
          </w:hyperlink>
        </w:p>
        <w:p>
          <w:pPr>
            <w:pStyle w:val="TOC2"/>
            <w:tabs>
              <w:tab w:pos="9437" w:val="left" w:leader="dot"/>
            </w:tabs>
            <w:rPr>
              <w:u w:val="none"/>
            </w:rPr>
          </w:pPr>
          <w:bookmarkStart w:name="_bookmark22" w:id="23"/>
          <w:bookmarkEnd w:id="23"/>
          <w:r>
            <w:rPr>
              <w:u w:val="none"/>
            </w:rPr>
          </w:r>
          <w:hyperlink w:history="true" w:anchor="_bookmark72">
            <w:r>
              <w:rPr>
                <w:color w:val="0000FF"/>
                <w:u w:val="single" w:color="0000FF"/>
              </w:rPr>
              <w:t>§ 9.5. Шлюз (Gateway) </w:t>
            </w:r>
            <w:r>
              <w:rPr>
                <w:color w:val="0000FF"/>
                <w:u w:val="none"/>
              </w:rPr>
              <w:tab/>
            </w:r>
            <w:r>
              <w:rPr>
                <w:color w:val="0000FF"/>
                <w:spacing w:val="-5"/>
                <w:u w:val="single" w:color="0000FF"/>
              </w:rPr>
              <w:t>57</w:t>
            </w:r>
          </w:hyperlink>
        </w:p>
        <w:p>
          <w:pPr>
            <w:pStyle w:val="TOC3"/>
            <w:tabs>
              <w:tab w:pos="9437" w:val="left" w:leader="dot"/>
            </w:tabs>
            <w:rPr>
              <w:u w:val="none"/>
            </w:rPr>
          </w:pPr>
          <w:bookmarkStart w:name="_bookmark23" w:id="24"/>
          <w:bookmarkEnd w:id="24"/>
          <w:r>
            <w:rPr>
              <w:u w:val="none"/>
            </w:rPr>
          </w:r>
          <w:hyperlink w:history="true" w:anchor="_bookmark73">
            <w:r>
              <w:rPr>
                <w:color w:val="0000FF"/>
                <w:u w:val="single" w:color="0000FF"/>
              </w:rPr>
              <w:t>§§</w:t>
            </w:r>
            <w:r>
              <w:rPr>
                <w:color w:val="0000FF"/>
                <w:spacing w:val="-2"/>
                <w:u w:val="single" w:color="0000FF"/>
              </w:rPr>
              <w:t> </w:t>
            </w:r>
            <w:r>
              <w:rPr>
                <w:color w:val="0000FF"/>
                <w:u w:val="single" w:color="0000FF"/>
              </w:rPr>
              <w:t>9.5.1.</w:t>
            </w:r>
            <w:r>
              <w:rPr>
                <w:color w:val="0000FF"/>
                <w:spacing w:val="-2"/>
                <w:u w:val="single" w:color="0000FF"/>
              </w:rPr>
              <w:t> </w:t>
            </w:r>
            <w:r>
              <w:rPr>
                <w:color w:val="0000FF"/>
                <w:u w:val="single" w:color="0000FF"/>
              </w:rPr>
              <w:t>Общие</w:t>
            </w:r>
            <w:r>
              <w:rPr>
                <w:color w:val="0000FF"/>
                <w:spacing w:val="-3"/>
                <w:u w:val="single" w:color="0000FF"/>
              </w:rPr>
              <w:t> </w:t>
            </w:r>
            <w:r>
              <w:rPr>
                <w:color w:val="0000FF"/>
                <w:u w:val="single" w:color="0000FF"/>
              </w:rPr>
              <w:t>свойства </w:t>
            </w:r>
            <w:r>
              <w:rPr>
                <w:color w:val="0000FF"/>
                <w:spacing w:val="-2"/>
                <w:u w:val="single" w:color="0000FF"/>
              </w:rPr>
              <w:t>шлюзов</w:t>
            </w:r>
            <w:r>
              <w:rPr>
                <w:color w:val="0000FF"/>
                <w:u w:val="none"/>
              </w:rPr>
              <w:tab/>
            </w:r>
            <w:r>
              <w:rPr>
                <w:color w:val="0000FF"/>
                <w:spacing w:val="-5"/>
                <w:u w:val="single" w:color="0000FF"/>
              </w:rPr>
              <w:t>58</w:t>
            </w:r>
          </w:hyperlink>
        </w:p>
        <w:p>
          <w:pPr>
            <w:pStyle w:val="TOC3"/>
            <w:tabs>
              <w:tab w:pos="9437" w:val="left" w:leader="dot"/>
            </w:tabs>
            <w:rPr>
              <w:u w:val="none"/>
            </w:rPr>
          </w:pPr>
          <w:bookmarkStart w:name="_bookmark24" w:id="25"/>
          <w:bookmarkEnd w:id="25"/>
          <w:r>
            <w:rPr>
              <w:u w:val="none"/>
            </w:rPr>
          </w:r>
          <w:hyperlink w:history="true" w:anchor="_bookmark74">
            <w:r>
              <w:rPr>
                <w:color w:val="0000FF"/>
                <w:u w:val="single" w:color="0000FF"/>
              </w:rPr>
              <w:t>§§</w:t>
            </w:r>
            <w:r>
              <w:rPr>
                <w:color w:val="0000FF"/>
                <w:spacing w:val="-4"/>
                <w:u w:val="single" w:color="0000FF"/>
              </w:rPr>
              <w:t> </w:t>
            </w:r>
            <w:r>
              <w:rPr>
                <w:color w:val="0000FF"/>
                <w:u w:val="single" w:color="0000FF"/>
              </w:rPr>
              <w:t>9.5.2.</w:t>
            </w:r>
            <w:r>
              <w:rPr>
                <w:color w:val="0000FF"/>
                <w:spacing w:val="-4"/>
                <w:u w:val="single" w:color="0000FF"/>
              </w:rPr>
              <w:t> </w:t>
            </w:r>
            <w:r>
              <w:rPr>
                <w:color w:val="0000FF"/>
                <w:u w:val="single" w:color="0000FF"/>
              </w:rPr>
              <w:t>Эксклюзивные</w:t>
            </w:r>
            <w:r>
              <w:rPr>
                <w:color w:val="0000FF"/>
                <w:spacing w:val="-3"/>
                <w:u w:val="single" w:color="0000FF"/>
              </w:rPr>
              <w:t> </w:t>
            </w:r>
            <w:r>
              <w:rPr>
                <w:color w:val="0000FF"/>
                <w:u w:val="single" w:color="0000FF"/>
              </w:rPr>
              <w:t>шлюзы</w:t>
            </w:r>
            <w:r>
              <w:rPr>
                <w:color w:val="0000FF"/>
                <w:spacing w:val="-4"/>
                <w:u w:val="single" w:color="0000FF"/>
              </w:rPr>
              <w:t> </w:t>
            </w:r>
            <w:r>
              <w:rPr>
                <w:color w:val="0000FF"/>
                <w:u w:val="single" w:color="0000FF"/>
              </w:rPr>
              <w:t>(ИЛИ)</w:t>
            </w:r>
            <w:r>
              <w:rPr>
                <w:color w:val="0000FF"/>
                <w:spacing w:val="-4"/>
                <w:u w:val="single" w:color="0000FF"/>
              </w:rPr>
              <w:t> </w:t>
            </w:r>
            <w:r>
              <w:rPr>
                <w:color w:val="0000FF"/>
                <w:u w:val="single" w:color="0000FF"/>
              </w:rPr>
              <w:t>(Exclusive</w:t>
            </w:r>
            <w:r>
              <w:rPr>
                <w:color w:val="0000FF"/>
                <w:spacing w:val="-3"/>
                <w:u w:val="single" w:color="0000FF"/>
              </w:rPr>
              <w:t> </w:t>
            </w:r>
            <w:r>
              <w:rPr>
                <w:color w:val="0000FF"/>
                <w:u w:val="single" w:color="0000FF"/>
              </w:rPr>
              <w:t>Gateways </w:t>
            </w:r>
            <w:r>
              <w:rPr>
                <w:color w:val="0000FF"/>
                <w:spacing w:val="-2"/>
                <w:u w:val="single" w:color="0000FF"/>
              </w:rPr>
              <w:t>(XOR))</w:t>
            </w:r>
            <w:r>
              <w:rPr>
                <w:color w:val="0000FF"/>
                <w:u w:val="none"/>
              </w:rPr>
              <w:tab/>
            </w:r>
            <w:r>
              <w:rPr>
                <w:color w:val="0000FF"/>
                <w:spacing w:val="-5"/>
                <w:u w:val="single" w:color="0000FF"/>
              </w:rPr>
              <w:t>59</w:t>
            </w:r>
          </w:hyperlink>
        </w:p>
        <w:p>
          <w:pPr>
            <w:pStyle w:val="TOC3"/>
            <w:tabs>
              <w:tab w:pos="9437" w:val="left" w:leader="dot"/>
            </w:tabs>
            <w:rPr>
              <w:u w:val="none"/>
            </w:rPr>
          </w:pPr>
          <w:bookmarkStart w:name="_bookmark25" w:id="26"/>
          <w:bookmarkEnd w:id="26"/>
          <w:r>
            <w:rPr>
              <w:u w:val="none"/>
            </w:rPr>
          </w:r>
          <w:hyperlink w:history="true" w:anchor="_bookmark75">
            <w:r>
              <w:rPr>
                <w:color w:val="0000FF"/>
                <w:u w:val="single" w:color="0000FF"/>
              </w:rPr>
              <w:t>§§</w:t>
            </w:r>
            <w:r>
              <w:rPr>
                <w:color w:val="0000FF"/>
                <w:spacing w:val="-5"/>
                <w:u w:val="single" w:color="0000FF"/>
              </w:rPr>
              <w:t> </w:t>
            </w:r>
            <w:r>
              <w:rPr>
                <w:color w:val="0000FF"/>
                <w:u w:val="single" w:color="0000FF"/>
              </w:rPr>
              <w:t>9.5.3.</w:t>
            </w:r>
            <w:r>
              <w:rPr>
                <w:color w:val="0000FF"/>
                <w:spacing w:val="-4"/>
                <w:u w:val="single" w:color="0000FF"/>
              </w:rPr>
              <w:t> </w:t>
            </w:r>
            <w:r>
              <w:rPr>
                <w:color w:val="0000FF"/>
                <w:u w:val="single" w:color="0000FF"/>
              </w:rPr>
              <w:t>Неэксклюзивный</w:t>
            </w:r>
            <w:r>
              <w:rPr>
                <w:color w:val="0000FF"/>
                <w:spacing w:val="-3"/>
                <w:u w:val="single" w:color="0000FF"/>
              </w:rPr>
              <w:t> </w:t>
            </w:r>
            <w:r>
              <w:rPr>
                <w:color w:val="0000FF"/>
                <w:u w:val="single" w:color="0000FF"/>
              </w:rPr>
              <w:t>шлюз</w:t>
            </w:r>
            <w:r>
              <w:rPr>
                <w:color w:val="0000FF"/>
                <w:spacing w:val="-3"/>
                <w:u w:val="single" w:color="0000FF"/>
              </w:rPr>
              <w:t> </w:t>
            </w:r>
            <w:r>
              <w:rPr>
                <w:color w:val="0000FF"/>
                <w:u w:val="single" w:color="0000FF"/>
              </w:rPr>
              <w:t>(ИЛИ)</w:t>
            </w:r>
            <w:r>
              <w:rPr>
                <w:color w:val="0000FF"/>
                <w:spacing w:val="-4"/>
                <w:u w:val="single" w:color="0000FF"/>
              </w:rPr>
              <w:t> </w:t>
            </w:r>
            <w:r>
              <w:rPr>
                <w:color w:val="0000FF"/>
                <w:u w:val="single" w:color="0000FF"/>
              </w:rPr>
              <w:t>(Inclusive</w:t>
            </w:r>
            <w:r>
              <w:rPr>
                <w:color w:val="0000FF"/>
                <w:spacing w:val="-3"/>
                <w:u w:val="single" w:color="0000FF"/>
              </w:rPr>
              <w:t> </w:t>
            </w:r>
            <w:r>
              <w:rPr>
                <w:color w:val="0000FF"/>
                <w:u w:val="single" w:color="0000FF"/>
              </w:rPr>
              <w:t>Gateways </w:t>
            </w:r>
            <w:r>
              <w:rPr>
                <w:color w:val="0000FF"/>
                <w:spacing w:val="-2"/>
                <w:u w:val="single" w:color="0000FF"/>
              </w:rPr>
              <w:t>(OR))</w:t>
            </w:r>
            <w:r>
              <w:rPr>
                <w:color w:val="0000FF"/>
                <w:u w:val="none"/>
              </w:rPr>
              <w:tab/>
            </w:r>
            <w:r>
              <w:rPr>
                <w:color w:val="0000FF"/>
                <w:spacing w:val="-5"/>
                <w:u w:val="single" w:color="0000FF"/>
              </w:rPr>
              <w:t>68</w:t>
            </w:r>
          </w:hyperlink>
        </w:p>
        <w:p>
          <w:pPr>
            <w:pStyle w:val="TOC3"/>
            <w:tabs>
              <w:tab w:pos="9437" w:val="left" w:leader="dot"/>
            </w:tabs>
            <w:rPr>
              <w:u w:val="none"/>
            </w:rPr>
          </w:pPr>
          <w:bookmarkStart w:name="_bookmark26" w:id="27"/>
          <w:bookmarkEnd w:id="27"/>
          <w:r>
            <w:rPr>
              <w:u w:val="none"/>
            </w:rPr>
          </w:r>
          <w:hyperlink w:history="true" w:anchor="_bookmark76">
            <w:r>
              <w:rPr>
                <w:color w:val="0000FF"/>
                <w:u w:val="single" w:color="0000FF"/>
              </w:rPr>
              <w:t>§§</w:t>
            </w:r>
            <w:r>
              <w:rPr>
                <w:color w:val="0000FF"/>
                <w:spacing w:val="-5"/>
                <w:u w:val="single" w:color="0000FF"/>
              </w:rPr>
              <w:t> </w:t>
            </w:r>
            <w:r>
              <w:rPr>
                <w:color w:val="0000FF"/>
                <w:u w:val="single" w:color="0000FF"/>
              </w:rPr>
              <w:t>9.5.4.</w:t>
            </w:r>
            <w:r>
              <w:rPr>
                <w:color w:val="0000FF"/>
                <w:spacing w:val="-3"/>
                <w:u w:val="single" w:color="0000FF"/>
              </w:rPr>
              <w:t> </w:t>
            </w:r>
            <w:r>
              <w:rPr>
                <w:color w:val="0000FF"/>
                <w:u w:val="single" w:color="0000FF"/>
              </w:rPr>
              <w:t>Комплексный</w:t>
            </w:r>
            <w:r>
              <w:rPr>
                <w:color w:val="0000FF"/>
                <w:spacing w:val="-1"/>
                <w:u w:val="single" w:color="0000FF"/>
              </w:rPr>
              <w:t> </w:t>
            </w:r>
            <w:r>
              <w:rPr>
                <w:color w:val="0000FF"/>
                <w:u w:val="single" w:color="0000FF"/>
              </w:rPr>
              <w:t>шлюз</w:t>
            </w:r>
            <w:r>
              <w:rPr>
                <w:color w:val="0000FF"/>
                <w:spacing w:val="-4"/>
                <w:u w:val="single" w:color="0000FF"/>
              </w:rPr>
              <w:t> </w:t>
            </w:r>
            <w:r>
              <w:rPr>
                <w:color w:val="0000FF"/>
                <w:u w:val="single" w:color="0000FF"/>
              </w:rPr>
              <w:t>(Complex</w:t>
            </w:r>
            <w:r>
              <w:rPr>
                <w:color w:val="0000FF"/>
                <w:spacing w:val="-1"/>
                <w:u w:val="single" w:color="0000FF"/>
              </w:rPr>
              <w:t> </w:t>
            </w:r>
            <w:r>
              <w:rPr>
                <w:color w:val="0000FF"/>
                <w:spacing w:val="-2"/>
                <w:u w:val="single" w:color="0000FF"/>
              </w:rPr>
              <w:t>Gateway)</w:t>
            </w:r>
            <w:r>
              <w:rPr>
                <w:color w:val="0000FF"/>
                <w:u w:val="none"/>
              </w:rPr>
              <w:tab/>
            </w:r>
            <w:r>
              <w:rPr>
                <w:color w:val="0000FF"/>
                <w:spacing w:val="-5"/>
                <w:u w:val="single" w:color="0000FF"/>
              </w:rPr>
              <w:t>72</w:t>
            </w:r>
          </w:hyperlink>
        </w:p>
        <w:p>
          <w:pPr>
            <w:pStyle w:val="TOC3"/>
            <w:tabs>
              <w:tab w:pos="9437" w:val="left" w:leader="dot"/>
            </w:tabs>
            <w:rPr>
              <w:u w:val="none"/>
            </w:rPr>
          </w:pPr>
          <w:bookmarkStart w:name="_bookmark27" w:id="28"/>
          <w:bookmarkEnd w:id="28"/>
          <w:r>
            <w:rPr>
              <w:u w:val="none"/>
            </w:rPr>
          </w:r>
          <w:hyperlink w:history="true" w:anchor="_bookmark77">
            <w:r>
              <w:rPr>
                <w:color w:val="0000FF"/>
                <w:u w:val="single" w:color="0000FF"/>
              </w:rPr>
              <w:t>§§</w:t>
            </w:r>
            <w:r>
              <w:rPr>
                <w:color w:val="0000FF"/>
                <w:spacing w:val="-5"/>
                <w:u w:val="single" w:color="0000FF"/>
              </w:rPr>
              <w:t> </w:t>
            </w:r>
            <w:r>
              <w:rPr>
                <w:color w:val="0000FF"/>
                <w:u w:val="single" w:color="0000FF"/>
              </w:rPr>
              <w:t>9.5.5.</w:t>
            </w:r>
            <w:r>
              <w:rPr>
                <w:color w:val="0000FF"/>
                <w:spacing w:val="-2"/>
                <w:u w:val="single" w:color="0000FF"/>
              </w:rPr>
              <w:t> </w:t>
            </w:r>
            <w:r>
              <w:rPr>
                <w:color w:val="0000FF"/>
                <w:u w:val="single" w:color="0000FF"/>
              </w:rPr>
              <w:t>Параллельный</w:t>
            </w:r>
            <w:r>
              <w:rPr>
                <w:color w:val="0000FF"/>
                <w:spacing w:val="-3"/>
                <w:u w:val="single" w:color="0000FF"/>
              </w:rPr>
              <w:t> </w:t>
            </w:r>
            <w:r>
              <w:rPr>
                <w:color w:val="0000FF"/>
                <w:u w:val="single" w:color="0000FF"/>
              </w:rPr>
              <w:t>шлюз</w:t>
            </w:r>
            <w:r>
              <w:rPr>
                <w:color w:val="0000FF"/>
                <w:spacing w:val="-4"/>
                <w:u w:val="single" w:color="0000FF"/>
              </w:rPr>
              <w:t> </w:t>
            </w:r>
            <w:r>
              <w:rPr>
                <w:color w:val="0000FF"/>
                <w:u w:val="single" w:color="0000FF"/>
              </w:rPr>
              <w:t>(И)</w:t>
            </w:r>
            <w:r>
              <w:rPr>
                <w:color w:val="0000FF"/>
                <w:spacing w:val="-2"/>
                <w:u w:val="single" w:color="0000FF"/>
              </w:rPr>
              <w:t> </w:t>
            </w:r>
            <w:r>
              <w:rPr>
                <w:color w:val="0000FF"/>
                <w:u w:val="single" w:color="0000FF"/>
              </w:rPr>
              <w:t>(Parallel</w:t>
            </w:r>
            <w:r>
              <w:rPr>
                <w:color w:val="0000FF"/>
                <w:spacing w:val="-1"/>
                <w:u w:val="single" w:color="0000FF"/>
              </w:rPr>
              <w:t> </w:t>
            </w:r>
            <w:r>
              <w:rPr>
                <w:color w:val="0000FF"/>
                <w:spacing w:val="-2"/>
                <w:u w:val="single" w:color="0000FF"/>
              </w:rPr>
              <w:t>Gateway(AND))</w:t>
            </w:r>
            <w:r>
              <w:rPr>
                <w:color w:val="0000FF"/>
                <w:u w:val="none"/>
              </w:rPr>
              <w:tab/>
            </w:r>
            <w:r>
              <w:rPr>
                <w:color w:val="0000FF"/>
                <w:spacing w:val="-5"/>
                <w:u w:val="single" w:color="0000FF"/>
              </w:rPr>
              <w:t>75</w:t>
            </w:r>
          </w:hyperlink>
        </w:p>
        <w:p>
          <w:pPr>
            <w:pStyle w:val="TOC2"/>
            <w:tabs>
              <w:tab w:pos="9437" w:val="left" w:leader="dot"/>
            </w:tabs>
            <w:rPr>
              <w:u w:val="none"/>
            </w:rPr>
          </w:pPr>
          <w:bookmarkStart w:name="_bookmark28" w:id="29"/>
          <w:bookmarkEnd w:id="29"/>
          <w:r>
            <w:rPr>
              <w:u w:val="none"/>
            </w:rPr>
          </w:r>
          <w:hyperlink w:history="true" w:anchor="_bookmark78">
            <w:r>
              <w:rPr>
                <w:color w:val="0000FF"/>
                <w:u w:val="single" w:color="0000FF"/>
              </w:rPr>
              <w:t>§</w:t>
            </w:r>
            <w:r>
              <w:rPr>
                <w:color w:val="0000FF"/>
                <w:spacing w:val="-4"/>
                <w:u w:val="single" w:color="0000FF"/>
              </w:rPr>
              <w:t> </w:t>
            </w:r>
            <w:r>
              <w:rPr>
                <w:color w:val="0000FF"/>
                <w:u w:val="single" w:color="0000FF"/>
              </w:rPr>
              <w:t>9.6.</w:t>
            </w:r>
            <w:r>
              <w:rPr>
                <w:color w:val="0000FF"/>
                <w:spacing w:val="-3"/>
                <w:u w:val="single" w:color="0000FF"/>
              </w:rPr>
              <w:t> </w:t>
            </w:r>
            <w:r>
              <w:rPr>
                <w:color w:val="0000FF"/>
                <w:u w:val="single" w:color="0000FF"/>
              </w:rPr>
              <w:t>Зоны</w:t>
            </w:r>
            <w:r>
              <w:rPr>
                <w:color w:val="0000FF"/>
                <w:spacing w:val="-4"/>
                <w:u w:val="single" w:color="0000FF"/>
              </w:rPr>
              <w:t> </w:t>
            </w:r>
            <w:r>
              <w:rPr>
                <w:color w:val="0000FF"/>
                <w:u w:val="single" w:color="0000FF"/>
              </w:rPr>
              <w:t>Ответственности:</w:t>
            </w:r>
            <w:r>
              <w:rPr>
                <w:color w:val="0000FF"/>
                <w:spacing w:val="-1"/>
                <w:u w:val="single" w:color="0000FF"/>
              </w:rPr>
              <w:t> </w:t>
            </w:r>
            <w:r>
              <w:rPr>
                <w:color w:val="0000FF"/>
                <w:u w:val="single" w:color="0000FF"/>
              </w:rPr>
              <w:t>пулы</w:t>
            </w:r>
            <w:r>
              <w:rPr>
                <w:color w:val="0000FF"/>
                <w:spacing w:val="-1"/>
                <w:u w:val="single" w:color="0000FF"/>
              </w:rPr>
              <w:t> </w:t>
            </w:r>
            <w:r>
              <w:rPr>
                <w:color w:val="0000FF"/>
                <w:u w:val="single" w:color="0000FF"/>
              </w:rPr>
              <w:t>и</w:t>
            </w:r>
            <w:r>
              <w:rPr>
                <w:color w:val="0000FF"/>
                <w:spacing w:val="-3"/>
                <w:u w:val="single" w:color="0000FF"/>
              </w:rPr>
              <w:t> </w:t>
            </w:r>
            <w:r>
              <w:rPr>
                <w:color w:val="0000FF"/>
                <w:u w:val="single" w:color="0000FF"/>
              </w:rPr>
              <w:t>дорожки</w:t>
            </w:r>
            <w:r>
              <w:rPr>
                <w:color w:val="0000FF"/>
                <w:spacing w:val="-4"/>
                <w:u w:val="single" w:color="0000FF"/>
              </w:rPr>
              <w:t> </w:t>
            </w:r>
            <w:r>
              <w:rPr>
                <w:color w:val="0000FF"/>
                <w:u w:val="single" w:color="0000FF"/>
              </w:rPr>
              <w:t>(Swimlanes:</w:t>
            </w:r>
            <w:r>
              <w:rPr>
                <w:color w:val="0000FF"/>
                <w:spacing w:val="-3"/>
                <w:u w:val="single" w:color="0000FF"/>
              </w:rPr>
              <w:t> </w:t>
            </w:r>
            <w:r>
              <w:rPr>
                <w:color w:val="0000FF"/>
                <w:u w:val="single" w:color="0000FF"/>
              </w:rPr>
              <w:t>Pools</w:t>
            </w:r>
            <w:r>
              <w:rPr>
                <w:color w:val="0000FF"/>
                <w:spacing w:val="-3"/>
                <w:u w:val="single" w:color="0000FF"/>
              </w:rPr>
              <w:t> </w:t>
            </w:r>
            <w:r>
              <w:rPr>
                <w:color w:val="0000FF"/>
                <w:u w:val="single" w:color="0000FF"/>
              </w:rPr>
              <w:t>and</w:t>
            </w:r>
            <w:r>
              <w:rPr>
                <w:color w:val="0000FF"/>
                <w:spacing w:val="-3"/>
                <w:u w:val="single" w:color="0000FF"/>
              </w:rPr>
              <w:t> </w:t>
            </w:r>
            <w:r>
              <w:rPr>
                <w:color w:val="0000FF"/>
                <w:spacing w:val="-2"/>
                <w:u w:val="single" w:color="0000FF"/>
              </w:rPr>
              <w:t>Lanes)</w:t>
            </w:r>
            <w:r>
              <w:rPr>
                <w:color w:val="0000FF"/>
                <w:u w:val="none"/>
              </w:rPr>
              <w:tab/>
            </w:r>
            <w:r>
              <w:rPr>
                <w:color w:val="0000FF"/>
                <w:spacing w:val="-5"/>
                <w:u w:val="single" w:color="0000FF"/>
              </w:rPr>
              <w:t>77</w:t>
            </w:r>
          </w:hyperlink>
        </w:p>
        <w:p>
          <w:pPr>
            <w:pStyle w:val="TOC3"/>
            <w:tabs>
              <w:tab w:pos="9437" w:val="left" w:leader="dot"/>
            </w:tabs>
            <w:rPr>
              <w:u w:val="none"/>
            </w:rPr>
          </w:pPr>
          <w:bookmarkStart w:name="_bookmark29" w:id="30"/>
          <w:bookmarkEnd w:id="30"/>
          <w:r>
            <w:rPr>
              <w:u w:val="none"/>
            </w:rPr>
          </w:r>
          <w:hyperlink w:history="true" w:anchor="_bookmark79">
            <w:r>
              <w:rPr>
                <w:color w:val="0000FF"/>
                <w:u w:val="single" w:color="0000FF"/>
              </w:rPr>
              <w:t>§§</w:t>
            </w:r>
            <w:r>
              <w:rPr>
                <w:color w:val="0000FF"/>
                <w:spacing w:val="-3"/>
                <w:u w:val="single" w:color="0000FF"/>
              </w:rPr>
              <w:t> </w:t>
            </w:r>
            <w:r>
              <w:rPr>
                <w:color w:val="0000FF"/>
                <w:u w:val="single" w:color="0000FF"/>
              </w:rPr>
              <w:t>9.6.1.</w:t>
            </w:r>
            <w:r>
              <w:rPr>
                <w:color w:val="0000FF"/>
                <w:spacing w:val="-3"/>
                <w:u w:val="single" w:color="0000FF"/>
              </w:rPr>
              <w:t> </w:t>
            </w:r>
            <w:r>
              <w:rPr>
                <w:color w:val="0000FF"/>
                <w:u w:val="single" w:color="0000FF"/>
              </w:rPr>
              <w:t>Общие</w:t>
            </w:r>
            <w:r>
              <w:rPr>
                <w:color w:val="0000FF"/>
                <w:spacing w:val="-3"/>
                <w:u w:val="single" w:color="0000FF"/>
              </w:rPr>
              <w:t> </w:t>
            </w:r>
            <w:r>
              <w:rPr>
                <w:color w:val="0000FF"/>
                <w:u w:val="single" w:color="0000FF"/>
              </w:rPr>
              <w:t>атрибуты</w:t>
            </w:r>
            <w:r>
              <w:rPr>
                <w:color w:val="0000FF"/>
                <w:spacing w:val="3"/>
                <w:u w:val="single" w:color="0000FF"/>
              </w:rPr>
              <w:t> </w:t>
            </w:r>
            <w:r>
              <w:rPr>
                <w:color w:val="0000FF"/>
                <w:u w:val="single" w:color="0000FF"/>
              </w:rPr>
              <w:t>зон</w:t>
            </w:r>
            <w:r>
              <w:rPr>
                <w:color w:val="0000FF"/>
                <w:spacing w:val="-3"/>
                <w:u w:val="single" w:color="0000FF"/>
              </w:rPr>
              <w:t> </w:t>
            </w:r>
            <w:r>
              <w:rPr>
                <w:color w:val="0000FF"/>
                <w:spacing w:val="-2"/>
                <w:u w:val="single" w:color="0000FF"/>
              </w:rPr>
              <w:t>ответственности</w:t>
            </w:r>
            <w:r>
              <w:rPr>
                <w:color w:val="0000FF"/>
                <w:u w:val="none"/>
              </w:rPr>
              <w:tab/>
            </w:r>
            <w:r>
              <w:rPr>
                <w:color w:val="0000FF"/>
                <w:spacing w:val="-5"/>
                <w:u w:val="single" w:color="0000FF"/>
              </w:rPr>
              <w:t>78</w:t>
            </w:r>
          </w:hyperlink>
        </w:p>
        <w:p>
          <w:pPr>
            <w:pStyle w:val="TOC3"/>
            <w:tabs>
              <w:tab w:pos="9437" w:val="left" w:leader="dot"/>
            </w:tabs>
            <w:rPr>
              <w:u w:val="none"/>
            </w:rPr>
          </w:pPr>
          <w:bookmarkStart w:name="_bookmark30" w:id="31"/>
          <w:bookmarkEnd w:id="31"/>
          <w:r>
            <w:rPr>
              <w:u w:val="none"/>
            </w:rPr>
          </w:r>
          <w:hyperlink w:history="true" w:anchor="_bookmark80">
            <w:r>
              <w:rPr>
                <w:color w:val="0000FF"/>
                <w:u w:val="single" w:color="0000FF"/>
              </w:rPr>
              <w:t>§§</w:t>
            </w:r>
            <w:r>
              <w:rPr>
                <w:color w:val="0000FF"/>
                <w:spacing w:val="-2"/>
                <w:u w:val="single" w:color="0000FF"/>
              </w:rPr>
              <w:t> </w:t>
            </w:r>
            <w:r>
              <w:rPr>
                <w:color w:val="0000FF"/>
                <w:u w:val="single" w:color="0000FF"/>
              </w:rPr>
              <w:t>9.6.2.</w:t>
            </w:r>
            <w:r>
              <w:rPr>
                <w:color w:val="0000FF"/>
                <w:spacing w:val="-2"/>
                <w:u w:val="single" w:color="0000FF"/>
              </w:rPr>
              <w:t> </w:t>
            </w:r>
            <w:r>
              <w:rPr>
                <w:color w:val="0000FF"/>
                <w:u w:val="single" w:color="0000FF"/>
              </w:rPr>
              <w:t>Пул</w:t>
            </w:r>
            <w:r>
              <w:rPr>
                <w:color w:val="0000FF"/>
                <w:spacing w:val="1"/>
                <w:u w:val="single" w:color="0000FF"/>
              </w:rPr>
              <w:t> </w:t>
            </w:r>
            <w:r>
              <w:rPr>
                <w:color w:val="0000FF"/>
                <w:spacing w:val="-2"/>
                <w:u w:val="single" w:color="0000FF"/>
              </w:rPr>
              <w:t>(Pool)</w:t>
            </w:r>
            <w:r>
              <w:rPr>
                <w:color w:val="0000FF"/>
                <w:u w:val="none"/>
              </w:rPr>
              <w:tab/>
            </w:r>
            <w:r>
              <w:rPr>
                <w:color w:val="0000FF"/>
                <w:spacing w:val="-5"/>
                <w:u w:val="single" w:color="0000FF"/>
              </w:rPr>
              <w:t>78</w:t>
            </w:r>
          </w:hyperlink>
        </w:p>
        <w:p>
          <w:pPr>
            <w:pStyle w:val="TOC3"/>
            <w:tabs>
              <w:tab w:pos="9437" w:val="left" w:leader="dot"/>
            </w:tabs>
            <w:rPr>
              <w:u w:val="none"/>
            </w:rPr>
          </w:pPr>
          <w:bookmarkStart w:name="_bookmark31" w:id="32"/>
          <w:bookmarkEnd w:id="32"/>
          <w:r>
            <w:rPr>
              <w:u w:val="none"/>
            </w:rPr>
          </w:r>
          <w:hyperlink w:history="true" w:anchor="_bookmark81">
            <w:r>
              <w:rPr>
                <w:color w:val="0000FF"/>
                <w:u w:val="single" w:color="0000FF"/>
              </w:rPr>
              <w:t>§§</w:t>
            </w:r>
            <w:r>
              <w:rPr>
                <w:color w:val="0000FF"/>
                <w:spacing w:val="-2"/>
                <w:u w:val="single" w:color="0000FF"/>
              </w:rPr>
              <w:t> </w:t>
            </w:r>
            <w:r>
              <w:rPr>
                <w:color w:val="0000FF"/>
                <w:u w:val="single" w:color="0000FF"/>
              </w:rPr>
              <w:t>9.6.3.</w:t>
            </w:r>
            <w:r>
              <w:rPr>
                <w:color w:val="0000FF"/>
                <w:spacing w:val="-1"/>
                <w:u w:val="single" w:color="0000FF"/>
              </w:rPr>
              <w:t> </w:t>
            </w:r>
            <w:r>
              <w:rPr>
                <w:color w:val="0000FF"/>
                <w:u w:val="single" w:color="0000FF"/>
              </w:rPr>
              <w:t>Дорожка</w:t>
            </w:r>
            <w:r>
              <w:rPr>
                <w:color w:val="0000FF"/>
                <w:spacing w:val="-2"/>
                <w:u w:val="single" w:color="0000FF"/>
              </w:rPr>
              <w:t> (Lane)</w:t>
            </w:r>
            <w:r>
              <w:rPr>
                <w:color w:val="0000FF"/>
                <w:u w:val="none"/>
              </w:rPr>
              <w:tab/>
            </w:r>
            <w:r>
              <w:rPr>
                <w:color w:val="0000FF"/>
                <w:spacing w:val="-5"/>
                <w:u w:val="single" w:color="0000FF"/>
              </w:rPr>
              <w:t>80</w:t>
            </w:r>
          </w:hyperlink>
        </w:p>
        <w:p>
          <w:pPr>
            <w:pStyle w:val="TOC2"/>
            <w:tabs>
              <w:tab w:pos="9437" w:val="left" w:leader="dot"/>
            </w:tabs>
            <w:rPr>
              <w:u w:val="none"/>
            </w:rPr>
          </w:pPr>
          <w:bookmarkStart w:name="_bookmark32" w:id="33"/>
          <w:bookmarkEnd w:id="33"/>
          <w:r>
            <w:rPr>
              <w:u w:val="none"/>
            </w:rPr>
          </w:r>
          <w:hyperlink w:history="true" w:anchor="_bookmark82">
            <w:r>
              <w:rPr>
                <w:color w:val="0000FF"/>
                <w:u w:val="single" w:color="0000FF"/>
              </w:rPr>
              <w:t>§</w:t>
            </w:r>
            <w:r>
              <w:rPr>
                <w:color w:val="0000FF"/>
                <w:spacing w:val="-3"/>
                <w:u w:val="single" w:color="0000FF"/>
              </w:rPr>
              <w:t> </w:t>
            </w:r>
            <w:r>
              <w:rPr>
                <w:color w:val="0000FF"/>
                <w:u w:val="single" w:color="0000FF"/>
              </w:rPr>
              <w:t>9.7.</w:t>
            </w:r>
            <w:r>
              <w:rPr>
                <w:color w:val="0000FF"/>
                <w:spacing w:val="-2"/>
                <w:u w:val="single" w:color="0000FF"/>
              </w:rPr>
              <w:t> </w:t>
            </w:r>
            <w:r>
              <w:rPr>
                <w:color w:val="0000FF"/>
                <w:u w:val="single" w:color="0000FF"/>
              </w:rPr>
              <w:t>Артефакты</w:t>
            </w:r>
            <w:r>
              <w:rPr>
                <w:color w:val="0000FF"/>
                <w:spacing w:val="2"/>
                <w:u w:val="single" w:color="0000FF"/>
              </w:rPr>
              <w:t> </w:t>
            </w:r>
            <w:r>
              <w:rPr>
                <w:color w:val="0000FF"/>
                <w:spacing w:val="-2"/>
                <w:u w:val="single" w:color="0000FF"/>
              </w:rPr>
              <w:t>(Artifacts)</w:t>
            </w:r>
            <w:r>
              <w:rPr>
                <w:color w:val="0000FF"/>
                <w:u w:val="none"/>
              </w:rPr>
              <w:tab/>
            </w:r>
            <w:r>
              <w:rPr>
                <w:color w:val="0000FF"/>
                <w:spacing w:val="-5"/>
                <w:u w:val="single" w:color="0000FF"/>
              </w:rPr>
              <w:t>81</w:t>
            </w:r>
          </w:hyperlink>
        </w:p>
        <w:p>
          <w:pPr>
            <w:pStyle w:val="TOC3"/>
            <w:tabs>
              <w:tab w:pos="9437" w:val="left" w:leader="dot"/>
            </w:tabs>
            <w:rPr>
              <w:u w:val="none"/>
            </w:rPr>
          </w:pPr>
          <w:bookmarkStart w:name="_bookmark33" w:id="34"/>
          <w:bookmarkEnd w:id="34"/>
          <w:r>
            <w:rPr>
              <w:u w:val="none"/>
            </w:rPr>
          </w:r>
          <w:hyperlink w:history="true" w:anchor="_bookmark83">
            <w:r>
              <w:rPr>
                <w:color w:val="0000FF"/>
                <w:u w:val="single" w:color="0000FF"/>
              </w:rPr>
              <w:t>§§</w:t>
            </w:r>
            <w:r>
              <w:rPr>
                <w:color w:val="0000FF"/>
                <w:spacing w:val="-2"/>
                <w:u w:val="single" w:color="0000FF"/>
              </w:rPr>
              <w:t> </w:t>
            </w:r>
            <w:r>
              <w:rPr>
                <w:color w:val="0000FF"/>
                <w:u w:val="single" w:color="0000FF"/>
              </w:rPr>
              <w:t>9.7.1.</w:t>
            </w:r>
            <w:r>
              <w:rPr>
                <w:color w:val="0000FF"/>
                <w:spacing w:val="-2"/>
                <w:u w:val="single" w:color="0000FF"/>
              </w:rPr>
              <w:t> </w:t>
            </w:r>
            <w:r>
              <w:rPr>
                <w:color w:val="0000FF"/>
                <w:u w:val="single" w:color="0000FF"/>
              </w:rPr>
              <w:t>Общие</w:t>
            </w:r>
            <w:r>
              <w:rPr>
                <w:color w:val="0000FF"/>
                <w:spacing w:val="-3"/>
                <w:u w:val="single" w:color="0000FF"/>
              </w:rPr>
              <w:t> </w:t>
            </w:r>
            <w:r>
              <w:rPr>
                <w:color w:val="0000FF"/>
                <w:u w:val="single" w:color="0000FF"/>
              </w:rPr>
              <w:t>понятия</w:t>
            </w:r>
            <w:r>
              <w:rPr>
                <w:color w:val="0000FF"/>
                <w:spacing w:val="1"/>
                <w:u w:val="single" w:color="0000FF"/>
              </w:rPr>
              <w:t> </w:t>
            </w:r>
            <w:r>
              <w:rPr>
                <w:color w:val="0000FF"/>
                <w:spacing w:val="-2"/>
                <w:u w:val="single" w:color="0000FF"/>
              </w:rPr>
              <w:t>артефактов</w:t>
            </w:r>
            <w:r>
              <w:rPr>
                <w:color w:val="0000FF"/>
                <w:u w:val="none"/>
              </w:rPr>
              <w:tab/>
            </w:r>
            <w:r>
              <w:rPr>
                <w:color w:val="0000FF"/>
                <w:spacing w:val="-5"/>
                <w:u w:val="single" w:color="0000FF"/>
              </w:rPr>
              <w:t>81</w:t>
            </w:r>
          </w:hyperlink>
        </w:p>
        <w:p>
          <w:pPr>
            <w:pStyle w:val="TOC3"/>
            <w:tabs>
              <w:tab w:pos="9437" w:val="left" w:leader="dot"/>
            </w:tabs>
            <w:spacing w:before="1"/>
            <w:rPr>
              <w:u w:val="none"/>
            </w:rPr>
          </w:pPr>
          <w:bookmarkStart w:name="_bookmark34" w:id="35"/>
          <w:bookmarkEnd w:id="35"/>
          <w:r>
            <w:rPr>
              <w:u w:val="none"/>
            </w:rPr>
          </w:r>
          <w:hyperlink w:history="true" w:anchor="_bookmark84">
            <w:r>
              <w:rPr>
                <w:color w:val="0000FF"/>
                <w:u w:val="single" w:color="0000FF"/>
              </w:rPr>
              <w:t>§§</w:t>
            </w:r>
            <w:r>
              <w:rPr>
                <w:color w:val="0000FF"/>
                <w:spacing w:val="-3"/>
                <w:u w:val="single" w:color="0000FF"/>
              </w:rPr>
              <w:t> </w:t>
            </w:r>
            <w:r>
              <w:rPr>
                <w:color w:val="0000FF"/>
                <w:u w:val="single" w:color="0000FF"/>
              </w:rPr>
              <w:t>9.7.2.</w:t>
            </w:r>
            <w:r>
              <w:rPr>
                <w:color w:val="0000FF"/>
                <w:spacing w:val="-2"/>
                <w:u w:val="single" w:color="0000FF"/>
              </w:rPr>
              <w:t> </w:t>
            </w:r>
            <w:r>
              <w:rPr>
                <w:color w:val="0000FF"/>
                <w:u w:val="single" w:color="0000FF"/>
              </w:rPr>
              <w:t>Объект</w:t>
            </w:r>
            <w:r>
              <w:rPr>
                <w:color w:val="0000FF"/>
                <w:spacing w:val="-1"/>
                <w:u w:val="single" w:color="0000FF"/>
              </w:rPr>
              <w:t> </w:t>
            </w:r>
            <w:r>
              <w:rPr>
                <w:color w:val="0000FF"/>
                <w:u w:val="single" w:color="0000FF"/>
              </w:rPr>
              <w:t>данных</w:t>
            </w:r>
            <w:r>
              <w:rPr>
                <w:color w:val="0000FF"/>
                <w:spacing w:val="-2"/>
                <w:u w:val="single" w:color="0000FF"/>
              </w:rPr>
              <w:t> </w:t>
            </w:r>
            <w:r>
              <w:rPr>
                <w:color w:val="0000FF"/>
                <w:u w:val="single" w:color="0000FF"/>
              </w:rPr>
              <w:t>(Data</w:t>
            </w:r>
            <w:r>
              <w:rPr>
                <w:color w:val="0000FF"/>
                <w:spacing w:val="-1"/>
                <w:u w:val="single" w:color="0000FF"/>
              </w:rPr>
              <w:t> </w:t>
            </w:r>
            <w:r>
              <w:rPr>
                <w:color w:val="0000FF"/>
                <w:spacing w:val="-2"/>
                <w:u w:val="single" w:color="0000FF"/>
              </w:rPr>
              <w:t>Object)</w:t>
            </w:r>
            <w:r>
              <w:rPr>
                <w:color w:val="0000FF"/>
                <w:u w:val="none"/>
              </w:rPr>
              <w:tab/>
            </w:r>
            <w:r>
              <w:rPr>
                <w:color w:val="0000FF"/>
                <w:spacing w:val="-5"/>
                <w:u w:val="single" w:color="0000FF"/>
              </w:rPr>
              <w:t>82</w:t>
            </w:r>
          </w:hyperlink>
        </w:p>
        <w:p>
          <w:pPr>
            <w:pStyle w:val="TOC3"/>
            <w:tabs>
              <w:tab w:pos="9437" w:val="left" w:leader="dot"/>
            </w:tabs>
            <w:rPr>
              <w:u w:val="none"/>
            </w:rPr>
          </w:pPr>
          <w:bookmarkStart w:name="_bookmark35" w:id="36"/>
          <w:bookmarkEnd w:id="36"/>
          <w:r>
            <w:rPr>
              <w:u w:val="none"/>
            </w:rPr>
          </w:r>
          <w:hyperlink w:history="true" w:anchor="_bookmark85">
            <w:r>
              <w:rPr>
                <w:color w:val="0000FF"/>
                <w:u w:val="single" w:color="0000FF"/>
              </w:rPr>
              <w:t>§§</w:t>
            </w:r>
            <w:r>
              <w:rPr>
                <w:color w:val="0000FF"/>
                <w:spacing w:val="-4"/>
                <w:u w:val="single" w:color="0000FF"/>
              </w:rPr>
              <w:t> </w:t>
            </w:r>
            <w:r>
              <w:rPr>
                <w:color w:val="0000FF"/>
                <w:u w:val="single" w:color="0000FF"/>
              </w:rPr>
              <w:t>9.7.3.</w:t>
            </w:r>
            <w:r>
              <w:rPr>
                <w:color w:val="0000FF"/>
                <w:spacing w:val="-3"/>
                <w:u w:val="single" w:color="0000FF"/>
              </w:rPr>
              <w:t> </w:t>
            </w:r>
            <w:r>
              <w:rPr>
                <w:color w:val="0000FF"/>
                <w:u w:val="single" w:color="0000FF"/>
              </w:rPr>
              <w:t>Текстовая</w:t>
            </w:r>
            <w:r>
              <w:rPr>
                <w:color w:val="0000FF"/>
                <w:spacing w:val="-2"/>
                <w:u w:val="single" w:color="0000FF"/>
              </w:rPr>
              <w:t> </w:t>
            </w:r>
            <w:r>
              <w:rPr>
                <w:color w:val="0000FF"/>
                <w:u w:val="single" w:color="0000FF"/>
              </w:rPr>
              <w:t>аннотация</w:t>
            </w:r>
            <w:r>
              <w:rPr>
                <w:color w:val="0000FF"/>
                <w:spacing w:val="-2"/>
                <w:u w:val="single" w:color="0000FF"/>
              </w:rPr>
              <w:t> </w:t>
            </w:r>
            <w:r>
              <w:rPr>
                <w:color w:val="0000FF"/>
                <w:u w:val="single" w:color="0000FF"/>
              </w:rPr>
              <w:t>(Text</w:t>
            </w:r>
            <w:r>
              <w:rPr>
                <w:color w:val="0000FF"/>
                <w:spacing w:val="-2"/>
                <w:u w:val="single" w:color="0000FF"/>
              </w:rPr>
              <w:t> Annotation)</w:t>
            </w:r>
            <w:r>
              <w:rPr>
                <w:color w:val="0000FF"/>
                <w:u w:val="none"/>
              </w:rPr>
              <w:tab/>
            </w:r>
            <w:r>
              <w:rPr>
                <w:color w:val="0000FF"/>
                <w:spacing w:val="-5"/>
                <w:u w:val="single" w:color="0000FF"/>
              </w:rPr>
              <w:t>84</w:t>
            </w:r>
          </w:hyperlink>
        </w:p>
        <w:p>
          <w:pPr>
            <w:pStyle w:val="TOC3"/>
            <w:tabs>
              <w:tab w:pos="9437" w:val="left" w:leader="dot"/>
            </w:tabs>
            <w:rPr>
              <w:u w:val="none"/>
            </w:rPr>
          </w:pPr>
          <w:bookmarkStart w:name="_bookmark36" w:id="37"/>
          <w:bookmarkEnd w:id="37"/>
          <w:r>
            <w:rPr>
              <w:u w:val="none"/>
            </w:rPr>
          </w:r>
          <w:hyperlink w:history="true" w:anchor="_bookmark86">
            <w:r>
              <w:rPr>
                <w:color w:val="0000FF"/>
                <w:u w:val="single" w:color="0000FF"/>
              </w:rPr>
              <w:t>§§</w:t>
            </w:r>
            <w:r>
              <w:rPr>
                <w:color w:val="0000FF"/>
                <w:spacing w:val="-2"/>
                <w:u w:val="single" w:color="0000FF"/>
              </w:rPr>
              <w:t> </w:t>
            </w:r>
            <w:r>
              <w:rPr>
                <w:color w:val="0000FF"/>
                <w:u w:val="single" w:color="0000FF"/>
              </w:rPr>
              <w:t>9.7.4.</w:t>
            </w:r>
            <w:r>
              <w:rPr>
                <w:color w:val="0000FF"/>
                <w:spacing w:val="-2"/>
                <w:u w:val="single" w:color="0000FF"/>
              </w:rPr>
              <w:t> </w:t>
            </w:r>
            <w:r>
              <w:rPr>
                <w:color w:val="0000FF"/>
                <w:u w:val="single" w:color="0000FF"/>
              </w:rPr>
              <w:t>Группа</w:t>
            </w:r>
            <w:r>
              <w:rPr>
                <w:color w:val="0000FF"/>
                <w:spacing w:val="1"/>
                <w:u w:val="single" w:color="0000FF"/>
              </w:rPr>
              <w:t> </w:t>
            </w:r>
            <w:r>
              <w:rPr>
                <w:color w:val="0000FF"/>
                <w:spacing w:val="-2"/>
                <w:u w:val="single" w:color="0000FF"/>
              </w:rPr>
              <w:t>(Group)</w:t>
            </w:r>
            <w:r>
              <w:rPr>
                <w:color w:val="0000FF"/>
                <w:u w:val="none"/>
              </w:rPr>
              <w:tab/>
            </w:r>
            <w:r>
              <w:rPr>
                <w:color w:val="0000FF"/>
                <w:spacing w:val="-5"/>
                <w:u w:val="single" w:color="0000FF"/>
              </w:rPr>
              <w:t>85</w:t>
            </w:r>
          </w:hyperlink>
        </w:p>
        <w:p>
          <w:pPr>
            <w:pStyle w:val="TOC1"/>
            <w:tabs>
              <w:tab w:pos="9437" w:val="left" w:leader="dot"/>
            </w:tabs>
            <w:rPr>
              <w:u w:val="none"/>
            </w:rPr>
          </w:pPr>
          <w:bookmarkStart w:name="_bookmark37" w:id="38"/>
          <w:bookmarkEnd w:id="38"/>
          <w:r>
            <w:rPr>
              <w:u w:val="none"/>
            </w:rPr>
          </w:r>
          <w:hyperlink w:history="true" w:anchor="_bookmark87">
            <w:r>
              <w:rPr>
                <w:color w:val="0000FF"/>
                <w:u w:val="single" w:color="0000FF"/>
              </w:rPr>
              <w:t>Глава</w:t>
            </w:r>
            <w:r>
              <w:rPr>
                <w:color w:val="0000FF"/>
                <w:spacing w:val="-6"/>
                <w:u w:val="single" w:color="0000FF"/>
              </w:rPr>
              <w:t> </w:t>
            </w:r>
            <w:r>
              <w:rPr>
                <w:color w:val="0000FF"/>
                <w:u w:val="single" w:color="0000FF"/>
              </w:rPr>
              <w:t>10.</w:t>
            </w:r>
            <w:r>
              <w:rPr>
                <w:color w:val="0000FF"/>
                <w:spacing w:val="-5"/>
                <w:u w:val="single" w:color="0000FF"/>
              </w:rPr>
              <w:t> </w:t>
            </w:r>
            <w:r>
              <w:rPr>
                <w:color w:val="0000FF"/>
                <w:u w:val="single" w:color="0000FF"/>
              </w:rPr>
              <w:t>Объекты</w:t>
            </w:r>
            <w:r>
              <w:rPr>
                <w:color w:val="0000FF"/>
                <w:spacing w:val="-3"/>
                <w:u w:val="single" w:color="0000FF"/>
              </w:rPr>
              <w:t> </w:t>
            </w:r>
            <w:r>
              <w:rPr>
                <w:color w:val="0000FF"/>
                <w:u w:val="single" w:color="0000FF"/>
              </w:rPr>
              <w:t>соединения</w:t>
            </w:r>
            <w:r>
              <w:rPr>
                <w:color w:val="0000FF"/>
                <w:spacing w:val="-2"/>
                <w:u w:val="single" w:color="0000FF"/>
              </w:rPr>
              <w:t> </w:t>
            </w:r>
            <w:r>
              <w:rPr>
                <w:color w:val="0000FF"/>
                <w:u w:val="single" w:color="0000FF"/>
              </w:rPr>
              <w:t>диаграммы</w:t>
            </w:r>
            <w:r>
              <w:rPr>
                <w:color w:val="0000FF"/>
                <w:spacing w:val="-4"/>
                <w:u w:val="single" w:color="0000FF"/>
              </w:rPr>
              <w:t> </w:t>
            </w:r>
            <w:r>
              <w:rPr>
                <w:color w:val="0000FF"/>
                <w:u w:val="single" w:color="0000FF"/>
              </w:rPr>
              <w:t>бизнес-</w:t>
            </w:r>
            <w:r>
              <w:rPr>
                <w:color w:val="0000FF"/>
                <w:spacing w:val="-2"/>
                <w:u w:val="single" w:color="0000FF"/>
              </w:rPr>
              <w:t>процесса</w:t>
            </w:r>
            <w:r>
              <w:rPr>
                <w:color w:val="0000FF"/>
                <w:u w:val="none"/>
              </w:rPr>
              <w:tab/>
            </w:r>
            <w:r>
              <w:rPr>
                <w:color w:val="0000FF"/>
                <w:spacing w:val="-5"/>
                <w:u w:val="single" w:color="0000FF"/>
              </w:rPr>
              <w:t>86</w:t>
            </w:r>
          </w:hyperlink>
        </w:p>
        <w:p>
          <w:pPr>
            <w:pStyle w:val="TOC2"/>
            <w:tabs>
              <w:tab w:pos="9437" w:val="left" w:leader="dot"/>
            </w:tabs>
            <w:rPr>
              <w:u w:val="none"/>
            </w:rPr>
          </w:pPr>
          <w:bookmarkStart w:name="_bookmark38" w:id="39"/>
          <w:bookmarkEnd w:id="39"/>
          <w:r>
            <w:rPr>
              <w:u w:val="none"/>
            </w:rPr>
          </w:r>
          <w:hyperlink w:history="true" w:anchor="_bookmark88">
            <w:r>
              <w:rPr>
                <w:color w:val="0000FF"/>
                <w:u w:val="single" w:color="0000FF"/>
              </w:rPr>
              <w:t>§</w:t>
            </w:r>
            <w:r>
              <w:rPr>
                <w:color w:val="0000FF"/>
                <w:spacing w:val="-7"/>
                <w:u w:val="single" w:color="0000FF"/>
              </w:rPr>
              <w:t> </w:t>
            </w:r>
            <w:r>
              <w:rPr>
                <w:color w:val="0000FF"/>
                <w:u w:val="single" w:color="0000FF"/>
              </w:rPr>
              <w:t>10.1.</w:t>
            </w:r>
            <w:r>
              <w:rPr>
                <w:color w:val="0000FF"/>
                <w:spacing w:val="-5"/>
                <w:u w:val="single" w:color="0000FF"/>
              </w:rPr>
              <w:t> </w:t>
            </w:r>
            <w:r>
              <w:rPr>
                <w:color w:val="0000FF"/>
                <w:u w:val="single" w:color="0000FF"/>
              </w:rPr>
              <w:t>Графические</w:t>
            </w:r>
            <w:r>
              <w:rPr>
                <w:color w:val="0000FF"/>
                <w:spacing w:val="-3"/>
                <w:u w:val="single" w:color="0000FF"/>
              </w:rPr>
              <w:t> </w:t>
            </w:r>
            <w:r>
              <w:rPr>
                <w:color w:val="0000FF"/>
                <w:u w:val="single" w:color="0000FF"/>
              </w:rPr>
              <w:t>элементы</w:t>
            </w:r>
            <w:r>
              <w:rPr>
                <w:color w:val="0000FF"/>
                <w:spacing w:val="-5"/>
                <w:u w:val="single" w:color="0000FF"/>
              </w:rPr>
              <w:t> </w:t>
            </w:r>
            <w:r>
              <w:rPr>
                <w:color w:val="0000FF"/>
                <w:u w:val="single" w:color="0000FF"/>
              </w:rPr>
              <w:t>соединения</w:t>
            </w:r>
            <w:r>
              <w:rPr>
                <w:color w:val="0000FF"/>
                <w:spacing w:val="-4"/>
                <w:u w:val="single" w:color="0000FF"/>
              </w:rPr>
              <w:t> </w:t>
            </w:r>
            <w:r>
              <w:rPr>
                <w:color w:val="0000FF"/>
                <w:u w:val="single" w:color="0000FF"/>
              </w:rPr>
              <w:t>(Graphical</w:t>
            </w:r>
            <w:r>
              <w:rPr>
                <w:color w:val="0000FF"/>
                <w:spacing w:val="-4"/>
                <w:u w:val="single" w:color="0000FF"/>
              </w:rPr>
              <w:t> </w:t>
            </w:r>
            <w:r>
              <w:rPr>
                <w:color w:val="0000FF"/>
                <w:u w:val="single" w:color="0000FF"/>
              </w:rPr>
              <w:t>Connecting </w:t>
            </w:r>
            <w:r>
              <w:rPr>
                <w:color w:val="0000FF"/>
                <w:spacing w:val="-2"/>
                <w:u w:val="single" w:color="0000FF"/>
              </w:rPr>
              <w:t>Objects)</w:t>
            </w:r>
            <w:r>
              <w:rPr>
                <w:color w:val="0000FF"/>
                <w:u w:val="none"/>
              </w:rPr>
              <w:tab/>
            </w:r>
            <w:r>
              <w:rPr>
                <w:color w:val="0000FF"/>
                <w:spacing w:val="-5"/>
                <w:u w:val="single" w:color="0000FF"/>
              </w:rPr>
              <w:t>86</w:t>
            </w:r>
          </w:hyperlink>
        </w:p>
        <w:p>
          <w:pPr>
            <w:pStyle w:val="TOC3"/>
            <w:tabs>
              <w:tab w:pos="9437" w:val="left" w:leader="dot"/>
            </w:tabs>
            <w:rPr>
              <w:u w:val="none"/>
            </w:rPr>
          </w:pPr>
          <w:bookmarkStart w:name="_bookmark39" w:id="40"/>
          <w:bookmarkEnd w:id="40"/>
          <w:r>
            <w:rPr>
              <w:u w:val="none"/>
            </w:rPr>
          </w:r>
          <w:hyperlink w:history="true" w:anchor="_bookmark89">
            <w:r>
              <w:rPr>
                <w:color w:val="0000FF"/>
                <w:u w:val="single" w:color="0000FF"/>
              </w:rPr>
              <w:t>§§ 10.1.1. Общие</w:t>
            </w:r>
            <w:r>
              <w:rPr>
                <w:color w:val="0000FF"/>
                <w:spacing w:val="-1"/>
                <w:u w:val="single" w:color="0000FF"/>
              </w:rPr>
              <w:t> </w:t>
            </w:r>
            <w:r>
              <w:rPr>
                <w:color w:val="0000FF"/>
                <w:u w:val="single" w:color="0000FF"/>
              </w:rPr>
              <w:t>атрибуты элементов соединения </w:t>
            </w:r>
            <w:r>
              <w:rPr>
                <w:color w:val="0000FF"/>
                <w:u w:val="none"/>
              </w:rPr>
              <w:tab/>
            </w:r>
            <w:r>
              <w:rPr>
                <w:color w:val="0000FF"/>
                <w:spacing w:val="-5"/>
                <w:u w:val="single" w:color="0000FF"/>
              </w:rPr>
              <w:t>87</w:t>
            </w:r>
          </w:hyperlink>
        </w:p>
        <w:p>
          <w:pPr>
            <w:pStyle w:val="TOC3"/>
            <w:tabs>
              <w:tab w:pos="9437" w:val="left" w:leader="dot"/>
            </w:tabs>
            <w:rPr>
              <w:u w:val="none"/>
            </w:rPr>
          </w:pPr>
          <w:bookmarkStart w:name="_bookmark40" w:id="41"/>
          <w:bookmarkEnd w:id="41"/>
          <w:r>
            <w:rPr>
              <w:u w:val="none"/>
            </w:rPr>
          </w:r>
          <w:hyperlink w:history="true" w:anchor="_bookmark90">
            <w:r>
              <w:rPr>
                <w:color w:val="0000FF"/>
                <w:u w:val="single" w:color="0000FF"/>
              </w:rPr>
              <w:t>§§</w:t>
            </w:r>
            <w:r>
              <w:rPr>
                <w:color w:val="0000FF"/>
                <w:spacing w:val="-4"/>
                <w:u w:val="single" w:color="0000FF"/>
              </w:rPr>
              <w:t> </w:t>
            </w:r>
            <w:r>
              <w:rPr>
                <w:color w:val="0000FF"/>
                <w:u w:val="single" w:color="0000FF"/>
              </w:rPr>
              <w:t>10.1.2.</w:t>
            </w:r>
            <w:r>
              <w:rPr>
                <w:color w:val="0000FF"/>
                <w:spacing w:val="-4"/>
                <w:u w:val="single" w:color="0000FF"/>
              </w:rPr>
              <w:t> </w:t>
            </w:r>
            <w:r>
              <w:rPr>
                <w:color w:val="0000FF"/>
                <w:u w:val="single" w:color="0000FF"/>
              </w:rPr>
              <w:t>Поток</w:t>
            </w:r>
            <w:r>
              <w:rPr>
                <w:color w:val="0000FF"/>
                <w:spacing w:val="-3"/>
                <w:u w:val="single" w:color="0000FF"/>
              </w:rPr>
              <w:t> </w:t>
            </w:r>
            <w:r>
              <w:rPr>
                <w:color w:val="0000FF"/>
                <w:u w:val="single" w:color="0000FF"/>
              </w:rPr>
              <w:t>операций</w:t>
            </w:r>
            <w:r>
              <w:rPr>
                <w:color w:val="0000FF"/>
                <w:spacing w:val="-1"/>
                <w:u w:val="single" w:color="0000FF"/>
              </w:rPr>
              <w:t> </w:t>
            </w:r>
            <w:r>
              <w:rPr>
                <w:color w:val="0000FF"/>
                <w:u w:val="single" w:color="0000FF"/>
              </w:rPr>
              <w:t>(Sequence</w:t>
            </w:r>
            <w:r>
              <w:rPr>
                <w:color w:val="0000FF"/>
                <w:spacing w:val="-2"/>
                <w:u w:val="single" w:color="0000FF"/>
              </w:rPr>
              <w:t> </w:t>
            </w:r>
            <w:r>
              <w:rPr>
                <w:color w:val="0000FF"/>
                <w:spacing w:val="-4"/>
                <w:u w:val="single" w:color="0000FF"/>
              </w:rPr>
              <w:t>Flow)</w:t>
            </w:r>
            <w:r>
              <w:rPr>
                <w:color w:val="0000FF"/>
                <w:u w:val="none"/>
              </w:rPr>
              <w:tab/>
            </w:r>
            <w:r>
              <w:rPr>
                <w:color w:val="0000FF"/>
                <w:spacing w:val="-5"/>
                <w:u w:val="single" w:color="0000FF"/>
              </w:rPr>
              <w:t>87</w:t>
            </w:r>
          </w:hyperlink>
        </w:p>
        <w:p>
          <w:pPr>
            <w:pStyle w:val="TOC3"/>
            <w:tabs>
              <w:tab w:pos="9437" w:val="left" w:leader="dot"/>
            </w:tabs>
            <w:rPr>
              <w:u w:val="none"/>
            </w:rPr>
          </w:pPr>
          <w:bookmarkStart w:name="_bookmark41" w:id="42"/>
          <w:bookmarkEnd w:id="42"/>
          <w:r>
            <w:rPr>
              <w:u w:val="none"/>
            </w:rPr>
          </w:r>
          <w:hyperlink w:history="true" w:anchor="_bookmark91">
            <w:r>
              <w:rPr>
                <w:color w:val="0000FF"/>
                <w:u w:val="single" w:color="0000FF"/>
              </w:rPr>
              <w:t>§§</w:t>
            </w:r>
            <w:r>
              <w:rPr>
                <w:color w:val="0000FF"/>
                <w:spacing w:val="-2"/>
                <w:u w:val="single" w:color="0000FF"/>
              </w:rPr>
              <w:t> </w:t>
            </w:r>
            <w:r>
              <w:rPr>
                <w:color w:val="0000FF"/>
                <w:u w:val="single" w:color="0000FF"/>
              </w:rPr>
              <w:t>10.1.3.</w:t>
            </w:r>
            <w:r>
              <w:rPr>
                <w:color w:val="0000FF"/>
                <w:spacing w:val="-1"/>
                <w:u w:val="single" w:color="0000FF"/>
              </w:rPr>
              <w:t> </w:t>
            </w:r>
            <w:r>
              <w:rPr>
                <w:color w:val="0000FF"/>
                <w:u w:val="single" w:color="0000FF"/>
              </w:rPr>
              <w:t>Поток </w:t>
            </w:r>
            <w:r>
              <w:rPr>
                <w:color w:val="0000FF"/>
                <w:spacing w:val="-2"/>
                <w:u w:val="single" w:color="0000FF"/>
              </w:rPr>
              <w:t>сообщений</w:t>
            </w:r>
            <w:r>
              <w:rPr>
                <w:color w:val="0000FF"/>
                <w:u w:val="none"/>
              </w:rPr>
              <w:tab/>
            </w:r>
            <w:r>
              <w:rPr>
                <w:color w:val="0000FF"/>
                <w:spacing w:val="-5"/>
                <w:u w:val="single" w:color="0000FF"/>
              </w:rPr>
              <w:t>90</w:t>
            </w:r>
          </w:hyperlink>
        </w:p>
        <w:p>
          <w:pPr>
            <w:pStyle w:val="TOC3"/>
            <w:tabs>
              <w:tab w:pos="9437" w:val="left" w:leader="dot"/>
            </w:tabs>
            <w:rPr>
              <w:u w:val="none"/>
            </w:rPr>
          </w:pPr>
          <w:bookmarkStart w:name="_bookmark42" w:id="43"/>
          <w:bookmarkEnd w:id="43"/>
          <w:r>
            <w:rPr>
              <w:u w:val="none"/>
            </w:rPr>
          </w:r>
          <w:hyperlink w:history="true" w:anchor="_bookmark92">
            <w:r>
              <w:rPr>
                <w:color w:val="0000FF"/>
                <w:u w:val="single" w:color="0000FF"/>
              </w:rPr>
              <w:t>§§ 10.1.4. </w:t>
            </w:r>
            <w:r>
              <w:rPr>
                <w:color w:val="0000FF"/>
                <w:spacing w:val="-2"/>
                <w:u w:val="single" w:color="0000FF"/>
              </w:rPr>
              <w:t>Ассоциация</w:t>
            </w:r>
            <w:r>
              <w:rPr>
                <w:color w:val="0000FF"/>
                <w:u w:val="none"/>
              </w:rPr>
              <w:tab/>
            </w:r>
            <w:r>
              <w:rPr>
                <w:color w:val="0000FF"/>
                <w:spacing w:val="-5"/>
                <w:u w:val="single" w:color="0000FF"/>
              </w:rPr>
              <w:t>92</w:t>
            </w:r>
          </w:hyperlink>
        </w:p>
        <w:p>
          <w:pPr>
            <w:pStyle w:val="TOC2"/>
            <w:tabs>
              <w:tab w:pos="9437" w:val="left" w:leader="dot"/>
            </w:tabs>
            <w:rPr>
              <w:u w:val="none"/>
            </w:rPr>
          </w:pPr>
          <w:bookmarkStart w:name="_bookmark43" w:id="44"/>
          <w:bookmarkEnd w:id="44"/>
          <w:r>
            <w:rPr>
              <w:u w:val="none"/>
            </w:rPr>
          </w:r>
          <w:hyperlink w:history="true" w:anchor="_bookmark93">
            <w:r>
              <w:rPr>
                <w:color w:val="0000FF"/>
                <w:u w:val="single" w:color="0000FF"/>
              </w:rPr>
              <w:t>§</w:t>
            </w:r>
            <w:r>
              <w:rPr>
                <w:color w:val="0000FF"/>
                <w:spacing w:val="-4"/>
                <w:u w:val="single" w:color="0000FF"/>
              </w:rPr>
              <w:t> </w:t>
            </w:r>
            <w:r>
              <w:rPr>
                <w:color w:val="0000FF"/>
                <w:u w:val="single" w:color="0000FF"/>
              </w:rPr>
              <w:t>10.2.</w:t>
            </w:r>
            <w:r>
              <w:rPr>
                <w:color w:val="0000FF"/>
                <w:spacing w:val="-3"/>
                <w:u w:val="single" w:color="0000FF"/>
              </w:rPr>
              <w:t> </w:t>
            </w:r>
            <w:r>
              <w:rPr>
                <w:color w:val="0000FF"/>
                <w:u w:val="single" w:color="0000FF"/>
              </w:rPr>
              <w:t>Типы</w:t>
            </w:r>
            <w:r>
              <w:rPr>
                <w:color w:val="0000FF"/>
                <w:spacing w:val="-4"/>
                <w:u w:val="single" w:color="0000FF"/>
              </w:rPr>
              <w:t> </w:t>
            </w:r>
            <w:r>
              <w:rPr>
                <w:color w:val="0000FF"/>
                <w:u w:val="single" w:color="0000FF"/>
              </w:rPr>
              <w:t>потоков</w:t>
            </w:r>
            <w:r>
              <w:rPr>
                <w:color w:val="0000FF"/>
                <w:spacing w:val="-1"/>
                <w:u w:val="single" w:color="0000FF"/>
              </w:rPr>
              <w:t> </w:t>
            </w:r>
            <w:r>
              <w:rPr>
                <w:color w:val="0000FF"/>
                <w:u w:val="single" w:color="0000FF"/>
              </w:rPr>
              <w:t>операций</w:t>
            </w:r>
            <w:r>
              <w:rPr>
                <w:color w:val="0000FF"/>
                <w:spacing w:val="-3"/>
                <w:u w:val="single" w:color="0000FF"/>
              </w:rPr>
              <w:t> </w:t>
            </w:r>
            <w:r>
              <w:rPr>
                <w:color w:val="0000FF"/>
                <w:u w:val="single" w:color="0000FF"/>
              </w:rPr>
              <w:t>(Sequence</w:t>
            </w:r>
            <w:r>
              <w:rPr>
                <w:color w:val="0000FF"/>
                <w:spacing w:val="-2"/>
                <w:u w:val="single" w:color="0000FF"/>
              </w:rPr>
              <w:t> </w:t>
            </w:r>
            <w:r>
              <w:rPr>
                <w:color w:val="0000FF"/>
                <w:u w:val="single" w:color="0000FF"/>
              </w:rPr>
              <w:t>Flow</w:t>
            </w:r>
            <w:r>
              <w:rPr>
                <w:color w:val="0000FF"/>
                <w:spacing w:val="-3"/>
                <w:u w:val="single" w:color="0000FF"/>
              </w:rPr>
              <w:t> </w:t>
            </w:r>
            <w:r>
              <w:rPr>
                <w:color w:val="0000FF"/>
                <w:spacing w:val="-2"/>
                <w:u w:val="single" w:color="0000FF"/>
              </w:rPr>
              <w:t>Mechanisms)</w:t>
            </w:r>
            <w:r>
              <w:rPr>
                <w:color w:val="0000FF"/>
                <w:u w:val="none"/>
              </w:rPr>
              <w:tab/>
            </w:r>
            <w:r>
              <w:rPr>
                <w:color w:val="0000FF"/>
                <w:spacing w:val="-5"/>
                <w:u w:val="single" w:color="0000FF"/>
              </w:rPr>
              <w:t>93</w:t>
            </w:r>
          </w:hyperlink>
        </w:p>
        <w:p>
          <w:pPr>
            <w:pStyle w:val="TOC3"/>
            <w:tabs>
              <w:tab w:pos="9437" w:val="left" w:leader="dot"/>
            </w:tabs>
            <w:rPr>
              <w:u w:val="none"/>
            </w:rPr>
          </w:pPr>
          <w:bookmarkStart w:name="_bookmark44" w:id="45"/>
          <w:bookmarkEnd w:id="45"/>
          <w:r>
            <w:rPr>
              <w:u w:val="none"/>
            </w:rPr>
          </w:r>
          <w:hyperlink w:history="true" w:anchor="_bookmark94">
            <w:r>
              <w:rPr>
                <w:color w:val="0000FF"/>
                <w:u w:val="single" w:color="0000FF"/>
              </w:rPr>
              <w:t>§§</w:t>
            </w:r>
            <w:r>
              <w:rPr>
                <w:color w:val="0000FF"/>
                <w:spacing w:val="-4"/>
                <w:u w:val="single" w:color="0000FF"/>
              </w:rPr>
              <w:t> </w:t>
            </w:r>
            <w:r>
              <w:rPr>
                <w:color w:val="0000FF"/>
                <w:u w:val="single" w:color="0000FF"/>
              </w:rPr>
              <w:t>10.2.1.</w:t>
            </w:r>
            <w:r>
              <w:rPr>
                <w:color w:val="0000FF"/>
                <w:spacing w:val="-4"/>
                <w:u w:val="single" w:color="0000FF"/>
              </w:rPr>
              <w:t> </w:t>
            </w:r>
            <w:r>
              <w:rPr>
                <w:color w:val="0000FF"/>
                <w:u w:val="single" w:color="0000FF"/>
              </w:rPr>
              <w:t>Стандартный</w:t>
            </w:r>
            <w:r>
              <w:rPr>
                <w:color w:val="0000FF"/>
                <w:spacing w:val="-1"/>
                <w:u w:val="single" w:color="0000FF"/>
              </w:rPr>
              <w:t> </w:t>
            </w:r>
            <w:r>
              <w:rPr>
                <w:color w:val="0000FF"/>
                <w:u w:val="single" w:color="0000FF"/>
              </w:rPr>
              <w:t>поток</w:t>
            </w:r>
            <w:r>
              <w:rPr>
                <w:color w:val="0000FF"/>
                <w:spacing w:val="-3"/>
                <w:u w:val="single" w:color="0000FF"/>
              </w:rPr>
              <w:t> </w:t>
            </w:r>
            <w:r>
              <w:rPr>
                <w:color w:val="0000FF"/>
                <w:u w:val="single" w:color="0000FF"/>
              </w:rPr>
              <w:t>операций</w:t>
            </w:r>
            <w:r>
              <w:rPr>
                <w:color w:val="0000FF"/>
                <w:spacing w:val="-3"/>
                <w:u w:val="single" w:color="0000FF"/>
              </w:rPr>
              <w:t> </w:t>
            </w:r>
            <w:r>
              <w:rPr>
                <w:color w:val="0000FF"/>
                <w:u w:val="single" w:color="0000FF"/>
              </w:rPr>
              <w:t>(Normal</w:t>
            </w:r>
            <w:r>
              <w:rPr>
                <w:color w:val="0000FF"/>
                <w:spacing w:val="-1"/>
                <w:u w:val="single" w:color="0000FF"/>
              </w:rPr>
              <w:t> </w:t>
            </w:r>
            <w:r>
              <w:rPr>
                <w:color w:val="0000FF"/>
                <w:spacing w:val="-2"/>
                <w:u w:val="single" w:color="0000FF"/>
              </w:rPr>
              <w:t>Flow)</w:t>
            </w:r>
            <w:r>
              <w:rPr>
                <w:color w:val="0000FF"/>
                <w:u w:val="none"/>
              </w:rPr>
              <w:tab/>
            </w:r>
            <w:r>
              <w:rPr>
                <w:color w:val="0000FF"/>
                <w:spacing w:val="-5"/>
                <w:u w:val="single" w:color="0000FF"/>
              </w:rPr>
              <w:t>94</w:t>
            </w:r>
          </w:hyperlink>
        </w:p>
        <w:p>
          <w:pPr>
            <w:pStyle w:val="TOC3"/>
            <w:tabs>
              <w:tab w:pos="9317" w:val="left" w:leader="dot"/>
            </w:tabs>
            <w:rPr>
              <w:u w:val="none"/>
            </w:rPr>
          </w:pPr>
          <w:bookmarkStart w:name="_bookmark45" w:id="46"/>
          <w:bookmarkEnd w:id="46"/>
          <w:r>
            <w:rPr>
              <w:u w:val="none"/>
            </w:rPr>
          </w:r>
          <w:hyperlink w:history="true" w:anchor="_bookmark95">
            <w:r>
              <w:rPr>
                <w:color w:val="0000FF"/>
                <w:u w:val="single" w:color="0000FF"/>
              </w:rPr>
              <w:t>§§</w:t>
            </w:r>
            <w:r>
              <w:rPr>
                <w:color w:val="0000FF"/>
                <w:spacing w:val="-4"/>
                <w:u w:val="single" w:color="0000FF"/>
              </w:rPr>
              <w:t> </w:t>
            </w:r>
            <w:r>
              <w:rPr>
                <w:color w:val="0000FF"/>
                <w:u w:val="single" w:color="0000FF"/>
              </w:rPr>
              <w:t>10.2.2.</w:t>
            </w:r>
            <w:r>
              <w:rPr>
                <w:color w:val="0000FF"/>
                <w:spacing w:val="-4"/>
                <w:u w:val="single" w:color="0000FF"/>
              </w:rPr>
              <w:t> </w:t>
            </w:r>
            <w:r>
              <w:rPr>
                <w:color w:val="0000FF"/>
                <w:u w:val="single" w:color="0000FF"/>
              </w:rPr>
              <w:t>Поток</w:t>
            </w:r>
            <w:r>
              <w:rPr>
                <w:color w:val="0000FF"/>
                <w:spacing w:val="-3"/>
                <w:u w:val="single" w:color="0000FF"/>
              </w:rPr>
              <w:t> </w:t>
            </w:r>
            <w:r>
              <w:rPr>
                <w:color w:val="0000FF"/>
                <w:u w:val="single" w:color="0000FF"/>
              </w:rPr>
              <w:t>исключений</w:t>
            </w:r>
            <w:r>
              <w:rPr>
                <w:color w:val="0000FF"/>
                <w:spacing w:val="-1"/>
                <w:u w:val="single" w:color="0000FF"/>
              </w:rPr>
              <w:t> </w:t>
            </w:r>
            <w:r>
              <w:rPr>
                <w:color w:val="0000FF"/>
                <w:u w:val="single" w:color="0000FF"/>
              </w:rPr>
              <w:t>(Exception</w:t>
            </w:r>
            <w:r>
              <w:rPr>
                <w:color w:val="0000FF"/>
                <w:spacing w:val="-2"/>
                <w:u w:val="single" w:color="0000FF"/>
              </w:rPr>
              <w:t> </w:t>
            </w:r>
            <w:r>
              <w:rPr>
                <w:color w:val="0000FF"/>
                <w:spacing w:val="-4"/>
                <w:u w:val="single" w:color="0000FF"/>
              </w:rPr>
              <w:t>Flow)</w:t>
            </w:r>
            <w:r>
              <w:rPr>
                <w:color w:val="0000FF"/>
                <w:u w:val="none"/>
              </w:rPr>
              <w:tab/>
            </w:r>
            <w:r>
              <w:rPr>
                <w:color w:val="0000FF"/>
                <w:spacing w:val="-5"/>
                <w:u w:val="single" w:color="0000FF"/>
              </w:rPr>
              <w:t>117</w:t>
            </w:r>
          </w:hyperlink>
        </w:p>
        <w:p>
          <w:pPr>
            <w:pStyle w:val="TOC3"/>
            <w:tabs>
              <w:tab w:pos="9317" w:val="left" w:leader="dot"/>
            </w:tabs>
            <w:rPr>
              <w:u w:val="none"/>
            </w:rPr>
          </w:pPr>
          <w:bookmarkStart w:name="_bookmark46" w:id="47"/>
          <w:bookmarkEnd w:id="47"/>
          <w:r>
            <w:rPr>
              <w:u w:val="none"/>
            </w:rPr>
          </w:r>
          <w:hyperlink w:history="true" w:anchor="_bookmark96">
            <w:r>
              <w:rPr>
                <w:color w:val="0000FF"/>
                <w:u w:val="single" w:color="0000FF"/>
              </w:rPr>
              <w:t>§§</w:t>
            </w:r>
            <w:r>
              <w:rPr>
                <w:color w:val="0000FF"/>
                <w:spacing w:val="-3"/>
                <w:u w:val="single" w:color="0000FF"/>
              </w:rPr>
              <w:t> </w:t>
            </w:r>
            <w:r>
              <w:rPr>
                <w:color w:val="0000FF"/>
                <w:u w:val="single" w:color="0000FF"/>
              </w:rPr>
              <w:t>10.2.3.</w:t>
            </w:r>
            <w:r>
              <w:rPr>
                <w:color w:val="0000FF"/>
                <w:spacing w:val="-3"/>
                <w:u w:val="single" w:color="0000FF"/>
              </w:rPr>
              <w:t> </w:t>
            </w:r>
            <w:r>
              <w:rPr>
                <w:color w:val="0000FF"/>
                <w:u w:val="single" w:color="0000FF"/>
              </w:rPr>
              <w:t>Произвольный</w:t>
            </w:r>
            <w:r>
              <w:rPr>
                <w:color w:val="0000FF"/>
                <w:spacing w:val="-2"/>
                <w:u w:val="single" w:color="0000FF"/>
              </w:rPr>
              <w:t> </w:t>
            </w:r>
            <w:r>
              <w:rPr>
                <w:color w:val="0000FF"/>
                <w:u w:val="single" w:color="0000FF"/>
              </w:rPr>
              <w:t>процесс</w:t>
            </w:r>
            <w:r>
              <w:rPr>
                <w:color w:val="0000FF"/>
                <w:spacing w:val="-2"/>
                <w:u w:val="single" w:color="0000FF"/>
              </w:rPr>
              <w:t> </w:t>
            </w:r>
            <w:r>
              <w:rPr>
                <w:color w:val="0000FF"/>
                <w:u w:val="single" w:color="0000FF"/>
              </w:rPr>
              <w:t>(Ad</w:t>
            </w:r>
            <w:r>
              <w:rPr>
                <w:color w:val="0000FF"/>
                <w:spacing w:val="-2"/>
                <w:u w:val="single" w:color="0000FF"/>
              </w:rPr>
              <w:t> </w:t>
            </w:r>
            <w:r>
              <w:rPr>
                <w:color w:val="0000FF"/>
                <w:spacing w:val="-4"/>
                <w:u w:val="single" w:color="0000FF"/>
              </w:rPr>
              <w:t>Hoc)</w:t>
            </w:r>
            <w:r>
              <w:rPr>
                <w:color w:val="0000FF"/>
                <w:u w:val="none"/>
              </w:rPr>
              <w:tab/>
            </w:r>
            <w:r>
              <w:rPr>
                <w:color w:val="0000FF"/>
                <w:spacing w:val="-5"/>
                <w:u w:val="single" w:color="0000FF"/>
              </w:rPr>
              <w:t>118</w:t>
            </w:r>
          </w:hyperlink>
        </w:p>
        <w:p>
          <w:pPr>
            <w:pStyle w:val="TOC2"/>
            <w:tabs>
              <w:tab w:pos="9317" w:val="left" w:leader="dot"/>
            </w:tabs>
            <w:rPr>
              <w:u w:val="none"/>
            </w:rPr>
          </w:pPr>
          <w:bookmarkStart w:name="_bookmark47" w:id="48"/>
          <w:bookmarkEnd w:id="48"/>
          <w:r>
            <w:rPr>
              <w:u w:val="none"/>
            </w:rPr>
          </w:r>
          <w:bookmarkStart w:name="_bookmark48" w:id="49"/>
          <w:bookmarkEnd w:id="49"/>
          <w:r>
            <w:rPr>
              <w:u w:val="none"/>
            </w:rPr>
          </w:r>
          <w:hyperlink w:history="true" w:anchor="_bookmark97">
            <w:r>
              <w:rPr>
                <w:color w:val="0000FF"/>
                <w:u w:val="single" w:color="0000FF"/>
              </w:rPr>
              <w:t>§</w:t>
            </w:r>
            <w:r>
              <w:rPr>
                <w:color w:val="0000FF"/>
                <w:spacing w:val="-3"/>
                <w:u w:val="single" w:color="0000FF"/>
              </w:rPr>
              <w:t> </w:t>
            </w:r>
            <w:r>
              <w:rPr>
                <w:color w:val="0000FF"/>
                <w:u w:val="single" w:color="0000FF"/>
              </w:rPr>
              <w:t>10.3.</w:t>
            </w:r>
            <w:r>
              <w:rPr>
                <w:color w:val="0000FF"/>
                <w:spacing w:val="-3"/>
                <w:u w:val="single" w:color="0000FF"/>
              </w:rPr>
              <w:t> </w:t>
            </w:r>
            <w:r>
              <w:rPr>
                <w:color w:val="0000FF"/>
                <w:u w:val="single" w:color="0000FF"/>
              </w:rPr>
              <w:t>Компенсирующая</w:t>
            </w:r>
            <w:r>
              <w:rPr>
                <w:color w:val="0000FF"/>
                <w:spacing w:val="-2"/>
                <w:u w:val="single" w:color="0000FF"/>
              </w:rPr>
              <w:t> ассоциация</w:t>
            </w:r>
            <w:r>
              <w:rPr>
                <w:color w:val="0000FF"/>
                <w:u w:val="none"/>
              </w:rPr>
              <w:tab/>
            </w:r>
            <w:r>
              <w:rPr>
                <w:color w:val="0000FF"/>
                <w:spacing w:val="-5"/>
                <w:u w:val="single" w:color="0000FF"/>
              </w:rPr>
              <w:t>119</w:t>
            </w:r>
          </w:hyperlink>
        </w:p>
      </w:sdtContent>
    </w:sdt>
    <w:p>
      <w:pPr>
        <w:spacing w:after="0"/>
        <w:sectPr>
          <w:headerReference w:type="default" r:id="rId9"/>
          <w:footerReference w:type="default" r:id="rId10"/>
          <w:pgSz w:w="11900" w:h="16840"/>
          <w:pgMar w:header="718" w:footer="478" w:top="980" w:bottom="660" w:left="1380" w:right="440"/>
          <w:pgNumType w:start="2"/>
        </w:sectPr>
      </w:pPr>
    </w:p>
    <w:p>
      <w:pPr>
        <w:pStyle w:val="BodyText"/>
        <w:spacing w:before="303"/>
        <w:rPr>
          <w:sz w:val="32"/>
        </w:rPr>
      </w:pPr>
    </w:p>
    <w:p>
      <w:pPr>
        <w:pStyle w:val="Heading1"/>
      </w:pPr>
      <w:r>
        <w:rPr/>
        <w:t>Глава</w:t>
      </w:r>
      <w:r>
        <w:rPr>
          <w:spacing w:val="-9"/>
        </w:rPr>
        <w:t> </w:t>
      </w:r>
      <w:r>
        <w:rPr/>
        <w:t>7.</w:t>
      </w:r>
      <w:r>
        <w:rPr>
          <w:spacing w:val="-8"/>
        </w:rPr>
        <w:t> </w:t>
      </w:r>
      <w:bookmarkStart w:name="Глава 7. И предыдущие" w:id="50"/>
      <w:bookmarkEnd w:id="50"/>
      <w:r>
        <w:rPr/>
      </w:r>
      <w:bookmarkStart w:name="_bookmark49" w:id="51"/>
      <w:bookmarkEnd w:id="51"/>
      <w:r>
        <w:rPr/>
        <w:t>И</w:t>
      </w:r>
      <w:r>
        <w:rPr>
          <w:spacing w:val="-9"/>
        </w:rPr>
        <w:t> </w:t>
      </w:r>
      <w:r>
        <w:rPr>
          <w:spacing w:val="-2"/>
        </w:rPr>
        <w:t>предыдущие</w:t>
      </w:r>
    </w:p>
    <w:p>
      <w:pPr>
        <w:pStyle w:val="BodyText"/>
        <w:spacing w:before="60"/>
        <w:ind w:left="324" w:right="403"/>
        <w:jc w:val="both"/>
      </w:pPr>
      <w:r>
        <w:rPr/>
        <w:t>В оригинальной спецификации языка BPMN главы с первой по седьмую являются вводными. По этой причине данные главы в настоящем переводе опущены. Обратитесь к оригинальной спецификации за дополнительной информацией и полным текстом следующих глав.</w:t>
      </w:r>
    </w:p>
    <w:p>
      <w:pPr>
        <w:pStyle w:val="BodyText"/>
        <w:ind w:left="324"/>
        <w:jc w:val="both"/>
      </w:pPr>
      <w:r>
        <w:rPr/>
        <w:t>Глава</w:t>
      </w:r>
      <w:r>
        <w:rPr>
          <w:spacing w:val="-4"/>
        </w:rPr>
        <w:t> </w:t>
      </w:r>
      <w:r>
        <w:rPr/>
        <w:t>1.</w:t>
      </w:r>
      <w:r>
        <w:rPr>
          <w:spacing w:val="-3"/>
        </w:rPr>
        <w:t> </w:t>
      </w:r>
      <w:r>
        <w:rPr/>
        <w:t>Ограничения</w:t>
      </w:r>
      <w:r>
        <w:rPr>
          <w:spacing w:val="-2"/>
        </w:rPr>
        <w:t> спецификации.</w:t>
      </w:r>
    </w:p>
    <w:p>
      <w:pPr>
        <w:pStyle w:val="BodyText"/>
        <w:ind w:left="324" w:right="2905"/>
      </w:pPr>
      <w:r>
        <w:rPr/>
        <w:t>Глава</w:t>
      </w:r>
      <w:r>
        <w:rPr>
          <w:spacing w:val="-7"/>
        </w:rPr>
        <w:t> </w:t>
      </w:r>
      <w:r>
        <w:rPr/>
        <w:t>2.</w:t>
      </w:r>
      <w:r>
        <w:rPr>
          <w:spacing w:val="-6"/>
        </w:rPr>
        <w:t> </w:t>
      </w:r>
      <w:r>
        <w:rPr/>
        <w:t>Согласованность</w:t>
      </w:r>
      <w:r>
        <w:rPr>
          <w:spacing w:val="-5"/>
        </w:rPr>
        <w:t> </w:t>
      </w:r>
      <w:r>
        <w:rPr/>
        <w:t>моделей</w:t>
      </w:r>
      <w:r>
        <w:rPr>
          <w:spacing w:val="-7"/>
        </w:rPr>
        <w:t> </w:t>
      </w:r>
      <w:r>
        <w:rPr/>
        <w:t>с</w:t>
      </w:r>
      <w:r>
        <w:rPr>
          <w:spacing w:val="-6"/>
        </w:rPr>
        <w:t> </w:t>
      </w:r>
      <w:r>
        <w:rPr/>
        <w:t>правилами</w:t>
      </w:r>
      <w:r>
        <w:rPr>
          <w:spacing w:val="-7"/>
        </w:rPr>
        <w:t> </w:t>
      </w:r>
      <w:r>
        <w:rPr/>
        <w:t>языка</w:t>
      </w:r>
      <w:r>
        <w:rPr>
          <w:spacing w:val="-5"/>
        </w:rPr>
        <w:t> </w:t>
      </w:r>
      <w:r>
        <w:rPr/>
        <w:t>BPMN. Глава 3. Нормативные документы.</w:t>
      </w:r>
    </w:p>
    <w:p>
      <w:pPr>
        <w:pStyle w:val="BodyText"/>
        <w:ind w:left="324" w:right="5801"/>
      </w:pPr>
      <w:r>
        <w:rPr/>
        <w:t>Глава</w:t>
      </w:r>
      <w:r>
        <w:rPr>
          <w:spacing w:val="-12"/>
        </w:rPr>
        <w:t> </w:t>
      </w:r>
      <w:r>
        <w:rPr/>
        <w:t>4.</w:t>
      </w:r>
      <w:r>
        <w:rPr>
          <w:spacing w:val="-11"/>
        </w:rPr>
        <w:t> </w:t>
      </w:r>
      <w:r>
        <w:rPr/>
        <w:t>Термины</w:t>
      </w:r>
      <w:r>
        <w:rPr>
          <w:spacing w:val="-9"/>
        </w:rPr>
        <w:t> </w:t>
      </w:r>
      <w:r>
        <w:rPr/>
        <w:t>и</w:t>
      </w:r>
      <w:r>
        <w:rPr>
          <w:spacing w:val="-12"/>
        </w:rPr>
        <w:t> </w:t>
      </w:r>
      <w:r>
        <w:rPr/>
        <w:t>определения. Глава 5. Символы.</w:t>
      </w:r>
    </w:p>
    <w:p>
      <w:pPr>
        <w:pStyle w:val="BodyText"/>
        <w:ind w:left="324" w:right="5255"/>
      </w:pPr>
      <w:r>
        <w:rPr/>
        <w:t>Глава</w:t>
      </w:r>
      <w:r>
        <w:rPr>
          <w:spacing w:val="-15"/>
        </w:rPr>
        <w:t> </w:t>
      </w:r>
      <w:r>
        <w:rPr/>
        <w:t>6.</w:t>
      </w:r>
      <w:r>
        <w:rPr>
          <w:spacing w:val="-15"/>
        </w:rPr>
        <w:t> </w:t>
      </w:r>
      <w:r>
        <w:rPr/>
        <w:t>Дополнительная</w:t>
      </w:r>
      <w:r>
        <w:rPr>
          <w:spacing w:val="-12"/>
        </w:rPr>
        <w:t> </w:t>
      </w:r>
      <w:r>
        <w:rPr/>
        <w:t>информация. Глава 7. Обзор.</w:t>
      </w:r>
    </w:p>
    <w:p>
      <w:pPr>
        <w:pStyle w:val="Heading1"/>
        <w:spacing w:before="240"/>
      </w:pPr>
      <w:r>
        <w:rPr/>
        <w:t>Глава</w:t>
      </w:r>
      <w:r>
        <w:rPr>
          <w:spacing w:val="-13"/>
        </w:rPr>
        <w:t> </w:t>
      </w:r>
      <w:r>
        <w:rPr/>
        <w:t>8.</w:t>
      </w:r>
      <w:r>
        <w:rPr>
          <w:spacing w:val="-13"/>
        </w:rPr>
        <w:t> </w:t>
      </w:r>
      <w:bookmarkStart w:name="Глава 8. Диаграммы бизнес-процессов " w:id="52"/>
      <w:bookmarkEnd w:id="52"/>
      <w:r>
        <w:rPr/>
      </w:r>
      <w:bookmarkStart w:name="_bookmark50" w:id="53"/>
      <w:bookmarkEnd w:id="53"/>
      <w:r>
        <w:rPr/>
        <w:t>Д</w:t>
      </w:r>
      <w:r>
        <w:rPr/>
        <w:t>иаграммы</w:t>
      </w:r>
      <w:r>
        <w:rPr>
          <w:spacing w:val="-11"/>
        </w:rPr>
        <w:t> </w:t>
      </w:r>
      <w:r>
        <w:rPr/>
        <w:t>бизнес-</w:t>
      </w:r>
      <w:r>
        <w:rPr>
          <w:spacing w:val="-2"/>
        </w:rPr>
        <w:t>процессов</w:t>
      </w:r>
    </w:p>
    <w:p>
      <w:pPr>
        <w:pStyle w:val="BodyText"/>
        <w:spacing w:before="60"/>
        <w:ind w:left="324"/>
      </w:pPr>
      <w:r>
        <w:rPr/>
        <w:t>Данная</w:t>
      </w:r>
      <w:r>
        <w:rPr>
          <w:spacing w:val="40"/>
        </w:rPr>
        <w:t> </w:t>
      </w:r>
      <w:r>
        <w:rPr/>
        <w:t>глава</w:t>
      </w:r>
      <w:r>
        <w:rPr>
          <w:spacing w:val="40"/>
        </w:rPr>
        <w:t> </w:t>
      </w:r>
      <w:r>
        <w:rPr/>
        <w:t>содержит</w:t>
      </w:r>
      <w:r>
        <w:rPr>
          <w:spacing w:val="40"/>
        </w:rPr>
        <w:t> </w:t>
      </w:r>
      <w:r>
        <w:rPr/>
        <w:t>краткое</w:t>
      </w:r>
      <w:r>
        <w:rPr>
          <w:spacing w:val="40"/>
        </w:rPr>
        <w:t> </w:t>
      </w:r>
      <w:r>
        <w:rPr/>
        <w:t>описание</w:t>
      </w:r>
      <w:r>
        <w:rPr>
          <w:spacing w:val="40"/>
        </w:rPr>
        <w:t> </w:t>
      </w:r>
      <w:r>
        <w:rPr/>
        <w:t>графических</w:t>
      </w:r>
      <w:r>
        <w:rPr>
          <w:spacing w:val="40"/>
        </w:rPr>
        <w:t> </w:t>
      </w:r>
      <w:r>
        <w:rPr/>
        <w:t>элементов</w:t>
      </w:r>
      <w:r>
        <w:rPr>
          <w:spacing w:val="40"/>
        </w:rPr>
        <w:t> </w:t>
      </w:r>
      <w:r>
        <w:rPr/>
        <w:t>BPMN</w:t>
      </w:r>
      <w:r>
        <w:rPr>
          <w:spacing w:val="40"/>
        </w:rPr>
        <w:t> </w:t>
      </w:r>
      <w:r>
        <w:rPr/>
        <w:t>и</w:t>
      </w:r>
      <w:r>
        <w:rPr>
          <w:spacing w:val="40"/>
        </w:rPr>
        <w:t> </w:t>
      </w:r>
      <w:r>
        <w:rPr/>
        <w:t>отношений между ними.</w:t>
      </w:r>
    </w:p>
    <w:p>
      <w:pPr>
        <w:pStyle w:val="BodyText"/>
      </w:pPr>
    </w:p>
    <w:p>
      <w:pPr>
        <w:pStyle w:val="BodyText"/>
        <w:ind w:left="324" w:right="400"/>
        <w:jc w:val="both"/>
      </w:pPr>
      <w:r>
        <w:rPr/>
        <w:t>Главная цель разработки BPMN – создание простой и доступной нотации для бизнес- аналитиков. Также необходимо отметить, что существуют потенциально противоречащие требования о том, что BPMN предоставляет возможность изображать сложные бизнес- процессы и находить соответствующие им элементы языка исполнения моделирования бизнес-процессов (BPM). Для того, чтобы разобраться в том, каким образом BPMN удовлетворяет вышеизложенным требованиям, необходимо обратить внимание на классификацию графических элементов BPMN.</w:t>
      </w:r>
    </w:p>
    <w:p>
      <w:pPr>
        <w:pStyle w:val="BodyText"/>
      </w:pPr>
    </w:p>
    <w:p>
      <w:pPr>
        <w:pStyle w:val="BodyText"/>
        <w:ind w:left="324" w:right="401"/>
        <w:jc w:val="both"/>
      </w:pPr>
      <w:r>
        <w:rPr/>
        <w:t>Первая группа содержит набор основных графических элементов BPMN, удовлетворяющих требованиям простой графической нотации (simple notation). Входящие в данную группу графические элементы определяют наглядность и восприятие BPMN. Большинство бизнес-процессов моделируются с использованием элементов только этой группы. Вторая группа содержит полный перечень элементов BPMN, включающий также основные элементы, что позволяет удовлетворять требованиям комплексной графической нотации (powerful notation) и управлять более сложными ситуациями моделирования. Графические элементы нотации поддерживаются атрибутами для хранения метаинформации объектов, необходимой для установления соответствия с языком исполнения или для других целей моделирования бизнес-процессов.</w:t>
      </w:r>
    </w:p>
    <w:p>
      <w:pPr>
        <w:pStyle w:val="Heading2"/>
        <w:tabs>
          <w:tab w:pos="2683" w:val="left" w:leader="none"/>
          <w:tab w:pos="4329" w:val="left" w:leader="none"/>
          <w:tab w:pos="6411" w:val="left" w:leader="none"/>
          <w:tab w:pos="8261" w:val="left" w:leader="none"/>
        </w:tabs>
        <w:spacing w:before="242"/>
        <w:ind w:right="427"/>
        <w:jc w:val="left"/>
      </w:pPr>
      <w:r>
        <w:rPr>
          <w:i/>
        </w:rPr>
        <w:t>§ 8.1. </w:t>
      </w:r>
      <w:bookmarkStart w:name="§ 8.1. Перечень основных графических эле" w:id="54"/>
      <w:bookmarkEnd w:id="54"/>
      <w:r>
        <w:rPr>
          <w:i/>
        </w:rPr>
      </w:r>
      <w:bookmarkStart w:name="_bookmark51" w:id="55"/>
      <w:bookmarkEnd w:id="55"/>
      <w:r>
        <w:rPr>
          <w:i/>
        </w:rPr>
        <w:t>П</w:t>
      </w:r>
      <w:r>
        <w:rPr>
          <w:i/>
        </w:rPr>
        <w:t>еречень</w:t>
        <w:tab/>
      </w:r>
      <w:r>
        <w:rPr>
          <w:i/>
          <w:spacing w:val="-2"/>
        </w:rPr>
        <w:t>основных</w:t>
      </w:r>
      <w:r>
        <w:rPr>
          <w:i/>
        </w:rPr>
        <w:tab/>
      </w:r>
      <w:r>
        <w:rPr>
          <w:i/>
          <w:spacing w:val="-2"/>
        </w:rPr>
        <w:t>графических</w:t>
      </w:r>
      <w:r>
        <w:rPr>
          <w:i/>
        </w:rPr>
        <w:tab/>
      </w:r>
      <w:r>
        <w:rPr>
          <w:i/>
          <w:spacing w:val="-2"/>
        </w:rPr>
        <w:t>элементов</w:t>
      </w:r>
      <w:r>
        <w:rPr>
          <w:i/>
        </w:rPr>
        <w:tab/>
      </w:r>
      <w:r>
        <w:rPr>
          <w:i/>
          <w:spacing w:val="-2"/>
        </w:rPr>
        <w:t>диаграмм</w:t>
      </w:r>
      <w:r>
        <w:rPr>
          <w:spacing w:val="-2"/>
        </w:rPr>
        <w:t> </w:t>
      </w:r>
      <w:r>
        <w:rPr/>
        <w:t>бизнес-процессов (BPD)</w:t>
      </w:r>
    </w:p>
    <w:p>
      <w:pPr>
        <w:pStyle w:val="BodyText"/>
        <w:spacing w:before="59"/>
        <w:ind w:left="324" w:right="404"/>
        <w:jc w:val="both"/>
      </w:pPr>
      <w:r>
        <w:rPr/>
        <w:t>Важно</w:t>
      </w:r>
      <w:r>
        <w:rPr>
          <w:spacing w:val="-4"/>
        </w:rPr>
        <w:t> </w:t>
      </w:r>
      <w:r>
        <w:rPr/>
        <w:t>отметить,</w:t>
      </w:r>
      <w:r>
        <w:rPr>
          <w:spacing w:val="-3"/>
        </w:rPr>
        <w:t> </w:t>
      </w:r>
      <w:r>
        <w:rPr/>
        <w:t>что</w:t>
      </w:r>
      <w:r>
        <w:rPr>
          <w:spacing w:val="-4"/>
        </w:rPr>
        <w:t> </w:t>
      </w:r>
      <w:r>
        <w:rPr/>
        <w:t>одной</w:t>
      </w:r>
      <w:r>
        <w:rPr>
          <w:spacing w:val="-4"/>
        </w:rPr>
        <w:t> </w:t>
      </w:r>
      <w:r>
        <w:rPr/>
        <w:t>из</w:t>
      </w:r>
      <w:r>
        <w:rPr>
          <w:spacing w:val="-4"/>
        </w:rPr>
        <w:t> </w:t>
      </w:r>
      <w:r>
        <w:rPr/>
        <w:t>причин</w:t>
      </w:r>
      <w:r>
        <w:rPr>
          <w:spacing w:val="-3"/>
        </w:rPr>
        <w:t> </w:t>
      </w:r>
      <w:r>
        <w:rPr/>
        <w:t>создания BPMN</w:t>
      </w:r>
      <w:r>
        <w:rPr>
          <w:spacing w:val="-3"/>
        </w:rPr>
        <w:t> </w:t>
      </w:r>
      <w:r>
        <w:rPr/>
        <w:t>явилась</w:t>
      </w:r>
      <w:r>
        <w:rPr>
          <w:spacing w:val="-3"/>
        </w:rPr>
        <w:t> </w:t>
      </w:r>
      <w:r>
        <w:rPr/>
        <w:t>необходимость</w:t>
      </w:r>
      <w:r>
        <w:rPr>
          <w:spacing w:val="-3"/>
        </w:rPr>
        <w:t> </w:t>
      </w:r>
      <w:r>
        <w:rPr/>
        <w:t>построения простого механизма для проектирования как простых, так и сложных моделей бизнес- процессов. Для удовлетворения двух этих противоречащих требований был применен подход систематизации графических элементов нотации по категориям. Результатом явился небольшой перечень категорий нотаций, позволивший людям, работающим с диаграммами BPMN, без труда распознавать основные типы элементов и осуществлять корректное чтение схем.</w:t>
      </w:r>
      <w:r>
        <w:rPr>
          <w:spacing w:val="-1"/>
        </w:rPr>
        <w:t> </w:t>
      </w:r>
      <w:r>
        <w:rPr/>
        <w:t>Основные</w:t>
      </w:r>
      <w:r>
        <w:rPr>
          <w:spacing w:val="-2"/>
        </w:rPr>
        <w:t> </w:t>
      </w:r>
      <w:r>
        <w:rPr/>
        <w:t>категории элементов</w:t>
      </w:r>
      <w:r>
        <w:rPr>
          <w:spacing w:val="-1"/>
        </w:rPr>
        <w:t> </w:t>
      </w:r>
      <w:r>
        <w:rPr/>
        <w:t>допускают внутренние вариации, а также добавление информации для удовлетворения требований сложности</w:t>
      </w:r>
      <w:r>
        <w:rPr>
          <w:spacing w:val="40"/>
        </w:rPr>
        <w:t> </w:t>
      </w:r>
      <w:r>
        <w:rPr/>
        <w:t>без внесения значительных изменений в общую структуру диаграммы для легкости её понимания. Существуют четыре основные категории элементов:</w:t>
      </w:r>
    </w:p>
    <w:p>
      <w:pPr>
        <w:pStyle w:val="ListParagraph"/>
        <w:numPr>
          <w:ilvl w:val="0"/>
          <w:numId w:val="1"/>
        </w:numPr>
        <w:tabs>
          <w:tab w:pos="1043" w:val="left" w:leader="none"/>
        </w:tabs>
        <w:spacing w:line="240" w:lineRule="auto" w:before="1" w:after="0"/>
        <w:ind w:left="1043" w:right="0" w:hanging="359"/>
        <w:jc w:val="both"/>
        <w:rPr>
          <w:sz w:val="24"/>
        </w:rPr>
      </w:pPr>
      <w:r>
        <w:rPr>
          <w:sz w:val="24"/>
        </w:rPr>
        <w:t>Элементы</w:t>
      </w:r>
      <w:r>
        <w:rPr>
          <w:spacing w:val="-2"/>
          <w:sz w:val="24"/>
        </w:rPr>
        <w:t> </w:t>
      </w:r>
      <w:r>
        <w:rPr>
          <w:sz w:val="24"/>
        </w:rPr>
        <w:t>потока</w:t>
      </w:r>
      <w:r>
        <w:rPr>
          <w:spacing w:val="-3"/>
          <w:sz w:val="24"/>
        </w:rPr>
        <w:t> </w:t>
      </w:r>
      <w:r>
        <w:rPr>
          <w:sz w:val="24"/>
        </w:rPr>
        <w:t>(Flow</w:t>
      </w:r>
      <w:r>
        <w:rPr>
          <w:spacing w:val="-3"/>
          <w:sz w:val="24"/>
        </w:rPr>
        <w:t> </w:t>
      </w:r>
      <w:r>
        <w:rPr>
          <w:spacing w:val="-2"/>
          <w:sz w:val="24"/>
        </w:rPr>
        <w:t>Objects);</w:t>
      </w:r>
    </w:p>
    <w:p>
      <w:pPr>
        <w:spacing w:after="0" w:line="240" w:lineRule="auto"/>
        <w:jc w:val="both"/>
        <w:rPr>
          <w:sz w:val="24"/>
        </w:rPr>
        <w:sectPr>
          <w:pgSz w:w="11900" w:h="16840"/>
          <w:pgMar w:header="718" w:footer="478" w:top="980" w:bottom="660" w:left="1380" w:right="440"/>
        </w:sectPr>
      </w:pPr>
    </w:p>
    <w:p>
      <w:pPr>
        <w:pStyle w:val="ListParagraph"/>
        <w:numPr>
          <w:ilvl w:val="0"/>
          <w:numId w:val="1"/>
        </w:numPr>
        <w:tabs>
          <w:tab w:pos="1043" w:val="left" w:leader="none"/>
        </w:tabs>
        <w:spacing w:line="240" w:lineRule="auto" w:before="154" w:after="0"/>
        <w:ind w:left="1043" w:right="0" w:hanging="359"/>
        <w:jc w:val="left"/>
        <w:rPr>
          <w:sz w:val="24"/>
        </w:rPr>
      </w:pPr>
      <w:r>
        <w:rPr>
          <w:sz w:val="24"/>
        </w:rPr>
        <w:t>Соединяющие</w:t>
      </w:r>
      <w:r>
        <w:rPr>
          <w:spacing w:val="-6"/>
          <w:sz w:val="24"/>
        </w:rPr>
        <w:t> </w:t>
      </w:r>
      <w:r>
        <w:rPr>
          <w:sz w:val="24"/>
        </w:rPr>
        <w:t>элементы</w:t>
      </w:r>
      <w:r>
        <w:rPr>
          <w:spacing w:val="-4"/>
          <w:sz w:val="24"/>
        </w:rPr>
        <w:t> </w:t>
      </w:r>
      <w:r>
        <w:rPr>
          <w:sz w:val="24"/>
        </w:rPr>
        <w:t>(Connecting</w:t>
      </w:r>
      <w:r>
        <w:rPr>
          <w:spacing w:val="-5"/>
          <w:sz w:val="24"/>
        </w:rPr>
        <w:t> </w:t>
      </w:r>
      <w:r>
        <w:rPr>
          <w:spacing w:val="-2"/>
          <w:sz w:val="24"/>
        </w:rPr>
        <w:t>Objects);</w:t>
      </w:r>
    </w:p>
    <w:p>
      <w:pPr>
        <w:pStyle w:val="ListParagraph"/>
        <w:numPr>
          <w:ilvl w:val="0"/>
          <w:numId w:val="1"/>
        </w:numPr>
        <w:tabs>
          <w:tab w:pos="1043" w:val="left" w:leader="none"/>
        </w:tabs>
        <w:spacing w:line="240" w:lineRule="auto" w:before="1" w:after="0"/>
        <w:ind w:left="1043" w:right="0" w:hanging="359"/>
        <w:jc w:val="left"/>
        <w:rPr>
          <w:sz w:val="24"/>
        </w:rPr>
      </w:pPr>
      <w:r>
        <w:rPr>
          <w:sz w:val="24"/>
        </w:rPr>
        <w:t>Зоны</w:t>
      </w:r>
      <w:r>
        <w:rPr>
          <w:spacing w:val="-6"/>
          <w:sz w:val="24"/>
        </w:rPr>
        <w:t> </w:t>
      </w:r>
      <w:r>
        <w:rPr>
          <w:sz w:val="24"/>
        </w:rPr>
        <w:t>ответственности</w:t>
      </w:r>
      <w:r>
        <w:rPr>
          <w:spacing w:val="-3"/>
          <w:sz w:val="24"/>
        </w:rPr>
        <w:t> </w:t>
      </w:r>
      <w:r>
        <w:rPr>
          <w:spacing w:val="-2"/>
          <w:sz w:val="24"/>
        </w:rPr>
        <w:t>(Swimlanes);</w:t>
      </w:r>
    </w:p>
    <w:p>
      <w:pPr>
        <w:pStyle w:val="ListParagraph"/>
        <w:numPr>
          <w:ilvl w:val="0"/>
          <w:numId w:val="1"/>
        </w:numPr>
        <w:tabs>
          <w:tab w:pos="1043" w:val="left" w:leader="none"/>
        </w:tabs>
        <w:spacing w:line="240" w:lineRule="auto" w:before="1" w:after="0"/>
        <w:ind w:left="1043" w:right="0" w:hanging="359"/>
        <w:jc w:val="left"/>
        <w:rPr>
          <w:sz w:val="24"/>
        </w:rPr>
      </w:pPr>
      <w:r>
        <w:rPr>
          <w:sz w:val="24"/>
        </w:rPr>
        <w:t>Артефакты</w:t>
      </w:r>
      <w:r>
        <w:rPr>
          <w:spacing w:val="-3"/>
          <w:sz w:val="24"/>
        </w:rPr>
        <w:t> </w:t>
      </w:r>
      <w:r>
        <w:rPr>
          <w:spacing w:val="-2"/>
          <w:sz w:val="24"/>
        </w:rPr>
        <w:t>(Artifacts).</w:t>
      </w:r>
    </w:p>
    <w:p>
      <w:pPr>
        <w:pStyle w:val="BodyText"/>
        <w:ind w:left="324" w:right="402"/>
      </w:pPr>
      <w:r>
        <w:rPr/>
        <w:t>Элементы потока являются важнейшими графическими элементами, определяющими ход бизнес-процесса. Элементы потока, в свою очередь, делятся на:</w:t>
      </w:r>
    </w:p>
    <w:p>
      <w:pPr>
        <w:pStyle w:val="ListParagraph"/>
        <w:numPr>
          <w:ilvl w:val="0"/>
          <w:numId w:val="1"/>
        </w:numPr>
        <w:tabs>
          <w:tab w:pos="1043" w:val="left" w:leader="none"/>
        </w:tabs>
        <w:spacing w:line="240" w:lineRule="auto" w:before="1" w:after="0"/>
        <w:ind w:left="1043" w:right="0" w:hanging="359"/>
        <w:jc w:val="left"/>
        <w:rPr>
          <w:sz w:val="24"/>
        </w:rPr>
      </w:pPr>
      <w:r>
        <w:rPr>
          <w:sz w:val="24"/>
        </w:rPr>
        <w:t>События</w:t>
      </w:r>
      <w:r>
        <w:rPr>
          <w:spacing w:val="-5"/>
          <w:sz w:val="24"/>
        </w:rPr>
        <w:t> </w:t>
      </w:r>
      <w:r>
        <w:rPr>
          <w:spacing w:val="-2"/>
          <w:sz w:val="24"/>
        </w:rPr>
        <w:t>(Events);</w:t>
      </w:r>
    </w:p>
    <w:p>
      <w:pPr>
        <w:pStyle w:val="ListParagraph"/>
        <w:numPr>
          <w:ilvl w:val="0"/>
          <w:numId w:val="1"/>
        </w:numPr>
        <w:tabs>
          <w:tab w:pos="1043" w:val="left" w:leader="none"/>
        </w:tabs>
        <w:spacing w:line="240" w:lineRule="auto" w:before="1" w:after="0"/>
        <w:ind w:left="1043" w:right="0" w:hanging="359"/>
        <w:jc w:val="left"/>
        <w:rPr>
          <w:sz w:val="24"/>
        </w:rPr>
      </w:pPr>
      <w:r>
        <w:rPr>
          <w:sz w:val="24"/>
        </w:rPr>
        <w:t>Действия</w:t>
      </w:r>
      <w:r>
        <w:rPr>
          <w:spacing w:val="-4"/>
          <w:sz w:val="24"/>
        </w:rPr>
        <w:t> </w:t>
      </w:r>
      <w:r>
        <w:rPr>
          <w:spacing w:val="-2"/>
          <w:sz w:val="24"/>
        </w:rPr>
        <w:t>(Activities);</w:t>
      </w:r>
    </w:p>
    <w:p>
      <w:pPr>
        <w:pStyle w:val="ListParagraph"/>
        <w:numPr>
          <w:ilvl w:val="0"/>
          <w:numId w:val="1"/>
        </w:numPr>
        <w:tabs>
          <w:tab w:pos="1043" w:val="left" w:leader="none"/>
        </w:tabs>
        <w:spacing w:line="240" w:lineRule="auto" w:before="0" w:after="0"/>
        <w:ind w:left="1043" w:right="0" w:hanging="359"/>
        <w:jc w:val="left"/>
        <w:rPr>
          <w:sz w:val="24"/>
        </w:rPr>
      </w:pPr>
      <w:r>
        <w:rPr>
          <w:sz w:val="24"/>
        </w:rPr>
        <w:t>Шлюзы</w:t>
      </w:r>
      <w:r>
        <w:rPr>
          <w:spacing w:val="-1"/>
          <w:sz w:val="24"/>
        </w:rPr>
        <w:t> </w:t>
      </w:r>
      <w:r>
        <w:rPr>
          <w:spacing w:val="-2"/>
          <w:sz w:val="24"/>
        </w:rPr>
        <w:t>(Gateways).</w:t>
      </w:r>
    </w:p>
    <w:p>
      <w:pPr>
        <w:pStyle w:val="BodyText"/>
        <w:ind w:left="324"/>
      </w:pPr>
      <w:r>
        <w:rPr/>
        <w:t>Выделяют</w:t>
      </w:r>
      <w:r>
        <w:rPr>
          <w:spacing w:val="38"/>
        </w:rPr>
        <w:t> </w:t>
      </w:r>
      <w:r>
        <w:rPr/>
        <w:t>три</w:t>
      </w:r>
      <w:r>
        <w:rPr>
          <w:spacing w:val="38"/>
        </w:rPr>
        <w:t> </w:t>
      </w:r>
      <w:r>
        <w:rPr/>
        <w:t>вида</w:t>
      </w:r>
      <w:r>
        <w:rPr>
          <w:spacing w:val="36"/>
        </w:rPr>
        <w:t> </w:t>
      </w:r>
      <w:r>
        <w:rPr/>
        <w:t>соединяющих</w:t>
      </w:r>
      <w:r>
        <w:rPr>
          <w:spacing w:val="38"/>
        </w:rPr>
        <w:t> </w:t>
      </w:r>
      <w:r>
        <w:rPr/>
        <w:t>Элемента</w:t>
      </w:r>
      <w:r>
        <w:rPr>
          <w:spacing w:val="40"/>
        </w:rPr>
        <w:t> </w:t>
      </w:r>
      <w:r>
        <w:rPr/>
        <w:t>потока,</w:t>
      </w:r>
      <w:r>
        <w:rPr>
          <w:spacing w:val="38"/>
        </w:rPr>
        <w:t> </w:t>
      </w:r>
      <w:r>
        <w:rPr/>
        <w:t>связывающихся</w:t>
      </w:r>
      <w:r>
        <w:rPr>
          <w:spacing w:val="38"/>
        </w:rPr>
        <w:t> </w:t>
      </w:r>
      <w:r>
        <w:rPr/>
        <w:t>друг</w:t>
      </w:r>
      <w:r>
        <w:rPr>
          <w:spacing w:val="40"/>
        </w:rPr>
        <w:t> </w:t>
      </w:r>
      <w:r>
        <w:rPr/>
        <w:t>с</w:t>
      </w:r>
      <w:r>
        <w:rPr>
          <w:spacing w:val="38"/>
        </w:rPr>
        <w:t> </w:t>
      </w:r>
      <w:r>
        <w:rPr/>
        <w:t>другом</w:t>
      </w:r>
      <w:r>
        <w:rPr>
          <w:spacing w:val="40"/>
        </w:rPr>
        <w:t> </w:t>
      </w:r>
      <w:r>
        <w:rPr/>
        <w:t>и</w:t>
      </w:r>
      <w:r>
        <w:rPr>
          <w:spacing w:val="36"/>
        </w:rPr>
        <w:t> </w:t>
      </w:r>
      <w:r>
        <w:rPr/>
        <w:t>с другими элементами:</w:t>
      </w:r>
    </w:p>
    <w:p>
      <w:pPr>
        <w:pStyle w:val="ListParagraph"/>
        <w:numPr>
          <w:ilvl w:val="0"/>
          <w:numId w:val="1"/>
        </w:numPr>
        <w:tabs>
          <w:tab w:pos="1043" w:val="left" w:leader="none"/>
        </w:tabs>
        <w:spacing w:line="240" w:lineRule="auto" w:before="1" w:after="0"/>
        <w:ind w:left="1043" w:right="0" w:hanging="359"/>
        <w:jc w:val="left"/>
        <w:rPr>
          <w:sz w:val="24"/>
        </w:rPr>
      </w:pPr>
      <w:r>
        <w:rPr>
          <w:sz w:val="24"/>
        </w:rPr>
        <w:t>Поток</w:t>
      </w:r>
      <w:r>
        <w:rPr>
          <w:spacing w:val="-5"/>
          <w:sz w:val="24"/>
        </w:rPr>
        <w:t> </w:t>
      </w:r>
      <w:r>
        <w:rPr>
          <w:sz w:val="24"/>
        </w:rPr>
        <w:t>операций</w:t>
      </w:r>
      <w:r>
        <w:rPr>
          <w:spacing w:val="-3"/>
          <w:sz w:val="24"/>
        </w:rPr>
        <w:t> </w:t>
      </w:r>
      <w:r>
        <w:rPr>
          <w:sz w:val="24"/>
        </w:rPr>
        <w:t>(Sequence</w:t>
      </w:r>
      <w:r>
        <w:rPr>
          <w:spacing w:val="-4"/>
          <w:sz w:val="24"/>
        </w:rPr>
        <w:t> </w:t>
      </w:r>
      <w:r>
        <w:rPr>
          <w:spacing w:val="-2"/>
          <w:sz w:val="24"/>
        </w:rPr>
        <w:t>Flow);</w:t>
      </w:r>
    </w:p>
    <w:p>
      <w:pPr>
        <w:pStyle w:val="ListParagraph"/>
        <w:numPr>
          <w:ilvl w:val="0"/>
          <w:numId w:val="1"/>
        </w:numPr>
        <w:tabs>
          <w:tab w:pos="1043" w:val="left" w:leader="none"/>
        </w:tabs>
        <w:spacing w:line="240" w:lineRule="auto" w:before="1" w:after="0"/>
        <w:ind w:left="1043" w:right="0" w:hanging="359"/>
        <w:jc w:val="left"/>
        <w:rPr>
          <w:sz w:val="24"/>
        </w:rPr>
      </w:pPr>
      <w:r>
        <w:rPr>
          <w:sz w:val="24"/>
        </w:rPr>
        <w:t>Поток</w:t>
      </w:r>
      <w:r>
        <w:rPr>
          <w:spacing w:val="-4"/>
          <w:sz w:val="24"/>
        </w:rPr>
        <w:t> </w:t>
      </w:r>
      <w:r>
        <w:rPr>
          <w:sz w:val="24"/>
        </w:rPr>
        <w:t>сообщений</w:t>
      </w:r>
      <w:r>
        <w:rPr>
          <w:spacing w:val="-2"/>
          <w:sz w:val="24"/>
        </w:rPr>
        <w:t> </w:t>
      </w:r>
      <w:r>
        <w:rPr>
          <w:sz w:val="24"/>
        </w:rPr>
        <w:t>(Message</w:t>
      </w:r>
      <w:r>
        <w:rPr>
          <w:spacing w:val="-3"/>
          <w:sz w:val="24"/>
        </w:rPr>
        <w:t> </w:t>
      </w:r>
      <w:r>
        <w:rPr>
          <w:spacing w:val="-2"/>
          <w:sz w:val="24"/>
        </w:rPr>
        <w:t>Flow);</w:t>
      </w:r>
    </w:p>
    <w:p>
      <w:pPr>
        <w:pStyle w:val="ListParagraph"/>
        <w:numPr>
          <w:ilvl w:val="0"/>
          <w:numId w:val="1"/>
        </w:numPr>
        <w:tabs>
          <w:tab w:pos="1043" w:val="left" w:leader="none"/>
        </w:tabs>
        <w:spacing w:line="240" w:lineRule="auto" w:before="1" w:after="0"/>
        <w:ind w:left="1043" w:right="0" w:hanging="359"/>
        <w:jc w:val="left"/>
        <w:rPr>
          <w:sz w:val="24"/>
        </w:rPr>
      </w:pPr>
      <w:r>
        <w:rPr>
          <w:sz w:val="24"/>
        </w:rPr>
        <w:t>Ассоциация</w:t>
      </w:r>
      <w:r>
        <w:rPr>
          <w:spacing w:val="-7"/>
          <w:sz w:val="24"/>
        </w:rPr>
        <w:t> </w:t>
      </w:r>
      <w:r>
        <w:rPr>
          <w:spacing w:val="-2"/>
          <w:sz w:val="24"/>
        </w:rPr>
        <w:t>(Association).</w:t>
      </w:r>
    </w:p>
    <w:p>
      <w:pPr>
        <w:pStyle w:val="BodyText"/>
        <w:ind w:left="324" w:right="399"/>
      </w:pPr>
      <w:r>
        <w:rPr/>
        <w:t>Существуют</w:t>
      </w:r>
      <w:r>
        <w:rPr>
          <w:spacing w:val="40"/>
        </w:rPr>
        <w:t> </w:t>
      </w:r>
      <w:r>
        <w:rPr/>
        <w:t>два</w:t>
      </w:r>
      <w:r>
        <w:rPr>
          <w:spacing w:val="39"/>
        </w:rPr>
        <w:t> </w:t>
      </w:r>
      <w:r>
        <w:rPr/>
        <w:t>способа</w:t>
      </w:r>
      <w:r>
        <w:rPr>
          <w:spacing w:val="40"/>
        </w:rPr>
        <w:t> </w:t>
      </w:r>
      <w:r>
        <w:rPr/>
        <w:t>группировки</w:t>
      </w:r>
      <w:r>
        <w:rPr>
          <w:spacing w:val="40"/>
        </w:rPr>
        <w:t> </w:t>
      </w:r>
      <w:r>
        <w:rPr/>
        <w:t>основных</w:t>
      </w:r>
      <w:r>
        <w:rPr>
          <w:spacing w:val="40"/>
        </w:rPr>
        <w:t> </w:t>
      </w:r>
      <w:r>
        <w:rPr/>
        <w:t>элементов</w:t>
      </w:r>
      <w:r>
        <w:rPr>
          <w:spacing w:val="40"/>
        </w:rPr>
        <w:t> </w:t>
      </w:r>
      <w:r>
        <w:rPr/>
        <w:t>моделирования</w:t>
      </w:r>
      <w:r>
        <w:rPr>
          <w:spacing w:val="40"/>
        </w:rPr>
        <w:t> </w:t>
      </w:r>
      <w:r>
        <w:rPr/>
        <w:t>с</w:t>
      </w:r>
      <w:r>
        <w:rPr>
          <w:spacing w:val="40"/>
        </w:rPr>
        <w:t> </w:t>
      </w:r>
      <w:r>
        <w:rPr/>
        <w:t>помощью Зон ответственности:</w:t>
      </w:r>
    </w:p>
    <w:p>
      <w:pPr>
        <w:pStyle w:val="ListParagraph"/>
        <w:numPr>
          <w:ilvl w:val="0"/>
          <w:numId w:val="1"/>
        </w:numPr>
        <w:tabs>
          <w:tab w:pos="1043" w:val="left" w:leader="none"/>
        </w:tabs>
        <w:spacing w:line="240" w:lineRule="auto" w:before="1" w:after="0"/>
        <w:ind w:left="1043" w:right="0" w:hanging="359"/>
        <w:jc w:val="left"/>
        <w:rPr>
          <w:sz w:val="24"/>
        </w:rPr>
      </w:pPr>
      <w:r>
        <w:rPr>
          <w:sz w:val="24"/>
        </w:rPr>
        <w:t>Группировка</w:t>
      </w:r>
      <w:r>
        <w:rPr>
          <w:spacing w:val="-3"/>
          <w:sz w:val="24"/>
        </w:rPr>
        <w:t> </w:t>
      </w:r>
      <w:r>
        <w:rPr>
          <w:sz w:val="24"/>
        </w:rPr>
        <w:t>с</w:t>
      </w:r>
      <w:r>
        <w:rPr>
          <w:spacing w:val="-4"/>
          <w:sz w:val="24"/>
        </w:rPr>
        <w:t> </w:t>
      </w:r>
      <w:r>
        <w:rPr>
          <w:sz w:val="24"/>
        </w:rPr>
        <w:t>помощью</w:t>
      </w:r>
      <w:r>
        <w:rPr>
          <w:spacing w:val="-3"/>
          <w:sz w:val="24"/>
        </w:rPr>
        <w:t> </w:t>
      </w:r>
      <w:r>
        <w:rPr>
          <w:sz w:val="24"/>
        </w:rPr>
        <w:t>Пула</w:t>
      </w:r>
      <w:r>
        <w:rPr>
          <w:spacing w:val="-2"/>
          <w:sz w:val="24"/>
        </w:rPr>
        <w:t> (Pool);</w:t>
      </w:r>
    </w:p>
    <w:p>
      <w:pPr>
        <w:pStyle w:val="ListParagraph"/>
        <w:numPr>
          <w:ilvl w:val="0"/>
          <w:numId w:val="1"/>
        </w:numPr>
        <w:tabs>
          <w:tab w:pos="1043" w:val="left" w:leader="none"/>
        </w:tabs>
        <w:spacing w:line="240" w:lineRule="auto" w:before="1" w:after="0"/>
        <w:ind w:left="1043" w:right="0" w:hanging="359"/>
        <w:jc w:val="left"/>
        <w:rPr>
          <w:sz w:val="24"/>
        </w:rPr>
      </w:pPr>
      <w:r>
        <w:rPr>
          <w:sz w:val="24"/>
        </w:rPr>
        <w:t>Группировка</w:t>
      </w:r>
      <w:r>
        <w:rPr>
          <w:spacing w:val="-3"/>
          <w:sz w:val="24"/>
        </w:rPr>
        <w:t> </w:t>
      </w:r>
      <w:r>
        <w:rPr>
          <w:sz w:val="24"/>
        </w:rPr>
        <w:t>с</w:t>
      </w:r>
      <w:r>
        <w:rPr>
          <w:spacing w:val="-5"/>
          <w:sz w:val="24"/>
        </w:rPr>
        <w:t> </w:t>
      </w:r>
      <w:r>
        <w:rPr>
          <w:sz w:val="24"/>
        </w:rPr>
        <w:t>помощью</w:t>
      </w:r>
      <w:r>
        <w:rPr>
          <w:spacing w:val="-4"/>
          <w:sz w:val="24"/>
        </w:rPr>
        <w:t> </w:t>
      </w:r>
      <w:r>
        <w:rPr>
          <w:sz w:val="24"/>
        </w:rPr>
        <w:t>Дорожки</w:t>
      </w:r>
      <w:r>
        <w:rPr>
          <w:spacing w:val="-2"/>
          <w:sz w:val="24"/>
        </w:rPr>
        <w:t> (Lane).</w:t>
      </w:r>
    </w:p>
    <w:p>
      <w:pPr>
        <w:pStyle w:val="BodyText"/>
        <w:ind w:left="324" w:right="402"/>
        <w:jc w:val="both"/>
      </w:pPr>
      <w:r>
        <w:rPr/>
        <w:t>Артефакты используются для добавления дополнительной информации о Процессе. Выделяют три типовых Артефакта, что, однако, не запрещает разработчикам моделей бизнес-процессов либо программам моделирования добавлять необходимое количество Артефактов. Для широкого круга пользователей, а также для вертикальных рынков существует возможность стандартизации более полного перечня Артефактов. Таким образом, текущий перечень Артефактов включает в себя следующие элементы:</w:t>
      </w:r>
    </w:p>
    <w:p>
      <w:pPr>
        <w:pStyle w:val="ListParagraph"/>
        <w:numPr>
          <w:ilvl w:val="0"/>
          <w:numId w:val="1"/>
        </w:numPr>
        <w:tabs>
          <w:tab w:pos="1043" w:val="left" w:leader="none"/>
        </w:tabs>
        <w:spacing w:line="240" w:lineRule="auto" w:before="0" w:after="0"/>
        <w:ind w:left="1043" w:right="0" w:hanging="359"/>
        <w:jc w:val="left"/>
        <w:rPr>
          <w:sz w:val="24"/>
        </w:rPr>
      </w:pPr>
      <w:r>
        <w:rPr>
          <w:sz w:val="24"/>
        </w:rPr>
        <w:t>Объект</w:t>
      </w:r>
      <w:r>
        <w:rPr>
          <w:spacing w:val="-3"/>
          <w:sz w:val="24"/>
        </w:rPr>
        <w:t> </w:t>
      </w:r>
      <w:r>
        <w:rPr>
          <w:sz w:val="24"/>
        </w:rPr>
        <w:t>данных</w:t>
      </w:r>
      <w:r>
        <w:rPr>
          <w:spacing w:val="-3"/>
          <w:sz w:val="24"/>
        </w:rPr>
        <w:t> </w:t>
      </w:r>
      <w:r>
        <w:rPr>
          <w:sz w:val="24"/>
        </w:rPr>
        <w:t>(Data</w:t>
      </w:r>
      <w:r>
        <w:rPr>
          <w:spacing w:val="-2"/>
          <w:sz w:val="24"/>
        </w:rPr>
        <w:t> object);</w:t>
      </w:r>
    </w:p>
    <w:p>
      <w:pPr>
        <w:pStyle w:val="ListParagraph"/>
        <w:numPr>
          <w:ilvl w:val="0"/>
          <w:numId w:val="1"/>
        </w:numPr>
        <w:tabs>
          <w:tab w:pos="1043" w:val="left" w:leader="none"/>
        </w:tabs>
        <w:spacing w:line="240" w:lineRule="auto" w:before="1" w:after="0"/>
        <w:ind w:left="1043" w:right="0" w:hanging="359"/>
        <w:jc w:val="left"/>
        <w:rPr>
          <w:sz w:val="24"/>
        </w:rPr>
      </w:pPr>
      <w:r>
        <w:rPr>
          <w:sz w:val="24"/>
        </w:rPr>
        <w:t>Группа</w:t>
      </w:r>
      <w:r>
        <w:rPr>
          <w:spacing w:val="-5"/>
          <w:sz w:val="24"/>
        </w:rPr>
        <w:t> </w:t>
      </w:r>
      <w:r>
        <w:rPr>
          <w:spacing w:val="-2"/>
          <w:sz w:val="24"/>
        </w:rPr>
        <w:t>(Gruop);</w:t>
      </w:r>
    </w:p>
    <w:p>
      <w:pPr>
        <w:pStyle w:val="ListParagraph"/>
        <w:numPr>
          <w:ilvl w:val="0"/>
          <w:numId w:val="1"/>
        </w:numPr>
        <w:tabs>
          <w:tab w:pos="1043" w:val="left" w:leader="none"/>
        </w:tabs>
        <w:spacing w:line="240" w:lineRule="auto" w:before="1" w:after="0"/>
        <w:ind w:left="1043" w:right="0" w:hanging="359"/>
        <w:jc w:val="left"/>
        <w:rPr>
          <w:sz w:val="24"/>
        </w:rPr>
      </w:pPr>
      <w:r>
        <w:rPr>
          <w:sz w:val="24"/>
        </w:rPr>
        <w:t>Аннотация</w:t>
      </w:r>
      <w:r>
        <w:rPr>
          <w:spacing w:val="-5"/>
          <w:sz w:val="24"/>
        </w:rPr>
        <w:t> </w:t>
      </w:r>
      <w:r>
        <w:rPr>
          <w:spacing w:val="-2"/>
          <w:sz w:val="24"/>
        </w:rPr>
        <w:t>(Annotation).</w:t>
      </w:r>
    </w:p>
    <w:p>
      <w:pPr>
        <w:pStyle w:val="BodyText"/>
        <w:ind w:left="324"/>
      </w:pPr>
      <w:r>
        <w:rPr/>
        <w:t>Таблица</w:t>
      </w:r>
      <w:r>
        <w:rPr>
          <w:spacing w:val="80"/>
        </w:rPr>
        <w:t> </w:t>
      </w:r>
      <w:r>
        <w:rPr/>
        <w:t>8.2</w:t>
      </w:r>
      <w:r>
        <w:rPr>
          <w:spacing w:val="80"/>
        </w:rPr>
        <w:t> </w:t>
      </w:r>
      <w:r>
        <w:rPr/>
        <w:t>содержит</w:t>
      </w:r>
      <w:r>
        <w:rPr>
          <w:spacing w:val="80"/>
        </w:rPr>
        <w:t> </w:t>
      </w:r>
      <w:r>
        <w:rPr/>
        <w:t>перечень</w:t>
      </w:r>
      <w:r>
        <w:rPr>
          <w:spacing w:val="80"/>
        </w:rPr>
        <w:t> </w:t>
      </w:r>
      <w:r>
        <w:rPr/>
        <w:t>основных</w:t>
      </w:r>
      <w:r>
        <w:rPr>
          <w:spacing w:val="80"/>
        </w:rPr>
        <w:t> </w:t>
      </w:r>
      <w:r>
        <w:rPr/>
        <w:t>графических</w:t>
      </w:r>
      <w:r>
        <w:rPr>
          <w:spacing w:val="80"/>
        </w:rPr>
        <w:t> </w:t>
      </w:r>
      <w:r>
        <w:rPr/>
        <w:t>элементов</w:t>
      </w:r>
      <w:r>
        <w:rPr>
          <w:spacing w:val="80"/>
        </w:rPr>
        <w:t> </w:t>
      </w:r>
      <w:r>
        <w:rPr/>
        <w:t>моделирования,</w:t>
      </w:r>
      <w:r>
        <w:rPr>
          <w:spacing w:val="80"/>
        </w:rPr>
        <w:t> </w:t>
      </w:r>
      <w:r>
        <w:rPr/>
        <w:t>изображенных при помощи графических нотаций.</w:t>
      </w:r>
    </w:p>
    <w:p>
      <w:pPr>
        <w:pStyle w:val="BodyText"/>
      </w:pPr>
    </w:p>
    <w:p>
      <w:pPr>
        <w:spacing w:before="0"/>
        <w:ind w:left="324" w:right="0" w:firstLine="0"/>
        <w:jc w:val="both"/>
        <w:rPr>
          <w:i/>
          <w:sz w:val="24"/>
        </w:rPr>
      </w:pPr>
      <w:r>
        <w:rPr>
          <w:i/>
          <w:sz w:val="24"/>
        </w:rPr>
        <w:t>Таблица</w:t>
      </w:r>
      <w:r>
        <w:rPr>
          <w:i/>
          <w:spacing w:val="-4"/>
          <w:sz w:val="24"/>
        </w:rPr>
        <w:t> </w:t>
      </w:r>
      <w:r>
        <w:rPr>
          <w:i/>
          <w:sz w:val="24"/>
        </w:rPr>
        <w:t>8.1</w:t>
      </w:r>
      <w:r>
        <w:rPr>
          <w:i/>
          <w:spacing w:val="-4"/>
          <w:sz w:val="24"/>
        </w:rPr>
        <w:t> </w:t>
      </w:r>
      <w:r>
        <w:rPr>
          <w:i/>
          <w:sz w:val="24"/>
        </w:rPr>
        <w:t>–</w:t>
      </w:r>
      <w:r>
        <w:rPr>
          <w:i/>
          <w:spacing w:val="-3"/>
          <w:sz w:val="24"/>
        </w:rPr>
        <w:t> </w:t>
      </w:r>
      <w:r>
        <w:rPr>
          <w:i/>
          <w:sz w:val="24"/>
        </w:rPr>
        <w:t>Основные</w:t>
      </w:r>
      <w:r>
        <w:rPr>
          <w:i/>
          <w:spacing w:val="-3"/>
          <w:sz w:val="24"/>
        </w:rPr>
        <w:t> </w:t>
      </w:r>
      <w:r>
        <w:rPr>
          <w:i/>
          <w:sz w:val="24"/>
        </w:rPr>
        <w:t>графические</w:t>
      </w:r>
      <w:r>
        <w:rPr>
          <w:i/>
          <w:spacing w:val="-3"/>
          <w:sz w:val="24"/>
        </w:rPr>
        <w:t> </w:t>
      </w:r>
      <w:r>
        <w:rPr>
          <w:i/>
          <w:sz w:val="24"/>
        </w:rPr>
        <w:t>элементы</w:t>
      </w:r>
      <w:r>
        <w:rPr>
          <w:i/>
          <w:spacing w:val="-2"/>
          <w:sz w:val="24"/>
        </w:rPr>
        <w:t> моделирования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5846"/>
        <w:gridCol w:w="2278"/>
      </w:tblGrid>
      <w:tr>
        <w:trPr>
          <w:trHeight w:val="280" w:hRule="atLeast"/>
        </w:trPr>
        <w:tc>
          <w:tcPr>
            <w:tcW w:w="1350" w:type="dxa"/>
          </w:tcPr>
          <w:p>
            <w:pPr>
              <w:pStyle w:val="TableParagraph"/>
              <w:spacing w:line="260" w:lineRule="exact"/>
              <w:ind w:left="210"/>
              <w:rPr>
                <w:b/>
                <w:sz w:val="24"/>
              </w:rPr>
            </w:pPr>
            <w:r>
              <w:rPr>
                <w:b/>
                <w:spacing w:val="-2"/>
                <w:sz w:val="24"/>
              </w:rPr>
              <w:t>Элемент</w:t>
            </w:r>
          </w:p>
        </w:tc>
        <w:tc>
          <w:tcPr>
            <w:tcW w:w="5846" w:type="dxa"/>
          </w:tcPr>
          <w:p>
            <w:pPr>
              <w:pStyle w:val="TableParagraph"/>
              <w:spacing w:line="260" w:lineRule="exact"/>
              <w:ind w:left="8"/>
              <w:jc w:val="center"/>
              <w:rPr>
                <w:b/>
                <w:sz w:val="24"/>
              </w:rPr>
            </w:pPr>
            <w:r>
              <w:rPr>
                <w:b/>
                <w:spacing w:val="-2"/>
                <w:sz w:val="24"/>
              </w:rPr>
              <w:t>Описание</w:t>
            </w:r>
          </w:p>
        </w:tc>
        <w:tc>
          <w:tcPr>
            <w:tcW w:w="2278" w:type="dxa"/>
          </w:tcPr>
          <w:p>
            <w:pPr>
              <w:pStyle w:val="TableParagraph"/>
              <w:spacing w:line="258" w:lineRule="exact" w:before="2"/>
              <w:ind w:left="665"/>
              <w:rPr>
                <w:b/>
                <w:sz w:val="24"/>
              </w:rPr>
            </w:pPr>
            <w:r>
              <w:rPr>
                <w:b/>
                <w:spacing w:val="-2"/>
                <w:sz w:val="24"/>
              </w:rPr>
              <w:t>Нотация</w:t>
            </w:r>
          </w:p>
        </w:tc>
      </w:tr>
      <w:tr>
        <w:trPr>
          <w:trHeight w:val="276" w:hRule="atLeast"/>
        </w:trPr>
        <w:tc>
          <w:tcPr>
            <w:tcW w:w="1350" w:type="dxa"/>
            <w:tcBorders>
              <w:bottom w:val="nil"/>
            </w:tcBorders>
          </w:tcPr>
          <w:p>
            <w:pPr>
              <w:pStyle w:val="TableParagraph"/>
              <w:spacing w:line="256" w:lineRule="exact"/>
              <w:ind w:left="109"/>
              <w:rPr>
                <w:sz w:val="24"/>
              </w:rPr>
            </w:pPr>
            <w:r>
              <w:rPr>
                <w:spacing w:val="-2"/>
                <w:sz w:val="24"/>
              </w:rPr>
              <w:t>Событие</w:t>
            </w:r>
          </w:p>
        </w:tc>
        <w:tc>
          <w:tcPr>
            <w:tcW w:w="5846" w:type="dxa"/>
            <w:tcBorders>
              <w:bottom w:val="nil"/>
            </w:tcBorders>
          </w:tcPr>
          <w:p>
            <w:pPr>
              <w:pStyle w:val="TableParagraph"/>
              <w:spacing w:line="256" w:lineRule="exact"/>
              <w:ind w:left="109"/>
              <w:rPr>
                <w:sz w:val="24"/>
              </w:rPr>
            </w:pPr>
            <w:r>
              <w:rPr>
                <w:sz w:val="24"/>
              </w:rPr>
              <w:t>Событие</w:t>
            </w:r>
            <w:r>
              <w:rPr>
                <w:spacing w:val="30"/>
                <w:sz w:val="24"/>
              </w:rPr>
              <w:t> </w:t>
            </w:r>
            <w:r>
              <w:rPr>
                <w:sz w:val="24"/>
              </w:rPr>
              <w:t>–</w:t>
            </w:r>
            <w:r>
              <w:rPr>
                <w:spacing w:val="33"/>
                <w:sz w:val="24"/>
              </w:rPr>
              <w:t> </w:t>
            </w:r>
            <w:r>
              <w:rPr>
                <w:sz w:val="24"/>
              </w:rPr>
              <w:t>это</w:t>
            </w:r>
            <w:r>
              <w:rPr>
                <w:spacing w:val="33"/>
                <w:sz w:val="24"/>
              </w:rPr>
              <w:t> </w:t>
            </w:r>
            <w:r>
              <w:rPr>
                <w:sz w:val="24"/>
              </w:rPr>
              <w:t>то,</w:t>
            </w:r>
            <w:r>
              <w:rPr>
                <w:spacing w:val="34"/>
                <w:sz w:val="24"/>
              </w:rPr>
              <w:t> </w:t>
            </w:r>
            <w:r>
              <w:rPr>
                <w:sz w:val="24"/>
              </w:rPr>
              <w:t>что</w:t>
            </w:r>
            <w:r>
              <w:rPr>
                <w:spacing w:val="34"/>
                <w:sz w:val="24"/>
              </w:rPr>
              <w:t> </w:t>
            </w:r>
            <w:r>
              <w:rPr>
                <w:sz w:val="24"/>
              </w:rPr>
              <w:t>происходит</w:t>
            </w:r>
            <w:r>
              <w:rPr>
                <w:spacing w:val="34"/>
                <w:sz w:val="24"/>
              </w:rPr>
              <w:t> </w:t>
            </w:r>
            <w:r>
              <w:rPr>
                <w:sz w:val="24"/>
              </w:rPr>
              <w:t>в</w:t>
            </w:r>
            <w:r>
              <w:rPr>
                <w:spacing w:val="33"/>
                <w:sz w:val="24"/>
              </w:rPr>
              <w:t> </w:t>
            </w:r>
            <w:r>
              <w:rPr>
                <w:sz w:val="24"/>
              </w:rPr>
              <w:t>течение</w:t>
            </w:r>
            <w:r>
              <w:rPr>
                <w:spacing w:val="37"/>
                <w:sz w:val="24"/>
              </w:rPr>
              <w:t> </w:t>
            </w:r>
            <w:r>
              <w:rPr>
                <w:spacing w:val="-2"/>
                <w:sz w:val="24"/>
              </w:rPr>
              <w:t>бизнес-</w:t>
            </w:r>
          </w:p>
        </w:tc>
        <w:tc>
          <w:tcPr>
            <w:tcW w:w="2278" w:type="dxa"/>
            <w:vMerge w:val="restart"/>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116"/>
              <w:rPr>
                <w:i/>
                <w:sz w:val="20"/>
              </w:rPr>
            </w:pPr>
          </w:p>
          <w:p>
            <w:pPr>
              <w:pStyle w:val="TableParagraph"/>
              <w:ind w:left="861"/>
              <w:rPr>
                <w:sz w:val="20"/>
              </w:rPr>
            </w:pPr>
            <w:r>
              <w:rPr>
                <w:sz w:val="20"/>
              </w:rPr>
              <w:drawing>
                <wp:inline distT="0" distB="0" distL="0" distR="0">
                  <wp:extent cx="333334" cy="333375"/>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33334" cy="333375"/>
                          </a:xfrm>
                          <a:prstGeom prst="rect">
                            <a:avLst/>
                          </a:prstGeom>
                        </pic:spPr>
                      </pic:pic>
                    </a:graphicData>
                  </a:graphic>
                </wp:inline>
              </w:drawing>
            </w:r>
            <w:r>
              <w:rPr>
                <w:sz w:val="20"/>
              </w:rPr>
            </w:r>
          </w:p>
        </w:tc>
      </w:tr>
      <w:tr>
        <w:trPr>
          <w:trHeight w:val="266" w:hRule="atLeast"/>
        </w:trPr>
        <w:tc>
          <w:tcPr>
            <w:tcW w:w="1350" w:type="dxa"/>
            <w:tcBorders>
              <w:top w:val="nil"/>
              <w:bottom w:val="nil"/>
            </w:tcBorders>
          </w:tcPr>
          <w:p>
            <w:pPr>
              <w:pStyle w:val="TableParagraph"/>
              <w:spacing w:line="246" w:lineRule="exact"/>
              <w:ind w:left="109"/>
              <w:rPr>
                <w:sz w:val="24"/>
              </w:rPr>
            </w:pPr>
            <w:r>
              <w:rPr>
                <w:spacing w:val="-2"/>
                <w:sz w:val="24"/>
              </w:rPr>
              <w:t>(Event)</w:t>
            </w:r>
          </w:p>
        </w:tc>
        <w:tc>
          <w:tcPr>
            <w:tcW w:w="5846" w:type="dxa"/>
            <w:tcBorders>
              <w:top w:val="nil"/>
              <w:bottom w:val="nil"/>
            </w:tcBorders>
          </w:tcPr>
          <w:p>
            <w:pPr>
              <w:pStyle w:val="TableParagraph"/>
              <w:spacing w:line="246" w:lineRule="exact"/>
              <w:ind w:left="109"/>
              <w:rPr>
                <w:sz w:val="24"/>
              </w:rPr>
            </w:pPr>
            <w:r>
              <w:rPr>
                <w:sz w:val="24"/>
              </w:rPr>
              <w:t>процесса</w:t>
            </w:r>
            <w:r>
              <w:rPr>
                <w:spacing w:val="18"/>
                <w:sz w:val="24"/>
              </w:rPr>
              <w:t> </w:t>
            </w:r>
            <w:r>
              <w:rPr>
                <w:sz w:val="24"/>
              </w:rPr>
              <w:t>и</w:t>
            </w:r>
            <w:r>
              <w:rPr>
                <w:spacing w:val="16"/>
                <w:sz w:val="24"/>
              </w:rPr>
              <w:t> </w:t>
            </w:r>
            <w:r>
              <w:rPr>
                <w:sz w:val="24"/>
              </w:rPr>
              <w:t>оказывает</w:t>
            </w:r>
            <w:r>
              <w:rPr>
                <w:spacing w:val="16"/>
                <w:sz w:val="24"/>
              </w:rPr>
              <w:t> </w:t>
            </w:r>
            <w:r>
              <w:rPr>
                <w:sz w:val="24"/>
              </w:rPr>
              <w:t>влияние</w:t>
            </w:r>
            <w:r>
              <w:rPr>
                <w:spacing w:val="18"/>
                <w:sz w:val="24"/>
              </w:rPr>
              <w:t> </w:t>
            </w:r>
            <w:r>
              <w:rPr>
                <w:sz w:val="24"/>
              </w:rPr>
              <w:t>на</w:t>
            </w:r>
            <w:r>
              <w:rPr>
                <w:spacing w:val="17"/>
                <w:sz w:val="24"/>
              </w:rPr>
              <w:t> </w:t>
            </w:r>
            <w:r>
              <w:rPr>
                <w:sz w:val="24"/>
              </w:rPr>
              <w:t>его</w:t>
            </w:r>
            <w:r>
              <w:rPr>
                <w:spacing w:val="17"/>
                <w:sz w:val="24"/>
              </w:rPr>
              <w:t> </w:t>
            </w:r>
            <w:r>
              <w:rPr>
                <w:sz w:val="24"/>
              </w:rPr>
              <w:t>ход.</w:t>
            </w:r>
            <w:r>
              <w:rPr>
                <w:spacing w:val="15"/>
                <w:sz w:val="24"/>
              </w:rPr>
              <w:t> </w:t>
            </w:r>
            <w:r>
              <w:rPr>
                <w:sz w:val="24"/>
              </w:rPr>
              <w:t>Чаще</w:t>
            </w:r>
            <w:r>
              <w:rPr>
                <w:spacing w:val="19"/>
                <w:sz w:val="24"/>
              </w:rPr>
              <w:t> </w:t>
            </w:r>
            <w:r>
              <w:rPr>
                <w:spacing w:val="-2"/>
                <w:sz w:val="24"/>
              </w:rPr>
              <w:t>всего</w:t>
            </w:r>
          </w:p>
        </w:tc>
        <w:tc>
          <w:tcPr>
            <w:tcW w:w="2278" w:type="dxa"/>
            <w:vMerge/>
            <w:tcBorders>
              <w:top w:val="nil"/>
            </w:tcBorders>
          </w:tcPr>
          <w:p>
            <w:pPr>
              <w:rPr>
                <w:sz w:val="2"/>
                <w:szCs w:val="2"/>
              </w:rPr>
            </w:pPr>
          </w:p>
        </w:tc>
      </w:tr>
      <w:tr>
        <w:trPr>
          <w:trHeight w:val="265"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событие</w:t>
            </w:r>
            <w:r>
              <w:rPr>
                <w:spacing w:val="55"/>
                <w:w w:val="150"/>
                <w:sz w:val="24"/>
              </w:rPr>
              <w:t> </w:t>
            </w:r>
            <w:r>
              <w:rPr>
                <w:sz w:val="24"/>
              </w:rPr>
              <w:t>имеет</w:t>
            </w:r>
            <w:r>
              <w:rPr>
                <w:spacing w:val="57"/>
                <w:w w:val="150"/>
                <w:sz w:val="24"/>
              </w:rPr>
              <w:t> </w:t>
            </w:r>
            <w:r>
              <w:rPr>
                <w:sz w:val="24"/>
              </w:rPr>
              <w:t>причину</w:t>
            </w:r>
            <w:r>
              <w:rPr>
                <w:spacing w:val="56"/>
                <w:w w:val="150"/>
                <w:sz w:val="24"/>
              </w:rPr>
              <w:t> </w:t>
            </w:r>
            <w:r>
              <w:rPr>
                <w:sz w:val="24"/>
              </w:rPr>
              <w:t>(триггер)</w:t>
            </w:r>
            <w:r>
              <w:rPr>
                <w:spacing w:val="60"/>
                <w:w w:val="150"/>
                <w:sz w:val="24"/>
              </w:rPr>
              <w:t> </w:t>
            </w:r>
            <w:r>
              <w:rPr>
                <w:sz w:val="24"/>
              </w:rPr>
              <w:t>или</w:t>
            </w:r>
            <w:r>
              <w:rPr>
                <w:spacing w:val="56"/>
                <w:w w:val="150"/>
                <w:sz w:val="24"/>
              </w:rPr>
              <w:t> </w:t>
            </w:r>
            <w:r>
              <w:rPr>
                <w:spacing w:val="-2"/>
                <w:sz w:val="24"/>
              </w:rPr>
              <w:t>воздействие</w:t>
            </w:r>
          </w:p>
        </w:tc>
        <w:tc>
          <w:tcPr>
            <w:tcW w:w="2278" w:type="dxa"/>
            <w:vMerge/>
            <w:tcBorders>
              <w:top w:val="nil"/>
            </w:tcBorders>
          </w:tcPr>
          <w:p>
            <w:pPr>
              <w:rPr>
                <w:sz w:val="2"/>
                <w:szCs w:val="2"/>
              </w:rPr>
            </w:pPr>
          </w:p>
        </w:tc>
      </w:tr>
      <w:tr>
        <w:trPr>
          <w:trHeight w:val="265"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(результат).</w:t>
            </w:r>
            <w:r>
              <w:rPr>
                <w:spacing w:val="14"/>
                <w:sz w:val="24"/>
              </w:rPr>
              <w:t> </w:t>
            </w:r>
            <w:r>
              <w:rPr>
                <w:sz w:val="24"/>
              </w:rPr>
              <w:t>Изображается</w:t>
            </w:r>
            <w:r>
              <w:rPr>
                <w:spacing w:val="16"/>
                <w:sz w:val="24"/>
              </w:rPr>
              <w:t> </w:t>
            </w:r>
            <w:r>
              <w:rPr>
                <w:sz w:val="24"/>
              </w:rPr>
              <w:t>в</w:t>
            </w:r>
            <w:r>
              <w:rPr>
                <w:spacing w:val="13"/>
                <w:sz w:val="24"/>
              </w:rPr>
              <w:t> </w:t>
            </w:r>
            <w:r>
              <w:rPr>
                <w:sz w:val="24"/>
              </w:rPr>
              <w:t>виде</w:t>
            </w:r>
            <w:r>
              <w:rPr>
                <w:spacing w:val="14"/>
                <w:sz w:val="24"/>
              </w:rPr>
              <w:t> </w:t>
            </w:r>
            <w:r>
              <w:rPr>
                <w:sz w:val="24"/>
              </w:rPr>
              <w:t>круга</w:t>
            </w:r>
            <w:r>
              <w:rPr>
                <w:spacing w:val="18"/>
                <w:sz w:val="24"/>
              </w:rPr>
              <w:t> </w:t>
            </w:r>
            <w:r>
              <w:rPr>
                <w:sz w:val="24"/>
              </w:rPr>
              <w:t>со</w:t>
            </w:r>
            <w:r>
              <w:rPr>
                <w:spacing w:val="14"/>
                <w:sz w:val="24"/>
              </w:rPr>
              <w:t> </w:t>
            </w:r>
            <w:r>
              <w:rPr>
                <w:spacing w:val="-2"/>
                <w:sz w:val="24"/>
              </w:rPr>
              <w:t>свободным</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tabs>
                <w:tab w:pos="3860" w:val="left" w:leader="none"/>
              </w:tabs>
              <w:spacing w:line="246" w:lineRule="exact"/>
              <w:ind w:left="109"/>
              <w:rPr>
                <w:sz w:val="24"/>
              </w:rPr>
            </w:pPr>
            <w:r>
              <w:rPr>
                <w:sz w:val="24"/>
              </w:rPr>
              <w:t>центром,</w:t>
            </w:r>
            <w:r>
              <w:rPr>
                <w:spacing w:val="63"/>
                <w:w w:val="150"/>
                <w:sz w:val="24"/>
              </w:rPr>
              <w:t> </w:t>
            </w:r>
            <w:r>
              <w:rPr>
                <w:sz w:val="24"/>
              </w:rPr>
              <w:t>предназначенным</w:t>
            </w:r>
            <w:r>
              <w:rPr>
                <w:spacing w:val="65"/>
                <w:w w:val="150"/>
                <w:sz w:val="24"/>
              </w:rPr>
              <w:t> </w:t>
            </w:r>
            <w:r>
              <w:rPr>
                <w:spacing w:val="-5"/>
                <w:sz w:val="24"/>
              </w:rPr>
              <w:t>для</w:t>
            </w:r>
            <w:r>
              <w:rPr>
                <w:sz w:val="24"/>
              </w:rPr>
              <w:tab/>
            </w:r>
            <w:r>
              <w:rPr>
                <w:spacing w:val="-2"/>
                <w:sz w:val="24"/>
              </w:rPr>
              <w:t>дифференцировки</w:t>
            </w:r>
          </w:p>
        </w:tc>
        <w:tc>
          <w:tcPr>
            <w:tcW w:w="2278" w:type="dxa"/>
            <w:vMerge/>
            <w:tcBorders>
              <w:top w:val="nil"/>
            </w:tcBorders>
          </w:tcPr>
          <w:p>
            <w:pPr>
              <w:rPr>
                <w:sz w:val="2"/>
                <w:szCs w:val="2"/>
              </w:rPr>
            </w:pPr>
          </w:p>
        </w:tc>
      </w:tr>
      <w:tr>
        <w:trPr>
          <w:trHeight w:val="265"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внутренними</w:t>
            </w:r>
            <w:r>
              <w:rPr>
                <w:spacing w:val="19"/>
                <w:sz w:val="24"/>
              </w:rPr>
              <w:t> </w:t>
            </w:r>
            <w:r>
              <w:rPr>
                <w:sz w:val="24"/>
              </w:rPr>
              <w:t>маркерами</w:t>
            </w:r>
            <w:r>
              <w:rPr>
                <w:spacing w:val="19"/>
                <w:sz w:val="24"/>
              </w:rPr>
              <w:t> </w:t>
            </w:r>
            <w:r>
              <w:rPr>
                <w:sz w:val="24"/>
              </w:rPr>
              <w:t>различных</w:t>
            </w:r>
            <w:r>
              <w:rPr>
                <w:spacing w:val="22"/>
                <w:sz w:val="24"/>
              </w:rPr>
              <w:t> </w:t>
            </w:r>
            <w:r>
              <w:rPr>
                <w:sz w:val="24"/>
              </w:rPr>
              <w:t>триггеров</w:t>
            </w:r>
            <w:r>
              <w:rPr>
                <w:spacing w:val="22"/>
                <w:sz w:val="24"/>
              </w:rPr>
              <w:t> </w:t>
            </w:r>
            <w:r>
              <w:rPr>
                <w:sz w:val="24"/>
              </w:rPr>
              <w:t>или</w:t>
            </w:r>
            <w:r>
              <w:rPr>
                <w:spacing w:val="20"/>
                <w:sz w:val="24"/>
              </w:rPr>
              <w:t> </w:t>
            </w:r>
            <w:r>
              <w:rPr>
                <w:spacing w:val="-5"/>
                <w:sz w:val="24"/>
              </w:rPr>
              <w:t>их</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результатов.</w:t>
            </w:r>
            <w:r>
              <w:rPr>
                <w:spacing w:val="34"/>
                <w:sz w:val="24"/>
              </w:rPr>
              <w:t>  </w:t>
            </w:r>
            <w:r>
              <w:rPr>
                <w:sz w:val="24"/>
              </w:rPr>
              <w:t>Согласно</w:t>
            </w:r>
            <w:r>
              <w:rPr>
                <w:spacing w:val="34"/>
                <w:sz w:val="24"/>
              </w:rPr>
              <w:t>  </w:t>
            </w:r>
            <w:r>
              <w:rPr>
                <w:sz w:val="24"/>
              </w:rPr>
              <w:t>влиянию</w:t>
            </w:r>
            <w:r>
              <w:rPr>
                <w:spacing w:val="34"/>
                <w:sz w:val="24"/>
              </w:rPr>
              <w:t>  </w:t>
            </w:r>
            <w:r>
              <w:rPr>
                <w:sz w:val="24"/>
              </w:rPr>
              <w:t>Событий</w:t>
            </w:r>
            <w:r>
              <w:rPr>
                <w:spacing w:val="34"/>
                <w:sz w:val="24"/>
              </w:rPr>
              <w:t>  </w:t>
            </w:r>
            <w:r>
              <w:rPr>
                <w:sz w:val="24"/>
              </w:rPr>
              <w:t>на</w:t>
            </w:r>
            <w:r>
              <w:rPr>
                <w:spacing w:val="34"/>
                <w:sz w:val="24"/>
              </w:rPr>
              <w:t>  </w:t>
            </w:r>
            <w:r>
              <w:rPr>
                <w:spacing w:val="-5"/>
                <w:sz w:val="24"/>
              </w:rPr>
              <w:t>ход</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tabs>
                <w:tab w:pos="2089" w:val="left" w:leader="none"/>
                <w:tab w:pos="3337" w:val="left" w:leader="none"/>
                <w:tab w:pos="3919" w:val="left" w:leader="none"/>
                <w:tab w:pos="4685" w:val="left" w:leader="none"/>
              </w:tabs>
              <w:spacing w:line="246" w:lineRule="exact"/>
              <w:ind w:left="109"/>
              <w:rPr>
                <w:sz w:val="24"/>
              </w:rPr>
            </w:pPr>
            <w:r>
              <w:rPr>
                <w:spacing w:val="-2"/>
                <w:sz w:val="24"/>
              </w:rPr>
              <w:t>бизнес-процесса,</w:t>
            </w:r>
            <w:r>
              <w:rPr>
                <w:sz w:val="24"/>
              </w:rPr>
              <w:tab/>
            </w:r>
            <w:r>
              <w:rPr>
                <w:spacing w:val="-2"/>
                <w:sz w:val="24"/>
              </w:rPr>
              <w:t>выделяют</w:t>
            </w:r>
            <w:r>
              <w:rPr>
                <w:sz w:val="24"/>
              </w:rPr>
              <w:tab/>
            </w:r>
            <w:r>
              <w:rPr>
                <w:spacing w:val="-5"/>
                <w:sz w:val="24"/>
              </w:rPr>
              <w:t>три</w:t>
            </w:r>
            <w:r>
              <w:rPr>
                <w:sz w:val="24"/>
              </w:rPr>
              <w:tab/>
            </w:r>
            <w:r>
              <w:rPr>
                <w:spacing w:val="-2"/>
                <w:sz w:val="24"/>
              </w:rPr>
              <w:t>типа:</w:t>
            </w:r>
            <w:r>
              <w:rPr>
                <w:sz w:val="24"/>
              </w:rPr>
              <w:tab/>
            </w:r>
            <w:r>
              <w:rPr>
                <w:spacing w:val="-2"/>
                <w:sz w:val="24"/>
              </w:rPr>
              <w:t>Стартовое</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tabs>
                <w:tab w:pos="1490" w:val="left" w:leader="none"/>
                <w:tab w:pos="2696" w:val="left" w:leader="none"/>
                <w:tab w:pos="4887" w:val="left" w:leader="none"/>
              </w:tabs>
              <w:spacing w:line="246" w:lineRule="exact"/>
              <w:ind w:left="109"/>
              <w:rPr>
                <w:sz w:val="24"/>
              </w:rPr>
            </w:pPr>
            <w:r>
              <w:rPr>
                <w:spacing w:val="-2"/>
                <w:sz w:val="24"/>
              </w:rPr>
              <w:t>событие</w:t>
            </w:r>
            <w:r>
              <w:rPr>
                <w:sz w:val="24"/>
              </w:rPr>
              <w:tab/>
            </w:r>
            <w:r>
              <w:rPr>
                <w:spacing w:val="-2"/>
                <w:sz w:val="24"/>
              </w:rPr>
              <w:t>(Start),</w:t>
            </w:r>
            <w:r>
              <w:rPr>
                <w:sz w:val="24"/>
              </w:rPr>
              <w:tab/>
            </w:r>
            <w:r>
              <w:rPr>
                <w:spacing w:val="-2"/>
                <w:sz w:val="24"/>
              </w:rPr>
              <w:t>Промежуточное</w:t>
            </w:r>
            <w:r>
              <w:rPr>
                <w:sz w:val="24"/>
              </w:rPr>
              <w:tab/>
            </w:r>
            <w:r>
              <w:rPr>
                <w:spacing w:val="-2"/>
                <w:sz w:val="24"/>
              </w:rPr>
              <w:t>событие</w:t>
            </w:r>
          </w:p>
        </w:tc>
        <w:tc>
          <w:tcPr>
            <w:tcW w:w="2278" w:type="dxa"/>
            <w:vMerge/>
            <w:tcBorders>
              <w:top w:val="nil"/>
            </w:tcBorders>
          </w:tcPr>
          <w:p>
            <w:pPr>
              <w:rPr>
                <w:sz w:val="2"/>
                <w:szCs w:val="2"/>
              </w:rPr>
            </w:pPr>
          </w:p>
        </w:tc>
      </w:tr>
      <w:tr>
        <w:trPr>
          <w:trHeight w:val="593" w:hRule="atLeast"/>
        </w:trPr>
        <w:tc>
          <w:tcPr>
            <w:tcW w:w="1350" w:type="dxa"/>
            <w:tcBorders>
              <w:top w:val="nil"/>
            </w:tcBorders>
          </w:tcPr>
          <w:p>
            <w:pPr>
              <w:pStyle w:val="TableParagraph"/>
              <w:rPr>
                <w:sz w:val="22"/>
              </w:rPr>
            </w:pPr>
          </w:p>
        </w:tc>
        <w:tc>
          <w:tcPr>
            <w:tcW w:w="5846" w:type="dxa"/>
            <w:tcBorders>
              <w:top w:val="nil"/>
            </w:tcBorders>
          </w:tcPr>
          <w:p>
            <w:pPr>
              <w:pStyle w:val="TableParagraph"/>
              <w:spacing w:line="266" w:lineRule="exact"/>
              <w:ind w:left="109"/>
              <w:rPr>
                <w:sz w:val="24"/>
              </w:rPr>
            </w:pPr>
            <w:r>
              <w:rPr>
                <w:sz w:val="24"/>
              </w:rPr>
              <w:t>(Intermediate)</w:t>
            </w:r>
            <w:r>
              <w:rPr>
                <w:spacing w:val="-5"/>
                <w:sz w:val="24"/>
              </w:rPr>
              <w:t> </w:t>
            </w:r>
            <w:r>
              <w:rPr>
                <w:sz w:val="24"/>
              </w:rPr>
              <w:t>и</w:t>
            </w:r>
            <w:r>
              <w:rPr>
                <w:spacing w:val="-3"/>
                <w:sz w:val="24"/>
              </w:rPr>
              <w:t> </w:t>
            </w:r>
            <w:r>
              <w:rPr>
                <w:sz w:val="24"/>
              </w:rPr>
              <w:t>Конечное</w:t>
            </w:r>
            <w:r>
              <w:rPr>
                <w:spacing w:val="-4"/>
                <w:sz w:val="24"/>
              </w:rPr>
              <w:t> </w:t>
            </w:r>
            <w:r>
              <w:rPr>
                <w:sz w:val="24"/>
              </w:rPr>
              <w:t>событие</w:t>
            </w:r>
            <w:r>
              <w:rPr>
                <w:spacing w:val="-3"/>
                <w:sz w:val="24"/>
              </w:rPr>
              <w:t> </w:t>
            </w:r>
            <w:r>
              <w:rPr>
                <w:spacing w:val="-2"/>
                <w:sz w:val="24"/>
              </w:rPr>
              <w:t>(End).</w:t>
            </w:r>
          </w:p>
        </w:tc>
        <w:tc>
          <w:tcPr>
            <w:tcW w:w="2278" w:type="dxa"/>
            <w:vMerge/>
            <w:tcBorders>
              <w:top w:val="nil"/>
            </w:tcBorders>
          </w:tcPr>
          <w:p>
            <w:pPr>
              <w:rPr>
                <w:sz w:val="2"/>
                <w:szCs w:val="2"/>
              </w:rPr>
            </w:pPr>
          </w:p>
        </w:tc>
      </w:tr>
      <w:tr>
        <w:trPr>
          <w:trHeight w:val="276" w:hRule="atLeast"/>
        </w:trPr>
        <w:tc>
          <w:tcPr>
            <w:tcW w:w="1350" w:type="dxa"/>
            <w:tcBorders>
              <w:bottom w:val="nil"/>
            </w:tcBorders>
          </w:tcPr>
          <w:p>
            <w:pPr>
              <w:pStyle w:val="TableParagraph"/>
              <w:spacing w:line="256" w:lineRule="exact"/>
              <w:ind w:left="109"/>
              <w:rPr>
                <w:sz w:val="24"/>
              </w:rPr>
            </w:pPr>
            <w:r>
              <w:rPr>
                <w:spacing w:val="-2"/>
                <w:sz w:val="24"/>
              </w:rPr>
              <w:t>Действие</w:t>
            </w:r>
          </w:p>
        </w:tc>
        <w:tc>
          <w:tcPr>
            <w:tcW w:w="5846" w:type="dxa"/>
            <w:tcBorders>
              <w:bottom w:val="nil"/>
            </w:tcBorders>
          </w:tcPr>
          <w:p>
            <w:pPr>
              <w:pStyle w:val="TableParagraph"/>
              <w:spacing w:line="256" w:lineRule="exact"/>
              <w:ind w:left="109"/>
              <w:rPr>
                <w:sz w:val="24"/>
              </w:rPr>
            </w:pPr>
            <w:r>
              <w:rPr>
                <w:sz w:val="24"/>
              </w:rPr>
              <w:t>Действие</w:t>
            </w:r>
            <w:r>
              <w:rPr>
                <w:spacing w:val="59"/>
                <w:w w:val="150"/>
                <w:sz w:val="24"/>
              </w:rPr>
              <w:t> </w:t>
            </w:r>
            <w:r>
              <w:rPr>
                <w:sz w:val="24"/>
              </w:rPr>
              <w:t>–</w:t>
            </w:r>
            <w:r>
              <w:rPr>
                <w:spacing w:val="63"/>
                <w:w w:val="150"/>
                <w:sz w:val="24"/>
              </w:rPr>
              <w:t> </w:t>
            </w:r>
            <w:r>
              <w:rPr>
                <w:sz w:val="24"/>
              </w:rPr>
              <w:t>общий</w:t>
            </w:r>
            <w:r>
              <w:rPr>
                <w:spacing w:val="61"/>
                <w:w w:val="150"/>
                <w:sz w:val="24"/>
              </w:rPr>
              <w:t> </w:t>
            </w:r>
            <w:r>
              <w:rPr>
                <w:sz w:val="24"/>
              </w:rPr>
              <w:t>термин,</w:t>
            </w:r>
            <w:r>
              <w:rPr>
                <w:spacing w:val="64"/>
                <w:w w:val="150"/>
                <w:sz w:val="24"/>
              </w:rPr>
              <w:t> </w:t>
            </w:r>
            <w:r>
              <w:rPr>
                <w:sz w:val="24"/>
              </w:rPr>
              <w:t>обозначающий</w:t>
            </w:r>
            <w:r>
              <w:rPr>
                <w:spacing w:val="64"/>
                <w:w w:val="150"/>
                <w:sz w:val="24"/>
              </w:rPr>
              <w:t> </w:t>
            </w:r>
            <w:r>
              <w:rPr>
                <w:spacing w:val="-2"/>
                <w:sz w:val="24"/>
              </w:rPr>
              <w:t>работу,</w:t>
            </w:r>
          </w:p>
        </w:tc>
        <w:tc>
          <w:tcPr>
            <w:tcW w:w="2278" w:type="dxa"/>
            <w:vMerge w:val="restart"/>
          </w:tcPr>
          <w:p>
            <w:pPr>
              <w:pStyle w:val="TableParagraph"/>
              <w:rPr>
                <w:i/>
                <w:sz w:val="20"/>
              </w:rPr>
            </w:pPr>
          </w:p>
          <w:p>
            <w:pPr>
              <w:pStyle w:val="TableParagraph"/>
              <w:rPr>
                <w:i/>
                <w:sz w:val="20"/>
              </w:rPr>
            </w:pPr>
          </w:p>
          <w:p>
            <w:pPr>
              <w:pStyle w:val="TableParagraph"/>
              <w:spacing w:before="171"/>
              <w:rPr>
                <w:i/>
                <w:sz w:val="20"/>
              </w:rPr>
            </w:pPr>
          </w:p>
          <w:p>
            <w:pPr>
              <w:pStyle w:val="TableParagraph"/>
              <w:ind w:left="344"/>
              <w:rPr>
                <w:sz w:val="20"/>
              </w:rPr>
            </w:pPr>
            <w:r>
              <w:rPr>
                <w:sz w:val="20"/>
              </w:rPr>
              <w:drawing>
                <wp:inline distT="0" distB="0" distL="0" distR="0">
                  <wp:extent cx="1019175" cy="619125"/>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1019175" cy="619125"/>
                          </a:xfrm>
                          <a:prstGeom prst="rect">
                            <a:avLst/>
                          </a:prstGeom>
                        </pic:spPr>
                      </pic:pic>
                    </a:graphicData>
                  </a:graphic>
                </wp:inline>
              </w:drawing>
            </w:r>
            <w:r>
              <w:rPr>
                <w:sz w:val="20"/>
              </w:rPr>
            </w:r>
          </w:p>
        </w:tc>
      </w:tr>
      <w:tr>
        <w:trPr>
          <w:trHeight w:val="265" w:hRule="atLeast"/>
        </w:trPr>
        <w:tc>
          <w:tcPr>
            <w:tcW w:w="1350" w:type="dxa"/>
            <w:tcBorders>
              <w:top w:val="nil"/>
              <w:bottom w:val="nil"/>
            </w:tcBorders>
          </w:tcPr>
          <w:p>
            <w:pPr>
              <w:pStyle w:val="TableParagraph"/>
              <w:spacing w:line="246" w:lineRule="exact"/>
              <w:ind w:left="109"/>
              <w:rPr>
                <w:sz w:val="24"/>
              </w:rPr>
            </w:pPr>
            <w:r>
              <w:rPr>
                <w:spacing w:val="-2"/>
                <w:sz w:val="24"/>
              </w:rPr>
              <w:t>(Activity)</w:t>
            </w:r>
          </w:p>
        </w:tc>
        <w:tc>
          <w:tcPr>
            <w:tcW w:w="5846" w:type="dxa"/>
            <w:tcBorders>
              <w:top w:val="nil"/>
              <w:bottom w:val="nil"/>
            </w:tcBorders>
          </w:tcPr>
          <w:p>
            <w:pPr>
              <w:pStyle w:val="TableParagraph"/>
              <w:spacing w:line="246" w:lineRule="exact"/>
              <w:ind w:left="109"/>
              <w:rPr>
                <w:sz w:val="24"/>
              </w:rPr>
            </w:pPr>
            <w:r>
              <w:rPr>
                <w:sz w:val="24"/>
              </w:rPr>
              <w:t>выполняемую</w:t>
            </w:r>
            <w:r>
              <w:rPr>
                <w:spacing w:val="64"/>
                <w:w w:val="150"/>
                <w:sz w:val="24"/>
              </w:rPr>
              <w:t> </w:t>
            </w:r>
            <w:r>
              <w:rPr>
                <w:sz w:val="24"/>
              </w:rPr>
              <w:t>исполнителем.</w:t>
            </w:r>
            <w:r>
              <w:rPr>
                <w:spacing w:val="59"/>
                <w:w w:val="150"/>
                <w:sz w:val="24"/>
              </w:rPr>
              <w:t> </w:t>
            </w:r>
            <w:r>
              <w:rPr>
                <w:sz w:val="24"/>
              </w:rPr>
              <w:t>Действия</w:t>
            </w:r>
            <w:r>
              <w:rPr>
                <w:spacing w:val="61"/>
                <w:w w:val="150"/>
                <w:sz w:val="24"/>
              </w:rPr>
              <w:t> </w:t>
            </w:r>
            <w:r>
              <w:rPr>
                <w:sz w:val="24"/>
              </w:rPr>
              <w:t>могут</w:t>
            </w:r>
            <w:r>
              <w:rPr>
                <w:spacing w:val="64"/>
                <w:w w:val="150"/>
                <w:sz w:val="24"/>
              </w:rPr>
              <w:t> </w:t>
            </w:r>
            <w:r>
              <w:rPr>
                <w:spacing w:val="-4"/>
                <w:sz w:val="24"/>
              </w:rPr>
              <w:t>быть</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tabs>
                <w:tab w:pos="972" w:val="left" w:leader="none"/>
                <w:tab w:pos="3022" w:val="left" w:leader="none"/>
                <w:tab w:pos="3886" w:val="left" w:leader="none"/>
              </w:tabs>
              <w:spacing w:line="246" w:lineRule="exact"/>
              <w:ind w:left="109"/>
              <w:rPr>
                <w:sz w:val="24"/>
              </w:rPr>
            </w:pPr>
            <w:r>
              <w:rPr>
                <w:spacing w:val="-4"/>
                <w:sz w:val="24"/>
              </w:rPr>
              <w:t>либо</w:t>
            </w:r>
            <w:r>
              <w:rPr>
                <w:sz w:val="24"/>
              </w:rPr>
              <w:tab/>
            </w:r>
            <w:r>
              <w:rPr>
                <w:spacing w:val="-2"/>
                <w:sz w:val="24"/>
              </w:rPr>
              <w:t>элементарными,</w:t>
            </w:r>
            <w:r>
              <w:rPr>
                <w:sz w:val="24"/>
              </w:rPr>
              <w:tab/>
            </w:r>
            <w:r>
              <w:rPr>
                <w:spacing w:val="-4"/>
                <w:sz w:val="24"/>
              </w:rPr>
              <w:t>либо</w:t>
            </w:r>
            <w:r>
              <w:rPr>
                <w:sz w:val="24"/>
              </w:rPr>
              <w:tab/>
            </w:r>
            <w:r>
              <w:rPr>
                <w:spacing w:val="-2"/>
                <w:sz w:val="24"/>
              </w:rPr>
              <w:t>неэлементарными</w:t>
            </w:r>
          </w:p>
        </w:tc>
        <w:tc>
          <w:tcPr>
            <w:tcW w:w="2278" w:type="dxa"/>
            <w:vMerge/>
            <w:tcBorders>
              <w:top w:val="nil"/>
            </w:tcBorders>
          </w:tcPr>
          <w:p>
            <w:pPr>
              <w:rPr>
                <w:sz w:val="2"/>
                <w:szCs w:val="2"/>
              </w:rPr>
            </w:pPr>
          </w:p>
        </w:tc>
      </w:tr>
      <w:tr>
        <w:trPr>
          <w:trHeight w:val="265"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(составными).</w:t>
            </w:r>
            <w:r>
              <w:rPr>
                <w:spacing w:val="39"/>
                <w:sz w:val="24"/>
              </w:rPr>
              <w:t> </w:t>
            </w:r>
            <w:r>
              <w:rPr>
                <w:sz w:val="24"/>
              </w:rPr>
              <w:t>Выделяют</w:t>
            </w:r>
            <w:r>
              <w:rPr>
                <w:spacing w:val="40"/>
                <w:sz w:val="24"/>
              </w:rPr>
              <w:t> </w:t>
            </w:r>
            <w:r>
              <w:rPr>
                <w:sz w:val="24"/>
              </w:rPr>
              <w:t>следующие</w:t>
            </w:r>
            <w:r>
              <w:rPr>
                <w:spacing w:val="42"/>
                <w:sz w:val="24"/>
              </w:rPr>
              <w:t> </w:t>
            </w:r>
            <w:r>
              <w:rPr>
                <w:sz w:val="24"/>
              </w:rPr>
              <w:t>виды</w:t>
            </w:r>
            <w:r>
              <w:rPr>
                <w:spacing w:val="41"/>
                <w:sz w:val="24"/>
              </w:rPr>
              <w:t> </w:t>
            </w:r>
            <w:r>
              <w:rPr>
                <w:spacing w:val="-2"/>
                <w:sz w:val="24"/>
              </w:rPr>
              <w:t>действий,</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tabs>
                <w:tab w:pos="1634" w:val="left" w:leader="none"/>
                <w:tab w:pos="2606" w:val="left" w:leader="none"/>
                <w:tab w:pos="3600" w:val="left" w:leader="none"/>
                <w:tab w:pos="4878" w:val="left" w:leader="none"/>
              </w:tabs>
              <w:spacing w:line="246" w:lineRule="exact"/>
              <w:ind w:left="109"/>
              <w:rPr>
                <w:sz w:val="24"/>
              </w:rPr>
            </w:pPr>
            <w:r>
              <w:rPr>
                <w:spacing w:val="-2"/>
                <w:sz w:val="24"/>
              </w:rPr>
              <w:t>являющихся</w:t>
            </w:r>
            <w:r>
              <w:rPr>
                <w:sz w:val="24"/>
              </w:rPr>
              <w:tab/>
            </w:r>
            <w:r>
              <w:rPr>
                <w:spacing w:val="-2"/>
                <w:sz w:val="24"/>
              </w:rPr>
              <w:t>частью</w:t>
            </w:r>
            <w:r>
              <w:rPr>
                <w:sz w:val="24"/>
              </w:rPr>
              <w:tab/>
            </w:r>
            <w:r>
              <w:rPr>
                <w:spacing w:val="-2"/>
                <w:sz w:val="24"/>
              </w:rPr>
              <w:t>модели</w:t>
            </w:r>
            <w:r>
              <w:rPr>
                <w:sz w:val="24"/>
              </w:rPr>
              <w:tab/>
            </w:r>
            <w:r>
              <w:rPr>
                <w:spacing w:val="-2"/>
                <w:sz w:val="24"/>
              </w:rPr>
              <w:t>Процесса:</w:t>
            </w:r>
            <w:r>
              <w:rPr>
                <w:sz w:val="24"/>
              </w:rPr>
              <w:tab/>
            </w:r>
            <w:r>
              <w:rPr>
                <w:spacing w:val="-2"/>
                <w:sz w:val="24"/>
              </w:rPr>
              <w:t>Процесс</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(Process),</w:t>
            </w:r>
            <w:r>
              <w:rPr>
                <w:spacing w:val="54"/>
                <w:sz w:val="24"/>
              </w:rPr>
              <w:t> </w:t>
            </w:r>
            <w:r>
              <w:rPr>
                <w:sz w:val="24"/>
              </w:rPr>
              <w:t>Подпроцесс</w:t>
            </w:r>
            <w:r>
              <w:rPr>
                <w:spacing w:val="55"/>
                <w:sz w:val="24"/>
              </w:rPr>
              <w:t> </w:t>
            </w:r>
            <w:r>
              <w:rPr>
                <w:sz w:val="24"/>
              </w:rPr>
              <w:t>(Sub-Process)</w:t>
            </w:r>
            <w:r>
              <w:rPr>
                <w:spacing w:val="55"/>
                <w:sz w:val="24"/>
              </w:rPr>
              <w:t> </w:t>
            </w:r>
            <w:r>
              <w:rPr>
                <w:sz w:val="24"/>
              </w:rPr>
              <w:t>и</w:t>
            </w:r>
            <w:r>
              <w:rPr>
                <w:spacing w:val="53"/>
                <w:sz w:val="24"/>
              </w:rPr>
              <w:t> </w:t>
            </w:r>
            <w:r>
              <w:rPr>
                <w:sz w:val="24"/>
              </w:rPr>
              <w:t>Задача</w:t>
            </w:r>
            <w:r>
              <w:rPr>
                <w:spacing w:val="56"/>
                <w:sz w:val="24"/>
              </w:rPr>
              <w:t> </w:t>
            </w:r>
            <w:r>
              <w:rPr>
                <w:spacing w:val="-2"/>
                <w:sz w:val="24"/>
              </w:rPr>
              <w:t>(Task).</w:t>
            </w:r>
          </w:p>
        </w:tc>
        <w:tc>
          <w:tcPr>
            <w:tcW w:w="2278" w:type="dxa"/>
            <w:vMerge/>
            <w:tcBorders>
              <w:top w:val="nil"/>
            </w:tcBorders>
          </w:tcPr>
          <w:p>
            <w:pPr>
              <w:rPr>
                <w:sz w:val="2"/>
                <w:szCs w:val="2"/>
              </w:rPr>
            </w:pPr>
          </w:p>
        </w:tc>
      </w:tr>
      <w:tr>
        <w:trPr>
          <w:trHeight w:val="265"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tabs>
                <w:tab w:pos="1099" w:val="left" w:leader="none"/>
                <w:tab w:pos="1535" w:val="left" w:leader="none"/>
                <w:tab w:pos="3075" w:val="left" w:leader="none"/>
                <w:tab w:pos="4849" w:val="left" w:leader="none"/>
                <w:tab w:pos="5271" w:val="left" w:leader="none"/>
              </w:tabs>
              <w:spacing w:line="246" w:lineRule="exact"/>
              <w:ind w:left="109"/>
              <w:rPr>
                <w:sz w:val="24"/>
              </w:rPr>
            </w:pPr>
            <w:r>
              <w:rPr>
                <w:spacing w:val="-2"/>
                <w:sz w:val="24"/>
              </w:rPr>
              <w:t>Задача</w:t>
            </w:r>
            <w:r>
              <w:rPr>
                <w:sz w:val="24"/>
              </w:rPr>
              <w:tab/>
            </w:r>
            <w:r>
              <w:rPr>
                <w:spacing w:val="-10"/>
                <w:sz w:val="24"/>
              </w:rPr>
              <w:t>и</w:t>
            </w:r>
            <w:r>
              <w:rPr>
                <w:sz w:val="24"/>
              </w:rPr>
              <w:tab/>
            </w:r>
            <w:r>
              <w:rPr>
                <w:spacing w:val="-2"/>
                <w:sz w:val="24"/>
              </w:rPr>
              <w:t>Подпроцесс</w:t>
            </w:r>
            <w:r>
              <w:rPr>
                <w:sz w:val="24"/>
              </w:rPr>
              <w:tab/>
            </w:r>
            <w:r>
              <w:rPr>
                <w:spacing w:val="-2"/>
                <w:sz w:val="24"/>
              </w:rPr>
              <w:t>изображаются</w:t>
            </w:r>
            <w:r>
              <w:rPr>
                <w:sz w:val="24"/>
              </w:rPr>
              <w:tab/>
            </w:r>
            <w:r>
              <w:rPr>
                <w:spacing w:val="-10"/>
                <w:sz w:val="24"/>
              </w:rPr>
              <w:t>в</w:t>
            </w:r>
            <w:r>
              <w:rPr>
                <w:sz w:val="24"/>
              </w:rPr>
              <w:tab/>
            </w:r>
            <w:r>
              <w:rPr>
                <w:spacing w:val="-4"/>
                <w:sz w:val="24"/>
              </w:rPr>
              <w:t>виде</w:t>
            </w:r>
          </w:p>
        </w:tc>
        <w:tc>
          <w:tcPr>
            <w:tcW w:w="2278" w:type="dxa"/>
            <w:vMerge/>
            <w:tcBorders>
              <w:top w:val="nil"/>
            </w:tcBorders>
          </w:tcPr>
          <w:p>
            <w:pPr>
              <w:rPr>
                <w:sz w:val="2"/>
                <w:szCs w:val="2"/>
              </w:rPr>
            </w:pPr>
          </w:p>
        </w:tc>
      </w:tr>
      <w:tr>
        <w:trPr>
          <w:trHeight w:val="266" w:hRule="atLeast"/>
        </w:trPr>
        <w:tc>
          <w:tcPr>
            <w:tcW w:w="1350" w:type="dxa"/>
            <w:tcBorders>
              <w:top w:val="nil"/>
              <w:bottom w:val="nil"/>
            </w:tcBorders>
          </w:tcPr>
          <w:p>
            <w:pPr>
              <w:pStyle w:val="TableParagraph"/>
              <w:rPr>
                <w:sz w:val="18"/>
              </w:rPr>
            </w:pPr>
          </w:p>
        </w:tc>
        <w:tc>
          <w:tcPr>
            <w:tcW w:w="5846" w:type="dxa"/>
            <w:tcBorders>
              <w:top w:val="nil"/>
              <w:bottom w:val="nil"/>
            </w:tcBorders>
          </w:tcPr>
          <w:p>
            <w:pPr>
              <w:pStyle w:val="TableParagraph"/>
              <w:spacing w:line="246" w:lineRule="exact"/>
              <w:ind w:left="109"/>
              <w:rPr>
                <w:sz w:val="24"/>
              </w:rPr>
            </w:pPr>
            <w:r>
              <w:rPr>
                <w:sz w:val="24"/>
              </w:rPr>
              <w:t>прямоугольника</w:t>
            </w:r>
            <w:r>
              <w:rPr>
                <w:spacing w:val="57"/>
                <w:w w:val="150"/>
                <w:sz w:val="24"/>
              </w:rPr>
              <w:t> </w:t>
            </w:r>
            <w:r>
              <w:rPr>
                <w:sz w:val="24"/>
              </w:rPr>
              <w:t>с</w:t>
            </w:r>
            <w:r>
              <w:rPr>
                <w:spacing w:val="58"/>
                <w:w w:val="150"/>
                <w:sz w:val="24"/>
              </w:rPr>
              <w:t> </w:t>
            </w:r>
            <w:r>
              <w:rPr>
                <w:sz w:val="24"/>
              </w:rPr>
              <w:t>закругленными</w:t>
            </w:r>
            <w:r>
              <w:rPr>
                <w:spacing w:val="59"/>
                <w:w w:val="150"/>
                <w:sz w:val="24"/>
              </w:rPr>
              <w:t> </w:t>
            </w:r>
            <w:r>
              <w:rPr>
                <w:sz w:val="24"/>
              </w:rPr>
              <w:t>углами.</w:t>
            </w:r>
            <w:r>
              <w:rPr>
                <w:spacing w:val="62"/>
                <w:w w:val="150"/>
                <w:sz w:val="24"/>
              </w:rPr>
              <w:t> </w:t>
            </w:r>
            <w:r>
              <w:rPr>
                <w:spacing w:val="-2"/>
                <w:sz w:val="24"/>
              </w:rPr>
              <w:t>Процесс</w:t>
            </w:r>
          </w:p>
        </w:tc>
        <w:tc>
          <w:tcPr>
            <w:tcW w:w="2278" w:type="dxa"/>
            <w:vMerge/>
            <w:tcBorders>
              <w:top w:val="nil"/>
            </w:tcBorders>
          </w:tcPr>
          <w:p>
            <w:pPr>
              <w:rPr>
                <w:sz w:val="2"/>
                <w:szCs w:val="2"/>
              </w:rPr>
            </w:pPr>
          </w:p>
        </w:tc>
      </w:tr>
      <w:tr>
        <w:trPr>
          <w:trHeight w:val="495" w:hRule="atLeast"/>
        </w:trPr>
        <w:tc>
          <w:tcPr>
            <w:tcW w:w="1350" w:type="dxa"/>
            <w:tcBorders>
              <w:top w:val="nil"/>
            </w:tcBorders>
          </w:tcPr>
          <w:p>
            <w:pPr>
              <w:pStyle w:val="TableParagraph"/>
              <w:rPr>
                <w:sz w:val="22"/>
              </w:rPr>
            </w:pPr>
          </w:p>
        </w:tc>
        <w:tc>
          <w:tcPr>
            <w:tcW w:w="5846" w:type="dxa"/>
            <w:tcBorders>
              <w:top w:val="nil"/>
            </w:tcBorders>
          </w:tcPr>
          <w:p>
            <w:pPr>
              <w:pStyle w:val="TableParagraph"/>
              <w:spacing w:line="266" w:lineRule="exact"/>
              <w:ind w:left="109"/>
              <w:rPr>
                <w:sz w:val="24"/>
              </w:rPr>
            </w:pPr>
            <w:r>
              <w:rPr>
                <w:sz w:val="24"/>
              </w:rPr>
              <w:t>либо</w:t>
            </w:r>
            <w:r>
              <w:rPr>
                <w:spacing w:val="-4"/>
                <w:sz w:val="24"/>
              </w:rPr>
              <w:t> </w:t>
            </w:r>
            <w:r>
              <w:rPr>
                <w:sz w:val="24"/>
              </w:rPr>
              <w:t>не</w:t>
            </w:r>
            <w:r>
              <w:rPr>
                <w:spacing w:val="-2"/>
                <w:sz w:val="24"/>
              </w:rPr>
              <w:t> </w:t>
            </w:r>
            <w:r>
              <w:rPr>
                <w:sz w:val="24"/>
              </w:rPr>
              <w:t>имеют</w:t>
            </w:r>
            <w:r>
              <w:rPr>
                <w:spacing w:val="-5"/>
                <w:sz w:val="24"/>
              </w:rPr>
              <w:t> </w:t>
            </w:r>
            <w:r>
              <w:rPr>
                <w:sz w:val="24"/>
              </w:rPr>
              <w:t>границ,</w:t>
            </w:r>
            <w:r>
              <w:rPr>
                <w:spacing w:val="-2"/>
                <w:sz w:val="24"/>
              </w:rPr>
              <w:t> </w:t>
            </w:r>
            <w:r>
              <w:rPr>
                <w:sz w:val="24"/>
              </w:rPr>
              <w:t>либо</w:t>
            </w:r>
            <w:r>
              <w:rPr>
                <w:spacing w:val="-3"/>
                <w:sz w:val="24"/>
              </w:rPr>
              <w:t> </w:t>
            </w:r>
            <w:r>
              <w:rPr>
                <w:sz w:val="24"/>
              </w:rPr>
              <w:t>находятся</w:t>
            </w:r>
            <w:r>
              <w:rPr>
                <w:spacing w:val="-2"/>
                <w:sz w:val="24"/>
              </w:rPr>
              <w:t> </w:t>
            </w:r>
            <w:r>
              <w:rPr>
                <w:sz w:val="24"/>
              </w:rPr>
              <w:t>внутри </w:t>
            </w:r>
            <w:r>
              <w:rPr>
                <w:spacing w:val="-2"/>
                <w:sz w:val="24"/>
              </w:rPr>
              <w:t>Пула.</w:t>
            </w:r>
          </w:p>
        </w:tc>
        <w:tc>
          <w:tcPr>
            <w:tcW w:w="2278" w:type="dxa"/>
            <w:vMerge/>
            <w:tcBorders>
              <w:top w:val="nil"/>
            </w:tcBorders>
          </w:tcPr>
          <w:p>
            <w:pPr>
              <w:rPr>
                <w:sz w:val="2"/>
                <w:szCs w:val="2"/>
              </w:rPr>
            </w:pPr>
          </w:p>
        </w:tc>
      </w:tr>
    </w:tbl>
    <w:p>
      <w:pPr>
        <w:spacing w:after="0"/>
        <w:rPr>
          <w:sz w:val="2"/>
          <w:szCs w:val="2"/>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0"/>
        <w:gridCol w:w="5846"/>
        <w:gridCol w:w="2278"/>
      </w:tblGrid>
      <w:tr>
        <w:trPr>
          <w:trHeight w:val="1655" w:hRule="atLeast"/>
        </w:trPr>
        <w:tc>
          <w:tcPr>
            <w:tcW w:w="1350" w:type="dxa"/>
          </w:tcPr>
          <w:p>
            <w:pPr>
              <w:pStyle w:val="TableParagraph"/>
              <w:ind w:left="109" w:right="216"/>
              <w:rPr>
                <w:sz w:val="24"/>
              </w:rPr>
            </w:pPr>
            <w:r>
              <w:rPr>
                <w:spacing w:val="-4"/>
                <w:sz w:val="24"/>
              </w:rPr>
              <w:t>Шлюз </w:t>
            </w:r>
            <w:r>
              <w:rPr>
                <w:spacing w:val="-2"/>
                <w:sz w:val="24"/>
              </w:rPr>
              <w:t>(Gateway)</w:t>
            </w:r>
          </w:p>
        </w:tc>
        <w:tc>
          <w:tcPr>
            <w:tcW w:w="5846" w:type="dxa"/>
          </w:tcPr>
          <w:p>
            <w:pPr>
              <w:pStyle w:val="TableParagraph"/>
              <w:ind w:left="109" w:right="95"/>
              <w:jc w:val="both"/>
              <w:rPr>
                <w:sz w:val="24"/>
              </w:rPr>
            </w:pPr>
            <w:r>
              <w:rPr>
                <w:sz w:val="24"/>
              </w:rPr>
              <w:t>Шлюзы используются для контроля расхождений и схождений потока операций. Таким образом, данный термин</w:t>
            </w:r>
            <w:r>
              <w:rPr>
                <w:spacing w:val="-5"/>
                <w:sz w:val="24"/>
              </w:rPr>
              <w:t> </w:t>
            </w:r>
            <w:r>
              <w:rPr>
                <w:sz w:val="24"/>
              </w:rPr>
              <w:t>подразумевает</w:t>
            </w:r>
            <w:r>
              <w:rPr>
                <w:spacing w:val="-3"/>
                <w:sz w:val="24"/>
              </w:rPr>
              <w:t> </w:t>
            </w:r>
            <w:r>
              <w:rPr>
                <w:sz w:val="24"/>
              </w:rPr>
              <w:t>ветвление,</w:t>
            </w:r>
            <w:r>
              <w:rPr>
                <w:spacing w:val="-4"/>
                <w:sz w:val="24"/>
              </w:rPr>
              <w:t> </w:t>
            </w:r>
            <w:r>
              <w:rPr>
                <w:sz w:val="24"/>
              </w:rPr>
              <w:t>раздвоение,</w:t>
            </w:r>
            <w:r>
              <w:rPr>
                <w:spacing w:val="-4"/>
                <w:sz w:val="24"/>
              </w:rPr>
              <w:t> </w:t>
            </w:r>
            <w:r>
              <w:rPr>
                <w:sz w:val="24"/>
              </w:rPr>
              <w:t>слияние и соединение маршрутов. Внутренние маркеры указывают тип контроля развития бизнес-процесса.</w:t>
            </w:r>
          </w:p>
        </w:tc>
        <w:tc>
          <w:tcPr>
            <w:tcW w:w="2278" w:type="dxa"/>
          </w:tcPr>
          <w:p>
            <w:pPr>
              <w:pStyle w:val="TableParagraph"/>
              <w:spacing w:before="125"/>
              <w:rPr>
                <w:i/>
                <w:sz w:val="20"/>
              </w:rPr>
            </w:pPr>
          </w:p>
          <w:p>
            <w:pPr>
              <w:pStyle w:val="TableParagraph"/>
              <w:ind w:left="681"/>
              <w:rPr>
                <w:sz w:val="20"/>
              </w:rPr>
            </w:pPr>
            <w:r>
              <w:rPr>
                <w:sz w:val="20"/>
              </w:rPr>
              <w:drawing>
                <wp:inline distT="0" distB="0" distL="0" distR="0">
                  <wp:extent cx="571442" cy="5715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1442" cy="571500"/>
                          </a:xfrm>
                          <a:prstGeom prst="rect">
                            <a:avLst/>
                          </a:prstGeom>
                        </pic:spPr>
                      </pic:pic>
                    </a:graphicData>
                  </a:graphic>
                </wp:inline>
              </w:drawing>
            </w:r>
            <w:r>
              <w:rPr>
                <w:sz w:val="20"/>
              </w:rPr>
            </w:r>
          </w:p>
        </w:tc>
      </w:tr>
    </w:tbl>
    <w:p>
      <w:pPr>
        <w:pStyle w:val="BodyText"/>
        <w:rPr>
          <w:i/>
        </w:rPr>
      </w:pPr>
    </w:p>
    <w:p>
      <w:pPr>
        <w:spacing w:before="1"/>
        <w:ind w:left="324" w:right="0" w:firstLine="0"/>
        <w:jc w:val="left"/>
        <w:rPr>
          <w:i/>
          <w:sz w:val="24"/>
        </w:rPr>
      </w:pPr>
      <w:r>
        <w:rPr>
          <w:i/>
          <w:sz w:val="24"/>
        </w:rPr>
        <w:t>Таблица</w:t>
      </w:r>
      <w:r>
        <w:rPr>
          <w:i/>
          <w:spacing w:val="80"/>
          <w:sz w:val="24"/>
        </w:rPr>
        <w:t> </w:t>
      </w:r>
      <w:r>
        <w:rPr>
          <w:i/>
          <w:sz w:val="24"/>
        </w:rPr>
        <w:t>8.2</w:t>
      </w:r>
      <w:r>
        <w:rPr>
          <w:i/>
          <w:spacing w:val="80"/>
          <w:sz w:val="24"/>
        </w:rPr>
        <w:t> </w:t>
      </w:r>
      <w:r>
        <w:rPr>
          <w:i/>
          <w:sz w:val="24"/>
        </w:rPr>
        <w:t>-</w:t>
      </w:r>
      <w:r>
        <w:rPr>
          <w:i/>
          <w:spacing w:val="80"/>
          <w:sz w:val="24"/>
        </w:rPr>
        <w:t> </w:t>
      </w:r>
      <w:r>
        <w:rPr>
          <w:i/>
          <w:sz w:val="24"/>
        </w:rPr>
        <w:t>Основные</w:t>
      </w:r>
      <w:r>
        <w:rPr>
          <w:i/>
          <w:spacing w:val="80"/>
          <w:sz w:val="24"/>
        </w:rPr>
        <w:t> </w:t>
      </w:r>
      <w:r>
        <w:rPr>
          <w:i/>
          <w:sz w:val="24"/>
        </w:rPr>
        <w:t>графические</w:t>
      </w:r>
      <w:r>
        <w:rPr>
          <w:i/>
          <w:spacing w:val="80"/>
          <w:sz w:val="24"/>
        </w:rPr>
        <w:t> </w:t>
      </w:r>
      <w:r>
        <w:rPr>
          <w:i/>
          <w:sz w:val="24"/>
        </w:rPr>
        <w:t>элементы</w:t>
      </w:r>
      <w:r>
        <w:rPr>
          <w:i/>
          <w:spacing w:val="80"/>
          <w:sz w:val="24"/>
        </w:rPr>
        <w:t> </w:t>
      </w:r>
      <w:r>
        <w:rPr>
          <w:i/>
          <w:sz w:val="24"/>
        </w:rPr>
        <w:t>моделирования</w:t>
      </w:r>
      <w:r>
        <w:rPr>
          <w:i/>
          <w:spacing w:val="80"/>
          <w:sz w:val="24"/>
        </w:rPr>
        <w:t> </w:t>
      </w:r>
      <w:r>
        <w:rPr>
          <w:i/>
          <w:sz w:val="24"/>
        </w:rPr>
        <w:t>диаграммы</w:t>
      </w:r>
      <w:r>
        <w:rPr>
          <w:i/>
          <w:spacing w:val="80"/>
          <w:sz w:val="24"/>
        </w:rPr>
        <w:t> </w:t>
      </w:r>
      <w:r>
        <w:rPr>
          <w:i/>
          <w:sz w:val="24"/>
        </w:rPr>
        <w:t>бизнесс-</w:t>
      </w:r>
      <w:r>
        <w:rPr>
          <w:i/>
          <w:sz w:val="24"/>
        </w:rPr>
        <w:t> процесса (BPD)</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4394"/>
        <w:gridCol w:w="2432"/>
      </w:tblGrid>
      <w:tr>
        <w:trPr>
          <w:trHeight w:val="276" w:hRule="atLeast"/>
        </w:trPr>
        <w:tc>
          <w:tcPr>
            <w:tcW w:w="2660" w:type="dxa"/>
          </w:tcPr>
          <w:p>
            <w:pPr>
              <w:pStyle w:val="TableParagraph"/>
              <w:spacing w:line="256" w:lineRule="exact"/>
              <w:ind w:left="866"/>
              <w:rPr>
                <w:b/>
                <w:sz w:val="24"/>
              </w:rPr>
            </w:pPr>
            <w:r>
              <w:rPr>
                <w:b/>
                <w:spacing w:val="-2"/>
                <w:sz w:val="24"/>
              </w:rPr>
              <w:t>Элемент</w:t>
            </w:r>
          </w:p>
        </w:tc>
        <w:tc>
          <w:tcPr>
            <w:tcW w:w="4394" w:type="dxa"/>
          </w:tcPr>
          <w:p>
            <w:pPr>
              <w:pStyle w:val="TableParagraph"/>
              <w:spacing w:line="256" w:lineRule="exact"/>
              <w:ind w:left="12"/>
              <w:jc w:val="center"/>
              <w:rPr>
                <w:b/>
                <w:sz w:val="24"/>
              </w:rPr>
            </w:pPr>
            <w:r>
              <w:rPr>
                <w:b/>
                <w:spacing w:val="-2"/>
                <w:sz w:val="24"/>
              </w:rPr>
              <w:t>Описание</w:t>
            </w:r>
          </w:p>
        </w:tc>
        <w:tc>
          <w:tcPr>
            <w:tcW w:w="2432" w:type="dxa"/>
          </w:tcPr>
          <w:p>
            <w:pPr>
              <w:pStyle w:val="TableParagraph"/>
              <w:spacing w:line="256" w:lineRule="exact"/>
              <w:ind w:left="743"/>
              <w:rPr>
                <w:b/>
                <w:sz w:val="24"/>
              </w:rPr>
            </w:pPr>
            <w:r>
              <w:rPr>
                <w:b/>
                <w:spacing w:val="-2"/>
                <w:sz w:val="24"/>
              </w:rPr>
              <w:t>Нотация</w:t>
            </w:r>
          </w:p>
        </w:tc>
      </w:tr>
      <w:tr>
        <w:trPr>
          <w:trHeight w:val="1103" w:hRule="atLeast"/>
        </w:trPr>
        <w:tc>
          <w:tcPr>
            <w:tcW w:w="2660" w:type="dxa"/>
          </w:tcPr>
          <w:p>
            <w:pPr>
              <w:pStyle w:val="TableParagraph"/>
              <w:ind w:left="109" w:right="874"/>
              <w:rPr>
                <w:sz w:val="24"/>
              </w:rPr>
            </w:pPr>
            <w:r>
              <w:rPr>
                <w:sz w:val="24"/>
              </w:rPr>
              <w:t>Поток</w:t>
            </w:r>
            <w:r>
              <w:rPr>
                <w:spacing w:val="-15"/>
                <w:sz w:val="24"/>
              </w:rPr>
              <w:t> </w:t>
            </w:r>
            <w:r>
              <w:rPr>
                <w:sz w:val="24"/>
              </w:rPr>
              <w:t>операций (Sequence</w:t>
            </w:r>
            <w:r>
              <w:rPr>
                <w:spacing w:val="-5"/>
                <w:sz w:val="24"/>
              </w:rPr>
              <w:t> </w:t>
            </w:r>
            <w:r>
              <w:rPr>
                <w:spacing w:val="-2"/>
                <w:sz w:val="24"/>
              </w:rPr>
              <w:t>Flow)</w:t>
            </w:r>
          </w:p>
        </w:tc>
        <w:tc>
          <w:tcPr>
            <w:tcW w:w="4394" w:type="dxa"/>
          </w:tcPr>
          <w:p>
            <w:pPr>
              <w:pStyle w:val="TableParagraph"/>
              <w:ind w:left="109" w:right="95"/>
              <w:jc w:val="both"/>
              <w:rPr>
                <w:sz w:val="24"/>
              </w:rPr>
            </w:pPr>
            <w:r>
              <w:rPr>
                <w:sz w:val="24"/>
              </w:rPr>
              <w:t>Поток операций служит для отображения того порядка, в котором организованы действия Процесса.</w:t>
            </w:r>
          </w:p>
        </w:tc>
        <w:tc>
          <w:tcPr>
            <w:tcW w:w="2432" w:type="dxa"/>
          </w:tcPr>
          <w:p>
            <w:pPr>
              <w:pStyle w:val="TableParagraph"/>
              <w:rPr>
                <w:i/>
                <w:sz w:val="20"/>
              </w:rPr>
            </w:pPr>
          </w:p>
          <w:p>
            <w:pPr>
              <w:pStyle w:val="TableParagraph"/>
              <w:spacing w:before="28"/>
              <w:rPr>
                <w:i/>
                <w:sz w:val="20"/>
              </w:rPr>
            </w:pPr>
          </w:p>
          <w:p>
            <w:pPr>
              <w:pStyle w:val="TableParagraph"/>
              <w:spacing w:line="158" w:lineRule="exact"/>
              <w:ind w:left="164"/>
              <w:rPr>
                <w:sz w:val="15"/>
              </w:rPr>
            </w:pPr>
            <w:r>
              <w:rPr>
                <w:position w:val="-2"/>
                <w:sz w:val="15"/>
              </w:rPr>
              <w:drawing>
                <wp:inline distT="0" distB="0" distL="0" distR="0">
                  <wp:extent cx="1350656" cy="10058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1350656" cy="100583"/>
                          </a:xfrm>
                          <a:prstGeom prst="rect">
                            <a:avLst/>
                          </a:prstGeom>
                        </pic:spPr>
                      </pic:pic>
                    </a:graphicData>
                  </a:graphic>
                </wp:inline>
              </w:drawing>
            </w:r>
            <w:r>
              <w:rPr>
                <w:position w:val="-2"/>
                <w:sz w:val="15"/>
              </w:rPr>
            </w:r>
          </w:p>
        </w:tc>
      </w:tr>
      <w:tr>
        <w:trPr>
          <w:trHeight w:val="2484" w:hRule="atLeast"/>
        </w:trPr>
        <w:tc>
          <w:tcPr>
            <w:tcW w:w="2660" w:type="dxa"/>
          </w:tcPr>
          <w:p>
            <w:pPr>
              <w:pStyle w:val="TableParagraph"/>
              <w:ind w:left="109" w:right="695"/>
              <w:rPr>
                <w:sz w:val="24"/>
              </w:rPr>
            </w:pPr>
            <w:r>
              <w:rPr>
                <w:sz w:val="24"/>
              </w:rPr>
              <w:t>Поток</w:t>
            </w:r>
            <w:r>
              <w:rPr>
                <w:spacing w:val="-15"/>
                <w:sz w:val="24"/>
              </w:rPr>
              <w:t> </w:t>
            </w:r>
            <w:r>
              <w:rPr>
                <w:sz w:val="24"/>
              </w:rPr>
              <w:t>сообщений (Message Flow)</w:t>
            </w:r>
          </w:p>
        </w:tc>
        <w:tc>
          <w:tcPr>
            <w:tcW w:w="4394" w:type="dxa"/>
          </w:tcPr>
          <w:p>
            <w:pPr>
              <w:pStyle w:val="TableParagraph"/>
              <w:ind w:left="109" w:right="94"/>
              <w:jc w:val="both"/>
              <w:rPr>
                <w:sz w:val="24"/>
              </w:rPr>
            </w:pPr>
            <w:r>
              <w:rPr>
                <w:sz w:val="24"/>
              </w:rPr>
              <w:t>Поток сообщений служит </w:t>
            </w:r>
            <w:r>
              <w:rPr>
                <w:sz w:val="24"/>
              </w:rPr>
              <w:t>для отображения обмена сообщениями между двумя участниками, готовыми эти сообщения отсылать и принимать. На диаграмме BPMN два отдельно взятых Пула представляют собой двух участников процесса (бизнес-объекты или бизнес-роли).</w:t>
            </w:r>
          </w:p>
        </w:tc>
        <w:tc>
          <w:tcPr>
            <w:tcW w:w="2432"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54"/>
              <w:rPr>
                <w:i/>
                <w:sz w:val="20"/>
              </w:rPr>
            </w:pPr>
          </w:p>
          <w:p>
            <w:pPr>
              <w:pStyle w:val="TableParagraph"/>
              <w:spacing w:line="135" w:lineRule="exact"/>
              <w:ind w:left="330"/>
              <w:rPr>
                <w:sz w:val="13"/>
              </w:rPr>
            </w:pPr>
            <w:r>
              <w:rPr>
                <w:position w:val="-2"/>
                <w:sz w:val="13"/>
              </w:rPr>
              <w:drawing>
                <wp:inline distT="0" distB="0" distL="0" distR="0">
                  <wp:extent cx="1127217" cy="857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127217" cy="85725"/>
                          </a:xfrm>
                          <a:prstGeom prst="rect">
                            <a:avLst/>
                          </a:prstGeom>
                        </pic:spPr>
                      </pic:pic>
                    </a:graphicData>
                  </a:graphic>
                </wp:inline>
              </w:drawing>
            </w:r>
            <w:r>
              <w:rPr>
                <w:position w:val="-2"/>
                <w:sz w:val="13"/>
              </w:rPr>
            </w:r>
          </w:p>
        </w:tc>
      </w:tr>
      <w:tr>
        <w:trPr>
          <w:trHeight w:val="2207" w:hRule="atLeast"/>
        </w:trPr>
        <w:tc>
          <w:tcPr>
            <w:tcW w:w="2660" w:type="dxa"/>
          </w:tcPr>
          <w:p>
            <w:pPr>
              <w:pStyle w:val="TableParagraph"/>
              <w:ind w:left="109" w:right="874"/>
              <w:rPr>
                <w:sz w:val="24"/>
              </w:rPr>
            </w:pPr>
            <w:r>
              <w:rPr>
                <w:spacing w:val="-2"/>
                <w:sz w:val="24"/>
              </w:rPr>
              <w:t>Ассоциация (Association)</w:t>
            </w:r>
          </w:p>
        </w:tc>
        <w:tc>
          <w:tcPr>
            <w:tcW w:w="4394" w:type="dxa"/>
          </w:tcPr>
          <w:p>
            <w:pPr>
              <w:pStyle w:val="TableParagraph"/>
              <w:ind w:left="109" w:right="92"/>
              <w:jc w:val="both"/>
              <w:rPr>
                <w:sz w:val="24"/>
              </w:rPr>
            </w:pPr>
            <w:r>
              <w:rPr>
                <w:sz w:val="24"/>
              </w:rPr>
              <w:t>Ассоциация служит для установления связи между информацией и</w:t>
            </w:r>
            <w:r>
              <w:rPr>
                <w:spacing w:val="40"/>
                <w:sz w:val="24"/>
              </w:rPr>
              <w:t> </w:t>
            </w:r>
            <w:r>
              <w:rPr>
                <w:sz w:val="24"/>
              </w:rPr>
              <w:t>элементами потока.</w:t>
            </w:r>
          </w:p>
          <w:p>
            <w:pPr>
              <w:pStyle w:val="TableParagraph"/>
              <w:ind w:left="109" w:right="98"/>
              <w:jc w:val="both"/>
              <w:rPr>
                <w:sz w:val="24"/>
              </w:rPr>
            </w:pPr>
            <w:r>
              <w:rPr>
                <w:sz w:val="24"/>
              </w:rPr>
              <w:t>Текстовые объекты, а также графические объекты, не относящиеся к элементам</w:t>
            </w:r>
            <w:r>
              <w:rPr>
                <w:spacing w:val="-3"/>
                <w:sz w:val="24"/>
              </w:rPr>
              <w:t> </w:t>
            </w:r>
            <w:r>
              <w:rPr>
                <w:sz w:val="24"/>
              </w:rPr>
              <w:t>потока,</w:t>
            </w:r>
            <w:r>
              <w:rPr>
                <w:spacing w:val="-3"/>
                <w:sz w:val="24"/>
              </w:rPr>
              <w:t> </w:t>
            </w:r>
            <w:r>
              <w:rPr>
                <w:sz w:val="24"/>
              </w:rPr>
              <w:t>могут</w:t>
            </w:r>
            <w:r>
              <w:rPr>
                <w:spacing w:val="-1"/>
                <w:sz w:val="24"/>
              </w:rPr>
              <w:t> </w:t>
            </w:r>
            <w:r>
              <w:rPr>
                <w:sz w:val="24"/>
              </w:rPr>
              <w:t>соотноситься</w:t>
            </w:r>
            <w:r>
              <w:rPr>
                <w:spacing w:val="-2"/>
                <w:sz w:val="24"/>
              </w:rPr>
              <w:t> </w:t>
            </w:r>
            <w:r>
              <w:rPr>
                <w:sz w:val="24"/>
              </w:rPr>
              <w:t>с Элементами потока.</w:t>
            </w:r>
          </w:p>
        </w:tc>
        <w:tc>
          <w:tcPr>
            <w:tcW w:w="2432" w:type="dxa"/>
          </w:tcPr>
          <w:p>
            <w:pPr>
              <w:pStyle w:val="TableParagraph"/>
              <w:rPr>
                <w:i/>
                <w:sz w:val="20"/>
              </w:rPr>
            </w:pPr>
          </w:p>
          <w:p>
            <w:pPr>
              <w:pStyle w:val="TableParagraph"/>
              <w:rPr>
                <w:i/>
                <w:sz w:val="20"/>
              </w:rPr>
            </w:pPr>
          </w:p>
          <w:p>
            <w:pPr>
              <w:pStyle w:val="TableParagraph"/>
              <w:spacing w:before="219"/>
              <w:rPr>
                <w:i/>
                <w:sz w:val="20"/>
              </w:rPr>
            </w:pPr>
          </w:p>
          <w:p>
            <w:pPr>
              <w:pStyle w:val="TableParagraph"/>
              <w:ind w:left="406"/>
              <w:rPr>
                <w:sz w:val="20"/>
              </w:rPr>
            </w:pPr>
            <w:r>
              <w:rPr>
                <w:sz w:val="20"/>
              </w:rPr>
              <w:drawing>
                <wp:inline distT="0" distB="0" distL="0" distR="0">
                  <wp:extent cx="1028700" cy="25717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028700" cy="257175"/>
                          </a:xfrm>
                          <a:prstGeom prst="rect">
                            <a:avLst/>
                          </a:prstGeom>
                        </pic:spPr>
                      </pic:pic>
                    </a:graphicData>
                  </a:graphic>
                </wp:inline>
              </w:drawing>
            </w:r>
            <w:r>
              <w:rPr>
                <w:sz w:val="20"/>
              </w:rPr>
            </w:r>
          </w:p>
        </w:tc>
      </w:tr>
      <w:tr>
        <w:trPr>
          <w:trHeight w:val="2760" w:hRule="atLeast"/>
        </w:trPr>
        <w:tc>
          <w:tcPr>
            <w:tcW w:w="2660" w:type="dxa"/>
          </w:tcPr>
          <w:p>
            <w:pPr>
              <w:pStyle w:val="TableParagraph"/>
              <w:ind w:left="109" w:right="1933"/>
              <w:rPr>
                <w:sz w:val="24"/>
              </w:rPr>
            </w:pPr>
            <w:r>
              <w:rPr>
                <w:spacing w:val="-4"/>
                <w:sz w:val="24"/>
              </w:rPr>
              <w:t>Пул </w:t>
            </w:r>
            <w:r>
              <w:rPr>
                <w:spacing w:val="-2"/>
                <w:sz w:val="24"/>
              </w:rPr>
              <w:t>(Pool)</w:t>
            </w:r>
          </w:p>
        </w:tc>
        <w:tc>
          <w:tcPr>
            <w:tcW w:w="4394" w:type="dxa"/>
          </w:tcPr>
          <w:p>
            <w:pPr>
              <w:pStyle w:val="TableParagraph"/>
              <w:ind w:left="109" w:right="97"/>
              <w:jc w:val="both"/>
              <w:rPr>
                <w:sz w:val="24"/>
              </w:rPr>
            </w:pPr>
            <w:r>
              <w:rPr>
                <w:sz w:val="24"/>
              </w:rPr>
              <w:t>В BPMN Пул представляет собой Участника Процесса.</w:t>
            </w:r>
          </w:p>
          <w:p>
            <w:pPr>
              <w:pStyle w:val="TableParagraph"/>
              <w:tabs>
                <w:tab w:pos="1427" w:val="left" w:leader="none"/>
                <w:tab w:pos="3910" w:val="left" w:leader="none"/>
              </w:tabs>
              <w:ind w:left="109" w:right="94"/>
              <w:jc w:val="both"/>
              <w:rPr>
                <w:sz w:val="24"/>
              </w:rPr>
            </w:pPr>
            <w:r>
              <w:rPr>
                <w:sz w:val="24"/>
              </w:rPr>
              <w:t>Пул также может выступать в качестве </w:t>
            </w:r>
            <w:r>
              <w:rPr>
                <w:spacing w:val="-4"/>
                <w:sz w:val="24"/>
              </w:rPr>
              <w:t>Зоны</w:t>
            </w:r>
            <w:r>
              <w:rPr>
                <w:sz w:val="24"/>
              </w:rPr>
              <w:tab/>
            </w:r>
            <w:r>
              <w:rPr>
                <w:spacing w:val="-2"/>
                <w:sz w:val="24"/>
              </w:rPr>
              <w:t>ответственности</w:t>
            </w:r>
            <w:r>
              <w:rPr>
                <w:sz w:val="24"/>
              </w:rPr>
              <w:tab/>
            </w:r>
            <w:r>
              <w:rPr>
                <w:spacing w:val="-4"/>
                <w:sz w:val="24"/>
              </w:rPr>
              <w:t>или </w:t>
            </w:r>
            <w:r>
              <w:rPr>
                <w:sz w:val="24"/>
              </w:rPr>
              <w:t>графического контейнера, отвечающего за разделение определенного набора действий,</w:t>
            </w:r>
            <w:r>
              <w:rPr>
                <w:spacing w:val="-6"/>
                <w:sz w:val="24"/>
              </w:rPr>
              <w:t> </w:t>
            </w:r>
            <w:r>
              <w:rPr>
                <w:sz w:val="24"/>
              </w:rPr>
              <w:t>относящихся</w:t>
            </w:r>
            <w:r>
              <w:rPr>
                <w:spacing w:val="-7"/>
                <w:sz w:val="24"/>
              </w:rPr>
              <w:t> </w:t>
            </w:r>
            <w:r>
              <w:rPr>
                <w:sz w:val="24"/>
              </w:rPr>
              <w:t>к</w:t>
            </w:r>
            <w:r>
              <w:rPr>
                <w:spacing w:val="-10"/>
                <w:sz w:val="24"/>
              </w:rPr>
              <w:t> </w:t>
            </w:r>
            <w:r>
              <w:rPr>
                <w:sz w:val="24"/>
              </w:rPr>
              <w:t>другим</w:t>
            </w:r>
            <w:r>
              <w:rPr>
                <w:spacing w:val="-6"/>
                <w:sz w:val="24"/>
              </w:rPr>
              <w:t> </w:t>
            </w:r>
            <w:r>
              <w:rPr>
                <w:sz w:val="24"/>
              </w:rPr>
              <w:t>Пулам, что обычно встречается в ситуациях типа «бизнес для бизнеса» (B2B).</w:t>
            </w:r>
          </w:p>
        </w:tc>
        <w:tc>
          <w:tcPr>
            <w:tcW w:w="2432" w:type="dxa"/>
          </w:tcPr>
          <w:p>
            <w:pPr>
              <w:pStyle w:val="TableParagraph"/>
              <w:rPr>
                <w:i/>
                <w:sz w:val="20"/>
              </w:rPr>
            </w:pPr>
          </w:p>
          <w:p>
            <w:pPr>
              <w:pStyle w:val="TableParagraph"/>
              <w:rPr>
                <w:i/>
                <w:sz w:val="20"/>
              </w:rPr>
            </w:pPr>
          </w:p>
          <w:p>
            <w:pPr>
              <w:pStyle w:val="TableParagraph"/>
              <w:rPr>
                <w:i/>
                <w:sz w:val="20"/>
              </w:rPr>
            </w:pPr>
          </w:p>
          <w:p>
            <w:pPr>
              <w:pStyle w:val="TableParagraph"/>
              <w:spacing w:before="207"/>
              <w:rPr>
                <w:i/>
                <w:sz w:val="20"/>
              </w:rPr>
            </w:pPr>
          </w:p>
          <w:p>
            <w:pPr>
              <w:pStyle w:val="TableParagraph"/>
              <w:ind w:left="133"/>
              <w:rPr>
                <w:sz w:val="20"/>
              </w:rPr>
            </w:pPr>
            <w:r>
              <w:rPr>
                <w:sz w:val="20"/>
              </w:rPr>
              <w:drawing>
                <wp:inline distT="0" distB="0" distL="0" distR="0">
                  <wp:extent cx="1398464" cy="30908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1398464" cy="309086"/>
                          </a:xfrm>
                          <a:prstGeom prst="rect">
                            <a:avLst/>
                          </a:prstGeom>
                        </pic:spPr>
                      </pic:pic>
                    </a:graphicData>
                  </a:graphic>
                </wp:inline>
              </w:drawing>
            </w:r>
            <w:r>
              <w:rPr>
                <w:sz w:val="20"/>
              </w:rPr>
            </w:r>
          </w:p>
        </w:tc>
      </w:tr>
      <w:tr>
        <w:trPr>
          <w:trHeight w:val="1656" w:hRule="atLeast"/>
        </w:trPr>
        <w:tc>
          <w:tcPr>
            <w:tcW w:w="2660" w:type="dxa"/>
          </w:tcPr>
          <w:p>
            <w:pPr>
              <w:pStyle w:val="TableParagraph"/>
              <w:ind w:left="109" w:right="1622"/>
              <w:rPr>
                <w:sz w:val="24"/>
              </w:rPr>
            </w:pPr>
            <w:r>
              <w:rPr>
                <w:spacing w:val="-2"/>
                <w:sz w:val="24"/>
              </w:rPr>
              <w:t>Дорожка (Lane)</w:t>
            </w:r>
          </w:p>
        </w:tc>
        <w:tc>
          <w:tcPr>
            <w:tcW w:w="4394" w:type="dxa"/>
          </w:tcPr>
          <w:p>
            <w:pPr>
              <w:pStyle w:val="TableParagraph"/>
              <w:ind w:left="109" w:right="95"/>
              <w:jc w:val="both"/>
              <w:rPr>
                <w:sz w:val="24"/>
              </w:rPr>
            </w:pPr>
            <w:r>
              <w:rPr>
                <w:sz w:val="24"/>
              </w:rPr>
              <w:t>Дорожка обеспечивает разделения внутреннего пространства Пула как по вертикали, так и по горизонтали.</w:t>
            </w:r>
          </w:p>
          <w:p>
            <w:pPr>
              <w:pStyle w:val="TableParagraph"/>
              <w:ind w:left="109" w:right="95"/>
              <w:jc w:val="both"/>
              <w:rPr>
                <w:sz w:val="24"/>
              </w:rPr>
            </w:pPr>
            <w:r>
              <w:rPr>
                <w:sz w:val="24"/>
              </w:rPr>
              <w:t>Служит для упорядочивания и категоризации действий.</w:t>
            </w:r>
          </w:p>
        </w:tc>
        <w:tc>
          <w:tcPr>
            <w:tcW w:w="2432" w:type="dxa"/>
          </w:tcPr>
          <w:p>
            <w:pPr>
              <w:pStyle w:val="TableParagraph"/>
              <w:rPr>
                <w:i/>
                <w:sz w:val="20"/>
              </w:rPr>
            </w:pPr>
          </w:p>
          <w:p>
            <w:pPr>
              <w:pStyle w:val="TableParagraph"/>
              <w:spacing w:before="136" w:after="1"/>
              <w:rPr>
                <w:i/>
                <w:sz w:val="20"/>
              </w:rPr>
            </w:pPr>
          </w:p>
          <w:p>
            <w:pPr>
              <w:pStyle w:val="TableParagraph"/>
              <w:ind w:left="133"/>
              <w:rPr>
                <w:sz w:val="20"/>
              </w:rPr>
            </w:pPr>
            <w:r>
              <w:rPr>
                <w:sz w:val="20"/>
              </w:rPr>
              <w:drawing>
                <wp:inline distT="0" distB="0" distL="0" distR="0">
                  <wp:extent cx="1388563" cy="28727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1388563" cy="287274"/>
                          </a:xfrm>
                          <a:prstGeom prst="rect">
                            <a:avLst/>
                          </a:prstGeom>
                        </pic:spPr>
                      </pic:pic>
                    </a:graphicData>
                  </a:graphic>
                </wp:inline>
              </w:drawing>
            </w:r>
            <w:r>
              <w:rPr>
                <w:sz w:val="20"/>
              </w:rPr>
            </w:r>
          </w:p>
        </w:tc>
      </w:tr>
      <w:tr>
        <w:trPr>
          <w:trHeight w:val="1379" w:hRule="atLeast"/>
        </w:trPr>
        <w:tc>
          <w:tcPr>
            <w:tcW w:w="2660" w:type="dxa"/>
          </w:tcPr>
          <w:p>
            <w:pPr>
              <w:pStyle w:val="TableParagraph"/>
              <w:ind w:left="109" w:right="961"/>
              <w:rPr>
                <w:sz w:val="24"/>
              </w:rPr>
            </w:pPr>
            <w:r>
              <w:rPr>
                <w:sz w:val="24"/>
              </w:rPr>
              <w:t>Объект</w:t>
            </w:r>
            <w:r>
              <w:rPr>
                <w:spacing w:val="-15"/>
                <w:sz w:val="24"/>
              </w:rPr>
              <w:t> </w:t>
            </w:r>
            <w:r>
              <w:rPr>
                <w:sz w:val="24"/>
              </w:rPr>
              <w:t>данных (Data Object)</w:t>
            </w:r>
          </w:p>
        </w:tc>
        <w:tc>
          <w:tcPr>
            <w:tcW w:w="4394" w:type="dxa"/>
          </w:tcPr>
          <w:p>
            <w:pPr>
              <w:pStyle w:val="TableParagraph"/>
              <w:spacing w:line="270" w:lineRule="atLeast"/>
              <w:ind w:left="109" w:right="93"/>
              <w:jc w:val="both"/>
              <w:rPr>
                <w:sz w:val="24"/>
              </w:rPr>
            </w:pPr>
            <w:r>
              <w:rPr>
                <w:sz w:val="24"/>
              </w:rPr>
              <w:t>Объект данных относится к</w:t>
            </w:r>
            <w:r>
              <w:rPr>
                <w:spacing w:val="40"/>
                <w:sz w:val="24"/>
              </w:rPr>
              <w:t> </w:t>
            </w:r>
            <w:r>
              <w:rPr>
                <w:sz w:val="24"/>
              </w:rPr>
              <w:t>Артефактам, т.к. не оказывает непосредственного</w:t>
            </w:r>
            <w:r>
              <w:rPr>
                <w:spacing w:val="-6"/>
                <w:sz w:val="24"/>
              </w:rPr>
              <w:t> </w:t>
            </w:r>
            <w:r>
              <w:rPr>
                <w:sz w:val="24"/>
              </w:rPr>
              <w:t>влияния</w:t>
            </w:r>
            <w:r>
              <w:rPr>
                <w:spacing w:val="-7"/>
                <w:sz w:val="24"/>
              </w:rPr>
              <w:t> </w:t>
            </w:r>
            <w:r>
              <w:rPr>
                <w:sz w:val="24"/>
              </w:rPr>
              <w:t>ни</w:t>
            </w:r>
            <w:r>
              <w:rPr>
                <w:spacing w:val="-9"/>
                <w:sz w:val="24"/>
              </w:rPr>
              <w:t> </w:t>
            </w:r>
            <w:r>
              <w:rPr>
                <w:sz w:val="24"/>
              </w:rPr>
              <w:t>на</w:t>
            </w:r>
            <w:r>
              <w:rPr>
                <w:spacing w:val="-9"/>
                <w:sz w:val="24"/>
              </w:rPr>
              <w:t> </w:t>
            </w:r>
            <w:r>
              <w:rPr>
                <w:sz w:val="24"/>
              </w:rPr>
              <w:t>Поток операций, ни на Поток сообщений. Однако</w:t>
            </w:r>
            <w:r>
              <w:rPr>
                <w:spacing w:val="79"/>
                <w:sz w:val="24"/>
              </w:rPr>
              <w:t> </w:t>
            </w:r>
            <w:r>
              <w:rPr>
                <w:sz w:val="24"/>
              </w:rPr>
              <w:t>Объект</w:t>
            </w:r>
            <w:r>
              <w:rPr>
                <w:spacing w:val="79"/>
                <w:sz w:val="24"/>
              </w:rPr>
              <w:t> </w:t>
            </w:r>
            <w:r>
              <w:rPr>
                <w:sz w:val="24"/>
              </w:rPr>
              <w:t>данных</w:t>
            </w:r>
            <w:r>
              <w:rPr>
                <w:spacing w:val="79"/>
                <w:sz w:val="24"/>
              </w:rPr>
              <w:t> </w:t>
            </w:r>
            <w:r>
              <w:rPr>
                <w:spacing w:val="-2"/>
                <w:sz w:val="24"/>
              </w:rPr>
              <w:t>предоставляет</w:t>
            </w:r>
          </w:p>
        </w:tc>
        <w:tc>
          <w:tcPr>
            <w:tcW w:w="2432" w:type="dxa"/>
          </w:tcPr>
          <w:p>
            <w:pPr>
              <w:pStyle w:val="TableParagraph"/>
              <w:spacing w:before="2"/>
              <w:rPr>
                <w:i/>
                <w:sz w:val="4"/>
              </w:rPr>
            </w:pPr>
          </w:p>
          <w:p>
            <w:pPr>
              <w:pStyle w:val="TableParagraph"/>
              <w:ind w:left="929"/>
              <w:rPr>
                <w:sz w:val="20"/>
              </w:rPr>
            </w:pPr>
            <w:r>
              <w:rPr>
                <w:sz w:val="20"/>
              </w:rPr>
              <w:drawing>
                <wp:inline distT="0" distB="0" distL="0" distR="0">
                  <wp:extent cx="334341" cy="53111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34341" cy="531113"/>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4394"/>
        <w:gridCol w:w="2432"/>
      </w:tblGrid>
      <w:tr>
        <w:trPr>
          <w:trHeight w:val="1103" w:hRule="atLeast"/>
        </w:trPr>
        <w:tc>
          <w:tcPr>
            <w:tcW w:w="2660" w:type="dxa"/>
          </w:tcPr>
          <w:p>
            <w:pPr>
              <w:pStyle w:val="TableParagraph"/>
              <w:rPr>
                <w:sz w:val="22"/>
              </w:rPr>
            </w:pPr>
          </w:p>
        </w:tc>
        <w:tc>
          <w:tcPr>
            <w:tcW w:w="4394" w:type="dxa"/>
          </w:tcPr>
          <w:p>
            <w:pPr>
              <w:pStyle w:val="TableParagraph"/>
              <w:ind w:left="109" w:right="96"/>
              <w:jc w:val="both"/>
              <w:rPr>
                <w:sz w:val="24"/>
              </w:rPr>
            </w:pPr>
            <w:r>
              <w:rPr>
                <w:sz w:val="24"/>
              </w:rPr>
              <w:t>информацию о том, какие действия необходимо выполнить и/или каков результат этих действий.</w:t>
            </w:r>
          </w:p>
        </w:tc>
        <w:tc>
          <w:tcPr>
            <w:tcW w:w="2432" w:type="dxa"/>
          </w:tcPr>
          <w:p>
            <w:pPr>
              <w:pStyle w:val="TableParagraph"/>
              <w:rPr>
                <w:sz w:val="22"/>
              </w:rPr>
            </w:pPr>
          </w:p>
        </w:tc>
      </w:tr>
      <w:tr>
        <w:trPr>
          <w:trHeight w:val="2484" w:hRule="atLeast"/>
        </w:trPr>
        <w:tc>
          <w:tcPr>
            <w:tcW w:w="2660" w:type="dxa"/>
          </w:tcPr>
          <w:p>
            <w:pPr>
              <w:pStyle w:val="TableParagraph"/>
              <w:ind w:left="109"/>
              <w:rPr>
                <w:sz w:val="24"/>
              </w:rPr>
            </w:pPr>
            <w:r>
              <w:rPr>
                <w:spacing w:val="-2"/>
                <w:sz w:val="24"/>
              </w:rPr>
              <w:t>Группа</w:t>
            </w:r>
          </w:p>
          <w:p>
            <w:pPr>
              <w:pStyle w:val="TableParagraph"/>
              <w:ind w:left="109" w:right="316"/>
              <w:rPr>
                <w:sz w:val="24"/>
              </w:rPr>
            </w:pPr>
            <w:r>
              <w:rPr>
                <w:sz w:val="24"/>
              </w:rPr>
              <w:t>(блок, содержащий группу объектов, предназначенных</w:t>
            </w:r>
            <w:r>
              <w:rPr>
                <w:spacing w:val="-15"/>
                <w:sz w:val="24"/>
              </w:rPr>
              <w:t> </w:t>
            </w:r>
            <w:r>
              <w:rPr>
                <w:sz w:val="24"/>
              </w:rPr>
              <w:t>для </w:t>
            </w:r>
            <w:r>
              <w:rPr>
                <w:spacing w:val="-2"/>
                <w:sz w:val="24"/>
              </w:rPr>
              <w:t>документирования) (Group)</w:t>
            </w:r>
          </w:p>
        </w:tc>
        <w:tc>
          <w:tcPr>
            <w:tcW w:w="4394" w:type="dxa"/>
          </w:tcPr>
          <w:p>
            <w:pPr>
              <w:pStyle w:val="TableParagraph"/>
              <w:ind w:left="109" w:right="96"/>
              <w:jc w:val="both"/>
              <w:rPr>
                <w:sz w:val="24"/>
              </w:rPr>
            </w:pPr>
            <w:r>
              <w:rPr>
                <w:sz w:val="24"/>
              </w:rPr>
              <w:t>Группировка</w:t>
            </w:r>
            <w:r>
              <w:rPr>
                <w:spacing w:val="-12"/>
                <w:sz w:val="24"/>
              </w:rPr>
              <w:t> </w:t>
            </w:r>
            <w:r>
              <w:rPr>
                <w:sz w:val="24"/>
              </w:rPr>
              <w:t>объектов,</w:t>
            </w:r>
            <w:r>
              <w:rPr>
                <w:spacing w:val="-12"/>
                <w:sz w:val="24"/>
              </w:rPr>
              <w:t> </w:t>
            </w:r>
            <w:r>
              <w:rPr>
                <w:sz w:val="24"/>
              </w:rPr>
              <w:t>не</w:t>
            </w:r>
            <w:r>
              <w:rPr>
                <w:spacing w:val="-13"/>
                <w:sz w:val="24"/>
              </w:rPr>
              <w:t> </w:t>
            </w:r>
            <w:r>
              <w:rPr>
                <w:sz w:val="24"/>
              </w:rPr>
              <w:t>оказывающих влияния на Поток операций.</w:t>
            </w:r>
          </w:p>
          <w:p>
            <w:pPr>
              <w:pStyle w:val="TableParagraph"/>
              <w:tabs>
                <w:tab w:pos="3260" w:val="left" w:leader="none"/>
              </w:tabs>
              <w:ind w:left="109" w:right="95"/>
              <w:jc w:val="both"/>
              <w:rPr>
                <w:sz w:val="24"/>
              </w:rPr>
            </w:pPr>
            <w:r>
              <w:rPr>
                <w:sz w:val="24"/>
              </w:rPr>
              <w:t>Такого рода группировка может использоваться в целях составления документации или анализа. Группы также могут использоваться для </w:t>
            </w:r>
            <w:r>
              <w:rPr>
                <w:spacing w:val="-2"/>
                <w:sz w:val="24"/>
              </w:rPr>
              <w:t>идентификации</w:t>
            </w:r>
            <w:r>
              <w:rPr>
                <w:sz w:val="24"/>
              </w:rPr>
              <w:tab/>
            </w:r>
            <w:r>
              <w:rPr>
                <w:spacing w:val="-2"/>
                <w:sz w:val="24"/>
              </w:rPr>
              <w:t>операции, </w:t>
            </w:r>
            <w:r>
              <w:rPr>
                <w:sz w:val="24"/>
              </w:rPr>
              <w:t>распределенной внутри Пула.</w:t>
            </w:r>
          </w:p>
        </w:tc>
        <w:tc>
          <w:tcPr>
            <w:tcW w:w="2432" w:type="dxa"/>
          </w:tcPr>
          <w:p>
            <w:pPr>
              <w:pStyle w:val="TableParagraph"/>
              <w:spacing w:before="172"/>
              <w:rPr>
                <w:i/>
                <w:sz w:val="20"/>
              </w:rPr>
            </w:pPr>
          </w:p>
          <w:p>
            <w:pPr>
              <w:pStyle w:val="TableParagraph"/>
              <w:ind w:left="215"/>
              <w:rPr>
                <w:sz w:val="20"/>
              </w:rPr>
            </w:pPr>
            <w:r>
              <w:rPr>
                <w:sz w:val="20"/>
              </w:rPr>
              <w:drawing>
                <wp:inline distT="0" distB="0" distL="0" distR="0">
                  <wp:extent cx="1307640" cy="105155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1307640" cy="1051559"/>
                          </a:xfrm>
                          <a:prstGeom prst="rect">
                            <a:avLst/>
                          </a:prstGeom>
                        </pic:spPr>
                      </pic:pic>
                    </a:graphicData>
                  </a:graphic>
                </wp:inline>
              </w:drawing>
            </w:r>
            <w:r>
              <w:rPr>
                <w:sz w:val="20"/>
              </w:rPr>
            </w:r>
          </w:p>
        </w:tc>
      </w:tr>
      <w:tr>
        <w:trPr>
          <w:trHeight w:val="1655" w:hRule="atLeast"/>
        </w:trPr>
        <w:tc>
          <w:tcPr>
            <w:tcW w:w="2660" w:type="dxa"/>
          </w:tcPr>
          <w:p>
            <w:pPr>
              <w:pStyle w:val="TableParagraph"/>
              <w:ind w:left="109" w:right="382"/>
              <w:rPr>
                <w:sz w:val="24"/>
              </w:rPr>
            </w:pPr>
            <w:r>
              <w:rPr>
                <w:sz w:val="24"/>
              </w:rPr>
              <w:t>Текстовая</w:t>
            </w:r>
            <w:r>
              <w:rPr>
                <w:spacing w:val="-15"/>
                <w:sz w:val="24"/>
              </w:rPr>
              <w:t> </w:t>
            </w:r>
            <w:r>
              <w:rPr>
                <w:sz w:val="24"/>
              </w:rPr>
              <w:t>аннотация (связана с </w:t>
            </w:r>
            <w:r>
              <w:rPr>
                <w:spacing w:val="-2"/>
                <w:sz w:val="24"/>
              </w:rPr>
              <w:t>Ассоциацией)</w:t>
            </w:r>
          </w:p>
          <w:p>
            <w:pPr>
              <w:pStyle w:val="TableParagraph"/>
              <w:ind w:left="109"/>
              <w:rPr>
                <w:sz w:val="24"/>
              </w:rPr>
            </w:pPr>
            <w:r>
              <w:rPr>
                <w:sz w:val="24"/>
              </w:rPr>
              <w:t>(Text</w:t>
            </w:r>
            <w:r>
              <w:rPr>
                <w:spacing w:val="-3"/>
                <w:sz w:val="24"/>
              </w:rPr>
              <w:t> </w:t>
            </w:r>
            <w:r>
              <w:rPr>
                <w:spacing w:val="-2"/>
                <w:sz w:val="24"/>
              </w:rPr>
              <w:t>Annotation)</w:t>
            </w:r>
          </w:p>
        </w:tc>
        <w:tc>
          <w:tcPr>
            <w:tcW w:w="4394" w:type="dxa"/>
          </w:tcPr>
          <w:p>
            <w:pPr>
              <w:pStyle w:val="TableParagraph"/>
              <w:ind w:left="109" w:right="95"/>
              <w:jc w:val="both"/>
              <w:rPr>
                <w:sz w:val="24"/>
              </w:rPr>
            </w:pPr>
            <w:r>
              <w:rPr>
                <w:sz w:val="24"/>
              </w:rPr>
              <w:t>Текстовая аннотация служит в качестве механизма,</w:t>
            </w:r>
            <w:r>
              <w:rPr>
                <w:spacing w:val="-6"/>
                <w:sz w:val="24"/>
              </w:rPr>
              <w:t> </w:t>
            </w:r>
            <w:r>
              <w:rPr>
                <w:sz w:val="24"/>
              </w:rPr>
              <w:t>позволяющего</w:t>
            </w:r>
            <w:r>
              <w:rPr>
                <w:spacing w:val="-7"/>
                <w:sz w:val="24"/>
              </w:rPr>
              <w:t> </w:t>
            </w:r>
            <w:r>
              <w:rPr>
                <w:sz w:val="24"/>
              </w:rPr>
              <w:t>разработчику модели бизнес-процесса вводить дополнительную информацию для тех, кто работает с BPMN диаграммами.</w:t>
            </w:r>
          </w:p>
        </w:tc>
        <w:tc>
          <w:tcPr>
            <w:tcW w:w="2432" w:type="dxa"/>
          </w:tcPr>
          <w:p>
            <w:pPr>
              <w:pStyle w:val="TableParagraph"/>
              <w:rPr>
                <w:i/>
                <w:sz w:val="20"/>
              </w:rPr>
            </w:pPr>
          </w:p>
          <w:p>
            <w:pPr>
              <w:pStyle w:val="TableParagraph"/>
              <w:spacing w:before="140"/>
              <w:rPr>
                <w:i/>
                <w:sz w:val="20"/>
              </w:rPr>
            </w:pPr>
          </w:p>
          <w:p>
            <w:pPr>
              <w:pStyle w:val="TableParagraph"/>
              <w:ind w:left="274"/>
              <w:rPr>
                <w:sz w:val="20"/>
              </w:rPr>
            </w:pPr>
            <w:r>
              <w:rPr>
                <w:sz w:val="20"/>
              </w:rPr>
              <w:drawing>
                <wp:inline distT="0" distB="0" distL="0" distR="0">
                  <wp:extent cx="1218989" cy="30794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1218989" cy="307943"/>
                          </a:xfrm>
                          <a:prstGeom prst="rect">
                            <a:avLst/>
                          </a:prstGeom>
                        </pic:spPr>
                      </pic:pic>
                    </a:graphicData>
                  </a:graphic>
                </wp:inline>
              </w:drawing>
            </w:r>
            <w:r>
              <w:rPr>
                <w:sz w:val="20"/>
              </w:rPr>
            </w:r>
          </w:p>
        </w:tc>
      </w:tr>
    </w:tbl>
    <w:p>
      <w:pPr>
        <w:pStyle w:val="BodyText"/>
        <w:spacing w:before="197"/>
        <w:rPr>
          <w:i/>
          <w:sz w:val="28"/>
        </w:rPr>
      </w:pPr>
    </w:p>
    <w:p>
      <w:pPr>
        <w:pStyle w:val="Heading2"/>
        <w:spacing w:before="0"/>
        <w:jc w:val="left"/>
        <w:rPr>
          <w:i/>
        </w:rPr>
      </w:pPr>
      <w:r>
        <w:rPr>
          <w:i/>
        </w:rPr>
        <w:t>§</w:t>
      </w:r>
      <w:r>
        <w:rPr>
          <w:i/>
          <w:spacing w:val="-6"/>
        </w:rPr>
        <w:t> </w:t>
      </w:r>
      <w:r>
        <w:rPr>
          <w:i/>
        </w:rPr>
        <w:t>8.2.</w:t>
      </w:r>
      <w:r>
        <w:rPr>
          <w:i/>
          <w:spacing w:val="-4"/>
        </w:rPr>
        <w:t> </w:t>
      </w:r>
      <w:bookmarkStart w:name="§ 8.2. Полный перечень диаграмм бизнес-п" w:id="56"/>
      <w:bookmarkEnd w:id="56"/>
      <w:r>
        <w:rPr>
          <w:i/>
        </w:rPr>
      </w:r>
      <w:bookmarkStart w:name="_bookmark52" w:id="57"/>
      <w:bookmarkEnd w:id="57"/>
      <w:r>
        <w:rPr>
          <w:i/>
        </w:rPr>
        <w:t>П</w:t>
      </w:r>
      <w:r>
        <w:rPr>
          <w:i/>
        </w:rPr>
        <w:t>олный</w:t>
      </w:r>
      <w:r>
        <w:rPr>
          <w:i/>
          <w:spacing w:val="-4"/>
        </w:rPr>
        <w:t> </w:t>
      </w:r>
      <w:r>
        <w:rPr>
          <w:i/>
        </w:rPr>
        <w:t>перечень</w:t>
      </w:r>
      <w:r>
        <w:rPr>
          <w:i/>
          <w:spacing w:val="-4"/>
        </w:rPr>
        <w:t> </w:t>
      </w:r>
      <w:r>
        <w:rPr>
          <w:i/>
        </w:rPr>
        <w:t>диаграмм</w:t>
      </w:r>
      <w:r>
        <w:rPr>
          <w:i/>
          <w:spacing w:val="-4"/>
        </w:rPr>
        <w:t> </w:t>
      </w:r>
      <w:r>
        <w:rPr>
          <w:i/>
        </w:rPr>
        <w:t>бизнес-</w:t>
      </w:r>
      <w:r>
        <w:rPr>
          <w:i/>
          <w:spacing w:val="-2"/>
        </w:rPr>
        <w:t>процессов</w:t>
      </w:r>
    </w:p>
    <w:p>
      <w:pPr>
        <w:pStyle w:val="BodyText"/>
        <w:spacing w:before="59"/>
        <w:ind w:left="324"/>
      </w:pPr>
      <w:r>
        <w:rPr/>
        <w:t>Таблица</w:t>
      </w:r>
      <w:r>
        <w:rPr>
          <w:spacing w:val="80"/>
          <w:w w:val="150"/>
        </w:rPr>
        <w:t> </w:t>
      </w:r>
      <w:r>
        <w:rPr/>
        <w:t>8.3</w:t>
      </w:r>
      <w:r>
        <w:rPr>
          <w:spacing w:val="80"/>
          <w:w w:val="150"/>
        </w:rPr>
        <w:t> </w:t>
      </w:r>
      <w:r>
        <w:rPr/>
        <w:t>содержит</w:t>
      </w:r>
      <w:r>
        <w:rPr>
          <w:spacing w:val="80"/>
          <w:w w:val="150"/>
        </w:rPr>
        <w:t> </w:t>
      </w:r>
      <w:r>
        <w:rPr/>
        <w:t>более</w:t>
      </w:r>
      <w:r>
        <w:rPr>
          <w:spacing w:val="80"/>
          <w:w w:val="150"/>
        </w:rPr>
        <w:t> </w:t>
      </w:r>
      <w:r>
        <w:rPr/>
        <w:t>полный</w:t>
      </w:r>
      <w:r>
        <w:rPr>
          <w:spacing w:val="80"/>
          <w:w w:val="150"/>
        </w:rPr>
        <w:t> </w:t>
      </w:r>
      <w:r>
        <w:rPr/>
        <w:t>перечень</w:t>
      </w:r>
      <w:r>
        <w:rPr>
          <w:spacing w:val="80"/>
          <w:w w:val="150"/>
        </w:rPr>
        <w:t> </w:t>
      </w:r>
      <w:r>
        <w:rPr/>
        <w:t>основных</w:t>
      </w:r>
      <w:r>
        <w:rPr>
          <w:spacing w:val="80"/>
          <w:w w:val="150"/>
        </w:rPr>
        <w:t> </w:t>
      </w:r>
      <w:r>
        <w:rPr/>
        <w:t>графических</w:t>
      </w:r>
      <w:r>
        <w:rPr>
          <w:spacing w:val="80"/>
          <w:w w:val="150"/>
        </w:rPr>
        <w:t> </w:t>
      </w:r>
      <w:r>
        <w:rPr/>
        <w:t>элементов моделирования бизнес-процессов, изображенных при помощи графических нотаций.</w:t>
      </w:r>
    </w:p>
    <w:p>
      <w:pPr>
        <w:pStyle w:val="BodyText"/>
      </w:pPr>
    </w:p>
    <w:p>
      <w:pPr>
        <w:spacing w:before="0"/>
        <w:ind w:left="324" w:right="426" w:firstLine="0"/>
        <w:jc w:val="left"/>
        <w:rPr>
          <w:i/>
          <w:sz w:val="24"/>
        </w:rPr>
      </w:pPr>
      <w:r>
        <w:rPr>
          <w:i/>
          <w:sz w:val="24"/>
        </w:rPr>
        <w:t>Таблица</w:t>
      </w:r>
      <w:r>
        <w:rPr>
          <w:i/>
          <w:spacing w:val="40"/>
          <w:sz w:val="24"/>
        </w:rPr>
        <w:t> </w:t>
      </w:r>
      <w:r>
        <w:rPr>
          <w:i/>
          <w:sz w:val="24"/>
        </w:rPr>
        <w:t>8.3</w:t>
      </w:r>
      <w:r>
        <w:rPr>
          <w:i/>
          <w:spacing w:val="40"/>
          <w:sz w:val="24"/>
        </w:rPr>
        <w:t> </w:t>
      </w:r>
      <w:r>
        <w:rPr>
          <w:i/>
          <w:sz w:val="24"/>
        </w:rPr>
        <w:t>–</w:t>
      </w:r>
      <w:r>
        <w:rPr>
          <w:i/>
          <w:spacing w:val="40"/>
          <w:sz w:val="24"/>
        </w:rPr>
        <w:t> </w:t>
      </w:r>
      <w:r>
        <w:rPr>
          <w:i/>
          <w:sz w:val="24"/>
        </w:rPr>
        <w:t>Развернутый</w:t>
      </w:r>
      <w:r>
        <w:rPr>
          <w:i/>
          <w:spacing w:val="40"/>
          <w:sz w:val="24"/>
        </w:rPr>
        <w:t> </w:t>
      </w:r>
      <w:r>
        <w:rPr>
          <w:i/>
          <w:sz w:val="24"/>
        </w:rPr>
        <w:t>перечень</w:t>
      </w:r>
      <w:r>
        <w:rPr>
          <w:i/>
          <w:spacing w:val="40"/>
          <w:sz w:val="24"/>
        </w:rPr>
        <w:t> </w:t>
      </w:r>
      <w:r>
        <w:rPr>
          <w:i/>
          <w:sz w:val="24"/>
        </w:rPr>
        <w:t>графических</w:t>
      </w:r>
      <w:r>
        <w:rPr>
          <w:i/>
          <w:spacing w:val="40"/>
          <w:sz w:val="24"/>
        </w:rPr>
        <w:t> </w:t>
      </w:r>
      <w:r>
        <w:rPr>
          <w:i/>
          <w:sz w:val="24"/>
        </w:rPr>
        <w:t>элементов</w:t>
      </w:r>
      <w:r>
        <w:rPr>
          <w:i/>
          <w:spacing w:val="40"/>
          <w:sz w:val="24"/>
        </w:rPr>
        <w:t> </w:t>
      </w:r>
      <w:r>
        <w:rPr>
          <w:i/>
          <w:sz w:val="24"/>
        </w:rPr>
        <w:t>моделирования</w:t>
      </w:r>
      <w:r>
        <w:rPr>
          <w:i/>
          <w:spacing w:val="40"/>
          <w:sz w:val="24"/>
        </w:rPr>
        <w:t> </w:t>
      </w:r>
      <w:r>
        <w:rPr>
          <w:i/>
          <w:sz w:val="24"/>
        </w:rPr>
        <w:t>диаграмм</w:t>
      </w:r>
      <w:r>
        <w:rPr>
          <w:i/>
          <w:sz w:val="24"/>
        </w:rPr>
        <w:t> </w:t>
      </w:r>
      <w:r>
        <w:rPr>
          <w:i/>
          <w:spacing w:val="-2"/>
          <w:sz w:val="24"/>
        </w:rPr>
        <w:t>бизнес-процессов</w:t>
      </w:r>
    </w:p>
    <w:p>
      <w:pPr>
        <w:pStyle w:val="BodyText"/>
        <w:spacing w:before="46"/>
        <w:rPr>
          <w:i/>
          <w:sz w:val="20"/>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275" w:hRule="atLeast"/>
        </w:trPr>
        <w:tc>
          <w:tcPr>
            <w:tcW w:w="2802" w:type="dxa"/>
          </w:tcPr>
          <w:p>
            <w:pPr>
              <w:pStyle w:val="TableParagraph"/>
              <w:spacing w:line="256" w:lineRule="exact"/>
              <w:ind w:left="936"/>
              <w:rPr>
                <w:b/>
                <w:sz w:val="24"/>
              </w:rPr>
            </w:pPr>
            <w:r>
              <w:rPr>
                <w:b/>
                <w:spacing w:val="-2"/>
                <w:sz w:val="24"/>
              </w:rPr>
              <w:t>Элемент</w:t>
            </w:r>
          </w:p>
        </w:tc>
        <w:tc>
          <w:tcPr>
            <w:tcW w:w="4536" w:type="dxa"/>
          </w:tcPr>
          <w:p>
            <w:pPr>
              <w:pStyle w:val="TableParagraph"/>
              <w:spacing w:line="256" w:lineRule="exact"/>
              <w:ind w:left="10"/>
              <w:jc w:val="center"/>
              <w:rPr>
                <w:b/>
                <w:sz w:val="24"/>
              </w:rPr>
            </w:pPr>
            <w:r>
              <w:rPr>
                <w:b/>
                <w:spacing w:val="-2"/>
                <w:sz w:val="24"/>
              </w:rPr>
              <w:t>Описание</w:t>
            </w:r>
          </w:p>
        </w:tc>
        <w:tc>
          <w:tcPr>
            <w:tcW w:w="2420" w:type="dxa"/>
          </w:tcPr>
          <w:p>
            <w:pPr>
              <w:pStyle w:val="TableParagraph"/>
              <w:spacing w:line="256" w:lineRule="exact"/>
              <w:ind w:left="735"/>
              <w:rPr>
                <w:b/>
                <w:sz w:val="24"/>
              </w:rPr>
            </w:pPr>
            <w:r>
              <w:rPr>
                <w:b/>
                <w:spacing w:val="-2"/>
                <w:sz w:val="24"/>
              </w:rPr>
              <w:t>Нотация</w:t>
            </w:r>
          </w:p>
        </w:tc>
      </w:tr>
      <w:tr>
        <w:trPr>
          <w:trHeight w:val="2760" w:hRule="atLeast"/>
        </w:trPr>
        <w:tc>
          <w:tcPr>
            <w:tcW w:w="2802" w:type="dxa"/>
          </w:tcPr>
          <w:p>
            <w:pPr>
              <w:pStyle w:val="TableParagraph"/>
              <w:ind w:left="109" w:right="1773"/>
              <w:rPr>
                <w:sz w:val="24"/>
              </w:rPr>
            </w:pPr>
            <w:r>
              <w:rPr>
                <w:spacing w:val="-2"/>
                <w:sz w:val="24"/>
              </w:rPr>
              <w:t>Событие (Event)</w:t>
            </w:r>
          </w:p>
        </w:tc>
        <w:tc>
          <w:tcPr>
            <w:tcW w:w="4536" w:type="dxa"/>
          </w:tcPr>
          <w:p>
            <w:pPr>
              <w:pStyle w:val="TableParagraph"/>
              <w:ind w:left="108" w:right="93"/>
              <w:jc w:val="both"/>
              <w:rPr>
                <w:sz w:val="24"/>
              </w:rPr>
            </w:pPr>
            <w:r>
              <w:rPr>
                <w:sz w:val="24"/>
              </w:rPr>
              <w:t>Событие – это то, что происходит в течение бизнес-процесса и оказывает влияние на его ход. Обычно событие имеет причину (триггер) или воздействие (результат). Согласно влиянию Событий на ход бизнес-процесса, выделяют три типа: Стартовое событие (Start), Промежуточное событие (Intermediate) и Конечное событие (End).</w:t>
            </w:r>
          </w:p>
        </w:tc>
        <w:tc>
          <w:tcPr>
            <w:tcW w:w="2420" w:type="dxa"/>
          </w:tcPr>
          <w:p>
            <w:pPr>
              <w:pStyle w:val="TableParagraph"/>
              <w:rPr>
                <w:i/>
                <w:sz w:val="20"/>
              </w:rPr>
            </w:pPr>
          </w:p>
          <w:p>
            <w:pPr>
              <w:pStyle w:val="TableParagraph"/>
              <w:spacing w:before="229"/>
              <w:rPr>
                <w:i/>
                <w:sz w:val="20"/>
              </w:rPr>
            </w:pPr>
          </w:p>
          <w:p>
            <w:pPr>
              <w:pStyle w:val="TableParagraph"/>
              <w:ind w:left="931"/>
              <w:rPr>
                <w:sz w:val="20"/>
              </w:rPr>
            </w:pPr>
            <w:r>
              <w:rPr>
                <w:sz w:val="20"/>
              </w:rPr>
              <w:drawing>
                <wp:inline distT="0" distB="0" distL="0" distR="0">
                  <wp:extent cx="343919" cy="3429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43919" cy="342900"/>
                          </a:xfrm>
                          <a:prstGeom prst="rect">
                            <a:avLst/>
                          </a:prstGeom>
                        </pic:spPr>
                      </pic:pic>
                    </a:graphicData>
                  </a:graphic>
                </wp:inline>
              </w:drawing>
            </w:r>
            <w:r>
              <w:rPr>
                <w:sz w:val="20"/>
              </w:rPr>
            </w:r>
          </w:p>
          <w:p>
            <w:pPr>
              <w:pStyle w:val="TableParagraph"/>
              <w:spacing w:before="29"/>
              <w:ind w:left="735" w:right="497" w:hanging="222"/>
              <w:rPr>
                <w:sz w:val="24"/>
              </w:rPr>
            </w:pPr>
            <w:r>
              <w:rPr>
                <w:sz w:val="24"/>
              </w:rPr>
              <w:t>Название</w:t>
            </w:r>
            <w:r>
              <w:rPr>
                <w:spacing w:val="-15"/>
                <w:sz w:val="24"/>
              </w:rPr>
              <w:t> </w:t>
            </w:r>
            <w:r>
              <w:rPr>
                <w:sz w:val="24"/>
              </w:rPr>
              <w:t>или </w:t>
            </w:r>
            <w:r>
              <w:rPr>
                <w:spacing w:val="-2"/>
                <w:sz w:val="24"/>
              </w:rPr>
              <w:t>источник</w:t>
            </w:r>
          </w:p>
        </w:tc>
      </w:tr>
      <w:tr>
        <w:trPr>
          <w:trHeight w:val="1702" w:hRule="atLeast"/>
        </w:trPr>
        <w:tc>
          <w:tcPr>
            <w:tcW w:w="2802" w:type="dxa"/>
          </w:tcPr>
          <w:p>
            <w:pPr>
              <w:pStyle w:val="TableParagraph"/>
              <w:ind w:left="109" w:right="652"/>
              <w:rPr>
                <w:sz w:val="24"/>
              </w:rPr>
            </w:pPr>
            <w:r>
              <w:rPr>
                <w:sz w:val="24"/>
              </w:rPr>
              <w:t>Состав потока: Стартовое</w:t>
            </w:r>
            <w:r>
              <w:rPr>
                <w:spacing w:val="-15"/>
                <w:sz w:val="24"/>
              </w:rPr>
              <w:t> </w:t>
            </w:r>
            <w:r>
              <w:rPr>
                <w:sz w:val="24"/>
              </w:rPr>
              <w:t>событие, </w:t>
            </w:r>
            <w:r>
              <w:rPr>
                <w:spacing w:val="-2"/>
                <w:sz w:val="24"/>
              </w:rPr>
              <w:t>Промежуточное </w:t>
            </w:r>
            <w:r>
              <w:rPr>
                <w:sz w:val="24"/>
              </w:rPr>
              <w:t>событие, Конечное </w:t>
            </w:r>
            <w:r>
              <w:rPr>
                <w:spacing w:val="-2"/>
                <w:sz w:val="24"/>
              </w:rPr>
              <w:t>событие</w:t>
            </w:r>
          </w:p>
          <w:p>
            <w:pPr>
              <w:pStyle w:val="TableParagraph"/>
              <w:ind w:left="109"/>
              <w:rPr>
                <w:sz w:val="24"/>
              </w:rPr>
            </w:pPr>
            <w:r>
              <w:rPr>
                <w:sz w:val="24"/>
              </w:rPr>
              <w:t>(Flow</w:t>
            </w:r>
            <w:r>
              <w:rPr>
                <w:spacing w:val="-2"/>
                <w:sz w:val="24"/>
              </w:rPr>
              <w:t> Dimension)</w:t>
            </w:r>
          </w:p>
        </w:tc>
        <w:tc>
          <w:tcPr>
            <w:tcW w:w="4536" w:type="dxa"/>
          </w:tcPr>
          <w:p>
            <w:pPr>
              <w:pStyle w:val="TableParagraph"/>
              <w:rPr>
                <w:sz w:val="22"/>
              </w:rPr>
            </w:pPr>
          </w:p>
        </w:tc>
        <w:tc>
          <w:tcPr>
            <w:tcW w:w="2420" w:type="dxa"/>
          </w:tcPr>
          <w:p>
            <w:pPr>
              <w:pStyle w:val="TableParagraph"/>
              <w:rPr>
                <w:sz w:val="22"/>
              </w:rPr>
            </w:pPr>
          </w:p>
        </w:tc>
      </w:tr>
    </w:tbl>
    <w:p>
      <w:pPr>
        <w:spacing w:after="0"/>
        <w:rPr>
          <w:sz w:val="22"/>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2097" w:hRule="atLeast"/>
        </w:trPr>
        <w:tc>
          <w:tcPr>
            <w:tcW w:w="2802" w:type="dxa"/>
          </w:tcPr>
          <w:p>
            <w:pPr>
              <w:pStyle w:val="TableParagraph"/>
              <w:ind w:left="109" w:right="561"/>
              <w:rPr>
                <w:sz w:val="24"/>
              </w:rPr>
            </w:pPr>
            <w:r>
              <w:rPr>
                <w:sz w:val="24"/>
              </w:rPr>
              <w:t>Стартовое событие </w:t>
            </w:r>
            <w:r>
              <w:rPr>
                <w:spacing w:val="-2"/>
                <w:sz w:val="24"/>
              </w:rPr>
              <w:t>(Неопределенный, </w:t>
            </w:r>
            <w:r>
              <w:rPr>
                <w:sz w:val="24"/>
              </w:rPr>
              <w:t>Сообщение,</w:t>
            </w:r>
            <w:r>
              <w:rPr>
                <w:spacing w:val="-15"/>
                <w:sz w:val="24"/>
              </w:rPr>
              <w:t> </w:t>
            </w:r>
            <w:r>
              <w:rPr>
                <w:sz w:val="24"/>
              </w:rPr>
              <w:t>Таймер, Правило, Связь, </w:t>
            </w:r>
            <w:r>
              <w:rPr>
                <w:spacing w:val="-2"/>
                <w:sz w:val="24"/>
              </w:rPr>
              <w:t>Множественный) (Start)</w:t>
            </w:r>
          </w:p>
        </w:tc>
        <w:tc>
          <w:tcPr>
            <w:tcW w:w="4536" w:type="dxa"/>
          </w:tcPr>
          <w:p>
            <w:pPr>
              <w:pStyle w:val="TableParagraph"/>
              <w:ind w:left="108" w:right="97"/>
              <w:jc w:val="both"/>
              <w:rPr>
                <w:sz w:val="24"/>
              </w:rPr>
            </w:pPr>
            <w:r>
              <w:rPr>
                <w:sz w:val="24"/>
              </w:rPr>
              <w:t>Как видно из названия, Стартовое событие указывает на то, в какой точке берет начало тот или иной бизнес- </w:t>
            </w:r>
            <w:r>
              <w:rPr>
                <w:spacing w:val="-2"/>
                <w:sz w:val="24"/>
              </w:rPr>
              <w:t>процесс.</w:t>
            </w:r>
          </w:p>
        </w:tc>
        <w:tc>
          <w:tcPr>
            <w:tcW w:w="2420" w:type="dxa"/>
          </w:tcPr>
          <w:p>
            <w:pPr>
              <w:pStyle w:val="TableParagraph"/>
              <w:rPr>
                <w:i/>
                <w:sz w:val="24"/>
              </w:rPr>
            </w:pPr>
          </w:p>
          <w:p>
            <w:pPr>
              <w:pStyle w:val="TableParagraph"/>
              <w:spacing w:before="27"/>
              <w:rPr>
                <w:i/>
                <w:sz w:val="24"/>
              </w:rPr>
            </w:pPr>
          </w:p>
          <w:p>
            <w:pPr>
              <w:pStyle w:val="TableParagraph"/>
              <w:spacing w:before="1"/>
              <w:ind w:left="10"/>
              <w:jc w:val="center"/>
              <w:rPr>
                <w:sz w:val="24"/>
              </w:rPr>
            </w:pPr>
            <w:r>
              <w:rPr>
                <w:spacing w:val="-2"/>
                <w:sz w:val="24"/>
              </w:rPr>
              <w:t>Начало</w:t>
            </w:r>
          </w:p>
          <w:p>
            <w:pPr>
              <w:pStyle w:val="TableParagraph"/>
              <w:spacing w:before="2"/>
              <w:rPr>
                <w:i/>
                <w:sz w:val="5"/>
              </w:rPr>
            </w:pPr>
          </w:p>
          <w:p>
            <w:pPr>
              <w:pStyle w:val="TableParagraph"/>
              <w:ind w:left="946"/>
              <w:rPr>
                <w:sz w:val="20"/>
              </w:rPr>
            </w:pPr>
            <w:r>
              <w:rPr>
                <w:sz w:val="20"/>
              </w:rPr>
              <w:drawing>
                <wp:inline distT="0" distB="0" distL="0" distR="0">
                  <wp:extent cx="342484" cy="3429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342484" cy="342900"/>
                          </a:xfrm>
                          <a:prstGeom prst="rect">
                            <a:avLst/>
                          </a:prstGeom>
                        </pic:spPr>
                      </pic:pic>
                    </a:graphicData>
                  </a:graphic>
                </wp:inline>
              </w:drawing>
            </w:r>
            <w:r>
              <w:rPr>
                <w:sz w:val="20"/>
              </w:rPr>
            </w:r>
          </w:p>
          <w:p>
            <w:pPr>
              <w:pStyle w:val="TableParagraph"/>
              <w:rPr>
                <w:i/>
                <w:sz w:val="20"/>
              </w:rPr>
            </w:pPr>
          </w:p>
          <w:p>
            <w:pPr>
              <w:pStyle w:val="TableParagraph"/>
              <w:spacing w:before="182"/>
              <w:rPr>
                <w:i/>
                <w:sz w:val="20"/>
              </w:rPr>
            </w:pPr>
          </w:p>
        </w:tc>
      </w:tr>
      <w:tr>
        <w:trPr>
          <w:trHeight w:val="2207" w:hRule="atLeast"/>
        </w:trPr>
        <w:tc>
          <w:tcPr>
            <w:tcW w:w="2802" w:type="dxa"/>
          </w:tcPr>
          <w:p>
            <w:pPr>
              <w:pStyle w:val="TableParagraph"/>
              <w:ind w:left="109" w:right="110"/>
              <w:rPr>
                <w:sz w:val="24"/>
              </w:rPr>
            </w:pPr>
            <w:r>
              <w:rPr>
                <w:sz w:val="24"/>
              </w:rPr>
              <w:t>Промежуточное</w:t>
            </w:r>
            <w:r>
              <w:rPr>
                <w:spacing w:val="-15"/>
                <w:sz w:val="24"/>
              </w:rPr>
              <w:t> </w:t>
            </w:r>
            <w:r>
              <w:rPr>
                <w:sz w:val="24"/>
              </w:rPr>
              <w:t>событие </w:t>
            </w:r>
            <w:r>
              <w:rPr>
                <w:spacing w:val="-2"/>
                <w:sz w:val="24"/>
              </w:rPr>
              <w:t>(Неопределенный, </w:t>
            </w:r>
            <w:r>
              <w:rPr>
                <w:sz w:val="24"/>
              </w:rPr>
              <w:t>Сообщение, Таймер, Ошибка, Отмена, Компенсация, Правило, Связь, Множественный) </w:t>
            </w:r>
            <w:r>
              <w:rPr>
                <w:spacing w:val="-2"/>
                <w:sz w:val="24"/>
              </w:rPr>
              <w:t>(Intermediate)</w:t>
            </w:r>
          </w:p>
        </w:tc>
        <w:tc>
          <w:tcPr>
            <w:tcW w:w="4536" w:type="dxa"/>
          </w:tcPr>
          <w:p>
            <w:pPr>
              <w:pStyle w:val="TableParagraph"/>
              <w:ind w:left="108" w:right="96"/>
              <w:jc w:val="both"/>
              <w:rPr>
                <w:sz w:val="24"/>
              </w:rPr>
            </w:pPr>
            <w:r>
              <w:rPr>
                <w:sz w:val="24"/>
              </w:rPr>
              <w:t>Как видно из названия, Промежуточное событие происходит на отрезке, ограниченном Стартовым и Конечным Событиями. Промежуточное событие оказывает влияние на ход процесса, однако, не может являться началом или завершением Процесса.</w:t>
            </w:r>
          </w:p>
        </w:tc>
        <w:tc>
          <w:tcPr>
            <w:tcW w:w="2420" w:type="dxa"/>
          </w:tcPr>
          <w:p>
            <w:pPr>
              <w:pStyle w:val="TableParagraph"/>
              <w:spacing w:before="97"/>
              <w:rPr>
                <w:i/>
                <w:sz w:val="24"/>
              </w:rPr>
            </w:pPr>
          </w:p>
          <w:p>
            <w:pPr>
              <w:pStyle w:val="TableParagraph"/>
              <w:spacing w:before="1"/>
              <w:ind w:left="786" w:hanging="404"/>
              <w:rPr>
                <w:sz w:val="24"/>
              </w:rPr>
            </w:pPr>
            <w:r>
              <w:rPr>
                <w:spacing w:val="-2"/>
                <w:sz w:val="24"/>
              </w:rPr>
              <w:t>Промежуточное событие</w:t>
            </w:r>
          </w:p>
          <w:p>
            <w:pPr>
              <w:pStyle w:val="TableParagraph"/>
              <w:spacing w:before="2"/>
              <w:rPr>
                <w:i/>
                <w:sz w:val="5"/>
              </w:rPr>
            </w:pPr>
          </w:p>
          <w:p>
            <w:pPr>
              <w:pStyle w:val="TableParagraph"/>
              <w:ind w:left="931"/>
              <w:rPr>
                <w:sz w:val="20"/>
              </w:rPr>
            </w:pPr>
            <w:r>
              <w:rPr>
                <w:sz w:val="20"/>
              </w:rPr>
              <w:drawing>
                <wp:inline distT="0" distB="0" distL="0" distR="0">
                  <wp:extent cx="343331" cy="3333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343331" cy="333375"/>
                          </a:xfrm>
                          <a:prstGeom prst="rect">
                            <a:avLst/>
                          </a:prstGeom>
                        </pic:spPr>
                      </pic:pic>
                    </a:graphicData>
                  </a:graphic>
                </wp:inline>
              </w:drawing>
            </w:r>
            <w:r>
              <w:rPr>
                <w:sz w:val="20"/>
              </w:rPr>
            </w:r>
          </w:p>
          <w:p>
            <w:pPr>
              <w:pStyle w:val="TableParagraph"/>
              <w:rPr>
                <w:i/>
                <w:sz w:val="20"/>
              </w:rPr>
            </w:pPr>
          </w:p>
          <w:p>
            <w:pPr>
              <w:pStyle w:val="TableParagraph"/>
              <w:rPr>
                <w:i/>
                <w:sz w:val="20"/>
              </w:rPr>
            </w:pPr>
          </w:p>
          <w:p>
            <w:pPr>
              <w:pStyle w:val="TableParagraph"/>
              <w:spacing w:before="7"/>
              <w:rPr>
                <w:i/>
                <w:sz w:val="20"/>
              </w:rPr>
            </w:pPr>
          </w:p>
        </w:tc>
      </w:tr>
      <w:tr>
        <w:trPr>
          <w:trHeight w:val="2207" w:hRule="atLeast"/>
        </w:trPr>
        <w:tc>
          <w:tcPr>
            <w:tcW w:w="2802" w:type="dxa"/>
          </w:tcPr>
          <w:p>
            <w:pPr>
              <w:pStyle w:val="TableParagraph"/>
              <w:ind w:left="109" w:right="357"/>
              <w:rPr>
                <w:sz w:val="24"/>
              </w:rPr>
            </w:pPr>
            <w:r>
              <w:rPr>
                <w:sz w:val="24"/>
              </w:rPr>
              <w:t>Конечное событие </w:t>
            </w:r>
            <w:r>
              <w:rPr>
                <w:spacing w:val="-2"/>
                <w:sz w:val="24"/>
              </w:rPr>
              <w:t>(Неопределенный, </w:t>
            </w:r>
            <w:r>
              <w:rPr>
                <w:sz w:val="24"/>
              </w:rPr>
              <w:t>Сообщение, Ошибка, Отмена,</w:t>
            </w:r>
            <w:r>
              <w:rPr>
                <w:spacing w:val="-15"/>
                <w:sz w:val="24"/>
              </w:rPr>
              <w:t> </w:t>
            </w:r>
            <w:r>
              <w:rPr>
                <w:sz w:val="24"/>
              </w:rPr>
              <w:t>Компенсация, Связь, Завершение, </w:t>
            </w:r>
            <w:r>
              <w:rPr>
                <w:spacing w:val="-2"/>
                <w:sz w:val="24"/>
              </w:rPr>
              <w:t>Множественный)</w:t>
            </w:r>
            <w:r>
              <w:rPr>
                <w:spacing w:val="40"/>
                <w:sz w:val="24"/>
              </w:rPr>
              <w:t> </w:t>
            </w:r>
            <w:r>
              <w:rPr>
                <w:spacing w:val="-2"/>
                <w:sz w:val="24"/>
              </w:rPr>
              <w:t>(End)</w:t>
            </w:r>
          </w:p>
        </w:tc>
        <w:tc>
          <w:tcPr>
            <w:tcW w:w="4536" w:type="dxa"/>
          </w:tcPr>
          <w:p>
            <w:pPr>
              <w:pStyle w:val="TableParagraph"/>
              <w:ind w:left="108" w:right="96"/>
              <w:jc w:val="both"/>
              <w:rPr>
                <w:sz w:val="24"/>
              </w:rPr>
            </w:pPr>
            <w:r>
              <w:rPr>
                <w:sz w:val="24"/>
              </w:rPr>
              <w:t>Как видно из названия, Конечное</w:t>
            </w:r>
            <w:r>
              <w:rPr>
                <w:spacing w:val="40"/>
                <w:sz w:val="24"/>
              </w:rPr>
              <w:t> </w:t>
            </w:r>
            <w:r>
              <w:rPr>
                <w:sz w:val="24"/>
              </w:rPr>
              <w:t>событие указывает на то, в какой точке завершается тот или иной бизнес- </w:t>
            </w:r>
            <w:r>
              <w:rPr>
                <w:spacing w:val="-2"/>
                <w:sz w:val="24"/>
              </w:rPr>
              <w:t>процесс.</w:t>
            </w:r>
          </w:p>
        </w:tc>
        <w:tc>
          <w:tcPr>
            <w:tcW w:w="2420" w:type="dxa"/>
          </w:tcPr>
          <w:p>
            <w:pPr>
              <w:pStyle w:val="TableParagraph"/>
              <w:rPr>
                <w:i/>
                <w:sz w:val="24"/>
              </w:rPr>
            </w:pPr>
          </w:p>
          <w:p>
            <w:pPr>
              <w:pStyle w:val="TableParagraph"/>
              <w:spacing w:before="105"/>
              <w:rPr>
                <w:i/>
                <w:sz w:val="24"/>
              </w:rPr>
            </w:pPr>
          </w:p>
          <w:p>
            <w:pPr>
              <w:pStyle w:val="TableParagraph"/>
              <w:spacing w:before="1"/>
              <w:ind w:left="10"/>
              <w:jc w:val="center"/>
              <w:rPr>
                <w:sz w:val="24"/>
              </w:rPr>
            </w:pPr>
            <w:r>
              <w:rPr>
                <w:spacing w:val="-2"/>
                <w:sz w:val="24"/>
              </w:rPr>
              <w:t>Завершение</w:t>
            </w:r>
          </w:p>
          <w:p>
            <w:pPr>
              <w:pStyle w:val="TableParagraph"/>
              <w:spacing w:before="7"/>
              <w:rPr>
                <w:i/>
                <w:sz w:val="2"/>
              </w:rPr>
            </w:pPr>
          </w:p>
          <w:p>
            <w:pPr>
              <w:pStyle w:val="TableParagraph"/>
              <w:ind w:left="955"/>
              <w:rPr>
                <w:sz w:val="20"/>
              </w:rPr>
            </w:pPr>
            <w:r>
              <w:rPr>
                <w:sz w:val="20"/>
              </w:rPr>
              <w:drawing>
                <wp:inline distT="0" distB="0" distL="0" distR="0">
                  <wp:extent cx="343458" cy="3429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343458" cy="342900"/>
                          </a:xfrm>
                          <a:prstGeom prst="rect">
                            <a:avLst/>
                          </a:prstGeom>
                        </pic:spPr>
                      </pic:pic>
                    </a:graphicData>
                  </a:graphic>
                </wp:inline>
              </w:drawing>
            </w:r>
            <w:r>
              <w:rPr>
                <w:sz w:val="20"/>
              </w:rPr>
            </w:r>
          </w:p>
          <w:p>
            <w:pPr>
              <w:pStyle w:val="TableParagraph"/>
              <w:rPr>
                <w:i/>
                <w:sz w:val="20"/>
              </w:rPr>
            </w:pPr>
          </w:p>
          <w:p>
            <w:pPr>
              <w:pStyle w:val="TableParagraph"/>
              <w:rPr>
                <w:i/>
                <w:sz w:val="20"/>
              </w:rPr>
            </w:pPr>
          </w:p>
          <w:p>
            <w:pPr>
              <w:pStyle w:val="TableParagraph"/>
              <w:spacing w:before="14"/>
              <w:rPr>
                <w:i/>
                <w:sz w:val="20"/>
              </w:rPr>
            </w:pPr>
          </w:p>
        </w:tc>
      </w:tr>
      <w:tr>
        <w:trPr>
          <w:trHeight w:val="3036" w:hRule="atLeast"/>
        </w:trPr>
        <w:tc>
          <w:tcPr>
            <w:tcW w:w="2802" w:type="dxa"/>
          </w:tcPr>
          <w:p>
            <w:pPr>
              <w:pStyle w:val="TableParagraph"/>
              <w:ind w:left="109"/>
              <w:rPr>
                <w:sz w:val="24"/>
              </w:rPr>
            </w:pPr>
            <w:r>
              <w:rPr>
                <w:spacing w:val="-5"/>
                <w:sz w:val="24"/>
              </w:rPr>
              <w:t>Тип</w:t>
            </w:r>
          </w:p>
          <w:p>
            <w:pPr>
              <w:pStyle w:val="TableParagraph"/>
              <w:ind w:left="109" w:right="250"/>
              <w:rPr>
                <w:sz w:val="24"/>
              </w:rPr>
            </w:pPr>
            <w:r>
              <w:rPr>
                <w:sz w:val="24"/>
              </w:rPr>
              <w:t>(например,</w:t>
            </w:r>
            <w:r>
              <w:rPr>
                <w:spacing w:val="-15"/>
                <w:sz w:val="24"/>
              </w:rPr>
              <w:t> </w:t>
            </w:r>
            <w:r>
              <w:rPr>
                <w:sz w:val="24"/>
              </w:rPr>
              <w:t>Сообщение, Таймер, Ошибка, Отмена, Компенсация, Правило, Связь, </w:t>
            </w:r>
            <w:r>
              <w:rPr>
                <w:spacing w:val="-2"/>
                <w:sz w:val="24"/>
              </w:rPr>
              <w:t>Множественный, Завершение)</w:t>
            </w:r>
          </w:p>
          <w:p>
            <w:pPr>
              <w:pStyle w:val="TableParagraph"/>
              <w:ind w:left="109"/>
              <w:rPr>
                <w:sz w:val="24"/>
              </w:rPr>
            </w:pPr>
            <w:r>
              <w:rPr>
                <w:sz w:val="24"/>
              </w:rPr>
              <w:t>(Type</w:t>
            </w:r>
            <w:r>
              <w:rPr>
                <w:spacing w:val="-1"/>
                <w:sz w:val="24"/>
              </w:rPr>
              <w:t> </w:t>
            </w:r>
            <w:r>
              <w:rPr>
                <w:spacing w:val="-2"/>
                <w:sz w:val="24"/>
              </w:rPr>
              <w:t>Dimension)</w:t>
            </w:r>
          </w:p>
        </w:tc>
        <w:tc>
          <w:tcPr>
            <w:tcW w:w="4536" w:type="dxa"/>
          </w:tcPr>
          <w:p>
            <w:pPr>
              <w:pStyle w:val="TableParagraph"/>
              <w:ind w:left="108" w:right="95"/>
              <w:jc w:val="both"/>
              <w:rPr>
                <w:sz w:val="24"/>
              </w:rPr>
            </w:pPr>
            <w:r>
              <w:rPr>
                <w:sz w:val="24"/>
              </w:rPr>
              <w:t>Стартовые события и большинство Промежуточных событий имеют триггеры, определяющие причины происхождения Событий данных типов. Существует множество причин, инициирующих События. Конечные события могут определять результат, являющийся следствием окончания Потока операций.</w:t>
            </w:r>
          </w:p>
        </w:tc>
        <w:tc>
          <w:tcPr>
            <w:tcW w:w="2420" w:type="dxa"/>
          </w:tcPr>
          <w:p>
            <w:pPr>
              <w:pStyle w:val="TableParagraph"/>
              <w:spacing w:before="4" w:after="1"/>
              <w:rPr>
                <w:i/>
                <w:sz w:val="18"/>
              </w:rPr>
            </w:pPr>
          </w:p>
          <w:p>
            <w:pPr>
              <w:pStyle w:val="TableParagraph"/>
              <w:ind w:left="206"/>
              <w:rPr>
                <w:sz w:val="20"/>
              </w:rPr>
            </w:pPr>
            <w:r>
              <w:rPr>
                <w:sz w:val="20"/>
              </w:rPr>
              <w:drawing>
                <wp:inline distT="0" distB="0" distL="0" distR="0">
                  <wp:extent cx="1268140" cy="166592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1268140" cy="1665922"/>
                          </a:xfrm>
                          <a:prstGeom prst="rect">
                            <a:avLst/>
                          </a:prstGeom>
                        </pic:spPr>
                      </pic:pic>
                    </a:graphicData>
                  </a:graphic>
                </wp:inline>
              </w:drawing>
            </w:r>
            <w:r>
              <w:rPr>
                <w:sz w:val="20"/>
              </w:rPr>
            </w:r>
          </w:p>
        </w:tc>
      </w:tr>
      <w:tr>
        <w:trPr>
          <w:trHeight w:val="1992" w:hRule="atLeast"/>
        </w:trPr>
        <w:tc>
          <w:tcPr>
            <w:tcW w:w="2802" w:type="dxa"/>
          </w:tcPr>
          <w:p>
            <w:pPr>
              <w:pStyle w:val="TableParagraph"/>
              <w:ind w:left="109"/>
              <w:rPr>
                <w:sz w:val="24"/>
              </w:rPr>
            </w:pPr>
            <w:r>
              <w:rPr>
                <w:spacing w:val="-2"/>
                <w:sz w:val="24"/>
              </w:rPr>
              <w:t>Задача</w:t>
            </w:r>
          </w:p>
          <w:p>
            <w:pPr>
              <w:pStyle w:val="TableParagraph"/>
              <w:ind w:left="109" w:right="138"/>
              <w:rPr>
                <w:sz w:val="24"/>
              </w:rPr>
            </w:pPr>
            <w:r>
              <w:rPr>
                <w:sz w:val="24"/>
              </w:rPr>
              <w:t>(элементарное</w:t>
            </w:r>
            <w:r>
              <w:rPr>
                <w:spacing w:val="-15"/>
                <w:sz w:val="24"/>
              </w:rPr>
              <w:t> </w:t>
            </w:r>
            <w:r>
              <w:rPr>
                <w:sz w:val="24"/>
              </w:rPr>
              <w:t>действие) </w:t>
            </w:r>
            <w:r>
              <w:rPr>
                <w:spacing w:val="-2"/>
                <w:sz w:val="24"/>
              </w:rPr>
              <w:t>(Task)</w:t>
            </w:r>
          </w:p>
        </w:tc>
        <w:tc>
          <w:tcPr>
            <w:tcW w:w="4536" w:type="dxa"/>
          </w:tcPr>
          <w:p>
            <w:pPr>
              <w:pStyle w:val="TableParagraph"/>
              <w:ind w:left="108" w:right="97"/>
              <w:jc w:val="both"/>
              <w:rPr>
                <w:sz w:val="24"/>
              </w:rPr>
            </w:pPr>
            <w:r>
              <w:rPr>
                <w:sz w:val="24"/>
              </w:rPr>
              <w:t>Задача представляет собой элементарное действие, включенное в состав Процесса. Используется в случае, если Процесс не детализируется далее в данной Модели.</w:t>
            </w:r>
          </w:p>
        </w:tc>
        <w:tc>
          <w:tcPr>
            <w:tcW w:w="2420" w:type="dxa"/>
          </w:tcPr>
          <w:p>
            <w:pPr>
              <w:pStyle w:val="TableParagraph"/>
              <w:spacing w:before="106"/>
              <w:rPr>
                <w:i/>
                <w:sz w:val="20"/>
              </w:rPr>
            </w:pPr>
          </w:p>
          <w:p>
            <w:pPr>
              <w:pStyle w:val="TableParagraph"/>
              <w:ind w:left="415"/>
              <w:rPr>
                <w:sz w:val="20"/>
              </w:rPr>
            </w:pPr>
            <w:r>
              <w:rPr>
                <w:sz w:val="20"/>
              </w:rPr>
              <w:drawing>
                <wp:inline distT="0" distB="0" distL="0" distR="0">
                  <wp:extent cx="1009650" cy="81915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1009650" cy="819150"/>
                          </a:xfrm>
                          <a:prstGeom prst="rect">
                            <a:avLst/>
                          </a:prstGeom>
                        </pic:spPr>
                      </pic:pic>
                    </a:graphicData>
                  </a:graphic>
                </wp:inline>
              </w:drawing>
            </w:r>
            <w:r>
              <w:rPr>
                <w:sz w:val="20"/>
              </w:rPr>
            </w:r>
          </w:p>
        </w:tc>
      </w:tr>
      <w:tr>
        <w:trPr>
          <w:trHeight w:val="2208" w:hRule="atLeast"/>
        </w:trPr>
        <w:tc>
          <w:tcPr>
            <w:tcW w:w="2802" w:type="dxa"/>
          </w:tcPr>
          <w:p>
            <w:pPr>
              <w:pStyle w:val="TableParagraph"/>
              <w:ind w:left="109" w:right="522"/>
              <w:rPr>
                <w:sz w:val="24"/>
              </w:rPr>
            </w:pPr>
            <w:r>
              <w:rPr>
                <w:spacing w:val="-2"/>
                <w:sz w:val="24"/>
              </w:rPr>
              <w:t>Процесс/Подпроцесс (Process/Sub-Process)</w:t>
            </w:r>
          </w:p>
        </w:tc>
        <w:tc>
          <w:tcPr>
            <w:tcW w:w="4536" w:type="dxa"/>
          </w:tcPr>
          <w:p>
            <w:pPr>
              <w:pStyle w:val="TableParagraph"/>
              <w:ind w:left="108" w:right="93"/>
              <w:jc w:val="both"/>
              <w:rPr>
                <w:sz w:val="24"/>
              </w:rPr>
            </w:pPr>
            <w:r>
              <w:rPr>
                <w:sz w:val="24"/>
              </w:rPr>
              <w:t>Подпроцесс представляет собой комплексное действие, включенное в состав Процесса. Такой вид действия считается составным, т.к. может быть разбит на составляющие благодаря использованию поддействий (sub- </w:t>
            </w:r>
            <w:r>
              <w:rPr>
                <w:spacing w:val="-2"/>
                <w:sz w:val="24"/>
              </w:rPr>
              <w:t>activities).</w:t>
            </w:r>
          </w:p>
        </w:tc>
        <w:tc>
          <w:tcPr>
            <w:tcW w:w="2420" w:type="dxa"/>
          </w:tcPr>
          <w:p>
            <w:pPr>
              <w:pStyle w:val="TableParagraph"/>
              <w:rPr>
                <w:i/>
                <w:sz w:val="24"/>
              </w:rPr>
            </w:pPr>
          </w:p>
          <w:p>
            <w:pPr>
              <w:pStyle w:val="TableParagraph"/>
              <w:spacing w:before="137"/>
              <w:rPr>
                <w:i/>
                <w:sz w:val="24"/>
              </w:rPr>
            </w:pPr>
          </w:p>
          <w:p>
            <w:pPr>
              <w:pStyle w:val="TableParagraph"/>
              <w:spacing w:before="1"/>
              <w:ind w:left="818" w:hanging="612"/>
              <w:rPr>
                <w:sz w:val="24"/>
              </w:rPr>
            </w:pPr>
            <w:r>
              <w:rPr>
                <w:sz w:val="24"/>
              </w:rPr>
              <w:t>См.</w:t>
            </w:r>
            <w:r>
              <w:rPr>
                <w:spacing w:val="-15"/>
                <w:sz w:val="24"/>
              </w:rPr>
              <w:t> </w:t>
            </w:r>
            <w:r>
              <w:rPr>
                <w:sz w:val="24"/>
              </w:rPr>
              <w:t>следующие</w:t>
            </w:r>
            <w:r>
              <w:rPr>
                <w:spacing w:val="-15"/>
                <w:sz w:val="24"/>
              </w:rPr>
              <w:t> </w:t>
            </w:r>
            <w:r>
              <w:rPr>
                <w:sz w:val="24"/>
              </w:rPr>
              <w:t>две </w:t>
            </w:r>
            <w:r>
              <w:rPr>
                <w:spacing w:val="-2"/>
                <w:sz w:val="24"/>
              </w:rPr>
              <w:t>фигуры</w:t>
            </w:r>
          </w:p>
        </w:tc>
      </w:tr>
    </w:tbl>
    <w:p>
      <w:pPr>
        <w:spacing w:after="0"/>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2483" w:hRule="atLeast"/>
        </w:trPr>
        <w:tc>
          <w:tcPr>
            <w:tcW w:w="2802" w:type="dxa"/>
          </w:tcPr>
          <w:p>
            <w:pPr>
              <w:pStyle w:val="TableParagraph"/>
              <w:ind w:left="109" w:right="243"/>
              <w:rPr>
                <w:sz w:val="24"/>
              </w:rPr>
            </w:pPr>
            <w:r>
              <w:rPr>
                <w:sz w:val="24"/>
              </w:rPr>
              <w:t>Свернутый</w:t>
            </w:r>
            <w:r>
              <w:rPr>
                <w:spacing w:val="-15"/>
                <w:sz w:val="24"/>
              </w:rPr>
              <w:t> </w:t>
            </w:r>
            <w:r>
              <w:rPr>
                <w:sz w:val="24"/>
              </w:rPr>
              <w:t>Подпроцесс (Collapsed Sub-Process)</w:t>
            </w:r>
          </w:p>
        </w:tc>
        <w:tc>
          <w:tcPr>
            <w:tcW w:w="4536" w:type="dxa"/>
          </w:tcPr>
          <w:p>
            <w:pPr>
              <w:pStyle w:val="TableParagraph"/>
              <w:ind w:left="108" w:right="93"/>
              <w:jc w:val="both"/>
              <w:rPr>
                <w:sz w:val="24"/>
              </w:rPr>
            </w:pPr>
            <w:r>
              <w:rPr>
                <w:sz w:val="24"/>
              </w:rPr>
              <w:t>Диаграмма не отображает детали Подпроцесса. Знак «плюс» находится в центре нижней части фигуры, символизирующей Подпроцесс, и указывает на то, что данное действие является Подпроцессом. В</w:t>
            </w:r>
            <w:r>
              <w:rPr>
                <w:spacing w:val="-1"/>
                <w:sz w:val="24"/>
              </w:rPr>
              <w:t> </w:t>
            </w:r>
            <w:r>
              <w:rPr>
                <w:sz w:val="24"/>
              </w:rPr>
              <w:t>данном</w:t>
            </w:r>
            <w:r>
              <w:rPr>
                <w:spacing w:val="-1"/>
                <w:sz w:val="24"/>
              </w:rPr>
              <w:t> </w:t>
            </w:r>
            <w:r>
              <w:rPr>
                <w:sz w:val="24"/>
              </w:rPr>
              <w:t>случае детали Процесса находятся на нижнем </w:t>
            </w:r>
            <w:r>
              <w:rPr>
                <w:spacing w:val="-2"/>
                <w:sz w:val="24"/>
              </w:rPr>
              <w:t>уровне.</w:t>
            </w:r>
          </w:p>
        </w:tc>
        <w:tc>
          <w:tcPr>
            <w:tcW w:w="2420" w:type="dxa"/>
          </w:tcPr>
          <w:p>
            <w:pPr>
              <w:pStyle w:val="TableParagraph"/>
              <w:rPr>
                <w:i/>
                <w:sz w:val="20"/>
              </w:rPr>
            </w:pPr>
          </w:p>
          <w:p>
            <w:pPr>
              <w:pStyle w:val="TableParagraph"/>
              <w:spacing w:before="137"/>
              <w:rPr>
                <w:i/>
                <w:sz w:val="20"/>
              </w:rPr>
            </w:pPr>
          </w:p>
          <w:p>
            <w:pPr>
              <w:pStyle w:val="TableParagraph"/>
              <w:ind w:left="436"/>
              <w:rPr>
                <w:sz w:val="20"/>
              </w:rPr>
            </w:pPr>
            <w:r>
              <w:rPr>
                <w:sz w:val="20"/>
              </w:rPr>
              <w:drawing>
                <wp:inline distT="0" distB="0" distL="0" distR="0">
                  <wp:extent cx="1010206" cy="81915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1010206" cy="819150"/>
                          </a:xfrm>
                          <a:prstGeom prst="rect">
                            <a:avLst/>
                          </a:prstGeom>
                        </pic:spPr>
                      </pic:pic>
                    </a:graphicData>
                  </a:graphic>
                </wp:inline>
              </w:drawing>
            </w:r>
            <w:r>
              <w:rPr>
                <w:sz w:val="20"/>
              </w:rPr>
            </w:r>
          </w:p>
        </w:tc>
      </w:tr>
      <w:tr>
        <w:trPr>
          <w:trHeight w:val="1656" w:hRule="atLeast"/>
        </w:trPr>
        <w:tc>
          <w:tcPr>
            <w:tcW w:w="2802" w:type="dxa"/>
          </w:tcPr>
          <w:p>
            <w:pPr>
              <w:pStyle w:val="TableParagraph"/>
              <w:ind w:left="109" w:right="652"/>
              <w:rPr>
                <w:sz w:val="24"/>
              </w:rPr>
            </w:pPr>
            <w:r>
              <w:rPr>
                <w:spacing w:val="-2"/>
                <w:sz w:val="24"/>
              </w:rPr>
              <w:t>Развернутый Подпроцесс</w:t>
            </w:r>
          </w:p>
          <w:p>
            <w:pPr>
              <w:pStyle w:val="TableParagraph"/>
              <w:ind w:left="109"/>
              <w:rPr>
                <w:sz w:val="24"/>
              </w:rPr>
            </w:pPr>
            <w:r>
              <w:rPr>
                <w:sz w:val="24"/>
              </w:rPr>
              <w:t>(Expanded</w:t>
            </w:r>
            <w:r>
              <w:rPr>
                <w:spacing w:val="-5"/>
                <w:sz w:val="24"/>
              </w:rPr>
              <w:t> </w:t>
            </w:r>
            <w:r>
              <w:rPr>
                <w:sz w:val="24"/>
              </w:rPr>
              <w:t>Sub-</w:t>
            </w:r>
            <w:r>
              <w:rPr>
                <w:spacing w:val="-2"/>
                <w:sz w:val="24"/>
              </w:rPr>
              <w:t>Process)</w:t>
            </w:r>
          </w:p>
        </w:tc>
        <w:tc>
          <w:tcPr>
            <w:tcW w:w="4536" w:type="dxa"/>
          </w:tcPr>
          <w:p>
            <w:pPr>
              <w:pStyle w:val="TableParagraph"/>
              <w:ind w:left="108" w:right="95"/>
              <w:jc w:val="both"/>
              <w:rPr>
                <w:sz w:val="24"/>
              </w:rPr>
            </w:pPr>
            <w:r>
              <w:rPr>
                <w:sz w:val="24"/>
              </w:rPr>
              <w:t>Границы Подпроцесса расширены. Внутри границ просматриваются детали. Важно отметить, что Поток операций не может пересекать границ Подпроцесса.</w:t>
            </w:r>
          </w:p>
        </w:tc>
        <w:tc>
          <w:tcPr>
            <w:tcW w:w="2420" w:type="dxa"/>
          </w:tcPr>
          <w:p>
            <w:pPr>
              <w:pStyle w:val="TableParagraph"/>
              <w:spacing w:before="4"/>
              <w:rPr>
                <w:i/>
                <w:sz w:val="13"/>
              </w:rPr>
            </w:pPr>
          </w:p>
          <w:p>
            <w:pPr>
              <w:pStyle w:val="TableParagraph"/>
              <w:ind w:left="226"/>
              <w:rPr>
                <w:sz w:val="20"/>
              </w:rPr>
            </w:pPr>
            <w:r>
              <w:rPr>
                <w:sz w:val="20"/>
              </w:rPr>
              <w:drawing>
                <wp:inline distT="0" distB="0" distL="0" distR="0">
                  <wp:extent cx="1256696" cy="86325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1256696" cy="863250"/>
                          </a:xfrm>
                          <a:prstGeom prst="rect">
                            <a:avLst/>
                          </a:prstGeom>
                        </pic:spPr>
                      </pic:pic>
                    </a:graphicData>
                  </a:graphic>
                </wp:inline>
              </w:drawing>
            </w:r>
            <w:r>
              <w:rPr>
                <w:sz w:val="20"/>
              </w:rPr>
            </w:r>
          </w:p>
        </w:tc>
      </w:tr>
      <w:tr>
        <w:trPr>
          <w:trHeight w:val="1931" w:hRule="atLeast"/>
        </w:trPr>
        <w:tc>
          <w:tcPr>
            <w:tcW w:w="2802" w:type="dxa"/>
          </w:tcPr>
          <w:p>
            <w:pPr>
              <w:pStyle w:val="TableParagraph"/>
              <w:ind w:left="109" w:right="1668"/>
              <w:rPr>
                <w:sz w:val="24"/>
              </w:rPr>
            </w:pPr>
            <w:r>
              <w:rPr>
                <w:spacing w:val="-4"/>
                <w:sz w:val="24"/>
              </w:rPr>
              <w:t>Шлюз </w:t>
            </w:r>
            <w:r>
              <w:rPr>
                <w:spacing w:val="-2"/>
                <w:sz w:val="24"/>
              </w:rPr>
              <w:t>(Gateway)</w:t>
            </w:r>
          </w:p>
        </w:tc>
        <w:tc>
          <w:tcPr>
            <w:tcW w:w="4536" w:type="dxa"/>
          </w:tcPr>
          <w:p>
            <w:pPr>
              <w:pStyle w:val="TableParagraph"/>
              <w:tabs>
                <w:tab w:pos="2318" w:val="left" w:leader="none"/>
                <w:tab w:pos="3302" w:val="left" w:leader="none"/>
              </w:tabs>
              <w:ind w:left="108" w:right="95"/>
              <w:jc w:val="both"/>
              <w:rPr>
                <w:sz w:val="24"/>
              </w:rPr>
            </w:pPr>
            <w:r>
              <w:rPr>
                <w:sz w:val="24"/>
              </w:rPr>
              <w:t>Шлюзы используются для контроля </w:t>
            </w:r>
            <w:r>
              <w:rPr>
                <w:spacing w:val="-2"/>
                <w:sz w:val="24"/>
              </w:rPr>
              <w:t>расхождений</w:t>
            </w:r>
            <w:r>
              <w:rPr>
                <w:sz w:val="24"/>
              </w:rPr>
              <w:tab/>
            </w:r>
            <w:r>
              <w:rPr>
                <w:spacing w:val="-10"/>
                <w:sz w:val="24"/>
              </w:rPr>
              <w:t>и</w:t>
            </w:r>
            <w:r>
              <w:rPr>
                <w:sz w:val="24"/>
              </w:rPr>
              <w:tab/>
            </w:r>
            <w:r>
              <w:rPr>
                <w:spacing w:val="-2"/>
                <w:sz w:val="24"/>
              </w:rPr>
              <w:t>схождений </w:t>
            </w:r>
            <w:r>
              <w:rPr>
                <w:sz w:val="24"/>
              </w:rPr>
              <w:t>множественных Потоков операций. Таким образом, данный термин подразумевает ветвление, раздвоение, слияние и соединение маршрутов.</w:t>
            </w:r>
          </w:p>
        </w:tc>
        <w:tc>
          <w:tcPr>
            <w:tcW w:w="2420" w:type="dxa"/>
          </w:tcPr>
          <w:p>
            <w:pPr>
              <w:pStyle w:val="TableParagraph"/>
              <w:rPr>
                <w:i/>
                <w:sz w:val="20"/>
              </w:rPr>
            </w:pPr>
          </w:p>
          <w:p>
            <w:pPr>
              <w:pStyle w:val="TableParagraph"/>
              <w:spacing w:before="33" w:after="1"/>
              <w:rPr>
                <w:i/>
                <w:sz w:val="20"/>
              </w:rPr>
            </w:pPr>
          </w:p>
          <w:p>
            <w:pPr>
              <w:pStyle w:val="TableParagraph"/>
              <w:ind w:left="721"/>
              <w:rPr>
                <w:sz w:val="20"/>
              </w:rPr>
            </w:pPr>
            <w:r>
              <w:rPr>
                <w:sz w:val="20"/>
              </w:rPr>
              <w:drawing>
                <wp:inline distT="0" distB="0" distL="0" distR="0">
                  <wp:extent cx="580995" cy="57150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30" cstate="print"/>
                          <a:stretch>
                            <a:fillRect/>
                          </a:stretch>
                        </pic:blipFill>
                        <pic:spPr>
                          <a:xfrm>
                            <a:off x="0" y="0"/>
                            <a:ext cx="580995" cy="571500"/>
                          </a:xfrm>
                          <a:prstGeom prst="rect">
                            <a:avLst/>
                          </a:prstGeom>
                        </pic:spPr>
                      </pic:pic>
                    </a:graphicData>
                  </a:graphic>
                </wp:inline>
              </w:drawing>
            </w:r>
            <w:r>
              <w:rPr>
                <w:sz w:val="20"/>
              </w:rPr>
            </w:r>
          </w:p>
        </w:tc>
      </w:tr>
      <w:tr>
        <w:trPr>
          <w:trHeight w:val="5592" w:hRule="atLeast"/>
        </w:trPr>
        <w:tc>
          <w:tcPr>
            <w:tcW w:w="2802" w:type="dxa"/>
          </w:tcPr>
          <w:p>
            <w:pPr>
              <w:pStyle w:val="TableParagraph"/>
              <w:ind w:left="109" w:right="236"/>
              <w:rPr>
                <w:sz w:val="24"/>
              </w:rPr>
            </w:pPr>
            <w:r>
              <w:rPr>
                <w:sz w:val="24"/>
              </w:rPr>
              <w:t>Типы Шлюзов</w:t>
            </w:r>
            <w:r>
              <w:rPr>
                <w:spacing w:val="40"/>
                <w:sz w:val="24"/>
              </w:rPr>
              <w:t> </w:t>
            </w:r>
            <w:r>
              <w:rPr>
                <w:sz w:val="24"/>
              </w:rPr>
              <w:t>(Gateway</w:t>
            </w:r>
            <w:r>
              <w:rPr>
                <w:spacing w:val="-15"/>
                <w:sz w:val="24"/>
              </w:rPr>
              <w:t> </w:t>
            </w:r>
            <w:r>
              <w:rPr>
                <w:sz w:val="24"/>
              </w:rPr>
              <w:t>Control</w:t>
            </w:r>
            <w:r>
              <w:rPr>
                <w:spacing w:val="-15"/>
                <w:sz w:val="24"/>
              </w:rPr>
              <w:t> </w:t>
            </w:r>
            <w:r>
              <w:rPr>
                <w:sz w:val="24"/>
              </w:rPr>
              <w:t>Types)</w:t>
            </w:r>
          </w:p>
        </w:tc>
        <w:tc>
          <w:tcPr>
            <w:tcW w:w="4536" w:type="dxa"/>
          </w:tcPr>
          <w:p>
            <w:pPr>
              <w:pStyle w:val="TableParagraph"/>
              <w:ind w:left="108"/>
              <w:rPr>
                <w:sz w:val="24"/>
              </w:rPr>
            </w:pPr>
            <w:r>
              <w:rPr>
                <w:sz w:val="24"/>
              </w:rPr>
              <w:t>Фигуры в виде ромба влияют на потоки. Выделяют следующие типы шлюзов:</w:t>
            </w:r>
          </w:p>
          <w:p>
            <w:pPr>
              <w:pStyle w:val="TableParagraph"/>
              <w:numPr>
                <w:ilvl w:val="0"/>
                <w:numId w:val="2"/>
              </w:numPr>
              <w:tabs>
                <w:tab w:pos="828" w:val="left" w:leader="none"/>
              </w:tabs>
              <w:spacing w:line="240" w:lineRule="auto" w:before="0" w:after="0"/>
              <w:ind w:left="828" w:right="92" w:hanging="360"/>
              <w:jc w:val="both"/>
              <w:rPr>
                <w:sz w:val="24"/>
              </w:rPr>
            </w:pPr>
            <w:r>
              <w:rPr>
                <w:sz w:val="24"/>
              </w:rPr>
              <w:t>Эксклюзивные ИЛИ (XOR) – исключающие условия и объединения. Могут основываться как на данных (Data-Based), так и на событиях (Event-Based). Данный тип Шлюзов, основанный на данных, отображается как с маркером «X», так и без него.</w:t>
            </w:r>
          </w:p>
          <w:p>
            <w:pPr>
              <w:pStyle w:val="TableParagraph"/>
              <w:numPr>
                <w:ilvl w:val="0"/>
                <w:numId w:val="2"/>
              </w:numPr>
              <w:tabs>
                <w:tab w:pos="828" w:val="left" w:leader="none"/>
              </w:tabs>
              <w:spacing w:line="240" w:lineRule="auto" w:before="1" w:after="0"/>
              <w:ind w:left="828" w:right="97" w:hanging="360"/>
              <w:jc w:val="both"/>
              <w:rPr>
                <w:sz w:val="24"/>
              </w:rPr>
            </w:pPr>
            <w:r>
              <w:rPr>
                <w:sz w:val="24"/>
              </w:rPr>
              <w:t>ИЛИ (OR) – включающие условия и объединение.</w:t>
            </w:r>
          </w:p>
          <w:p>
            <w:pPr>
              <w:pStyle w:val="TableParagraph"/>
              <w:numPr>
                <w:ilvl w:val="0"/>
                <w:numId w:val="2"/>
              </w:numPr>
              <w:tabs>
                <w:tab w:pos="828" w:val="left" w:leader="none"/>
              </w:tabs>
              <w:spacing w:line="240" w:lineRule="auto" w:before="1" w:after="0"/>
              <w:ind w:left="828" w:right="95" w:hanging="360"/>
              <w:jc w:val="both"/>
              <w:rPr>
                <w:sz w:val="24"/>
              </w:rPr>
            </w:pPr>
            <w:r>
              <w:rPr>
                <w:sz w:val="24"/>
              </w:rPr>
              <w:t>Комплексные (Complex) – сложные условия и ситуации (например, 3 из 5).</w:t>
            </w:r>
          </w:p>
          <w:p>
            <w:pPr>
              <w:pStyle w:val="TableParagraph"/>
              <w:numPr>
                <w:ilvl w:val="0"/>
                <w:numId w:val="2"/>
              </w:numPr>
              <w:tabs>
                <w:tab w:pos="828" w:val="left" w:leader="none"/>
              </w:tabs>
              <w:spacing w:line="240" w:lineRule="auto" w:before="1" w:after="0"/>
              <w:ind w:left="108" w:right="93" w:firstLine="360"/>
              <w:jc w:val="left"/>
              <w:rPr>
                <w:sz w:val="24"/>
              </w:rPr>
            </w:pPr>
            <w:r>
              <w:rPr>
                <w:sz w:val="24"/>
              </w:rPr>
              <w:t>И (AND) – раздвоение и слияние. Шлюзы</w:t>
            </w:r>
            <w:r>
              <w:rPr>
                <w:spacing w:val="80"/>
                <w:sz w:val="24"/>
              </w:rPr>
              <w:t> </w:t>
            </w:r>
            <w:r>
              <w:rPr>
                <w:sz w:val="24"/>
              </w:rPr>
              <w:t>каждого</w:t>
            </w:r>
            <w:r>
              <w:rPr>
                <w:spacing w:val="80"/>
                <w:sz w:val="24"/>
              </w:rPr>
              <w:t> </w:t>
            </w:r>
            <w:r>
              <w:rPr>
                <w:sz w:val="24"/>
              </w:rPr>
              <w:t>из</w:t>
            </w:r>
            <w:r>
              <w:rPr>
                <w:spacing w:val="80"/>
                <w:sz w:val="24"/>
              </w:rPr>
              <w:t> </w:t>
            </w:r>
            <w:r>
              <w:rPr>
                <w:sz w:val="24"/>
              </w:rPr>
              <w:t>типов</w:t>
            </w:r>
            <w:r>
              <w:rPr>
                <w:spacing w:val="80"/>
                <w:sz w:val="24"/>
              </w:rPr>
              <w:t> </w:t>
            </w:r>
            <w:r>
              <w:rPr>
                <w:sz w:val="24"/>
              </w:rPr>
              <w:t>оказывают влияние</w:t>
            </w:r>
            <w:r>
              <w:rPr>
                <w:spacing w:val="80"/>
                <w:sz w:val="24"/>
              </w:rPr>
              <w:t> </w:t>
            </w:r>
            <w:r>
              <w:rPr>
                <w:sz w:val="24"/>
              </w:rPr>
              <w:t>как</w:t>
            </w:r>
            <w:r>
              <w:rPr>
                <w:spacing w:val="80"/>
                <w:sz w:val="24"/>
              </w:rPr>
              <w:t> </w:t>
            </w:r>
            <w:r>
              <w:rPr>
                <w:sz w:val="24"/>
              </w:rPr>
              <w:t>на</w:t>
            </w:r>
            <w:r>
              <w:rPr>
                <w:spacing w:val="80"/>
                <w:sz w:val="24"/>
              </w:rPr>
              <w:t> </w:t>
            </w:r>
            <w:r>
              <w:rPr>
                <w:sz w:val="24"/>
              </w:rPr>
              <w:t>входящие,</w:t>
            </w:r>
            <w:r>
              <w:rPr>
                <w:spacing w:val="80"/>
                <w:sz w:val="24"/>
              </w:rPr>
              <w:t> </w:t>
            </w:r>
            <w:r>
              <w:rPr>
                <w:sz w:val="24"/>
              </w:rPr>
              <w:t>так</w:t>
            </w:r>
            <w:r>
              <w:rPr>
                <w:spacing w:val="80"/>
                <w:sz w:val="24"/>
              </w:rPr>
              <w:t> </w:t>
            </w:r>
            <w:r>
              <w:rPr>
                <w:sz w:val="24"/>
              </w:rPr>
              <w:t>и</w:t>
            </w:r>
            <w:r>
              <w:rPr>
                <w:spacing w:val="80"/>
                <w:sz w:val="24"/>
              </w:rPr>
              <w:t> </w:t>
            </w:r>
            <w:r>
              <w:rPr>
                <w:sz w:val="24"/>
              </w:rPr>
              <w:t>на</w:t>
            </w:r>
            <w:r>
              <w:rPr>
                <w:spacing w:val="80"/>
                <w:sz w:val="24"/>
              </w:rPr>
              <w:t> </w:t>
            </w:r>
            <w:r>
              <w:rPr>
                <w:sz w:val="24"/>
              </w:rPr>
              <w:t>исходящие потоки.</w:t>
            </w:r>
          </w:p>
        </w:tc>
        <w:tc>
          <w:tcPr>
            <w:tcW w:w="2420" w:type="dxa"/>
          </w:tcPr>
          <w:p>
            <w:pPr>
              <w:pStyle w:val="TableParagraph"/>
              <w:spacing w:before="7"/>
              <w:rPr>
                <w:i/>
                <w:sz w:val="4"/>
              </w:rPr>
            </w:pPr>
          </w:p>
          <w:p>
            <w:pPr>
              <w:pStyle w:val="TableParagraph"/>
              <w:ind w:left="135"/>
              <w:rPr>
                <w:sz w:val="20"/>
              </w:rPr>
            </w:pPr>
            <w:r>
              <w:rPr>
                <w:sz w:val="20"/>
              </w:rPr>
              <w:drawing>
                <wp:inline distT="0" distB="0" distL="0" distR="0">
                  <wp:extent cx="1361987" cy="152590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31" cstate="print"/>
                          <a:stretch>
                            <a:fillRect/>
                          </a:stretch>
                        </pic:blipFill>
                        <pic:spPr>
                          <a:xfrm>
                            <a:off x="0" y="0"/>
                            <a:ext cx="1361987" cy="1525905"/>
                          </a:xfrm>
                          <a:prstGeom prst="rect">
                            <a:avLst/>
                          </a:prstGeom>
                        </pic:spPr>
                      </pic:pic>
                    </a:graphicData>
                  </a:graphic>
                </wp:inline>
              </w:drawing>
            </w:r>
            <w:r>
              <w:rPr>
                <w:sz w:val="20"/>
              </w:rPr>
            </w:r>
          </w:p>
        </w:tc>
      </w:tr>
      <w:tr>
        <w:trPr>
          <w:trHeight w:val="1103" w:hRule="atLeast"/>
        </w:trPr>
        <w:tc>
          <w:tcPr>
            <w:tcW w:w="2802" w:type="dxa"/>
          </w:tcPr>
          <w:p>
            <w:pPr>
              <w:pStyle w:val="TableParagraph"/>
              <w:ind w:left="109" w:right="1016"/>
              <w:rPr>
                <w:sz w:val="24"/>
              </w:rPr>
            </w:pPr>
            <w:r>
              <w:rPr>
                <w:sz w:val="24"/>
              </w:rPr>
              <w:t>Поток</w:t>
            </w:r>
            <w:r>
              <w:rPr>
                <w:spacing w:val="-15"/>
                <w:sz w:val="24"/>
              </w:rPr>
              <w:t> </w:t>
            </w:r>
            <w:r>
              <w:rPr>
                <w:sz w:val="24"/>
              </w:rPr>
              <w:t>операций (Sequence</w:t>
            </w:r>
            <w:r>
              <w:rPr>
                <w:spacing w:val="-5"/>
                <w:sz w:val="24"/>
              </w:rPr>
              <w:t> </w:t>
            </w:r>
            <w:r>
              <w:rPr>
                <w:spacing w:val="-2"/>
                <w:sz w:val="24"/>
              </w:rPr>
              <w:t>Flow)</w:t>
            </w:r>
          </w:p>
        </w:tc>
        <w:tc>
          <w:tcPr>
            <w:tcW w:w="4536" w:type="dxa"/>
          </w:tcPr>
          <w:p>
            <w:pPr>
              <w:pStyle w:val="TableParagraph"/>
              <w:ind w:left="108" w:right="96"/>
              <w:jc w:val="both"/>
              <w:rPr>
                <w:sz w:val="24"/>
              </w:rPr>
            </w:pPr>
            <w:r>
              <w:rPr>
                <w:sz w:val="24"/>
              </w:rPr>
              <w:t>Поток операций служит для отображения того порядка, в котором выполняются действия Процесса.</w:t>
            </w:r>
          </w:p>
        </w:tc>
        <w:tc>
          <w:tcPr>
            <w:tcW w:w="2420" w:type="dxa"/>
          </w:tcPr>
          <w:p>
            <w:pPr>
              <w:pStyle w:val="TableParagraph"/>
              <w:spacing w:before="276"/>
              <w:ind w:left="898" w:hanging="764"/>
              <w:rPr>
                <w:sz w:val="24"/>
              </w:rPr>
            </w:pPr>
            <w:r>
              <w:rPr>
                <w:sz w:val="24"/>
              </w:rPr>
              <w:t>См.</w:t>
            </w:r>
            <w:r>
              <w:rPr>
                <w:spacing w:val="-15"/>
                <w:sz w:val="24"/>
              </w:rPr>
              <w:t> </w:t>
            </w:r>
            <w:r>
              <w:rPr>
                <w:sz w:val="24"/>
              </w:rPr>
              <w:t>семь</w:t>
            </w:r>
            <w:r>
              <w:rPr>
                <w:spacing w:val="-15"/>
                <w:sz w:val="24"/>
              </w:rPr>
              <w:t> </w:t>
            </w:r>
            <w:r>
              <w:rPr>
                <w:sz w:val="24"/>
              </w:rPr>
              <w:t>следующих </w:t>
            </w:r>
            <w:r>
              <w:rPr>
                <w:spacing w:val="-2"/>
                <w:sz w:val="24"/>
              </w:rPr>
              <w:t>фигур</w:t>
            </w:r>
          </w:p>
        </w:tc>
      </w:tr>
      <w:tr>
        <w:trPr>
          <w:trHeight w:val="1656" w:hRule="atLeast"/>
        </w:trPr>
        <w:tc>
          <w:tcPr>
            <w:tcW w:w="2802" w:type="dxa"/>
          </w:tcPr>
          <w:p>
            <w:pPr>
              <w:pStyle w:val="TableParagraph"/>
              <w:ind w:left="109" w:right="656"/>
              <w:rPr>
                <w:sz w:val="24"/>
              </w:rPr>
            </w:pPr>
            <w:r>
              <w:rPr>
                <w:sz w:val="24"/>
              </w:rPr>
              <w:t>Стандартный</w:t>
            </w:r>
            <w:r>
              <w:rPr>
                <w:spacing w:val="-15"/>
                <w:sz w:val="24"/>
              </w:rPr>
              <w:t> </w:t>
            </w:r>
            <w:r>
              <w:rPr>
                <w:sz w:val="24"/>
              </w:rPr>
              <w:t>поток </w:t>
            </w:r>
            <w:r>
              <w:rPr>
                <w:spacing w:val="-2"/>
                <w:sz w:val="24"/>
              </w:rPr>
              <w:t>операций</w:t>
            </w:r>
          </w:p>
          <w:p>
            <w:pPr>
              <w:pStyle w:val="TableParagraph"/>
              <w:ind w:left="109"/>
              <w:rPr>
                <w:sz w:val="24"/>
              </w:rPr>
            </w:pPr>
            <w:r>
              <w:rPr>
                <w:sz w:val="24"/>
              </w:rPr>
              <w:t>(Normal</w:t>
            </w:r>
            <w:r>
              <w:rPr>
                <w:spacing w:val="-3"/>
                <w:sz w:val="24"/>
              </w:rPr>
              <w:t> </w:t>
            </w:r>
            <w:r>
              <w:rPr>
                <w:spacing w:val="-2"/>
                <w:sz w:val="24"/>
              </w:rPr>
              <w:t>Flow)</w:t>
            </w:r>
          </w:p>
        </w:tc>
        <w:tc>
          <w:tcPr>
            <w:tcW w:w="4536" w:type="dxa"/>
          </w:tcPr>
          <w:p>
            <w:pPr>
              <w:pStyle w:val="TableParagraph"/>
              <w:spacing w:line="270" w:lineRule="atLeast"/>
              <w:ind w:left="108" w:right="93"/>
              <w:jc w:val="both"/>
              <w:rPr>
                <w:sz w:val="24"/>
              </w:rPr>
            </w:pPr>
            <w:r>
              <w:rPr>
                <w:sz w:val="24"/>
              </w:rPr>
              <w:t>Стандартный</w:t>
            </w:r>
            <w:r>
              <w:rPr>
                <w:spacing w:val="-8"/>
                <w:sz w:val="24"/>
              </w:rPr>
              <w:t> </w:t>
            </w:r>
            <w:r>
              <w:rPr>
                <w:sz w:val="24"/>
              </w:rPr>
              <w:t>поток</w:t>
            </w:r>
            <w:r>
              <w:rPr>
                <w:spacing w:val="-9"/>
                <w:sz w:val="24"/>
              </w:rPr>
              <w:t> </w:t>
            </w:r>
            <w:r>
              <w:rPr>
                <w:sz w:val="24"/>
              </w:rPr>
              <w:t>операций</w:t>
            </w:r>
            <w:r>
              <w:rPr>
                <w:spacing w:val="-8"/>
                <w:sz w:val="24"/>
              </w:rPr>
              <w:t> </w:t>
            </w:r>
            <w:r>
              <w:rPr>
                <w:sz w:val="24"/>
              </w:rPr>
              <w:t>относится</w:t>
            </w:r>
            <w:r>
              <w:rPr>
                <w:spacing w:val="-8"/>
                <w:sz w:val="24"/>
              </w:rPr>
              <w:t> </w:t>
            </w:r>
            <w:r>
              <w:rPr>
                <w:sz w:val="24"/>
              </w:rPr>
              <w:t>к потокам, берущим начало от Стартового события и следующим по ходу выполнения</w:t>
            </w:r>
            <w:r>
              <w:rPr>
                <w:spacing w:val="-7"/>
                <w:sz w:val="24"/>
              </w:rPr>
              <w:t> </w:t>
            </w:r>
            <w:r>
              <w:rPr>
                <w:sz w:val="24"/>
              </w:rPr>
              <w:t>действий</w:t>
            </w:r>
            <w:r>
              <w:rPr>
                <w:spacing w:val="-7"/>
                <w:sz w:val="24"/>
              </w:rPr>
              <w:t> </w:t>
            </w:r>
            <w:r>
              <w:rPr>
                <w:sz w:val="24"/>
              </w:rPr>
              <w:t>по</w:t>
            </w:r>
            <w:r>
              <w:rPr>
                <w:spacing w:val="-6"/>
                <w:sz w:val="24"/>
              </w:rPr>
              <w:t> </w:t>
            </w:r>
            <w:r>
              <w:rPr>
                <w:sz w:val="24"/>
              </w:rPr>
              <w:t>альтернативным либо параллельным маршрутам до Конечного</w:t>
            </w:r>
            <w:r>
              <w:rPr>
                <w:spacing w:val="78"/>
                <w:sz w:val="24"/>
              </w:rPr>
              <w:t> </w:t>
            </w:r>
            <w:r>
              <w:rPr>
                <w:sz w:val="24"/>
              </w:rPr>
              <w:t>события</w:t>
            </w:r>
            <w:r>
              <w:rPr>
                <w:spacing w:val="74"/>
                <w:sz w:val="24"/>
              </w:rPr>
              <w:t> </w:t>
            </w:r>
            <w:r>
              <w:rPr>
                <w:sz w:val="24"/>
              </w:rPr>
              <w:t>-</w:t>
            </w:r>
            <w:r>
              <w:rPr>
                <w:spacing w:val="74"/>
                <w:sz w:val="24"/>
              </w:rPr>
              <w:t> </w:t>
            </w:r>
            <w:r>
              <w:rPr>
                <w:sz w:val="24"/>
              </w:rPr>
              <w:t>точки,</w:t>
            </w:r>
            <w:r>
              <w:rPr>
                <w:spacing w:val="79"/>
                <w:sz w:val="24"/>
              </w:rPr>
              <w:t> </w:t>
            </w:r>
            <w:r>
              <w:rPr>
                <w:sz w:val="24"/>
              </w:rPr>
              <w:t>в</w:t>
            </w:r>
            <w:r>
              <w:rPr>
                <w:spacing w:val="73"/>
                <w:sz w:val="24"/>
              </w:rPr>
              <w:t> </w:t>
            </w:r>
            <w:r>
              <w:rPr>
                <w:spacing w:val="-2"/>
                <w:sz w:val="24"/>
              </w:rPr>
              <w:t>которой</w:t>
            </w:r>
          </w:p>
        </w:tc>
        <w:tc>
          <w:tcPr>
            <w:tcW w:w="2420" w:type="dxa"/>
          </w:tcPr>
          <w:p>
            <w:pPr>
              <w:pStyle w:val="TableParagraph"/>
              <w:spacing w:before="4" w:after="1"/>
              <w:rPr>
                <w:i/>
                <w:sz w:val="9"/>
              </w:rPr>
            </w:pPr>
          </w:p>
          <w:p>
            <w:pPr>
              <w:pStyle w:val="TableParagraph"/>
              <w:spacing w:line="148" w:lineRule="exact"/>
              <w:ind w:left="189"/>
              <w:rPr>
                <w:sz w:val="14"/>
              </w:rPr>
            </w:pPr>
            <w:r>
              <w:rPr>
                <w:position w:val="-2"/>
                <w:sz w:val="14"/>
              </w:rPr>
              <w:drawing>
                <wp:inline distT="0" distB="0" distL="0" distR="0">
                  <wp:extent cx="1300544" cy="9429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32" cstate="print"/>
                          <a:stretch>
                            <a:fillRect/>
                          </a:stretch>
                        </pic:blipFill>
                        <pic:spPr>
                          <a:xfrm>
                            <a:off x="0" y="0"/>
                            <a:ext cx="1300544" cy="94297"/>
                          </a:xfrm>
                          <a:prstGeom prst="rect">
                            <a:avLst/>
                          </a:prstGeom>
                        </pic:spPr>
                      </pic:pic>
                    </a:graphicData>
                  </a:graphic>
                </wp:inline>
              </w:drawing>
            </w:r>
            <w:r>
              <w:rPr>
                <w:position w:val="-2"/>
                <w:sz w:val="14"/>
              </w:rPr>
            </w:r>
          </w:p>
        </w:tc>
      </w:tr>
    </w:tbl>
    <w:p>
      <w:pPr>
        <w:spacing w:after="0" w:line="148" w:lineRule="exact"/>
        <w:rPr>
          <w:sz w:val="1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551" w:hRule="atLeast"/>
        </w:trPr>
        <w:tc>
          <w:tcPr>
            <w:tcW w:w="2802" w:type="dxa"/>
          </w:tcPr>
          <w:p>
            <w:pPr>
              <w:pStyle w:val="TableParagraph"/>
              <w:rPr>
                <w:sz w:val="22"/>
              </w:rPr>
            </w:pPr>
          </w:p>
        </w:tc>
        <w:tc>
          <w:tcPr>
            <w:tcW w:w="4536" w:type="dxa"/>
          </w:tcPr>
          <w:p>
            <w:pPr>
              <w:pStyle w:val="TableParagraph"/>
              <w:ind w:left="108"/>
              <w:rPr>
                <w:sz w:val="24"/>
              </w:rPr>
            </w:pPr>
            <w:r>
              <w:rPr>
                <w:sz w:val="24"/>
              </w:rPr>
              <w:t>деятельность</w:t>
            </w:r>
            <w:r>
              <w:rPr>
                <w:spacing w:val="-5"/>
                <w:sz w:val="24"/>
              </w:rPr>
              <w:t> </w:t>
            </w:r>
            <w:r>
              <w:rPr>
                <w:spacing w:val="-2"/>
                <w:sz w:val="24"/>
              </w:rPr>
              <w:t>прекращается.</w:t>
            </w:r>
          </w:p>
        </w:tc>
        <w:tc>
          <w:tcPr>
            <w:tcW w:w="2420" w:type="dxa"/>
          </w:tcPr>
          <w:p>
            <w:pPr>
              <w:pStyle w:val="TableParagraph"/>
              <w:rPr>
                <w:sz w:val="22"/>
              </w:rPr>
            </w:pPr>
          </w:p>
        </w:tc>
      </w:tr>
      <w:tr>
        <w:trPr>
          <w:trHeight w:val="4140" w:hRule="atLeast"/>
        </w:trPr>
        <w:tc>
          <w:tcPr>
            <w:tcW w:w="2802" w:type="dxa"/>
          </w:tcPr>
          <w:p>
            <w:pPr>
              <w:pStyle w:val="TableParagraph"/>
              <w:ind w:left="109" w:right="652"/>
              <w:rPr>
                <w:sz w:val="24"/>
              </w:rPr>
            </w:pPr>
            <w:r>
              <w:rPr>
                <w:spacing w:val="-2"/>
                <w:sz w:val="24"/>
              </w:rPr>
              <w:t>Неконтролируемый </w:t>
            </w:r>
            <w:r>
              <w:rPr>
                <w:sz w:val="24"/>
              </w:rPr>
              <w:t>поток операций (Uncontrolled Flow)</w:t>
            </w:r>
          </w:p>
        </w:tc>
        <w:tc>
          <w:tcPr>
            <w:tcW w:w="4536" w:type="dxa"/>
          </w:tcPr>
          <w:p>
            <w:pPr>
              <w:pStyle w:val="TableParagraph"/>
              <w:tabs>
                <w:tab w:pos="902" w:val="left" w:leader="none"/>
                <w:tab w:pos="1420" w:val="left" w:leader="none"/>
                <w:tab w:pos="1898" w:val="left" w:leader="none"/>
                <w:tab w:pos="2352" w:val="left" w:leader="none"/>
                <w:tab w:pos="2474" w:val="left" w:leader="none"/>
                <w:tab w:pos="2504" w:val="left" w:leader="none"/>
                <w:tab w:pos="2562" w:val="left" w:leader="none"/>
                <w:tab w:pos="2628" w:val="left" w:leader="none"/>
                <w:tab w:pos="3286" w:val="left" w:leader="none"/>
                <w:tab w:pos="3402" w:val="left" w:leader="none"/>
                <w:tab w:pos="3461" w:val="left" w:leader="none"/>
                <w:tab w:pos="4052" w:val="left" w:leader="none"/>
                <w:tab w:pos="4200" w:val="left" w:leader="none"/>
              </w:tabs>
              <w:ind w:left="108" w:right="95"/>
              <w:rPr>
                <w:sz w:val="24"/>
              </w:rPr>
            </w:pPr>
            <w:r>
              <w:rPr>
                <w:spacing w:val="-2"/>
                <w:sz w:val="24"/>
              </w:rPr>
              <w:t>Неконтролируемый</w:t>
            </w:r>
            <w:r>
              <w:rPr>
                <w:sz w:val="24"/>
              </w:rPr>
              <w:tab/>
              <w:tab/>
              <w:tab/>
            </w:r>
            <w:r>
              <w:rPr>
                <w:spacing w:val="-2"/>
                <w:sz w:val="24"/>
              </w:rPr>
              <w:t>поток</w:t>
            </w:r>
            <w:r>
              <w:rPr>
                <w:sz w:val="24"/>
              </w:rPr>
              <w:tab/>
              <w:tab/>
              <w:tab/>
            </w:r>
            <w:r>
              <w:rPr>
                <w:spacing w:val="-60"/>
                <w:sz w:val="24"/>
              </w:rPr>
              <w:t> </w:t>
            </w:r>
            <w:r>
              <w:rPr>
                <w:spacing w:val="-2"/>
                <w:sz w:val="24"/>
              </w:rPr>
              <w:t>операций </w:t>
            </w:r>
            <w:r>
              <w:rPr>
                <w:sz w:val="24"/>
              </w:rPr>
              <w:t>относится либо к потокам, на которые не воздействую</w:t>
            </w:r>
            <w:r>
              <w:rPr>
                <w:spacing w:val="80"/>
                <w:sz w:val="24"/>
              </w:rPr>
              <w:t> </w:t>
            </w:r>
            <w:r>
              <w:rPr>
                <w:sz w:val="24"/>
              </w:rPr>
              <w:t>никакие</w:t>
            </w:r>
            <w:r>
              <w:rPr>
                <w:spacing w:val="80"/>
                <w:sz w:val="24"/>
              </w:rPr>
              <w:t> </w:t>
            </w:r>
            <w:r>
              <w:rPr>
                <w:sz w:val="24"/>
              </w:rPr>
              <w:t>условия,</w:t>
            </w:r>
            <w:r>
              <w:rPr>
                <w:spacing w:val="80"/>
                <w:sz w:val="24"/>
              </w:rPr>
              <w:t> </w:t>
            </w:r>
            <w:r>
              <w:rPr>
                <w:sz w:val="24"/>
              </w:rPr>
              <w:t>либо</w:t>
            </w:r>
            <w:r>
              <w:rPr>
                <w:spacing w:val="80"/>
                <w:sz w:val="24"/>
              </w:rPr>
              <w:t> </w:t>
            </w:r>
            <w:r>
              <w:rPr>
                <w:sz w:val="24"/>
              </w:rPr>
              <w:t>к потокам,</w:t>
            </w:r>
            <w:r>
              <w:rPr>
                <w:spacing w:val="40"/>
                <w:sz w:val="24"/>
              </w:rPr>
              <w:t> </w:t>
            </w:r>
            <w:r>
              <w:rPr>
                <w:sz w:val="24"/>
              </w:rPr>
              <w:t>не</w:t>
            </w:r>
            <w:r>
              <w:rPr>
                <w:spacing w:val="40"/>
                <w:sz w:val="24"/>
              </w:rPr>
              <w:t> </w:t>
            </w:r>
            <w:r>
              <w:rPr>
                <w:sz w:val="24"/>
              </w:rPr>
              <w:t>проходящим</w:t>
            </w:r>
            <w:r>
              <w:rPr>
                <w:spacing w:val="40"/>
                <w:sz w:val="24"/>
              </w:rPr>
              <w:t> </w:t>
            </w:r>
            <w:r>
              <w:rPr>
                <w:sz w:val="24"/>
              </w:rPr>
              <w:t>через</w:t>
            </w:r>
            <w:r>
              <w:rPr>
                <w:spacing w:val="40"/>
                <w:sz w:val="24"/>
              </w:rPr>
              <w:t> </w:t>
            </w:r>
            <w:r>
              <w:rPr>
                <w:sz w:val="24"/>
              </w:rPr>
              <w:t>Шлюзы. </w:t>
            </w:r>
            <w:r>
              <w:rPr>
                <w:spacing w:val="-2"/>
                <w:sz w:val="24"/>
              </w:rPr>
              <w:t>Простейшими</w:t>
            </w:r>
            <w:r>
              <w:rPr>
                <w:sz w:val="24"/>
              </w:rPr>
              <w:tab/>
              <w:tab/>
              <w:tab/>
              <w:tab/>
              <w:tab/>
              <w:tab/>
              <w:tab/>
            </w:r>
            <w:r>
              <w:rPr>
                <w:spacing w:val="-2"/>
                <w:sz w:val="24"/>
              </w:rPr>
              <w:t>примерами Неконтролируемого</w:t>
            </w:r>
            <w:r>
              <w:rPr>
                <w:sz w:val="24"/>
              </w:rPr>
              <w:tab/>
              <w:tab/>
            </w:r>
            <w:r>
              <w:rPr>
                <w:spacing w:val="-2"/>
                <w:sz w:val="24"/>
              </w:rPr>
              <w:t>потока</w:t>
            </w:r>
            <w:r>
              <w:rPr>
                <w:sz w:val="24"/>
              </w:rPr>
              <w:tab/>
              <w:tab/>
              <w:tab/>
            </w:r>
            <w:r>
              <w:rPr>
                <w:spacing w:val="-2"/>
                <w:sz w:val="24"/>
              </w:rPr>
              <w:t>операций </w:t>
            </w:r>
            <w:r>
              <w:rPr>
                <w:sz w:val="24"/>
              </w:rPr>
              <w:t>могут послужить отдельно взятый Поток операций,</w:t>
            </w:r>
            <w:r>
              <w:rPr>
                <w:spacing w:val="40"/>
                <w:sz w:val="24"/>
              </w:rPr>
              <w:t> </w:t>
            </w:r>
            <w:r>
              <w:rPr>
                <w:sz w:val="24"/>
              </w:rPr>
              <w:t>объединяющий</w:t>
            </w:r>
            <w:r>
              <w:rPr>
                <w:spacing w:val="40"/>
                <w:sz w:val="24"/>
              </w:rPr>
              <w:t> </w:t>
            </w:r>
            <w:r>
              <w:rPr>
                <w:sz w:val="24"/>
              </w:rPr>
              <w:t>два</w:t>
            </w:r>
            <w:r>
              <w:rPr>
                <w:spacing w:val="40"/>
                <w:sz w:val="24"/>
              </w:rPr>
              <w:t> </w:t>
            </w:r>
            <w:r>
              <w:rPr>
                <w:sz w:val="24"/>
              </w:rPr>
              <w:t>действия, </w:t>
            </w:r>
            <w:r>
              <w:rPr>
                <w:spacing w:val="-4"/>
                <w:sz w:val="24"/>
              </w:rPr>
              <w:t>или</w:t>
            </w:r>
            <w:r>
              <w:rPr>
                <w:sz w:val="24"/>
              </w:rPr>
              <w:tab/>
            </w:r>
            <w:r>
              <w:rPr>
                <w:spacing w:val="-2"/>
                <w:sz w:val="24"/>
              </w:rPr>
              <w:t>составной</w:t>
            </w:r>
            <w:r>
              <w:rPr>
                <w:sz w:val="24"/>
              </w:rPr>
              <w:tab/>
            </w:r>
            <w:r>
              <w:rPr>
                <w:spacing w:val="-2"/>
                <w:sz w:val="24"/>
              </w:rPr>
              <w:t>Поток</w:t>
            </w:r>
            <w:r>
              <w:rPr>
                <w:sz w:val="24"/>
              </w:rPr>
              <w:tab/>
              <w:tab/>
            </w:r>
            <w:r>
              <w:rPr>
                <w:spacing w:val="-2"/>
                <w:sz w:val="24"/>
              </w:rPr>
              <w:t>операций, сходящийся</w:t>
            </w:r>
            <w:r>
              <w:rPr>
                <w:sz w:val="24"/>
              </w:rPr>
              <w:tab/>
              <w:tab/>
            </w:r>
            <w:r>
              <w:rPr>
                <w:spacing w:val="-10"/>
                <w:sz w:val="24"/>
              </w:rPr>
              <w:t>в</w:t>
            </w:r>
            <w:r>
              <w:rPr>
                <w:sz w:val="24"/>
              </w:rPr>
              <w:tab/>
              <w:tab/>
              <w:tab/>
              <w:tab/>
            </w:r>
            <w:r>
              <w:rPr>
                <w:spacing w:val="-2"/>
                <w:sz w:val="24"/>
              </w:rPr>
              <w:t>действии</w:t>
            </w:r>
            <w:r>
              <w:rPr>
                <w:sz w:val="24"/>
              </w:rPr>
              <w:tab/>
            </w:r>
            <w:r>
              <w:rPr>
                <w:spacing w:val="-4"/>
                <w:sz w:val="24"/>
              </w:rPr>
              <w:t>или </w:t>
            </w:r>
            <w:r>
              <w:rPr>
                <w:sz w:val="24"/>
              </w:rPr>
              <w:t>расходящийся от него. Для каждого </w:t>
            </w:r>
            <w:r>
              <w:rPr>
                <w:spacing w:val="-2"/>
                <w:sz w:val="24"/>
              </w:rPr>
              <w:t>Неконтролируемого</w:t>
            </w:r>
            <w:r>
              <w:rPr>
                <w:sz w:val="24"/>
              </w:rPr>
              <w:tab/>
              <w:tab/>
            </w:r>
            <w:r>
              <w:rPr>
                <w:spacing w:val="-2"/>
                <w:sz w:val="24"/>
              </w:rPr>
              <w:t>потока</w:t>
            </w:r>
            <w:r>
              <w:rPr>
                <w:sz w:val="24"/>
              </w:rPr>
              <w:tab/>
              <w:tab/>
              <w:tab/>
            </w:r>
            <w:r>
              <w:rPr>
                <w:spacing w:val="-2"/>
                <w:sz w:val="24"/>
              </w:rPr>
              <w:t>операций возникает</w:t>
            </w:r>
            <w:r>
              <w:rPr>
                <w:sz w:val="24"/>
              </w:rPr>
              <w:tab/>
            </w:r>
            <w:r>
              <w:rPr>
                <w:spacing w:val="-2"/>
                <w:sz w:val="24"/>
              </w:rPr>
              <w:t>«Токен»,</w:t>
            </w:r>
            <w:r>
              <w:rPr>
                <w:sz w:val="24"/>
              </w:rPr>
              <w:tab/>
              <w:tab/>
              <w:tab/>
              <w:tab/>
              <w:tab/>
            </w:r>
            <w:r>
              <w:rPr>
                <w:spacing w:val="-2"/>
                <w:sz w:val="24"/>
              </w:rPr>
              <w:t>проходящий</w:t>
            </w:r>
            <w:r>
              <w:rPr>
                <w:sz w:val="24"/>
              </w:rPr>
              <w:tab/>
              <w:tab/>
            </w:r>
            <w:r>
              <w:rPr>
                <w:spacing w:val="-6"/>
                <w:sz w:val="24"/>
              </w:rPr>
              <w:t>от </w:t>
            </w:r>
            <w:r>
              <w:rPr>
                <w:sz w:val="24"/>
              </w:rPr>
              <w:t>ресурсного до целевого объекта.</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155"/>
              <w:rPr>
                <w:i/>
                <w:sz w:val="20"/>
              </w:rPr>
            </w:pPr>
          </w:p>
          <w:p>
            <w:pPr>
              <w:pStyle w:val="TableParagraph"/>
              <w:spacing w:line="150" w:lineRule="exact"/>
              <w:ind w:left="137"/>
              <w:rPr>
                <w:sz w:val="15"/>
              </w:rPr>
            </w:pPr>
            <w:r>
              <w:rPr>
                <w:position w:val="-2"/>
                <w:sz w:val="15"/>
              </w:rPr>
              <w:drawing>
                <wp:inline distT="0" distB="0" distL="0" distR="0">
                  <wp:extent cx="1409700" cy="9525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3" cstate="print"/>
                          <a:stretch>
                            <a:fillRect/>
                          </a:stretch>
                        </pic:blipFill>
                        <pic:spPr>
                          <a:xfrm>
                            <a:off x="0" y="0"/>
                            <a:ext cx="1409700" cy="95250"/>
                          </a:xfrm>
                          <a:prstGeom prst="rect">
                            <a:avLst/>
                          </a:prstGeom>
                        </pic:spPr>
                      </pic:pic>
                    </a:graphicData>
                  </a:graphic>
                </wp:inline>
              </w:drawing>
            </w:r>
            <w:r>
              <w:rPr>
                <w:position w:val="-2"/>
                <w:sz w:val="15"/>
              </w:rPr>
            </w:r>
          </w:p>
        </w:tc>
      </w:tr>
      <w:tr>
        <w:trPr>
          <w:trHeight w:val="3588" w:hRule="atLeast"/>
        </w:trPr>
        <w:tc>
          <w:tcPr>
            <w:tcW w:w="2802" w:type="dxa"/>
          </w:tcPr>
          <w:p>
            <w:pPr>
              <w:pStyle w:val="TableParagraph"/>
              <w:ind w:left="109" w:right="831"/>
              <w:rPr>
                <w:sz w:val="24"/>
              </w:rPr>
            </w:pPr>
            <w:r>
              <w:rPr>
                <w:sz w:val="24"/>
              </w:rPr>
              <w:t>Условный поток </w:t>
            </w:r>
            <w:r>
              <w:rPr>
                <w:spacing w:val="-2"/>
                <w:sz w:val="24"/>
              </w:rPr>
              <w:t>операций </w:t>
            </w:r>
            <w:r>
              <w:rPr>
                <w:sz w:val="24"/>
              </w:rPr>
              <w:t>(Conditional</w:t>
            </w:r>
            <w:r>
              <w:rPr>
                <w:spacing w:val="-15"/>
                <w:sz w:val="24"/>
              </w:rPr>
              <w:t> </w:t>
            </w:r>
            <w:r>
              <w:rPr>
                <w:sz w:val="24"/>
              </w:rPr>
              <w:t>Flow)</w:t>
            </w:r>
          </w:p>
        </w:tc>
        <w:tc>
          <w:tcPr>
            <w:tcW w:w="4536" w:type="dxa"/>
          </w:tcPr>
          <w:p>
            <w:pPr>
              <w:pStyle w:val="TableParagraph"/>
              <w:ind w:left="108" w:right="95"/>
              <w:jc w:val="both"/>
              <w:rPr>
                <w:sz w:val="24"/>
              </w:rPr>
            </w:pPr>
            <w:r>
              <w:rPr>
                <w:sz w:val="24"/>
              </w:rPr>
              <w:t>Поток операций может зависеть от условных выражений, оценивающихся согласно времени выполнения для того, чтобы определить, будет ли использоваться поток или нет. В случае, если Условный поток операций является исходящим от действия, то у основания линии изображается небольшой ромбик (см. фигуру справа). Если же Условный поток операций является исходящим от Шлюза,</w:t>
            </w:r>
            <w:r>
              <w:rPr>
                <w:spacing w:val="-6"/>
                <w:sz w:val="24"/>
              </w:rPr>
              <w:t> </w:t>
            </w:r>
            <w:r>
              <w:rPr>
                <w:sz w:val="24"/>
              </w:rPr>
              <w:t>то</w:t>
            </w:r>
            <w:r>
              <w:rPr>
                <w:spacing w:val="-8"/>
                <w:sz w:val="24"/>
              </w:rPr>
              <w:t> </w:t>
            </w:r>
            <w:r>
              <w:rPr>
                <w:sz w:val="24"/>
              </w:rPr>
              <w:t>никакого</w:t>
            </w:r>
            <w:r>
              <w:rPr>
                <w:spacing w:val="-3"/>
                <w:sz w:val="24"/>
              </w:rPr>
              <w:t> </w:t>
            </w:r>
            <w:r>
              <w:rPr>
                <w:sz w:val="24"/>
              </w:rPr>
              <w:t>ромбика</w:t>
            </w:r>
            <w:r>
              <w:rPr>
                <w:spacing w:val="-6"/>
                <w:sz w:val="24"/>
              </w:rPr>
              <w:t> </w:t>
            </w:r>
            <w:r>
              <w:rPr>
                <w:sz w:val="24"/>
              </w:rPr>
              <w:t>у</w:t>
            </w:r>
            <w:r>
              <w:rPr>
                <w:spacing w:val="-8"/>
                <w:sz w:val="24"/>
              </w:rPr>
              <w:t> </w:t>
            </w:r>
            <w:r>
              <w:rPr>
                <w:sz w:val="24"/>
              </w:rPr>
              <w:t>основания линии не будет (см. фигуру ряда выше).</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202"/>
              <w:rPr>
                <w:i/>
                <w:sz w:val="20"/>
              </w:rPr>
            </w:pPr>
          </w:p>
          <w:p>
            <w:pPr>
              <w:pStyle w:val="TableParagraph"/>
              <w:spacing w:line="176" w:lineRule="exact"/>
              <w:ind w:left="165"/>
              <w:rPr>
                <w:sz w:val="17"/>
              </w:rPr>
            </w:pPr>
            <w:r>
              <w:rPr>
                <w:position w:val="-3"/>
                <w:sz w:val="17"/>
              </w:rPr>
              <w:drawing>
                <wp:inline distT="0" distB="0" distL="0" distR="0">
                  <wp:extent cx="1368604" cy="112013"/>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4" cstate="print"/>
                          <a:stretch>
                            <a:fillRect/>
                          </a:stretch>
                        </pic:blipFill>
                        <pic:spPr>
                          <a:xfrm>
                            <a:off x="0" y="0"/>
                            <a:ext cx="1368604" cy="112013"/>
                          </a:xfrm>
                          <a:prstGeom prst="rect">
                            <a:avLst/>
                          </a:prstGeom>
                        </pic:spPr>
                      </pic:pic>
                    </a:graphicData>
                  </a:graphic>
                </wp:inline>
              </w:drawing>
            </w:r>
            <w:r>
              <w:rPr>
                <w:position w:val="-3"/>
                <w:sz w:val="17"/>
              </w:rPr>
            </w:r>
          </w:p>
        </w:tc>
      </w:tr>
      <w:tr>
        <w:trPr>
          <w:trHeight w:val="3864" w:hRule="atLeast"/>
        </w:trPr>
        <w:tc>
          <w:tcPr>
            <w:tcW w:w="2802" w:type="dxa"/>
          </w:tcPr>
          <w:p>
            <w:pPr>
              <w:pStyle w:val="TableParagraph"/>
              <w:ind w:left="109" w:right="711"/>
              <w:rPr>
                <w:sz w:val="24"/>
              </w:rPr>
            </w:pPr>
            <w:r>
              <w:rPr>
                <w:sz w:val="24"/>
              </w:rPr>
              <w:t>Поток</w:t>
            </w:r>
            <w:r>
              <w:rPr>
                <w:spacing w:val="-15"/>
                <w:sz w:val="24"/>
              </w:rPr>
              <w:t> </w:t>
            </w:r>
            <w:r>
              <w:rPr>
                <w:sz w:val="24"/>
              </w:rPr>
              <w:t>операций</w:t>
            </w:r>
            <w:r>
              <w:rPr>
                <w:spacing w:val="-15"/>
                <w:sz w:val="24"/>
              </w:rPr>
              <w:t> </w:t>
            </w:r>
            <w:r>
              <w:rPr>
                <w:sz w:val="24"/>
              </w:rPr>
              <w:t>по </w:t>
            </w:r>
            <w:r>
              <w:rPr>
                <w:spacing w:val="-2"/>
                <w:sz w:val="24"/>
              </w:rPr>
              <w:t>умолчанию </w:t>
            </w:r>
            <w:r>
              <w:rPr>
                <w:sz w:val="24"/>
              </w:rPr>
              <w:t>(Default Flow)</w:t>
            </w:r>
          </w:p>
        </w:tc>
        <w:tc>
          <w:tcPr>
            <w:tcW w:w="4536" w:type="dxa"/>
          </w:tcPr>
          <w:p>
            <w:pPr>
              <w:pStyle w:val="TableParagraph"/>
              <w:ind w:left="108" w:right="95"/>
              <w:jc w:val="both"/>
              <w:rPr>
                <w:sz w:val="24"/>
              </w:rPr>
            </w:pPr>
            <w:r>
              <w:rPr>
                <w:sz w:val="24"/>
              </w:rPr>
              <w:t>Для</w:t>
            </w:r>
            <w:r>
              <w:rPr>
                <w:spacing w:val="-6"/>
                <w:sz w:val="24"/>
              </w:rPr>
              <w:t> </w:t>
            </w:r>
            <w:r>
              <w:rPr>
                <w:sz w:val="24"/>
              </w:rPr>
              <w:t>Эксклюзивных</w:t>
            </w:r>
            <w:r>
              <w:rPr>
                <w:spacing w:val="-5"/>
                <w:sz w:val="24"/>
              </w:rPr>
              <w:t> </w:t>
            </w:r>
            <w:r>
              <w:rPr>
                <w:sz w:val="24"/>
              </w:rPr>
              <w:t>Условий,</w:t>
            </w:r>
            <w:r>
              <w:rPr>
                <w:spacing w:val="-5"/>
                <w:sz w:val="24"/>
              </w:rPr>
              <w:t> </w:t>
            </w:r>
            <w:r>
              <w:rPr>
                <w:sz w:val="24"/>
              </w:rPr>
              <w:t>основанных на данных, и для Неэксклюзивных Условий, основанных на данных, предназначен лишь один тип потоков – Условный поток операций по</w:t>
            </w:r>
            <w:r>
              <w:rPr>
                <w:spacing w:val="40"/>
                <w:sz w:val="24"/>
              </w:rPr>
              <w:t> </w:t>
            </w:r>
            <w:r>
              <w:rPr>
                <w:sz w:val="24"/>
              </w:rPr>
              <w:t>умолчанию. Поток операций данного типа используется в том случае, если все остальные исходящие Условные потоки операций не являются верными во время выполнения действия. Для изображения таких Потоков операций используются диагональная</w:t>
            </w:r>
            <w:r>
              <w:rPr>
                <w:spacing w:val="-14"/>
                <w:sz w:val="24"/>
              </w:rPr>
              <w:t> </w:t>
            </w:r>
            <w:r>
              <w:rPr>
                <w:sz w:val="24"/>
              </w:rPr>
              <w:t>черточка,</w:t>
            </w:r>
            <w:r>
              <w:rPr>
                <w:spacing w:val="-14"/>
                <w:sz w:val="24"/>
              </w:rPr>
              <w:t> </w:t>
            </w:r>
            <w:r>
              <w:rPr>
                <w:sz w:val="24"/>
              </w:rPr>
              <w:t>располагающиеся у основания линии (см. фигуру справа).</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24"/>
              <w:rPr>
                <w:i/>
                <w:sz w:val="20"/>
              </w:rPr>
            </w:pPr>
          </w:p>
          <w:p>
            <w:pPr>
              <w:pStyle w:val="TableParagraph"/>
              <w:spacing w:line="165" w:lineRule="exact"/>
              <w:ind w:left="137"/>
              <w:rPr>
                <w:sz w:val="16"/>
              </w:rPr>
            </w:pPr>
            <w:r>
              <w:rPr>
                <w:position w:val="-2"/>
                <w:sz w:val="16"/>
              </w:rPr>
              <w:drawing>
                <wp:inline distT="0" distB="0" distL="0" distR="0">
                  <wp:extent cx="1405859" cy="10477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5" cstate="print"/>
                          <a:stretch>
                            <a:fillRect/>
                          </a:stretch>
                        </pic:blipFill>
                        <pic:spPr>
                          <a:xfrm>
                            <a:off x="0" y="0"/>
                            <a:ext cx="1405859" cy="104775"/>
                          </a:xfrm>
                          <a:prstGeom prst="rect">
                            <a:avLst/>
                          </a:prstGeom>
                        </pic:spPr>
                      </pic:pic>
                    </a:graphicData>
                  </a:graphic>
                </wp:inline>
              </w:drawing>
            </w:r>
            <w:r>
              <w:rPr>
                <w:position w:val="-2"/>
                <w:sz w:val="16"/>
              </w:rPr>
            </w:r>
          </w:p>
        </w:tc>
      </w:tr>
      <w:tr>
        <w:trPr>
          <w:trHeight w:val="2208" w:hRule="atLeast"/>
        </w:trPr>
        <w:tc>
          <w:tcPr>
            <w:tcW w:w="2802" w:type="dxa"/>
          </w:tcPr>
          <w:p>
            <w:pPr>
              <w:pStyle w:val="TableParagraph"/>
              <w:ind w:left="109" w:right="720"/>
              <w:rPr>
                <w:sz w:val="24"/>
              </w:rPr>
            </w:pPr>
            <w:r>
              <w:rPr>
                <w:sz w:val="24"/>
              </w:rPr>
              <w:t>Поток</w:t>
            </w:r>
            <w:r>
              <w:rPr>
                <w:spacing w:val="-15"/>
                <w:sz w:val="24"/>
              </w:rPr>
              <w:t> </w:t>
            </w:r>
            <w:r>
              <w:rPr>
                <w:sz w:val="24"/>
              </w:rPr>
              <w:t>исключений (Exception Flow)</w:t>
            </w:r>
          </w:p>
        </w:tc>
        <w:tc>
          <w:tcPr>
            <w:tcW w:w="4536" w:type="dxa"/>
          </w:tcPr>
          <w:p>
            <w:pPr>
              <w:pStyle w:val="TableParagraph"/>
              <w:ind w:left="108"/>
              <w:jc w:val="both"/>
              <w:rPr>
                <w:sz w:val="24"/>
              </w:rPr>
            </w:pPr>
            <w:r>
              <w:rPr>
                <w:sz w:val="24"/>
              </w:rPr>
              <w:t>Поток</w:t>
            </w:r>
            <w:r>
              <w:rPr>
                <w:spacing w:val="-3"/>
                <w:sz w:val="24"/>
              </w:rPr>
              <w:t> </w:t>
            </w:r>
            <w:r>
              <w:rPr>
                <w:spacing w:val="-2"/>
                <w:sz w:val="24"/>
              </w:rPr>
              <w:t>исключений</w:t>
            </w:r>
          </w:p>
          <w:p>
            <w:pPr>
              <w:pStyle w:val="TableParagraph"/>
              <w:ind w:left="108" w:right="97"/>
              <w:jc w:val="both"/>
              <w:rPr>
                <w:sz w:val="24"/>
              </w:rPr>
            </w:pPr>
            <w:r>
              <w:rPr>
                <w:sz w:val="24"/>
              </w:rPr>
              <w:t>встречается за пределами Стандартного потока операций. Основывается на Промежуточных</w:t>
            </w:r>
            <w:r>
              <w:rPr>
                <w:spacing w:val="-3"/>
                <w:sz w:val="24"/>
              </w:rPr>
              <w:t> </w:t>
            </w:r>
            <w:r>
              <w:rPr>
                <w:sz w:val="24"/>
              </w:rPr>
              <w:t>событиях,</w:t>
            </w:r>
            <w:r>
              <w:rPr>
                <w:spacing w:val="-4"/>
                <w:sz w:val="24"/>
              </w:rPr>
              <w:t> </w:t>
            </w:r>
            <w:r>
              <w:rPr>
                <w:sz w:val="24"/>
              </w:rPr>
              <w:t>возникающих в ходе Процесса.</w:t>
            </w:r>
          </w:p>
        </w:tc>
        <w:tc>
          <w:tcPr>
            <w:tcW w:w="2420" w:type="dxa"/>
          </w:tcPr>
          <w:p>
            <w:pPr>
              <w:pStyle w:val="TableParagraph"/>
              <w:spacing w:before="217"/>
              <w:rPr>
                <w:i/>
                <w:sz w:val="20"/>
              </w:rPr>
            </w:pPr>
          </w:p>
          <w:p>
            <w:pPr>
              <w:pStyle w:val="TableParagraph"/>
              <w:ind w:left="219"/>
              <w:rPr>
                <w:sz w:val="20"/>
              </w:rPr>
            </w:pPr>
            <w:r>
              <w:rPr>
                <w:sz w:val="20"/>
              </w:rPr>
              <w:drawing>
                <wp:inline distT="0" distB="0" distL="0" distR="0">
                  <wp:extent cx="1282408" cy="85344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6" cstate="print"/>
                          <a:stretch>
                            <a:fillRect/>
                          </a:stretch>
                        </pic:blipFill>
                        <pic:spPr>
                          <a:xfrm>
                            <a:off x="0" y="0"/>
                            <a:ext cx="1282408" cy="853440"/>
                          </a:xfrm>
                          <a:prstGeom prst="rect">
                            <a:avLst/>
                          </a:prstGeom>
                        </pic:spPr>
                      </pic:pic>
                    </a:graphicData>
                  </a:graphic>
                </wp:inline>
              </w:drawing>
            </w:r>
            <w:r>
              <w:rPr>
                <w:sz w:val="20"/>
              </w:rPr>
            </w:r>
          </w:p>
        </w:tc>
      </w:tr>
      <w:tr>
        <w:trPr>
          <w:trHeight w:val="276" w:hRule="atLeast"/>
        </w:trPr>
        <w:tc>
          <w:tcPr>
            <w:tcW w:w="2802" w:type="dxa"/>
          </w:tcPr>
          <w:p>
            <w:pPr>
              <w:pStyle w:val="TableParagraph"/>
              <w:spacing w:line="256" w:lineRule="exact"/>
              <w:ind w:left="109"/>
              <w:rPr>
                <w:sz w:val="24"/>
              </w:rPr>
            </w:pPr>
            <w:r>
              <w:rPr>
                <w:sz w:val="24"/>
              </w:rPr>
              <w:t>Поток</w:t>
            </w:r>
            <w:r>
              <w:rPr>
                <w:spacing w:val="-1"/>
                <w:sz w:val="24"/>
              </w:rPr>
              <w:t> </w:t>
            </w:r>
            <w:r>
              <w:rPr>
                <w:spacing w:val="-2"/>
                <w:sz w:val="24"/>
              </w:rPr>
              <w:t>сообщений</w:t>
            </w:r>
          </w:p>
        </w:tc>
        <w:tc>
          <w:tcPr>
            <w:tcW w:w="4536" w:type="dxa"/>
          </w:tcPr>
          <w:p>
            <w:pPr>
              <w:pStyle w:val="TableParagraph"/>
              <w:tabs>
                <w:tab w:pos="1020" w:val="left" w:leader="none"/>
                <w:tab w:pos="2442" w:val="left" w:leader="none"/>
                <w:tab w:pos="4076" w:val="left" w:leader="none"/>
              </w:tabs>
              <w:spacing w:line="256" w:lineRule="exact"/>
              <w:ind w:left="108"/>
              <w:rPr>
                <w:sz w:val="24"/>
              </w:rPr>
            </w:pPr>
            <w:r>
              <w:rPr>
                <w:spacing w:val="-2"/>
                <w:sz w:val="24"/>
              </w:rPr>
              <w:t>Поток</w:t>
            </w:r>
            <w:r>
              <w:rPr>
                <w:sz w:val="24"/>
              </w:rPr>
              <w:tab/>
            </w:r>
            <w:r>
              <w:rPr>
                <w:spacing w:val="-2"/>
                <w:sz w:val="24"/>
              </w:rPr>
              <w:t>сообщений</w:t>
            </w:r>
            <w:r>
              <w:rPr>
                <w:sz w:val="24"/>
              </w:rPr>
              <w:tab/>
            </w:r>
            <w:r>
              <w:rPr>
                <w:spacing w:val="-2"/>
                <w:sz w:val="24"/>
              </w:rPr>
              <w:t>используется</w:t>
            </w:r>
            <w:r>
              <w:rPr>
                <w:sz w:val="24"/>
              </w:rPr>
              <w:tab/>
            </w:r>
            <w:r>
              <w:rPr>
                <w:spacing w:val="-5"/>
                <w:sz w:val="24"/>
              </w:rPr>
              <w:t>для</w:t>
            </w:r>
          </w:p>
        </w:tc>
        <w:tc>
          <w:tcPr>
            <w:tcW w:w="2420" w:type="dxa"/>
          </w:tcPr>
          <w:p>
            <w:pPr>
              <w:pStyle w:val="TableParagraph"/>
              <w:spacing w:before="10"/>
              <w:rPr>
                <w:i/>
                <w:sz w:val="6"/>
              </w:rPr>
            </w:pPr>
          </w:p>
          <w:p>
            <w:pPr>
              <w:pStyle w:val="TableParagraph"/>
              <w:spacing w:line="118" w:lineRule="exact"/>
              <w:ind w:left="208"/>
              <w:rPr>
                <w:sz w:val="11"/>
              </w:rPr>
            </w:pPr>
            <w:r>
              <w:rPr>
                <w:position w:val="-1"/>
                <w:sz w:val="11"/>
              </w:rPr>
              <w:drawing>
                <wp:inline distT="0" distB="0" distL="0" distR="0">
                  <wp:extent cx="1271239" cy="7543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37" cstate="print"/>
                          <a:stretch>
                            <a:fillRect/>
                          </a:stretch>
                        </pic:blipFill>
                        <pic:spPr>
                          <a:xfrm>
                            <a:off x="0" y="0"/>
                            <a:ext cx="1271239" cy="75437"/>
                          </a:xfrm>
                          <a:prstGeom prst="rect">
                            <a:avLst/>
                          </a:prstGeom>
                        </pic:spPr>
                      </pic:pic>
                    </a:graphicData>
                  </a:graphic>
                </wp:inline>
              </w:drawing>
            </w:r>
            <w:r>
              <w:rPr>
                <w:position w:val="-1"/>
                <w:sz w:val="11"/>
              </w:rPr>
            </w:r>
          </w:p>
        </w:tc>
      </w:tr>
    </w:tbl>
    <w:p>
      <w:pPr>
        <w:spacing w:after="0" w:line="118" w:lineRule="exact"/>
        <w:rPr>
          <w:sz w:val="11"/>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1931" w:hRule="atLeast"/>
        </w:trPr>
        <w:tc>
          <w:tcPr>
            <w:tcW w:w="2802" w:type="dxa"/>
          </w:tcPr>
          <w:p>
            <w:pPr>
              <w:pStyle w:val="TableParagraph"/>
              <w:ind w:left="109"/>
              <w:rPr>
                <w:sz w:val="24"/>
              </w:rPr>
            </w:pPr>
            <w:r>
              <w:rPr>
                <w:sz w:val="24"/>
              </w:rPr>
              <w:t>(Message</w:t>
            </w:r>
            <w:r>
              <w:rPr>
                <w:spacing w:val="-4"/>
                <w:sz w:val="24"/>
              </w:rPr>
              <w:t> </w:t>
            </w:r>
            <w:r>
              <w:rPr>
                <w:spacing w:val="-2"/>
                <w:sz w:val="24"/>
              </w:rPr>
              <w:t>Flow)</w:t>
            </w:r>
          </w:p>
        </w:tc>
        <w:tc>
          <w:tcPr>
            <w:tcW w:w="4536" w:type="dxa"/>
          </w:tcPr>
          <w:p>
            <w:pPr>
              <w:pStyle w:val="TableParagraph"/>
              <w:ind w:left="108" w:right="94"/>
              <w:jc w:val="both"/>
              <w:rPr>
                <w:sz w:val="24"/>
              </w:rPr>
            </w:pPr>
            <w:r>
              <w:rPr>
                <w:sz w:val="24"/>
              </w:rPr>
              <w:t>отображения потока сообщений между двумя участниками Процесса, готовыми принимать и отсылать сообщения. На диаграмме BPMN два отдельно взятых Пула представляют собой двух Участников Процесса.</w:t>
            </w:r>
          </w:p>
        </w:tc>
        <w:tc>
          <w:tcPr>
            <w:tcW w:w="2420" w:type="dxa"/>
          </w:tcPr>
          <w:p>
            <w:pPr>
              <w:pStyle w:val="TableParagraph"/>
              <w:rPr>
                <w:sz w:val="22"/>
              </w:rPr>
            </w:pPr>
          </w:p>
        </w:tc>
      </w:tr>
      <w:tr>
        <w:trPr>
          <w:trHeight w:val="2760" w:hRule="atLeast"/>
        </w:trPr>
        <w:tc>
          <w:tcPr>
            <w:tcW w:w="2802" w:type="dxa"/>
          </w:tcPr>
          <w:p>
            <w:pPr>
              <w:pStyle w:val="TableParagraph"/>
              <w:ind w:left="109" w:right="652"/>
              <w:rPr>
                <w:sz w:val="24"/>
              </w:rPr>
            </w:pPr>
            <w:r>
              <w:rPr>
                <w:spacing w:val="-2"/>
                <w:sz w:val="24"/>
              </w:rPr>
              <w:t>Компенсирующая ассоциация (Compensation Association)</w:t>
            </w:r>
          </w:p>
        </w:tc>
        <w:tc>
          <w:tcPr>
            <w:tcW w:w="4536" w:type="dxa"/>
          </w:tcPr>
          <w:p>
            <w:pPr>
              <w:pStyle w:val="TableParagraph"/>
              <w:tabs>
                <w:tab w:pos="3258" w:val="left" w:leader="none"/>
              </w:tabs>
              <w:ind w:left="108" w:right="96"/>
              <w:jc w:val="both"/>
              <w:rPr>
                <w:sz w:val="24"/>
              </w:rPr>
            </w:pPr>
            <w:r>
              <w:rPr>
                <w:spacing w:val="-2"/>
                <w:sz w:val="24"/>
              </w:rPr>
              <w:t>Компенсирующая</w:t>
            </w:r>
            <w:r>
              <w:rPr>
                <w:sz w:val="24"/>
              </w:rPr>
              <w:tab/>
            </w:r>
            <w:r>
              <w:rPr>
                <w:spacing w:val="-2"/>
                <w:sz w:val="24"/>
              </w:rPr>
              <w:t>ассоциация </w:t>
            </w:r>
            <w:r>
              <w:rPr>
                <w:sz w:val="24"/>
              </w:rPr>
              <w:t>происходит за рамками Стандартного потока операций. Основой такого рода Ассоциации служит Промежуточное событие «Отмена», инициируемое ошибкой, совершенной в ходе операции, либо Событие «Компенсация». Целью Компенсирующей ассоциации является компенсирующее действие.</w:t>
            </w:r>
          </w:p>
        </w:tc>
        <w:tc>
          <w:tcPr>
            <w:tcW w:w="2420" w:type="dxa"/>
          </w:tcPr>
          <w:p>
            <w:pPr>
              <w:pStyle w:val="TableParagraph"/>
              <w:rPr>
                <w:i/>
                <w:sz w:val="20"/>
              </w:rPr>
            </w:pPr>
          </w:p>
          <w:p>
            <w:pPr>
              <w:pStyle w:val="TableParagraph"/>
              <w:rPr>
                <w:i/>
                <w:sz w:val="20"/>
              </w:rPr>
            </w:pPr>
          </w:p>
          <w:p>
            <w:pPr>
              <w:pStyle w:val="TableParagraph"/>
              <w:spacing w:before="47"/>
              <w:rPr>
                <w:i/>
                <w:sz w:val="20"/>
              </w:rPr>
            </w:pPr>
          </w:p>
          <w:p>
            <w:pPr>
              <w:pStyle w:val="TableParagraph"/>
              <w:ind w:left="192"/>
              <w:rPr>
                <w:sz w:val="20"/>
              </w:rPr>
            </w:pPr>
            <w:r>
              <w:rPr>
                <w:sz w:val="20"/>
              </w:rPr>
              <w:drawing>
                <wp:inline distT="0" distB="0" distL="0" distR="0">
                  <wp:extent cx="1300203" cy="82086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8" cstate="print"/>
                          <a:stretch>
                            <a:fillRect/>
                          </a:stretch>
                        </pic:blipFill>
                        <pic:spPr>
                          <a:xfrm>
                            <a:off x="0" y="0"/>
                            <a:ext cx="1300203" cy="820864"/>
                          </a:xfrm>
                          <a:prstGeom prst="rect">
                            <a:avLst/>
                          </a:prstGeom>
                        </pic:spPr>
                      </pic:pic>
                    </a:graphicData>
                  </a:graphic>
                </wp:inline>
              </w:drawing>
            </w:r>
            <w:r>
              <w:rPr>
                <w:sz w:val="20"/>
              </w:rPr>
            </w:r>
          </w:p>
        </w:tc>
      </w:tr>
      <w:tr>
        <w:trPr>
          <w:trHeight w:val="2484" w:hRule="atLeast"/>
        </w:trPr>
        <w:tc>
          <w:tcPr>
            <w:tcW w:w="2802" w:type="dxa"/>
          </w:tcPr>
          <w:p>
            <w:pPr>
              <w:pStyle w:val="TableParagraph"/>
              <w:ind w:left="109" w:right="1103"/>
              <w:rPr>
                <w:sz w:val="24"/>
              </w:rPr>
            </w:pPr>
            <w:r>
              <w:rPr>
                <w:sz w:val="24"/>
              </w:rPr>
              <w:t>Объект</w:t>
            </w:r>
            <w:r>
              <w:rPr>
                <w:spacing w:val="-15"/>
                <w:sz w:val="24"/>
              </w:rPr>
              <w:t> </w:t>
            </w:r>
            <w:r>
              <w:rPr>
                <w:sz w:val="24"/>
              </w:rPr>
              <w:t>данных (Data Object)</w:t>
            </w:r>
          </w:p>
        </w:tc>
        <w:tc>
          <w:tcPr>
            <w:tcW w:w="4536" w:type="dxa"/>
          </w:tcPr>
          <w:p>
            <w:pPr>
              <w:pStyle w:val="TableParagraph"/>
              <w:ind w:left="108" w:right="94"/>
              <w:jc w:val="both"/>
              <w:rPr>
                <w:sz w:val="24"/>
              </w:rPr>
            </w:pPr>
            <w:r>
              <w:rPr>
                <w:sz w:val="24"/>
              </w:rPr>
              <w:t>Объект данных относится к Артефактам, т.к. не оказывает непосредственного влияния ни на Поток операций, ни на Поток сообщений. Однако Объект</w:t>
            </w:r>
            <w:r>
              <w:rPr>
                <w:spacing w:val="40"/>
                <w:sz w:val="24"/>
              </w:rPr>
              <w:t> </w:t>
            </w:r>
            <w:r>
              <w:rPr>
                <w:sz w:val="24"/>
              </w:rPr>
              <w:t>данных предоставляет информацию о том, какие действия необходимо выполнить и/или каков результат этих </w:t>
            </w:r>
            <w:r>
              <w:rPr>
                <w:spacing w:val="-2"/>
                <w:sz w:val="24"/>
              </w:rPr>
              <w:t>действий.</w:t>
            </w:r>
          </w:p>
        </w:tc>
        <w:tc>
          <w:tcPr>
            <w:tcW w:w="2420" w:type="dxa"/>
          </w:tcPr>
          <w:p>
            <w:pPr>
              <w:pStyle w:val="TableParagraph"/>
              <w:rPr>
                <w:i/>
                <w:sz w:val="20"/>
              </w:rPr>
            </w:pPr>
          </w:p>
          <w:p>
            <w:pPr>
              <w:pStyle w:val="TableParagraph"/>
              <w:spacing w:before="126"/>
              <w:rPr>
                <w:i/>
                <w:sz w:val="20"/>
              </w:rPr>
            </w:pPr>
          </w:p>
          <w:p>
            <w:pPr>
              <w:pStyle w:val="TableParagraph"/>
              <w:ind w:left="886"/>
              <w:rPr>
                <w:sz w:val="20"/>
              </w:rPr>
            </w:pPr>
            <w:r>
              <w:rPr>
                <w:sz w:val="20"/>
              </w:rPr>
              <w:drawing>
                <wp:inline distT="0" distB="0" distL="0" distR="0">
                  <wp:extent cx="408775" cy="64770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9" cstate="print"/>
                          <a:stretch>
                            <a:fillRect/>
                          </a:stretch>
                        </pic:blipFill>
                        <pic:spPr>
                          <a:xfrm>
                            <a:off x="0" y="0"/>
                            <a:ext cx="408775" cy="647700"/>
                          </a:xfrm>
                          <a:prstGeom prst="rect">
                            <a:avLst/>
                          </a:prstGeom>
                        </pic:spPr>
                      </pic:pic>
                    </a:graphicData>
                  </a:graphic>
                </wp:inline>
              </w:drawing>
            </w:r>
            <w:r>
              <w:rPr>
                <w:sz w:val="20"/>
              </w:rPr>
            </w:r>
          </w:p>
        </w:tc>
      </w:tr>
      <w:tr>
        <w:trPr>
          <w:trHeight w:val="6856" w:hRule="atLeast"/>
        </w:trPr>
        <w:tc>
          <w:tcPr>
            <w:tcW w:w="2802" w:type="dxa"/>
          </w:tcPr>
          <w:p>
            <w:pPr>
              <w:pStyle w:val="TableParagraph"/>
              <w:spacing w:before="276"/>
              <w:ind w:left="109" w:right="978"/>
              <w:rPr>
                <w:sz w:val="24"/>
              </w:rPr>
            </w:pPr>
            <w:r>
              <w:rPr>
                <w:sz w:val="24"/>
              </w:rPr>
              <w:t>Раздвоение (И- </w:t>
            </w:r>
            <w:r>
              <w:rPr>
                <w:spacing w:val="-2"/>
                <w:sz w:val="24"/>
              </w:rPr>
              <w:t>Разделение) </w:t>
            </w:r>
            <w:r>
              <w:rPr>
                <w:sz w:val="24"/>
              </w:rPr>
              <w:t>(Fork</w:t>
            </w:r>
            <w:r>
              <w:rPr>
                <w:spacing w:val="-15"/>
                <w:sz w:val="24"/>
              </w:rPr>
              <w:t> </w:t>
            </w:r>
            <w:r>
              <w:rPr>
                <w:sz w:val="24"/>
              </w:rPr>
              <w:t>(And-Split)</w:t>
            </w:r>
          </w:p>
        </w:tc>
        <w:tc>
          <w:tcPr>
            <w:tcW w:w="4536" w:type="dxa"/>
          </w:tcPr>
          <w:p>
            <w:pPr>
              <w:pStyle w:val="TableParagraph"/>
              <w:tabs>
                <w:tab w:pos="1582" w:val="left" w:leader="none"/>
                <w:tab w:pos="3832" w:val="left" w:leader="none"/>
              </w:tabs>
              <w:ind w:left="108" w:right="92"/>
              <w:jc w:val="both"/>
              <w:rPr>
                <w:sz w:val="24"/>
              </w:rPr>
            </w:pPr>
            <w:r>
              <w:rPr>
                <w:sz w:val="24"/>
              </w:rPr>
              <w:t>Термин «раздвоение» служит в BPMN</w:t>
            </w:r>
            <w:r>
              <w:rPr>
                <w:spacing w:val="40"/>
                <w:sz w:val="24"/>
              </w:rPr>
              <w:t> </w:t>
            </w:r>
            <w:r>
              <w:rPr>
                <w:sz w:val="24"/>
              </w:rPr>
              <w:t>для обозначения разделения на два или более параллельных маршрутов (данное явление также называется «И- Разделение»). Раздвоение происходит в том случае, если предпочтение отдается параллельному выполнению действий, нежели последовательному. Существуют два типа Раздвоения: Множественный исходящий поток операций (см. Фигуру справа вверху) и Параллельный (И)</w:t>
            </w:r>
            <w:r>
              <w:rPr>
                <w:spacing w:val="40"/>
                <w:sz w:val="24"/>
              </w:rPr>
              <w:t> </w:t>
            </w:r>
            <w:r>
              <w:rPr>
                <w:sz w:val="24"/>
              </w:rPr>
              <w:t>Шлюз (см. фигуру справа ниже). Множественный исходящий поток операций (Multiple Outgoing Sequence </w:t>
            </w:r>
            <w:r>
              <w:rPr>
                <w:spacing w:val="-2"/>
                <w:sz w:val="24"/>
              </w:rPr>
              <w:t>Flow)</w:t>
            </w:r>
            <w:r>
              <w:rPr>
                <w:sz w:val="24"/>
              </w:rPr>
              <w:tab/>
            </w:r>
            <w:r>
              <w:rPr>
                <w:spacing w:val="-2"/>
                <w:sz w:val="24"/>
              </w:rPr>
              <w:t>представляет</w:t>
            </w:r>
            <w:r>
              <w:rPr>
                <w:sz w:val="24"/>
              </w:rPr>
              <w:tab/>
            </w:r>
            <w:r>
              <w:rPr>
                <w:spacing w:val="-2"/>
                <w:sz w:val="24"/>
              </w:rPr>
              <w:t>собой </w:t>
            </w:r>
            <w:r>
              <w:rPr>
                <w:sz w:val="24"/>
              </w:rPr>
              <w:t>Неконтролируемый поток операций, являющийся предпочтительным в большинстве ситуаций. Параллельный (И) Шлюз (Parallel (AND) Gateway) используется реже, обычно – в сочетании с другими видами Шлюзов.</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224" w:after="1"/>
              <w:rPr>
                <w:i/>
                <w:sz w:val="20"/>
              </w:rPr>
            </w:pPr>
          </w:p>
          <w:p>
            <w:pPr>
              <w:pStyle w:val="TableParagraph"/>
              <w:ind w:left="218"/>
              <w:rPr>
                <w:sz w:val="20"/>
              </w:rPr>
            </w:pPr>
            <w:r>
              <w:rPr>
                <w:sz w:val="20"/>
              </w:rPr>
              <w:drawing>
                <wp:inline distT="0" distB="0" distL="0" distR="0">
                  <wp:extent cx="1295849" cy="171297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40" cstate="print"/>
                          <a:stretch>
                            <a:fillRect/>
                          </a:stretch>
                        </pic:blipFill>
                        <pic:spPr>
                          <a:xfrm>
                            <a:off x="0" y="0"/>
                            <a:ext cx="1295849" cy="1712976"/>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2760" w:hRule="atLeast"/>
        </w:trPr>
        <w:tc>
          <w:tcPr>
            <w:tcW w:w="2802" w:type="dxa"/>
          </w:tcPr>
          <w:p>
            <w:pPr>
              <w:pStyle w:val="TableParagraph"/>
              <w:ind w:left="109" w:right="901"/>
              <w:rPr>
                <w:sz w:val="24"/>
              </w:rPr>
            </w:pPr>
            <w:r>
              <w:rPr>
                <w:sz w:val="24"/>
              </w:rPr>
              <w:t>Соединение (И- </w:t>
            </w:r>
            <w:r>
              <w:rPr>
                <w:spacing w:val="-2"/>
                <w:sz w:val="24"/>
              </w:rPr>
              <w:t>Соединение) </w:t>
            </w:r>
            <w:r>
              <w:rPr>
                <w:sz w:val="24"/>
              </w:rPr>
              <w:t>(Join</w:t>
            </w:r>
            <w:r>
              <w:rPr>
                <w:spacing w:val="-15"/>
                <w:sz w:val="24"/>
              </w:rPr>
              <w:t> </w:t>
            </w:r>
            <w:r>
              <w:rPr>
                <w:sz w:val="24"/>
              </w:rPr>
              <w:t>(AND-Join))</w:t>
            </w:r>
          </w:p>
        </w:tc>
        <w:tc>
          <w:tcPr>
            <w:tcW w:w="4536" w:type="dxa"/>
          </w:tcPr>
          <w:p>
            <w:pPr>
              <w:pStyle w:val="TableParagraph"/>
              <w:tabs>
                <w:tab w:pos="2534" w:val="left" w:leader="none"/>
                <w:tab w:pos="3792" w:val="left" w:leader="none"/>
              </w:tabs>
              <w:ind w:left="108" w:right="94"/>
              <w:jc w:val="both"/>
              <w:rPr>
                <w:sz w:val="24"/>
              </w:rPr>
            </w:pPr>
            <w:r>
              <w:rPr>
                <w:sz w:val="24"/>
              </w:rPr>
              <w:t>Термин «Соединение» используется в BPMN</w:t>
            </w:r>
            <w:r>
              <w:rPr>
                <w:spacing w:val="-5"/>
                <w:sz w:val="24"/>
              </w:rPr>
              <w:t> </w:t>
            </w:r>
            <w:r>
              <w:rPr>
                <w:sz w:val="24"/>
              </w:rPr>
              <w:t>для</w:t>
            </w:r>
            <w:r>
              <w:rPr>
                <w:spacing w:val="-6"/>
                <w:sz w:val="24"/>
              </w:rPr>
              <w:t> </w:t>
            </w:r>
            <w:r>
              <w:rPr>
                <w:sz w:val="24"/>
              </w:rPr>
              <w:t>обозначения</w:t>
            </w:r>
            <w:r>
              <w:rPr>
                <w:spacing w:val="-4"/>
                <w:sz w:val="24"/>
              </w:rPr>
              <w:t> </w:t>
            </w:r>
            <w:r>
              <w:rPr>
                <w:sz w:val="24"/>
              </w:rPr>
              <w:t>слияния</w:t>
            </w:r>
            <w:r>
              <w:rPr>
                <w:spacing w:val="-4"/>
                <w:sz w:val="24"/>
              </w:rPr>
              <w:t> </w:t>
            </w:r>
            <w:r>
              <w:rPr>
                <w:sz w:val="24"/>
              </w:rPr>
              <w:t>двух</w:t>
            </w:r>
            <w:r>
              <w:rPr>
                <w:spacing w:val="-3"/>
                <w:sz w:val="24"/>
              </w:rPr>
              <w:t> </w:t>
            </w:r>
            <w:r>
              <w:rPr>
                <w:sz w:val="24"/>
              </w:rPr>
              <w:t>или более параллельных маршрутов в один (данное явление также называется И- Соединение или синхронизация). </w:t>
            </w:r>
            <w:r>
              <w:rPr>
                <w:spacing w:val="-2"/>
                <w:sz w:val="24"/>
              </w:rPr>
              <w:t>Параллельный</w:t>
            </w:r>
            <w:r>
              <w:rPr>
                <w:sz w:val="24"/>
              </w:rPr>
              <w:tab/>
            </w:r>
            <w:r>
              <w:rPr>
                <w:spacing w:val="-4"/>
                <w:sz w:val="24"/>
              </w:rPr>
              <w:t>(И)</w:t>
            </w:r>
            <w:r>
              <w:rPr>
                <w:sz w:val="24"/>
              </w:rPr>
              <w:tab/>
            </w:r>
            <w:r>
              <w:rPr>
                <w:spacing w:val="-4"/>
                <w:sz w:val="24"/>
              </w:rPr>
              <w:t>Шлюз </w:t>
            </w:r>
            <w:r>
              <w:rPr>
                <w:sz w:val="24"/>
              </w:rPr>
              <w:t>предназначается для объединения множественных потоков.</w:t>
            </w:r>
          </w:p>
        </w:tc>
        <w:tc>
          <w:tcPr>
            <w:tcW w:w="2420" w:type="dxa"/>
          </w:tcPr>
          <w:p>
            <w:pPr>
              <w:pStyle w:val="TableParagraph"/>
              <w:rPr>
                <w:i/>
                <w:sz w:val="20"/>
              </w:rPr>
            </w:pPr>
          </w:p>
          <w:p>
            <w:pPr>
              <w:pStyle w:val="TableParagraph"/>
              <w:rPr>
                <w:i/>
                <w:sz w:val="20"/>
              </w:rPr>
            </w:pPr>
          </w:p>
          <w:p>
            <w:pPr>
              <w:pStyle w:val="TableParagraph"/>
              <w:spacing w:before="66" w:after="1"/>
              <w:rPr>
                <w:i/>
                <w:sz w:val="20"/>
              </w:rPr>
            </w:pPr>
          </w:p>
          <w:p>
            <w:pPr>
              <w:pStyle w:val="TableParagraph"/>
              <w:ind w:left="209"/>
              <w:rPr>
                <w:sz w:val="20"/>
              </w:rPr>
            </w:pPr>
            <w:r>
              <w:rPr>
                <w:sz w:val="20"/>
              </w:rPr>
              <w:drawing>
                <wp:inline distT="0" distB="0" distL="0" distR="0">
                  <wp:extent cx="1304105" cy="80314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41" cstate="print"/>
                          <a:stretch>
                            <a:fillRect/>
                          </a:stretch>
                        </pic:blipFill>
                        <pic:spPr>
                          <a:xfrm>
                            <a:off x="0" y="0"/>
                            <a:ext cx="1304105" cy="803148"/>
                          </a:xfrm>
                          <a:prstGeom prst="rect">
                            <a:avLst/>
                          </a:prstGeom>
                        </pic:spPr>
                      </pic:pic>
                    </a:graphicData>
                  </a:graphic>
                </wp:inline>
              </w:drawing>
            </w:r>
            <w:r>
              <w:rPr>
                <w:sz w:val="20"/>
              </w:rPr>
            </w:r>
          </w:p>
        </w:tc>
      </w:tr>
      <w:tr>
        <w:trPr>
          <w:trHeight w:val="1655" w:hRule="atLeast"/>
        </w:trPr>
        <w:tc>
          <w:tcPr>
            <w:tcW w:w="2802" w:type="dxa"/>
          </w:tcPr>
          <w:p>
            <w:pPr>
              <w:pStyle w:val="TableParagraph"/>
              <w:ind w:left="109" w:right="625"/>
              <w:rPr>
                <w:sz w:val="24"/>
              </w:rPr>
            </w:pPr>
            <w:r>
              <w:rPr>
                <w:sz w:val="24"/>
              </w:rPr>
              <w:t>Условие, Точка ветвления (ИЛИ- </w:t>
            </w:r>
            <w:r>
              <w:rPr>
                <w:spacing w:val="-2"/>
                <w:sz w:val="24"/>
              </w:rPr>
              <w:t>Разделение) </w:t>
            </w:r>
            <w:r>
              <w:rPr>
                <w:sz w:val="24"/>
              </w:rPr>
              <w:t>(Decision,</w:t>
            </w:r>
            <w:r>
              <w:rPr>
                <w:spacing w:val="-15"/>
                <w:sz w:val="24"/>
              </w:rPr>
              <w:t> </w:t>
            </w:r>
            <w:r>
              <w:rPr>
                <w:sz w:val="24"/>
              </w:rPr>
              <w:t>Branching </w:t>
            </w:r>
            <w:r>
              <w:rPr>
                <w:spacing w:val="-2"/>
                <w:sz w:val="24"/>
              </w:rPr>
              <w:t>Point;</w:t>
            </w:r>
          </w:p>
          <w:p>
            <w:pPr>
              <w:pStyle w:val="TableParagraph"/>
              <w:spacing w:line="256" w:lineRule="exact"/>
              <w:ind w:left="109"/>
              <w:rPr>
                <w:sz w:val="24"/>
              </w:rPr>
            </w:pPr>
            <w:r>
              <w:rPr>
                <w:spacing w:val="-2"/>
                <w:sz w:val="24"/>
              </w:rPr>
              <w:t>(OR-Split))</w:t>
            </w:r>
          </w:p>
        </w:tc>
        <w:tc>
          <w:tcPr>
            <w:tcW w:w="4536" w:type="dxa"/>
          </w:tcPr>
          <w:p>
            <w:pPr>
              <w:pStyle w:val="TableParagraph"/>
              <w:tabs>
                <w:tab w:pos="1938" w:val="left" w:leader="none"/>
                <w:tab w:pos="3572" w:val="left" w:leader="none"/>
              </w:tabs>
              <w:ind w:left="108" w:right="93"/>
              <w:jc w:val="both"/>
              <w:rPr>
                <w:sz w:val="24"/>
              </w:rPr>
            </w:pPr>
            <w:r>
              <w:rPr>
                <w:spacing w:val="-2"/>
                <w:sz w:val="24"/>
              </w:rPr>
              <w:t>Условиями</w:t>
            </w:r>
            <w:r>
              <w:rPr>
                <w:sz w:val="24"/>
              </w:rPr>
              <w:tab/>
            </w:r>
            <w:r>
              <w:rPr>
                <w:spacing w:val="-2"/>
                <w:sz w:val="24"/>
              </w:rPr>
              <w:t>являются</w:t>
            </w:r>
            <w:r>
              <w:rPr>
                <w:sz w:val="24"/>
              </w:rPr>
              <w:tab/>
            </w:r>
            <w:r>
              <w:rPr>
                <w:spacing w:val="-2"/>
                <w:sz w:val="24"/>
              </w:rPr>
              <w:t>Шлюзы, </w:t>
            </w:r>
            <w:r>
              <w:rPr>
                <w:sz w:val="24"/>
              </w:rPr>
              <w:t>находящиеся в рамках бизнес-процесса, где контрольный поток движется по одному или нескольким альтернативным </w:t>
            </w:r>
            <w:r>
              <w:rPr>
                <w:spacing w:val="-2"/>
                <w:sz w:val="24"/>
              </w:rPr>
              <w:t>маршрутам.</w:t>
            </w:r>
          </w:p>
        </w:tc>
        <w:tc>
          <w:tcPr>
            <w:tcW w:w="2420" w:type="dxa"/>
          </w:tcPr>
          <w:p>
            <w:pPr>
              <w:pStyle w:val="TableParagraph"/>
              <w:spacing w:before="137"/>
              <w:rPr>
                <w:i/>
                <w:sz w:val="24"/>
              </w:rPr>
            </w:pPr>
          </w:p>
          <w:p>
            <w:pPr>
              <w:pStyle w:val="TableParagraph"/>
              <w:spacing w:before="1"/>
              <w:ind w:left="350" w:right="338" w:firstLine="2"/>
              <w:jc w:val="center"/>
              <w:rPr>
                <w:sz w:val="24"/>
              </w:rPr>
            </w:pPr>
            <w:r>
              <w:rPr>
                <w:sz w:val="24"/>
              </w:rPr>
              <w:t>См. фигуры в следующих</w:t>
            </w:r>
            <w:r>
              <w:rPr>
                <w:spacing w:val="-15"/>
                <w:sz w:val="24"/>
              </w:rPr>
              <w:t> </w:t>
            </w:r>
            <w:r>
              <w:rPr>
                <w:sz w:val="24"/>
              </w:rPr>
              <w:t>пяти </w:t>
            </w:r>
            <w:r>
              <w:rPr>
                <w:spacing w:val="-2"/>
                <w:sz w:val="24"/>
              </w:rPr>
              <w:t>ячейках</w:t>
            </w:r>
          </w:p>
        </w:tc>
      </w:tr>
      <w:tr>
        <w:trPr>
          <w:trHeight w:val="2760" w:hRule="atLeast"/>
        </w:trPr>
        <w:tc>
          <w:tcPr>
            <w:tcW w:w="2802" w:type="dxa"/>
          </w:tcPr>
          <w:p>
            <w:pPr>
              <w:pStyle w:val="TableParagraph"/>
              <w:ind w:left="109" w:right="487"/>
              <w:rPr>
                <w:sz w:val="24"/>
              </w:rPr>
            </w:pPr>
            <w:r>
              <w:rPr>
                <w:sz w:val="24"/>
              </w:rPr>
              <w:t>Эксклюзивный</w:t>
            </w:r>
            <w:r>
              <w:rPr>
                <w:spacing w:val="-15"/>
                <w:sz w:val="24"/>
              </w:rPr>
              <w:t> </w:t>
            </w:r>
            <w:r>
              <w:rPr>
                <w:sz w:val="24"/>
              </w:rPr>
              <w:t>шлюз </w:t>
            </w:r>
            <w:r>
              <w:rPr>
                <w:spacing w:val="-2"/>
                <w:sz w:val="24"/>
              </w:rPr>
              <w:t>(Exclusive)</w:t>
            </w:r>
          </w:p>
        </w:tc>
        <w:tc>
          <w:tcPr>
            <w:tcW w:w="4536" w:type="dxa"/>
          </w:tcPr>
          <w:p>
            <w:pPr>
              <w:pStyle w:val="TableParagraph"/>
              <w:tabs>
                <w:tab w:pos="2422" w:val="left" w:leader="none"/>
                <w:tab w:pos="3762" w:val="left" w:leader="none"/>
              </w:tabs>
              <w:ind w:left="108" w:right="94"/>
              <w:jc w:val="both"/>
              <w:rPr>
                <w:sz w:val="24"/>
              </w:rPr>
            </w:pPr>
            <w:r>
              <w:rPr>
                <w:spacing w:val="-2"/>
                <w:sz w:val="24"/>
              </w:rPr>
              <w:t>Эксклюзивный</w:t>
            </w:r>
            <w:r>
              <w:rPr>
                <w:sz w:val="24"/>
              </w:rPr>
              <w:tab/>
            </w:r>
            <w:r>
              <w:rPr>
                <w:spacing w:val="-4"/>
                <w:sz w:val="24"/>
              </w:rPr>
              <w:t>шлюз</w:t>
            </w:r>
            <w:r>
              <w:rPr>
                <w:sz w:val="24"/>
              </w:rPr>
              <w:tab/>
            </w:r>
            <w:r>
              <w:rPr>
                <w:spacing w:val="-4"/>
                <w:sz w:val="24"/>
              </w:rPr>
              <w:t>(XOR) </w:t>
            </w:r>
            <w:r>
              <w:rPr>
                <w:sz w:val="24"/>
              </w:rPr>
              <w:t>ограничивает поток таким образом, что лишь один маршрут из нескольких альтернативных может быть выбран во время выполнения. Существуют два типа Эксклюзивных шлюзов: Эксклюзивные шлюзы, основанные на данных, и Эксклюзивные шлюзы, основанные на </w:t>
            </w:r>
            <w:r>
              <w:rPr>
                <w:spacing w:val="-2"/>
                <w:sz w:val="24"/>
              </w:rPr>
              <w:t>событиях.</w:t>
            </w:r>
          </w:p>
        </w:tc>
        <w:tc>
          <w:tcPr>
            <w:tcW w:w="2420" w:type="dxa"/>
          </w:tcPr>
          <w:p>
            <w:pPr>
              <w:pStyle w:val="TableParagraph"/>
              <w:rPr>
                <w:i/>
                <w:sz w:val="20"/>
              </w:rPr>
            </w:pPr>
          </w:p>
          <w:p>
            <w:pPr>
              <w:pStyle w:val="TableParagraph"/>
              <w:rPr>
                <w:i/>
                <w:sz w:val="20"/>
              </w:rPr>
            </w:pPr>
          </w:p>
          <w:p>
            <w:pPr>
              <w:pStyle w:val="TableParagraph"/>
              <w:spacing w:before="63"/>
              <w:rPr>
                <w:i/>
                <w:sz w:val="20"/>
              </w:rPr>
            </w:pPr>
          </w:p>
          <w:p>
            <w:pPr>
              <w:pStyle w:val="TableParagraph"/>
              <w:ind w:left="150"/>
              <w:rPr>
                <w:sz w:val="20"/>
              </w:rPr>
            </w:pPr>
            <w:r>
              <w:rPr>
                <w:sz w:val="20"/>
              </w:rPr>
              <w:drawing>
                <wp:inline distT="0" distB="0" distL="0" distR="0">
                  <wp:extent cx="1347706" cy="69684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42" cstate="print"/>
                          <a:stretch>
                            <a:fillRect/>
                          </a:stretch>
                        </pic:blipFill>
                        <pic:spPr>
                          <a:xfrm>
                            <a:off x="0" y="0"/>
                            <a:ext cx="1347706" cy="696849"/>
                          </a:xfrm>
                          <a:prstGeom prst="rect">
                            <a:avLst/>
                          </a:prstGeom>
                        </pic:spPr>
                      </pic:pic>
                    </a:graphicData>
                  </a:graphic>
                </wp:inline>
              </w:drawing>
            </w:r>
            <w:r>
              <w:rPr>
                <w:sz w:val="20"/>
              </w:rPr>
            </w:r>
          </w:p>
        </w:tc>
      </w:tr>
      <w:tr>
        <w:trPr>
          <w:trHeight w:val="2207" w:hRule="atLeast"/>
        </w:trPr>
        <w:tc>
          <w:tcPr>
            <w:tcW w:w="2802" w:type="dxa"/>
          </w:tcPr>
          <w:p>
            <w:pPr>
              <w:pStyle w:val="TableParagraph"/>
              <w:ind w:left="109" w:right="317"/>
              <w:rPr>
                <w:sz w:val="24"/>
              </w:rPr>
            </w:pPr>
            <w:r>
              <w:rPr>
                <w:sz w:val="24"/>
              </w:rPr>
              <w:t>Эксклюзивный шлюз, основанный</w:t>
            </w:r>
            <w:r>
              <w:rPr>
                <w:spacing w:val="-15"/>
                <w:sz w:val="24"/>
              </w:rPr>
              <w:t> </w:t>
            </w:r>
            <w:r>
              <w:rPr>
                <w:sz w:val="24"/>
              </w:rPr>
              <w:t>на</w:t>
            </w:r>
            <w:r>
              <w:rPr>
                <w:spacing w:val="-15"/>
                <w:sz w:val="24"/>
              </w:rPr>
              <w:t> </w:t>
            </w:r>
            <w:r>
              <w:rPr>
                <w:sz w:val="24"/>
              </w:rPr>
              <w:t>данных </w:t>
            </w:r>
            <w:r>
              <w:rPr>
                <w:spacing w:val="-2"/>
                <w:sz w:val="24"/>
              </w:rPr>
              <w:t>(Data-Based)</w:t>
            </w:r>
          </w:p>
        </w:tc>
        <w:tc>
          <w:tcPr>
            <w:tcW w:w="4536" w:type="dxa"/>
          </w:tcPr>
          <w:p>
            <w:pPr>
              <w:pStyle w:val="TableParagraph"/>
              <w:ind w:left="108" w:right="95"/>
              <w:jc w:val="both"/>
              <w:rPr>
                <w:sz w:val="24"/>
              </w:rPr>
            </w:pPr>
            <w:r>
              <w:rPr>
                <w:sz w:val="24"/>
              </w:rPr>
              <w:t>Данный вид Шлюзов представляет собой Точку ветвления, в которой выбор маршрута основывается на условных выражениях, хранимых в исходящем Потоке операций. Может быть выбран лишь один из альтернативных</w:t>
            </w:r>
            <w:r>
              <w:rPr>
                <w:spacing w:val="40"/>
                <w:sz w:val="24"/>
              </w:rPr>
              <w:t> </w:t>
            </w:r>
            <w:r>
              <w:rPr>
                <w:spacing w:val="-2"/>
                <w:sz w:val="24"/>
              </w:rPr>
              <w:t>маршрутов.</w:t>
            </w:r>
          </w:p>
        </w:tc>
        <w:tc>
          <w:tcPr>
            <w:tcW w:w="2420" w:type="dxa"/>
          </w:tcPr>
          <w:p>
            <w:pPr>
              <w:pStyle w:val="TableParagraph"/>
              <w:rPr>
                <w:i/>
                <w:sz w:val="20"/>
              </w:rPr>
            </w:pPr>
          </w:p>
          <w:p>
            <w:pPr>
              <w:pStyle w:val="TableParagraph"/>
              <w:spacing w:before="96"/>
              <w:rPr>
                <w:i/>
                <w:sz w:val="20"/>
              </w:rPr>
            </w:pPr>
          </w:p>
          <w:p>
            <w:pPr>
              <w:pStyle w:val="TableParagraph"/>
              <w:ind w:left="221"/>
              <w:rPr>
                <w:sz w:val="20"/>
              </w:rPr>
            </w:pPr>
            <w:r>
              <w:rPr>
                <w:sz w:val="20"/>
              </w:rPr>
              <w:drawing>
                <wp:inline distT="0" distB="0" distL="0" distR="0">
                  <wp:extent cx="1281353" cy="72542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43" cstate="print"/>
                          <a:stretch>
                            <a:fillRect/>
                          </a:stretch>
                        </pic:blipFill>
                        <pic:spPr>
                          <a:xfrm>
                            <a:off x="0" y="0"/>
                            <a:ext cx="1281353" cy="725424"/>
                          </a:xfrm>
                          <a:prstGeom prst="rect">
                            <a:avLst/>
                          </a:prstGeom>
                        </pic:spPr>
                      </pic:pic>
                    </a:graphicData>
                  </a:graphic>
                </wp:inline>
              </w:drawing>
            </w:r>
            <w:r>
              <w:rPr>
                <w:sz w:val="20"/>
              </w:rPr>
            </w:r>
          </w:p>
        </w:tc>
      </w:tr>
      <w:tr>
        <w:trPr>
          <w:trHeight w:val="4968" w:hRule="atLeast"/>
        </w:trPr>
        <w:tc>
          <w:tcPr>
            <w:tcW w:w="2802" w:type="dxa"/>
          </w:tcPr>
          <w:p>
            <w:pPr>
              <w:pStyle w:val="TableParagraph"/>
              <w:ind w:left="109" w:right="111"/>
              <w:rPr>
                <w:sz w:val="24"/>
              </w:rPr>
            </w:pPr>
            <w:r>
              <w:rPr>
                <w:sz w:val="24"/>
              </w:rPr>
              <w:t>Эксклюзивный шлюз, основанный</w:t>
            </w:r>
            <w:r>
              <w:rPr>
                <w:spacing w:val="-15"/>
                <w:sz w:val="24"/>
              </w:rPr>
              <w:t> </w:t>
            </w:r>
            <w:r>
              <w:rPr>
                <w:sz w:val="24"/>
              </w:rPr>
              <w:t>на</w:t>
            </w:r>
            <w:r>
              <w:rPr>
                <w:spacing w:val="-15"/>
                <w:sz w:val="24"/>
              </w:rPr>
              <w:t> </w:t>
            </w:r>
            <w:r>
              <w:rPr>
                <w:sz w:val="24"/>
              </w:rPr>
              <w:t>событиях </w:t>
            </w:r>
            <w:r>
              <w:rPr>
                <w:spacing w:val="-2"/>
                <w:sz w:val="24"/>
              </w:rPr>
              <w:t>(Event-Based)</w:t>
            </w:r>
          </w:p>
        </w:tc>
        <w:tc>
          <w:tcPr>
            <w:tcW w:w="4536" w:type="dxa"/>
          </w:tcPr>
          <w:p>
            <w:pPr>
              <w:pStyle w:val="TableParagraph"/>
              <w:tabs>
                <w:tab w:pos="1999" w:val="left" w:leader="none"/>
                <w:tab w:pos="3792" w:val="left" w:leader="none"/>
              </w:tabs>
              <w:ind w:left="108" w:right="92"/>
              <w:jc w:val="both"/>
              <w:rPr>
                <w:sz w:val="24"/>
              </w:rPr>
            </w:pPr>
            <w:r>
              <w:rPr>
                <w:sz w:val="24"/>
              </w:rPr>
              <w:t>Данный вид Шлюзов представляет собой Точку ветвления, в которой выбор маршрута основывается на Событии, происходящим в данной точке в ходе Процесса. Отдельно взятое Событие, обычно являющееся получением </w:t>
            </w:r>
            <w:r>
              <w:rPr>
                <w:spacing w:val="-2"/>
                <w:sz w:val="24"/>
              </w:rPr>
              <w:t>Сообщения,</w:t>
            </w:r>
            <w:r>
              <w:rPr>
                <w:sz w:val="24"/>
              </w:rPr>
              <w:tab/>
            </w:r>
            <w:r>
              <w:rPr>
                <w:spacing w:val="-2"/>
                <w:sz w:val="24"/>
              </w:rPr>
              <w:t>определяет</w:t>
            </w:r>
            <w:r>
              <w:rPr>
                <w:sz w:val="24"/>
              </w:rPr>
              <w:tab/>
            </w:r>
            <w:r>
              <w:rPr>
                <w:spacing w:val="-2"/>
                <w:sz w:val="24"/>
              </w:rPr>
              <w:t>выбор </w:t>
            </w:r>
            <w:r>
              <w:rPr>
                <w:sz w:val="24"/>
              </w:rPr>
              <w:t>необходимого маршрута. Также могут использоваться другие типы Событий, например, Событие «Таймер». Может быть выбран лишь один маршрут. Существуют два пути получения </w:t>
            </w:r>
            <w:r>
              <w:rPr>
                <w:spacing w:val="-2"/>
                <w:sz w:val="24"/>
              </w:rPr>
              <w:t>сообщения:</w:t>
            </w:r>
          </w:p>
          <w:p>
            <w:pPr>
              <w:pStyle w:val="TableParagraph"/>
              <w:ind w:left="108" w:right="95"/>
              <w:jc w:val="both"/>
              <w:rPr>
                <w:sz w:val="24"/>
              </w:rPr>
            </w:pPr>
            <w:r>
              <w:rPr>
                <w:sz w:val="24"/>
              </w:rPr>
              <w:t>через Задачи типа «Получение» (см. фигуру справа вверху) и Промежуточные события «Сообщение» (см. фигуру</w:t>
            </w:r>
            <w:r>
              <w:rPr>
                <w:spacing w:val="40"/>
                <w:sz w:val="24"/>
              </w:rPr>
              <w:t> </w:t>
            </w:r>
            <w:r>
              <w:rPr>
                <w:sz w:val="24"/>
              </w:rPr>
              <w:t>справа ниже).</w:t>
            </w:r>
          </w:p>
        </w:tc>
        <w:tc>
          <w:tcPr>
            <w:tcW w:w="2420" w:type="dxa"/>
          </w:tcPr>
          <w:p>
            <w:pPr>
              <w:pStyle w:val="TableParagraph"/>
              <w:rPr>
                <w:i/>
                <w:sz w:val="20"/>
              </w:rPr>
            </w:pPr>
          </w:p>
          <w:p>
            <w:pPr>
              <w:pStyle w:val="TableParagraph"/>
              <w:spacing w:before="100" w:after="1"/>
              <w:rPr>
                <w:i/>
                <w:sz w:val="20"/>
              </w:rPr>
            </w:pPr>
          </w:p>
          <w:p>
            <w:pPr>
              <w:pStyle w:val="TableParagraph"/>
              <w:ind w:left="132" w:right="-15"/>
              <w:rPr>
                <w:sz w:val="20"/>
              </w:rPr>
            </w:pPr>
            <w:r>
              <w:rPr>
                <w:sz w:val="20"/>
              </w:rPr>
              <w:drawing>
                <wp:inline distT="0" distB="0" distL="0" distR="0">
                  <wp:extent cx="1427684" cy="97612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44" cstate="print"/>
                          <a:stretch>
                            <a:fillRect/>
                          </a:stretch>
                        </pic:blipFill>
                        <pic:spPr>
                          <a:xfrm>
                            <a:off x="0" y="0"/>
                            <a:ext cx="1427684" cy="976122"/>
                          </a:xfrm>
                          <a:prstGeom prst="rect">
                            <a:avLst/>
                          </a:prstGeom>
                        </pic:spPr>
                      </pic:pic>
                    </a:graphicData>
                  </a:graphic>
                </wp:inline>
              </w:drawing>
            </w:r>
            <w:r>
              <w:rPr>
                <w:sz w:val="20"/>
              </w:rPr>
            </w:r>
          </w:p>
          <w:p>
            <w:pPr>
              <w:pStyle w:val="TableParagraph"/>
              <w:spacing w:before="113"/>
              <w:rPr>
                <w:i/>
                <w:sz w:val="20"/>
              </w:rPr>
            </w:pPr>
          </w:p>
          <w:p>
            <w:pPr>
              <w:pStyle w:val="TableParagraph"/>
              <w:ind w:left="209"/>
              <w:rPr>
                <w:sz w:val="20"/>
              </w:rPr>
            </w:pPr>
            <w:r>
              <w:rPr>
                <w:sz w:val="20"/>
              </w:rPr>
              <w:drawing>
                <wp:inline distT="0" distB="0" distL="0" distR="0">
                  <wp:extent cx="1301187" cy="107480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45" cstate="print"/>
                          <a:stretch>
                            <a:fillRect/>
                          </a:stretch>
                        </pic:blipFill>
                        <pic:spPr>
                          <a:xfrm>
                            <a:off x="0" y="0"/>
                            <a:ext cx="1301187" cy="1074801"/>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7728" w:hRule="atLeast"/>
        </w:trPr>
        <w:tc>
          <w:tcPr>
            <w:tcW w:w="2802" w:type="dxa"/>
          </w:tcPr>
          <w:p>
            <w:pPr>
              <w:pStyle w:val="TableParagraph"/>
              <w:ind w:left="109" w:right="263"/>
              <w:rPr>
                <w:sz w:val="24"/>
              </w:rPr>
            </w:pPr>
            <w:r>
              <w:rPr>
                <w:sz w:val="24"/>
              </w:rPr>
              <w:t>Неэксклюзивный</w:t>
            </w:r>
            <w:r>
              <w:rPr>
                <w:spacing w:val="-15"/>
                <w:sz w:val="24"/>
              </w:rPr>
              <w:t> </w:t>
            </w:r>
            <w:r>
              <w:rPr>
                <w:sz w:val="24"/>
              </w:rPr>
              <w:t>шлюз </w:t>
            </w:r>
            <w:r>
              <w:rPr>
                <w:spacing w:val="-2"/>
                <w:sz w:val="24"/>
              </w:rPr>
              <w:t>(Inclusive)</w:t>
            </w:r>
          </w:p>
        </w:tc>
        <w:tc>
          <w:tcPr>
            <w:tcW w:w="4536" w:type="dxa"/>
          </w:tcPr>
          <w:p>
            <w:pPr>
              <w:pStyle w:val="TableParagraph"/>
              <w:ind w:left="108" w:right="93"/>
              <w:jc w:val="both"/>
              <w:rPr>
                <w:sz w:val="24"/>
              </w:rPr>
            </w:pPr>
            <w:r>
              <w:rPr>
                <w:sz w:val="24"/>
              </w:rPr>
              <w:t>Данный вид Шлюзов представляет собой Точку ветвления, в которой выбор маршрута основывается на условных выражениях, хранимых в исходящем Потоке операций. В некотором смысле, данный вид Шлюзов представляет собой группировку связанных между собой независимых Бинарных Шлюзов (Да/Нет). Т.к. любой из маршрутов является независимым, то могут использоваться любые сочетания маршрутов (от нуля до максимального числа</w:t>
            </w:r>
            <w:r>
              <w:rPr>
                <w:spacing w:val="-4"/>
                <w:sz w:val="24"/>
              </w:rPr>
              <w:t> </w:t>
            </w:r>
            <w:r>
              <w:rPr>
                <w:sz w:val="24"/>
              </w:rPr>
              <w:t>сочетаний</w:t>
            </w:r>
            <w:r>
              <w:rPr>
                <w:spacing w:val="-4"/>
                <w:sz w:val="24"/>
              </w:rPr>
              <w:t> </w:t>
            </w:r>
            <w:r>
              <w:rPr>
                <w:sz w:val="24"/>
              </w:rPr>
              <w:t>маршрутов).</w:t>
            </w:r>
            <w:r>
              <w:rPr>
                <w:spacing w:val="-3"/>
                <w:sz w:val="24"/>
              </w:rPr>
              <w:t> </w:t>
            </w:r>
            <w:r>
              <w:rPr>
                <w:sz w:val="24"/>
              </w:rPr>
              <w:t>Однако</w:t>
            </w:r>
            <w:r>
              <w:rPr>
                <w:spacing w:val="-3"/>
                <w:sz w:val="24"/>
              </w:rPr>
              <w:t> </w:t>
            </w:r>
            <w:r>
              <w:rPr>
                <w:sz w:val="24"/>
              </w:rPr>
              <w:t>при построении диаграмм необходимо учитывать то,</w:t>
            </w:r>
            <w:r>
              <w:rPr>
                <w:spacing w:val="-1"/>
                <w:sz w:val="24"/>
              </w:rPr>
              <w:t> </w:t>
            </w:r>
            <w:r>
              <w:rPr>
                <w:sz w:val="24"/>
              </w:rPr>
              <w:t>что должен использоваться хотя бы один маршрут. Для проверки того, что выбран по меньшей мере один маршрут, может быть использовано Условие по умолчанию. Существую два вида данного типа Шлюзов.</w:t>
            </w:r>
          </w:p>
          <w:p>
            <w:pPr>
              <w:pStyle w:val="TableParagraph"/>
              <w:ind w:left="108" w:right="95"/>
              <w:jc w:val="both"/>
              <w:rPr>
                <w:sz w:val="24"/>
              </w:rPr>
            </w:pPr>
            <w:r>
              <w:rPr>
                <w:sz w:val="24"/>
              </w:rPr>
              <w:t>Первый тип использует совокупность условных</w:t>
            </w:r>
            <w:r>
              <w:rPr>
                <w:spacing w:val="40"/>
                <w:sz w:val="24"/>
              </w:rPr>
              <w:t> </w:t>
            </w:r>
            <w:r>
              <w:rPr>
                <w:sz w:val="24"/>
              </w:rPr>
              <w:t>Потоков операций. На схеме выделяется при помощи небольших ромбиков (см. фигуру справа вверху).</w:t>
            </w:r>
          </w:p>
          <w:p>
            <w:pPr>
              <w:pStyle w:val="TableParagraph"/>
              <w:ind w:left="108" w:right="93"/>
              <w:jc w:val="both"/>
              <w:rPr>
                <w:sz w:val="24"/>
              </w:rPr>
            </w:pPr>
            <w:r>
              <w:rPr>
                <w:sz w:val="24"/>
              </w:rPr>
              <w:t>Второй тип использует ИЛИ Шлюзы, обычно – в сочетании с другими видами Шлюзов (см. фигуру справа ниже).</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188"/>
              <w:rPr>
                <w:i/>
                <w:sz w:val="20"/>
              </w:rPr>
            </w:pPr>
          </w:p>
          <w:p>
            <w:pPr>
              <w:pStyle w:val="TableParagraph"/>
              <w:ind w:left="186"/>
              <w:rPr>
                <w:sz w:val="20"/>
              </w:rPr>
            </w:pPr>
            <w:r>
              <w:rPr>
                <w:sz w:val="20"/>
              </w:rPr>
              <w:drawing>
                <wp:inline distT="0" distB="0" distL="0" distR="0">
                  <wp:extent cx="1353496" cy="75723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46" cstate="print"/>
                          <a:stretch>
                            <a:fillRect/>
                          </a:stretch>
                        </pic:blipFill>
                        <pic:spPr>
                          <a:xfrm>
                            <a:off x="0" y="0"/>
                            <a:ext cx="1353496" cy="757237"/>
                          </a:xfrm>
                          <a:prstGeom prst="rect">
                            <a:avLst/>
                          </a:prstGeom>
                        </pic:spPr>
                      </pic:pic>
                    </a:graphicData>
                  </a:graphic>
                </wp:inline>
              </w:drawing>
            </w:r>
            <w:r>
              <w:rPr>
                <w:sz w:val="20"/>
              </w:rPr>
            </w:r>
          </w:p>
          <w:p>
            <w:pPr>
              <w:pStyle w:val="TableParagraph"/>
              <w:spacing w:before="67"/>
              <w:rPr>
                <w:i/>
                <w:sz w:val="20"/>
              </w:rPr>
            </w:pPr>
          </w:p>
          <w:p>
            <w:pPr>
              <w:pStyle w:val="TableParagraph"/>
              <w:ind w:left="178"/>
              <w:rPr>
                <w:sz w:val="20"/>
              </w:rPr>
            </w:pPr>
            <w:r>
              <w:rPr>
                <w:sz w:val="20"/>
              </w:rPr>
              <w:drawing>
                <wp:inline distT="0" distB="0" distL="0" distR="0">
                  <wp:extent cx="1361439" cy="91878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47" cstate="print"/>
                          <a:stretch>
                            <a:fillRect/>
                          </a:stretch>
                        </pic:blipFill>
                        <pic:spPr>
                          <a:xfrm>
                            <a:off x="0" y="0"/>
                            <a:ext cx="1361439" cy="918781"/>
                          </a:xfrm>
                          <a:prstGeom prst="rect">
                            <a:avLst/>
                          </a:prstGeom>
                        </pic:spPr>
                      </pic:pic>
                    </a:graphicData>
                  </a:graphic>
                </wp:inline>
              </w:drawing>
            </w:r>
            <w:r>
              <w:rPr>
                <w:sz w:val="20"/>
              </w:rPr>
            </w:r>
          </w:p>
        </w:tc>
      </w:tr>
      <w:tr>
        <w:trPr>
          <w:trHeight w:val="3864" w:hRule="atLeast"/>
        </w:trPr>
        <w:tc>
          <w:tcPr>
            <w:tcW w:w="2802" w:type="dxa"/>
          </w:tcPr>
          <w:p>
            <w:pPr>
              <w:pStyle w:val="TableParagraph"/>
              <w:ind w:left="109" w:right="658"/>
              <w:rPr>
                <w:sz w:val="24"/>
              </w:rPr>
            </w:pPr>
            <w:r>
              <w:rPr>
                <w:sz w:val="24"/>
              </w:rPr>
              <w:t>Слияние (ИЛИ </w:t>
            </w:r>
            <w:r>
              <w:rPr>
                <w:spacing w:val="-2"/>
                <w:sz w:val="24"/>
              </w:rPr>
              <w:t>Соединение) </w:t>
            </w:r>
            <w:r>
              <w:rPr>
                <w:sz w:val="24"/>
              </w:rPr>
              <w:t>(Merging</w:t>
            </w:r>
            <w:r>
              <w:rPr>
                <w:spacing w:val="-15"/>
                <w:sz w:val="24"/>
              </w:rPr>
              <w:t> </w:t>
            </w:r>
            <w:r>
              <w:rPr>
                <w:sz w:val="24"/>
              </w:rPr>
              <w:t>(OR-Join))</w:t>
            </w:r>
          </w:p>
        </w:tc>
        <w:tc>
          <w:tcPr>
            <w:tcW w:w="4536" w:type="dxa"/>
          </w:tcPr>
          <w:p>
            <w:pPr>
              <w:pStyle w:val="TableParagraph"/>
              <w:ind w:left="108" w:right="95"/>
              <w:jc w:val="both"/>
              <w:rPr>
                <w:sz w:val="24"/>
              </w:rPr>
            </w:pPr>
            <w:r>
              <w:rPr>
                <w:sz w:val="24"/>
              </w:rPr>
              <w:t>Термин «слияние» используется в BPMN для обозначения исключающего объединения</w:t>
            </w:r>
            <w:r>
              <w:rPr>
                <w:spacing w:val="-6"/>
                <w:sz w:val="24"/>
              </w:rPr>
              <w:t> </w:t>
            </w:r>
            <w:r>
              <w:rPr>
                <w:sz w:val="24"/>
              </w:rPr>
              <w:t>двух</w:t>
            </w:r>
            <w:r>
              <w:rPr>
                <w:spacing w:val="-3"/>
                <w:sz w:val="24"/>
              </w:rPr>
              <w:t> </w:t>
            </w:r>
            <w:r>
              <w:rPr>
                <w:sz w:val="24"/>
              </w:rPr>
              <w:t>или</w:t>
            </w:r>
            <w:r>
              <w:rPr>
                <w:spacing w:val="-8"/>
                <w:sz w:val="24"/>
              </w:rPr>
              <w:t> </w:t>
            </w:r>
            <w:r>
              <w:rPr>
                <w:sz w:val="24"/>
              </w:rPr>
              <w:t>более</w:t>
            </w:r>
            <w:r>
              <w:rPr>
                <w:spacing w:val="-6"/>
                <w:sz w:val="24"/>
              </w:rPr>
              <w:t> </w:t>
            </w:r>
            <w:r>
              <w:rPr>
                <w:sz w:val="24"/>
              </w:rPr>
              <w:t>маршрутов</w:t>
            </w:r>
            <w:r>
              <w:rPr>
                <w:spacing w:val="-3"/>
                <w:sz w:val="24"/>
              </w:rPr>
              <w:t> </w:t>
            </w:r>
            <w:r>
              <w:rPr>
                <w:sz w:val="24"/>
              </w:rPr>
              <w:t>в один (данное явление также называется ИЛИ-Соединение). Шлюз «Слияние» (XOR) предназначается для отображения слияния множественного потока.</w:t>
            </w:r>
            <w:r>
              <w:rPr>
                <w:spacing w:val="40"/>
                <w:sz w:val="24"/>
              </w:rPr>
              <w:t> </w:t>
            </w:r>
            <w:r>
              <w:rPr>
                <w:sz w:val="24"/>
              </w:rPr>
              <w:t>В случае, если все Входящие потоки операций являются альтернативными, то нет необходимости использовать Шлюз. Это означает, что Неконтролируемый поток операций оказывает такое же влияние на ход Процесса.</w:t>
            </w:r>
          </w:p>
        </w:tc>
        <w:tc>
          <w:tcPr>
            <w:tcW w:w="2420" w:type="dxa"/>
          </w:tcPr>
          <w:p>
            <w:pPr>
              <w:pStyle w:val="TableParagraph"/>
              <w:spacing w:before="1"/>
              <w:rPr>
                <w:i/>
                <w:sz w:val="3"/>
              </w:rPr>
            </w:pPr>
          </w:p>
          <w:p>
            <w:pPr>
              <w:pStyle w:val="TableParagraph"/>
              <w:ind w:left="149"/>
              <w:rPr>
                <w:sz w:val="20"/>
              </w:rPr>
            </w:pPr>
            <w:r>
              <w:rPr>
                <w:sz w:val="20"/>
              </w:rPr>
              <w:drawing>
                <wp:inline distT="0" distB="0" distL="0" distR="0">
                  <wp:extent cx="1350504" cy="84010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48" cstate="print"/>
                          <a:stretch>
                            <a:fillRect/>
                          </a:stretch>
                        </pic:blipFill>
                        <pic:spPr>
                          <a:xfrm>
                            <a:off x="0" y="0"/>
                            <a:ext cx="1350504" cy="840104"/>
                          </a:xfrm>
                          <a:prstGeom prst="rect">
                            <a:avLst/>
                          </a:prstGeom>
                        </pic:spPr>
                      </pic:pic>
                    </a:graphicData>
                  </a:graphic>
                </wp:inline>
              </w:drawing>
            </w:r>
            <w:r>
              <w:rPr>
                <w:sz w:val="20"/>
              </w:rPr>
            </w:r>
          </w:p>
        </w:tc>
      </w:tr>
      <w:tr>
        <w:trPr>
          <w:trHeight w:val="1103" w:hRule="atLeast"/>
        </w:trPr>
        <w:tc>
          <w:tcPr>
            <w:tcW w:w="2802" w:type="dxa"/>
          </w:tcPr>
          <w:p>
            <w:pPr>
              <w:pStyle w:val="TableParagraph"/>
              <w:ind w:left="109" w:right="652"/>
              <w:rPr>
                <w:sz w:val="24"/>
              </w:rPr>
            </w:pPr>
            <w:r>
              <w:rPr>
                <w:spacing w:val="-2"/>
                <w:sz w:val="24"/>
              </w:rPr>
              <w:t>Цикличность (Looping)</w:t>
            </w:r>
          </w:p>
        </w:tc>
        <w:tc>
          <w:tcPr>
            <w:tcW w:w="4536" w:type="dxa"/>
          </w:tcPr>
          <w:p>
            <w:pPr>
              <w:pStyle w:val="TableParagraph"/>
              <w:ind w:left="108" w:right="97"/>
              <w:jc w:val="both"/>
              <w:rPr>
                <w:sz w:val="24"/>
              </w:rPr>
            </w:pPr>
            <w:r>
              <w:rPr>
                <w:sz w:val="24"/>
              </w:rPr>
              <w:t>В BPMN существуют два механизма, обеспечивающих цикличность внутри </w:t>
            </w:r>
            <w:r>
              <w:rPr>
                <w:spacing w:val="-2"/>
                <w:sz w:val="24"/>
              </w:rPr>
              <w:t>Процесса.</w:t>
            </w:r>
          </w:p>
        </w:tc>
        <w:tc>
          <w:tcPr>
            <w:tcW w:w="2420" w:type="dxa"/>
          </w:tcPr>
          <w:p>
            <w:pPr>
              <w:pStyle w:val="TableParagraph"/>
              <w:spacing w:before="138"/>
              <w:ind w:left="348" w:right="338" w:firstLine="4"/>
              <w:jc w:val="center"/>
              <w:rPr>
                <w:sz w:val="24"/>
              </w:rPr>
            </w:pPr>
            <w:r>
              <w:rPr>
                <w:sz w:val="24"/>
              </w:rPr>
              <w:t>См. фигуры</w:t>
            </w:r>
            <w:r>
              <w:rPr>
                <w:spacing w:val="40"/>
                <w:sz w:val="24"/>
              </w:rPr>
              <w:t> </w:t>
            </w:r>
            <w:r>
              <w:rPr>
                <w:sz w:val="24"/>
              </w:rPr>
              <w:t>в следующих</w:t>
            </w:r>
            <w:r>
              <w:rPr>
                <w:spacing w:val="-15"/>
                <w:sz w:val="24"/>
              </w:rPr>
              <w:t> </w:t>
            </w:r>
            <w:r>
              <w:rPr>
                <w:sz w:val="24"/>
              </w:rPr>
              <w:t>двух </w:t>
            </w:r>
            <w:r>
              <w:rPr>
                <w:spacing w:val="-2"/>
                <w:sz w:val="24"/>
              </w:rPr>
              <w:t>ячейках</w:t>
            </w:r>
          </w:p>
        </w:tc>
      </w:tr>
      <w:tr>
        <w:trPr>
          <w:trHeight w:val="1932" w:hRule="atLeast"/>
        </w:trPr>
        <w:tc>
          <w:tcPr>
            <w:tcW w:w="2802" w:type="dxa"/>
          </w:tcPr>
          <w:p>
            <w:pPr>
              <w:pStyle w:val="TableParagraph"/>
              <w:ind w:left="109" w:right="340"/>
              <w:rPr>
                <w:sz w:val="24"/>
              </w:rPr>
            </w:pPr>
            <w:r>
              <w:rPr>
                <w:sz w:val="24"/>
              </w:rPr>
              <w:t>Цикличность</w:t>
            </w:r>
            <w:r>
              <w:rPr>
                <w:spacing w:val="-15"/>
                <w:sz w:val="24"/>
              </w:rPr>
              <w:t> </w:t>
            </w:r>
            <w:r>
              <w:rPr>
                <w:sz w:val="24"/>
              </w:rPr>
              <w:t>действия (Activity Looping)</w:t>
            </w:r>
          </w:p>
        </w:tc>
        <w:tc>
          <w:tcPr>
            <w:tcW w:w="4536" w:type="dxa"/>
          </w:tcPr>
          <w:p>
            <w:pPr>
              <w:pStyle w:val="TableParagraph"/>
              <w:spacing w:line="270" w:lineRule="atLeast"/>
              <w:ind w:left="108" w:right="95"/>
              <w:jc w:val="both"/>
              <w:rPr>
                <w:sz w:val="24"/>
              </w:rPr>
            </w:pPr>
            <w:r>
              <w:rPr>
                <w:sz w:val="24"/>
              </w:rPr>
              <w:t>Атрибуты Задач и Подпроцессов указывают на то, будут ли они повторяться или будут выполнены единожды. Существуют два вида циклов: Стандартный и Многоэкземплярный. Небольшой маркер цикличности отображается</w:t>
            </w:r>
            <w:r>
              <w:rPr>
                <w:spacing w:val="5"/>
                <w:sz w:val="24"/>
              </w:rPr>
              <w:t> </w:t>
            </w:r>
            <w:r>
              <w:rPr>
                <w:sz w:val="24"/>
              </w:rPr>
              <w:t>в</w:t>
            </w:r>
            <w:r>
              <w:rPr>
                <w:spacing w:val="5"/>
                <w:sz w:val="24"/>
              </w:rPr>
              <w:t> </w:t>
            </w:r>
            <w:r>
              <w:rPr>
                <w:sz w:val="24"/>
              </w:rPr>
              <w:t>центре</w:t>
            </w:r>
            <w:r>
              <w:rPr>
                <w:spacing w:val="6"/>
                <w:sz w:val="24"/>
              </w:rPr>
              <w:t> </w:t>
            </w:r>
            <w:r>
              <w:rPr>
                <w:sz w:val="24"/>
              </w:rPr>
              <w:t>у</w:t>
            </w:r>
            <w:r>
              <w:rPr>
                <w:spacing w:val="5"/>
                <w:sz w:val="24"/>
              </w:rPr>
              <w:t> </w:t>
            </w:r>
            <w:r>
              <w:rPr>
                <w:sz w:val="24"/>
              </w:rPr>
              <w:t>нижней</w:t>
            </w:r>
            <w:r>
              <w:rPr>
                <w:spacing w:val="8"/>
                <w:sz w:val="24"/>
              </w:rPr>
              <w:t> </w:t>
            </w:r>
            <w:r>
              <w:rPr>
                <w:spacing w:val="-2"/>
                <w:sz w:val="24"/>
              </w:rPr>
              <w:t>границы</w:t>
            </w:r>
          </w:p>
        </w:tc>
        <w:tc>
          <w:tcPr>
            <w:tcW w:w="2420" w:type="dxa"/>
          </w:tcPr>
          <w:p>
            <w:pPr>
              <w:pStyle w:val="TableParagraph"/>
              <w:ind w:left="406"/>
              <w:rPr>
                <w:sz w:val="20"/>
              </w:rPr>
            </w:pPr>
            <w:r>
              <w:rPr>
                <w:sz w:val="20"/>
              </w:rPr>
              <w:drawing>
                <wp:inline distT="0" distB="0" distL="0" distR="0">
                  <wp:extent cx="1019776" cy="6191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49" cstate="print"/>
                          <a:stretch>
                            <a:fillRect/>
                          </a:stretch>
                        </pic:blipFill>
                        <pic:spPr>
                          <a:xfrm>
                            <a:off x="0" y="0"/>
                            <a:ext cx="1019776" cy="619125"/>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551" w:hRule="atLeast"/>
        </w:trPr>
        <w:tc>
          <w:tcPr>
            <w:tcW w:w="2802" w:type="dxa"/>
          </w:tcPr>
          <w:p>
            <w:pPr>
              <w:pStyle w:val="TableParagraph"/>
              <w:rPr>
                <w:sz w:val="22"/>
              </w:rPr>
            </w:pPr>
          </w:p>
        </w:tc>
        <w:tc>
          <w:tcPr>
            <w:tcW w:w="4536" w:type="dxa"/>
          </w:tcPr>
          <w:p>
            <w:pPr>
              <w:pStyle w:val="TableParagraph"/>
              <w:ind w:left="108"/>
              <w:rPr>
                <w:sz w:val="24"/>
              </w:rPr>
            </w:pPr>
            <w:r>
              <w:rPr>
                <w:sz w:val="24"/>
              </w:rPr>
              <w:t>фигуры</w:t>
            </w:r>
            <w:r>
              <w:rPr>
                <w:spacing w:val="-3"/>
                <w:sz w:val="24"/>
              </w:rPr>
              <w:t> </w:t>
            </w:r>
            <w:r>
              <w:rPr>
                <w:spacing w:val="-2"/>
                <w:sz w:val="24"/>
              </w:rPr>
              <w:t>действия.</w:t>
            </w:r>
          </w:p>
        </w:tc>
        <w:tc>
          <w:tcPr>
            <w:tcW w:w="2420" w:type="dxa"/>
          </w:tcPr>
          <w:p>
            <w:pPr>
              <w:pStyle w:val="TableParagraph"/>
              <w:rPr>
                <w:sz w:val="22"/>
              </w:rPr>
            </w:pPr>
          </w:p>
        </w:tc>
      </w:tr>
      <w:tr>
        <w:trPr>
          <w:trHeight w:val="2760" w:hRule="atLeast"/>
        </w:trPr>
        <w:tc>
          <w:tcPr>
            <w:tcW w:w="2802" w:type="dxa"/>
          </w:tcPr>
          <w:p>
            <w:pPr>
              <w:pStyle w:val="TableParagraph"/>
              <w:ind w:left="109" w:right="520"/>
              <w:rPr>
                <w:sz w:val="24"/>
              </w:rPr>
            </w:pPr>
            <w:r>
              <w:rPr>
                <w:sz w:val="24"/>
              </w:rPr>
              <w:t>Цикличность</w:t>
            </w:r>
            <w:r>
              <w:rPr>
                <w:spacing w:val="-15"/>
                <w:sz w:val="24"/>
              </w:rPr>
              <w:t> </w:t>
            </w:r>
            <w:r>
              <w:rPr>
                <w:sz w:val="24"/>
              </w:rPr>
              <w:t>Потока </w:t>
            </w:r>
            <w:r>
              <w:rPr>
                <w:spacing w:val="-2"/>
                <w:sz w:val="24"/>
              </w:rPr>
              <w:t>операций</w:t>
            </w:r>
          </w:p>
          <w:p>
            <w:pPr>
              <w:pStyle w:val="TableParagraph"/>
              <w:ind w:left="109"/>
              <w:rPr>
                <w:sz w:val="24"/>
              </w:rPr>
            </w:pPr>
            <w:r>
              <w:rPr>
                <w:sz w:val="24"/>
              </w:rPr>
              <w:t>(Sequence</w:t>
            </w:r>
            <w:r>
              <w:rPr>
                <w:spacing w:val="-4"/>
                <w:sz w:val="24"/>
              </w:rPr>
              <w:t> </w:t>
            </w:r>
            <w:r>
              <w:rPr>
                <w:sz w:val="24"/>
              </w:rPr>
              <w:t>Flow</w:t>
            </w:r>
            <w:r>
              <w:rPr>
                <w:spacing w:val="-4"/>
                <w:sz w:val="24"/>
              </w:rPr>
              <w:t> </w:t>
            </w:r>
            <w:r>
              <w:rPr>
                <w:spacing w:val="-2"/>
                <w:sz w:val="24"/>
              </w:rPr>
              <w:t>Looping)</w:t>
            </w:r>
          </w:p>
        </w:tc>
        <w:tc>
          <w:tcPr>
            <w:tcW w:w="4536" w:type="dxa"/>
          </w:tcPr>
          <w:p>
            <w:pPr>
              <w:pStyle w:val="TableParagraph"/>
              <w:ind w:left="108" w:right="95"/>
              <w:jc w:val="both"/>
              <w:rPr>
                <w:sz w:val="24"/>
              </w:rPr>
            </w:pPr>
            <w:r>
              <w:rPr>
                <w:sz w:val="24"/>
              </w:rPr>
              <w:t>Циклы могут появляться благодаря присоединению</w:t>
            </w:r>
            <w:r>
              <w:rPr>
                <w:spacing w:val="51"/>
                <w:w w:val="150"/>
                <w:sz w:val="24"/>
              </w:rPr>
              <w:t>  </w:t>
            </w:r>
            <w:r>
              <w:rPr>
                <w:sz w:val="24"/>
              </w:rPr>
              <w:t>Потока</w:t>
            </w:r>
            <w:r>
              <w:rPr>
                <w:spacing w:val="51"/>
                <w:w w:val="150"/>
                <w:sz w:val="24"/>
              </w:rPr>
              <w:t>  </w:t>
            </w:r>
            <w:r>
              <w:rPr>
                <w:sz w:val="24"/>
              </w:rPr>
              <w:t>операций</w:t>
            </w:r>
            <w:r>
              <w:rPr>
                <w:spacing w:val="52"/>
                <w:w w:val="150"/>
                <w:sz w:val="24"/>
              </w:rPr>
              <w:t>  </w:t>
            </w:r>
            <w:r>
              <w:rPr>
                <w:spacing w:val="-10"/>
                <w:sz w:val="24"/>
              </w:rPr>
              <w:t>к</w:t>
            </w:r>
          </w:p>
          <w:p>
            <w:pPr>
              <w:pStyle w:val="TableParagraph"/>
              <w:ind w:left="108" w:right="97"/>
              <w:jc w:val="both"/>
              <w:rPr>
                <w:sz w:val="24"/>
              </w:rPr>
            </w:pPr>
            <w:r>
              <w:rPr>
                <w:sz w:val="24"/>
              </w:rPr>
              <w:t>«противоположному» объекту. Объект является противоположным</w:t>
            </w:r>
            <w:r>
              <w:rPr>
                <w:spacing w:val="-1"/>
                <w:sz w:val="24"/>
              </w:rPr>
              <w:t> </w:t>
            </w:r>
            <w:r>
              <w:rPr>
                <w:sz w:val="24"/>
              </w:rPr>
              <w:t>в</w:t>
            </w:r>
            <w:r>
              <w:rPr>
                <w:spacing w:val="-3"/>
                <w:sz w:val="24"/>
              </w:rPr>
              <w:t> </w:t>
            </w:r>
            <w:r>
              <w:rPr>
                <w:sz w:val="24"/>
              </w:rPr>
              <w:t>том</w:t>
            </w:r>
            <w:r>
              <w:rPr>
                <w:spacing w:val="-1"/>
                <w:sz w:val="24"/>
              </w:rPr>
              <w:t> </w:t>
            </w:r>
            <w:r>
              <w:rPr>
                <w:sz w:val="24"/>
              </w:rPr>
              <w:t>случае, если данный объект имеет исходящий Поток операций, ведущий к ряду других Потоков</w:t>
            </w:r>
            <w:r>
              <w:rPr>
                <w:spacing w:val="-9"/>
                <w:sz w:val="24"/>
              </w:rPr>
              <w:t> </w:t>
            </w:r>
            <w:r>
              <w:rPr>
                <w:sz w:val="24"/>
              </w:rPr>
              <w:t>операций,</w:t>
            </w:r>
            <w:r>
              <w:rPr>
                <w:spacing w:val="-6"/>
                <w:sz w:val="24"/>
              </w:rPr>
              <w:t> </w:t>
            </w:r>
            <w:r>
              <w:rPr>
                <w:sz w:val="24"/>
              </w:rPr>
              <w:t>последний</w:t>
            </w:r>
            <w:r>
              <w:rPr>
                <w:spacing w:val="-8"/>
                <w:sz w:val="24"/>
              </w:rPr>
              <w:t> </w:t>
            </w:r>
            <w:r>
              <w:rPr>
                <w:sz w:val="24"/>
              </w:rPr>
              <w:t>из</w:t>
            </w:r>
            <w:r>
              <w:rPr>
                <w:spacing w:val="-8"/>
                <w:sz w:val="24"/>
              </w:rPr>
              <w:t> </w:t>
            </w:r>
            <w:r>
              <w:rPr>
                <w:sz w:val="24"/>
              </w:rPr>
              <w:t>которых является Входящим потоком операций для исходного объекта.</w:t>
            </w:r>
          </w:p>
        </w:tc>
        <w:tc>
          <w:tcPr>
            <w:tcW w:w="2420" w:type="dxa"/>
          </w:tcPr>
          <w:p>
            <w:pPr>
              <w:pStyle w:val="TableParagraph"/>
              <w:rPr>
                <w:i/>
                <w:sz w:val="20"/>
              </w:rPr>
            </w:pPr>
          </w:p>
          <w:p>
            <w:pPr>
              <w:pStyle w:val="TableParagraph"/>
              <w:rPr>
                <w:i/>
                <w:sz w:val="20"/>
              </w:rPr>
            </w:pPr>
          </w:p>
          <w:p>
            <w:pPr>
              <w:pStyle w:val="TableParagraph"/>
              <w:spacing w:before="180" w:after="1"/>
              <w:rPr>
                <w:i/>
                <w:sz w:val="20"/>
              </w:rPr>
            </w:pPr>
          </w:p>
          <w:p>
            <w:pPr>
              <w:pStyle w:val="TableParagraph"/>
              <w:ind w:left="135"/>
              <w:rPr>
                <w:sz w:val="20"/>
              </w:rPr>
            </w:pPr>
            <w:r>
              <w:rPr>
                <w:sz w:val="20"/>
              </w:rPr>
              <w:drawing>
                <wp:inline distT="0" distB="0" distL="0" distR="0">
                  <wp:extent cx="1359139" cy="421481"/>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50" cstate="print"/>
                          <a:stretch>
                            <a:fillRect/>
                          </a:stretch>
                        </pic:blipFill>
                        <pic:spPr>
                          <a:xfrm>
                            <a:off x="0" y="0"/>
                            <a:ext cx="1359139" cy="421481"/>
                          </a:xfrm>
                          <a:prstGeom prst="rect">
                            <a:avLst/>
                          </a:prstGeom>
                        </pic:spPr>
                      </pic:pic>
                    </a:graphicData>
                  </a:graphic>
                </wp:inline>
              </w:drawing>
            </w:r>
            <w:r>
              <w:rPr>
                <w:sz w:val="20"/>
              </w:rPr>
            </w:r>
          </w:p>
        </w:tc>
      </w:tr>
      <w:tr>
        <w:trPr>
          <w:trHeight w:val="1932" w:hRule="atLeast"/>
        </w:trPr>
        <w:tc>
          <w:tcPr>
            <w:tcW w:w="2802" w:type="dxa"/>
          </w:tcPr>
          <w:p>
            <w:pPr>
              <w:pStyle w:val="TableParagraph"/>
              <w:ind w:left="109"/>
              <w:rPr>
                <w:sz w:val="24"/>
              </w:rPr>
            </w:pPr>
            <w:r>
              <w:rPr>
                <w:spacing w:val="-2"/>
                <w:sz w:val="24"/>
              </w:rPr>
              <w:t>Многоэкземплярный </w:t>
            </w:r>
            <w:r>
              <w:rPr>
                <w:sz w:val="24"/>
              </w:rPr>
              <w:t>(Multiple Instances)</w:t>
            </w:r>
          </w:p>
        </w:tc>
        <w:tc>
          <w:tcPr>
            <w:tcW w:w="4536" w:type="dxa"/>
          </w:tcPr>
          <w:p>
            <w:pPr>
              <w:pStyle w:val="TableParagraph"/>
              <w:ind w:left="108" w:right="94"/>
              <w:jc w:val="both"/>
              <w:rPr>
                <w:sz w:val="24"/>
              </w:rPr>
            </w:pPr>
            <w:r>
              <w:rPr>
                <w:sz w:val="24"/>
              </w:rPr>
              <w:t>Атрибуты Задач и Подпроцессов указывают на то, будут ли они повторяться или будут выполнены единожды. Небольшой параллельный маркер отображается в центре у нижней границы фигуры действия.</w:t>
            </w:r>
          </w:p>
        </w:tc>
        <w:tc>
          <w:tcPr>
            <w:tcW w:w="2420" w:type="dxa"/>
          </w:tcPr>
          <w:p>
            <w:pPr>
              <w:pStyle w:val="TableParagraph"/>
              <w:spacing w:before="104"/>
              <w:rPr>
                <w:i/>
                <w:sz w:val="20"/>
              </w:rPr>
            </w:pPr>
          </w:p>
          <w:p>
            <w:pPr>
              <w:pStyle w:val="TableParagraph"/>
              <w:ind w:left="421"/>
              <w:rPr>
                <w:sz w:val="20"/>
              </w:rPr>
            </w:pPr>
            <w:r>
              <w:rPr>
                <w:sz w:val="20"/>
              </w:rPr>
              <w:drawing>
                <wp:inline distT="0" distB="0" distL="0" distR="0">
                  <wp:extent cx="1009064" cy="6191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51" cstate="print"/>
                          <a:stretch>
                            <a:fillRect/>
                          </a:stretch>
                        </pic:blipFill>
                        <pic:spPr>
                          <a:xfrm>
                            <a:off x="0" y="0"/>
                            <a:ext cx="1009064" cy="619125"/>
                          </a:xfrm>
                          <a:prstGeom prst="rect">
                            <a:avLst/>
                          </a:prstGeom>
                        </pic:spPr>
                      </pic:pic>
                    </a:graphicData>
                  </a:graphic>
                </wp:inline>
              </w:drawing>
            </w:r>
            <w:r>
              <w:rPr>
                <w:sz w:val="20"/>
              </w:rPr>
            </w:r>
          </w:p>
        </w:tc>
      </w:tr>
      <w:tr>
        <w:trPr>
          <w:trHeight w:val="3864" w:hRule="atLeast"/>
        </w:trPr>
        <w:tc>
          <w:tcPr>
            <w:tcW w:w="2802" w:type="dxa"/>
          </w:tcPr>
          <w:p>
            <w:pPr>
              <w:pStyle w:val="TableParagraph"/>
              <w:ind w:left="109" w:right="240"/>
              <w:rPr>
                <w:sz w:val="24"/>
              </w:rPr>
            </w:pPr>
            <w:r>
              <w:rPr>
                <w:sz w:val="24"/>
              </w:rPr>
              <w:t>Перерыв в Процессе (что-то, способное приостановить</w:t>
            </w:r>
            <w:r>
              <w:rPr>
                <w:spacing w:val="-15"/>
                <w:sz w:val="24"/>
              </w:rPr>
              <w:t> </w:t>
            </w:r>
            <w:r>
              <w:rPr>
                <w:sz w:val="24"/>
              </w:rPr>
              <w:t>Процесс и не подающееся </w:t>
            </w:r>
            <w:r>
              <w:rPr>
                <w:spacing w:val="-2"/>
                <w:sz w:val="24"/>
              </w:rPr>
              <w:t>управлению)</w:t>
            </w:r>
          </w:p>
          <w:p>
            <w:pPr>
              <w:pStyle w:val="TableParagraph"/>
              <w:ind w:left="109"/>
              <w:rPr>
                <w:sz w:val="24"/>
              </w:rPr>
            </w:pPr>
            <w:r>
              <w:rPr>
                <w:sz w:val="24"/>
              </w:rPr>
              <w:t>(Process</w:t>
            </w:r>
            <w:r>
              <w:rPr>
                <w:spacing w:val="-7"/>
                <w:sz w:val="24"/>
              </w:rPr>
              <w:t> </w:t>
            </w:r>
            <w:r>
              <w:rPr>
                <w:spacing w:val="-2"/>
                <w:sz w:val="24"/>
              </w:rPr>
              <w:t>Break)</w:t>
            </w:r>
          </w:p>
        </w:tc>
        <w:tc>
          <w:tcPr>
            <w:tcW w:w="4536" w:type="dxa"/>
          </w:tcPr>
          <w:p>
            <w:pPr>
              <w:pStyle w:val="TableParagraph"/>
              <w:tabs>
                <w:tab w:pos="1904" w:val="left" w:leader="none"/>
                <w:tab w:pos="3096" w:val="left" w:leader="none"/>
              </w:tabs>
              <w:ind w:left="108" w:right="95"/>
              <w:jc w:val="both"/>
              <w:rPr>
                <w:sz w:val="24"/>
              </w:rPr>
            </w:pPr>
            <w:r>
              <w:rPr>
                <w:sz w:val="24"/>
              </w:rPr>
              <w:t>Перерыв в Процессе представляет собой участок Процесса, указывающий то, на каком его отрезке произойдет ожидаемая </w:t>
            </w:r>
            <w:r>
              <w:rPr>
                <w:spacing w:val="-2"/>
                <w:sz w:val="24"/>
              </w:rPr>
              <w:t>задержка.</w:t>
            </w:r>
            <w:r>
              <w:rPr>
                <w:sz w:val="24"/>
              </w:rPr>
              <w:tab/>
            </w:r>
            <w:r>
              <w:rPr>
                <w:spacing w:val="-4"/>
                <w:sz w:val="24"/>
              </w:rPr>
              <w:t>Для</w:t>
            </w:r>
            <w:r>
              <w:rPr>
                <w:sz w:val="24"/>
              </w:rPr>
              <w:tab/>
            </w:r>
            <w:r>
              <w:rPr>
                <w:spacing w:val="-2"/>
                <w:sz w:val="24"/>
              </w:rPr>
              <w:t>отображения </w:t>
            </w:r>
            <w:r>
              <w:rPr>
                <w:sz w:val="24"/>
              </w:rPr>
              <w:t>действительного хода Процесса используется Промежуточное действие (см. фигуру справа вверху). Также необходимо добавить, что Артефакт Перерыва в Процессе по желанию разработчика модели или программы моделирования может быть отнесен к Событиям, что подчеркнет расположение задержки внутри потока.</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130"/>
              <w:rPr>
                <w:i/>
                <w:sz w:val="20"/>
              </w:rPr>
            </w:pPr>
          </w:p>
          <w:p>
            <w:pPr>
              <w:pStyle w:val="TableParagraph"/>
              <w:ind w:left="129"/>
              <w:rPr>
                <w:sz w:val="20"/>
              </w:rPr>
            </w:pPr>
            <w:r>
              <w:rPr>
                <w:sz w:val="20"/>
              </w:rPr>
              <w:drawing>
                <wp:inline distT="0" distB="0" distL="0" distR="0">
                  <wp:extent cx="1355747" cy="39881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52" cstate="print"/>
                          <a:stretch>
                            <a:fillRect/>
                          </a:stretch>
                        </pic:blipFill>
                        <pic:spPr>
                          <a:xfrm>
                            <a:off x="0" y="0"/>
                            <a:ext cx="1355747" cy="398811"/>
                          </a:xfrm>
                          <a:prstGeom prst="rect">
                            <a:avLst/>
                          </a:prstGeom>
                        </pic:spPr>
                      </pic:pic>
                    </a:graphicData>
                  </a:graphic>
                </wp:inline>
              </w:drawing>
            </w:r>
            <w:r>
              <w:rPr>
                <w:sz w:val="20"/>
              </w:rPr>
            </w:r>
          </w:p>
        </w:tc>
      </w:tr>
      <w:tr>
        <w:trPr>
          <w:trHeight w:val="3587" w:hRule="atLeast"/>
        </w:trPr>
        <w:tc>
          <w:tcPr>
            <w:tcW w:w="2802" w:type="dxa"/>
          </w:tcPr>
          <w:p>
            <w:pPr>
              <w:pStyle w:val="TableParagraph"/>
              <w:ind w:left="109" w:right="652"/>
              <w:rPr>
                <w:sz w:val="24"/>
              </w:rPr>
            </w:pPr>
            <w:r>
              <w:rPr>
                <w:spacing w:val="-2"/>
                <w:sz w:val="24"/>
              </w:rPr>
              <w:t>Транзакция (Transaction)</w:t>
            </w:r>
          </w:p>
        </w:tc>
        <w:tc>
          <w:tcPr>
            <w:tcW w:w="4536" w:type="dxa"/>
          </w:tcPr>
          <w:p>
            <w:pPr>
              <w:pStyle w:val="TableParagraph"/>
              <w:ind w:left="108" w:right="92"/>
              <w:jc w:val="both"/>
              <w:rPr>
                <w:sz w:val="24"/>
              </w:rPr>
            </w:pPr>
            <w:r>
              <w:rPr>
                <w:sz w:val="24"/>
              </w:rPr>
              <w:t>Транзакция представляет собой Подпроцесс, поддерживаемый особым протоколом, гарантирующим то, что между всеми участвующими сторонами заключено соглашение о том, что действие следует либо завершить, либо отклонить. Графические элементы действия указывают на то, является ли действие Транзакцией. Граница, выполненная двойной линией, указывает на то, что данный Подпроцесс является </w:t>
            </w:r>
            <w:r>
              <w:rPr>
                <w:spacing w:val="-2"/>
                <w:sz w:val="24"/>
              </w:rPr>
              <w:t>сделкой.</w:t>
            </w:r>
          </w:p>
        </w:tc>
        <w:tc>
          <w:tcPr>
            <w:tcW w:w="2420" w:type="dxa"/>
          </w:tcPr>
          <w:p>
            <w:pPr>
              <w:pStyle w:val="TableParagraph"/>
              <w:rPr>
                <w:i/>
                <w:sz w:val="20"/>
              </w:rPr>
            </w:pPr>
          </w:p>
          <w:p>
            <w:pPr>
              <w:pStyle w:val="TableParagraph"/>
              <w:rPr>
                <w:i/>
                <w:sz w:val="20"/>
              </w:rPr>
            </w:pPr>
          </w:p>
          <w:p>
            <w:pPr>
              <w:pStyle w:val="TableParagraph"/>
              <w:spacing w:before="108"/>
              <w:rPr>
                <w:i/>
                <w:sz w:val="20"/>
              </w:rPr>
            </w:pPr>
          </w:p>
          <w:p>
            <w:pPr>
              <w:pStyle w:val="TableParagraph"/>
              <w:ind w:left="237"/>
              <w:rPr>
                <w:sz w:val="20"/>
              </w:rPr>
            </w:pPr>
            <w:r>
              <w:rPr>
                <w:sz w:val="20"/>
              </w:rPr>
              <w:drawing>
                <wp:inline distT="0" distB="0" distL="0" distR="0">
                  <wp:extent cx="1238964" cy="1075182"/>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53" cstate="print"/>
                          <a:stretch>
                            <a:fillRect/>
                          </a:stretch>
                        </pic:blipFill>
                        <pic:spPr>
                          <a:xfrm>
                            <a:off x="0" y="0"/>
                            <a:ext cx="1238964" cy="1075182"/>
                          </a:xfrm>
                          <a:prstGeom prst="rect">
                            <a:avLst/>
                          </a:prstGeom>
                        </pic:spPr>
                      </pic:pic>
                    </a:graphicData>
                  </a:graphic>
                </wp:inline>
              </w:drawing>
            </w:r>
            <w:r>
              <w:rPr>
                <w:sz w:val="20"/>
              </w:rPr>
            </w:r>
          </w:p>
        </w:tc>
      </w:tr>
      <w:tr>
        <w:trPr>
          <w:trHeight w:val="1932" w:hRule="atLeast"/>
        </w:trPr>
        <w:tc>
          <w:tcPr>
            <w:tcW w:w="2802" w:type="dxa"/>
          </w:tcPr>
          <w:p>
            <w:pPr>
              <w:pStyle w:val="TableParagraph"/>
              <w:ind w:left="109"/>
              <w:rPr>
                <w:sz w:val="24"/>
              </w:rPr>
            </w:pPr>
            <w:r>
              <w:rPr>
                <w:spacing w:val="-2"/>
                <w:sz w:val="24"/>
              </w:rPr>
              <w:t>Вложенный/Встроенный Подпроцесс </w:t>
            </w:r>
            <w:r>
              <w:rPr>
                <w:sz w:val="24"/>
              </w:rPr>
              <w:t>(Nested/Embedded Sub- Process (Inline Block))</w:t>
            </w:r>
          </w:p>
        </w:tc>
        <w:tc>
          <w:tcPr>
            <w:tcW w:w="4536" w:type="dxa"/>
          </w:tcPr>
          <w:p>
            <w:pPr>
              <w:pStyle w:val="TableParagraph"/>
              <w:tabs>
                <w:tab w:pos="2000" w:val="left" w:leader="none"/>
                <w:tab w:pos="3130" w:val="left" w:leader="none"/>
              </w:tabs>
              <w:spacing w:line="270" w:lineRule="atLeast"/>
              <w:ind w:left="108" w:right="94"/>
              <w:jc w:val="both"/>
              <w:rPr>
                <w:sz w:val="24"/>
              </w:rPr>
            </w:pPr>
            <w:r>
              <w:rPr>
                <w:spacing w:val="-2"/>
                <w:sz w:val="24"/>
              </w:rPr>
              <w:t>Вложенный</w:t>
            </w:r>
            <w:r>
              <w:rPr>
                <w:sz w:val="24"/>
              </w:rPr>
              <w:tab/>
            </w:r>
            <w:r>
              <w:rPr>
                <w:spacing w:val="-4"/>
                <w:sz w:val="24"/>
              </w:rPr>
              <w:t>(или</w:t>
            </w:r>
            <w:r>
              <w:rPr>
                <w:sz w:val="24"/>
              </w:rPr>
              <w:tab/>
            </w:r>
            <w:r>
              <w:rPr>
                <w:spacing w:val="-2"/>
                <w:sz w:val="24"/>
              </w:rPr>
              <w:t>встроенный) </w:t>
            </w:r>
            <w:r>
              <w:rPr>
                <w:sz w:val="24"/>
              </w:rPr>
              <w:t>Подпроцесс представляет собой</w:t>
            </w:r>
            <w:r>
              <w:rPr>
                <w:spacing w:val="40"/>
                <w:sz w:val="24"/>
              </w:rPr>
              <w:t> </w:t>
            </w:r>
            <w:r>
              <w:rPr>
                <w:sz w:val="24"/>
              </w:rPr>
              <w:t>действие, имеющее тот же набор данных, как и</w:t>
            </w:r>
            <w:r>
              <w:rPr>
                <w:spacing w:val="-1"/>
                <w:sz w:val="24"/>
              </w:rPr>
              <w:t> </w:t>
            </w:r>
            <w:r>
              <w:rPr>
                <w:sz w:val="24"/>
              </w:rPr>
              <w:t>родительский Процесс. Данный</w:t>
            </w:r>
            <w:r>
              <w:rPr>
                <w:spacing w:val="-1"/>
                <w:sz w:val="24"/>
              </w:rPr>
              <w:t> </w:t>
            </w:r>
            <w:r>
              <w:rPr>
                <w:sz w:val="24"/>
              </w:rPr>
              <w:t>тип Подпроцесса является противоположным независимому Подпроцессу, который может</w:t>
            </w:r>
            <w:r>
              <w:rPr>
                <w:spacing w:val="64"/>
                <w:w w:val="150"/>
                <w:sz w:val="24"/>
              </w:rPr>
              <w:t> </w:t>
            </w:r>
            <w:r>
              <w:rPr>
                <w:sz w:val="24"/>
              </w:rPr>
              <w:t>быть</w:t>
            </w:r>
            <w:r>
              <w:rPr>
                <w:spacing w:val="65"/>
                <w:w w:val="150"/>
                <w:sz w:val="24"/>
              </w:rPr>
              <w:t> </w:t>
            </w:r>
            <w:r>
              <w:rPr>
                <w:sz w:val="24"/>
              </w:rPr>
              <w:t>использован</w:t>
            </w:r>
            <w:r>
              <w:rPr>
                <w:spacing w:val="66"/>
                <w:w w:val="150"/>
                <w:sz w:val="24"/>
              </w:rPr>
              <w:t> </w:t>
            </w:r>
            <w:r>
              <w:rPr>
                <w:sz w:val="24"/>
              </w:rPr>
              <w:t>заново,</w:t>
            </w:r>
            <w:r>
              <w:rPr>
                <w:spacing w:val="64"/>
                <w:w w:val="150"/>
                <w:sz w:val="24"/>
              </w:rPr>
              <w:t> </w:t>
            </w:r>
            <w:r>
              <w:rPr>
                <w:sz w:val="24"/>
              </w:rPr>
              <w:t>и</w:t>
            </w:r>
            <w:r>
              <w:rPr>
                <w:spacing w:val="67"/>
                <w:w w:val="150"/>
                <w:sz w:val="24"/>
              </w:rPr>
              <w:t> </w:t>
            </w:r>
            <w:r>
              <w:rPr>
                <w:spacing w:val="-5"/>
                <w:sz w:val="24"/>
              </w:rPr>
              <w:t>на</w:t>
            </w:r>
          </w:p>
        </w:tc>
        <w:tc>
          <w:tcPr>
            <w:tcW w:w="2420" w:type="dxa"/>
          </w:tcPr>
          <w:p>
            <w:pPr>
              <w:pStyle w:val="TableParagraph"/>
              <w:ind w:left="150" w:right="137" w:hanging="5"/>
              <w:jc w:val="center"/>
              <w:rPr>
                <w:sz w:val="24"/>
              </w:rPr>
            </w:pPr>
            <w:r>
              <w:rPr>
                <w:sz w:val="24"/>
              </w:rPr>
              <w:t>Для отображения </w:t>
            </w:r>
            <w:r>
              <w:rPr>
                <w:spacing w:val="-2"/>
                <w:sz w:val="24"/>
              </w:rPr>
              <w:t>вложенного </w:t>
            </w:r>
            <w:r>
              <w:rPr>
                <w:sz w:val="24"/>
              </w:rPr>
              <w:t>Подпроцесса</w:t>
            </w:r>
            <w:r>
              <w:rPr>
                <w:spacing w:val="-15"/>
                <w:sz w:val="24"/>
              </w:rPr>
              <w:t> </w:t>
            </w:r>
            <w:r>
              <w:rPr>
                <w:sz w:val="24"/>
              </w:rPr>
              <w:t>маркер не предусмотрен</w:t>
            </w:r>
          </w:p>
        </w:tc>
      </w:tr>
    </w:tbl>
    <w:p>
      <w:pPr>
        <w:spacing w:after="0"/>
        <w:jc w:val="center"/>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536"/>
        <w:gridCol w:w="2420"/>
      </w:tblGrid>
      <w:tr>
        <w:trPr>
          <w:trHeight w:val="1655" w:hRule="atLeast"/>
        </w:trPr>
        <w:tc>
          <w:tcPr>
            <w:tcW w:w="2802" w:type="dxa"/>
          </w:tcPr>
          <w:p>
            <w:pPr>
              <w:pStyle w:val="TableParagraph"/>
              <w:rPr>
                <w:sz w:val="22"/>
              </w:rPr>
            </w:pPr>
          </w:p>
        </w:tc>
        <w:tc>
          <w:tcPr>
            <w:tcW w:w="4536" w:type="dxa"/>
          </w:tcPr>
          <w:p>
            <w:pPr>
              <w:pStyle w:val="TableParagraph"/>
              <w:ind w:left="108" w:right="93"/>
              <w:jc w:val="both"/>
              <w:rPr>
                <w:sz w:val="24"/>
              </w:rPr>
            </w:pPr>
            <w:r>
              <w:rPr>
                <w:sz w:val="24"/>
              </w:rPr>
              <w:t>который ссылается родительский Процесс. При использовании Потока операций данные должны передаваться основному, а не вложенному </w:t>
            </w:r>
            <w:r>
              <w:rPr>
                <w:spacing w:val="-2"/>
                <w:sz w:val="24"/>
              </w:rPr>
              <w:t>Подпроцессу.</w:t>
            </w:r>
          </w:p>
        </w:tc>
        <w:tc>
          <w:tcPr>
            <w:tcW w:w="2420" w:type="dxa"/>
          </w:tcPr>
          <w:p>
            <w:pPr>
              <w:pStyle w:val="TableParagraph"/>
              <w:rPr>
                <w:sz w:val="22"/>
              </w:rPr>
            </w:pPr>
          </w:p>
        </w:tc>
      </w:tr>
      <w:tr>
        <w:trPr>
          <w:trHeight w:val="2484" w:hRule="atLeast"/>
        </w:trPr>
        <w:tc>
          <w:tcPr>
            <w:tcW w:w="2802" w:type="dxa"/>
          </w:tcPr>
          <w:p>
            <w:pPr>
              <w:pStyle w:val="TableParagraph"/>
              <w:ind w:left="109"/>
              <w:rPr>
                <w:sz w:val="24"/>
              </w:rPr>
            </w:pPr>
            <w:r>
              <w:rPr>
                <w:spacing w:val="-2"/>
                <w:sz w:val="24"/>
              </w:rPr>
              <w:t>Группа</w:t>
            </w:r>
          </w:p>
          <w:p>
            <w:pPr>
              <w:pStyle w:val="TableParagraph"/>
              <w:ind w:left="109" w:right="458"/>
              <w:rPr>
                <w:sz w:val="24"/>
              </w:rPr>
            </w:pPr>
            <w:r>
              <w:rPr>
                <w:sz w:val="24"/>
              </w:rPr>
              <w:t>(блок, содержащий группу объектов, предназначенных</w:t>
            </w:r>
            <w:r>
              <w:rPr>
                <w:spacing w:val="-15"/>
                <w:sz w:val="24"/>
              </w:rPr>
              <w:t> </w:t>
            </w:r>
            <w:r>
              <w:rPr>
                <w:sz w:val="24"/>
              </w:rPr>
              <w:t>для </w:t>
            </w:r>
            <w:r>
              <w:rPr>
                <w:spacing w:val="-2"/>
                <w:sz w:val="24"/>
              </w:rPr>
              <w:t>документирования) (Group)</w:t>
            </w:r>
          </w:p>
        </w:tc>
        <w:tc>
          <w:tcPr>
            <w:tcW w:w="4536" w:type="dxa"/>
          </w:tcPr>
          <w:p>
            <w:pPr>
              <w:pStyle w:val="TableParagraph"/>
              <w:ind w:left="108" w:right="97"/>
              <w:jc w:val="both"/>
              <w:rPr>
                <w:sz w:val="24"/>
              </w:rPr>
            </w:pPr>
            <w:r>
              <w:rPr>
                <w:sz w:val="24"/>
              </w:rPr>
              <w:t>Группировка объектов, не оказывающих влияния на Поток операций.</w:t>
            </w:r>
          </w:p>
          <w:p>
            <w:pPr>
              <w:pStyle w:val="TableParagraph"/>
              <w:tabs>
                <w:tab w:pos="3402" w:val="left" w:leader="none"/>
              </w:tabs>
              <w:ind w:left="108" w:right="94"/>
              <w:jc w:val="both"/>
              <w:rPr>
                <w:sz w:val="24"/>
              </w:rPr>
            </w:pPr>
            <w:r>
              <w:rPr>
                <w:sz w:val="24"/>
              </w:rPr>
              <w:t>Такого рода группировка может использоваться в целях составления документации или анализа. Группы</w:t>
            </w:r>
            <w:r>
              <w:rPr>
                <w:spacing w:val="40"/>
                <w:sz w:val="24"/>
              </w:rPr>
              <w:t> </w:t>
            </w:r>
            <w:r>
              <w:rPr>
                <w:sz w:val="24"/>
              </w:rPr>
              <w:t>также могут использоваться для </w:t>
            </w:r>
            <w:r>
              <w:rPr>
                <w:spacing w:val="-2"/>
                <w:sz w:val="24"/>
              </w:rPr>
              <w:t>идентификации</w:t>
            </w:r>
            <w:r>
              <w:rPr>
                <w:sz w:val="24"/>
              </w:rPr>
              <w:tab/>
            </w:r>
            <w:r>
              <w:rPr>
                <w:spacing w:val="-2"/>
                <w:sz w:val="24"/>
              </w:rPr>
              <w:t>операции, </w:t>
            </w:r>
            <w:r>
              <w:rPr>
                <w:sz w:val="24"/>
              </w:rPr>
              <w:t>распределенной внутри Пула.</w:t>
            </w:r>
          </w:p>
        </w:tc>
        <w:tc>
          <w:tcPr>
            <w:tcW w:w="2420" w:type="dxa"/>
          </w:tcPr>
          <w:p>
            <w:pPr>
              <w:pStyle w:val="TableParagraph"/>
              <w:spacing w:before="108"/>
              <w:rPr>
                <w:i/>
                <w:sz w:val="20"/>
              </w:rPr>
            </w:pPr>
          </w:p>
          <w:p>
            <w:pPr>
              <w:pStyle w:val="TableParagraph"/>
              <w:ind w:left="242"/>
              <w:rPr>
                <w:sz w:val="20"/>
              </w:rPr>
            </w:pPr>
            <w:r>
              <w:rPr>
                <w:sz w:val="20"/>
              </w:rPr>
              <w:drawing>
                <wp:inline distT="0" distB="0" distL="0" distR="0">
                  <wp:extent cx="1239105" cy="99898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54" cstate="print"/>
                          <a:stretch>
                            <a:fillRect/>
                          </a:stretch>
                        </pic:blipFill>
                        <pic:spPr>
                          <a:xfrm>
                            <a:off x="0" y="0"/>
                            <a:ext cx="1239105" cy="998981"/>
                          </a:xfrm>
                          <a:prstGeom prst="rect">
                            <a:avLst/>
                          </a:prstGeom>
                        </pic:spPr>
                      </pic:pic>
                    </a:graphicData>
                  </a:graphic>
                </wp:inline>
              </w:drawing>
            </w:r>
            <w:r>
              <w:rPr>
                <w:sz w:val="20"/>
              </w:rPr>
            </w:r>
          </w:p>
        </w:tc>
      </w:tr>
      <w:tr>
        <w:trPr>
          <w:trHeight w:val="2483" w:hRule="atLeast"/>
        </w:trPr>
        <w:tc>
          <w:tcPr>
            <w:tcW w:w="2802" w:type="dxa"/>
          </w:tcPr>
          <w:p>
            <w:pPr>
              <w:pStyle w:val="TableParagraph"/>
              <w:ind w:left="109" w:right="464"/>
              <w:rPr>
                <w:sz w:val="24"/>
              </w:rPr>
            </w:pPr>
            <w:r>
              <w:rPr>
                <w:sz w:val="24"/>
              </w:rPr>
              <w:t>Соединитель</w:t>
            </w:r>
            <w:r>
              <w:rPr>
                <w:spacing w:val="-15"/>
                <w:sz w:val="24"/>
              </w:rPr>
              <w:t> </w:t>
            </w:r>
            <w:r>
              <w:rPr>
                <w:sz w:val="24"/>
              </w:rPr>
              <w:t>страниц (Off-Page Connector)</w:t>
            </w:r>
          </w:p>
        </w:tc>
        <w:tc>
          <w:tcPr>
            <w:tcW w:w="4536" w:type="dxa"/>
          </w:tcPr>
          <w:p>
            <w:pPr>
              <w:pStyle w:val="TableParagraph"/>
              <w:ind w:left="108" w:right="93"/>
              <w:jc w:val="both"/>
              <w:rPr>
                <w:sz w:val="24"/>
              </w:rPr>
            </w:pPr>
            <w:r>
              <w:rPr>
                <w:sz w:val="24"/>
              </w:rPr>
              <w:t>Предназначен в основном для печати. Данный графический элемент указывает, на каком этапе Потока операций произошло потеря страницы, а затем возобновляется на другой странице. В качестве соединителя страниц может использоваться</w:t>
            </w:r>
            <w:r>
              <w:rPr>
                <w:spacing w:val="50"/>
                <w:sz w:val="24"/>
              </w:rPr>
              <w:t> </w:t>
            </w:r>
            <w:r>
              <w:rPr>
                <w:sz w:val="24"/>
              </w:rPr>
              <w:t>Промежуточное</w:t>
            </w:r>
            <w:r>
              <w:rPr>
                <w:spacing w:val="51"/>
                <w:sz w:val="24"/>
              </w:rPr>
              <w:t> </w:t>
            </w:r>
            <w:r>
              <w:rPr>
                <w:spacing w:val="-2"/>
                <w:sz w:val="24"/>
              </w:rPr>
              <w:t>событие</w:t>
            </w:r>
          </w:p>
          <w:p>
            <w:pPr>
              <w:pStyle w:val="TableParagraph"/>
              <w:ind w:left="108"/>
              <w:rPr>
                <w:sz w:val="24"/>
              </w:rPr>
            </w:pPr>
            <w:r>
              <w:rPr>
                <w:spacing w:val="-2"/>
                <w:sz w:val="24"/>
              </w:rPr>
              <w:t>«Связь».</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spacing w:before="89" w:after="1"/>
              <w:rPr>
                <w:i/>
                <w:sz w:val="20"/>
              </w:rPr>
            </w:pPr>
          </w:p>
          <w:p>
            <w:pPr>
              <w:pStyle w:val="TableParagraph"/>
              <w:ind w:left="939"/>
              <w:rPr>
                <w:sz w:val="20"/>
              </w:rPr>
            </w:pPr>
            <w:r>
              <w:rPr>
                <w:sz w:val="20"/>
              </w:rPr>
              <w:drawing>
                <wp:inline distT="0" distB="0" distL="0" distR="0">
                  <wp:extent cx="333848" cy="3333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55" cstate="print"/>
                          <a:stretch>
                            <a:fillRect/>
                          </a:stretch>
                        </pic:blipFill>
                        <pic:spPr>
                          <a:xfrm>
                            <a:off x="0" y="0"/>
                            <a:ext cx="333848" cy="333375"/>
                          </a:xfrm>
                          <a:prstGeom prst="rect">
                            <a:avLst/>
                          </a:prstGeom>
                        </pic:spPr>
                      </pic:pic>
                    </a:graphicData>
                  </a:graphic>
                </wp:inline>
              </w:drawing>
            </w:r>
            <w:r>
              <w:rPr>
                <w:sz w:val="20"/>
              </w:rPr>
            </w:r>
          </w:p>
        </w:tc>
      </w:tr>
      <w:tr>
        <w:trPr>
          <w:trHeight w:val="2208" w:hRule="atLeast"/>
        </w:trPr>
        <w:tc>
          <w:tcPr>
            <w:tcW w:w="2802" w:type="dxa"/>
          </w:tcPr>
          <w:p>
            <w:pPr>
              <w:pStyle w:val="TableParagraph"/>
              <w:ind w:left="109" w:right="652"/>
              <w:rPr>
                <w:sz w:val="24"/>
              </w:rPr>
            </w:pPr>
            <w:r>
              <w:rPr>
                <w:spacing w:val="-2"/>
                <w:sz w:val="24"/>
              </w:rPr>
              <w:t>Ассоциация (Association)</w:t>
            </w:r>
          </w:p>
        </w:tc>
        <w:tc>
          <w:tcPr>
            <w:tcW w:w="4536" w:type="dxa"/>
          </w:tcPr>
          <w:p>
            <w:pPr>
              <w:pStyle w:val="TableParagraph"/>
              <w:ind w:left="108" w:right="98"/>
              <w:jc w:val="both"/>
              <w:rPr>
                <w:sz w:val="24"/>
              </w:rPr>
            </w:pPr>
            <w:r>
              <w:rPr>
                <w:sz w:val="24"/>
              </w:rPr>
              <w:t>Ассоциация служит для установления связи между информацией и элементами </w:t>
            </w:r>
            <w:r>
              <w:rPr>
                <w:spacing w:val="-2"/>
                <w:sz w:val="24"/>
              </w:rPr>
              <w:t>потока.</w:t>
            </w:r>
          </w:p>
          <w:p>
            <w:pPr>
              <w:pStyle w:val="TableParagraph"/>
              <w:ind w:left="108" w:right="93"/>
              <w:jc w:val="both"/>
              <w:rPr>
                <w:sz w:val="24"/>
              </w:rPr>
            </w:pPr>
            <w:r>
              <w:rPr>
                <w:sz w:val="24"/>
              </w:rPr>
              <w:t>Текстовые объекты, а также графические объекты, не относящиеся к Элементам потока, могут соотноситься с</w:t>
            </w:r>
            <w:r>
              <w:rPr>
                <w:spacing w:val="40"/>
                <w:sz w:val="24"/>
              </w:rPr>
              <w:t> </w:t>
            </w:r>
            <w:r>
              <w:rPr>
                <w:sz w:val="24"/>
              </w:rPr>
              <w:t>Элементами потока.</w:t>
            </w:r>
          </w:p>
        </w:tc>
        <w:tc>
          <w:tcPr>
            <w:tcW w:w="2420" w:type="dxa"/>
          </w:tcPr>
          <w:p>
            <w:pPr>
              <w:pStyle w:val="TableParagraph"/>
              <w:rPr>
                <w:i/>
                <w:sz w:val="20"/>
              </w:rPr>
            </w:pPr>
          </w:p>
          <w:p>
            <w:pPr>
              <w:pStyle w:val="TableParagraph"/>
              <w:rPr>
                <w:i/>
                <w:sz w:val="20"/>
              </w:rPr>
            </w:pPr>
          </w:p>
          <w:p>
            <w:pPr>
              <w:pStyle w:val="TableParagraph"/>
              <w:spacing w:before="220"/>
              <w:rPr>
                <w:i/>
                <w:sz w:val="20"/>
              </w:rPr>
            </w:pPr>
          </w:p>
          <w:p>
            <w:pPr>
              <w:pStyle w:val="TableParagraph"/>
              <w:ind w:left="391"/>
              <w:rPr>
                <w:sz w:val="20"/>
              </w:rPr>
            </w:pPr>
            <w:r>
              <w:rPr>
                <w:sz w:val="20"/>
              </w:rPr>
              <w:drawing>
                <wp:inline distT="0" distB="0" distL="0" distR="0">
                  <wp:extent cx="1019736" cy="2571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56" cstate="print"/>
                          <a:stretch>
                            <a:fillRect/>
                          </a:stretch>
                        </pic:blipFill>
                        <pic:spPr>
                          <a:xfrm>
                            <a:off x="0" y="0"/>
                            <a:ext cx="1019736" cy="257175"/>
                          </a:xfrm>
                          <a:prstGeom prst="rect">
                            <a:avLst/>
                          </a:prstGeom>
                        </pic:spPr>
                      </pic:pic>
                    </a:graphicData>
                  </a:graphic>
                </wp:inline>
              </w:drawing>
            </w:r>
            <w:r>
              <w:rPr>
                <w:sz w:val="20"/>
              </w:rPr>
            </w:r>
          </w:p>
        </w:tc>
      </w:tr>
      <w:tr>
        <w:trPr>
          <w:trHeight w:val="1656" w:hRule="atLeast"/>
        </w:trPr>
        <w:tc>
          <w:tcPr>
            <w:tcW w:w="2802" w:type="dxa"/>
          </w:tcPr>
          <w:p>
            <w:pPr>
              <w:pStyle w:val="TableParagraph"/>
              <w:ind w:left="109"/>
              <w:rPr>
                <w:sz w:val="24"/>
              </w:rPr>
            </w:pPr>
            <w:r>
              <w:rPr>
                <w:sz w:val="24"/>
              </w:rPr>
              <w:t>Текстовая аннотация (связана</w:t>
            </w:r>
            <w:r>
              <w:rPr>
                <w:spacing w:val="-15"/>
                <w:sz w:val="24"/>
              </w:rPr>
              <w:t> </w:t>
            </w:r>
            <w:r>
              <w:rPr>
                <w:sz w:val="24"/>
              </w:rPr>
              <w:t>с</w:t>
            </w:r>
            <w:r>
              <w:rPr>
                <w:spacing w:val="-15"/>
                <w:sz w:val="24"/>
              </w:rPr>
              <w:t> </w:t>
            </w:r>
            <w:r>
              <w:rPr>
                <w:sz w:val="24"/>
              </w:rPr>
              <w:t>Ассоциацией) (Text Annotation)</w:t>
            </w:r>
          </w:p>
        </w:tc>
        <w:tc>
          <w:tcPr>
            <w:tcW w:w="4536" w:type="dxa"/>
          </w:tcPr>
          <w:p>
            <w:pPr>
              <w:pStyle w:val="TableParagraph"/>
              <w:ind w:left="108" w:right="95"/>
              <w:jc w:val="both"/>
              <w:rPr>
                <w:sz w:val="24"/>
              </w:rPr>
            </w:pPr>
            <w:r>
              <w:rPr>
                <w:sz w:val="24"/>
              </w:rPr>
              <w:t>Текстовая аннотация служит в качестве механизма, позволяющего разработчику модели бизнес-процесса вводить дополнительную информацию для тех, кто читает BPMN диаграммы.</w:t>
            </w:r>
          </w:p>
        </w:tc>
        <w:tc>
          <w:tcPr>
            <w:tcW w:w="2420" w:type="dxa"/>
          </w:tcPr>
          <w:p>
            <w:pPr>
              <w:pStyle w:val="TableParagraph"/>
              <w:spacing w:before="190"/>
              <w:rPr>
                <w:i/>
                <w:sz w:val="20"/>
              </w:rPr>
            </w:pPr>
          </w:p>
          <w:p>
            <w:pPr>
              <w:pStyle w:val="TableParagraph"/>
              <w:ind w:left="129"/>
              <w:rPr>
                <w:sz w:val="20"/>
              </w:rPr>
            </w:pPr>
            <w:r>
              <w:rPr>
                <w:sz w:val="20"/>
              </w:rPr>
              <w:drawing>
                <wp:inline distT="0" distB="0" distL="0" distR="0">
                  <wp:extent cx="1341621" cy="34328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57" cstate="print"/>
                          <a:stretch>
                            <a:fillRect/>
                          </a:stretch>
                        </pic:blipFill>
                        <pic:spPr>
                          <a:xfrm>
                            <a:off x="0" y="0"/>
                            <a:ext cx="1341621" cy="343281"/>
                          </a:xfrm>
                          <a:prstGeom prst="rect">
                            <a:avLst/>
                          </a:prstGeom>
                        </pic:spPr>
                      </pic:pic>
                    </a:graphicData>
                  </a:graphic>
                </wp:inline>
              </w:drawing>
            </w:r>
            <w:r>
              <w:rPr>
                <w:sz w:val="20"/>
              </w:rPr>
            </w:r>
          </w:p>
        </w:tc>
      </w:tr>
      <w:tr>
        <w:trPr>
          <w:trHeight w:val="2759" w:hRule="atLeast"/>
        </w:trPr>
        <w:tc>
          <w:tcPr>
            <w:tcW w:w="2802" w:type="dxa"/>
          </w:tcPr>
          <w:p>
            <w:pPr>
              <w:pStyle w:val="TableParagraph"/>
              <w:ind w:left="109" w:right="2075"/>
              <w:rPr>
                <w:sz w:val="24"/>
              </w:rPr>
            </w:pPr>
            <w:r>
              <w:rPr>
                <w:spacing w:val="-4"/>
                <w:sz w:val="24"/>
              </w:rPr>
              <w:t>Пул </w:t>
            </w:r>
            <w:r>
              <w:rPr>
                <w:spacing w:val="-2"/>
                <w:sz w:val="24"/>
              </w:rPr>
              <w:t>(Pool)</w:t>
            </w:r>
          </w:p>
        </w:tc>
        <w:tc>
          <w:tcPr>
            <w:tcW w:w="4536" w:type="dxa"/>
          </w:tcPr>
          <w:p>
            <w:pPr>
              <w:pStyle w:val="TableParagraph"/>
              <w:ind w:left="108" w:right="95"/>
              <w:jc w:val="both"/>
              <w:rPr>
                <w:sz w:val="24"/>
              </w:rPr>
            </w:pPr>
            <w:r>
              <w:rPr>
                <w:sz w:val="24"/>
              </w:rPr>
              <w:t>В BPMN Пул представляет собой Участника Процесса.</w:t>
            </w:r>
          </w:p>
          <w:p>
            <w:pPr>
              <w:pStyle w:val="TableParagraph"/>
              <w:ind w:left="108" w:right="97"/>
              <w:jc w:val="both"/>
              <w:rPr>
                <w:sz w:val="24"/>
              </w:rPr>
            </w:pPr>
            <w:r>
              <w:rPr>
                <w:sz w:val="24"/>
              </w:rPr>
              <w:t>Пул также может выступать в качестве Зоны ответственности или графического контейнера, отвечающего за разделение определенного набора действий, относящихся к другим Пулам, что</w:t>
            </w:r>
            <w:r>
              <w:rPr>
                <w:spacing w:val="40"/>
                <w:sz w:val="24"/>
              </w:rPr>
              <w:t> </w:t>
            </w:r>
            <w:r>
              <w:rPr>
                <w:sz w:val="24"/>
              </w:rPr>
              <w:t>обычно</w:t>
            </w:r>
            <w:r>
              <w:rPr>
                <w:spacing w:val="26"/>
                <w:sz w:val="24"/>
              </w:rPr>
              <w:t>  </w:t>
            </w:r>
            <w:r>
              <w:rPr>
                <w:sz w:val="24"/>
              </w:rPr>
              <w:t>встречается</w:t>
            </w:r>
            <w:r>
              <w:rPr>
                <w:spacing w:val="27"/>
                <w:sz w:val="24"/>
              </w:rPr>
              <w:t>  </w:t>
            </w:r>
            <w:r>
              <w:rPr>
                <w:sz w:val="24"/>
              </w:rPr>
              <w:t>в</w:t>
            </w:r>
            <w:r>
              <w:rPr>
                <w:spacing w:val="25"/>
                <w:sz w:val="24"/>
              </w:rPr>
              <w:t>  </w:t>
            </w:r>
            <w:r>
              <w:rPr>
                <w:sz w:val="24"/>
              </w:rPr>
              <w:t>ситуациях</w:t>
            </w:r>
            <w:r>
              <w:rPr>
                <w:spacing w:val="27"/>
                <w:sz w:val="24"/>
              </w:rPr>
              <w:t>  </w:t>
            </w:r>
            <w:r>
              <w:rPr>
                <w:spacing w:val="-4"/>
                <w:sz w:val="24"/>
              </w:rPr>
              <w:t>типа</w:t>
            </w:r>
          </w:p>
          <w:p>
            <w:pPr>
              <w:pStyle w:val="TableParagraph"/>
              <w:ind w:left="108"/>
              <w:jc w:val="both"/>
              <w:rPr>
                <w:sz w:val="24"/>
              </w:rPr>
            </w:pPr>
            <w:r>
              <w:rPr>
                <w:sz w:val="24"/>
              </w:rPr>
              <w:t>«бизнес</w:t>
            </w:r>
            <w:r>
              <w:rPr>
                <w:spacing w:val="-2"/>
                <w:sz w:val="24"/>
              </w:rPr>
              <w:t> </w:t>
            </w:r>
            <w:r>
              <w:rPr>
                <w:sz w:val="24"/>
              </w:rPr>
              <w:t>для</w:t>
            </w:r>
            <w:r>
              <w:rPr>
                <w:spacing w:val="-5"/>
                <w:sz w:val="24"/>
              </w:rPr>
              <w:t> </w:t>
            </w:r>
            <w:r>
              <w:rPr>
                <w:sz w:val="24"/>
              </w:rPr>
              <w:t>бизнеса» </w:t>
            </w:r>
            <w:r>
              <w:rPr>
                <w:spacing w:val="-2"/>
                <w:sz w:val="24"/>
              </w:rPr>
              <w:t>(B2B).</w:t>
            </w:r>
          </w:p>
        </w:tc>
        <w:tc>
          <w:tcPr>
            <w:tcW w:w="2420" w:type="dxa"/>
          </w:tcPr>
          <w:p>
            <w:pPr>
              <w:pStyle w:val="TableParagraph"/>
              <w:rPr>
                <w:i/>
                <w:sz w:val="20"/>
              </w:rPr>
            </w:pPr>
          </w:p>
          <w:p>
            <w:pPr>
              <w:pStyle w:val="TableParagraph"/>
              <w:rPr>
                <w:i/>
                <w:sz w:val="20"/>
              </w:rPr>
            </w:pPr>
          </w:p>
          <w:p>
            <w:pPr>
              <w:pStyle w:val="TableParagraph"/>
              <w:rPr>
                <w:i/>
                <w:sz w:val="20"/>
              </w:rPr>
            </w:pPr>
          </w:p>
          <w:p>
            <w:pPr>
              <w:pStyle w:val="TableParagraph"/>
              <w:spacing w:before="79"/>
              <w:rPr>
                <w:i/>
                <w:sz w:val="20"/>
              </w:rPr>
            </w:pPr>
          </w:p>
          <w:p>
            <w:pPr>
              <w:pStyle w:val="TableParagraph"/>
              <w:ind w:left="159"/>
              <w:rPr>
                <w:sz w:val="20"/>
              </w:rPr>
            </w:pPr>
            <w:r>
              <w:rPr>
                <w:sz w:val="20"/>
              </w:rPr>
              <w:drawing>
                <wp:inline distT="0" distB="0" distL="0" distR="0">
                  <wp:extent cx="1388365" cy="30908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58" cstate="print"/>
                          <a:stretch>
                            <a:fillRect/>
                          </a:stretch>
                        </pic:blipFill>
                        <pic:spPr>
                          <a:xfrm>
                            <a:off x="0" y="0"/>
                            <a:ext cx="1388365" cy="309086"/>
                          </a:xfrm>
                          <a:prstGeom prst="rect">
                            <a:avLst/>
                          </a:prstGeom>
                        </pic:spPr>
                      </pic:pic>
                    </a:graphicData>
                  </a:graphic>
                </wp:inline>
              </w:drawing>
            </w:r>
            <w:r>
              <w:rPr>
                <w:sz w:val="20"/>
              </w:rPr>
            </w:r>
          </w:p>
        </w:tc>
      </w:tr>
      <w:tr>
        <w:trPr>
          <w:trHeight w:val="1380" w:hRule="atLeast"/>
        </w:trPr>
        <w:tc>
          <w:tcPr>
            <w:tcW w:w="2802" w:type="dxa"/>
          </w:tcPr>
          <w:p>
            <w:pPr>
              <w:pStyle w:val="TableParagraph"/>
              <w:ind w:left="109" w:right="1742"/>
              <w:rPr>
                <w:sz w:val="24"/>
              </w:rPr>
            </w:pPr>
            <w:r>
              <w:rPr>
                <w:spacing w:val="-2"/>
                <w:sz w:val="24"/>
              </w:rPr>
              <w:t>Дорожки (Lanes)</w:t>
            </w:r>
          </w:p>
        </w:tc>
        <w:tc>
          <w:tcPr>
            <w:tcW w:w="4536" w:type="dxa"/>
          </w:tcPr>
          <w:p>
            <w:pPr>
              <w:pStyle w:val="TableParagraph"/>
              <w:ind w:left="108" w:right="97"/>
              <w:jc w:val="both"/>
              <w:rPr>
                <w:sz w:val="24"/>
              </w:rPr>
            </w:pPr>
            <w:r>
              <w:rPr>
                <w:sz w:val="24"/>
              </w:rPr>
              <w:t>Объект данных относится к Артефактам, т.к. не оказывает непосредственного влияния ни на Поток операций, ни на Поток сообщений.</w:t>
            </w:r>
          </w:p>
        </w:tc>
        <w:tc>
          <w:tcPr>
            <w:tcW w:w="2420" w:type="dxa"/>
          </w:tcPr>
          <w:p>
            <w:pPr>
              <w:pStyle w:val="TableParagraph"/>
              <w:spacing w:before="81"/>
              <w:rPr>
                <w:i/>
                <w:sz w:val="20"/>
              </w:rPr>
            </w:pPr>
          </w:p>
          <w:p>
            <w:pPr>
              <w:pStyle w:val="TableParagraph"/>
              <w:ind w:left="133"/>
              <w:rPr>
                <w:sz w:val="20"/>
              </w:rPr>
            </w:pPr>
            <w:r>
              <w:rPr>
                <w:sz w:val="20"/>
              </w:rPr>
              <w:drawing>
                <wp:inline distT="0" distB="0" distL="0" distR="0">
                  <wp:extent cx="1413263" cy="296322"/>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59" cstate="print"/>
                          <a:stretch>
                            <a:fillRect/>
                          </a:stretch>
                        </pic:blipFill>
                        <pic:spPr>
                          <a:xfrm>
                            <a:off x="0" y="0"/>
                            <a:ext cx="1413263" cy="296322"/>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rPr>
          <w:i/>
          <w:sz w:val="28"/>
        </w:rPr>
      </w:pPr>
    </w:p>
    <w:p>
      <w:pPr>
        <w:pStyle w:val="BodyText"/>
        <w:spacing w:before="27"/>
        <w:rPr>
          <w:i/>
          <w:sz w:val="28"/>
        </w:rPr>
      </w:pPr>
    </w:p>
    <w:p>
      <w:pPr>
        <w:pStyle w:val="Heading2"/>
        <w:spacing w:before="0"/>
        <w:jc w:val="left"/>
      </w:pPr>
      <w:r>
        <w:rPr>
          <w:i/>
        </w:rPr>
        <w:t>§</w:t>
      </w:r>
      <w:r>
        <w:rPr>
          <w:i/>
          <w:spacing w:val="-3"/>
        </w:rPr>
        <w:t> </w:t>
      </w:r>
      <w:r>
        <w:rPr>
          <w:i/>
        </w:rPr>
        <w:t>8.3.</w:t>
      </w:r>
      <w:r>
        <w:rPr>
          <w:i/>
          <w:spacing w:val="-3"/>
        </w:rPr>
        <w:t> </w:t>
      </w:r>
      <w:bookmarkStart w:name="§ 8.3. Использование текста, цвета и лин" w:id="58"/>
      <w:bookmarkEnd w:id="58"/>
      <w:r>
        <w:rPr>
          <w:i/>
        </w:rPr>
      </w:r>
      <w:bookmarkStart w:name="_bookmark53" w:id="59"/>
      <w:bookmarkEnd w:id="59"/>
      <w:r>
        <w:rPr>
          <w:i/>
        </w:rPr>
        <w:t>И</w:t>
      </w:r>
      <w:r>
        <w:rPr>
          <w:i/>
        </w:rPr>
        <w:t>спользование</w:t>
      </w:r>
      <w:r>
        <w:rPr>
          <w:i/>
          <w:spacing w:val="40"/>
        </w:rPr>
        <w:t> </w:t>
      </w:r>
      <w:r>
        <w:rPr>
          <w:i/>
        </w:rPr>
        <w:t>текста,</w:t>
      </w:r>
      <w:r>
        <w:rPr>
          <w:i/>
          <w:spacing w:val="40"/>
        </w:rPr>
        <w:t> </w:t>
      </w:r>
      <w:r>
        <w:rPr>
          <w:i/>
        </w:rPr>
        <w:t>цвета</w:t>
      </w:r>
      <w:r>
        <w:rPr>
          <w:i/>
          <w:spacing w:val="40"/>
        </w:rPr>
        <w:t> </w:t>
      </w:r>
      <w:r>
        <w:rPr>
          <w:i/>
        </w:rPr>
        <w:t>и</w:t>
      </w:r>
      <w:r>
        <w:rPr>
          <w:i/>
          <w:spacing w:val="40"/>
        </w:rPr>
        <w:t> </w:t>
      </w:r>
      <w:r>
        <w:rPr>
          <w:i/>
        </w:rPr>
        <w:t>линий</w:t>
      </w:r>
      <w:r>
        <w:rPr>
          <w:i/>
          <w:spacing w:val="40"/>
        </w:rPr>
        <w:t> </w:t>
      </w:r>
      <w:r>
        <w:rPr>
          <w:i/>
        </w:rPr>
        <w:t>в</w:t>
      </w:r>
      <w:r>
        <w:rPr>
          <w:i/>
          <w:spacing w:val="40"/>
        </w:rPr>
        <w:t> </w:t>
      </w:r>
      <w:r>
        <w:rPr>
          <w:i/>
        </w:rPr>
        <w:t>моделировании</w:t>
      </w:r>
      <w:r>
        <w:rPr/>
        <w:t> </w:t>
      </w:r>
      <w:r>
        <w:rPr>
          <w:spacing w:val="-2"/>
        </w:rPr>
        <w:t>диаграмм</w:t>
      </w:r>
    </w:p>
    <w:p>
      <w:pPr>
        <w:pStyle w:val="BodyText"/>
        <w:spacing w:before="59"/>
        <w:ind w:left="324" w:right="406"/>
        <w:jc w:val="both"/>
      </w:pPr>
      <w:r>
        <w:rPr/>
        <w:t>Текстовые аннотации объектов используются разработчиком модели с целью отобразить дополнительную информацию о Процессе или атрибутах объекта, находящегося внутри </w:t>
      </w:r>
      <w:r>
        <w:rPr>
          <w:spacing w:val="-2"/>
        </w:rPr>
        <w:t>Процесса.</w:t>
      </w:r>
    </w:p>
    <w:p>
      <w:pPr>
        <w:pStyle w:val="ListParagraph"/>
        <w:numPr>
          <w:ilvl w:val="0"/>
          <w:numId w:val="3"/>
        </w:numPr>
        <w:tabs>
          <w:tab w:pos="1044" w:val="left" w:leader="none"/>
        </w:tabs>
        <w:spacing w:line="240" w:lineRule="auto" w:before="1" w:after="0"/>
        <w:ind w:left="1044" w:right="402" w:hanging="360"/>
        <w:jc w:val="both"/>
        <w:rPr>
          <w:sz w:val="24"/>
        </w:rPr>
      </w:pPr>
      <w:r>
        <w:rPr>
          <w:sz w:val="24"/>
        </w:rPr>
        <w:t>Элементы потока и сам поток МОГУТ носить текстовые метки (labels) (например, имя потока и/или названия других его атрибутов). Текстовые метки могут помещаться как внутри фигуры, так и над и под ней. Месторасположение текстовых меток, а также их направление может быть любым в зависимости от задумки разработчика модели или программы моделирования.</w:t>
      </w:r>
    </w:p>
    <w:p>
      <w:pPr>
        <w:pStyle w:val="ListParagraph"/>
        <w:numPr>
          <w:ilvl w:val="0"/>
          <w:numId w:val="3"/>
        </w:numPr>
        <w:tabs>
          <w:tab w:pos="1043" w:val="left" w:leader="none"/>
        </w:tabs>
        <w:spacing w:line="240" w:lineRule="auto" w:before="0" w:after="0"/>
        <w:ind w:left="1043" w:right="0" w:hanging="359"/>
        <w:jc w:val="both"/>
        <w:rPr>
          <w:sz w:val="24"/>
        </w:rPr>
      </w:pPr>
      <w:r>
        <w:rPr>
          <w:sz w:val="24"/>
        </w:rPr>
        <w:t>Заливка</w:t>
      </w:r>
      <w:r>
        <w:rPr>
          <w:spacing w:val="-5"/>
          <w:sz w:val="24"/>
        </w:rPr>
        <w:t> </w:t>
      </w:r>
      <w:r>
        <w:rPr>
          <w:sz w:val="24"/>
        </w:rPr>
        <w:t>графического</w:t>
      </w:r>
      <w:r>
        <w:rPr>
          <w:spacing w:val="-3"/>
          <w:sz w:val="24"/>
        </w:rPr>
        <w:t> </w:t>
      </w:r>
      <w:r>
        <w:rPr>
          <w:sz w:val="24"/>
        </w:rPr>
        <w:t>элемента</w:t>
      </w:r>
      <w:r>
        <w:rPr>
          <w:spacing w:val="-2"/>
          <w:sz w:val="24"/>
        </w:rPr>
        <w:t> </w:t>
      </w:r>
      <w:r>
        <w:rPr>
          <w:sz w:val="24"/>
        </w:rPr>
        <w:t>МОЖЕТ</w:t>
      </w:r>
      <w:r>
        <w:rPr>
          <w:spacing w:val="-3"/>
          <w:sz w:val="24"/>
        </w:rPr>
        <w:t> </w:t>
      </w:r>
      <w:r>
        <w:rPr>
          <w:sz w:val="24"/>
        </w:rPr>
        <w:t>БЫТЬ</w:t>
      </w:r>
      <w:r>
        <w:rPr>
          <w:spacing w:val="-4"/>
          <w:sz w:val="24"/>
        </w:rPr>
        <w:t> </w:t>
      </w:r>
      <w:r>
        <w:rPr>
          <w:sz w:val="24"/>
        </w:rPr>
        <w:t>как</w:t>
      </w:r>
      <w:r>
        <w:rPr>
          <w:spacing w:val="-2"/>
          <w:sz w:val="24"/>
        </w:rPr>
        <w:t> </w:t>
      </w:r>
      <w:r>
        <w:rPr>
          <w:sz w:val="24"/>
        </w:rPr>
        <w:t>белого</w:t>
      </w:r>
      <w:r>
        <w:rPr>
          <w:spacing w:val="-3"/>
          <w:sz w:val="24"/>
        </w:rPr>
        <w:t> </w:t>
      </w:r>
      <w:r>
        <w:rPr>
          <w:sz w:val="24"/>
        </w:rPr>
        <w:t>цвета,</w:t>
      </w:r>
      <w:r>
        <w:rPr>
          <w:spacing w:val="-2"/>
          <w:sz w:val="24"/>
        </w:rPr>
        <w:t> </w:t>
      </w:r>
      <w:r>
        <w:rPr>
          <w:sz w:val="24"/>
        </w:rPr>
        <w:t>так</w:t>
      </w:r>
      <w:r>
        <w:rPr>
          <w:spacing w:val="-3"/>
          <w:sz w:val="24"/>
        </w:rPr>
        <w:t> </w:t>
      </w:r>
      <w:r>
        <w:rPr>
          <w:sz w:val="24"/>
        </w:rPr>
        <w:t>и</w:t>
      </w:r>
      <w:r>
        <w:rPr>
          <w:spacing w:val="-4"/>
          <w:sz w:val="24"/>
        </w:rPr>
        <w:t> </w:t>
      </w:r>
      <w:r>
        <w:rPr>
          <w:spacing w:val="-2"/>
          <w:sz w:val="24"/>
        </w:rPr>
        <w:t>прозрачной.</w:t>
      </w:r>
    </w:p>
    <w:p>
      <w:pPr>
        <w:pStyle w:val="ListParagraph"/>
        <w:numPr>
          <w:ilvl w:val="1"/>
          <w:numId w:val="3"/>
        </w:numPr>
        <w:tabs>
          <w:tab w:pos="1763" w:val="left" w:leader="none"/>
        </w:tabs>
        <w:spacing w:line="240" w:lineRule="auto" w:before="1" w:after="0"/>
        <w:ind w:left="1763" w:right="403" w:hanging="360"/>
        <w:jc w:val="both"/>
        <w:rPr>
          <w:sz w:val="24"/>
        </w:rPr>
      </w:pPr>
      <w:r>
        <w:rPr>
          <w:sz w:val="24"/>
        </w:rPr>
        <w:t>Графическая нотация допускает использование какого-либо другого цвета заливки для удовлетворения требований разработчика модели или программы моделирования (например, выделение значения атрибута </w:t>
      </w:r>
      <w:r>
        <w:rPr>
          <w:spacing w:val="-2"/>
          <w:sz w:val="24"/>
        </w:rPr>
        <w:t>объекта).</w:t>
      </w:r>
    </w:p>
    <w:p>
      <w:pPr>
        <w:pStyle w:val="ListParagraph"/>
        <w:numPr>
          <w:ilvl w:val="0"/>
          <w:numId w:val="3"/>
        </w:numPr>
        <w:tabs>
          <w:tab w:pos="1044" w:val="left" w:leader="none"/>
        </w:tabs>
        <w:spacing w:line="240" w:lineRule="auto" w:before="0" w:after="0"/>
        <w:ind w:left="1044" w:right="410" w:hanging="360"/>
        <w:jc w:val="both"/>
        <w:rPr>
          <w:sz w:val="24"/>
        </w:rPr>
      </w:pPr>
      <w:r>
        <w:rPr>
          <w:sz w:val="24"/>
        </w:rPr>
        <w:t>Элементы потока и маркеры МОГУТ БЫТЬ того размера, который удовлетворяет требованиям разработчика модели или программы моделирования</w:t>
      </w:r>
    </w:p>
    <w:p>
      <w:pPr>
        <w:pStyle w:val="ListParagraph"/>
        <w:numPr>
          <w:ilvl w:val="0"/>
          <w:numId w:val="3"/>
        </w:numPr>
        <w:tabs>
          <w:tab w:pos="1043" w:val="left" w:leader="none"/>
        </w:tabs>
        <w:spacing w:line="240" w:lineRule="auto" w:before="1" w:after="0"/>
        <w:ind w:left="1043" w:right="0" w:hanging="359"/>
        <w:jc w:val="both"/>
        <w:rPr>
          <w:sz w:val="24"/>
        </w:rPr>
      </w:pPr>
      <w:r>
        <w:rPr>
          <w:sz w:val="24"/>
        </w:rPr>
        <w:t>Линии,</w:t>
      </w:r>
      <w:r>
        <w:rPr>
          <w:spacing w:val="-4"/>
          <w:sz w:val="24"/>
        </w:rPr>
        <w:t> </w:t>
      </w:r>
      <w:r>
        <w:rPr>
          <w:sz w:val="24"/>
        </w:rPr>
        <w:t>используемые</w:t>
      </w:r>
      <w:r>
        <w:rPr>
          <w:spacing w:val="-4"/>
          <w:sz w:val="24"/>
        </w:rPr>
        <w:t> </w:t>
      </w:r>
      <w:r>
        <w:rPr>
          <w:sz w:val="24"/>
        </w:rPr>
        <w:t>в</w:t>
      </w:r>
      <w:r>
        <w:rPr>
          <w:spacing w:val="-5"/>
          <w:sz w:val="24"/>
        </w:rPr>
        <w:t> </w:t>
      </w:r>
      <w:r>
        <w:rPr>
          <w:sz w:val="24"/>
        </w:rPr>
        <w:t>моделировании</w:t>
      </w:r>
      <w:r>
        <w:rPr>
          <w:spacing w:val="-3"/>
          <w:sz w:val="24"/>
        </w:rPr>
        <w:t> </w:t>
      </w:r>
      <w:r>
        <w:rPr>
          <w:sz w:val="24"/>
        </w:rPr>
        <w:t>диаграмм,</w:t>
      </w:r>
      <w:r>
        <w:rPr>
          <w:spacing w:val="-4"/>
          <w:sz w:val="24"/>
        </w:rPr>
        <w:t> </w:t>
      </w:r>
      <w:r>
        <w:rPr>
          <w:sz w:val="24"/>
        </w:rPr>
        <w:t>МОГУТ</w:t>
      </w:r>
      <w:r>
        <w:rPr>
          <w:spacing w:val="-4"/>
          <w:sz w:val="24"/>
        </w:rPr>
        <w:t> </w:t>
      </w:r>
      <w:r>
        <w:rPr>
          <w:sz w:val="24"/>
        </w:rPr>
        <w:t>БЫТЬ</w:t>
      </w:r>
      <w:r>
        <w:rPr>
          <w:spacing w:val="-2"/>
          <w:sz w:val="24"/>
        </w:rPr>
        <w:t> черными.</w:t>
      </w:r>
    </w:p>
    <w:p>
      <w:pPr>
        <w:pStyle w:val="ListParagraph"/>
        <w:numPr>
          <w:ilvl w:val="1"/>
          <w:numId w:val="3"/>
        </w:numPr>
        <w:tabs>
          <w:tab w:pos="1763" w:val="left" w:leader="none"/>
        </w:tabs>
        <w:spacing w:line="240" w:lineRule="auto" w:before="0" w:after="0"/>
        <w:ind w:left="1763" w:right="400" w:hanging="360"/>
        <w:jc w:val="both"/>
        <w:rPr>
          <w:sz w:val="24"/>
        </w:rPr>
      </w:pPr>
      <w:r>
        <w:rPr>
          <w:sz w:val="24"/>
        </w:rPr>
        <w:t>Графическая нотация допускает использование других цветов линий для удовлетворения требований разработчика модели или программы моделирования (например, выделение значения атрибута объекта).</w:t>
      </w:r>
    </w:p>
    <w:p>
      <w:pPr>
        <w:pStyle w:val="ListParagraph"/>
        <w:numPr>
          <w:ilvl w:val="1"/>
          <w:numId w:val="3"/>
        </w:numPr>
        <w:tabs>
          <w:tab w:pos="1763" w:val="left" w:leader="none"/>
        </w:tabs>
        <w:spacing w:line="240" w:lineRule="auto" w:before="0" w:after="0"/>
        <w:ind w:left="1763" w:right="401" w:hanging="360"/>
        <w:jc w:val="both"/>
        <w:rPr>
          <w:sz w:val="24"/>
        </w:rPr>
      </w:pPr>
      <w:r>
        <w:rPr>
          <w:sz w:val="24"/>
        </w:rPr>
        <w:t>Графическая нотация допускает использование разного дизайна линий для удовлетворения требований разработчика модели или программы моделирования (например, выделение значения атрибута объекта), однако, при условии, что выбранный дизайн линий НЕ ДОЛЖЕН противоречить ни одному из вариантов языка BPMN. Таким образом, дизайн линий, используемых для изображения Потока операций, Потока сообщений, а также Ассоциаций, изменяться НЕ ДОЛЖЕН.</w:t>
      </w:r>
    </w:p>
    <w:p>
      <w:pPr>
        <w:pStyle w:val="Heading2"/>
        <w:jc w:val="left"/>
        <w:rPr>
          <w:i/>
        </w:rPr>
      </w:pPr>
      <w:r>
        <w:rPr>
          <w:i/>
        </w:rPr>
        <w:t>§</w:t>
      </w:r>
      <w:r>
        <w:rPr>
          <w:i/>
          <w:spacing w:val="-5"/>
        </w:rPr>
        <w:t> </w:t>
      </w:r>
      <w:r>
        <w:rPr>
          <w:i/>
        </w:rPr>
        <w:t>8.4.</w:t>
      </w:r>
      <w:r>
        <w:rPr>
          <w:i/>
          <w:spacing w:val="-4"/>
        </w:rPr>
        <w:t> </w:t>
      </w:r>
      <w:bookmarkStart w:name="§ 8.4. Правила соединения элементов пото" w:id="60"/>
      <w:bookmarkEnd w:id="60"/>
      <w:r>
        <w:rPr>
          <w:i/>
        </w:rPr>
      </w:r>
      <w:bookmarkStart w:name="_bookmark54" w:id="61"/>
      <w:bookmarkEnd w:id="61"/>
      <w:r>
        <w:rPr>
          <w:i/>
        </w:rPr>
        <w:t>П</w:t>
      </w:r>
      <w:r>
        <w:rPr>
          <w:i/>
        </w:rPr>
        <w:t>равила</w:t>
      </w:r>
      <w:r>
        <w:rPr>
          <w:i/>
          <w:spacing w:val="-4"/>
        </w:rPr>
        <w:t> </w:t>
      </w:r>
      <w:r>
        <w:rPr>
          <w:i/>
        </w:rPr>
        <w:t>соединения</w:t>
      </w:r>
      <w:r>
        <w:rPr>
          <w:i/>
          <w:spacing w:val="-3"/>
        </w:rPr>
        <w:t> </w:t>
      </w:r>
      <w:r>
        <w:rPr>
          <w:i/>
        </w:rPr>
        <w:t>элементов</w:t>
      </w:r>
      <w:r>
        <w:rPr>
          <w:i/>
          <w:spacing w:val="-5"/>
        </w:rPr>
        <w:t> </w:t>
      </w:r>
      <w:r>
        <w:rPr>
          <w:i/>
          <w:spacing w:val="-2"/>
        </w:rPr>
        <w:t>потока</w:t>
      </w:r>
    </w:p>
    <w:p>
      <w:pPr>
        <w:pStyle w:val="BodyText"/>
        <w:spacing w:before="59"/>
        <w:ind w:left="324" w:right="402"/>
        <w:jc w:val="both"/>
      </w:pPr>
      <w:r>
        <w:rPr/>
        <w:t>Входящий Поток операций может быть присоединен к любой точкой Элемента потока (слева, справа, сверху, снизу). Подобно ему, Исходящий поток операций может брать начало из любой точки Элемента потока (слева, справа, сверху, снизу). Поток сообщений обладает теми же свойствами, что и Поток операций. Язык BPMN может подстраиваться под предъявляемые требования, однако, для соединения Элементов потока разработчикам моделей настоятельно рекомендуется использовать имеющийся опыт, что облегчит понимание создаваемых диаграмм и сделает ход изображаемого бизнес-процесса прозрачным и доступным для понимания. Это особенно важно в том случае, если в диаграмме присутствуют такие графические элементы, как Поток операций или Поток сообщений. В данном случае оптимальным вариантом является выбор направления</w:t>
      </w:r>
      <w:r>
        <w:rPr>
          <w:spacing w:val="40"/>
        </w:rPr>
        <w:t> </w:t>
      </w:r>
      <w:r>
        <w:rPr/>
        <w:t>Потока операций, располагающегося либо слева направо, либо сверху вниз, а затем и выбор</w:t>
      </w:r>
      <w:r>
        <w:rPr>
          <w:spacing w:val="-5"/>
        </w:rPr>
        <w:t> </w:t>
      </w:r>
      <w:r>
        <w:rPr/>
        <w:t>направления</w:t>
      </w:r>
      <w:r>
        <w:rPr>
          <w:spacing w:val="-2"/>
        </w:rPr>
        <w:t> </w:t>
      </w:r>
      <w:r>
        <w:rPr/>
        <w:t>Потока</w:t>
      </w:r>
      <w:r>
        <w:rPr>
          <w:spacing w:val="-4"/>
        </w:rPr>
        <w:t> </w:t>
      </w:r>
      <w:r>
        <w:rPr/>
        <w:t>сообщений,</w:t>
      </w:r>
      <w:r>
        <w:rPr>
          <w:spacing w:val="-4"/>
        </w:rPr>
        <w:t> </w:t>
      </w:r>
      <w:r>
        <w:rPr/>
        <w:t>который</w:t>
      </w:r>
      <w:r>
        <w:rPr>
          <w:spacing w:val="-4"/>
        </w:rPr>
        <w:t> </w:t>
      </w:r>
      <w:r>
        <w:rPr/>
        <w:t>необходимо</w:t>
      </w:r>
      <w:r>
        <w:rPr>
          <w:spacing w:val="-4"/>
        </w:rPr>
        <w:t> </w:t>
      </w:r>
      <w:r>
        <w:rPr/>
        <w:t>расположить</w:t>
      </w:r>
      <w:r>
        <w:rPr>
          <w:spacing w:val="-3"/>
        </w:rPr>
        <w:t> </w:t>
      </w:r>
      <w:r>
        <w:rPr/>
        <w:t>под</w:t>
      </w:r>
      <w:r>
        <w:rPr>
          <w:spacing w:val="-6"/>
        </w:rPr>
        <w:t> </w:t>
      </w:r>
      <w:r>
        <w:rPr/>
        <w:t>углом</w:t>
      </w:r>
      <w:r>
        <w:rPr>
          <w:spacing w:val="-3"/>
        </w:rPr>
        <w:t> </w:t>
      </w:r>
      <w:r>
        <w:rPr/>
        <w:t>в</w:t>
      </w:r>
      <w:r>
        <w:rPr>
          <w:spacing w:val="-5"/>
        </w:rPr>
        <w:t> </w:t>
      </w:r>
      <w:r>
        <w:rPr/>
        <w:t>90° по отношению к уже выбранному Потоку операций. При выполнении всех вышеперечисленных требований создаются удобные для работы диаграммы.</w:t>
      </w:r>
    </w:p>
    <w:p>
      <w:pPr>
        <w:pStyle w:val="Heading3"/>
        <w:spacing w:before="241"/>
        <w:jc w:val="left"/>
      </w:pPr>
      <w:r>
        <w:rPr/>
        <w:t>§§</w:t>
      </w:r>
      <w:r>
        <w:rPr>
          <w:spacing w:val="-3"/>
        </w:rPr>
        <w:t> </w:t>
      </w:r>
      <w:r>
        <w:rPr/>
        <w:t>8.4.1.</w:t>
      </w:r>
      <w:r>
        <w:rPr>
          <w:spacing w:val="-3"/>
        </w:rPr>
        <w:t> </w:t>
      </w:r>
      <w:bookmarkStart w:name="§§ 8.4.1. Правила соединения потоков опе" w:id="62"/>
      <w:bookmarkEnd w:id="62"/>
      <w:r>
        <w:rPr/>
      </w:r>
      <w:bookmarkStart w:name="_bookmark55" w:id="63"/>
      <w:bookmarkEnd w:id="63"/>
      <w:r>
        <w:rPr/>
        <w:t>П</w:t>
      </w:r>
      <w:r>
        <w:rPr/>
        <w:t>равила</w:t>
      </w:r>
      <w:r>
        <w:rPr>
          <w:spacing w:val="-2"/>
        </w:rPr>
        <w:t> </w:t>
      </w:r>
      <w:r>
        <w:rPr/>
        <w:t>соединения</w:t>
      </w:r>
      <w:r>
        <w:rPr>
          <w:spacing w:val="-3"/>
        </w:rPr>
        <w:t> </w:t>
      </w:r>
      <w:r>
        <w:rPr/>
        <w:t>потоков</w:t>
      </w:r>
      <w:r>
        <w:rPr>
          <w:spacing w:val="-2"/>
        </w:rPr>
        <w:t> операций</w:t>
      </w:r>
    </w:p>
    <w:p>
      <w:pPr>
        <w:pStyle w:val="BodyText"/>
        <w:spacing w:before="60"/>
        <w:ind w:left="324" w:right="400"/>
        <w:jc w:val="both"/>
      </w:pPr>
      <w:r>
        <w:rPr/>
        <w:t>Таблица 8.4 содержит изображения Элементов потока, используемые языком BPMN, а также указывает, каким образом данные графические элементы соединяются друг с другом</w:t>
      </w:r>
      <w:r>
        <w:rPr>
          <w:spacing w:val="27"/>
        </w:rPr>
        <w:t> </w:t>
      </w:r>
      <w:r>
        <w:rPr/>
        <w:t>посредством</w:t>
      </w:r>
      <w:r>
        <w:rPr>
          <w:spacing w:val="26"/>
        </w:rPr>
        <w:t> </w:t>
      </w:r>
      <w:r>
        <w:rPr/>
        <w:t>Потока</w:t>
      </w:r>
      <w:r>
        <w:rPr>
          <w:spacing w:val="24"/>
        </w:rPr>
        <w:t> </w:t>
      </w:r>
      <w:r>
        <w:rPr/>
        <w:t>операций.</w:t>
      </w:r>
      <w:r>
        <w:rPr>
          <w:spacing w:val="29"/>
        </w:rPr>
        <w:t> </w:t>
      </w:r>
      <w:r>
        <w:rPr/>
        <w:t>Символ</w:t>
      </w:r>
      <w:r>
        <w:rPr>
          <w:spacing w:val="52"/>
        </w:rPr>
        <w:t> </w:t>
      </w:r>
      <w:r>
        <w:rPr>
          <w:spacing w:val="-2"/>
          <w:position w:val="2"/>
        </w:rPr>
        <w:drawing>
          <wp:inline distT="0" distB="0" distL="0" distR="0">
            <wp:extent cx="113791" cy="10524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0" cstate="print"/>
                    <a:stretch>
                      <a:fillRect/>
                    </a:stretch>
                  </pic:blipFill>
                  <pic:spPr>
                    <a:xfrm>
                      <a:off x="0" y="0"/>
                      <a:ext cx="113791" cy="105240"/>
                    </a:xfrm>
                    <a:prstGeom prst="rect">
                      <a:avLst/>
                    </a:prstGeom>
                  </pic:spPr>
                </pic:pic>
              </a:graphicData>
            </a:graphic>
          </wp:inline>
        </w:drawing>
      </w:r>
      <w:r>
        <w:rPr>
          <w:spacing w:val="-2"/>
          <w:position w:val="2"/>
        </w:rPr>
      </w:r>
      <w:r>
        <w:rPr>
          <w:spacing w:val="43"/>
        </w:rPr>
        <w:t> </w:t>
      </w:r>
      <w:r>
        <w:rPr/>
        <w:t>обозначает,</w:t>
      </w:r>
      <w:r>
        <w:rPr>
          <w:spacing w:val="27"/>
        </w:rPr>
        <w:t> </w:t>
      </w:r>
      <w:r>
        <w:rPr/>
        <w:t>что</w:t>
      </w:r>
      <w:r>
        <w:rPr>
          <w:spacing w:val="26"/>
        </w:rPr>
        <w:t> </w:t>
      </w:r>
      <w:r>
        <w:rPr/>
        <w:t>графический</w:t>
      </w:r>
      <w:r>
        <w:rPr>
          <w:spacing w:val="27"/>
        </w:rPr>
        <w:t> </w:t>
      </w:r>
      <w:r>
        <w:rPr>
          <w:spacing w:val="-2"/>
        </w:rPr>
        <w:t>элемент,</w:t>
      </w:r>
    </w:p>
    <w:p>
      <w:pPr>
        <w:spacing w:after="0"/>
        <w:jc w:val="both"/>
        <w:sectPr>
          <w:pgSz w:w="11900" w:h="16840"/>
          <w:pgMar w:header="718" w:footer="478" w:top="980" w:bottom="660" w:left="1380" w:right="440"/>
        </w:sectPr>
      </w:pPr>
    </w:p>
    <w:p>
      <w:pPr>
        <w:spacing w:before="154"/>
        <w:ind w:left="324" w:right="404" w:firstLine="0"/>
        <w:jc w:val="both"/>
        <w:rPr>
          <w:i/>
          <w:sz w:val="24"/>
        </w:rPr>
      </w:pPr>
      <w:r>
        <w:rPr>
          <w:sz w:val="24"/>
        </w:rPr>
        <w:t>изображенный</w:t>
      </w:r>
      <w:r>
        <w:rPr>
          <w:spacing w:val="40"/>
          <w:sz w:val="24"/>
        </w:rPr>
        <w:t> </w:t>
      </w:r>
      <w:r>
        <w:rPr>
          <w:sz w:val="24"/>
        </w:rPr>
        <w:t>в одной из строк таблицы, может соединяться с графическим элементом, изображенным в соответствующей колонке. В таблице не указывается количество входящих и исходящих соединений графического элемента, зависящее от различных конфигураций. Следующая глава содержит детальную информацию о правилах соединения каждого отдельно взятого графического элемента. </w:t>
      </w:r>
      <w:r>
        <w:rPr>
          <w:i/>
          <w:sz w:val="24"/>
        </w:rPr>
        <w:t>Обратите внимание, что в</w:t>
      </w:r>
      <w:r>
        <w:rPr>
          <w:i/>
          <w:sz w:val="24"/>
        </w:rPr>
        <w:t> случае, если Подпроцесс занимает всю протяженность диаграммы, то графические элементы, находящиеся внутри данного Подпроцесса, не могут быть соединены с графическими элементами, находящимися за его пределами. Подобно этому, Поток операций не может пересекать границ Пула.</w:t>
      </w:r>
    </w:p>
    <w:p>
      <w:pPr>
        <w:pStyle w:val="BodyText"/>
        <w:rPr>
          <w:i/>
        </w:rPr>
      </w:pPr>
    </w:p>
    <w:p>
      <w:pPr>
        <w:spacing w:before="0"/>
        <w:ind w:left="324" w:right="0" w:firstLine="0"/>
        <w:jc w:val="both"/>
        <w:rPr>
          <w:i/>
          <w:sz w:val="24"/>
        </w:rPr>
      </w:pPr>
      <w:r>
        <w:rPr>
          <w:i/>
          <w:sz w:val="24"/>
        </w:rPr>
        <w:t>Таблица</w:t>
      </w:r>
      <w:r>
        <w:rPr>
          <w:i/>
          <w:spacing w:val="-3"/>
          <w:sz w:val="24"/>
        </w:rPr>
        <w:t> </w:t>
      </w:r>
      <w:r>
        <w:rPr>
          <w:i/>
          <w:sz w:val="24"/>
        </w:rPr>
        <w:t>8.4</w:t>
      </w:r>
      <w:r>
        <w:rPr>
          <w:i/>
          <w:spacing w:val="-2"/>
          <w:sz w:val="24"/>
        </w:rPr>
        <w:t> </w:t>
      </w:r>
      <w:r>
        <w:rPr>
          <w:i/>
          <w:sz w:val="24"/>
        </w:rPr>
        <w:t>–</w:t>
      </w:r>
      <w:r>
        <w:rPr>
          <w:i/>
          <w:spacing w:val="-3"/>
          <w:sz w:val="24"/>
        </w:rPr>
        <w:t> </w:t>
      </w:r>
      <w:r>
        <w:rPr>
          <w:i/>
          <w:sz w:val="24"/>
        </w:rPr>
        <w:t>Правила</w:t>
      </w:r>
      <w:r>
        <w:rPr>
          <w:i/>
          <w:spacing w:val="-2"/>
          <w:sz w:val="24"/>
        </w:rPr>
        <w:t> </w:t>
      </w:r>
      <w:r>
        <w:rPr>
          <w:i/>
          <w:sz w:val="24"/>
        </w:rPr>
        <w:t>Соединения</w:t>
      </w:r>
      <w:r>
        <w:rPr>
          <w:i/>
          <w:spacing w:val="-3"/>
          <w:sz w:val="24"/>
        </w:rPr>
        <w:t> </w:t>
      </w:r>
      <w:r>
        <w:rPr>
          <w:i/>
          <w:sz w:val="24"/>
        </w:rPr>
        <w:t>Потока</w:t>
      </w:r>
      <w:r>
        <w:rPr>
          <w:i/>
          <w:spacing w:val="-2"/>
          <w:sz w:val="24"/>
        </w:rPr>
        <w:t> Операций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1136"/>
        <w:gridCol w:w="1368"/>
        <w:gridCol w:w="1366"/>
        <w:gridCol w:w="1368"/>
        <w:gridCol w:w="1368"/>
        <w:gridCol w:w="1378"/>
      </w:tblGrid>
      <w:tr>
        <w:trPr>
          <w:trHeight w:val="827" w:hRule="atLeast"/>
        </w:trPr>
        <w:tc>
          <w:tcPr>
            <w:tcW w:w="1526" w:type="dxa"/>
          </w:tcPr>
          <w:p>
            <w:pPr>
              <w:pStyle w:val="TableParagraph"/>
              <w:spacing w:before="276"/>
              <w:ind w:left="512"/>
              <w:rPr>
                <w:sz w:val="24"/>
              </w:rPr>
            </w:pPr>
            <w:r>
              <w:rPr>
                <w:spacing w:val="-4"/>
                <w:sz w:val="24"/>
              </w:rPr>
              <w:t>От/К</w:t>
            </w:r>
          </w:p>
        </w:tc>
        <w:tc>
          <w:tcPr>
            <w:tcW w:w="1136" w:type="dxa"/>
          </w:tcPr>
          <w:p>
            <w:pPr>
              <w:pStyle w:val="TableParagraph"/>
              <w:rPr>
                <w:i/>
                <w:sz w:val="5"/>
              </w:rPr>
            </w:pPr>
          </w:p>
          <w:p>
            <w:pPr>
              <w:pStyle w:val="TableParagraph"/>
              <w:ind w:left="365"/>
              <w:rPr>
                <w:sz w:val="20"/>
              </w:rPr>
            </w:pPr>
            <w:r>
              <w:rPr>
                <w:sz w:val="20"/>
              </w:rPr>
              <w:drawing>
                <wp:inline distT="0" distB="0" distL="0" distR="0">
                  <wp:extent cx="256138" cy="2571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61" cstate="print"/>
                          <a:stretch>
                            <a:fillRect/>
                          </a:stretch>
                        </pic:blipFill>
                        <pic:spPr>
                          <a:xfrm>
                            <a:off x="0" y="0"/>
                            <a:ext cx="256138" cy="257175"/>
                          </a:xfrm>
                          <a:prstGeom prst="rect">
                            <a:avLst/>
                          </a:prstGeom>
                        </pic:spPr>
                      </pic:pic>
                    </a:graphicData>
                  </a:graphic>
                </wp:inline>
              </w:drawing>
            </w:r>
            <w:r>
              <w:rPr>
                <w:sz w:val="20"/>
              </w:rPr>
            </w:r>
          </w:p>
        </w:tc>
        <w:tc>
          <w:tcPr>
            <w:tcW w:w="1368" w:type="dxa"/>
          </w:tcPr>
          <w:p>
            <w:pPr>
              <w:pStyle w:val="TableParagraph"/>
              <w:spacing w:before="5"/>
              <w:rPr>
                <w:i/>
                <w:sz w:val="14"/>
              </w:rPr>
            </w:pPr>
          </w:p>
          <w:p>
            <w:pPr>
              <w:pStyle w:val="TableParagraph"/>
              <w:ind w:left="285"/>
              <w:rPr>
                <w:sz w:val="20"/>
              </w:rPr>
            </w:pPr>
            <w:r>
              <w:rPr>
                <w:sz w:val="20"/>
              </w:rPr>
              <w:drawing>
                <wp:inline distT="0" distB="0" distL="0" distR="0">
                  <wp:extent cx="504522" cy="3143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62" cstate="print"/>
                          <a:stretch>
                            <a:fillRect/>
                          </a:stretch>
                        </pic:blipFill>
                        <pic:spPr>
                          <a:xfrm>
                            <a:off x="0" y="0"/>
                            <a:ext cx="504522" cy="314325"/>
                          </a:xfrm>
                          <a:prstGeom prst="rect">
                            <a:avLst/>
                          </a:prstGeom>
                        </pic:spPr>
                      </pic:pic>
                    </a:graphicData>
                  </a:graphic>
                </wp:inline>
              </w:drawing>
            </w:r>
            <w:r>
              <w:rPr>
                <w:sz w:val="20"/>
              </w:rPr>
            </w:r>
          </w:p>
        </w:tc>
        <w:tc>
          <w:tcPr>
            <w:tcW w:w="1366" w:type="dxa"/>
          </w:tcPr>
          <w:p>
            <w:pPr>
              <w:pStyle w:val="TableParagraph"/>
              <w:spacing w:before="5"/>
              <w:rPr>
                <w:i/>
                <w:sz w:val="14"/>
              </w:rPr>
            </w:pPr>
          </w:p>
          <w:p>
            <w:pPr>
              <w:pStyle w:val="TableParagraph"/>
              <w:ind w:left="278"/>
              <w:rPr>
                <w:sz w:val="20"/>
              </w:rPr>
            </w:pPr>
            <w:r>
              <w:rPr>
                <w:sz w:val="20"/>
              </w:rPr>
              <w:drawing>
                <wp:inline distT="0" distB="0" distL="0" distR="0">
                  <wp:extent cx="513515" cy="32385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63" cstate="print"/>
                          <a:stretch>
                            <a:fillRect/>
                          </a:stretch>
                        </pic:blipFill>
                        <pic:spPr>
                          <a:xfrm>
                            <a:off x="0" y="0"/>
                            <a:ext cx="513515" cy="323850"/>
                          </a:xfrm>
                          <a:prstGeom prst="rect">
                            <a:avLst/>
                          </a:prstGeom>
                        </pic:spPr>
                      </pic:pic>
                    </a:graphicData>
                  </a:graphic>
                </wp:inline>
              </w:drawing>
            </w:r>
            <w:r>
              <w:rPr>
                <w:sz w:val="20"/>
              </w:rPr>
            </w:r>
          </w:p>
        </w:tc>
        <w:tc>
          <w:tcPr>
            <w:tcW w:w="1368" w:type="dxa"/>
          </w:tcPr>
          <w:p>
            <w:pPr>
              <w:pStyle w:val="TableParagraph"/>
              <w:spacing w:before="5" w:after="1"/>
              <w:rPr>
                <w:i/>
                <w:sz w:val="14"/>
              </w:rPr>
            </w:pPr>
          </w:p>
          <w:p>
            <w:pPr>
              <w:pStyle w:val="TableParagraph"/>
              <w:ind w:left="405"/>
              <w:rPr>
                <w:sz w:val="20"/>
              </w:rPr>
            </w:pPr>
            <w:r>
              <w:rPr>
                <w:sz w:val="20"/>
              </w:rPr>
              <w:drawing>
                <wp:inline distT="0" distB="0" distL="0" distR="0">
                  <wp:extent cx="334488" cy="3333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64" cstate="print"/>
                          <a:stretch>
                            <a:fillRect/>
                          </a:stretch>
                        </pic:blipFill>
                        <pic:spPr>
                          <a:xfrm>
                            <a:off x="0" y="0"/>
                            <a:ext cx="334488" cy="333375"/>
                          </a:xfrm>
                          <a:prstGeom prst="rect">
                            <a:avLst/>
                          </a:prstGeom>
                        </pic:spPr>
                      </pic:pic>
                    </a:graphicData>
                  </a:graphic>
                </wp:inline>
              </w:drawing>
            </w:r>
            <w:r>
              <w:rPr>
                <w:sz w:val="20"/>
              </w:rPr>
            </w:r>
          </w:p>
        </w:tc>
        <w:tc>
          <w:tcPr>
            <w:tcW w:w="1368" w:type="dxa"/>
          </w:tcPr>
          <w:p>
            <w:pPr>
              <w:pStyle w:val="TableParagraph"/>
              <w:rPr>
                <w:i/>
                <w:sz w:val="19"/>
              </w:rPr>
            </w:pPr>
          </w:p>
          <w:p>
            <w:pPr>
              <w:pStyle w:val="TableParagraph"/>
              <w:ind w:left="458"/>
              <w:rPr>
                <w:sz w:val="20"/>
              </w:rPr>
            </w:pPr>
            <w:r>
              <w:rPr>
                <w:sz w:val="20"/>
              </w:rPr>
              <w:drawing>
                <wp:inline distT="0" distB="0" distL="0" distR="0">
                  <wp:extent cx="266700" cy="2571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65" cstate="print"/>
                          <a:stretch>
                            <a:fillRect/>
                          </a:stretch>
                        </pic:blipFill>
                        <pic:spPr>
                          <a:xfrm>
                            <a:off x="0" y="0"/>
                            <a:ext cx="266700" cy="257175"/>
                          </a:xfrm>
                          <a:prstGeom prst="rect">
                            <a:avLst/>
                          </a:prstGeom>
                        </pic:spPr>
                      </pic:pic>
                    </a:graphicData>
                  </a:graphic>
                </wp:inline>
              </w:drawing>
            </w:r>
            <w:r>
              <w:rPr>
                <w:sz w:val="20"/>
              </w:rPr>
            </w:r>
          </w:p>
        </w:tc>
        <w:tc>
          <w:tcPr>
            <w:tcW w:w="1378" w:type="dxa"/>
          </w:tcPr>
          <w:p>
            <w:pPr>
              <w:pStyle w:val="TableParagraph"/>
              <w:rPr>
                <w:i/>
                <w:sz w:val="19"/>
              </w:rPr>
            </w:pPr>
          </w:p>
          <w:p>
            <w:pPr>
              <w:pStyle w:val="TableParagraph"/>
              <w:ind w:left="485"/>
              <w:rPr>
                <w:sz w:val="20"/>
              </w:rPr>
            </w:pPr>
            <w:r>
              <w:rPr>
                <w:sz w:val="20"/>
              </w:rPr>
              <w:drawing>
                <wp:inline distT="0" distB="0" distL="0" distR="0">
                  <wp:extent cx="267273" cy="2571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66" cstate="print"/>
                          <a:stretch>
                            <a:fillRect/>
                          </a:stretch>
                        </pic:blipFill>
                        <pic:spPr>
                          <a:xfrm>
                            <a:off x="0" y="0"/>
                            <a:ext cx="267273" cy="257175"/>
                          </a:xfrm>
                          <a:prstGeom prst="rect">
                            <a:avLst/>
                          </a:prstGeom>
                        </pic:spPr>
                      </pic:pic>
                    </a:graphicData>
                  </a:graphic>
                </wp:inline>
              </w:drawing>
            </w:r>
            <w:r>
              <w:rPr>
                <w:sz w:val="20"/>
              </w:rPr>
            </w:r>
          </w:p>
        </w:tc>
      </w:tr>
      <w:tr>
        <w:trPr>
          <w:trHeight w:val="1047" w:hRule="atLeast"/>
        </w:trPr>
        <w:tc>
          <w:tcPr>
            <w:tcW w:w="1526" w:type="dxa"/>
          </w:tcPr>
          <w:p>
            <w:pPr>
              <w:pStyle w:val="TableParagraph"/>
              <w:spacing w:before="76"/>
              <w:rPr>
                <w:i/>
                <w:sz w:val="20"/>
              </w:rPr>
            </w:pPr>
          </w:p>
          <w:p>
            <w:pPr>
              <w:pStyle w:val="TableParagraph"/>
              <w:ind w:left="538"/>
              <w:rPr>
                <w:sz w:val="20"/>
              </w:rPr>
            </w:pPr>
            <w:r>
              <w:rPr>
                <w:sz w:val="20"/>
              </w:rPr>
              <w:drawing>
                <wp:inline distT="0" distB="0" distL="0" distR="0">
                  <wp:extent cx="266162" cy="26670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67" cstate="print"/>
                          <a:stretch>
                            <a:fillRect/>
                          </a:stretch>
                        </pic:blipFill>
                        <pic:spPr>
                          <a:xfrm>
                            <a:off x="0" y="0"/>
                            <a:ext cx="266162" cy="266700"/>
                          </a:xfrm>
                          <a:prstGeom prst="rect">
                            <a:avLst/>
                          </a:prstGeom>
                        </pic:spPr>
                      </pic:pic>
                    </a:graphicData>
                  </a:graphic>
                </wp:inline>
              </w:drawing>
            </w:r>
            <w:r>
              <w:rPr>
                <w:sz w:val="20"/>
              </w:rPr>
            </w:r>
          </w:p>
        </w:tc>
        <w:tc>
          <w:tcPr>
            <w:tcW w:w="1136" w:type="dxa"/>
          </w:tcPr>
          <w:p>
            <w:pPr>
              <w:pStyle w:val="TableParagraph"/>
              <w:rPr>
                <w:sz w:val="22"/>
              </w:rPr>
            </w:pPr>
          </w:p>
        </w:tc>
        <w:tc>
          <w:tcPr>
            <w:tcW w:w="1368" w:type="dxa"/>
          </w:tcPr>
          <w:p>
            <w:pPr>
              <w:pStyle w:val="TableParagraph"/>
              <w:spacing w:before="211"/>
              <w:rPr>
                <w:i/>
                <w:sz w:val="20"/>
              </w:rPr>
            </w:pPr>
          </w:p>
          <w:p>
            <w:pPr>
              <w:pStyle w:val="TableParagraph"/>
              <w:spacing w:line="165" w:lineRule="exact"/>
              <w:ind w:left="579"/>
              <w:rPr>
                <w:sz w:val="16"/>
              </w:rPr>
            </w:pPr>
            <w:r>
              <w:rPr>
                <w:position w:val="-2"/>
                <w:sz w:val="16"/>
              </w:rPr>
              <w:drawing>
                <wp:inline distT="0" distB="0" distL="0" distR="0">
                  <wp:extent cx="113938" cy="1047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6" w:type="dxa"/>
          </w:tcPr>
          <w:p>
            <w:pPr>
              <w:pStyle w:val="TableParagraph"/>
              <w:spacing w:before="211"/>
              <w:rPr>
                <w:i/>
                <w:sz w:val="20"/>
              </w:rPr>
            </w:pPr>
          </w:p>
          <w:p>
            <w:pPr>
              <w:pStyle w:val="TableParagraph"/>
              <w:spacing w:line="165" w:lineRule="exact"/>
              <w:ind w:left="577"/>
              <w:rPr>
                <w:sz w:val="16"/>
              </w:rPr>
            </w:pPr>
            <w:r>
              <w:rPr>
                <w:position w:val="-2"/>
                <w:sz w:val="16"/>
              </w:rPr>
              <w:drawing>
                <wp:inline distT="0" distB="0" distL="0" distR="0">
                  <wp:extent cx="113938" cy="1047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8" w:type="dxa"/>
          </w:tcPr>
          <w:p>
            <w:pPr>
              <w:pStyle w:val="TableParagraph"/>
              <w:spacing w:before="211"/>
              <w:rPr>
                <w:i/>
                <w:sz w:val="20"/>
              </w:rPr>
            </w:pPr>
          </w:p>
          <w:p>
            <w:pPr>
              <w:pStyle w:val="TableParagraph"/>
              <w:spacing w:line="165" w:lineRule="exact"/>
              <w:ind w:left="579"/>
              <w:rPr>
                <w:sz w:val="16"/>
              </w:rPr>
            </w:pPr>
            <w:r>
              <w:rPr>
                <w:position w:val="-2"/>
                <w:sz w:val="16"/>
              </w:rPr>
              <w:drawing>
                <wp:inline distT="0" distB="0" distL="0" distR="0">
                  <wp:extent cx="113938" cy="1047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8" w:type="dxa"/>
          </w:tcPr>
          <w:p>
            <w:pPr>
              <w:pStyle w:val="TableParagraph"/>
              <w:spacing w:before="211"/>
              <w:rPr>
                <w:i/>
                <w:sz w:val="20"/>
              </w:rPr>
            </w:pPr>
          </w:p>
          <w:p>
            <w:pPr>
              <w:pStyle w:val="TableParagraph"/>
              <w:spacing w:line="165" w:lineRule="exact"/>
              <w:ind w:left="577"/>
              <w:rPr>
                <w:sz w:val="16"/>
              </w:rPr>
            </w:pPr>
            <w:r>
              <w:rPr>
                <w:position w:val="-2"/>
                <w:sz w:val="16"/>
              </w:rPr>
              <w:drawing>
                <wp:inline distT="0" distB="0" distL="0" distR="0">
                  <wp:extent cx="113938" cy="1047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78" w:type="dxa"/>
          </w:tcPr>
          <w:p>
            <w:pPr>
              <w:pStyle w:val="TableParagraph"/>
              <w:spacing w:before="211"/>
              <w:rPr>
                <w:i/>
                <w:sz w:val="20"/>
              </w:rPr>
            </w:pPr>
          </w:p>
          <w:p>
            <w:pPr>
              <w:pStyle w:val="TableParagraph"/>
              <w:spacing w:line="165" w:lineRule="exact"/>
              <w:ind w:left="583"/>
              <w:rPr>
                <w:sz w:val="16"/>
              </w:rPr>
            </w:pPr>
            <w:r>
              <w:rPr>
                <w:position w:val="-2"/>
                <w:sz w:val="16"/>
              </w:rPr>
              <w:drawing>
                <wp:inline distT="0" distB="0" distL="0" distR="0">
                  <wp:extent cx="113938" cy="1047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r>
      <w:tr>
        <w:trPr>
          <w:trHeight w:val="1122" w:hRule="atLeast"/>
        </w:trPr>
        <w:tc>
          <w:tcPr>
            <w:tcW w:w="1526" w:type="dxa"/>
          </w:tcPr>
          <w:p>
            <w:pPr>
              <w:pStyle w:val="TableParagraph"/>
              <w:spacing w:before="91"/>
              <w:rPr>
                <w:i/>
                <w:sz w:val="20"/>
              </w:rPr>
            </w:pPr>
          </w:p>
          <w:p>
            <w:pPr>
              <w:pStyle w:val="TableParagraph"/>
              <w:ind w:left="365"/>
              <w:rPr>
                <w:sz w:val="20"/>
              </w:rPr>
            </w:pPr>
            <w:r>
              <w:rPr>
                <w:sz w:val="20"/>
              </w:rPr>
              <w:drawing>
                <wp:inline distT="0" distB="0" distL="0" distR="0">
                  <wp:extent cx="504290" cy="30480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9" cstate="print"/>
                          <a:stretch>
                            <a:fillRect/>
                          </a:stretch>
                        </pic:blipFill>
                        <pic:spPr>
                          <a:xfrm>
                            <a:off x="0" y="0"/>
                            <a:ext cx="504290" cy="304800"/>
                          </a:xfrm>
                          <a:prstGeom prst="rect">
                            <a:avLst/>
                          </a:prstGeom>
                        </pic:spPr>
                      </pic:pic>
                    </a:graphicData>
                  </a:graphic>
                </wp:inline>
              </w:drawing>
            </w:r>
            <w:r>
              <w:rPr>
                <w:sz w:val="20"/>
              </w:rPr>
            </w:r>
          </w:p>
        </w:tc>
        <w:tc>
          <w:tcPr>
            <w:tcW w:w="1136" w:type="dxa"/>
          </w:tcPr>
          <w:p>
            <w:pPr>
              <w:pStyle w:val="TableParagraph"/>
              <w:rPr>
                <w:sz w:val="22"/>
              </w:rPr>
            </w:pPr>
          </w:p>
        </w:tc>
        <w:tc>
          <w:tcPr>
            <w:tcW w:w="1368" w:type="dxa"/>
          </w:tcPr>
          <w:p>
            <w:pPr>
              <w:pStyle w:val="TableParagraph"/>
              <w:rPr>
                <w:i/>
                <w:sz w:val="20"/>
              </w:rPr>
            </w:pPr>
          </w:p>
          <w:p>
            <w:pPr>
              <w:pStyle w:val="TableParagraph"/>
              <w:spacing w:before="17"/>
              <w:rPr>
                <w:i/>
                <w:sz w:val="20"/>
              </w:rPr>
            </w:pPr>
          </w:p>
          <w:p>
            <w:pPr>
              <w:pStyle w:val="TableParagraph"/>
              <w:spacing w:line="165" w:lineRule="exact"/>
              <w:ind w:left="579"/>
              <w:rPr>
                <w:sz w:val="16"/>
              </w:rPr>
            </w:pPr>
            <w:r>
              <w:rPr>
                <w:position w:val="-2"/>
                <w:sz w:val="16"/>
              </w:rPr>
              <w:drawing>
                <wp:inline distT="0" distB="0" distL="0" distR="0">
                  <wp:extent cx="113938" cy="1047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6" w:type="dxa"/>
          </w:tcPr>
          <w:p>
            <w:pPr>
              <w:pStyle w:val="TableParagraph"/>
              <w:rPr>
                <w:i/>
                <w:sz w:val="20"/>
              </w:rPr>
            </w:pPr>
          </w:p>
          <w:p>
            <w:pPr>
              <w:pStyle w:val="TableParagraph"/>
              <w:spacing w:before="17"/>
              <w:rPr>
                <w:i/>
                <w:sz w:val="20"/>
              </w:rPr>
            </w:pPr>
          </w:p>
          <w:p>
            <w:pPr>
              <w:pStyle w:val="TableParagraph"/>
              <w:spacing w:line="165" w:lineRule="exact"/>
              <w:ind w:left="577"/>
              <w:rPr>
                <w:sz w:val="16"/>
              </w:rPr>
            </w:pPr>
            <w:r>
              <w:rPr>
                <w:position w:val="-2"/>
                <w:sz w:val="16"/>
              </w:rPr>
              <w:drawing>
                <wp:inline distT="0" distB="0" distL="0" distR="0">
                  <wp:extent cx="113938" cy="1047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8" w:type="dxa"/>
          </w:tcPr>
          <w:p>
            <w:pPr>
              <w:pStyle w:val="TableParagraph"/>
              <w:rPr>
                <w:i/>
                <w:sz w:val="20"/>
              </w:rPr>
            </w:pPr>
          </w:p>
          <w:p>
            <w:pPr>
              <w:pStyle w:val="TableParagraph"/>
              <w:spacing w:before="17"/>
              <w:rPr>
                <w:i/>
                <w:sz w:val="20"/>
              </w:rPr>
            </w:pPr>
          </w:p>
          <w:p>
            <w:pPr>
              <w:pStyle w:val="TableParagraph"/>
              <w:spacing w:line="165" w:lineRule="exact"/>
              <w:ind w:left="579"/>
              <w:rPr>
                <w:sz w:val="16"/>
              </w:rPr>
            </w:pPr>
            <w:r>
              <w:rPr>
                <w:position w:val="-2"/>
                <w:sz w:val="16"/>
              </w:rPr>
              <w:drawing>
                <wp:inline distT="0" distB="0" distL="0" distR="0">
                  <wp:extent cx="113938" cy="1047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8" w:type="dxa"/>
          </w:tcPr>
          <w:p>
            <w:pPr>
              <w:pStyle w:val="TableParagraph"/>
              <w:rPr>
                <w:i/>
                <w:sz w:val="20"/>
              </w:rPr>
            </w:pPr>
          </w:p>
          <w:p>
            <w:pPr>
              <w:pStyle w:val="TableParagraph"/>
              <w:spacing w:before="17"/>
              <w:rPr>
                <w:i/>
                <w:sz w:val="20"/>
              </w:rPr>
            </w:pPr>
          </w:p>
          <w:p>
            <w:pPr>
              <w:pStyle w:val="TableParagraph"/>
              <w:spacing w:line="165" w:lineRule="exact"/>
              <w:ind w:left="577"/>
              <w:rPr>
                <w:sz w:val="16"/>
              </w:rPr>
            </w:pPr>
            <w:r>
              <w:rPr>
                <w:position w:val="-2"/>
                <w:sz w:val="16"/>
              </w:rPr>
              <w:drawing>
                <wp:inline distT="0" distB="0" distL="0" distR="0">
                  <wp:extent cx="113938" cy="1047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78" w:type="dxa"/>
          </w:tcPr>
          <w:p>
            <w:pPr>
              <w:pStyle w:val="TableParagraph"/>
              <w:rPr>
                <w:i/>
                <w:sz w:val="20"/>
              </w:rPr>
            </w:pPr>
          </w:p>
          <w:p>
            <w:pPr>
              <w:pStyle w:val="TableParagraph"/>
              <w:spacing w:before="17"/>
              <w:rPr>
                <w:i/>
                <w:sz w:val="20"/>
              </w:rPr>
            </w:pPr>
          </w:p>
          <w:p>
            <w:pPr>
              <w:pStyle w:val="TableParagraph"/>
              <w:spacing w:line="165" w:lineRule="exact"/>
              <w:ind w:left="583"/>
              <w:rPr>
                <w:sz w:val="16"/>
              </w:rPr>
            </w:pPr>
            <w:r>
              <w:rPr>
                <w:position w:val="-2"/>
                <w:sz w:val="16"/>
              </w:rPr>
              <w:drawing>
                <wp:inline distT="0" distB="0" distL="0" distR="0">
                  <wp:extent cx="113938" cy="1047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r>
      <w:tr>
        <w:trPr>
          <w:trHeight w:val="1152" w:hRule="atLeast"/>
        </w:trPr>
        <w:tc>
          <w:tcPr>
            <w:tcW w:w="1526" w:type="dxa"/>
          </w:tcPr>
          <w:p>
            <w:pPr>
              <w:pStyle w:val="TableParagraph"/>
              <w:spacing w:before="91"/>
              <w:rPr>
                <w:i/>
                <w:sz w:val="20"/>
              </w:rPr>
            </w:pPr>
          </w:p>
          <w:p>
            <w:pPr>
              <w:pStyle w:val="TableParagraph"/>
              <w:ind w:left="357"/>
              <w:rPr>
                <w:sz w:val="20"/>
              </w:rPr>
            </w:pPr>
            <w:r>
              <w:rPr>
                <w:sz w:val="20"/>
              </w:rPr>
              <w:drawing>
                <wp:inline distT="0" distB="0" distL="0" distR="0">
                  <wp:extent cx="514350" cy="3143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70" cstate="print"/>
                          <a:stretch>
                            <a:fillRect/>
                          </a:stretch>
                        </pic:blipFill>
                        <pic:spPr>
                          <a:xfrm>
                            <a:off x="0" y="0"/>
                            <a:ext cx="514350" cy="314325"/>
                          </a:xfrm>
                          <a:prstGeom prst="rect">
                            <a:avLst/>
                          </a:prstGeom>
                        </pic:spPr>
                      </pic:pic>
                    </a:graphicData>
                  </a:graphic>
                </wp:inline>
              </w:drawing>
            </w:r>
            <w:r>
              <w:rPr>
                <w:sz w:val="20"/>
              </w:rPr>
            </w:r>
          </w:p>
        </w:tc>
        <w:tc>
          <w:tcPr>
            <w:tcW w:w="1136" w:type="dxa"/>
          </w:tcPr>
          <w:p>
            <w:pPr>
              <w:pStyle w:val="TableParagraph"/>
              <w:rPr>
                <w:sz w:val="22"/>
              </w:rPr>
            </w:pPr>
          </w:p>
        </w:tc>
        <w:tc>
          <w:tcPr>
            <w:tcW w:w="1368" w:type="dxa"/>
          </w:tcPr>
          <w:p>
            <w:pPr>
              <w:pStyle w:val="TableParagraph"/>
              <w:rPr>
                <w:i/>
                <w:sz w:val="20"/>
              </w:rPr>
            </w:pPr>
          </w:p>
          <w:p>
            <w:pPr>
              <w:pStyle w:val="TableParagraph"/>
              <w:spacing w:before="32" w:after="1"/>
              <w:rPr>
                <w:i/>
                <w:sz w:val="20"/>
              </w:rPr>
            </w:pPr>
          </w:p>
          <w:p>
            <w:pPr>
              <w:pStyle w:val="TableParagraph"/>
              <w:spacing w:line="165" w:lineRule="exact"/>
              <w:ind w:left="579"/>
              <w:rPr>
                <w:sz w:val="16"/>
              </w:rPr>
            </w:pPr>
            <w:r>
              <w:rPr>
                <w:position w:val="-2"/>
                <w:sz w:val="16"/>
              </w:rPr>
              <w:drawing>
                <wp:inline distT="0" distB="0" distL="0" distR="0">
                  <wp:extent cx="114664" cy="1047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66" w:type="dxa"/>
          </w:tcPr>
          <w:p>
            <w:pPr>
              <w:pStyle w:val="TableParagraph"/>
              <w:rPr>
                <w:i/>
                <w:sz w:val="20"/>
              </w:rPr>
            </w:pPr>
          </w:p>
          <w:p>
            <w:pPr>
              <w:pStyle w:val="TableParagraph"/>
              <w:spacing w:before="32" w:after="1"/>
              <w:rPr>
                <w:i/>
                <w:sz w:val="20"/>
              </w:rPr>
            </w:pPr>
          </w:p>
          <w:p>
            <w:pPr>
              <w:pStyle w:val="TableParagraph"/>
              <w:spacing w:line="165" w:lineRule="exact"/>
              <w:ind w:left="577"/>
              <w:rPr>
                <w:sz w:val="16"/>
              </w:rPr>
            </w:pPr>
            <w:r>
              <w:rPr>
                <w:position w:val="-2"/>
                <w:sz w:val="16"/>
              </w:rPr>
              <w:drawing>
                <wp:inline distT="0" distB="0" distL="0" distR="0">
                  <wp:extent cx="114664" cy="1047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68" w:type="dxa"/>
          </w:tcPr>
          <w:p>
            <w:pPr>
              <w:pStyle w:val="TableParagraph"/>
              <w:rPr>
                <w:i/>
                <w:sz w:val="20"/>
              </w:rPr>
            </w:pPr>
          </w:p>
          <w:p>
            <w:pPr>
              <w:pStyle w:val="TableParagraph"/>
              <w:spacing w:before="32" w:after="1"/>
              <w:rPr>
                <w:i/>
                <w:sz w:val="20"/>
              </w:rPr>
            </w:pPr>
          </w:p>
          <w:p>
            <w:pPr>
              <w:pStyle w:val="TableParagraph"/>
              <w:spacing w:line="165" w:lineRule="exact"/>
              <w:ind w:left="579"/>
              <w:rPr>
                <w:sz w:val="16"/>
              </w:rPr>
            </w:pPr>
            <w:r>
              <w:rPr>
                <w:position w:val="-2"/>
                <w:sz w:val="16"/>
              </w:rPr>
              <w:drawing>
                <wp:inline distT="0" distB="0" distL="0" distR="0">
                  <wp:extent cx="114664" cy="1047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68" w:type="dxa"/>
          </w:tcPr>
          <w:p>
            <w:pPr>
              <w:pStyle w:val="TableParagraph"/>
              <w:rPr>
                <w:i/>
                <w:sz w:val="20"/>
              </w:rPr>
            </w:pPr>
          </w:p>
          <w:p>
            <w:pPr>
              <w:pStyle w:val="TableParagraph"/>
              <w:spacing w:before="32" w:after="1"/>
              <w:rPr>
                <w:i/>
                <w:sz w:val="20"/>
              </w:rPr>
            </w:pPr>
          </w:p>
          <w:p>
            <w:pPr>
              <w:pStyle w:val="TableParagraph"/>
              <w:spacing w:line="165" w:lineRule="exact"/>
              <w:ind w:left="577"/>
              <w:rPr>
                <w:sz w:val="16"/>
              </w:rPr>
            </w:pPr>
            <w:r>
              <w:rPr>
                <w:position w:val="-2"/>
                <w:sz w:val="16"/>
              </w:rPr>
              <w:drawing>
                <wp:inline distT="0" distB="0" distL="0" distR="0">
                  <wp:extent cx="114664" cy="1047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78" w:type="dxa"/>
          </w:tcPr>
          <w:p>
            <w:pPr>
              <w:pStyle w:val="TableParagraph"/>
              <w:rPr>
                <w:i/>
                <w:sz w:val="20"/>
              </w:rPr>
            </w:pPr>
          </w:p>
          <w:p>
            <w:pPr>
              <w:pStyle w:val="TableParagraph"/>
              <w:spacing w:before="32" w:after="1"/>
              <w:rPr>
                <w:i/>
                <w:sz w:val="20"/>
              </w:rPr>
            </w:pPr>
          </w:p>
          <w:p>
            <w:pPr>
              <w:pStyle w:val="TableParagraph"/>
              <w:spacing w:line="165" w:lineRule="exact"/>
              <w:ind w:left="583"/>
              <w:rPr>
                <w:sz w:val="16"/>
              </w:rPr>
            </w:pPr>
            <w:r>
              <w:rPr>
                <w:position w:val="-2"/>
                <w:sz w:val="16"/>
              </w:rPr>
              <w:drawing>
                <wp:inline distT="0" distB="0" distL="0" distR="0">
                  <wp:extent cx="114664" cy="1047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r>
      <w:tr>
        <w:trPr>
          <w:trHeight w:val="1152" w:hRule="atLeast"/>
        </w:trPr>
        <w:tc>
          <w:tcPr>
            <w:tcW w:w="1526" w:type="dxa"/>
          </w:tcPr>
          <w:p>
            <w:pPr>
              <w:pStyle w:val="TableParagraph"/>
              <w:spacing w:before="61"/>
              <w:rPr>
                <w:i/>
                <w:sz w:val="20"/>
              </w:rPr>
            </w:pPr>
          </w:p>
          <w:p>
            <w:pPr>
              <w:pStyle w:val="TableParagraph"/>
              <w:ind w:left="485"/>
              <w:rPr>
                <w:sz w:val="20"/>
              </w:rPr>
            </w:pPr>
            <w:r>
              <w:rPr>
                <w:sz w:val="20"/>
              </w:rPr>
              <w:drawing>
                <wp:inline distT="0" distB="0" distL="0" distR="0">
                  <wp:extent cx="333917" cy="3333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71" cstate="print"/>
                          <a:stretch>
                            <a:fillRect/>
                          </a:stretch>
                        </pic:blipFill>
                        <pic:spPr>
                          <a:xfrm>
                            <a:off x="0" y="0"/>
                            <a:ext cx="333917" cy="333375"/>
                          </a:xfrm>
                          <a:prstGeom prst="rect">
                            <a:avLst/>
                          </a:prstGeom>
                        </pic:spPr>
                      </pic:pic>
                    </a:graphicData>
                  </a:graphic>
                </wp:inline>
              </w:drawing>
            </w:r>
            <w:r>
              <w:rPr>
                <w:sz w:val="20"/>
              </w:rPr>
            </w:r>
          </w:p>
        </w:tc>
        <w:tc>
          <w:tcPr>
            <w:tcW w:w="1136" w:type="dxa"/>
          </w:tcPr>
          <w:p>
            <w:pPr>
              <w:pStyle w:val="TableParagraph"/>
              <w:rPr>
                <w:sz w:val="22"/>
              </w:rPr>
            </w:pPr>
          </w:p>
        </w:tc>
        <w:tc>
          <w:tcPr>
            <w:tcW w:w="1368" w:type="dxa"/>
          </w:tcPr>
          <w:p>
            <w:pPr>
              <w:pStyle w:val="TableParagraph"/>
              <w:rPr>
                <w:i/>
                <w:sz w:val="20"/>
              </w:rPr>
            </w:pPr>
          </w:p>
          <w:p>
            <w:pPr>
              <w:pStyle w:val="TableParagraph"/>
              <w:spacing w:before="32" w:after="1"/>
              <w:rPr>
                <w:i/>
                <w:sz w:val="20"/>
              </w:rPr>
            </w:pPr>
          </w:p>
          <w:p>
            <w:pPr>
              <w:pStyle w:val="TableParagraph"/>
              <w:spacing w:line="165" w:lineRule="exact"/>
              <w:ind w:left="579"/>
              <w:rPr>
                <w:sz w:val="16"/>
              </w:rPr>
            </w:pPr>
            <w:r>
              <w:rPr>
                <w:position w:val="-2"/>
                <w:sz w:val="16"/>
              </w:rPr>
              <w:drawing>
                <wp:inline distT="0" distB="0" distL="0" distR="0">
                  <wp:extent cx="114664" cy="1047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66" w:type="dxa"/>
          </w:tcPr>
          <w:p>
            <w:pPr>
              <w:pStyle w:val="TableParagraph"/>
              <w:rPr>
                <w:i/>
                <w:sz w:val="20"/>
              </w:rPr>
            </w:pPr>
          </w:p>
          <w:p>
            <w:pPr>
              <w:pStyle w:val="TableParagraph"/>
              <w:spacing w:before="32" w:after="1"/>
              <w:rPr>
                <w:i/>
                <w:sz w:val="20"/>
              </w:rPr>
            </w:pPr>
          </w:p>
          <w:p>
            <w:pPr>
              <w:pStyle w:val="TableParagraph"/>
              <w:spacing w:line="165" w:lineRule="exact"/>
              <w:ind w:left="577"/>
              <w:rPr>
                <w:sz w:val="16"/>
              </w:rPr>
            </w:pPr>
            <w:r>
              <w:rPr>
                <w:position w:val="-2"/>
                <w:sz w:val="16"/>
              </w:rPr>
              <w:drawing>
                <wp:inline distT="0" distB="0" distL="0" distR="0">
                  <wp:extent cx="114664" cy="1047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68" w:type="dxa"/>
          </w:tcPr>
          <w:p>
            <w:pPr>
              <w:pStyle w:val="TableParagraph"/>
              <w:rPr>
                <w:i/>
                <w:sz w:val="20"/>
              </w:rPr>
            </w:pPr>
          </w:p>
          <w:p>
            <w:pPr>
              <w:pStyle w:val="TableParagraph"/>
              <w:spacing w:before="32" w:after="1"/>
              <w:rPr>
                <w:i/>
                <w:sz w:val="20"/>
              </w:rPr>
            </w:pPr>
          </w:p>
          <w:p>
            <w:pPr>
              <w:pStyle w:val="TableParagraph"/>
              <w:spacing w:line="165" w:lineRule="exact"/>
              <w:ind w:left="579"/>
              <w:rPr>
                <w:sz w:val="16"/>
              </w:rPr>
            </w:pPr>
            <w:r>
              <w:rPr>
                <w:position w:val="-2"/>
                <w:sz w:val="16"/>
              </w:rPr>
              <w:drawing>
                <wp:inline distT="0" distB="0" distL="0" distR="0">
                  <wp:extent cx="114664" cy="1047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68" w:type="dxa"/>
          </w:tcPr>
          <w:p>
            <w:pPr>
              <w:pStyle w:val="TableParagraph"/>
              <w:rPr>
                <w:i/>
                <w:sz w:val="20"/>
              </w:rPr>
            </w:pPr>
          </w:p>
          <w:p>
            <w:pPr>
              <w:pStyle w:val="TableParagraph"/>
              <w:spacing w:before="32" w:after="1"/>
              <w:rPr>
                <w:i/>
                <w:sz w:val="20"/>
              </w:rPr>
            </w:pPr>
          </w:p>
          <w:p>
            <w:pPr>
              <w:pStyle w:val="TableParagraph"/>
              <w:spacing w:line="165" w:lineRule="exact"/>
              <w:ind w:left="577"/>
              <w:rPr>
                <w:sz w:val="16"/>
              </w:rPr>
            </w:pPr>
            <w:r>
              <w:rPr>
                <w:position w:val="-2"/>
                <w:sz w:val="16"/>
              </w:rPr>
              <w:drawing>
                <wp:inline distT="0" distB="0" distL="0" distR="0">
                  <wp:extent cx="114664" cy="1047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c>
          <w:tcPr>
            <w:tcW w:w="1378" w:type="dxa"/>
          </w:tcPr>
          <w:p>
            <w:pPr>
              <w:pStyle w:val="TableParagraph"/>
              <w:rPr>
                <w:i/>
                <w:sz w:val="20"/>
              </w:rPr>
            </w:pPr>
          </w:p>
          <w:p>
            <w:pPr>
              <w:pStyle w:val="TableParagraph"/>
              <w:spacing w:before="32" w:after="1"/>
              <w:rPr>
                <w:i/>
                <w:sz w:val="20"/>
              </w:rPr>
            </w:pPr>
          </w:p>
          <w:p>
            <w:pPr>
              <w:pStyle w:val="TableParagraph"/>
              <w:spacing w:line="165" w:lineRule="exact"/>
              <w:ind w:left="583"/>
              <w:rPr>
                <w:sz w:val="16"/>
              </w:rPr>
            </w:pPr>
            <w:r>
              <w:rPr>
                <w:position w:val="-2"/>
                <w:sz w:val="16"/>
              </w:rPr>
              <w:drawing>
                <wp:inline distT="0" distB="0" distL="0" distR="0">
                  <wp:extent cx="114664" cy="1047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8" cstate="print"/>
                          <a:stretch>
                            <a:fillRect/>
                          </a:stretch>
                        </pic:blipFill>
                        <pic:spPr>
                          <a:xfrm>
                            <a:off x="0" y="0"/>
                            <a:ext cx="114664" cy="104775"/>
                          </a:xfrm>
                          <a:prstGeom prst="rect">
                            <a:avLst/>
                          </a:prstGeom>
                        </pic:spPr>
                      </pic:pic>
                    </a:graphicData>
                  </a:graphic>
                </wp:inline>
              </w:drawing>
            </w:r>
            <w:r>
              <w:rPr>
                <w:position w:val="-2"/>
                <w:sz w:val="16"/>
              </w:rPr>
            </w:r>
          </w:p>
        </w:tc>
      </w:tr>
      <w:tr>
        <w:trPr>
          <w:trHeight w:val="1061" w:hRule="atLeast"/>
        </w:trPr>
        <w:tc>
          <w:tcPr>
            <w:tcW w:w="1526" w:type="dxa"/>
          </w:tcPr>
          <w:p>
            <w:pPr>
              <w:pStyle w:val="TableParagraph"/>
              <w:spacing w:before="91"/>
              <w:rPr>
                <w:i/>
                <w:sz w:val="20"/>
              </w:rPr>
            </w:pPr>
          </w:p>
          <w:p>
            <w:pPr>
              <w:pStyle w:val="TableParagraph"/>
              <w:ind w:left="553"/>
              <w:rPr>
                <w:sz w:val="20"/>
              </w:rPr>
            </w:pPr>
            <w:r>
              <w:rPr>
                <w:sz w:val="20"/>
              </w:rPr>
              <w:drawing>
                <wp:inline distT="0" distB="0" distL="0" distR="0">
                  <wp:extent cx="266700" cy="26670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72" cstate="print"/>
                          <a:stretch>
                            <a:fillRect/>
                          </a:stretch>
                        </pic:blipFill>
                        <pic:spPr>
                          <a:xfrm>
                            <a:off x="0" y="0"/>
                            <a:ext cx="266700" cy="266700"/>
                          </a:xfrm>
                          <a:prstGeom prst="rect">
                            <a:avLst/>
                          </a:prstGeom>
                        </pic:spPr>
                      </pic:pic>
                    </a:graphicData>
                  </a:graphic>
                </wp:inline>
              </w:drawing>
            </w:r>
            <w:r>
              <w:rPr>
                <w:sz w:val="20"/>
              </w:rPr>
            </w:r>
          </w:p>
        </w:tc>
        <w:tc>
          <w:tcPr>
            <w:tcW w:w="1136" w:type="dxa"/>
          </w:tcPr>
          <w:p>
            <w:pPr>
              <w:pStyle w:val="TableParagraph"/>
              <w:rPr>
                <w:sz w:val="22"/>
              </w:rPr>
            </w:pPr>
          </w:p>
        </w:tc>
        <w:tc>
          <w:tcPr>
            <w:tcW w:w="1368" w:type="dxa"/>
          </w:tcPr>
          <w:p>
            <w:pPr>
              <w:pStyle w:val="TableParagraph"/>
              <w:spacing w:before="217"/>
              <w:rPr>
                <w:i/>
                <w:sz w:val="20"/>
              </w:rPr>
            </w:pPr>
          </w:p>
          <w:p>
            <w:pPr>
              <w:pStyle w:val="TableParagraph"/>
              <w:spacing w:line="165" w:lineRule="exact"/>
              <w:ind w:left="579"/>
              <w:rPr>
                <w:sz w:val="16"/>
              </w:rPr>
            </w:pPr>
            <w:r>
              <w:rPr>
                <w:position w:val="-2"/>
                <w:sz w:val="16"/>
              </w:rPr>
              <w:drawing>
                <wp:inline distT="0" distB="0" distL="0" distR="0">
                  <wp:extent cx="113938" cy="1047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6" w:type="dxa"/>
          </w:tcPr>
          <w:p>
            <w:pPr>
              <w:pStyle w:val="TableParagraph"/>
              <w:spacing w:before="217"/>
              <w:rPr>
                <w:i/>
                <w:sz w:val="20"/>
              </w:rPr>
            </w:pPr>
          </w:p>
          <w:p>
            <w:pPr>
              <w:pStyle w:val="TableParagraph"/>
              <w:spacing w:line="165" w:lineRule="exact"/>
              <w:ind w:left="577"/>
              <w:rPr>
                <w:sz w:val="16"/>
              </w:rPr>
            </w:pPr>
            <w:r>
              <w:rPr>
                <w:position w:val="-2"/>
                <w:sz w:val="16"/>
              </w:rPr>
              <w:drawing>
                <wp:inline distT="0" distB="0" distL="0" distR="0">
                  <wp:extent cx="113938" cy="1047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8" w:type="dxa"/>
          </w:tcPr>
          <w:p>
            <w:pPr>
              <w:pStyle w:val="TableParagraph"/>
              <w:spacing w:before="217"/>
              <w:rPr>
                <w:i/>
                <w:sz w:val="20"/>
              </w:rPr>
            </w:pPr>
          </w:p>
          <w:p>
            <w:pPr>
              <w:pStyle w:val="TableParagraph"/>
              <w:spacing w:line="165" w:lineRule="exact"/>
              <w:ind w:left="579"/>
              <w:rPr>
                <w:sz w:val="16"/>
              </w:rPr>
            </w:pPr>
            <w:r>
              <w:rPr>
                <w:position w:val="-2"/>
                <w:sz w:val="16"/>
              </w:rPr>
              <w:drawing>
                <wp:inline distT="0" distB="0" distL="0" distR="0">
                  <wp:extent cx="113938" cy="1047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68" w:type="dxa"/>
          </w:tcPr>
          <w:p>
            <w:pPr>
              <w:pStyle w:val="TableParagraph"/>
              <w:spacing w:before="217"/>
              <w:rPr>
                <w:i/>
                <w:sz w:val="20"/>
              </w:rPr>
            </w:pPr>
          </w:p>
          <w:p>
            <w:pPr>
              <w:pStyle w:val="TableParagraph"/>
              <w:spacing w:line="165" w:lineRule="exact"/>
              <w:ind w:left="577"/>
              <w:rPr>
                <w:sz w:val="16"/>
              </w:rPr>
            </w:pPr>
            <w:r>
              <w:rPr>
                <w:position w:val="-2"/>
                <w:sz w:val="16"/>
              </w:rPr>
              <w:drawing>
                <wp:inline distT="0" distB="0" distL="0" distR="0">
                  <wp:extent cx="113938" cy="1047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c>
          <w:tcPr>
            <w:tcW w:w="1378" w:type="dxa"/>
          </w:tcPr>
          <w:p>
            <w:pPr>
              <w:pStyle w:val="TableParagraph"/>
              <w:spacing w:before="217"/>
              <w:rPr>
                <w:i/>
                <w:sz w:val="20"/>
              </w:rPr>
            </w:pPr>
          </w:p>
          <w:p>
            <w:pPr>
              <w:pStyle w:val="TableParagraph"/>
              <w:spacing w:line="165" w:lineRule="exact"/>
              <w:ind w:left="583"/>
              <w:rPr>
                <w:sz w:val="16"/>
              </w:rPr>
            </w:pPr>
            <w:r>
              <w:rPr>
                <w:position w:val="-2"/>
                <w:sz w:val="16"/>
              </w:rPr>
              <w:drawing>
                <wp:inline distT="0" distB="0" distL="0" distR="0">
                  <wp:extent cx="113938" cy="1047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8" cstate="print"/>
                          <a:stretch>
                            <a:fillRect/>
                          </a:stretch>
                        </pic:blipFill>
                        <pic:spPr>
                          <a:xfrm>
                            <a:off x="0" y="0"/>
                            <a:ext cx="113938" cy="104775"/>
                          </a:xfrm>
                          <a:prstGeom prst="rect">
                            <a:avLst/>
                          </a:prstGeom>
                        </pic:spPr>
                      </pic:pic>
                    </a:graphicData>
                  </a:graphic>
                </wp:inline>
              </w:drawing>
            </w:r>
            <w:r>
              <w:rPr>
                <w:position w:val="-2"/>
                <w:sz w:val="16"/>
              </w:rPr>
            </w:r>
          </w:p>
        </w:tc>
      </w:tr>
      <w:tr>
        <w:trPr>
          <w:trHeight w:val="1016" w:hRule="atLeast"/>
        </w:trPr>
        <w:tc>
          <w:tcPr>
            <w:tcW w:w="1526" w:type="dxa"/>
          </w:tcPr>
          <w:p>
            <w:pPr>
              <w:pStyle w:val="TableParagraph"/>
              <w:spacing w:before="75" w:after="1"/>
              <w:rPr>
                <w:i/>
                <w:sz w:val="20"/>
              </w:rPr>
            </w:pPr>
          </w:p>
          <w:p>
            <w:pPr>
              <w:pStyle w:val="TableParagraph"/>
              <w:ind w:left="552"/>
              <w:rPr>
                <w:sz w:val="20"/>
              </w:rPr>
            </w:pPr>
            <w:r>
              <w:rPr>
                <w:sz w:val="20"/>
              </w:rPr>
              <w:drawing>
                <wp:inline distT="0" distB="0" distL="0" distR="0">
                  <wp:extent cx="267274" cy="2571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73" cstate="print"/>
                          <a:stretch>
                            <a:fillRect/>
                          </a:stretch>
                        </pic:blipFill>
                        <pic:spPr>
                          <a:xfrm>
                            <a:off x="0" y="0"/>
                            <a:ext cx="267274" cy="257175"/>
                          </a:xfrm>
                          <a:prstGeom prst="rect">
                            <a:avLst/>
                          </a:prstGeom>
                        </pic:spPr>
                      </pic:pic>
                    </a:graphicData>
                  </a:graphic>
                </wp:inline>
              </w:drawing>
            </w:r>
            <w:r>
              <w:rPr>
                <w:sz w:val="20"/>
              </w:rPr>
            </w:r>
          </w:p>
        </w:tc>
        <w:tc>
          <w:tcPr>
            <w:tcW w:w="1136" w:type="dxa"/>
          </w:tcPr>
          <w:p>
            <w:pPr>
              <w:pStyle w:val="TableParagraph"/>
              <w:rPr>
                <w:sz w:val="22"/>
              </w:rPr>
            </w:pPr>
          </w:p>
        </w:tc>
        <w:tc>
          <w:tcPr>
            <w:tcW w:w="1368" w:type="dxa"/>
          </w:tcPr>
          <w:p>
            <w:pPr>
              <w:pStyle w:val="TableParagraph"/>
              <w:rPr>
                <w:sz w:val="22"/>
              </w:rPr>
            </w:pPr>
          </w:p>
        </w:tc>
        <w:tc>
          <w:tcPr>
            <w:tcW w:w="1366" w:type="dxa"/>
          </w:tcPr>
          <w:p>
            <w:pPr>
              <w:pStyle w:val="TableParagraph"/>
              <w:rPr>
                <w:sz w:val="22"/>
              </w:rPr>
            </w:pPr>
          </w:p>
        </w:tc>
        <w:tc>
          <w:tcPr>
            <w:tcW w:w="1368" w:type="dxa"/>
          </w:tcPr>
          <w:p>
            <w:pPr>
              <w:pStyle w:val="TableParagraph"/>
              <w:rPr>
                <w:sz w:val="22"/>
              </w:rPr>
            </w:pPr>
          </w:p>
        </w:tc>
        <w:tc>
          <w:tcPr>
            <w:tcW w:w="1368" w:type="dxa"/>
          </w:tcPr>
          <w:p>
            <w:pPr>
              <w:pStyle w:val="TableParagraph"/>
              <w:rPr>
                <w:sz w:val="22"/>
              </w:rPr>
            </w:pPr>
          </w:p>
        </w:tc>
        <w:tc>
          <w:tcPr>
            <w:tcW w:w="1378" w:type="dxa"/>
          </w:tcPr>
          <w:p>
            <w:pPr>
              <w:pStyle w:val="TableParagraph"/>
              <w:rPr>
                <w:sz w:val="22"/>
              </w:rPr>
            </w:pPr>
          </w:p>
        </w:tc>
      </w:tr>
    </w:tbl>
    <w:p>
      <w:pPr>
        <w:pStyle w:val="BodyText"/>
        <w:spacing w:before="2"/>
        <w:rPr>
          <w:i/>
        </w:rPr>
      </w:pPr>
    </w:p>
    <w:p>
      <w:pPr>
        <w:pStyle w:val="BodyText"/>
        <w:spacing w:before="1"/>
        <w:ind w:left="324" w:right="401"/>
        <w:jc w:val="both"/>
      </w:pPr>
      <w:r>
        <w:rPr>
          <w:b/>
        </w:rPr>
        <w:t>Примечание: </w:t>
      </w:r>
      <w:r>
        <w:rPr/>
        <w:t>В таблице отображены лишь графические элементы, имеющие Входящие или Исходящие потоки операций. Такие объекты, как Пул, Дорожка, Объект данных и Текстовая аннотация, в таблице не содержатся.</w:t>
      </w:r>
    </w:p>
    <w:p>
      <w:pPr>
        <w:pStyle w:val="Heading3"/>
      </w:pPr>
      <w:r>
        <w:rPr/>
        <w:t>§§</w:t>
      </w:r>
      <w:r>
        <w:rPr>
          <w:spacing w:val="-3"/>
        </w:rPr>
        <w:t> </w:t>
      </w:r>
      <w:r>
        <w:rPr/>
        <w:t>8.4.2.</w:t>
      </w:r>
      <w:r>
        <w:rPr>
          <w:spacing w:val="-3"/>
        </w:rPr>
        <w:t> </w:t>
      </w:r>
      <w:bookmarkStart w:name="§§ 8.4.2. Правила соединения потоков соо" w:id="64"/>
      <w:bookmarkEnd w:id="64"/>
      <w:r>
        <w:rPr/>
      </w:r>
      <w:bookmarkStart w:name="_bookmark56" w:id="65"/>
      <w:bookmarkEnd w:id="65"/>
      <w:r>
        <w:rPr/>
        <w:t>П</w:t>
      </w:r>
      <w:r>
        <w:rPr/>
        <w:t>равила</w:t>
      </w:r>
      <w:r>
        <w:rPr>
          <w:spacing w:val="-2"/>
        </w:rPr>
        <w:t> </w:t>
      </w:r>
      <w:r>
        <w:rPr/>
        <w:t>соединения</w:t>
      </w:r>
      <w:r>
        <w:rPr>
          <w:spacing w:val="-3"/>
        </w:rPr>
        <w:t> </w:t>
      </w:r>
      <w:r>
        <w:rPr/>
        <w:t>потоков</w:t>
      </w:r>
      <w:r>
        <w:rPr>
          <w:spacing w:val="-2"/>
        </w:rPr>
        <w:t> сообщений</w:t>
      </w:r>
    </w:p>
    <w:p>
      <w:pPr>
        <w:pStyle w:val="BodyText"/>
        <w:spacing w:before="61"/>
        <w:ind w:left="324" w:right="401"/>
        <w:jc w:val="both"/>
      </w:pPr>
      <w:r>
        <w:rPr/>
        <w:t>Таблица 8.5 содержит изображения объектов моделирования BPMN, а также указывает, каким образом данные объекты соединяются друг с другом посредством Потока сообщений. Символ </w:t>
      </w:r>
      <w:r>
        <w:rPr>
          <w:spacing w:val="-8"/>
          <w:position w:val="1"/>
        </w:rPr>
        <w:drawing>
          <wp:inline distT="0" distB="0" distL="0" distR="0">
            <wp:extent cx="94826" cy="94761"/>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74" cstate="print"/>
                    <a:stretch>
                      <a:fillRect/>
                    </a:stretch>
                  </pic:blipFill>
                  <pic:spPr>
                    <a:xfrm>
                      <a:off x="0" y="0"/>
                      <a:ext cx="94826" cy="94761"/>
                    </a:xfrm>
                    <a:prstGeom prst="rect">
                      <a:avLst/>
                    </a:prstGeom>
                  </pic:spPr>
                </pic:pic>
              </a:graphicData>
            </a:graphic>
          </wp:inline>
        </w:drawing>
      </w:r>
      <w:r>
        <w:rPr>
          <w:spacing w:val="-8"/>
          <w:position w:val="1"/>
        </w:rPr>
      </w:r>
      <w:r>
        <w:rPr>
          <w:spacing w:val="40"/>
        </w:rPr>
        <w:t> </w:t>
      </w:r>
      <w:r>
        <w:rPr/>
        <w:t>обозначает, что графический элемент, изображенный</w:t>
      </w:r>
      <w:r>
        <w:rPr>
          <w:spacing w:val="40"/>
        </w:rPr>
        <w:t> </w:t>
      </w:r>
      <w:r>
        <w:rPr/>
        <w:t>в одной из строк таблицы, может соединяться с графическим элементом, изображенным в соответствующей колонке. В таблице не указывается количество входящих и исходящих соединений графического элемента, зависящее от различных конфигураций. Следующая глава содержит детальную информацию о правилах соединения каждого отдельно взятого графического элемента. Обратите внимание, что Поток сообщений не соединяется с объектами, расположенными в пределах одной и той же Дорожки Участника.</w:t>
      </w:r>
    </w:p>
    <w:p>
      <w:pPr>
        <w:spacing w:after="0"/>
        <w:jc w:val="both"/>
        <w:sectPr>
          <w:pgSz w:w="11900" w:h="16840"/>
          <w:pgMar w:header="718" w:footer="478" w:top="980" w:bottom="660" w:left="1380" w:right="440"/>
        </w:sectPr>
      </w:pPr>
    </w:p>
    <w:p>
      <w:pPr>
        <w:pStyle w:val="BodyText"/>
        <w:spacing w:before="153"/>
      </w:pPr>
    </w:p>
    <w:p>
      <w:pPr>
        <w:spacing w:before="1"/>
        <w:ind w:left="324" w:right="0" w:firstLine="0"/>
        <w:jc w:val="both"/>
        <w:rPr>
          <w:i/>
          <w:sz w:val="24"/>
        </w:rPr>
      </w:pPr>
      <w:r>
        <w:rPr>
          <w:i/>
          <w:sz w:val="24"/>
        </w:rPr>
        <w:t>Таблица</w:t>
      </w:r>
      <w:r>
        <w:rPr>
          <w:i/>
          <w:spacing w:val="-5"/>
          <w:sz w:val="24"/>
        </w:rPr>
        <w:t> </w:t>
      </w:r>
      <w:r>
        <w:rPr>
          <w:i/>
          <w:sz w:val="24"/>
        </w:rPr>
        <w:t>8.5</w:t>
      </w:r>
      <w:r>
        <w:rPr>
          <w:i/>
          <w:spacing w:val="-2"/>
          <w:sz w:val="24"/>
        </w:rPr>
        <w:t> </w:t>
      </w:r>
      <w:r>
        <w:rPr>
          <w:i/>
          <w:sz w:val="24"/>
        </w:rPr>
        <w:t>–</w:t>
      </w:r>
      <w:r>
        <w:rPr>
          <w:i/>
          <w:spacing w:val="-3"/>
          <w:sz w:val="24"/>
        </w:rPr>
        <w:t> </w:t>
      </w:r>
      <w:r>
        <w:rPr>
          <w:i/>
          <w:sz w:val="24"/>
        </w:rPr>
        <w:t>Правила</w:t>
      </w:r>
      <w:r>
        <w:rPr>
          <w:i/>
          <w:spacing w:val="-2"/>
          <w:sz w:val="24"/>
        </w:rPr>
        <w:t> </w:t>
      </w:r>
      <w:r>
        <w:rPr>
          <w:i/>
          <w:sz w:val="24"/>
        </w:rPr>
        <w:t>Соединения</w:t>
      </w:r>
      <w:r>
        <w:rPr>
          <w:i/>
          <w:spacing w:val="-3"/>
          <w:sz w:val="24"/>
        </w:rPr>
        <w:t> </w:t>
      </w:r>
      <w:r>
        <w:rPr>
          <w:i/>
          <w:sz w:val="24"/>
        </w:rPr>
        <w:t>Потока</w:t>
      </w:r>
      <w:r>
        <w:rPr>
          <w:i/>
          <w:spacing w:val="-2"/>
          <w:sz w:val="24"/>
        </w:rPr>
        <w:t> сообщений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2"/>
        <w:gridCol w:w="914"/>
        <w:gridCol w:w="2226"/>
        <w:gridCol w:w="1232"/>
        <w:gridCol w:w="1200"/>
        <w:gridCol w:w="904"/>
        <w:gridCol w:w="894"/>
      </w:tblGrid>
      <w:tr>
        <w:trPr>
          <w:trHeight w:val="828" w:hRule="atLeast"/>
        </w:trPr>
        <w:tc>
          <w:tcPr>
            <w:tcW w:w="2212" w:type="dxa"/>
          </w:tcPr>
          <w:p>
            <w:pPr>
              <w:pStyle w:val="TableParagraph"/>
              <w:spacing w:before="276"/>
              <w:ind w:left="11"/>
              <w:jc w:val="center"/>
              <w:rPr>
                <w:sz w:val="24"/>
              </w:rPr>
            </w:pPr>
            <w:r>
              <w:rPr>
                <w:spacing w:val="-4"/>
                <w:sz w:val="24"/>
              </w:rPr>
              <w:t>От/К</w:t>
            </w:r>
          </w:p>
        </w:tc>
        <w:tc>
          <w:tcPr>
            <w:tcW w:w="914" w:type="dxa"/>
          </w:tcPr>
          <w:p>
            <w:pPr>
              <w:pStyle w:val="TableParagraph"/>
              <w:spacing w:before="9"/>
              <w:rPr>
                <w:i/>
                <w:sz w:val="17"/>
              </w:rPr>
            </w:pPr>
          </w:p>
          <w:p>
            <w:pPr>
              <w:pStyle w:val="TableParagraph"/>
              <w:ind w:left="231"/>
              <w:rPr>
                <w:sz w:val="20"/>
              </w:rPr>
            </w:pPr>
            <w:r>
              <w:rPr>
                <w:sz w:val="20"/>
              </w:rPr>
              <w:drawing>
                <wp:inline distT="0" distB="0" distL="0" distR="0">
                  <wp:extent cx="276225" cy="2762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5" cstate="print"/>
                          <a:stretch>
                            <a:fillRect/>
                          </a:stretch>
                        </pic:blipFill>
                        <pic:spPr>
                          <a:xfrm>
                            <a:off x="0" y="0"/>
                            <a:ext cx="276225" cy="276225"/>
                          </a:xfrm>
                          <a:prstGeom prst="rect">
                            <a:avLst/>
                          </a:prstGeom>
                        </pic:spPr>
                      </pic:pic>
                    </a:graphicData>
                  </a:graphic>
                </wp:inline>
              </w:drawing>
            </w:r>
            <w:r>
              <w:rPr>
                <w:sz w:val="20"/>
              </w:rPr>
            </w:r>
          </w:p>
        </w:tc>
        <w:tc>
          <w:tcPr>
            <w:tcW w:w="2226" w:type="dxa"/>
          </w:tcPr>
          <w:p>
            <w:pPr>
              <w:pStyle w:val="TableParagraph"/>
              <w:spacing w:before="6"/>
              <w:rPr>
                <w:i/>
                <w:sz w:val="12"/>
              </w:rPr>
            </w:pPr>
          </w:p>
          <w:p>
            <w:pPr>
              <w:pStyle w:val="TableParagraph"/>
              <w:ind w:left="152"/>
              <w:rPr>
                <w:sz w:val="20"/>
              </w:rPr>
            </w:pPr>
            <w:r>
              <w:rPr>
                <w:sz w:val="20"/>
              </w:rPr>
              <w:drawing>
                <wp:inline distT="0" distB="0" distL="0" distR="0">
                  <wp:extent cx="1209675" cy="3333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76" cstate="print"/>
                          <a:stretch>
                            <a:fillRect/>
                          </a:stretch>
                        </pic:blipFill>
                        <pic:spPr>
                          <a:xfrm>
                            <a:off x="0" y="0"/>
                            <a:ext cx="1209675" cy="333375"/>
                          </a:xfrm>
                          <a:prstGeom prst="rect">
                            <a:avLst/>
                          </a:prstGeom>
                        </pic:spPr>
                      </pic:pic>
                    </a:graphicData>
                  </a:graphic>
                </wp:inline>
              </w:drawing>
            </w:r>
            <w:r>
              <w:rPr>
                <w:sz w:val="20"/>
              </w:rPr>
            </w:r>
          </w:p>
        </w:tc>
        <w:tc>
          <w:tcPr>
            <w:tcW w:w="1232" w:type="dxa"/>
          </w:tcPr>
          <w:p>
            <w:pPr>
              <w:pStyle w:val="TableParagraph"/>
              <w:spacing w:before="2"/>
              <w:rPr>
                <w:i/>
                <w:sz w:val="13"/>
              </w:rPr>
            </w:pPr>
          </w:p>
          <w:p>
            <w:pPr>
              <w:pStyle w:val="TableParagraph"/>
              <w:ind w:left="210"/>
              <w:rPr>
                <w:sz w:val="20"/>
              </w:rPr>
            </w:pPr>
            <w:r>
              <w:rPr>
                <w:sz w:val="20"/>
              </w:rPr>
              <w:drawing>
                <wp:inline distT="0" distB="0" distL="0" distR="0">
                  <wp:extent cx="524772" cy="32385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77" cstate="print"/>
                          <a:stretch>
                            <a:fillRect/>
                          </a:stretch>
                        </pic:blipFill>
                        <pic:spPr>
                          <a:xfrm>
                            <a:off x="0" y="0"/>
                            <a:ext cx="524772" cy="323850"/>
                          </a:xfrm>
                          <a:prstGeom prst="rect">
                            <a:avLst/>
                          </a:prstGeom>
                        </pic:spPr>
                      </pic:pic>
                    </a:graphicData>
                  </a:graphic>
                </wp:inline>
              </w:drawing>
            </w:r>
            <w:r>
              <w:rPr>
                <w:sz w:val="20"/>
              </w:rPr>
            </w:r>
          </w:p>
        </w:tc>
        <w:tc>
          <w:tcPr>
            <w:tcW w:w="1200" w:type="dxa"/>
          </w:tcPr>
          <w:p>
            <w:pPr>
              <w:pStyle w:val="TableParagraph"/>
              <w:spacing w:before="5" w:after="1"/>
              <w:rPr>
                <w:i/>
                <w:sz w:val="14"/>
              </w:rPr>
            </w:pPr>
          </w:p>
          <w:p>
            <w:pPr>
              <w:pStyle w:val="TableParagraph"/>
              <w:ind w:left="187"/>
              <w:rPr>
                <w:sz w:val="20"/>
              </w:rPr>
            </w:pPr>
            <w:r>
              <w:rPr>
                <w:sz w:val="20"/>
              </w:rPr>
              <w:drawing>
                <wp:inline distT="0" distB="0" distL="0" distR="0">
                  <wp:extent cx="533729" cy="32385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78" cstate="print"/>
                          <a:stretch>
                            <a:fillRect/>
                          </a:stretch>
                        </pic:blipFill>
                        <pic:spPr>
                          <a:xfrm>
                            <a:off x="0" y="0"/>
                            <a:ext cx="533729" cy="323850"/>
                          </a:xfrm>
                          <a:prstGeom prst="rect">
                            <a:avLst/>
                          </a:prstGeom>
                        </pic:spPr>
                      </pic:pic>
                    </a:graphicData>
                  </a:graphic>
                </wp:inline>
              </w:drawing>
            </w:r>
            <w:r>
              <w:rPr>
                <w:sz w:val="20"/>
              </w:rPr>
            </w:r>
          </w:p>
        </w:tc>
        <w:tc>
          <w:tcPr>
            <w:tcW w:w="904" w:type="dxa"/>
          </w:tcPr>
          <w:p>
            <w:pPr>
              <w:pStyle w:val="TableParagraph"/>
              <w:spacing w:before="5"/>
              <w:rPr>
                <w:i/>
                <w:sz w:val="16"/>
              </w:rPr>
            </w:pPr>
          </w:p>
          <w:p>
            <w:pPr>
              <w:pStyle w:val="TableParagraph"/>
              <w:ind w:left="219"/>
              <w:rPr>
                <w:sz w:val="20"/>
              </w:rPr>
            </w:pPr>
            <w:r>
              <w:rPr>
                <w:sz w:val="20"/>
              </w:rPr>
              <w:drawing>
                <wp:inline distT="0" distB="0" distL="0" distR="0">
                  <wp:extent cx="275666" cy="2762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79" cstate="print"/>
                          <a:stretch>
                            <a:fillRect/>
                          </a:stretch>
                        </pic:blipFill>
                        <pic:spPr>
                          <a:xfrm>
                            <a:off x="0" y="0"/>
                            <a:ext cx="275666" cy="276225"/>
                          </a:xfrm>
                          <a:prstGeom prst="rect">
                            <a:avLst/>
                          </a:prstGeom>
                        </pic:spPr>
                      </pic:pic>
                    </a:graphicData>
                  </a:graphic>
                </wp:inline>
              </w:drawing>
            </w:r>
            <w:r>
              <w:rPr>
                <w:sz w:val="20"/>
              </w:rPr>
            </w:r>
          </w:p>
        </w:tc>
        <w:tc>
          <w:tcPr>
            <w:tcW w:w="894" w:type="dxa"/>
          </w:tcPr>
          <w:p>
            <w:pPr>
              <w:pStyle w:val="TableParagraph"/>
              <w:spacing w:before="4"/>
              <w:rPr>
                <w:i/>
                <w:sz w:val="18"/>
              </w:rPr>
            </w:pPr>
          </w:p>
          <w:p>
            <w:pPr>
              <w:pStyle w:val="TableParagraph"/>
              <w:ind w:left="228"/>
              <w:rPr>
                <w:sz w:val="20"/>
              </w:rPr>
            </w:pPr>
            <w:r>
              <w:rPr>
                <w:sz w:val="20"/>
              </w:rPr>
              <w:drawing>
                <wp:inline distT="0" distB="0" distL="0" distR="0">
                  <wp:extent cx="276260" cy="2762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80" cstate="print"/>
                          <a:stretch>
                            <a:fillRect/>
                          </a:stretch>
                        </pic:blipFill>
                        <pic:spPr>
                          <a:xfrm>
                            <a:off x="0" y="0"/>
                            <a:ext cx="276260" cy="276225"/>
                          </a:xfrm>
                          <a:prstGeom prst="rect">
                            <a:avLst/>
                          </a:prstGeom>
                        </pic:spPr>
                      </pic:pic>
                    </a:graphicData>
                  </a:graphic>
                </wp:inline>
              </w:drawing>
            </w:r>
            <w:r>
              <w:rPr>
                <w:sz w:val="20"/>
              </w:rPr>
            </w:r>
          </w:p>
        </w:tc>
      </w:tr>
      <w:tr>
        <w:trPr>
          <w:trHeight w:val="1001" w:hRule="atLeast"/>
        </w:trPr>
        <w:tc>
          <w:tcPr>
            <w:tcW w:w="2212" w:type="dxa"/>
          </w:tcPr>
          <w:p>
            <w:pPr>
              <w:pStyle w:val="TableParagraph"/>
              <w:spacing w:before="46"/>
              <w:rPr>
                <w:i/>
                <w:sz w:val="20"/>
              </w:rPr>
            </w:pPr>
          </w:p>
          <w:p>
            <w:pPr>
              <w:pStyle w:val="TableParagraph"/>
              <w:ind w:left="881"/>
              <w:rPr>
                <w:sz w:val="20"/>
              </w:rPr>
            </w:pPr>
            <w:r>
              <w:rPr>
                <w:sz w:val="20"/>
              </w:rPr>
              <w:drawing>
                <wp:inline distT="0" distB="0" distL="0" distR="0">
                  <wp:extent cx="266700" cy="27622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81" cstate="print"/>
                          <a:stretch>
                            <a:fillRect/>
                          </a:stretch>
                        </pic:blipFill>
                        <pic:spPr>
                          <a:xfrm>
                            <a:off x="0" y="0"/>
                            <a:ext cx="266700" cy="276225"/>
                          </a:xfrm>
                          <a:prstGeom prst="rect">
                            <a:avLst/>
                          </a:prstGeom>
                        </pic:spPr>
                      </pic:pic>
                    </a:graphicData>
                  </a:graphic>
                </wp:inline>
              </w:drawing>
            </w:r>
            <w:r>
              <w:rPr>
                <w:sz w:val="20"/>
              </w:rPr>
            </w:r>
          </w:p>
        </w:tc>
        <w:tc>
          <w:tcPr>
            <w:tcW w:w="914" w:type="dxa"/>
          </w:tcPr>
          <w:p>
            <w:pPr>
              <w:pStyle w:val="TableParagraph"/>
              <w:rPr>
                <w:sz w:val="22"/>
              </w:rPr>
            </w:pPr>
          </w:p>
        </w:tc>
        <w:tc>
          <w:tcPr>
            <w:tcW w:w="2226" w:type="dxa"/>
          </w:tcPr>
          <w:p>
            <w:pPr>
              <w:pStyle w:val="TableParagraph"/>
              <w:rPr>
                <w:sz w:val="22"/>
              </w:rPr>
            </w:pPr>
          </w:p>
        </w:tc>
        <w:tc>
          <w:tcPr>
            <w:tcW w:w="1232" w:type="dxa"/>
          </w:tcPr>
          <w:p>
            <w:pPr>
              <w:pStyle w:val="TableParagraph"/>
              <w:rPr>
                <w:sz w:val="22"/>
              </w:rPr>
            </w:pPr>
          </w:p>
        </w:tc>
        <w:tc>
          <w:tcPr>
            <w:tcW w:w="1200" w:type="dxa"/>
          </w:tcPr>
          <w:p>
            <w:pPr>
              <w:pStyle w:val="TableParagraph"/>
              <w:rPr>
                <w:sz w:val="22"/>
              </w:rPr>
            </w:pPr>
          </w:p>
        </w:tc>
        <w:tc>
          <w:tcPr>
            <w:tcW w:w="904" w:type="dxa"/>
          </w:tcPr>
          <w:p>
            <w:pPr>
              <w:pStyle w:val="TableParagraph"/>
              <w:rPr>
                <w:sz w:val="22"/>
              </w:rPr>
            </w:pPr>
          </w:p>
        </w:tc>
        <w:tc>
          <w:tcPr>
            <w:tcW w:w="894" w:type="dxa"/>
          </w:tcPr>
          <w:p>
            <w:pPr>
              <w:pStyle w:val="TableParagraph"/>
              <w:rPr>
                <w:sz w:val="22"/>
              </w:rPr>
            </w:pPr>
          </w:p>
        </w:tc>
      </w:tr>
      <w:tr>
        <w:trPr>
          <w:trHeight w:val="1168" w:hRule="atLeast"/>
        </w:trPr>
        <w:tc>
          <w:tcPr>
            <w:tcW w:w="2212" w:type="dxa"/>
          </w:tcPr>
          <w:p>
            <w:pPr>
              <w:pStyle w:val="TableParagraph"/>
              <w:spacing w:before="91"/>
              <w:rPr>
                <w:i/>
                <w:sz w:val="20"/>
              </w:rPr>
            </w:pPr>
          </w:p>
          <w:p>
            <w:pPr>
              <w:pStyle w:val="TableParagraph"/>
              <w:ind w:left="168"/>
              <w:rPr>
                <w:sz w:val="20"/>
              </w:rPr>
            </w:pPr>
            <w:r>
              <w:rPr>
                <w:sz w:val="20"/>
              </w:rPr>
              <w:drawing>
                <wp:inline distT="0" distB="0" distL="0" distR="0">
                  <wp:extent cx="1207105" cy="3333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82" cstate="print"/>
                          <a:stretch>
                            <a:fillRect/>
                          </a:stretch>
                        </pic:blipFill>
                        <pic:spPr>
                          <a:xfrm>
                            <a:off x="0" y="0"/>
                            <a:ext cx="1207105" cy="333375"/>
                          </a:xfrm>
                          <a:prstGeom prst="rect">
                            <a:avLst/>
                          </a:prstGeom>
                        </pic:spPr>
                      </pic:pic>
                    </a:graphicData>
                  </a:graphic>
                </wp:inline>
              </w:drawing>
            </w:r>
            <w:r>
              <w:rPr>
                <w:sz w:val="20"/>
              </w:rPr>
            </w:r>
          </w:p>
        </w:tc>
        <w:tc>
          <w:tcPr>
            <w:tcW w:w="914" w:type="dxa"/>
          </w:tcPr>
          <w:p>
            <w:pPr>
              <w:pStyle w:val="TableParagraph"/>
              <w:rPr>
                <w:i/>
                <w:sz w:val="20"/>
              </w:rPr>
            </w:pPr>
          </w:p>
          <w:p>
            <w:pPr>
              <w:pStyle w:val="TableParagraph"/>
              <w:spacing w:before="56"/>
              <w:rPr>
                <w:i/>
                <w:sz w:val="20"/>
              </w:rPr>
            </w:pPr>
          </w:p>
          <w:p>
            <w:pPr>
              <w:pStyle w:val="TableParagraph"/>
              <w:spacing w:line="180" w:lineRule="exact"/>
              <w:ind w:left="352"/>
              <w:rPr>
                <w:sz w:val="18"/>
              </w:rPr>
            </w:pPr>
            <w:r>
              <w:rPr>
                <w:position w:val="-3"/>
                <w:sz w:val="18"/>
              </w:rPr>
              <w:drawing>
                <wp:inline distT="0" distB="0" distL="0" distR="0">
                  <wp:extent cx="123341" cy="114300"/>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2226" w:type="dxa"/>
          </w:tcPr>
          <w:p>
            <w:pPr>
              <w:pStyle w:val="TableParagraph"/>
              <w:rPr>
                <w:i/>
                <w:sz w:val="20"/>
              </w:rPr>
            </w:pPr>
          </w:p>
          <w:p>
            <w:pPr>
              <w:pStyle w:val="TableParagraph"/>
              <w:spacing w:before="56"/>
              <w:rPr>
                <w:i/>
                <w:sz w:val="20"/>
              </w:rPr>
            </w:pPr>
          </w:p>
          <w:p>
            <w:pPr>
              <w:pStyle w:val="TableParagraph"/>
              <w:spacing w:line="180" w:lineRule="exact"/>
              <w:ind w:left="1008"/>
              <w:rPr>
                <w:sz w:val="18"/>
              </w:rPr>
            </w:pPr>
            <w:r>
              <w:rPr>
                <w:position w:val="-3"/>
                <w:sz w:val="18"/>
              </w:rPr>
              <w:drawing>
                <wp:inline distT="0" distB="0" distL="0" distR="0">
                  <wp:extent cx="123341" cy="11430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1232" w:type="dxa"/>
          </w:tcPr>
          <w:p>
            <w:pPr>
              <w:pStyle w:val="TableParagraph"/>
              <w:rPr>
                <w:i/>
                <w:sz w:val="20"/>
              </w:rPr>
            </w:pPr>
          </w:p>
          <w:p>
            <w:pPr>
              <w:pStyle w:val="TableParagraph"/>
              <w:spacing w:before="56"/>
              <w:rPr>
                <w:i/>
                <w:sz w:val="20"/>
              </w:rPr>
            </w:pPr>
          </w:p>
          <w:p>
            <w:pPr>
              <w:pStyle w:val="TableParagraph"/>
              <w:spacing w:line="180" w:lineRule="exact"/>
              <w:ind w:left="510"/>
              <w:rPr>
                <w:sz w:val="18"/>
              </w:rPr>
            </w:pPr>
            <w:r>
              <w:rPr>
                <w:position w:val="-3"/>
                <w:sz w:val="18"/>
              </w:rPr>
              <w:drawing>
                <wp:inline distT="0" distB="0" distL="0" distR="0">
                  <wp:extent cx="123341" cy="11430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1200" w:type="dxa"/>
          </w:tcPr>
          <w:p>
            <w:pPr>
              <w:pStyle w:val="TableParagraph"/>
              <w:rPr>
                <w:i/>
                <w:sz w:val="20"/>
              </w:rPr>
            </w:pPr>
          </w:p>
          <w:p>
            <w:pPr>
              <w:pStyle w:val="TableParagraph"/>
              <w:spacing w:before="56"/>
              <w:rPr>
                <w:i/>
                <w:sz w:val="20"/>
              </w:rPr>
            </w:pPr>
          </w:p>
          <w:p>
            <w:pPr>
              <w:pStyle w:val="TableParagraph"/>
              <w:spacing w:line="180" w:lineRule="exact"/>
              <w:ind w:left="494"/>
              <w:rPr>
                <w:sz w:val="18"/>
              </w:rPr>
            </w:pPr>
            <w:r>
              <w:rPr>
                <w:position w:val="-3"/>
                <w:sz w:val="18"/>
              </w:rPr>
              <w:drawing>
                <wp:inline distT="0" distB="0" distL="0" distR="0">
                  <wp:extent cx="123341" cy="11430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904" w:type="dxa"/>
          </w:tcPr>
          <w:p>
            <w:pPr>
              <w:pStyle w:val="TableParagraph"/>
              <w:rPr>
                <w:i/>
                <w:sz w:val="20"/>
              </w:rPr>
            </w:pPr>
          </w:p>
          <w:p>
            <w:pPr>
              <w:pStyle w:val="TableParagraph"/>
              <w:spacing w:before="56"/>
              <w:rPr>
                <w:i/>
                <w:sz w:val="20"/>
              </w:rPr>
            </w:pPr>
          </w:p>
          <w:p>
            <w:pPr>
              <w:pStyle w:val="TableParagraph"/>
              <w:spacing w:line="180" w:lineRule="exact"/>
              <w:ind w:left="346"/>
              <w:rPr>
                <w:sz w:val="18"/>
              </w:rPr>
            </w:pPr>
            <w:r>
              <w:rPr>
                <w:position w:val="-3"/>
                <w:sz w:val="18"/>
              </w:rPr>
              <w:drawing>
                <wp:inline distT="0" distB="0" distL="0" distR="0">
                  <wp:extent cx="123341" cy="114300"/>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894" w:type="dxa"/>
          </w:tcPr>
          <w:p>
            <w:pPr>
              <w:pStyle w:val="TableParagraph"/>
              <w:rPr>
                <w:sz w:val="22"/>
              </w:rPr>
            </w:pPr>
          </w:p>
        </w:tc>
      </w:tr>
      <w:tr>
        <w:trPr>
          <w:trHeight w:val="1121" w:hRule="atLeast"/>
        </w:trPr>
        <w:tc>
          <w:tcPr>
            <w:tcW w:w="2212" w:type="dxa"/>
          </w:tcPr>
          <w:p>
            <w:pPr>
              <w:pStyle w:val="TableParagraph"/>
              <w:spacing w:before="76"/>
              <w:rPr>
                <w:i/>
                <w:sz w:val="20"/>
              </w:rPr>
            </w:pPr>
          </w:p>
          <w:p>
            <w:pPr>
              <w:pStyle w:val="TableParagraph"/>
              <w:ind w:left="701"/>
              <w:rPr>
                <w:sz w:val="20"/>
              </w:rPr>
            </w:pPr>
            <w:r>
              <w:rPr>
                <w:sz w:val="20"/>
              </w:rPr>
              <w:drawing>
                <wp:inline distT="0" distB="0" distL="0" distR="0">
                  <wp:extent cx="523875" cy="32385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84" cstate="print"/>
                          <a:stretch>
                            <a:fillRect/>
                          </a:stretch>
                        </pic:blipFill>
                        <pic:spPr>
                          <a:xfrm>
                            <a:off x="0" y="0"/>
                            <a:ext cx="523875" cy="323850"/>
                          </a:xfrm>
                          <a:prstGeom prst="rect">
                            <a:avLst/>
                          </a:prstGeom>
                        </pic:spPr>
                      </pic:pic>
                    </a:graphicData>
                  </a:graphic>
                </wp:inline>
              </w:drawing>
            </w:r>
            <w:r>
              <w:rPr>
                <w:sz w:val="20"/>
              </w:rPr>
            </w:r>
          </w:p>
        </w:tc>
        <w:tc>
          <w:tcPr>
            <w:tcW w:w="914" w:type="dxa"/>
          </w:tcPr>
          <w:p>
            <w:pPr>
              <w:pStyle w:val="TableParagraph"/>
              <w:rPr>
                <w:i/>
                <w:sz w:val="20"/>
              </w:rPr>
            </w:pPr>
          </w:p>
          <w:p>
            <w:pPr>
              <w:pStyle w:val="TableParagraph"/>
              <w:spacing w:before="32"/>
              <w:rPr>
                <w:i/>
                <w:sz w:val="20"/>
              </w:rPr>
            </w:pPr>
          </w:p>
          <w:p>
            <w:pPr>
              <w:pStyle w:val="TableParagraph"/>
              <w:spacing w:line="180" w:lineRule="exact"/>
              <w:ind w:left="352"/>
              <w:rPr>
                <w:sz w:val="18"/>
              </w:rPr>
            </w:pPr>
            <w:r>
              <w:rPr>
                <w:position w:val="-3"/>
                <w:sz w:val="18"/>
              </w:rPr>
              <w:drawing>
                <wp:inline distT="0" distB="0" distL="0" distR="0">
                  <wp:extent cx="123341" cy="114300"/>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2226" w:type="dxa"/>
          </w:tcPr>
          <w:p>
            <w:pPr>
              <w:pStyle w:val="TableParagraph"/>
              <w:rPr>
                <w:i/>
                <w:sz w:val="20"/>
              </w:rPr>
            </w:pPr>
          </w:p>
          <w:p>
            <w:pPr>
              <w:pStyle w:val="TableParagraph"/>
              <w:spacing w:before="32"/>
              <w:rPr>
                <w:i/>
                <w:sz w:val="20"/>
              </w:rPr>
            </w:pPr>
          </w:p>
          <w:p>
            <w:pPr>
              <w:pStyle w:val="TableParagraph"/>
              <w:spacing w:line="180" w:lineRule="exact"/>
              <w:ind w:left="1008"/>
              <w:rPr>
                <w:sz w:val="18"/>
              </w:rPr>
            </w:pPr>
            <w:r>
              <w:rPr>
                <w:position w:val="-3"/>
                <w:sz w:val="18"/>
              </w:rPr>
              <w:drawing>
                <wp:inline distT="0" distB="0" distL="0" distR="0">
                  <wp:extent cx="123341" cy="11430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1232" w:type="dxa"/>
          </w:tcPr>
          <w:p>
            <w:pPr>
              <w:pStyle w:val="TableParagraph"/>
              <w:rPr>
                <w:i/>
                <w:sz w:val="20"/>
              </w:rPr>
            </w:pPr>
          </w:p>
          <w:p>
            <w:pPr>
              <w:pStyle w:val="TableParagraph"/>
              <w:spacing w:before="32"/>
              <w:rPr>
                <w:i/>
                <w:sz w:val="20"/>
              </w:rPr>
            </w:pPr>
          </w:p>
          <w:p>
            <w:pPr>
              <w:pStyle w:val="TableParagraph"/>
              <w:spacing w:line="180" w:lineRule="exact"/>
              <w:ind w:left="510"/>
              <w:rPr>
                <w:sz w:val="18"/>
              </w:rPr>
            </w:pPr>
            <w:r>
              <w:rPr>
                <w:position w:val="-3"/>
                <w:sz w:val="18"/>
              </w:rPr>
              <w:drawing>
                <wp:inline distT="0" distB="0" distL="0" distR="0">
                  <wp:extent cx="123341" cy="114300"/>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1200" w:type="dxa"/>
          </w:tcPr>
          <w:p>
            <w:pPr>
              <w:pStyle w:val="TableParagraph"/>
              <w:rPr>
                <w:i/>
                <w:sz w:val="20"/>
              </w:rPr>
            </w:pPr>
          </w:p>
          <w:p>
            <w:pPr>
              <w:pStyle w:val="TableParagraph"/>
              <w:spacing w:before="32"/>
              <w:rPr>
                <w:i/>
                <w:sz w:val="20"/>
              </w:rPr>
            </w:pPr>
          </w:p>
          <w:p>
            <w:pPr>
              <w:pStyle w:val="TableParagraph"/>
              <w:spacing w:line="180" w:lineRule="exact"/>
              <w:ind w:left="494"/>
              <w:rPr>
                <w:sz w:val="18"/>
              </w:rPr>
            </w:pPr>
            <w:r>
              <w:rPr>
                <w:position w:val="-3"/>
                <w:sz w:val="18"/>
              </w:rPr>
              <w:drawing>
                <wp:inline distT="0" distB="0" distL="0" distR="0">
                  <wp:extent cx="123341" cy="11430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904" w:type="dxa"/>
          </w:tcPr>
          <w:p>
            <w:pPr>
              <w:pStyle w:val="TableParagraph"/>
              <w:rPr>
                <w:i/>
                <w:sz w:val="20"/>
              </w:rPr>
            </w:pPr>
          </w:p>
          <w:p>
            <w:pPr>
              <w:pStyle w:val="TableParagraph"/>
              <w:spacing w:before="32"/>
              <w:rPr>
                <w:i/>
                <w:sz w:val="20"/>
              </w:rPr>
            </w:pPr>
          </w:p>
          <w:p>
            <w:pPr>
              <w:pStyle w:val="TableParagraph"/>
              <w:spacing w:line="180" w:lineRule="exact"/>
              <w:ind w:left="346"/>
              <w:rPr>
                <w:sz w:val="18"/>
              </w:rPr>
            </w:pPr>
            <w:r>
              <w:rPr>
                <w:position w:val="-3"/>
                <w:sz w:val="18"/>
              </w:rPr>
              <w:drawing>
                <wp:inline distT="0" distB="0" distL="0" distR="0">
                  <wp:extent cx="123341" cy="11430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894" w:type="dxa"/>
          </w:tcPr>
          <w:p>
            <w:pPr>
              <w:pStyle w:val="TableParagraph"/>
              <w:rPr>
                <w:sz w:val="22"/>
              </w:rPr>
            </w:pPr>
          </w:p>
        </w:tc>
      </w:tr>
      <w:tr>
        <w:trPr>
          <w:trHeight w:val="1152" w:hRule="atLeast"/>
        </w:trPr>
        <w:tc>
          <w:tcPr>
            <w:tcW w:w="2212" w:type="dxa"/>
          </w:tcPr>
          <w:p>
            <w:pPr>
              <w:pStyle w:val="TableParagraph"/>
              <w:spacing w:before="76"/>
              <w:rPr>
                <w:i/>
                <w:sz w:val="20"/>
              </w:rPr>
            </w:pPr>
          </w:p>
          <w:p>
            <w:pPr>
              <w:pStyle w:val="TableParagraph"/>
              <w:ind w:left="685"/>
              <w:rPr>
                <w:sz w:val="20"/>
              </w:rPr>
            </w:pPr>
            <w:r>
              <w:rPr>
                <w:sz w:val="20"/>
              </w:rPr>
              <w:drawing>
                <wp:inline distT="0" distB="0" distL="0" distR="0">
                  <wp:extent cx="542924" cy="342900"/>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85" cstate="print"/>
                          <a:stretch>
                            <a:fillRect/>
                          </a:stretch>
                        </pic:blipFill>
                        <pic:spPr>
                          <a:xfrm>
                            <a:off x="0" y="0"/>
                            <a:ext cx="542924" cy="342900"/>
                          </a:xfrm>
                          <a:prstGeom prst="rect">
                            <a:avLst/>
                          </a:prstGeom>
                        </pic:spPr>
                      </pic:pic>
                    </a:graphicData>
                  </a:graphic>
                </wp:inline>
              </w:drawing>
            </w:r>
            <w:r>
              <w:rPr>
                <w:sz w:val="20"/>
              </w:rPr>
            </w:r>
          </w:p>
        </w:tc>
        <w:tc>
          <w:tcPr>
            <w:tcW w:w="914" w:type="dxa"/>
          </w:tcPr>
          <w:p>
            <w:pPr>
              <w:pStyle w:val="TableParagraph"/>
              <w:rPr>
                <w:i/>
                <w:sz w:val="20"/>
              </w:rPr>
            </w:pPr>
          </w:p>
          <w:p>
            <w:pPr>
              <w:pStyle w:val="TableParagraph"/>
              <w:spacing w:before="47" w:after="1"/>
              <w:rPr>
                <w:i/>
                <w:sz w:val="20"/>
              </w:rPr>
            </w:pPr>
          </w:p>
          <w:p>
            <w:pPr>
              <w:pStyle w:val="TableParagraph"/>
              <w:spacing w:line="180" w:lineRule="exact"/>
              <w:ind w:left="352"/>
              <w:rPr>
                <w:sz w:val="18"/>
              </w:rPr>
            </w:pPr>
            <w:r>
              <w:rPr>
                <w:position w:val="-3"/>
                <w:sz w:val="18"/>
              </w:rPr>
              <w:drawing>
                <wp:inline distT="0" distB="0" distL="0" distR="0">
                  <wp:extent cx="124312" cy="11430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83" cstate="print"/>
                          <a:stretch>
                            <a:fillRect/>
                          </a:stretch>
                        </pic:blipFill>
                        <pic:spPr>
                          <a:xfrm>
                            <a:off x="0" y="0"/>
                            <a:ext cx="124312" cy="114300"/>
                          </a:xfrm>
                          <a:prstGeom prst="rect">
                            <a:avLst/>
                          </a:prstGeom>
                        </pic:spPr>
                      </pic:pic>
                    </a:graphicData>
                  </a:graphic>
                </wp:inline>
              </w:drawing>
            </w:r>
            <w:r>
              <w:rPr>
                <w:position w:val="-3"/>
                <w:sz w:val="18"/>
              </w:rPr>
            </w:r>
          </w:p>
        </w:tc>
        <w:tc>
          <w:tcPr>
            <w:tcW w:w="2226" w:type="dxa"/>
          </w:tcPr>
          <w:p>
            <w:pPr>
              <w:pStyle w:val="TableParagraph"/>
              <w:rPr>
                <w:i/>
                <w:sz w:val="20"/>
              </w:rPr>
            </w:pPr>
          </w:p>
          <w:p>
            <w:pPr>
              <w:pStyle w:val="TableParagraph"/>
              <w:spacing w:before="47" w:after="1"/>
              <w:rPr>
                <w:i/>
                <w:sz w:val="20"/>
              </w:rPr>
            </w:pPr>
          </w:p>
          <w:p>
            <w:pPr>
              <w:pStyle w:val="TableParagraph"/>
              <w:spacing w:line="180" w:lineRule="exact"/>
              <w:ind w:left="1008"/>
              <w:rPr>
                <w:sz w:val="18"/>
              </w:rPr>
            </w:pPr>
            <w:r>
              <w:rPr>
                <w:position w:val="-3"/>
                <w:sz w:val="18"/>
              </w:rPr>
              <w:drawing>
                <wp:inline distT="0" distB="0" distL="0" distR="0">
                  <wp:extent cx="124312" cy="11430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83" cstate="print"/>
                          <a:stretch>
                            <a:fillRect/>
                          </a:stretch>
                        </pic:blipFill>
                        <pic:spPr>
                          <a:xfrm>
                            <a:off x="0" y="0"/>
                            <a:ext cx="124312" cy="114300"/>
                          </a:xfrm>
                          <a:prstGeom prst="rect">
                            <a:avLst/>
                          </a:prstGeom>
                        </pic:spPr>
                      </pic:pic>
                    </a:graphicData>
                  </a:graphic>
                </wp:inline>
              </w:drawing>
            </w:r>
            <w:r>
              <w:rPr>
                <w:position w:val="-3"/>
                <w:sz w:val="18"/>
              </w:rPr>
            </w:r>
          </w:p>
        </w:tc>
        <w:tc>
          <w:tcPr>
            <w:tcW w:w="1232" w:type="dxa"/>
          </w:tcPr>
          <w:p>
            <w:pPr>
              <w:pStyle w:val="TableParagraph"/>
              <w:rPr>
                <w:i/>
                <w:sz w:val="20"/>
              </w:rPr>
            </w:pPr>
          </w:p>
          <w:p>
            <w:pPr>
              <w:pStyle w:val="TableParagraph"/>
              <w:spacing w:before="47" w:after="1"/>
              <w:rPr>
                <w:i/>
                <w:sz w:val="20"/>
              </w:rPr>
            </w:pPr>
          </w:p>
          <w:p>
            <w:pPr>
              <w:pStyle w:val="TableParagraph"/>
              <w:spacing w:line="180" w:lineRule="exact"/>
              <w:ind w:left="510"/>
              <w:rPr>
                <w:sz w:val="18"/>
              </w:rPr>
            </w:pPr>
            <w:r>
              <w:rPr>
                <w:position w:val="-3"/>
                <w:sz w:val="18"/>
              </w:rPr>
              <w:drawing>
                <wp:inline distT="0" distB="0" distL="0" distR="0">
                  <wp:extent cx="124312" cy="11430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83" cstate="print"/>
                          <a:stretch>
                            <a:fillRect/>
                          </a:stretch>
                        </pic:blipFill>
                        <pic:spPr>
                          <a:xfrm>
                            <a:off x="0" y="0"/>
                            <a:ext cx="124312" cy="114300"/>
                          </a:xfrm>
                          <a:prstGeom prst="rect">
                            <a:avLst/>
                          </a:prstGeom>
                        </pic:spPr>
                      </pic:pic>
                    </a:graphicData>
                  </a:graphic>
                </wp:inline>
              </w:drawing>
            </w:r>
            <w:r>
              <w:rPr>
                <w:position w:val="-3"/>
                <w:sz w:val="18"/>
              </w:rPr>
            </w:r>
          </w:p>
        </w:tc>
        <w:tc>
          <w:tcPr>
            <w:tcW w:w="1200" w:type="dxa"/>
          </w:tcPr>
          <w:p>
            <w:pPr>
              <w:pStyle w:val="TableParagraph"/>
              <w:rPr>
                <w:i/>
                <w:sz w:val="20"/>
              </w:rPr>
            </w:pPr>
          </w:p>
          <w:p>
            <w:pPr>
              <w:pStyle w:val="TableParagraph"/>
              <w:spacing w:before="47" w:after="1"/>
              <w:rPr>
                <w:i/>
                <w:sz w:val="20"/>
              </w:rPr>
            </w:pPr>
          </w:p>
          <w:p>
            <w:pPr>
              <w:pStyle w:val="TableParagraph"/>
              <w:spacing w:line="180" w:lineRule="exact"/>
              <w:ind w:left="494"/>
              <w:rPr>
                <w:sz w:val="18"/>
              </w:rPr>
            </w:pPr>
            <w:r>
              <w:rPr>
                <w:position w:val="-3"/>
                <w:sz w:val="18"/>
              </w:rPr>
              <w:drawing>
                <wp:inline distT="0" distB="0" distL="0" distR="0">
                  <wp:extent cx="124312" cy="11430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83" cstate="print"/>
                          <a:stretch>
                            <a:fillRect/>
                          </a:stretch>
                        </pic:blipFill>
                        <pic:spPr>
                          <a:xfrm>
                            <a:off x="0" y="0"/>
                            <a:ext cx="124312" cy="114300"/>
                          </a:xfrm>
                          <a:prstGeom prst="rect">
                            <a:avLst/>
                          </a:prstGeom>
                        </pic:spPr>
                      </pic:pic>
                    </a:graphicData>
                  </a:graphic>
                </wp:inline>
              </w:drawing>
            </w:r>
            <w:r>
              <w:rPr>
                <w:position w:val="-3"/>
                <w:sz w:val="18"/>
              </w:rPr>
            </w:r>
          </w:p>
        </w:tc>
        <w:tc>
          <w:tcPr>
            <w:tcW w:w="904" w:type="dxa"/>
          </w:tcPr>
          <w:p>
            <w:pPr>
              <w:pStyle w:val="TableParagraph"/>
              <w:rPr>
                <w:i/>
                <w:sz w:val="20"/>
              </w:rPr>
            </w:pPr>
          </w:p>
          <w:p>
            <w:pPr>
              <w:pStyle w:val="TableParagraph"/>
              <w:spacing w:before="47" w:after="1"/>
              <w:rPr>
                <w:i/>
                <w:sz w:val="20"/>
              </w:rPr>
            </w:pPr>
          </w:p>
          <w:p>
            <w:pPr>
              <w:pStyle w:val="TableParagraph"/>
              <w:spacing w:line="180" w:lineRule="exact"/>
              <w:ind w:left="346"/>
              <w:rPr>
                <w:sz w:val="18"/>
              </w:rPr>
            </w:pPr>
            <w:r>
              <w:rPr>
                <w:position w:val="-3"/>
                <w:sz w:val="18"/>
              </w:rPr>
              <w:drawing>
                <wp:inline distT="0" distB="0" distL="0" distR="0">
                  <wp:extent cx="124312" cy="11430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83" cstate="print"/>
                          <a:stretch>
                            <a:fillRect/>
                          </a:stretch>
                        </pic:blipFill>
                        <pic:spPr>
                          <a:xfrm>
                            <a:off x="0" y="0"/>
                            <a:ext cx="124312" cy="114300"/>
                          </a:xfrm>
                          <a:prstGeom prst="rect">
                            <a:avLst/>
                          </a:prstGeom>
                        </pic:spPr>
                      </pic:pic>
                    </a:graphicData>
                  </a:graphic>
                </wp:inline>
              </w:drawing>
            </w:r>
            <w:r>
              <w:rPr>
                <w:position w:val="-3"/>
                <w:sz w:val="18"/>
              </w:rPr>
            </w:r>
          </w:p>
        </w:tc>
        <w:tc>
          <w:tcPr>
            <w:tcW w:w="894" w:type="dxa"/>
          </w:tcPr>
          <w:p>
            <w:pPr>
              <w:pStyle w:val="TableParagraph"/>
              <w:rPr>
                <w:sz w:val="22"/>
              </w:rPr>
            </w:pPr>
          </w:p>
        </w:tc>
      </w:tr>
      <w:tr>
        <w:trPr>
          <w:trHeight w:val="1046" w:hRule="atLeast"/>
        </w:trPr>
        <w:tc>
          <w:tcPr>
            <w:tcW w:w="2212" w:type="dxa"/>
          </w:tcPr>
          <w:p>
            <w:pPr>
              <w:pStyle w:val="TableParagraph"/>
              <w:spacing w:before="90" w:after="1"/>
              <w:rPr>
                <w:i/>
                <w:sz w:val="20"/>
              </w:rPr>
            </w:pPr>
          </w:p>
          <w:p>
            <w:pPr>
              <w:pStyle w:val="TableParagraph"/>
              <w:ind w:left="903"/>
              <w:rPr>
                <w:sz w:val="20"/>
              </w:rPr>
            </w:pPr>
            <w:r>
              <w:rPr>
                <w:sz w:val="20"/>
              </w:rPr>
              <w:drawing>
                <wp:inline distT="0" distB="0" distL="0" distR="0">
                  <wp:extent cx="266700" cy="26670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86" cstate="print"/>
                          <a:stretch>
                            <a:fillRect/>
                          </a:stretch>
                        </pic:blipFill>
                        <pic:spPr>
                          <a:xfrm>
                            <a:off x="0" y="0"/>
                            <a:ext cx="266700" cy="266700"/>
                          </a:xfrm>
                          <a:prstGeom prst="rect">
                            <a:avLst/>
                          </a:prstGeom>
                        </pic:spPr>
                      </pic:pic>
                    </a:graphicData>
                  </a:graphic>
                </wp:inline>
              </w:drawing>
            </w:r>
            <w:r>
              <w:rPr>
                <w:sz w:val="20"/>
              </w:rPr>
            </w:r>
          </w:p>
        </w:tc>
        <w:tc>
          <w:tcPr>
            <w:tcW w:w="914" w:type="dxa"/>
          </w:tcPr>
          <w:p>
            <w:pPr>
              <w:pStyle w:val="TableParagraph"/>
              <w:rPr>
                <w:sz w:val="22"/>
              </w:rPr>
            </w:pPr>
          </w:p>
        </w:tc>
        <w:tc>
          <w:tcPr>
            <w:tcW w:w="2226" w:type="dxa"/>
          </w:tcPr>
          <w:p>
            <w:pPr>
              <w:pStyle w:val="TableParagraph"/>
              <w:rPr>
                <w:sz w:val="22"/>
              </w:rPr>
            </w:pPr>
          </w:p>
        </w:tc>
        <w:tc>
          <w:tcPr>
            <w:tcW w:w="1232" w:type="dxa"/>
          </w:tcPr>
          <w:p>
            <w:pPr>
              <w:pStyle w:val="TableParagraph"/>
              <w:rPr>
                <w:sz w:val="22"/>
              </w:rPr>
            </w:pPr>
          </w:p>
        </w:tc>
        <w:tc>
          <w:tcPr>
            <w:tcW w:w="1200" w:type="dxa"/>
          </w:tcPr>
          <w:p>
            <w:pPr>
              <w:pStyle w:val="TableParagraph"/>
              <w:rPr>
                <w:sz w:val="22"/>
              </w:rPr>
            </w:pPr>
          </w:p>
        </w:tc>
        <w:tc>
          <w:tcPr>
            <w:tcW w:w="904" w:type="dxa"/>
          </w:tcPr>
          <w:p>
            <w:pPr>
              <w:pStyle w:val="TableParagraph"/>
              <w:rPr>
                <w:sz w:val="22"/>
              </w:rPr>
            </w:pPr>
          </w:p>
        </w:tc>
        <w:tc>
          <w:tcPr>
            <w:tcW w:w="894" w:type="dxa"/>
          </w:tcPr>
          <w:p>
            <w:pPr>
              <w:pStyle w:val="TableParagraph"/>
              <w:rPr>
                <w:sz w:val="22"/>
              </w:rPr>
            </w:pPr>
          </w:p>
        </w:tc>
      </w:tr>
      <w:tr>
        <w:trPr>
          <w:trHeight w:val="1032" w:hRule="atLeast"/>
        </w:trPr>
        <w:tc>
          <w:tcPr>
            <w:tcW w:w="2212" w:type="dxa"/>
          </w:tcPr>
          <w:p>
            <w:pPr>
              <w:pStyle w:val="TableParagraph"/>
              <w:spacing w:before="61"/>
              <w:rPr>
                <w:i/>
                <w:sz w:val="20"/>
              </w:rPr>
            </w:pPr>
          </w:p>
          <w:p>
            <w:pPr>
              <w:pStyle w:val="TableParagraph"/>
              <w:ind w:left="903"/>
              <w:rPr>
                <w:sz w:val="20"/>
              </w:rPr>
            </w:pPr>
            <w:r>
              <w:rPr>
                <w:sz w:val="20"/>
              </w:rPr>
              <w:drawing>
                <wp:inline distT="0" distB="0" distL="0" distR="0">
                  <wp:extent cx="267273" cy="2762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87" cstate="print"/>
                          <a:stretch>
                            <a:fillRect/>
                          </a:stretch>
                        </pic:blipFill>
                        <pic:spPr>
                          <a:xfrm>
                            <a:off x="0" y="0"/>
                            <a:ext cx="267273" cy="276225"/>
                          </a:xfrm>
                          <a:prstGeom prst="rect">
                            <a:avLst/>
                          </a:prstGeom>
                        </pic:spPr>
                      </pic:pic>
                    </a:graphicData>
                  </a:graphic>
                </wp:inline>
              </w:drawing>
            </w:r>
            <w:r>
              <w:rPr>
                <w:sz w:val="20"/>
              </w:rPr>
            </w:r>
          </w:p>
        </w:tc>
        <w:tc>
          <w:tcPr>
            <w:tcW w:w="914" w:type="dxa"/>
          </w:tcPr>
          <w:p>
            <w:pPr>
              <w:pStyle w:val="TableParagraph"/>
              <w:spacing w:before="218"/>
              <w:rPr>
                <w:i/>
                <w:sz w:val="20"/>
              </w:rPr>
            </w:pPr>
          </w:p>
          <w:p>
            <w:pPr>
              <w:pStyle w:val="TableParagraph"/>
              <w:spacing w:line="180" w:lineRule="exact"/>
              <w:ind w:left="352"/>
              <w:rPr>
                <w:sz w:val="18"/>
              </w:rPr>
            </w:pPr>
            <w:r>
              <w:rPr>
                <w:position w:val="-3"/>
                <w:sz w:val="18"/>
              </w:rPr>
              <w:drawing>
                <wp:inline distT="0" distB="0" distL="0" distR="0">
                  <wp:extent cx="123341" cy="114300"/>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2226" w:type="dxa"/>
          </w:tcPr>
          <w:p>
            <w:pPr>
              <w:pStyle w:val="TableParagraph"/>
              <w:spacing w:before="218"/>
              <w:rPr>
                <w:i/>
                <w:sz w:val="20"/>
              </w:rPr>
            </w:pPr>
          </w:p>
          <w:p>
            <w:pPr>
              <w:pStyle w:val="TableParagraph"/>
              <w:spacing w:line="180" w:lineRule="exact"/>
              <w:ind w:left="1008"/>
              <w:rPr>
                <w:sz w:val="18"/>
              </w:rPr>
            </w:pPr>
            <w:r>
              <w:rPr>
                <w:position w:val="-3"/>
                <w:sz w:val="18"/>
              </w:rPr>
              <w:drawing>
                <wp:inline distT="0" distB="0" distL="0" distR="0">
                  <wp:extent cx="123341" cy="114300"/>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1232" w:type="dxa"/>
          </w:tcPr>
          <w:p>
            <w:pPr>
              <w:pStyle w:val="TableParagraph"/>
              <w:spacing w:before="218"/>
              <w:rPr>
                <w:i/>
                <w:sz w:val="20"/>
              </w:rPr>
            </w:pPr>
          </w:p>
          <w:p>
            <w:pPr>
              <w:pStyle w:val="TableParagraph"/>
              <w:spacing w:line="180" w:lineRule="exact"/>
              <w:ind w:left="510"/>
              <w:rPr>
                <w:sz w:val="18"/>
              </w:rPr>
            </w:pPr>
            <w:r>
              <w:rPr>
                <w:position w:val="-3"/>
                <w:sz w:val="18"/>
              </w:rPr>
              <w:drawing>
                <wp:inline distT="0" distB="0" distL="0" distR="0">
                  <wp:extent cx="123341" cy="114300"/>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1200" w:type="dxa"/>
          </w:tcPr>
          <w:p>
            <w:pPr>
              <w:pStyle w:val="TableParagraph"/>
              <w:spacing w:before="218"/>
              <w:rPr>
                <w:i/>
                <w:sz w:val="20"/>
              </w:rPr>
            </w:pPr>
          </w:p>
          <w:p>
            <w:pPr>
              <w:pStyle w:val="TableParagraph"/>
              <w:spacing w:line="180" w:lineRule="exact"/>
              <w:ind w:left="494"/>
              <w:rPr>
                <w:sz w:val="18"/>
              </w:rPr>
            </w:pPr>
            <w:r>
              <w:rPr>
                <w:position w:val="-3"/>
                <w:sz w:val="18"/>
              </w:rPr>
              <w:drawing>
                <wp:inline distT="0" distB="0" distL="0" distR="0">
                  <wp:extent cx="123341" cy="11430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904" w:type="dxa"/>
          </w:tcPr>
          <w:p>
            <w:pPr>
              <w:pStyle w:val="TableParagraph"/>
              <w:spacing w:before="218"/>
              <w:rPr>
                <w:i/>
                <w:sz w:val="20"/>
              </w:rPr>
            </w:pPr>
          </w:p>
          <w:p>
            <w:pPr>
              <w:pStyle w:val="TableParagraph"/>
              <w:spacing w:line="180" w:lineRule="exact"/>
              <w:ind w:left="346"/>
              <w:rPr>
                <w:sz w:val="18"/>
              </w:rPr>
            </w:pPr>
            <w:r>
              <w:rPr>
                <w:position w:val="-3"/>
                <w:sz w:val="18"/>
              </w:rPr>
              <w:drawing>
                <wp:inline distT="0" distB="0" distL="0" distR="0">
                  <wp:extent cx="123341" cy="114300"/>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83" cstate="print"/>
                          <a:stretch>
                            <a:fillRect/>
                          </a:stretch>
                        </pic:blipFill>
                        <pic:spPr>
                          <a:xfrm>
                            <a:off x="0" y="0"/>
                            <a:ext cx="123341" cy="114300"/>
                          </a:xfrm>
                          <a:prstGeom prst="rect">
                            <a:avLst/>
                          </a:prstGeom>
                        </pic:spPr>
                      </pic:pic>
                    </a:graphicData>
                  </a:graphic>
                </wp:inline>
              </w:drawing>
            </w:r>
            <w:r>
              <w:rPr>
                <w:position w:val="-3"/>
                <w:sz w:val="18"/>
              </w:rPr>
            </w:r>
          </w:p>
        </w:tc>
        <w:tc>
          <w:tcPr>
            <w:tcW w:w="894" w:type="dxa"/>
          </w:tcPr>
          <w:p>
            <w:pPr>
              <w:pStyle w:val="TableParagraph"/>
              <w:rPr>
                <w:sz w:val="22"/>
              </w:rPr>
            </w:pPr>
          </w:p>
        </w:tc>
      </w:tr>
    </w:tbl>
    <w:p>
      <w:pPr>
        <w:pStyle w:val="BodyText"/>
        <w:spacing w:before="1"/>
        <w:rPr>
          <w:i/>
        </w:rPr>
      </w:pPr>
    </w:p>
    <w:p>
      <w:pPr>
        <w:pStyle w:val="BodyText"/>
        <w:spacing w:before="1"/>
        <w:ind w:left="324" w:right="407"/>
        <w:jc w:val="both"/>
      </w:pPr>
      <w:r>
        <w:rPr>
          <w:b/>
        </w:rPr>
        <w:t>Примечание: </w:t>
      </w:r>
      <w:r>
        <w:rPr/>
        <w:t>В таблице отображены лишь графические элементы, имеющие входящие или</w:t>
      </w:r>
      <w:r>
        <w:rPr>
          <w:spacing w:val="-2"/>
        </w:rPr>
        <w:t> </w:t>
      </w:r>
      <w:r>
        <w:rPr/>
        <w:t>исходящие Потоки сообщений. Такие объекты,</w:t>
      </w:r>
      <w:r>
        <w:rPr>
          <w:spacing w:val="-2"/>
        </w:rPr>
        <w:t> </w:t>
      </w:r>
      <w:r>
        <w:rPr/>
        <w:t>как Дорожка, Шлюз, Объект данных</w:t>
      </w:r>
      <w:r>
        <w:rPr>
          <w:spacing w:val="-2"/>
        </w:rPr>
        <w:t> </w:t>
      </w:r>
      <w:r>
        <w:rPr/>
        <w:t>и Текстовая аннотация, в таблице не содержатся.</w:t>
      </w:r>
    </w:p>
    <w:p>
      <w:pPr>
        <w:pStyle w:val="Heading2"/>
        <w:rPr>
          <w:i/>
        </w:rPr>
      </w:pPr>
      <w:r>
        <w:rPr>
          <w:i/>
        </w:rPr>
        <w:t>§</w:t>
      </w:r>
      <w:r>
        <w:rPr>
          <w:i/>
          <w:spacing w:val="-7"/>
        </w:rPr>
        <w:t> </w:t>
      </w:r>
      <w:r>
        <w:rPr>
          <w:i/>
        </w:rPr>
        <w:t>8.5.</w:t>
      </w:r>
      <w:r>
        <w:rPr>
          <w:i/>
          <w:spacing w:val="-4"/>
        </w:rPr>
        <w:t> </w:t>
      </w:r>
      <w:bookmarkStart w:name="§ 8.5. Атрибуты диаграмм бизнес-процессо" w:id="66"/>
      <w:bookmarkEnd w:id="66"/>
      <w:r>
        <w:rPr>
          <w:i/>
        </w:rPr>
      </w:r>
      <w:bookmarkStart w:name="_bookmark57" w:id="67"/>
      <w:bookmarkEnd w:id="67"/>
      <w:r>
        <w:rPr>
          <w:i/>
        </w:rPr>
        <w:t>А</w:t>
      </w:r>
      <w:r>
        <w:rPr>
          <w:i/>
        </w:rPr>
        <w:t>трибуты</w:t>
      </w:r>
      <w:r>
        <w:rPr>
          <w:i/>
          <w:spacing w:val="-4"/>
        </w:rPr>
        <w:t> </w:t>
      </w:r>
      <w:r>
        <w:rPr>
          <w:i/>
        </w:rPr>
        <w:t>диаграмм</w:t>
      </w:r>
      <w:r>
        <w:rPr>
          <w:i/>
          <w:spacing w:val="-3"/>
        </w:rPr>
        <w:t> </w:t>
      </w:r>
      <w:r>
        <w:rPr>
          <w:i/>
        </w:rPr>
        <w:t>бизнес-</w:t>
      </w:r>
      <w:r>
        <w:rPr>
          <w:i/>
          <w:spacing w:val="-2"/>
        </w:rPr>
        <w:t>процессов</w:t>
      </w:r>
    </w:p>
    <w:p>
      <w:pPr>
        <w:pStyle w:val="BodyText"/>
        <w:spacing w:before="59"/>
        <w:ind w:left="324"/>
        <w:jc w:val="both"/>
      </w:pPr>
      <w:r>
        <w:rPr/>
        <w:t>Параграф</w:t>
      </w:r>
      <w:r>
        <w:rPr>
          <w:spacing w:val="-5"/>
        </w:rPr>
        <w:t> </w:t>
      </w:r>
      <w:r>
        <w:rPr/>
        <w:t>не</w:t>
      </w:r>
      <w:r>
        <w:rPr>
          <w:spacing w:val="-3"/>
        </w:rPr>
        <w:t> </w:t>
      </w:r>
      <w:r>
        <w:rPr/>
        <w:t>включен</w:t>
      </w:r>
      <w:r>
        <w:rPr>
          <w:spacing w:val="-3"/>
        </w:rPr>
        <w:t> </w:t>
      </w:r>
      <w:r>
        <w:rPr/>
        <w:t>в</w:t>
      </w:r>
      <w:r>
        <w:rPr>
          <w:spacing w:val="-5"/>
        </w:rPr>
        <w:t> </w:t>
      </w:r>
      <w:r>
        <w:rPr/>
        <w:t>настоящий</w:t>
      </w:r>
      <w:r>
        <w:rPr>
          <w:spacing w:val="-3"/>
        </w:rPr>
        <w:t> </w:t>
      </w:r>
      <w:r>
        <w:rPr/>
        <w:t>перевод.</w:t>
      </w:r>
      <w:r>
        <w:rPr>
          <w:spacing w:val="-3"/>
        </w:rPr>
        <w:t> </w:t>
      </w:r>
      <w:r>
        <w:rPr/>
        <w:t>Обратитесь</w:t>
      </w:r>
      <w:r>
        <w:rPr>
          <w:spacing w:val="-3"/>
        </w:rPr>
        <w:t> </w:t>
      </w:r>
      <w:r>
        <w:rPr/>
        <w:t>к</w:t>
      </w:r>
      <w:r>
        <w:rPr>
          <w:spacing w:val="-5"/>
        </w:rPr>
        <w:t> </w:t>
      </w:r>
      <w:r>
        <w:rPr/>
        <w:t>оригинальной</w:t>
      </w:r>
      <w:r>
        <w:rPr>
          <w:spacing w:val="-1"/>
        </w:rPr>
        <w:t> </w:t>
      </w:r>
      <w:r>
        <w:rPr>
          <w:spacing w:val="-2"/>
        </w:rPr>
        <w:t>спецификации.</w:t>
      </w:r>
    </w:p>
    <w:p>
      <w:pPr>
        <w:pStyle w:val="Heading2"/>
        <w:rPr>
          <w:i/>
        </w:rPr>
      </w:pPr>
      <w:r>
        <w:rPr>
          <w:i/>
        </w:rPr>
        <w:t>§</w:t>
      </w:r>
      <w:r>
        <w:rPr>
          <w:i/>
          <w:spacing w:val="-3"/>
        </w:rPr>
        <w:t> </w:t>
      </w:r>
      <w:r>
        <w:rPr>
          <w:i/>
        </w:rPr>
        <w:t>8.6.</w:t>
      </w:r>
      <w:r>
        <w:rPr>
          <w:i/>
          <w:spacing w:val="-2"/>
        </w:rPr>
        <w:t> </w:t>
      </w:r>
      <w:bookmarkStart w:name="§ 8.6. Процессы (Processes)" w:id="68"/>
      <w:bookmarkEnd w:id="68"/>
      <w:r>
        <w:rPr>
          <w:i/>
        </w:rPr>
      </w:r>
      <w:bookmarkStart w:name="_bookmark58" w:id="69"/>
      <w:bookmarkEnd w:id="69"/>
      <w:r>
        <w:rPr>
          <w:i/>
        </w:rPr>
        <w:t>П</w:t>
      </w:r>
      <w:r>
        <w:rPr>
          <w:i/>
        </w:rPr>
        <w:t>роцессы</w:t>
      </w:r>
      <w:r>
        <w:rPr>
          <w:i/>
          <w:spacing w:val="-1"/>
        </w:rPr>
        <w:t> </w:t>
      </w:r>
      <w:r>
        <w:rPr>
          <w:i/>
          <w:spacing w:val="-2"/>
        </w:rPr>
        <w:t>(Processes)</w:t>
      </w:r>
    </w:p>
    <w:p>
      <w:pPr>
        <w:pStyle w:val="BodyText"/>
        <w:spacing w:before="59"/>
        <w:ind w:left="324" w:right="403"/>
        <w:jc w:val="both"/>
      </w:pPr>
      <w:r>
        <w:rPr/>
        <w:t>Процесс представляет собой действие, производимое внутри компании или организации.</w:t>
      </w:r>
      <w:r>
        <w:rPr>
          <w:spacing w:val="40"/>
        </w:rPr>
        <w:t> </w:t>
      </w:r>
      <w:r>
        <w:rPr/>
        <w:t>В спецификации BPMN Процесс изображается в качестве диаграммы, состоящей из Элементов</w:t>
      </w:r>
      <w:r>
        <w:rPr>
          <w:spacing w:val="-2"/>
        </w:rPr>
        <w:t> </w:t>
      </w:r>
      <w:r>
        <w:rPr/>
        <w:t>потока</w:t>
      </w:r>
      <w:r>
        <w:rPr>
          <w:spacing w:val="-1"/>
        </w:rPr>
        <w:t> </w:t>
      </w:r>
      <w:r>
        <w:rPr/>
        <w:t>и</w:t>
      </w:r>
      <w:r>
        <w:rPr>
          <w:spacing w:val="-3"/>
        </w:rPr>
        <w:t> </w:t>
      </w:r>
      <w:r>
        <w:rPr/>
        <w:t>представляющей</w:t>
      </w:r>
      <w:r>
        <w:rPr>
          <w:spacing w:val="-1"/>
        </w:rPr>
        <w:t> </w:t>
      </w:r>
      <w:r>
        <w:rPr/>
        <w:t>собой</w:t>
      </w:r>
      <w:r>
        <w:rPr>
          <w:spacing w:val="-3"/>
        </w:rPr>
        <w:t> </w:t>
      </w:r>
      <w:r>
        <w:rPr/>
        <w:t>совокупность Действий</w:t>
      </w:r>
      <w:r>
        <w:rPr>
          <w:spacing w:val="-3"/>
        </w:rPr>
        <w:t> </w:t>
      </w:r>
      <w:r>
        <w:rPr/>
        <w:t>и</w:t>
      </w:r>
      <w:r>
        <w:rPr>
          <w:spacing w:val="-3"/>
        </w:rPr>
        <w:t> </w:t>
      </w:r>
      <w:r>
        <w:rPr/>
        <w:t>Шлюзов,</w:t>
      </w:r>
      <w:r>
        <w:rPr>
          <w:spacing w:val="-4"/>
        </w:rPr>
        <w:t> </w:t>
      </w:r>
      <w:r>
        <w:rPr/>
        <w:t>влияющих на порядок выполнения этих Действий. В сущности, понятие процесса является иерархическим. Процессы могут быть отнесены к любому уровню: от корпоративных Процессов до Процессов, выполняющихся отдельно взятым работником. Для достижения общей цели в бизнесе Процессы нижнего уровня могут быть объединены.</w:t>
      </w:r>
    </w:p>
    <w:p>
      <w:pPr>
        <w:pStyle w:val="BodyText"/>
      </w:pPr>
    </w:p>
    <w:p>
      <w:pPr>
        <w:pStyle w:val="BodyText"/>
        <w:ind w:left="324" w:right="402"/>
        <w:jc w:val="both"/>
      </w:pPr>
      <w:r>
        <w:rPr/>
        <w:t>Обратите внимание, что спецификация BPMN дает довольно точное определение Процессу. Что касается бизнес-процесса, то</w:t>
      </w:r>
      <w:r>
        <w:rPr>
          <w:spacing w:val="-1"/>
        </w:rPr>
        <w:t> </w:t>
      </w:r>
      <w:r>
        <w:rPr/>
        <w:t>в BPMN он имеет более</w:t>
      </w:r>
      <w:r>
        <w:rPr>
          <w:spacing w:val="-1"/>
        </w:rPr>
        <w:t> </w:t>
      </w:r>
      <w:r>
        <w:rPr/>
        <w:t>общее определение, а именно: набор действий, выполняемых внутри организации либо между организациями. Таким образом, на диаграмме бизнес-процесс может содержать более одного Процесса. В свою очередь, каждый отдельно взятый Процесс может включать собственные Подпроцессы;</w:t>
      </w:r>
      <w:r>
        <w:rPr>
          <w:spacing w:val="-3"/>
        </w:rPr>
        <w:t> </w:t>
      </w:r>
      <w:r>
        <w:rPr/>
        <w:t>в</w:t>
      </w:r>
      <w:r>
        <w:rPr>
          <w:spacing w:val="-7"/>
        </w:rPr>
        <w:t> </w:t>
      </w:r>
      <w:r>
        <w:rPr/>
        <w:t>таком</w:t>
      </w:r>
      <w:r>
        <w:rPr>
          <w:spacing w:val="-4"/>
        </w:rPr>
        <w:t> </w:t>
      </w:r>
      <w:r>
        <w:rPr/>
        <w:t>случае</w:t>
      </w:r>
      <w:r>
        <w:rPr>
          <w:spacing w:val="-3"/>
        </w:rPr>
        <w:t> </w:t>
      </w:r>
      <w:r>
        <w:rPr/>
        <w:t>он</w:t>
      </w:r>
      <w:r>
        <w:rPr>
          <w:spacing w:val="-5"/>
        </w:rPr>
        <w:t> </w:t>
      </w:r>
      <w:r>
        <w:rPr/>
        <w:t>находится</w:t>
      </w:r>
      <w:r>
        <w:rPr>
          <w:spacing w:val="-5"/>
        </w:rPr>
        <w:t> </w:t>
      </w:r>
      <w:r>
        <w:rPr/>
        <w:t>внутри</w:t>
      </w:r>
      <w:r>
        <w:rPr>
          <w:spacing w:val="-3"/>
        </w:rPr>
        <w:t> </w:t>
      </w:r>
      <w:r>
        <w:rPr/>
        <w:t>Пула.</w:t>
      </w:r>
      <w:r>
        <w:rPr>
          <w:spacing w:val="-2"/>
        </w:rPr>
        <w:t> </w:t>
      </w:r>
      <w:r>
        <w:rPr/>
        <w:t>Отдельные</w:t>
      </w:r>
      <w:r>
        <w:rPr>
          <w:spacing w:val="-6"/>
        </w:rPr>
        <w:t> </w:t>
      </w:r>
      <w:r>
        <w:rPr/>
        <w:t>Процессы</w:t>
      </w:r>
      <w:r>
        <w:rPr>
          <w:spacing w:val="-5"/>
        </w:rPr>
        <w:t> </w:t>
      </w:r>
      <w:r>
        <w:rPr/>
        <w:t>могут</w:t>
      </w:r>
      <w:r>
        <w:rPr>
          <w:spacing w:val="-1"/>
        </w:rPr>
        <w:t> </w:t>
      </w:r>
      <w:r>
        <w:rPr/>
        <w:t>быть</w:t>
      </w:r>
    </w:p>
    <w:p>
      <w:pPr>
        <w:spacing w:after="0"/>
        <w:jc w:val="both"/>
        <w:sectPr>
          <w:pgSz w:w="11900" w:h="16840"/>
          <w:pgMar w:header="718" w:footer="478" w:top="980" w:bottom="660" w:left="1380" w:right="440"/>
        </w:sectPr>
      </w:pPr>
    </w:p>
    <w:p>
      <w:pPr>
        <w:pStyle w:val="BodyText"/>
        <w:spacing w:before="154"/>
        <w:ind w:left="324"/>
      </w:pPr>
      <w:r>
        <w:rPr/>
        <w:t>независимыми</w:t>
      </w:r>
      <w:r>
        <w:rPr>
          <w:spacing w:val="80"/>
        </w:rPr>
        <w:t> </w:t>
      </w:r>
      <w:r>
        <w:rPr/>
        <w:t>в</w:t>
      </w:r>
      <w:r>
        <w:rPr>
          <w:spacing w:val="80"/>
        </w:rPr>
        <w:t> </w:t>
      </w:r>
      <w:r>
        <w:rPr/>
        <w:t>контексте</w:t>
      </w:r>
      <w:r>
        <w:rPr>
          <w:spacing w:val="80"/>
        </w:rPr>
        <w:t> </w:t>
      </w:r>
      <w:r>
        <w:rPr/>
        <w:t>Потока</w:t>
      </w:r>
      <w:r>
        <w:rPr>
          <w:spacing w:val="80"/>
        </w:rPr>
        <w:t> </w:t>
      </w:r>
      <w:r>
        <w:rPr/>
        <w:t>операций,</w:t>
      </w:r>
      <w:r>
        <w:rPr>
          <w:spacing w:val="80"/>
        </w:rPr>
        <w:t> </w:t>
      </w:r>
      <w:r>
        <w:rPr/>
        <w:t>однако,</w:t>
      </w:r>
      <w:r>
        <w:rPr>
          <w:spacing w:val="80"/>
        </w:rPr>
        <w:t> </w:t>
      </w:r>
      <w:r>
        <w:rPr/>
        <w:t>к</w:t>
      </w:r>
      <w:r>
        <w:rPr>
          <w:spacing w:val="80"/>
        </w:rPr>
        <w:t> </w:t>
      </w:r>
      <w:r>
        <w:rPr/>
        <w:t>таким</w:t>
      </w:r>
      <w:r>
        <w:rPr>
          <w:spacing w:val="80"/>
        </w:rPr>
        <w:t> </w:t>
      </w:r>
      <w:r>
        <w:rPr/>
        <w:t>Процессам</w:t>
      </w:r>
      <w:r>
        <w:rPr>
          <w:spacing w:val="80"/>
        </w:rPr>
        <w:t> </w:t>
      </w:r>
      <w:r>
        <w:rPr/>
        <w:t>возможно присоединение Потока сообщений.</w:t>
      </w:r>
    </w:p>
    <w:p>
      <w:pPr>
        <w:pStyle w:val="Heading3"/>
        <w:jc w:val="left"/>
      </w:pPr>
      <w:r>
        <w:rPr/>
        <w:t>§§</w:t>
      </w:r>
      <w:r>
        <w:rPr>
          <w:spacing w:val="-4"/>
        </w:rPr>
        <w:t> </w:t>
      </w:r>
      <w:r>
        <w:rPr/>
        <w:t>8.6.1.</w:t>
      </w:r>
      <w:r>
        <w:rPr>
          <w:spacing w:val="-5"/>
        </w:rPr>
        <w:t> </w:t>
      </w:r>
      <w:bookmarkStart w:name="§§ 8.6.1. Атрибуты процесса" w:id="70"/>
      <w:bookmarkEnd w:id="70"/>
      <w:r>
        <w:rPr/>
      </w:r>
      <w:bookmarkStart w:name="_bookmark59" w:id="71"/>
      <w:bookmarkEnd w:id="71"/>
      <w:r>
        <w:rPr/>
        <w:t>А</w:t>
      </w:r>
      <w:r>
        <w:rPr/>
        <w:t>трибуты</w:t>
      </w:r>
      <w:r>
        <w:rPr>
          <w:spacing w:val="2"/>
        </w:rPr>
        <w:t> </w:t>
      </w:r>
      <w:r>
        <w:rPr>
          <w:spacing w:val="-2"/>
        </w:rPr>
        <w:t>процесса</w:t>
      </w:r>
    </w:p>
    <w:p>
      <w:pPr>
        <w:pStyle w:val="BodyText"/>
        <w:spacing w:before="61"/>
        <w:ind w:left="324"/>
      </w:pPr>
      <w:r>
        <w:rPr/>
        <w:t>Данная</w:t>
      </w:r>
      <w:r>
        <w:rPr>
          <w:spacing w:val="-6"/>
        </w:rPr>
        <w:t> </w:t>
      </w:r>
      <w:r>
        <w:rPr/>
        <w:t>таблица</w:t>
      </w:r>
      <w:r>
        <w:rPr>
          <w:spacing w:val="-4"/>
        </w:rPr>
        <w:t> </w:t>
      </w:r>
      <w:r>
        <w:rPr/>
        <w:t>содержит</w:t>
      </w:r>
      <w:r>
        <w:rPr>
          <w:spacing w:val="-4"/>
        </w:rPr>
        <w:t> </w:t>
      </w:r>
      <w:r>
        <w:rPr/>
        <w:t>информацию</w:t>
      </w:r>
      <w:r>
        <w:rPr>
          <w:spacing w:val="-3"/>
        </w:rPr>
        <w:t> </w:t>
      </w:r>
      <w:r>
        <w:rPr/>
        <w:t>об</w:t>
      </w:r>
      <w:r>
        <w:rPr>
          <w:spacing w:val="-6"/>
        </w:rPr>
        <w:t> </w:t>
      </w:r>
      <w:r>
        <w:rPr/>
        <w:t>атрибутах</w:t>
      </w:r>
      <w:r>
        <w:rPr>
          <w:spacing w:val="-1"/>
        </w:rPr>
        <w:t> </w:t>
      </w:r>
      <w:r>
        <w:rPr>
          <w:spacing w:val="-2"/>
        </w:rPr>
        <w:t>Процесса:</w:t>
      </w:r>
    </w:p>
    <w:p>
      <w:pPr>
        <w:pStyle w:val="BodyText"/>
      </w:pPr>
    </w:p>
    <w:p>
      <w:pPr>
        <w:spacing w:before="0"/>
        <w:ind w:left="324" w:right="0" w:firstLine="0"/>
        <w:jc w:val="left"/>
        <w:rPr>
          <w:i/>
          <w:sz w:val="24"/>
        </w:rPr>
      </w:pPr>
      <w:r>
        <w:rPr>
          <w:i/>
          <w:sz w:val="24"/>
        </w:rPr>
        <w:t>Таблица</w:t>
      </w:r>
      <w:r>
        <w:rPr>
          <w:i/>
          <w:spacing w:val="-2"/>
          <w:sz w:val="24"/>
        </w:rPr>
        <w:t> </w:t>
      </w:r>
      <w:r>
        <w:rPr>
          <w:i/>
          <w:sz w:val="24"/>
        </w:rPr>
        <w:t>8.7</w:t>
      </w:r>
      <w:r>
        <w:rPr>
          <w:i/>
          <w:spacing w:val="-2"/>
          <w:sz w:val="24"/>
        </w:rPr>
        <w:t> </w:t>
      </w:r>
      <w:r>
        <w:rPr>
          <w:i/>
          <w:sz w:val="24"/>
        </w:rPr>
        <w:t>–</w:t>
      </w:r>
      <w:r>
        <w:rPr>
          <w:i/>
          <w:spacing w:val="-2"/>
          <w:sz w:val="24"/>
        </w:rPr>
        <w:t> </w:t>
      </w:r>
      <w:r>
        <w:rPr>
          <w:i/>
          <w:sz w:val="24"/>
        </w:rPr>
        <w:t>Атрибуты</w:t>
      </w:r>
      <w:r>
        <w:rPr>
          <w:i/>
          <w:spacing w:val="-1"/>
          <w:sz w:val="24"/>
        </w:rPr>
        <w:t> </w:t>
      </w:r>
      <w:r>
        <w:rPr>
          <w:i/>
          <w:spacing w:val="-2"/>
          <w:sz w:val="24"/>
        </w:rPr>
        <w:t>Процесса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6"/>
        <w:gridCol w:w="5826"/>
      </w:tblGrid>
      <w:tr>
        <w:trPr>
          <w:trHeight w:val="275" w:hRule="atLeast"/>
        </w:trPr>
        <w:tc>
          <w:tcPr>
            <w:tcW w:w="3506" w:type="dxa"/>
          </w:tcPr>
          <w:p>
            <w:pPr>
              <w:pStyle w:val="TableParagraph"/>
              <w:spacing w:line="256" w:lineRule="exact"/>
              <w:ind w:left="11"/>
              <w:jc w:val="center"/>
              <w:rPr>
                <w:b/>
                <w:sz w:val="24"/>
              </w:rPr>
            </w:pPr>
            <w:r>
              <w:rPr>
                <w:b/>
                <w:spacing w:val="-2"/>
                <w:sz w:val="24"/>
              </w:rPr>
              <w:t>Атрибут</w:t>
            </w:r>
          </w:p>
        </w:tc>
        <w:tc>
          <w:tcPr>
            <w:tcW w:w="5826" w:type="dxa"/>
          </w:tcPr>
          <w:p>
            <w:pPr>
              <w:pStyle w:val="TableParagraph"/>
              <w:spacing w:line="256" w:lineRule="exact"/>
              <w:ind w:left="8"/>
              <w:jc w:val="center"/>
              <w:rPr>
                <w:b/>
                <w:sz w:val="24"/>
              </w:rPr>
            </w:pPr>
            <w:r>
              <w:rPr>
                <w:b/>
                <w:spacing w:val="-2"/>
                <w:sz w:val="24"/>
              </w:rPr>
              <w:t>Описание</w:t>
            </w:r>
          </w:p>
        </w:tc>
      </w:tr>
      <w:tr>
        <w:trPr>
          <w:trHeight w:val="827" w:hRule="atLeast"/>
        </w:trPr>
        <w:tc>
          <w:tcPr>
            <w:tcW w:w="3506" w:type="dxa"/>
          </w:tcPr>
          <w:p>
            <w:pPr>
              <w:pStyle w:val="TableParagraph"/>
              <w:ind w:left="109"/>
              <w:rPr>
                <w:sz w:val="24"/>
              </w:rPr>
            </w:pPr>
            <w:r>
              <w:rPr>
                <w:b/>
                <w:sz w:val="24"/>
              </w:rPr>
              <w:t>Id</w:t>
            </w:r>
            <w:r>
              <w:rPr>
                <w:sz w:val="24"/>
              </w:rPr>
              <w:t>:</w:t>
            </w:r>
            <w:r>
              <w:rPr>
                <w:spacing w:val="-1"/>
                <w:sz w:val="24"/>
              </w:rPr>
              <w:t> </w:t>
            </w:r>
            <w:r>
              <w:rPr>
                <w:spacing w:val="-2"/>
                <w:sz w:val="24"/>
              </w:rPr>
              <w:t>Object</w:t>
            </w:r>
          </w:p>
        </w:tc>
        <w:tc>
          <w:tcPr>
            <w:tcW w:w="5826" w:type="dxa"/>
          </w:tcPr>
          <w:p>
            <w:pPr>
              <w:pStyle w:val="TableParagraph"/>
              <w:ind w:left="108"/>
              <w:rPr>
                <w:sz w:val="24"/>
              </w:rPr>
            </w:pPr>
            <w:r>
              <w:rPr>
                <w:sz w:val="24"/>
              </w:rPr>
              <w:t>Уникальный идентификатор, позволяющий различать графические элементы на диаграмме.</w:t>
            </w:r>
          </w:p>
        </w:tc>
      </w:tr>
      <w:tr>
        <w:trPr>
          <w:trHeight w:val="552" w:hRule="atLeast"/>
        </w:trPr>
        <w:tc>
          <w:tcPr>
            <w:tcW w:w="3506" w:type="dxa"/>
          </w:tcPr>
          <w:p>
            <w:pPr>
              <w:pStyle w:val="TableParagraph"/>
              <w:ind w:left="109"/>
              <w:rPr>
                <w:sz w:val="24"/>
              </w:rPr>
            </w:pPr>
            <w:r>
              <w:rPr>
                <w:b/>
                <w:sz w:val="24"/>
              </w:rPr>
              <w:t>Name</w:t>
            </w:r>
            <w:r>
              <w:rPr>
                <w:sz w:val="24"/>
              </w:rPr>
              <w:t>:</w:t>
            </w:r>
            <w:r>
              <w:rPr>
                <w:spacing w:val="-2"/>
                <w:sz w:val="24"/>
              </w:rPr>
              <w:t> String</w:t>
            </w:r>
          </w:p>
        </w:tc>
        <w:tc>
          <w:tcPr>
            <w:tcW w:w="5826" w:type="dxa"/>
          </w:tcPr>
          <w:p>
            <w:pPr>
              <w:pStyle w:val="TableParagraph"/>
              <w:ind w:left="108"/>
              <w:rPr>
                <w:sz w:val="24"/>
              </w:rPr>
            </w:pPr>
            <w:r>
              <w:rPr>
                <w:sz w:val="24"/>
              </w:rPr>
              <w:t>Текстовое</w:t>
            </w:r>
            <w:r>
              <w:rPr>
                <w:spacing w:val="-7"/>
                <w:sz w:val="24"/>
              </w:rPr>
              <w:t> </w:t>
            </w:r>
            <w:r>
              <w:rPr>
                <w:sz w:val="24"/>
              </w:rPr>
              <w:t>описание</w:t>
            </w:r>
            <w:r>
              <w:rPr>
                <w:spacing w:val="-5"/>
                <w:sz w:val="24"/>
              </w:rPr>
              <w:t> </w:t>
            </w:r>
            <w:r>
              <w:rPr>
                <w:sz w:val="24"/>
              </w:rPr>
              <w:t>графического</w:t>
            </w:r>
            <w:r>
              <w:rPr>
                <w:spacing w:val="-4"/>
                <w:sz w:val="24"/>
              </w:rPr>
              <w:t> </w:t>
            </w:r>
            <w:r>
              <w:rPr>
                <w:spacing w:val="-2"/>
                <w:sz w:val="24"/>
              </w:rPr>
              <w:t>элемента.</w:t>
            </w:r>
          </w:p>
        </w:tc>
      </w:tr>
      <w:tr>
        <w:trPr>
          <w:trHeight w:val="4140" w:hRule="atLeast"/>
        </w:trPr>
        <w:tc>
          <w:tcPr>
            <w:tcW w:w="3506" w:type="dxa"/>
          </w:tcPr>
          <w:p>
            <w:pPr>
              <w:pStyle w:val="TableParagraph"/>
              <w:ind w:left="109"/>
              <w:rPr>
                <w:sz w:val="24"/>
              </w:rPr>
            </w:pPr>
            <w:r>
              <w:rPr>
                <w:b/>
                <w:sz w:val="24"/>
              </w:rPr>
              <w:t>ProcessType </w:t>
            </w:r>
            <w:r>
              <w:rPr>
                <w:sz w:val="24"/>
              </w:rPr>
              <w:t>(None | Private | Abstract</w:t>
            </w:r>
            <w:r>
              <w:rPr>
                <w:spacing w:val="-10"/>
                <w:sz w:val="24"/>
              </w:rPr>
              <w:t> </w:t>
            </w:r>
            <w:r>
              <w:rPr>
                <w:sz w:val="24"/>
              </w:rPr>
              <w:t>|</w:t>
            </w:r>
            <w:r>
              <w:rPr>
                <w:spacing w:val="-12"/>
                <w:sz w:val="24"/>
              </w:rPr>
              <w:t> </w:t>
            </w:r>
            <w:r>
              <w:rPr>
                <w:sz w:val="24"/>
              </w:rPr>
              <w:t>Collaboration)</w:t>
            </w:r>
            <w:r>
              <w:rPr>
                <w:spacing w:val="-8"/>
                <w:sz w:val="24"/>
              </w:rPr>
              <w:t> </w:t>
            </w:r>
            <w:r>
              <w:rPr>
                <w:sz w:val="24"/>
              </w:rPr>
              <w:t>None</w:t>
            </w:r>
            <w:r>
              <w:rPr>
                <w:spacing w:val="-10"/>
                <w:sz w:val="24"/>
              </w:rPr>
              <w:t> </w:t>
            </w:r>
            <w:r>
              <w:rPr>
                <w:sz w:val="24"/>
              </w:rPr>
              <w:t>: </w:t>
            </w:r>
            <w:r>
              <w:rPr>
                <w:spacing w:val="-2"/>
                <w:sz w:val="24"/>
              </w:rPr>
              <w:t>String</w:t>
            </w:r>
          </w:p>
        </w:tc>
        <w:tc>
          <w:tcPr>
            <w:tcW w:w="5826" w:type="dxa"/>
          </w:tcPr>
          <w:p>
            <w:pPr>
              <w:pStyle w:val="TableParagraph"/>
              <w:ind w:left="108" w:right="92"/>
              <w:jc w:val="both"/>
              <w:rPr>
                <w:sz w:val="24"/>
              </w:rPr>
            </w:pPr>
            <w:r>
              <w:rPr>
                <w:sz w:val="24"/>
              </w:rPr>
              <w:t>Содержит информацию о том, какому языку нижнего уровня соответствует Пул. По умолчанию Процесс имеет тип «None». Процесс «Private» МОЖЕТ соответствовать выполняемому процессу BPEL4WS. Процесс типа «Abstract» также называется открытым интерфейсом Процесса (либо других веб-сервисов) и МОЖЕТ соответствовать абстрактному процессу BPEL4WS. Процесс типа «Collaboration» имеет две дорожки, представляющие собой бизнес-роли (например, покупатель и продавец) и передающие отношения между ними.</w:t>
            </w:r>
            <w:r>
              <w:rPr>
                <w:spacing w:val="40"/>
                <w:sz w:val="24"/>
              </w:rPr>
              <w:t> </w:t>
            </w:r>
            <w:r>
              <w:rPr>
                <w:sz w:val="24"/>
              </w:rPr>
              <w:t>Такие дорожки могут соответствовать языкам типа ebXML или WSChoreography. Однако данный документ не содержит описание такого рода соответствий.</w:t>
            </w:r>
          </w:p>
        </w:tc>
      </w:tr>
      <w:tr>
        <w:trPr>
          <w:trHeight w:val="1380" w:hRule="atLeast"/>
        </w:trPr>
        <w:tc>
          <w:tcPr>
            <w:tcW w:w="3506" w:type="dxa"/>
          </w:tcPr>
          <w:p>
            <w:pPr>
              <w:pStyle w:val="TableParagraph"/>
              <w:ind w:left="109"/>
              <w:rPr>
                <w:sz w:val="24"/>
              </w:rPr>
            </w:pPr>
            <w:r>
              <w:rPr>
                <w:b/>
                <w:sz w:val="24"/>
              </w:rPr>
              <w:t>Status </w:t>
            </w:r>
            <w:r>
              <w:rPr>
                <w:sz w:val="24"/>
              </w:rPr>
              <w:t>(None | Ready | Active | Cancelled | Aborting | Aborted | Completing</w:t>
            </w:r>
            <w:r>
              <w:rPr>
                <w:spacing w:val="-8"/>
                <w:sz w:val="24"/>
              </w:rPr>
              <w:t> </w:t>
            </w:r>
            <w:r>
              <w:rPr>
                <w:sz w:val="24"/>
              </w:rPr>
              <w:t>|</w:t>
            </w:r>
            <w:r>
              <w:rPr>
                <w:spacing w:val="-12"/>
                <w:sz w:val="24"/>
              </w:rPr>
              <w:t> </w:t>
            </w:r>
            <w:r>
              <w:rPr>
                <w:sz w:val="24"/>
              </w:rPr>
              <w:t>Completed)</w:t>
            </w:r>
            <w:r>
              <w:rPr>
                <w:spacing w:val="-9"/>
                <w:sz w:val="24"/>
              </w:rPr>
              <w:t> </w:t>
            </w:r>
            <w:r>
              <w:rPr>
                <w:sz w:val="24"/>
              </w:rPr>
              <w:t>None</w:t>
            </w:r>
            <w:r>
              <w:rPr>
                <w:spacing w:val="-12"/>
                <w:sz w:val="24"/>
              </w:rPr>
              <w:t> </w:t>
            </w:r>
            <w:r>
              <w:rPr>
                <w:sz w:val="24"/>
              </w:rPr>
              <w:t>: </w:t>
            </w:r>
            <w:r>
              <w:rPr>
                <w:spacing w:val="-2"/>
                <w:sz w:val="24"/>
              </w:rPr>
              <w:t>String</w:t>
            </w:r>
          </w:p>
        </w:tc>
        <w:tc>
          <w:tcPr>
            <w:tcW w:w="5826" w:type="dxa"/>
          </w:tcPr>
          <w:p>
            <w:pPr>
              <w:pStyle w:val="TableParagraph"/>
              <w:ind w:left="108" w:right="97"/>
              <w:jc w:val="both"/>
              <w:rPr>
                <w:sz w:val="24"/>
              </w:rPr>
            </w:pPr>
            <w:r>
              <w:rPr>
                <w:sz w:val="24"/>
              </w:rPr>
              <w:t>Статус Процесса определяется в ходе выполнения данного Процесса при помощи механизмов процесса. Данный атрибут может использоваться внутри </w:t>
            </w:r>
            <w:r>
              <w:rPr>
                <w:b/>
                <w:sz w:val="24"/>
              </w:rPr>
              <w:t>выражений назначений</w:t>
            </w:r>
            <w:r>
              <w:rPr>
                <w:sz w:val="24"/>
              </w:rPr>
              <w:t>.</w:t>
            </w:r>
          </w:p>
        </w:tc>
      </w:tr>
      <w:tr>
        <w:trPr>
          <w:trHeight w:val="1103" w:hRule="atLeast"/>
        </w:trPr>
        <w:tc>
          <w:tcPr>
            <w:tcW w:w="3506" w:type="dxa"/>
          </w:tcPr>
          <w:p>
            <w:pPr>
              <w:pStyle w:val="TableParagraph"/>
              <w:ind w:left="109" w:right="156"/>
              <w:rPr>
                <w:sz w:val="24"/>
              </w:rPr>
            </w:pPr>
            <w:r>
              <w:rPr>
                <w:b/>
                <w:sz w:val="24"/>
              </w:rPr>
              <w:t>GraphicalElements</w:t>
            </w:r>
            <w:r>
              <w:rPr>
                <w:b/>
                <w:spacing w:val="-15"/>
                <w:sz w:val="24"/>
              </w:rPr>
              <w:t> </w:t>
            </w:r>
            <w:r>
              <w:rPr>
                <w:sz w:val="24"/>
              </w:rPr>
              <w:t>(0-n)</w:t>
            </w:r>
            <w:r>
              <w:rPr>
                <w:spacing w:val="-15"/>
                <w:sz w:val="24"/>
              </w:rPr>
              <w:t> </w:t>
            </w:r>
            <w:r>
              <w:rPr>
                <w:sz w:val="24"/>
              </w:rPr>
              <w:t>: </w:t>
            </w:r>
            <w:r>
              <w:rPr>
                <w:spacing w:val="-2"/>
                <w:sz w:val="24"/>
              </w:rPr>
              <w:t>Object</w:t>
            </w:r>
          </w:p>
        </w:tc>
        <w:tc>
          <w:tcPr>
            <w:tcW w:w="5826" w:type="dxa"/>
          </w:tcPr>
          <w:p>
            <w:pPr>
              <w:pStyle w:val="TableParagraph"/>
              <w:ind w:left="108" w:right="96"/>
              <w:jc w:val="both"/>
              <w:rPr>
                <w:sz w:val="24"/>
              </w:rPr>
            </w:pPr>
            <w:r>
              <w:rPr>
                <w:sz w:val="24"/>
              </w:rPr>
              <w:t>Определяет все типы графических элементов (например, Событие, Действие, Шлюз, Артефакт), включенных в бизнес-процесс.</w:t>
            </w:r>
          </w:p>
        </w:tc>
      </w:tr>
      <w:tr>
        <w:trPr>
          <w:trHeight w:val="1380" w:hRule="atLeast"/>
        </w:trPr>
        <w:tc>
          <w:tcPr>
            <w:tcW w:w="3506" w:type="dxa"/>
          </w:tcPr>
          <w:p>
            <w:pPr>
              <w:pStyle w:val="TableParagraph"/>
              <w:ind w:left="109"/>
              <w:rPr>
                <w:sz w:val="24"/>
              </w:rPr>
            </w:pPr>
            <w:r>
              <w:rPr>
                <w:b/>
                <w:sz w:val="24"/>
              </w:rPr>
              <w:t>Assignments</w:t>
            </w:r>
            <w:r>
              <w:rPr>
                <w:b/>
                <w:spacing w:val="-4"/>
                <w:sz w:val="24"/>
              </w:rPr>
              <w:t> </w:t>
            </w:r>
            <w:r>
              <w:rPr>
                <w:b/>
                <w:sz w:val="24"/>
              </w:rPr>
              <w:t>(0-n)</w:t>
            </w:r>
            <w:r>
              <w:rPr>
                <w:b/>
                <w:spacing w:val="-3"/>
                <w:sz w:val="24"/>
              </w:rPr>
              <w:t> </w:t>
            </w:r>
            <w:r>
              <w:rPr>
                <w:sz w:val="24"/>
              </w:rPr>
              <w:t>:</w:t>
            </w:r>
            <w:r>
              <w:rPr>
                <w:spacing w:val="-3"/>
                <w:sz w:val="24"/>
              </w:rPr>
              <w:t> </w:t>
            </w:r>
            <w:r>
              <w:rPr>
                <w:spacing w:val="-2"/>
                <w:sz w:val="24"/>
              </w:rPr>
              <w:t>Assignment</w:t>
            </w:r>
          </w:p>
        </w:tc>
        <w:tc>
          <w:tcPr>
            <w:tcW w:w="5826" w:type="dxa"/>
          </w:tcPr>
          <w:p>
            <w:pPr>
              <w:pStyle w:val="TableParagraph"/>
              <w:ind w:left="108" w:right="94"/>
              <w:jc w:val="both"/>
              <w:rPr>
                <w:sz w:val="24"/>
              </w:rPr>
            </w:pPr>
            <w:r>
              <w:rPr>
                <w:sz w:val="24"/>
              </w:rPr>
              <w:t>В Процесс МОЖЕТ БЫТЬ добавлено одно или более выражений назначений. Assignment СЛЕДУЕТ рассматривать как атрибут, определенный</w:t>
            </w:r>
            <w:r>
              <w:rPr>
                <w:spacing w:val="40"/>
                <w:sz w:val="24"/>
              </w:rPr>
              <w:t> </w:t>
            </w:r>
            <w:r>
              <w:rPr>
                <w:spacing w:val="-2"/>
                <w:sz w:val="24"/>
              </w:rPr>
              <w:t>DesignTime.</w:t>
            </w:r>
          </w:p>
        </w:tc>
      </w:tr>
      <w:tr>
        <w:trPr>
          <w:trHeight w:val="2760" w:hRule="atLeast"/>
        </w:trPr>
        <w:tc>
          <w:tcPr>
            <w:tcW w:w="3506" w:type="dxa"/>
          </w:tcPr>
          <w:p>
            <w:pPr>
              <w:pStyle w:val="TableParagraph"/>
              <w:ind w:left="109"/>
              <w:rPr>
                <w:sz w:val="24"/>
              </w:rPr>
            </w:pPr>
            <w:r>
              <w:rPr>
                <w:b/>
                <w:sz w:val="24"/>
              </w:rPr>
              <w:t>Properties</w:t>
            </w:r>
            <w:r>
              <w:rPr>
                <w:b/>
                <w:spacing w:val="-1"/>
                <w:sz w:val="24"/>
              </w:rPr>
              <w:t> </w:t>
            </w:r>
            <w:r>
              <w:rPr>
                <w:sz w:val="24"/>
              </w:rPr>
              <w:t>(0-n)</w:t>
            </w:r>
            <w:r>
              <w:rPr>
                <w:spacing w:val="-3"/>
                <w:sz w:val="24"/>
              </w:rPr>
              <w:t> </w:t>
            </w:r>
            <w:r>
              <w:rPr>
                <w:sz w:val="24"/>
              </w:rPr>
              <w:t>:</w:t>
            </w:r>
            <w:r>
              <w:rPr>
                <w:spacing w:val="-1"/>
                <w:sz w:val="24"/>
              </w:rPr>
              <w:t> </w:t>
            </w:r>
            <w:r>
              <w:rPr>
                <w:spacing w:val="-2"/>
                <w:sz w:val="24"/>
              </w:rPr>
              <w:t>Property</w:t>
            </w:r>
          </w:p>
        </w:tc>
        <w:tc>
          <w:tcPr>
            <w:tcW w:w="5826" w:type="dxa"/>
          </w:tcPr>
          <w:p>
            <w:pPr>
              <w:pStyle w:val="TableParagraph"/>
              <w:spacing w:line="270" w:lineRule="atLeast"/>
              <w:ind w:left="108" w:right="94"/>
              <w:jc w:val="both"/>
              <w:rPr>
                <w:sz w:val="24"/>
              </w:rPr>
            </w:pPr>
            <w:r>
              <w:rPr>
                <w:sz w:val="24"/>
              </w:rPr>
              <w:t>В Процесс МОГУТ БЫТЬ добавлены Properties, определенные разработчиком модели. По отношению к Процессу, такого рода Properties являются локальными. Все Задачи, объекты Подпроцессов, а также вставленные Подпроцессы ДОЛЖНЫ иметь доступ к Properties. Полное изображаемое имя таких Properties выглядит следующим образом: “&lt;process name&gt;.&lt;property name&gt;” (например, “Add Customer.Customer Name”). В случае, если один Процесс</w:t>
            </w:r>
            <w:r>
              <w:rPr>
                <w:spacing w:val="47"/>
                <w:sz w:val="24"/>
              </w:rPr>
              <w:t> </w:t>
            </w:r>
            <w:r>
              <w:rPr>
                <w:sz w:val="24"/>
              </w:rPr>
              <w:t>встроен</w:t>
            </w:r>
            <w:r>
              <w:rPr>
                <w:spacing w:val="48"/>
                <w:sz w:val="24"/>
              </w:rPr>
              <w:t> </w:t>
            </w:r>
            <w:r>
              <w:rPr>
                <w:sz w:val="24"/>
              </w:rPr>
              <w:t>в</w:t>
            </w:r>
            <w:r>
              <w:rPr>
                <w:spacing w:val="47"/>
                <w:sz w:val="24"/>
              </w:rPr>
              <w:t> </w:t>
            </w:r>
            <w:r>
              <w:rPr>
                <w:sz w:val="24"/>
              </w:rPr>
              <w:t>другой,</w:t>
            </w:r>
            <w:r>
              <w:rPr>
                <w:spacing w:val="50"/>
                <w:sz w:val="24"/>
              </w:rPr>
              <w:t> </w:t>
            </w:r>
            <w:r>
              <w:rPr>
                <w:sz w:val="24"/>
              </w:rPr>
              <w:t>то</w:t>
            </w:r>
            <w:r>
              <w:rPr>
                <w:spacing w:val="46"/>
                <w:sz w:val="24"/>
              </w:rPr>
              <w:t> </w:t>
            </w:r>
            <w:r>
              <w:rPr>
                <w:sz w:val="24"/>
              </w:rPr>
              <w:t>полное</w:t>
            </w:r>
            <w:r>
              <w:rPr>
                <w:spacing w:val="50"/>
                <w:sz w:val="24"/>
              </w:rPr>
              <w:t> </w:t>
            </w:r>
            <w:r>
              <w:rPr>
                <w:spacing w:val="-2"/>
                <w:sz w:val="24"/>
              </w:rPr>
              <w:t>изображаемое</w:t>
            </w:r>
          </w:p>
        </w:tc>
      </w:tr>
    </w:tbl>
    <w:p>
      <w:pPr>
        <w:spacing w:after="0" w:line="270" w:lineRule="atLeast"/>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6"/>
        <w:gridCol w:w="5826"/>
      </w:tblGrid>
      <w:tr>
        <w:trPr>
          <w:trHeight w:val="1380" w:hRule="atLeast"/>
        </w:trPr>
        <w:tc>
          <w:tcPr>
            <w:tcW w:w="3506" w:type="dxa"/>
          </w:tcPr>
          <w:p>
            <w:pPr>
              <w:pStyle w:val="TableParagraph"/>
              <w:rPr>
                <w:sz w:val="22"/>
              </w:rPr>
            </w:pPr>
          </w:p>
        </w:tc>
        <w:tc>
          <w:tcPr>
            <w:tcW w:w="5826" w:type="dxa"/>
          </w:tcPr>
          <w:p>
            <w:pPr>
              <w:pStyle w:val="TableParagraph"/>
              <w:ind w:left="108" w:right="96"/>
              <w:jc w:val="both"/>
              <w:rPr>
                <w:sz w:val="24"/>
              </w:rPr>
            </w:pPr>
            <w:r>
              <w:rPr>
                <w:sz w:val="24"/>
              </w:rPr>
              <w:t>имя СЛЕДУЕТ размещать перед названием родительского Процесса, независимо от того, как много родительских Процессов содержится до Процесса верхнего уровня.</w:t>
            </w:r>
          </w:p>
        </w:tc>
      </w:tr>
      <w:tr>
        <w:trPr>
          <w:trHeight w:val="3035" w:hRule="atLeast"/>
        </w:trPr>
        <w:tc>
          <w:tcPr>
            <w:tcW w:w="3506" w:type="dxa"/>
          </w:tcPr>
          <w:p>
            <w:pPr>
              <w:pStyle w:val="TableParagraph"/>
              <w:ind w:left="109"/>
              <w:rPr>
                <w:sz w:val="24"/>
              </w:rPr>
            </w:pPr>
            <w:r>
              <w:rPr>
                <w:b/>
                <w:sz w:val="24"/>
              </w:rPr>
              <w:t>AdHoc</w:t>
            </w:r>
            <w:r>
              <w:rPr>
                <w:b/>
                <w:spacing w:val="-3"/>
                <w:sz w:val="24"/>
              </w:rPr>
              <w:t> </w:t>
            </w:r>
            <w:r>
              <w:rPr>
                <w:sz w:val="24"/>
              </w:rPr>
              <w:t>False :</w:t>
            </w:r>
            <w:r>
              <w:rPr>
                <w:spacing w:val="-2"/>
                <w:sz w:val="24"/>
              </w:rPr>
              <w:t> Boolean</w:t>
            </w:r>
          </w:p>
        </w:tc>
        <w:tc>
          <w:tcPr>
            <w:tcW w:w="5826" w:type="dxa"/>
          </w:tcPr>
          <w:p>
            <w:pPr>
              <w:pStyle w:val="TableParagraph"/>
              <w:ind w:left="108"/>
              <w:jc w:val="both"/>
              <w:rPr>
                <w:sz w:val="24"/>
              </w:rPr>
            </w:pPr>
            <w:r>
              <w:rPr>
                <w:sz w:val="24"/>
              </w:rPr>
              <w:t>Логически</w:t>
            </w:r>
            <w:r>
              <w:rPr>
                <w:spacing w:val="13"/>
                <w:sz w:val="24"/>
              </w:rPr>
              <w:t> </w:t>
            </w:r>
            <w:r>
              <w:rPr>
                <w:sz w:val="24"/>
              </w:rPr>
              <w:t>атрибут,</w:t>
            </w:r>
            <w:r>
              <w:rPr>
                <w:spacing w:val="18"/>
                <w:sz w:val="24"/>
              </w:rPr>
              <w:t> </w:t>
            </w:r>
            <w:r>
              <w:rPr>
                <w:sz w:val="24"/>
              </w:rPr>
              <w:t>значение</w:t>
            </w:r>
            <w:r>
              <w:rPr>
                <w:spacing w:val="15"/>
                <w:sz w:val="24"/>
              </w:rPr>
              <w:t> </w:t>
            </w:r>
            <w:r>
              <w:rPr>
                <w:sz w:val="24"/>
              </w:rPr>
              <w:t>которого</w:t>
            </w:r>
            <w:r>
              <w:rPr>
                <w:spacing w:val="14"/>
                <w:sz w:val="24"/>
              </w:rPr>
              <w:t> </w:t>
            </w:r>
            <w:r>
              <w:rPr>
                <w:sz w:val="24"/>
              </w:rPr>
              <w:t>по</w:t>
            </w:r>
            <w:r>
              <w:rPr>
                <w:spacing w:val="13"/>
                <w:sz w:val="24"/>
              </w:rPr>
              <w:t> </w:t>
            </w:r>
            <w:r>
              <w:rPr>
                <w:spacing w:val="-2"/>
                <w:sz w:val="24"/>
              </w:rPr>
              <w:t>умолчанию</w:t>
            </w:r>
          </w:p>
          <w:p>
            <w:pPr>
              <w:pStyle w:val="TableParagraph"/>
              <w:ind w:left="108" w:right="95"/>
              <w:jc w:val="both"/>
              <w:rPr>
                <w:sz w:val="24"/>
              </w:rPr>
            </w:pPr>
            <w:r>
              <w:rPr>
                <w:sz w:val="24"/>
              </w:rPr>
              <w:t>- «False». Это помогает определить, имеет ли данный Процесс</w:t>
            </w:r>
            <w:r>
              <w:rPr>
                <w:spacing w:val="-4"/>
                <w:sz w:val="24"/>
              </w:rPr>
              <w:t> </w:t>
            </w:r>
            <w:r>
              <w:rPr>
                <w:sz w:val="24"/>
              </w:rPr>
              <w:t>тип</w:t>
            </w:r>
            <w:r>
              <w:rPr>
                <w:spacing w:val="-4"/>
                <w:sz w:val="24"/>
              </w:rPr>
              <w:t> </w:t>
            </w:r>
            <w:r>
              <w:rPr>
                <w:sz w:val="24"/>
              </w:rPr>
              <w:t>«AdHoc»</w:t>
            </w:r>
            <w:r>
              <w:rPr>
                <w:spacing w:val="-6"/>
                <w:sz w:val="24"/>
              </w:rPr>
              <w:t> </w:t>
            </w:r>
            <w:r>
              <w:rPr>
                <w:sz w:val="24"/>
              </w:rPr>
              <w:t>или</w:t>
            </w:r>
            <w:r>
              <w:rPr>
                <w:spacing w:val="-4"/>
                <w:sz w:val="24"/>
              </w:rPr>
              <w:t> </w:t>
            </w:r>
            <w:r>
              <w:rPr>
                <w:sz w:val="24"/>
              </w:rPr>
              <w:t>нет.</w:t>
            </w:r>
            <w:r>
              <w:rPr>
                <w:spacing w:val="-4"/>
                <w:sz w:val="24"/>
              </w:rPr>
              <w:t> </w:t>
            </w:r>
            <w:r>
              <w:rPr>
                <w:sz w:val="24"/>
              </w:rPr>
              <w:t>Действия,</w:t>
            </w:r>
            <w:r>
              <w:rPr>
                <w:spacing w:val="-4"/>
                <w:sz w:val="24"/>
              </w:rPr>
              <w:t> </w:t>
            </w:r>
            <w:r>
              <w:rPr>
                <w:sz w:val="24"/>
              </w:rPr>
              <w:t>включенные в Процесс такого типа, не контролируются и не упорядочиваются; их выполнение осуществляет исполнитель действий. В случае, если значение атрибута равно «True», то маркер AdHoc ДОЛЖЕН БЫТЬ помещен в центр нижней части фигуры Процесса или Подпроцесса внутри данного Процесса типа AdHoc.</w:t>
            </w:r>
          </w:p>
        </w:tc>
      </w:tr>
      <w:tr>
        <w:trPr>
          <w:trHeight w:val="2760" w:hRule="atLeast"/>
        </w:trPr>
        <w:tc>
          <w:tcPr>
            <w:tcW w:w="3506" w:type="dxa"/>
          </w:tcPr>
          <w:p>
            <w:pPr>
              <w:pStyle w:val="TableParagraph"/>
              <w:ind w:left="109" w:right="156"/>
              <w:rPr>
                <w:sz w:val="24"/>
              </w:rPr>
            </w:pPr>
            <w:r>
              <w:rPr>
                <w:sz w:val="24"/>
              </w:rPr>
              <w:t>[AdHoc = True only] </w:t>
            </w:r>
            <w:r>
              <w:rPr>
                <w:b/>
                <w:sz w:val="24"/>
              </w:rPr>
              <w:t>AdHocOrdering </w:t>
            </w:r>
            <w:r>
              <w:rPr>
                <w:sz w:val="24"/>
              </w:rPr>
              <w:t>(0-1) (Sequential</w:t>
            </w:r>
            <w:r>
              <w:rPr>
                <w:spacing w:val="-9"/>
                <w:sz w:val="24"/>
              </w:rPr>
              <w:t> </w:t>
            </w:r>
            <w:r>
              <w:rPr>
                <w:sz w:val="24"/>
              </w:rPr>
              <w:t>|</w:t>
            </w:r>
            <w:r>
              <w:rPr>
                <w:spacing w:val="-12"/>
                <w:sz w:val="24"/>
              </w:rPr>
              <w:t> </w:t>
            </w:r>
            <w:r>
              <w:rPr>
                <w:sz w:val="24"/>
              </w:rPr>
              <w:t>Parallel)</w:t>
            </w:r>
            <w:r>
              <w:rPr>
                <w:spacing w:val="-10"/>
                <w:sz w:val="24"/>
              </w:rPr>
              <w:t> </w:t>
            </w:r>
            <w:r>
              <w:rPr>
                <w:sz w:val="24"/>
              </w:rPr>
              <w:t>Parallel</w:t>
            </w:r>
            <w:r>
              <w:rPr>
                <w:spacing w:val="-9"/>
                <w:sz w:val="24"/>
              </w:rPr>
              <w:t> </w:t>
            </w:r>
            <w:r>
              <w:rPr>
                <w:sz w:val="24"/>
              </w:rPr>
              <w:t>: </w:t>
            </w:r>
            <w:r>
              <w:rPr>
                <w:spacing w:val="-2"/>
                <w:sz w:val="24"/>
              </w:rPr>
              <w:t>String</w:t>
            </w:r>
          </w:p>
        </w:tc>
        <w:tc>
          <w:tcPr>
            <w:tcW w:w="5826" w:type="dxa"/>
          </w:tcPr>
          <w:p>
            <w:pPr>
              <w:pStyle w:val="TableParagraph"/>
              <w:ind w:left="108" w:right="94"/>
              <w:jc w:val="both"/>
              <w:rPr>
                <w:sz w:val="24"/>
              </w:rPr>
            </w:pPr>
            <w:r>
              <w:rPr>
                <w:sz w:val="24"/>
              </w:rPr>
              <w:t>В случае, если Процесс имеет тип AdHoc (атрибут AdHoc со значением «True»), то ДОЛЖЕН БЫТЬ добавлен атрибут AdHocOrdering. Данный атрибут помогает определить, могут ли</w:t>
            </w:r>
            <w:r>
              <w:rPr>
                <w:spacing w:val="-2"/>
                <w:sz w:val="24"/>
              </w:rPr>
              <w:t> </w:t>
            </w:r>
            <w:r>
              <w:rPr>
                <w:sz w:val="24"/>
              </w:rPr>
              <w:t>действия, включенные в Процесс, выполняться параллельно или должны быть последовательными. Значение, определенное по умолчанию, равно «Parallel», а значение «Sequential» является ограничением, которое может стать необходимостью, благодаря общим ресурсам.</w:t>
            </w:r>
          </w:p>
        </w:tc>
      </w:tr>
      <w:tr>
        <w:trPr>
          <w:trHeight w:val="1656" w:hRule="atLeast"/>
        </w:trPr>
        <w:tc>
          <w:tcPr>
            <w:tcW w:w="3506" w:type="dxa"/>
          </w:tcPr>
          <w:p>
            <w:pPr>
              <w:pStyle w:val="TableParagraph"/>
              <w:ind w:left="109" w:right="440"/>
              <w:rPr>
                <w:sz w:val="24"/>
              </w:rPr>
            </w:pPr>
            <w:r>
              <w:rPr>
                <w:sz w:val="24"/>
              </w:rPr>
              <w:t>[AdHoc = True only] </w:t>
            </w:r>
            <w:r>
              <w:rPr>
                <w:b/>
                <w:spacing w:val="-2"/>
                <w:sz w:val="24"/>
              </w:rPr>
              <w:t>AdHocCompletionCondition </w:t>
            </w:r>
            <w:r>
              <w:rPr>
                <w:sz w:val="24"/>
              </w:rPr>
              <w:t>(0-1) : Expression</w:t>
            </w:r>
          </w:p>
        </w:tc>
        <w:tc>
          <w:tcPr>
            <w:tcW w:w="5826" w:type="dxa"/>
          </w:tcPr>
          <w:p>
            <w:pPr>
              <w:pStyle w:val="TableParagraph"/>
              <w:ind w:left="108" w:right="94"/>
              <w:jc w:val="both"/>
              <w:rPr>
                <w:sz w:val="24"/>
              </w:rPr>
            </w:pPr>
            <w:r>
              <w:rPr>
                <w:sz w:val="24"/>
              </w:rPr>
              <w:t>В случае, если Процесс имеет тип AdHoc (атрибут AdHoc со значением «True»), то ДОЛЖЕН БЫТЬ добавлен атрибут AdHocCompletionCondition.</w:t>
            </w:r>
            <w:r>
              <w:rPr>
                <w:spacing w:val="-1"/>
                <w:sz w:val="24"/>
              </w:rPr>
              <w:t> </w:t>
            </w:r>
            <w:r>
              <w:rPr>
                <w:sz w:val="24"/>
              </w:rPr>
              <w:t>Данные атрибут помогает определить, при каких условиях завершится Процесс.</w:t>
            </w:r>
          </w:p>
        </w:tc>
      </w:tr>
      <w:tr>
        <w:trPr>
          <w:trHeight w:val="1380" w:hRule="atLeast"/>
        </w:trPr>
        <w:tc>
          <w:tcPr>
            <w:tcW w:w="3506" w:type="dxa"/>
          </w:tcPr>
          <w:p>
            <w:pPr>
              <w:pStyle w:val="TableParagraph"/>
              <w:ind w:left="109"/>
              <w:rPr>
                <w:sz w:val="24"/>
              </w:rPr>
            </w:pPr>
            <w:r>
              <w:rPr>
                <w:b/>
                <w:sz w:val="24"/>
              </w:rPr>
              <w:t>SuppressJoinFailure</w:t>
            </w:r>
            <w:r>
              <w:rPr>
                <w:b/>
                <w:spacing w:val="-15"/>
                <w:sz w:val="24"/>
              </w:rPr>
              <w:t> </w:t>
            </w:r>
            <w:r>
              <w:rPr>
                <w:sz w:val="24"/>
              </w:rPr>
              <w:t>False</w:t>
            </w:r>
            <w:r>
              <w:rPr>
                <w:spacing w:val="-15"/>
                <w:sz w:val="24"/>
              </w:rPr>
              <w:t> </w:t>
            </w:r>
            <w:r>
              <w:rPr>
                <w:sz w:val="24"/>
              </w:rPr>
              <w:t>: </w:t>
            </w:r>
            <w:r>
              <w:rPr>
                <w:spacing w:val="-2"/>
                <w:sz w:val="24"/>
              </w:rPr>
              <w:t>Boolean</w:t>
            </w:r>
          </w:p>
        </w:tc>
        <w:tc>
          <w:tcPr>
            <w:tcW w:w="5826" w:type="dxa"/>
          </w:tcPr>
          <w:p>
            <w:pPr>
              <w:pStyle w:val="TableParagraph"/>
              <w:ind w:left="108" w:right="94"/>
              <w:jc w:val="both"/>
              <w:rPr>
                <w:sz w:val="24"/>
              </w:rPr>
            </w:pPr>
            <w:r>
              <w:rPr>
                <w:sz w:val="24"/>
              </w:rPr>
              <w:t>Добавляется для соответствия BPEL4WS. Данный атрибут помогает определить, будет ли подавляться ошибка BPEL4WS joinFailure для всех действий процесса BPEL4WS.</w:t>
            </w:r>
          </w:p>
        </w:tc>
      </w:tr>
      <w:tr>
        <w:trPr>
          <w:trHeight w:val="1380" w:hRule="atLeast"/>
        </w:trPr>
        <w:tc>
          <w:tcPr>
            <w:tcW w:w="3506" w:type="dxa"/>
          </w:tcPr>
          <w:p>
            <w:pPr>
              <w:pStyle w:val="TableParagraph"/>
              <w:ind w:left="109"/>
              <w:rPr>
                <w:b/>
                <w:sz w:val="24"/>
              </w:rPr>
            </w:pPr>
            <w:r>
              <w:rPr>
                <w:b/>
                <w:spacing w:val="-2"/>
                <w:sz w:val="24"/>
              </w:rPr>
              <w:t>EnableInstanceCompensation</w:t>
            </w:r>
          </w:p>
          <w:p>
            <w:pPr>
              <w:pStyle w:val="TableParagraph"/>
              <w:ind w:left="109"/>
              <w:rPr>
                <w:sz w:val="24"/>
              </w:rPr>
            </w:pPr>
            <w:r>
              <w:rPr>
                <w:sz w:val="24"/>
              </w:rPr>
              <w:t>False</w:t>
            </w:r>
            <w:r>
              <w:rPr>
                <w:spacing w:val="-1"/>
                <w:sz w:val="24"/>
              </w:rPr>
              <w:t> </w:t>
            </w:r>
            <w:r>
              <w:rPr>
                <w:sz w:val="24"/>
              </w:rPr>
              <w:t>:</w:t>
            </w:r>
            <w:r>
              <w:rPr>
                <w:spacing w:val="-1"/>
                <w:sz w:val="24"/>
              </w:rPr>
              <w:t> </w:t>
            </w:r>
            <w:r>
              <w:rPr>
                <w:spacing w:val="-2"/>
                <w:sz w:val="24"/>
              </w:rPr>
              <w:t>Boolean</w:t>
            </w:r>
          </w:p>
        </w:tc>
        <w:tc>
          <w:tcPr>
            <w:tcW w:w="5826" w:type="dxa"/>
          </w:tcPr>
          <w:p>
            <w:pPr>
              <w:pStyle w:val="TableParagraph"/>
              <w:ind w:left="108" w:right="94"/>
              <w:jc w:val="both"/>
              <w:rPr>
                <w:sz w:val="24"/>
              </w:rPr>
            </w:pPr>
            <w:r>
              <w:rPr>
                <w:sz w:val="24"/>
              </w:rPr>
              <w:t>Добавляется для соответствия BPEL4WS. Данный атрибут</w:t>
            </w:r>
            <w:r>
              <w:rPr>
                <w:spacing w:val="-3"/>
                <w:sz w:val="24"/>
              </w:rPr>
              <w:t> </w:t>
            </w:r>
            <w:r>
              <w:rPr>
                <w:sz w:val="24"/>
              </w:rPr>
              <w:t>помогает</w:t>
            </w:r>
            <w:r>
              <w:rPr>
                <w:spacing w:val="-5"/>
                <w:sz w:val="24"/>
              </w:rPr>
              <w:t> </w:t>
            </w:r>
            <w:r>
              <w:rPr>
                <w:sz w:val="24"/>
              </w:rPr>
              <w:t>определить,</w:t>
            </w:r>
            <w:r>
              <w:rPr>
                <w:spacing w:val="-7"/>
                <w:sz w:val="24"/>
              </w:rPr>
              <w:t> </w:t>
            </w:r>
            <w:r>
              <w:rPr>
                <w:sz w:val="24"/>
              </w:rPr>
              <w:t>будет</w:t>
            </w:r>
            <w:r>
              <w:rPr>
                <w:spacing w:val="-5"/>
                <w:sz w:val="24"/>
              </w:rPr>
              <w:t> </w:t>
            </w:r>
            <w:r>
              <w:rPr>
                <w:sz w:val="24"/>
              </w:rPr>
              <w:t>ли</w:t>
            </w:r>
            <w:r>
              <w:rPr>
                <w:spacing w:val="-9"/>
                <w:sz w:val="24"/>
              </w:rPr>
              <w:t> </w:t>
            </w:r>
            <w:r>
              <w:rPr>
                <w:sz w:val="24"/>
              </w:rPr>
              <w:t>производиться Компенсация (Compensation) после того, как Процесс был удачно завершен.</w:t>
            </w:r>
          </w:p>
        </w:tc>
      </w:tr>
      <w:tr>
        <w:trPr>
          <w:trHeight w:val="1103" w:hRule="atLeast"/>
        </w:trPr>
        <w:tc>
          <w:tcPr>
            <w:tcW w:w="3506" w:type="dxa"/>
          </w:tcPr>
          <w:p>
            <w:pPr>
              <w:pStyle w:val="TableParagraph"/>
              <w:ind w:left="109"/>
              <w:rPr>
                <w:sz w:val="24"/>
              </w:rPr>
            </w:pPr>
            <w:r>
              <w:rPr>
                <w:b/>
                <w:sz w:val="24"/>
              </w:rPr>
              <w:t>Categories </w:t>
            </w:r>
            <w:r>
              <w:rPr>
                <w:sz w:val="24"/>
              </w:rPr>
              <w:t>(0-n)</w:t>
            </w:r>
            <w:r>
              <w:rPr>
                <w:spacing w:val="-3"/>
                <w:sz w:val="24"/>
              </w:rPr>
              <w:t> </w:t>
            </w:r>
            <w:r>
              <w:rPr>
                <w:sz w:val="24"/>
              </w:rPr>
              <w:t>:</w:t>
            </w:r>
            <w:r>
              <w:rPr>
                <w:spacing w:val="-3"/>
                <w:sz w:val="24"/>
              </w:rPr>
              <w:t> </w:t>
            </w:r>
            <w:r>
              <w:rPr>
                <w:spacing w:val="-2"/>
                <w:sz w:val="24"/>
              </w:rPr>
              <w:t>String</w:t>
            </w:r>
          </w:p>
        </w:tc>
        <w:tc>
          <w:tcPr>
            <w:tcW w:w="5826" w:type="dxa"/>
          </w:tcPr>
          <w:p>
            <w:pPr>
              <w:pStyle w:val="TableParagraph"/>
              <w:ind w:left="108" w:right="97"/>
              <w:jc w:val="both"/>
              <w:rPr>
                <w:sz w:val="24"/>
              </w:rPr>
            </w:pPr>
            <w:r>
              <w:rPr>
                <w:sz w:val="24"/>
              </w:rPr>
              <w:t>Разработчик модели МОЖЕТ добавлять один или более</w:t>
            </w:r>
            <w:r>
              <w:rPr>
                <w:spacing w:val="-10"/>
                <w:sz w:val="24"/>
              </w:rPr>
              <w:t> </w:t>
            </w:r>
            <w:r>
              <w:rPr>
                <w:sz w:val="24"/>
              </w:rPr>
              <w:t>атрибутов</w:t>
            </w:r>
            <w:r>
              <w:rPr>
                <w:spacing w:val="-8"/>
                <w:sz w:val="24"/>
              </w:rPr>
              <w:t> </w:t>
            </w:r>
            <w:r>
              <w:rPr>
                <w:sz w:val="24"/>
              </w:rPr>
              <w:t>Categories,</w:t>
            </w:r>
            <w:r>
              <w:rPr>
                <w:spacing w:val="-9"/>
                <w:sz w:val="24"/>
              </w:rPr>
              <w:t> </w:t>
            </w:r>
            <w:r>
              <w:rPr>
                <w:sz w:val="24"/>
              </w:rPr>
              <w:t>используемых</w:t>
            </w:r>
            <w:r>
              <w:rPr>
                <w:spacing w:val="-6"/>
                <w:sz w:val="24"/>
              </w:rPr>
              <w:t> </w:t>
            </w:r>
            <w:r>
              <w:rPr>
                <w:sz w:val="24"/>
              </w:rPr>
              <w:t>для</w:t>
            </w:r>
            <w:r>
              <w:rPr>
                <w:spacing w:val="-10"/>
                <w:sz w:val="24"/>
              </w:rPr>
              <w:t> </w:t>
            </w:r>
            <w:r>
              <w:rPr>
                <w:sz w:val="24"/>
              </w:rPr>
              <w:t>отчетов или анализа.</w:t>
            </w:r>
          </w:p>
        </w:tc>
      </w:tr>
      <w:tr>
        <w:trPr>
          <w:trHeight w:val="828" w:hRule="atLeast"/>
        </w:trPr>
        <w:tc>
          <w:tcPr>
            <w:tcW w:w="3506" w:type="dxa"/>
          </w:tcPr>
          <w:p>
            <w:pPr>
              <w:pStyle w:val="TableParagraph"/>
              <w:ind w:left="109"/>
              <w:rPr>
                <w:sz w:val="24"/>
              </w:rPr>
            </w:pPr>
            <w:r>
              <w:rPr>
                <w:b/>
                <w:sz w:val="24"/>
              </w:rPr>
              <w:t>Documentation</w:t>
            </w:r>
            <w:r>
              <w:rPr>
                <w:b/>
                <w:spacing w:val="-3"/>
                <w:sz w:val="24"/>
              </w:rPr>
              <w:t> </w:t>
            </w:r>
            <w:r>
              <w:rPr>
                <w:sz w:val="24"/>
              </w:rPr>
              <w:t>(0-1)</w:t>
            </w:r>
            <w:r>
              <w:rPr>
                <w:spacing w:val="-2"/>
                <w:sz w:val="24"/>
              </w:rPr>
              <w:t> </w:t>
            </w:r>
            <w:r>
              <w:rPr>
                <w:sz w:val="24"/>
              </w:rPr>
              <w:t>:</w:t>
            </w:r>
            <w:r>
              <w:rPr>
                <w:spacing w:val="-2"/>
                <w:sz w:val="24"/>
              </w:rPr>
              <w:t> String</w:t>
            </w:r>
          </w:p>
        </w:tc>
        <w:tc>
          <w:tcPr>
            <w:tcW w:w="5826" w:type="dxa"/>
          </w:tcPr>
          <w:p>
            <w:pPr>
              <w:pStyle w:val="TableParagraph"/>
              <w:ind w:left="108"/>
              <w:rPr>
                <w:sz w:val="24"/>
              </w:rPr>
            </w:pPr>
            <w:r>
              <w:rPr>
                <w:sz w:val="24"/>
              </w:rPr>
              <w:t>Разработчик</w:t>
            </w:r>
            <w:r>
              <w:rPr>
                <w:spacing w:val="80"/>
                <w:sz w:val="24"/>
              </w:rPr>
              <w:t> </w:t>
            </w:r>
            <w:r>
              <w:rPr>
                <w:sz w:val="24"/>
              </w:rPr>
              <w:t>модели</w:t>
            </w:r>
            <w:r>
              <w:rPr>
                <w:spacing w:val="80"/>
                <w:sz w:val="24"/>
              </w:rPr>
              <w:t> </w:t>
            </w:r>
            <w:r>
              <w:rPr>
                <w:sz w:val="24"/>
              </w:rPr>
              <w:t>МОЖЕТ</w:t>
            </w:r>
            <w:r>
              <w:rPr>
                <w:spacing w:val="80"/>
                <w:sz w:val="24"/>
              </w:rPr>
              <w:t> </w:t>
            </w:r>
            <w:r>
              <w:rPr>
                <w:sz w:val="24"/>
              </w:rPr>
              <w:t>добавлять</w:t>
            </w:r>
            <w:r>
              <w:rPr>
                <w:spacing w:val="80"/>
                <w:sz w:val="24"/>
              </w:rPr>
              <w:t> </w:t>
            </w:r>
            <w:r>
              <w:rPr>
                <w:sz w:val="24"/>
              </w:rPr>
              <w:t>текстовые документы, содержащие информацию о Процессе.</w:t>
            </w:r>
          </w:p>
        </w:tc>
      </w:tr>
    </w:tbl>
    <w:p>
      <w:pPr>
        <w:spacing w:after="0"/>
        <w:rPr>
          <w:sz w:val="24"/>
        </w:rPr>
        <w:sectPr>
          <w:pgSz w:w="11900" w:h="16840"/>
          <w:pgMar w:header="718" w:footer="478" w:top="980" w:bottom="660" w:left="1380" w:right="440"/>
        </w:sectPr>
      </w:pPr>
    </w:p>
    <w:p>
      <w:pPr>
        <w:pStyle w:val="Heading1"/>
        <w:tabs>
          <w:tab w:pos="4296" w:val="left" w:leader="none"/>
          <w:tab w:pos="6394" w:val="left" w:leader="none"/>
          <w:tab w:pos="8473" w:val="left" w:leader="none"/>
        </w:tabs>
        <w:spacing w:before="156"/>
        <w:ind w:right="399"/>
      </w:pPr>
      <w:r>
        <w:rPr/>
        <w:t>Глава 9. </w:t>
      </w:r>
      <w:bookmarkStart w:name="Глава 9. Графические элементы диаграмм б" w:id="72"/>
      <w:bookmarkEnd w:id="72"/>
      <w:r>
        <w:rPr/>
      </w:r>
      <w:bookmarkStart w:name="_bookmark60" w:id="73"/>
      <w:bookmarkEnd w:id="73"/>
      <w:r>
        <w:rPr/>
        <w:t>Г</w:t>
      </w:r>
      <w:r>
        <w:rPr/>
        <w:t>рафические</w:t>
        <w:tab/>
      </w:r>
      <w:r>
        <w:rPr>
          <w:spacing w:val="-2"/>
        </w:rPr>
        <w:t>элементы</w:t>
      </w:r>
      <w:r>
        <w:rPr/>
        <w:tab/>
      </w:r>
      <w:r>
        <w:rPr>
          <w:spacing w:val="-2"/>
        </w:rPr>
        <w:t>диаграмм</w:t>
      </w:r>
      <w:r>
        <w:rPr/>
        <w:tab/>
      </w:r>
      <w:r>
        <w:rPr>
          <w:spacing w:val="-2"/>
        </w:rPr>
        <w:t>бизнес- </w:t>
      </w:r>
      <w:r>
        <w:rPr/>
        <w:t>процессов (Business Process Diagram Graphical Objects)</w:t>
      </w:r>
    </w:p>
    <w:p>
      <w:pPr>
        <w:pStyle w:val="BodyText"/>
        <w:spacing w:before="60"/>
        <w:ind w:left="324" w:right="405"/>
        <w:jc w:val="both"/>
      </w:pPr>
      <w:r>
        <w:rPr/>
        <w:t>Данная глава содержит подробное описание графических элементов BPMN и принципы построения диаграмм бизнес-процессов.</w:t>
      </w:r>
    </w:p>
    <w:p>
      <w:pPr>
        <w:pStyle w:val="Heading2"/>
        <w:jc w:val="left"/>
        <w:rPr>
          <w:i/>
        </w:rPr>
      </w:pPr>
      <w:r>
        <w:rPr>
          <w:i/>
        </w:rPr>
        <w:t>§</w:t>
      </w:r>
      <w:r>
        <w:rPr>
          <w:i/>
          <w:spacing w:val="-6"/>
        </w:rPr>
        <w:t> </w:t>
      </w:r>
      <w:r>
        <w:rPr>
          <w:i/>
        </w:rPr>
        <w:t>9.1.</w:t>
      </w:r>
      <w:r>
        <w:rPr>
          <w:i/>
          <w:spacing w:val="-3"/>
        </w:rPr>
        <w:t> </w:t>
      </w:r>
      <w:bookmarkStart w:name="§ 9.1. Общие атрибуты графических объект" w:id="74"/>
      <w:bookmarkEnd w:id="74"/>
      <w:r>
        <w:rPr>
          <w:i/>
        </w:rPr>
      </w:r>
      <w:bookmarkStart w:name="_bookmark61" w:id="75"/>
      <w:bookmarkEnd w:id="75"/>
      <w:r>
        <w:rPr>
          <w:i/>
        </w:rPr>
        <w:t>О</w:t>
      </w:r>
      <w:r>
        <w:rPr>
          <w:i/>
        </w:rPr>
        <w:t>бщие</w:t>
      </w:r>
      <w:r>
        <w:rPr>
          <w:i/>
          <w:spacing w:val="-3"/>
        </w:rPr>
        <w:t> </w:t>
      </w:r>
      <w:r>
        <w:rPr>
          <w:i/>
        </w:rPr>
        <w:t>атрибуты</w:t>
      </w:r>
      <w:r>
        <w:rPr>
          <w:i/>
          <w:spacing w:val="-2"/>
        </w:rPr>
        <w:t> </w:t>
      </w:r>
      <w:r>
        <w:rPr>
          <w:i/>
        </w:rPr>
        <w:t>графических</w:t>
      </w:r>
      <w:r>
        <w:rPr>
          <w:i/>
          <w:spacing w:val="-3"/>
        </w:rPr>
        <w:t> </w:t>
      </w:r>
      <w:r>
        <w:rPr>
          <w:i/>
          <w:spacing w:val="-2"/>
        </w:rPr>
        <w:t>объектов</w:t>
      </w:r>
    </w:p>
    <w:p>
      <w:pPr>
        <w:pStyle w:val="BodyText"/>
        <w:spacing w:before="59"/>
        <w:ind w:left="324"/>
        <w:jc w:val="both"/>
      </w:pPr>
      <w:r>
        <w:rPr/>
        <w:t>Параграф</w:t>
      </w:r>
      <w:r>
        <w:rPr>
          <w:spacing w:val="-5"/>
        </w:rPr>
        <w:t> </w:t>
      </w:r>
      <w:r>
        <w:rPr/>
        <w:t>не</w:t>
      </w:r>
      <w:r>
        <w:rPr>
          <w:spacing w:val="-3"/>
        </w:rPr>
        <w:t> </w:t>
      </w:r>
      <w:r>
        <w:rPr/>
        <w:t>включен</w:t>
      </w:r>
      <w:r>
        <w:rPr>
          <w:spacing w:val="-3"/>
        </w:rPr>
        <w:t> </w:t>
      </w:r>
      <w:r>
        <w:rPr/>
        <w:t>в</w:t>
      </w:r>
      <w:r>
        <w:rPr>
          <w:spacing w:val="-5"/>
        </w:rPr>
        <w:t> </w:t>
      </w:r>
      <w:r>
        <w:rPr/>
        <w:t>настоящий</w:t>
      </w:r>
      <w:r>
        <w:rPr>
          <w:spacing w:val="-3"/>
        </w:rPr>
        <w:t> </w:t>
      </w:r>
      <w:r>
        <w:rPr/>
        <w:t>перевод.</w:t>
      </w:r>
      <w:r>
        <w:rPr>
          <w:spacing w:val="-3"/>
        </w:rPr>
        <w:t> </w:t>
      </w:r>
      <w:r>
        <w:rPr/>
        <w:t>Обратитесь</w:t>
      </w:r>
      <w:r>
        <w:rPr>
          <w:spacing w:val="-3"/>
        </w:rPr>
        <w:t> </w:t>
      </w:r>
      <w:r>
        <w:rPr/>
        <w:t>к</w:t>
      </w:r>
      <w:r>
        <w:rPr>
          <w:spacing w:val="-5"/>
        </w:rPr>
        <w:t> </w:t>
      </w:r>
      <w:r>
        <w:rPr/>
        <w:t>оригинальной</w:t>
      </w:r>
      <w:r>
        <w:rPr>
          <w:spacing w:val="-1"/>
        </w:rPr>
        <w:t> </w:t>
      </w:r>
      <w:r>
        <w:rPr>
          <w:spacing w:val="-2"/>
        </w:rPr>
        <w:t>спецификации.</w:t>
      </w:r>
    </w:p>
    <w:p>
      <w:pPr>
        <w:pStyle w:val="Heading2"/>
        <w:jc w:val="left"/>
        <w:rPr>
          <w:i/>
        </w:rPr>
      </w:pPr>
      <w:r>
        <w:rPr>
          <w:i/>
        </w:rPr>
        <w:t>§</w:t>
      </w:r>
      <w:r>
        <w:rPr>
          <w:i/>
          <w:spacing w:val="-3"/>
        </w:rPr>
        <w:t> </w:t>
      </w:r>
      <w:r>
        <w:rPr>
          <w:i/>
        </w:rPr>
        <w:t>9.2.</w:t>
      </w:r>
      <w:r>
        <w:rPr>
          <w:i/>
          <w:spacing w:val="74"/>
        </w:rPr>
        <w:t> </w:t>
      </w:r>
      <w:bookmarkStart w:name="§ 9.2.  Общие атрибуты элементов потока" w:id="76"/>
      <w:bookmarkEnd w:id="76"/>
      <w:r>
        <w:rPr>
          <w:i/>
        </w:rPr>
      </w:r>
      <w:bookmarkStart w:name="_bookmark62" w:id="77"/>
      <w:bookmarkEnd w:id="77"/>
      <w:r>
        <w:rPr>
          <w:i/>
        </w:rPr>
        <w:t>О</w:t>
      </w:r>
      <w:r>
        <w:rPr>
          <w:i/>
        </w:rPr>
        <w:t>бщие</w:t>
      </w:r>
      <w:r>
        <w:rPr>
          <w:i/>
          <w:spacing w:val="-4"/>
        </w:rPr>
        <w:t> </w:t>
      </w:r>
      <w:r>
        <w:rPr>
          <w:i/>
        </w:rPr>
        <w:t>атрибуты</w:t>
      </w:r>
      <w:r>
        <w:rPr>
          <w:i/>
          <w:spacing w:val="-2"/>
        </w:rPr>
        <w:t> </w:t>
      </w:r>
      <w:r>
        <w:rPr>
          <w:i/>
        </w:rPr>
        <w:t>элементов</w:t>
      </w:r>
      <w:r>
        <w:rPr>
          <w:i/>
          <w:spacing w:val="-1"/>
        </w:rPr>
        <w:t> </w:t>
      </w:r>
      <w:r>
        <w:rPr>
          <w:i/>
          <w:spacing w:val="-2"/>
        </w:rPr>
        <w:t>потока</w:t>
      </w:r>
    </w:p>
    <w:p>
      <w:pPr>
        <w:pStyle w:val="BodyText"/>
        <w:spacing w:before="59"/>
        <w:ind w:left="324"/>
        <w:jc w:val="both"/>
      </w:pPr>
      <w:r>
        <w:rPr/>
        <w:t>Параграф</w:t>
      </w:r>
      <w:r>
        <w:rPr>
          <w:spacing w:val="-5"/>
        </w:rPr>
        <w:t> </w:t>
      </w:r>
      <w:r>
        <w:rPr/>
        <w:t>не</w:t>
      </w:r>
      <w:r>
        <w:rPr>
          <w:spacing w:val="-3"/>
        </w:rPr>
        <w:t> </w:t>
      </w:r>
      <w:r>
        <w:rPr/>
        <w:t>включен</w:t>
      </w:r>
      <w:r>
        <w:rPr>
          <w:spacing w:val="-3"/>
        </w:rPr>
        <w:t> </w:t>
      </w:r>
      <w:r>
        <w:rPr/>
        <w:t>в</w:t>
      </w:r>
      <w:r>
        <w:rPr>
          <w:spacing w:val="-5"/>
        </w:rPr>
        <w:t> </w:t>
      </w:r>
      <w:r>
        <w:rPr/>
        <w:t>настоящий</w:t>
      </w:r>
      <w:r>
        <w:rPr>
          <w:spacing w:val="-3"/>
        </w:rPr>
        <w:t> </w:t>
      </w:r>
      <w:r>
        <w:rPr/>
        <w:t>перевод.</w:t>
      </w:r>
      <w:r>
        <w:rPr>
          <w:spacing w:val="-3"/>
        </w:rPr>
        <w:t> </w:t>
      </w:r>
      <w:r>
        <w:rPr/>
        <w:t>Обратитесь</w:t>
      </w:r>
      <w:r>
        <w:rPr>
          <w:spacing w:val="-3"/>
        </w:rPr>
        <w:t> </w:t>
      </w:r>
      <w:r>
        <w:rPr/>
        <w:t>к</w:t>
      </w:r>
      <w:r>
        <w:rPr>
          <w:spacing w:val="-5"/>
        </w:rPr>
        <w:t> </w:t>
      </w:r>
      <w:r>
        <w:rPr/>
        <w:t>оригинальной</w:t>
      </w:r>
      <w:r>
        <w:rPr>
          <w:spacing w:val="-1"/>
        </w:rPr>
        <w:t> </w:t>
      </w:r>
      <w:r>
        <w:rPr>
          <w:spacing w:val="-2"/>
        </w:rPr>
        <w:t>спецификации.</w:t>
      </w:r>
    </w:p>
    <w:p>
      <w:pPr>
        <w:pStyle w:val="Heading2"/>
        <w:jc w:val="left"/>
        <w:rPr>
          <w:i/>
        </w:rPr>
      </w:pPr>
      <w:r>
        <w:rPr>
          <w:i/>
        </w:rPr>
        <w:t>§</w:t>
      </w:r>
      <w:r>
        <w:rPr>
          <w:i/>
          <w:spacing w:val="-2"/>
        </w:rPr>
        <w:t> </w:t>
      </w:r>
      <w:r>
        <w:rPr>
          <w:i/>
        </w:rPr>
        <w:t>9.3.</w:t>
      </w:r>
      <w:r>
        <w:rPr>
          <w:i/>
          <w:spacing w:val="-3"/>
        </w:rPr>
        <w:t> </w:t>
      </w:r>
      <w:bookmarkStart w:name="§ 9.3. События (Events)" w:id="78"/>
      <w:bookmarkEnd w:id="78"/>
      <w:r>
        <w:rPr>
          <w:i/>
        </w:rPr>
      </w:r>
      <w:bookmarkStart w:name="_bookmark63" w:id="79"/>
      <w:bookmarkEnd w:id="79"/>
      <w:r>
        <w:rPr>
          <w:i/>
        </w:rPr>
        <w:t>С</w:t>
      </w:r>
      <w:r>
        <w:rPr>
          <w:i/>
        </w:rPr>
        <w:t>обытия</w:t>
      </w:r>
      <w:r>
        <w:rPr>
          <w:i/>
          <w:spacing w:val="-2"/>
        </w:rPr>
        <w:t> (Events)</w:t>
      </w:r>
    </w:p>
    <w:p>
      <w:pPr>
        <w:pStyle w:val="BodyText"/>
        <w:spacing w:before="59"/>
        <w:ind w:left="324" w:right="408"/>
        <w:jc w:val="both"/>
      </w:pPr>
      <w:r>
        <w:rPr/>
        <w:t>Событие – это то, что происходит в ходе бизнес-процесса и оказывает влияние на его течение.</w:t>
      </w:r>
      <w:r>
        <w:rPr>
          <w:spacing w:val="25"/>
        </w:rPr>
        <w:t> </w:t>
      </w:r>
      <w:r>
        <w:rPr/>
        <w:t>Обычно</w:t>
      </w:r>
      <w:r>
        <w:rPr>
          <w:spacing w:val="25"/>
        </w:rPr>
        <w:t> </w:t>
      </w:r>
      <w:r>
        <w:rPr/>
        <w:t>событие</w:t>
      </w:r>
      <w:r>
        <w:rPr>
          <w:spacing w:val="24"/>
        </w:rPr>
        <w:t> </w:t>
      </w:r>
      <w:r>
        <w:rPr/>
        <w:t>имеет</w:t>
      </w:r>
      <w:r>
        <w:rPr>
          <w:spacing w:val="24"/>
        </w:rPr>
        <w:t> </w:t>
      </w:r>
      <w:r>
        <w:rPr/>
        <w:t>причину</w:t>
      </w:r>
      <w:r>
        <w:rPr>
          <w:spacing w:val="22"/>
        </w:rPr>
        <w:t> </w:t>
      </w:r>
      <w:r>
        <w:rPr/>
        <w:t>(триггер)</w:t>
      </w:r>
      <w:r>
        <w:rPr>
          <w:spacing w:val="26"/>
        </w:rPr>
        <w:t> </w:t>
      </w:r>
      <w:r>
        <w:rPr/>
        <w:t>или</w:t>
      </w:r>
      <w:r>
        <w:rPr>
          <w:spacing w:val="22"/>
        </w:rPr>
        <w:t> </w:t>
      </w:r>
      <w:r>
        <w:rPr/>
        <w:t>воздействие</w:t>
      </w:r>
      <w:r>
        <w:rPr>
          <w:spacing w:val="24"/>
        </w:rPr>
        <w:t> </w:t>
      </w:r>
      <w:r>
        <w:rPr/>
        <w:t>(результат).</w:t>
      </w:r>
      <w:r>
        <w:rPr>
          <w:spacing w:val="26"/>
        </w:rPr>
        <w:t> </w:t>
      </w:r>
      <w:r>
        <w:rPr>
          <w:spacing w:val="-2"/>
        </w:rPr>
        <w:t>Термин</w:t>
      </w:r>
    </w:p>
    <w:p>
      <w:pPr>
        <w:pStyle w:val="BodyText"/>
        <w:ind w:left="324" w:right="404"/>
        <w:jc w:val="both"/>
      </w:pPr>
      <w:r>
        <w:rPr/>
        <w:t>«событие» является достаточно широким для того, чтобы охватить множество понятий бизнес-процесса. Начало действия, окончание действия, смена статуса документа, поступившее сообщение и т.д., - все это можно отнести к Событиям. Однако спецификация</w:t>
      </w:r>
      <w:r>
        <w:rPr>
          <w:spacing w:val="-2"/>
        </w:rPr>
        <w:t> </w:t>
      </w:r>
      <w:r>
        <w:rPr/>
        <w:t>BPMN</w:t>
      </w:r>
      <w:r>
        <w:rPr>
          <w:spacing w:val="-4"/>
        </w:rPr>
        <w:t> </w:t>
      </w:r>
      <w:r>
        <w:rPr/>
        <w:t>устанавливает</w:t>
      </w:r>
      <w:r>
        <w:rPr>
          <w:spacing w:val="-2"/>
        </w:rPr>
        <w:t> </w:t>
      </w:r>
      <w:r>
        <w:rPr/>
        <w:t>ограничение</w:t>
      </w:r>
      <w:r>
        <w:rPr>
          <w:spacing w:val="-2"/>
        </w:rPr>
        <w:t> </w:t>
      </w:r>
      <w:r>
        <w:rPr/>
        <w:t>на</w:t>
      </w:r>
      <w:r>
        <w:rPr>
          <w:spacing w:val="-3"/>
        </w:rPr>
        <w:t> </w:t>
      </w:r>
      <w:r>
        <w:rPr/>
        <w:t>употребление</w:t>
      </w:r>
      <w:r>
        <w:rPr>
          <w:spacing w:val="-2"/>
        </w:rPr>
        <w:t> </w:t>
      </w:r>
      <w:r>
        <w:rPr/>
        <w:t>термина</w:t>
      </w:r>
      <w:r>
        <w:rPr>
          <w:spacing w:val="-2"/>
        </w:rPr>
        <w:t> </w:t>
      </w:r>
      <w:r>
        <w:rPr/>
        <w:t>«событие»</w:t>
      </w:r>
      <w:r>
        <w:rPr>
          <w:spacing w:val="-3"/>
        </w:rPr>
        <w:t> </w:t>
      </w:r>
      <w:r>
        <w:rPr/>
        <w:t>для обозначения событий, влияющих на ход действия Процесса или его синхронизацию. BPMN выделяет три основных типа Событий: Стартовое событие (Start), Промежуточное событие (Intermediate) и Конечное событие (End).</w:t>
      </w:r>
    </w:p>
    <w:p>
      <w:pPr>
        <w:pStyle w:val="BodyText"/>
      </w:pPr>
    </w:p>
    <w:p>
      <w:pPr>
        <w:pStyle w:val="BodyText"/>
        <w:ind w:left="324" w:right="407"/>
        <w:jc w:val="both"/>
      </w:pPr>
      <w:r>
        <w:rPr/>
        <w:t>Стартовые и большинство Промежуточных событий имеют триггеры, определяющие причину возникновения того или иного события. Существует множество причин, инициирующих События. Конечные события могут определять результат, являющийся следствием окончания Потока операций. Существует множество видов результатов.</w:t>
      </w:r>
    </w:p>
    <w:p>
      <w:pPr>
        <w:pStyle w:val="BodyText"/>
      </w:pPr>
    </w:p>
    <w:p>
      <w:pPr>
        <w:pStyle w:val="BodyText"/>
        <w:ind w:left="324" w:right="405"/>
        <w:jc w:val="both"/>
      </w:pPr>
      <w:r>
        <w:rPr/>
        <w:t>Все типы Событий изображаются в виде кругов. Как было упомянуто выше, благодаря разнообразному дизайну линий различаются три типа Событий потока. Любое Событие имеет свободный центр, предназначенный для добавления определенных иконок, установленных спецификацией BPMN и разработчиком модели, что помогает определять триггер или результат данного События.</w:t>
      </w:r>
    </w:p>
    <w:p>
      <w:pPr>
        <w:pStyle w:val="Heading3"/>
        <w:spacing w:before="241"/>
        <w:jc w:val="left"/>
      </w:pPr>
      <w:r>
        <w:rPr/>
        <w:t>§§</w:t>
      </w:r>
      <w:r>
        <w:rPr>
          <w:spacing w:val="-4"/>
        </w:rPr>
        <w:t> </w:t>
      </w:r>
      <w:r>
        <w:rPr/>
        <w:t>9.3.1.</w:t>
      </w:r>
      <w:r>
        <w:rPr>
          <w:spacing w:val="-4"/>
        </w:rPr>
        <w:t> </w:t>
      </w:r>
      <w:bookmarkStart w:name="§§ 9.3.1. Общие атрибуты событий" w:id="80"/>
      <w:bookmarkEnd w:id="80"/>
      <w:r>
        <w:rPr/>
      </w:r>
      <w:bookmarkStart w:name="_bookmark64" w:id="81"/>
      <w:bookmarkEnd w:id="81"/>
      <w:r>
        <w:rPr/>
        <w:t>О</w:t>
      </w:r>
      <w:r>
        <w:rPr/>
        <w:t>бщие</w:t>
      </w:r>
      <w:r>
        <w:rPr>
          <w:spacing w:val="-2"/>
        </w:rPr>
        <w:t> </w:t>
      </w:r>
      <w:r>
        <w:rPr/>
        <w:t>атрибуты</w:t>
      </w:r>
      <w:r>
        <w:rPr>
          <w:spacing w:val="1"/>
        </w:rPr>
        <w:t> </w:t>
      </w:r>
      <w:r>
        <w:rPr>
          <w:spacing w:val="-2"/>
        </w:rPr>
        <w:t>событий</w:t>
      </w:r>
    </w:p>
    <w:p>
      <w:pPr>
        <w:pStyle w:val="BodyText"/>
        <w:spacing w:before="60"/>
        <w:ind w:left="324"/>
        <w:jc w:val="both"/>
      </w:pPr>
      <w:r>
        <w:rPr/>
        <w:t>Пункт</w:t>
      </w:r>
      <w:r>
        <w:rPr>
          <w:spacing w:val="-4"/>
        </w:rPr>
        <w:t> </w:t>
      </w:r>
      <w:r>
        <w:rPr/>
        <w:t>не</w:t>
      </w:r>
      <w:r>
        <w:rPr>
          <w:spacing w:val="-3"/>
        </w:rPr>
        <w:t> </w:t>
      </w:r>
      <w:r>
        <w:rPr/>
        <w:t>включен</w:t>
      </w:r>
      <w:r>
        <w:rPr>
          <w:spacing w:val="-4"/>
        </w:rPr>
        <w:t> </w:t>
      </w:r>
      <w:r>
        <w:rPr/>
        <w:t>в</w:t>
      </w:r>
      <w:r>
        <w:rPr>
          <w:spacing w:val="-4"/>
        </w:rPr>
        <w:t> </w:t>
      </w:r>
      <w:r>
        <w:rPr/>
        <w:t>настоящий</w:t>
      </w:r>
      <w:r>
        <w:rPr>
          <w:spacing w:val="-3"/>
        </w:rPr>
        <w:t> </w:t>
      </w:r>
      <w:r>
        <w:rPr/>
        <w:t>перевод.</w:t>
      </w:r>
      <w:r>
        <w:rPr>
          <w:spacing w:val="-3"/>
        </w:rPr>
        <w:t> </w:t>
      </w:r>
      <w:r>
        <w:rPr/>
        <w:t>Обратитесь</w:t>
      </w:r>
      <w:r>
        <w:rPr>
          <w:spacing w:val="-2"/>
        </w:rPr>
        <w:t> </w:t>
      </w:r>
      <w:r>
        <w:rPr/>
        <w:t>к</w:t>
      </w:r>
      <w:r>
        <w:rPr>
          <w:spacing w:val="-5"/>
        </w:rPr>
        <w:t> </w:t>
      </w:r>
      <w:r>
        <w:rPr/>
        <w:t>оригинальной</w:t>
      </w:r>
      <w:r>
        <w:rPr>
          <w:spacing w:val="-1"/>
        </w:rPr>
        <w:t> </w:t>
      </w:r>
      <w:r>
        <w:rPr>
          <w:spacing w:val="-2"/>
        </w:rPr>
        <w:t>спецификации.</w:t>
      </w:r>
    </w:p>
    <w:p>
      <w:pPr>
        <w:pStyle w:val="Heading3"/>
        <w:spacing w:before="241"/>
        <w:jc w:val="left"/>
      </w:pPr>
      <w:r>
        <w:rPr/>
        <w:t>§§</w:t>
      </w:r>
      <w:r>
        <w:rPr>
          <w:spacing w:val="-3"/>
        </w:rPr>
        <w:t> </w:t>
      </w:r>
      <w:r>
        <w:rPr/>
        <w:t>9.3.2.</w:t>
      </w:r>
      <w:r>
        <w:rPr>
          <w:spacing w:val="-3"/>
        </w:rPr>
        <w:t> </w:t>
      </w:r>
      <w:bookmarkStart w:name="§§ 9.3.2. Стартовое событие (Start)" w:id="82"/>
      <w:bookmarkEnd w:id="82"/>
      <w:r>
        <w:rPr/>
      </w:r>
      <w:bookmarkStart w:name="_bookmark65" w:id="83"/>
      <w:bookmarkEnd w:id="83"/>
      <w:r>
        <w:rPr/>
        <w:t>С</w:t>
      </w:r>
      <w:r>
        <w:rPr/>
        <w:t>тартовое</w:t>
      </w:r>
      <w:r>
        <w:rPr>
          <w:spacing w:val="-2"/>
        </w:rPr>
        <w:t> </w:t>
      </w:r>
      <w:r>
        <w:rPr/>
        <w:t>событие </w:t>
      </w:r>
      <w:r>
        <w:rPr>
          <w:spacing w:val="-2"/>
        </w:rPr>
        <w:t>(Start)</w:t>
      </w:r>
    </w:p>
    <w:p>
      <w:pPr>
        <w:pStyle w:val="BodyText"/>
        <w:spacing w:before="60"/>
        <w:ind w:left="324" w:right="403"/>
        <w:jc w:val="both"/>
      </w:pPr>
      <w:r>
        <w:rPr/>
        <w:t>Как видно из названия, Стартовое событие указывает на то, в какой точке берет начало</w:t>
      </w:r>
      <w:r>
        <w:rPr>
          <w:spacing w:val="40"/>
        </w:rPr>
        <w:t> </w:t>
      </w:r>
      <w:r>
        <w:rPr/>
        <w:t>тот или иной Процесс. В контексте Потока операций Стартовое событие является начальной точкой в Процессе; это означает, что никакой Входящий поток операций не может быть соединен со Стартовым событием.</w:t>
      </w:r>
    </w:p>
    <w:p>
      <w:pPr>
        <w:pStyle w:val="BodyText"/>
      </w:pPr>
    </w:p>
    <w:p>
      <w:pPr>
        <w:pStyle w:val="BodyText"/>
        <w:spacing w:before="1"/>
        <w:ind w:left="324" w:right="401"/>
        <w:jc w:val="both"/>
      </w:pPr>
      <w:r>
        <w:rPr/>
        <w:t>Стартовое событие изображается</w:t>
      </w:r>
      <w:r>
        <w:rPr>
          <w:spacing w:val="40"/>
        </w:rPr>
        <w:t> </w:t>
      </w:r>
      <w:r>
        <w:rPr/>
        <w:t>в виде круга со свободным центром, как и Промежуточный и Конечный типы Событий. Свободный центр предназначен для добавления маркеров, определяющих вид События.</w:t>
      </w:r>
    </w:p>
    <w:p>
      <w:pPr>
        <w:pStyle w:val="ListParagraph"/>
        <w:numPr>
          <w:ilvl w:val="0"/>
          <w:numId w:val="4"/>
        </w:numPr>
        <w:tabs>
          <w:tab w:pos="1044" w:val="left" w:leader="none"/>
        </w:tabs>
        <w:spacing w:line="240" w:lineRule="auto" w:before="0" w:after="0"/>
        <w:ind w:left="1044" w:right="402" w:hanging="360"/>
        <w:jc w:val="left"/>
        <w:rPr>
          <w:sz w:val="24"/>
        </w:rPr>
      </w:pPr>
      <w:r>
        <w:rPr>
          <w:sz w:val="24"/>
        </w:rPr>
        <w:t>Стартовое</w:t>
      </w:r>
      <w:r>
        <w:rPr>
          <w:spacing w:val="40"/>
          <w:sz w:val="24"/>
        </w:rPr>
        <w:t> </w:t>
      </w:r>
      <w:r>
        <w:rPr>
          <w:sz w:val="24"/>
        </w:rPr>
        <w:t>событие</w:t>
      </w:r>
      <w:r>
        <w:rPr>
          <w:spacing w:val="40"/>
          <w:sz w:val="24"/>
        </w:rPr>
        <w:t> </w:t>
      </w:r>
      <w:r>
        <w:rPr>
          <w:sz w:val="24"/>
        </w:rPr>
        <w:t>представляет</w:t>
      </w:r>
      <w:r>
        <w:rPr>
          <w:spacing w:val="40"/>
          <w:sz w:val="24"/>
        </w:rPr>
        <w:t> </w:t>
      </w:r>
      <w:r>
        <w:rPr>
          <w:sz w:val="24"/>
        </w:rPr>
        <w:t>собой</w:t>
      </w:r>
      <w:r>
        <w:rPr>
          <w:spacing w:val="40"/>
          <w:sz w:val="24"/>
        </w:rPr>
        <w:t> </w:t>
      </w:r>
      <w:r>
        <w:rPr>
          <w:sz w:val="24"/>
        </w:rPr>
        <w:t>круг,</w:t>
      </w:r>
      <w:r>
        <w:rPr>
          <w:spacing w:val="40"/>
          <w:sz w:val="24"/>
        </w:rPr>
        <w:t> </w:t>
      </w:r>
      <w:r>
        <w:rPr>
          <w:sz w:val="24"/>
        </w:rPr>
        <w:t>выполненный</w:t>
      </w:r>
      <w:r>
        <w:rPr>
          <w:spacing w:val="40"/>
          <w:sz w:val="24"/>
        </w:rPr>
        <w:t> </w:t>
      </w:r>
      <w:r>
        <w:rPr>
          <w:sz w:val="24"/>
        </w:rPr>
        <w:t>тонкой</w:t>
      </w:r>
      <w:r>
        <w:rPr>
          <w:spacing w:val="40"/>
          <w:sz w:val="24"/>
        </w:rPr>
        <w:t> </w:t>
      </w:r>
      <w:r>
        <w:rPr>
          <w:sz w:val="24"/>
        </w:rPr>
        <w:t>линией</w:t>
      </w:r>
      <w:r>
        <w:rPr>
          <w:spacing w:val="40"/>
          <w:sz w:val="24"/>
        </w:rPr>
        <w:t> </w:t>
      </w:r>
      <w:r>
        <w:rPr>
          <w:sz w:val="24"/>
        </w:rPr>
        <w:t>(см. фигуру 9.1).</w:t>
      </w:r>
    </w:p>
    <w:p>
      <w:pPr>
        <w:pStyle w:val="ListParagraph"/>
        <w:numPr>
          <w:ilvl w:val="0"/>
          <w:numId w:val="4"/>
        </w:numPr>
        <w:tabs>
          <w:tab w:pos="1044" w:val="left" w:leader="none"/>
          <w:tab w:pos="2189" w:val="left" w:leader="none"/>
          <w:tab w:pos="3517" w:val="left" w:leader="none"/>
          <w:tab w:pos="5405" w:val="left" w:leader="none"/>
          <w:tab w:pos="6670" w:val="left" w:leader="none"/>
          <w:tab w:pos="8018" w:val="left" w:leader="none"/>
          <w:tab w:pos="8362" w:val="left" w:leader="none"/>
          <w:tab w:pos="9370" w:val="left" w:leader="none"/>
        </w:tabs>
        <w:spacing w:line="240" w:lineRule="auto" w:before="1" w:after="0"/>
        <w:ind w:left="1044" w:right="407" w:hanging="360"/>
        <w:jc w:val="left"/>
        <w:rPr>
          <w:sz w:val="24"/>
        </w:rPr>
      </w:pPr>
      <w:r>
        <w:rPr>
          <w:sz w:val="24"/>
        </w:rPr>
        <w:t>Текст,</w:t>
      </w:r>
      <w:r>
        <w:rPr>
          <w:spacing w:val="40"/>
          <w:sz w:val="24"/>
        </w:rPr>
        <w:t> </w:t>
      </w:r>
      <w:r>
        <w:rPr>
          <w:sz w:val="24"/>
        </w:rPr>
        <w:t>цвет,</w:t>
      </w:r>
      <w:r>
        <w:rPr>
          <w:spacing w:val="40"/>
          <w:sz w:val="24"/>
        </w:rPr>
        <w:t> </w:t>
      </w:r>
      <w:r>
        <w:rPr>
          <w:sz w:val="24"/>
        </w:rPr>
        <w:t>размер,</w:t>
      </w:r>
      <w:r>
        <w:rPr>
          <w:spacing w:val="40"/>
          <w:sz w:val="24"/>
        </w:rPr>
        <w:t> </w:t>
      </w:r>
      <w:r>
        <w:rPr>
          <w:sz w:val="24"/>
        </w:rPr>
        <w:t>а</w:t>
      </w:r>
      <w:r>
        <w:rPr>
          <w:spacing w:val="40"/>
          <w:sz w:val="24"/>
        </w:rPr>
        <w:t> </w:t>
      </w:r>
      <w:r>
        <w:rPr>
          <w:sz w:val="24"/>
        </w:rPr>
        <w:t>также</w:t>
      </w:r>
      <w:r>
        <w:rPr>
          <w:spacing w:val="40"/>
          <w:sz w:val="24"/>
        </w:rPr>
        <w:t> </w:t>
      </w:r>
      <w:r>
        <w:rPr>
          <w:sz w:val="24"/>
        </w:rPr>
        <w:t>линии,</w:t>
      </w:r>
      <w:r>
        <w:rPr>
          <w:spacing w:val="40"/>
          <w:sz w:val="24"/>
        </w:rPr>
        <w:t> </w:t>
      </w:r>
      <w:r>
        <w:rPr>
          <w:sz w:val="24"/>
        </w:rPr>
        <w:t>используемые</w:t>
      </w:r>
      <w:r>
        <w:rPr>
          <w:spacing w:val="40"/>
          <w:sz w:val="24"/>
        </w:rPr>
        <w:t> </w:t>
      </w:r>
      <w:r>
        <w:rPr>
          <w:sz w:val="24"/>
        </w:rPr>
        <w:t>для</w:t>
      </w:r>
      <w:r>
        <w:rPr>
          <w:spacing w:val="40"/>
          <w:sz w:val="24"/>
        </w:rPr>
        <w:t> </w:t>
      </w:r>
      <w:r>
        <w:rPr>
          <w:sz w:val="24"/>
        </w:rPr>
        <w:t>изображения</w:t>
      </w:r>
      <w:r>
        <w:rPr>
          <w:spacing w:val="40"/>
          <w:sz w:val="24"/>
        </w:rPr>
        <w:t> </w:t>
      </w:r>
      <w:r>
        <w:rPr>
          <w:sz w:val="24"/>
        </w:rPr>
        <w:t>Стартового </w:t>
      </w:r>
      <w:r>
        <w:rPr>
          <w:spacing w:val="-2"/>
          <w:sz w:val="24"/>
        </w:rPr>
        <w:t>события,</w:t>
      </w:r>
      <w:r>
        <w:rPr>
          <w:sz w:val="24"/>
        </w:rPr>
        <w:tab/>
      </w:r>
      <w:r>
        <w:rPr>
          <w:spacing w:val="-2"/>
          <w:sz w:val="24"/>
        </w:rPr>
        <w:t>ДОЛЖНЫ</w:t>
      </w:r>
      <w:r>
        <w:rPr>
          <w:sz w:val="24"/>
        </w:rPr>
        <w:tab/>
      </w:r>
      <w:r>
        <w:rPr>
          <w:spacing w:val="-2"/>
          <w:sz w:val="24"/>
        </w:rPr>
        <w:t>соответствовать</w:t>
      </w:r>
      <w:r>
        <w:rPr>
          <w:sz w:val="24"/>
        </w:rPr>
        <w:tab/>
      </w:r>
      <w:r>
        <w:rPr>
          <w:spacing w:val="-2"/>
          <w:sz w:val="24"/>
        </w:rPr>
        <w:t>правилам,</w:t>
      </w:r>
      <w:r>
        <w:rPr>
          <w:sz w:val="24"/>
        </w:rPr>
        <w:tab/>
      </w:r>
      <w:r>
        <w:rPr>
          <w:spacing w:val="-2"/>
          <w:sz w:val="24"/>
        </w:rPr>
        <w:t>указанным</w:t>
      </w:r>
      <w:r>
        <w:rPr>
          <w:sz w:val="24"/>
        </w:rPr>
        <w:tab/>
      </w:r>
      <w:r>
        <w:rPr>
          <w:spacing w:val="-10"/>
          <w:sz w:val="24"/>
        </w:rPr>
        <w:t>в</w:t>
      </w:r>
      <w:r>
        <w:rPr>
          <w:sz w:val="24"/>
        </w:rPr>
        <w:tab/>
      </w:r>
      <w:r>
        <w:rPr>
          <w:spacing w:val="-2"/>
          <w:sz w:val="24"/>
        </w:rPr>
        <w:t>разделе</w:t>
      </w:r>
      <w:r>
        <w:rPr>
          <w:sz w:val="24"/>
        </w:rPr>
        <w:tab/>
      </w:r>
      <w:r>
        <w:rPr>
          <w:spacing w:val="-4"/>
          <w:sz w:val="24"/>
        </w:rPr>
        <w:t>8.3</w:t>
      </w:r>
    </w:p>
    <w:p>
      <w:pPr>
        <w:pStyle w:val="BodyText"/>
        <w:ind w:left="1044"/>
      </w:pPr>
      <w:r>
        <w:rPr/>
        <w:t>«Использование</w:t>
      </w:r>
      <w:r>
        <w:rPr>
          <w:spacing w:val="40"/>
        </w:rPr>
        <w:t> </w:t>
      </w:r>
      <w:r>
        <w:rPr/>
        <w:t>Текста,</w:t>
      </w:r>
      <w:r>
        <w:rPr>
          <w:spacing w:val="40"/>
        </w:rPr>
        <w:t> </w:t>
      </w:r>
      <w:r>
        <w:rPr/>
        <w:t>Цвета</w:t>
      </w:r>
      <w:r>
        <w:rPr>
          <w:spacing w:val="40"/>
        </w:rPr>
        <w:t> </w:t>
      </w:r>
      <w:r>
        <w:rPr/>
        <w:t>и</w:t>
      </w:r>
      <w:r>
        <w:rPr>
          <w:spacing w:val="40"/>
        </w:rPr>
        <w:t> </w:t>
      </w:r>
      <w:r>
        <w:rPr/>
        <w:t>Линий</w:t>
      </w:r>
      <w:r>
        <w:rPr>
          <w:spacing w:val="40"/>
        </w:rPr>
        <w:t> </w:t>
      </w:r>
      <w:r>
        <w:rPr/>
        <w:t>в</w:t>
      </w:r>
      <w:r>
        <w:rPr>
          <w:spacing w:val="40"/>
        </w:rPr>
        <w:t> </w:t>
      </w:r>
      <w:r>
        <w:rPr/>
        <w:t>Моделировании</w:t>
      </w:r>
      <w:r>
        <w:rPr>
          <w:spacing w:val="40"/>
        </w:rPr>
        <w:t> </w:t>
      </w:r>
      <w:r>
        <w:rPr/>
        <w:t>Диаграмм».</w:t>
      </w:r>
      <w:r>
        <w:rPr>
          <w:spacing w:val="40"/>
        </w:rPr>
        <w:t> </w:t>
      </w:r>
      <w:r>
        <w:rPr/>
        <w:t>Однако</w:t>
      </w:r>
      <w:r>
        <w:rPr>
          <w:spacing w:val="40"/>
        </w:rPr>
        <w:t> </w:t>
      </w:r>
      <w:r>
        <w:rPr/>
        <w:t>следует учитывать следующее исключение:</w:t>
      </w:r>
    </w:p>
    <w:p>
      <w:pPr>
        <w:spacing w:after="0"/>
        <w:sectPr>
          <w:pgSz w:w="11900" w:h="16840"/>
          <w:pgMar w:header="718" w:footer="478" w:top="980" w:bottom="660" w:left="1380" w:right="440"/>
        </w:sectPr>
      </w:pPr>
    </w:p>
    <w:p>
      <w:pPr>
        <w:pStyle w:val="ListParagraph"/>
        <w:numPr>
          <w:ilvl w:val="1"/>
          <w:numId w:val="4"/>
        </w:numPr>
        <w:tabs>
          <w:tab w:pos="1763" w:val="left" w:leader="none"/>
        </w:tabs>
        <w:spacing w:line="240" w:lineRule="auto" w:before="154" w:after="0"/>
        <w:ind w:left="1763" w:right="401" w:hanging="360"/>
        <w:jc w:val="left"/>
        <w:rPr>
          <w:sz w:val="24"/>
        </w:rPr>
      </w:pPr>
      <w:r>
        <w:rPr>
          <w:sz w:val="24"/>
        </w:rPr>
        <w:t>Толщина линии ДОЛЖНА БЫТЬ тонкой настолько, чтобы без труда можно было отличить Стартовое событие от Промежуточного или Конечного.</w:t>
      </w:r>
    </w:p>
    <w:p>
      <w:pPr>
        <w:pStyle w:val="BodyText"/>
        <w:spacing w:before="82"/>
        <w:rPr>
          <w:sz w:val="20"/>
        </w:rPr>
      </w:pPr>
      <w:r>
        <w:rPr/>
        <w:drawing>
          <wp:anchor distT="0" distB="0" distL="0" distR="0" allowOverlap="1" layoutInCell="1" locked="0" behindDoc="1" simplePos="0" relativeHeight="487588864">
            <wp:simplePos x="0" y="0"/>
            <wp:positionH relativeFrom="page">
              <wp:posOffset>3893346</wp:posOffset>
            </wp:positionH>
            <wp:positionV relativeFrom="paragraph">
              <wp:posOffset>213344</wp:posOffset>
            </wp:positionV>
            <wp:extent cx="342755" cy="342900"/>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88" cstate="print"/>
                    <a:stretch>
                      <a:fillRect/>
                    </a:stretch>
                  </pic:blipFill>
                  <pic:spPr>
                    <a:xfrm>
                      <a:off x="0" y="0"/>
                      <a:ext cx="342755" cy="342900"/>
                    </a:xfrm>
                    <a:prstGeom prst="rect">
                      <a:avLst/>
                    </a:prstGeom>
                  </pic:spPr>
                </pic:pic>
              </a:graphicData>
            </a:graphic>
          </wp:anchor>
        </w:drawing>
      </w:r>
    </w:p>
    <w:p>
      <w:pPr>
        <w:spacing w:before="106"/>
        <w:ind w:left="0" w:right="100" w:firstLine="0"/>
        <w:jc w:val="center"/>
        <w:rPr>
          <w:i/>
          <w:sz w:val="24"/>
        </w:rPr>
      </w:pPr>
      <w:r>
        <w:rPr>
          <w:i/>
          <w:sz w:val="24"/>
        </w:rPr>
        <w:t>Фигура</w:t>
      </w:r>
      <w:r>
        <w:rPr>
          <w:i/>
          <w:spacing w:val="-4"/>
          <w:sz w:val="24"/>
        </w:rPr>
        <w:t> </w:t>
      </w:r>
      <w:r>
        <w:rPr>
          <w:i/>
          <w:sz w:val="24"/>
        </w:rPr>
        <w:t>9.1</w:t>
      </w:r>
      <w:r>
        <w:rPr>
          <w:i/>
          <w:spacing w:val="-3"/>
          <w:sz w:val="24"/>
        </w:rPr>
        <w:t> </w:t>
      </w:r>
      <w:r>
        <w:rPr>
          <w:i/>
          <w:sz w:val="24"/>
        </w:rPr>
        <w:t>–</w:t>
      </w:r>
      <w:r>
        <w:rPr>
          <w:i/>
          <w:spacing w:val="-2"/>
          <w:sz w:val="24"/>
        </w:rPr>
        <w:t> </w:t>
      </w:r>
      <w:r>
        <w:rPr>
          <w:i/>
          <w:sz w:val="24"/>
        </w:rPr>
        <w:t>Стартовое</w:t>
      </w:r>
      <w:r>
        <w:rPr>
          <w:i/>
          <w:spacing w:val="-2"/>
          <w:sz w:val="24"/>
        </w:rPr>
        <w:t> событие</w:t>
      </w:r>
    </w:p>
    <w:p>
      <w:pPr>
        <w:pStyle w:val="BodyText"/>
        <w:spacing w:before="276"/>
        <w:ind w:left="324" w:right="401"/>
        <w:jc w:val="both"/>
      </w:pPr>
      <w:r>
        <w:rPr/>
        <w:t>На протяжении изложения материала данного документа авторами будет обсуждаться то, в каком направлении движется Поток операций внутри Процесса. Для облегчения усвоения материала обратимся к понятию «токен» (Тoken). Токен пересекает Поток операций и проходит в Процессе через Элементы потока, что позволяет наблюдать за ходом Процесса, отслеживая маршрут (маршруты) Токена внутри данного Процесса. Токен обладает уникальной особенностью, называемой Набором идентификаторов</w:t>
      </w:r>
      <w:r>
        <w:rPr>
          <w:spacing w:val="40"/>
        </w:rPr>
        <w:t> </w:t>
      </w:r>
      <w:r>
        <w:rPr/>
        <w:t>Токена. Набор идентификаторов Токена позволяет различать многочисленные Токены, существующие благодаря совпадающим экземплярам Процесса, а также разделению самого Токена для параллельной обработки данных внутри экземпляра отдельно взятого Процесса. Такое параллельное разделение Токена создает нижний уровень Набора идентификаторов Токена, но определяется Токен благодаря всем уровням Набора идентификаторов данного Токена.</w:t>
      </w:r>
    </w:p>
    <w:p>
      <w:pPr>
        <w:pStyle w:val="BodyText"/>
      </w:pPr>
    </w:p>
    <w:p>
      <w:pPr>
        <w:pStyle w:val="BodyText"/>
        <w:ind w:left="324" w:right="400"/>
        <w:jc w:val="both"/>
      </w:pPr>
      <w:r>
        <w:rPr/>
        <w:t>Стартовое событие создает Токен, который в итоге должен быть использован к</w:t>
      </w:r>
      <w:r>
        <w:rPr>
          <w:spacing w:val="40"/>
        </w:rPr>
        <w:t> </w:t>
      </w:r>
      <w:r>
        <w:rPr/>
        <w:t>Конечному событию (Конечное событие является скрытым, если не отображается на диаграмме). Маршруты Токена должны прослеживаться на схеме Потока операций, Шлюзов, а также Действий, включенных в Процесс. На схеме НЕ ДОЛЖНО БЫТЬ каких- либо скрытых потоков, включенных</w:t>
      </w:r>
      <w:r>
        <w:rPr>
          <w:spacing w:val="40"/>
        </w:rPr>
        <w:t> </w:t>
      </w:r>
      <w:r>
        <w:rPr/>
        <w:t>в Стандартный поток операций, т.е. на схеме всегда должен присутствовать либо Поток операций, либо определенный графический элемент (например, Промежуточное событие), показывающие все возможные маршруты Токенов. Примером скрытого потока может служить ситуация, когда Токен подходит к Шлюзу, однако, ни один из Шлюзов не является верным. Токен подходит к концу Процесса, имеющему определенные графические нотации. Также Токены могут быть направлены через исключение, управляющее Промежуточными событиями, выступающими в роли вынужденного завершения действия. Обратите внимание, что Токен не пересекает Потока сообщений до тех пор, пока в потоке передаются именно сообщения.</w:t>
      </w:r>
    </w:p>
    <w:p>
      <w:pPr>
        <w:pStyle w:val="BodyText"/>
      </w:pPr>
    </w:p>
    <w:p>
      <w:pPr>
        <w:pStyle w:val="BodyText"/>
        <w:spacing w:line="275" w:lineRule="exact"/>
        <w:ind w:left="324"/>
        <w:jc w:val="both"/>
      </w:pPr>
      <w:r>
        <w:rPr/>
        <w:t>Стартовое</w:t>
      </w:r>
      <w:r>
        <w:rPr>
          <w:spacing w:val="-6"/>
        </w:rPr>
        <w:t> </w:t>
      </w:r>
      <w:r>
        <w:rPr/>
        <w:t>событие</w:t>
      </w:r>
      <w:r>
        <w:rPr>
          <w:spacing w:val="-4"/>
        </w:rPr>
        <w:t> </w:t>
      </w:r>
      <w:r>
        <w:rPr/>
        <w:t>имеет</w:t>
      </w:r>
      <w:r>
        <w:rPr>
          <w:spacing w:val="-4"/>
        </w:rPr>
        <w:t> </w:t>
      </w:r>
      <w:r>
        <w:rPr/>
        <w:t>следующие</w:t>
      </w:r>
      <w:r>
        <w:rPr>
          <w:spacing w:val="-2"/>
        </w:rPr>
        <w:t> особенности:</w:t>
      </w:r>
    </w:p>
    <w:p>
      <w:pPr>
        <w:pStyle w:val="ListParagraph"/>
        <w:numPr>
          <w:ilvl w:val="0"/>
          <w:numId w:val="4"/>
        </w:numPr>
        <w:tabs>
          <w:tab w:pos="1044" w:val="left" w:leader="none"/>
        </w:tabs>
        <w:spacing w:line="240" w:lineRule="auto" w:before="0" w:after="0"/>
        <w:ind w:left="1044" w:right="404" w:hanging="360"/>
        <w:jc w:val="both"/>
        <w:rPr>
          <w:sz w:val="24"/>
        </w:rPr>
      </w:pPr>
      <w:r>
        <w:rPr>
          <w:sz w:val="24"/>
        </w:rPr>
        <w:t>Стартовое событие является НЕОБЯЗАТЕЛЬНЫМ. Процессы верхнего уровня, а также Развернутые Подпроцессы МОГУТ начинаться со Стартового события, однако, данное условие не является обязательным.</w:t>
      </w:r>
    </w:p>
    <w:p>
      <w:pPr>
        <w:pStyle w:val="BodyText"/>
        <w:spacing w:before="2"/>
      </w:pPr>
    </w:p>
    <w:p>
      <w:pPr>
        <w:pStyle w:val="BodyText"/>
        <w:ind w:left="324" w:right="401"/>
        <w:jc w:val="both"/>
      </w:pPr>
      <w:r>
        <w:rPr>
          <w:b/>
        </w:rPr>
        <w:t>Примечание</w:t>
      </w:r>
      <w:r>
        <w:rPr/>
        <w:t>: Диаграмма бизнес-процесса может включать Процессы разных уровней (например, диаграмма может включать Развернутые Подпроцессы). Использование Стартового и Конечного событий зависит от уровней диаграммы.</w:t>
      </w:r>
    </w:p>
    <w:p>
      <w:pPr>
        <w:pStyle w:val="ListParagraph"/>
        <w:numPr>
          <w:ilvl w:val="0"/>
          <w:numId w:val="4"/>
        </w:numPr>
        <w:tabs>
          <w:tab w:pos="1044" w:val="left" w:leader="none"/>
        </w:tabs>
        <w:spacing w:line="242" w:lineRule="auto" w:before="275" w:after="0"/>
        <w:ind w:left="1044" w:right="404" w:hanging="360"/>
        <w:jc w:val="both"/>
        <w:rPr>
          <w:sz w:val="24"/>
        </w:rPr>
      </w:pPr>
      <w:r>
        <w:rPr>
          <w:sz w:val="24"/>
        </w:rPr>
        <w:t>В случае, если Процесс является комплексным и/или исходные условия – не очевидны, то РЕКОМЕНДУЕТСЯ использовать Стартовое событие.</w:t>
      </w:r>
    </w:p>
    <w:p>
      <w:pPr>
        <w:pStyle w:val="ListParagraph"/>
        <w:numPr>
          <w:ilvl w:val="0"/>
          <w:numId w:val="4"/>
        </w:numPr>
        <w:tabs>
          <w:tab w:pos="1044" w:val="left" w:leader="none"/>
        </w:tabs>
        <w:spacing w:line="242" w:lineRule="auto" w:before="0" w:after="0"/>
        <w:ind w:left="1044" w:right="400" w:hanging="360"/>
        <w:jc w:val="both"/>
        <w:rPr>
          <w:sz w:val="24"/>
        </w:rPr>
      </w:pPr>
      <w:r>
        <w:rPr>
          <w:sz w:val="24"/>
        </w:rPr>
        <w:t>В случае, если диаграмма содержит Конечное событие, то ДОЛЖНО БЫТЬ по меньшей мере одно Стартовое событие.</w:t>
      </w:r>
    </w:p>
    <w:p>
      <w:pPr>
        <w:pStyle w:val="ListParagraph"/>
        <w:numPr>
          <w:ilvl w:val="0"/>
          <w:numId w:val="4"/>
        </w:numPr>
        <w:tabs>
          <w:tab w:pos="1044" w:val="left" w:leader="none"/>
        </w:tabs>
        <w:spacing w:line="240" w:lineRule="auto" w:before="0" w:after="0"/>
        <w:ind w:left="1044" w:right="401" w:hanging="360"/>
        <w:jc w:val="both"/>
        <w:rPr>
          <w:sz w:val="24"/>
        </w:rPr>
      </w:pPr>
      <w:r>
        <w:rPr>
          <w:sz w:val="24"/>
        </w:rPr>
        <w:t>В случае, если диаграмма содержит Стартовое событие, то в ней НЕ ДОЛЖНО содержаться каких-либо других графических Элементов потока, не имеющих входящих Потоков операций. Все остальные элементы диаграммы ДОЛЖНЫ соединяться хотя бы с одним Потоком операций.</w:t>
      </w:r>
    </w:p>
    <w:p>
      <w:pPr>
        <w:spacing w:after="0" w:line="240" w:lineRule="auto"/>
        <w:jc w:val="both"/>
        <w:rPr>
          <w:sz w:val="24"/>
        </w:rPr>
        <w:sectPr>
          <w:pgSz w:w="11900" w:h="16840"/>
          <w:pgMar w:header="718" w:footer="478" w:top="980" w:bottom="660" w:left="1380" w:right="440"/>
        </w:sectPr>
      </w:pPr>
    </w:p>
    <w:p>
      <w:pPr>
        <w:pStyle w:val="BodyText"/>
        <w:spacing w:line="20" w:lineRule="exact"/>
        <w:ind w:left="322"/>
        <w:rPr>
          <w:sz w:val="2"/>
        </w:rPr>
      </w:pPr>
      <w:r>
        <w:rPr>
          <w:sz w:val="2"/>
        </w:rPr>
        <mc:AlternateContent>
          <mc:Choice Requires="wps">
            <w:drawing>
              <wp:inline distT="0" distB="0" distL="0" distR="0">
                <wp:extent cx="5939790" cy="11430"/>
                <wp:effectExtent l="0" t="0" r="0" b="0"/>
                <wp:docPr id="131" name="Group 131"/>
                <wp:cNvGraphicFramePr>
                  <a:graphicFrameLocks/>
                </wp:cNvGraphicFramePr>
                <a:graphic>
                  <a:graphicData uri="http://schemas.microsoft.com/office/word/2010/wordprocessingGroup">
                    <wpg:wgp>
                      <wpg:cNvPr id="131" name="Group 131"/>
                      <wpg:cNvGrpSpPr/>
                      <wpg:grpSpPr>
                        <a:xfrm>
                          <a:off x="0" y="0"/>
                          <a:ext cx="5939790" cy="11430"/>
                          <a:chExt cx="5939790" cy="11430"/>
                        </a:xfrm>
                      </wpg:grpSpPr>
                      <wps:wsp>
                        <wps:cNvPr id="132" name="Graphic 132"/>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pt;height:.9pt;mso-position-horizontal-relative:char;mso-position-vertical-relative:line" id="docshapegroup9" coordorigin="0,0" coordsize="9354,18">
                <v:rect style="position:absolute;left:0;top:0;width:9354;height:18" id="docshape10" filled="true" fillcolor="#000000" stroked="false">
                  <v:fill type="solid"/>
                </v:rect>
              </v:group>
            </w:pict>
          </mc:Fallback>
        </mc:AlternateContent>
      </w:r>
      <w:r>
        <w:rPr>
          <w:sz w:val="2"/>
        </w:rPr>
      </w:r>
    </w:p>
    <w:p>
      <w:pPr>
        <w:pStyle w:val="ListParagraph"/>
        <w:numPr>
          <w:ilvl w:val="1"/>
          <w:numId w:val="4"/>
        </w:numPr>
        <w:tabs>
          <w:tab w:pos="1763" w:val="left" w:leader="none"/>
        </w:tabs>
        <w:spacing w:line="240" w:lineRule="auto" w:before="174" w:after="0"/>
        <w:ind w:left="1763" w:right="401" w:hanging="360"/>
        <w:jc w:val="both"/>
        <w:rPr>
          <w:sz w:val="24"/>
        </w:rPr>
      </w:pPr>
      <w:r>
        <w:rPr>
          <w:sz w:val="24"/>
        </w:rPr>
        <w:t>Исключением являются Действия, относящиеся к Компенсации, т.е. имеющие маркер «Компенсация». Действие Компенсация НЕ ДОЛЖНО соединяться</w:t>
      </w:r>
      <w:r>
        <w:rPr>
          <w:spacing w:val="-1"/>
          <w:sz w:val="24"/>
        </w:rPr>
        <w:t> </w:t>
      </w:r>
      <w:r>
        <w:rPr>
          <w:sz w:val="24"/>
        </w:rPr>
        <w:t>с</w:t>
      </w:r>
      <w:r>
        <w:rPr>
          <w:spacing w:val="-4"/>
          <w:sz w:val="24"/>
        </w:rPr>
        <w:t> </w:t>
      </w:r>
      <w:r>
        <w:rPr>
          <w:sz w:val="24"/>
        </w:rPr>
        <w:t>каким-либо</w:t>
      </w:r>
      <w:r>
        <w:rPr>
          <w:spacing w:val="-4"/>
          <w:sz w:val="24"/>
        </w:rPr>
        <w:t> </w:t>
      </w:r>
      <w:r>
        <w:rPr>
          <w:sz w:val="24"/>
        </w:rPr>
        <w:t>Входящим</w:t>
      </w:r>
      <w:r>
        <w:rPr>
          <w:spacing w:val="-2"/>
          <w:sz w:val="24"/>
        </w:rPr>
        <w:t> </w:t>
      </w:r>
      <w:r>
        <w:rPr>
          <w:sz w:val="24"/>
        </w:rPr>
        <w:t>потоком</w:t>
      </w:r>
      <w:r>
        <w:rPr>
          <w:spacing w:val="-2"/>
          <w:sz w:val="24"/>
        </w:rPr>
        <w:t> </w:t>
      </w:r>
      <w:r>
        <w:rPr>
          <w:sz w:val="24"/>
        </w:rPr>
        <w:t>операций,</w:t>
      </w:r>
      <w:r>
        <w:rPr>
          <w:spacing w:val="-2"/>
          <w:sz w:val="24"/>
        </w:rPr>
        <w:t> </w:t>
      </w:r>
      <w:r>
        <w:rPr>
          <w:sz w:val="24"/>
        </w:rPr>
        <w:t>даже</w:t>
      </w:r>
      <w:r>
        <w:rPr>
          <w:spacing w:val="-3"/>
          <w:sz w:val="24"/>
        </w:rPr>
        <w:t> </w:t>
      </w:r>
      <w:r>
        <w:rPr>
          <w:sz w:val="24"/>
        </w:rPr>
        <w:t>в</w:t>
      </w:r>
      <w:r>
        <w:rPr>
          <w:spacing w:val="-4"/>
          <w:sz w:val="24"/>
        </w:rPr>
        <w:t> </w:t>
      </w:r>
      <w:r>
        <w:rPr>
          <w:sz w:val="24"/>
        </w:rPr>
        <w:t>случае, если в Процессе содержится Стартовое событие.</w:t>
      </w:r>
    </w:p>
    <w:p>
      <w:pPr>
        <w:pStyle w:val="ListParagraph"/>
        <w:numPr>
          <w:ilvl w:val="1"/>
          <w:numId w:val="4"/>
        </w:numPr>
        <w:tabs>
          <w:tab w:pos="1763" w:val="left" w:leader="none"/>
        </w:tabs>
        <w:spacing w:line="240" w:lineRule="auto" w:before="0" w:after="0"/>
        <w:ind w:left="1763" w:right="401" w:hanging="360"/>
        <w:jc w:val="both"/>
        <w:rPr>
          <w:sz w:val="24"/>
        </w:rPr>
      </w:pPr>
      <w:r>
        <w:rPr>
          <w:sz w:val="24"/>
        </w:rPr>
        <w:t>Исключением является также и Промежуточное событие, которое МОЖЕТ существовать без соединения с каким-либо Входящим потоком операций (например, в ситуации, когда данное Промежуточное событие соединено с границами какого-либо Действия).</w:t>
      </w:r>
    </w:p>
    <w:p>
      <w:pPr>
        <w:pStyle w:val="ListParagraph"/>
        <w:numPr>
          <w:ilvl w:val="0"/>
          <w:numId w:val="4"/>
        </w:numPr>
        <w:tabs>
          <w:tab w:pos="1044" w:val="left" w:leader="none"/>
        </w:tabs>
        <w:spacing w:line="240" w:lineRule="auto" w:before="1" w:after="0"/>
        <w:ind w:left="1044" w:right="406" w:hanging="360"/>
        <w:jc w:val="both"/>
        <w:rPr>
          <w:sz w:val="24"/>
        </w:rPr>
      </w:pPr>
      <w:r>
        <w:rPr>
          <w:sz w:val="24"/>
        </w:rPr>
        <w:t>В случае, если диаграмма не содержит Стартового события, то Элементы потока,</w:t>
      </w:r>
      <w:r>
        <w:rPr>
          <w:spacing w:val="40"/>
          <w:sz w:val="24"/>
        </w:rPr>
        <w:t> </w:t>
      </w:r>
      <w:r>
        <w:rPr>
          <w:sz w:val="24"/>
        </w:rPr>
        <w:t>не имеющие Входящих потоков операций, должны создаваться, когда создается Процесс. Существует мнение о том, что лишь диаграмма может содержать лишь одно скрытое Стартовое событие, из чего следует то, что все исходные Элементы потока будут запущены в одно и то же время.</w:t>
      </w:r>
    </w:p>
    <w:p>
      <w:pPr>
        <w:pStyle w:val="ListParagraph"/>
        <w:numPr>
          <w:ilvl w:val="1"/>
          <w:numId w:val="4"/>
        </w:numPr>
        <w:tabs>
          <w:tab w:pos="1763" w:val="left" w:leader="none"/>
        </w:tabs>
        <w:spacing w:line="240" w:lineRule="auto" w:before="0" w:after="0"/>
        <w:ind w:left="1763" w:right="399" w:hanging="360"/>
        <w:jc w:val="both"/>
        <w:rPr>
          <w:sz w:val="24"/>
        </w:rPr>
      </w:pPr>
      <w:r>
        <w:rPr>
          <w:sz w:val="24"/>
        </w:rPr>
        <w:t>Исключением являются действия, относящиеся к Компенсации, т.е. имеющие маркер «Компенсация». Действия Компенсации не относятся к Стандартному Потоку операций и НЕ ДОЛЖНЫ изображаться во время отображения Процесса.</w:t>
      </w:r>
    </w:p>
    <w:p>
      <w:pPr>
        <w:pStyle w:val="ListParagraph"/>
        <w:numPr>
          <w:ilvl w:val="0"/>
          <w:numId w:val="4"/>
        </w:numPr>
        <w:tabs>
          <w:tab w:pos="1044" w:val="left" w:leader="none"/>
        </w:tabs>
        <w:spacing w:line="240" w:lineRule="auto" w:before="1" w:after="0"/>
        <w:ind w:left="1044" w:right="402" w:hanging="360"/>
        <w:jc w:val="both"/>
        <w:rPr>
          <w:sz w:val="24"/>
        </w:rPr>
      </w:pPr>
      <w:r>
        <w:rPr>
          <w:sz w:val="24"/>
        </w:rPr>
        <w:t>Существуют множественные Стартовые события, относящиеся к Процессу того</w:t>
      </w:r>
      <w:r>
        <w:rPr>
          <w:spacing w:val="40"/>
          <w:sz w:val="24"/>
        </w:rPr>
        <w:t> </w:t>
      </w:r>
      <w:r>
        <w:rPr>
          <w:sz w:val="24"/>
        </w:rPr>
        <w:t>или иного уровня.</w:t>
      </w:r>
    </w:p>
    <w:p>
      <w:pPr>
        <w:pStyle w:val="ListParagraph"/>
        <w:numPr>
          <w:ilvl w:val="1"/>
          <w:numId w:val="4"/>
        </w:numPr>
        <w:tabs>
          <w:tab w:pos="1763" w:val="left" w:leader="none"/>
        </w:tabs>
        <w:spacing w:line="240" w:lineRule="auto" w:before="0" w:after="0"/>
        <w:ind w:left="1763" w:right="402" w:hanging="360"/>
        <w:jc w:val="both"/>
        <w:rPr>
          <w:sz w:val="24"/>
        </w:rPr>
      </w:pPr>
      <w:r>
        <w:rPr>
          <w:sz w:val="24"/>
        </w:rPr>
        <w:t>Каждое отдельно взятое Стартовое событие представляет собой</w:t>
      </w:r>
      <w:r>
        <w:rPr>
          <w:spacing w:val="40"/>
          <w:sz w:val="24"/>
        </w:rPr>
        <w:t> </w:t>
      </w:r>
      <w:r>
        <w:rPr>
          <w:sz w:val="24"/>
        </w:rPr>
        <w:t>независимое событие. Именно поэтому экземпляр Процесса СЛЕДУЕТ создавать в момент запуска Стартового события.</w:t>
      </w:r>
    </w:p>
    <w:p>
      <w:pPr>
        <w:pStyle w:val="BodyText"/>
      </w:pPr>
    </w:p>
    <w:p>
      <w:pPr>
        <w:pStyle w:val="BodyText"/>
        <w:ind w:left="324" w:right="403"/>
        <w:jc w:val="both"/>
      </w:pPr>
      <w:r>
        <w:rPr>
          <w:b/>
        </w:rPr>
        <w:t>Примечание</w:t>
      </w:r>
      <w:r>
        <w:rPr/>
        <w:t>: Ход Процесса может стать более сложным для понимания в случае, если используется множественное Стартовое событие. РЕКОМЕНДУЕТСЯ как можно реже использовать такой вид Стартового события, т.к. при работе с диаграммой у пользователей, кроме разработчика модели, могут возникнуть трудности в понимании её </w:t>
      </w:r>
      <w:r>
        <w:rPr>
          <w:spacing w:val="-2"/>
        </w:rPr>
        <w:t>значения.</w:t>
      </w:r>
    </w:p>
    <w:p>
      <w:pPr>
        <w:pStyle w:val="BodyText"/>
      </w:pPr>
    </w:p>
    <w:p>
      <w:pPr>
        <w:pStyle w:val="BodyText"/>
        <w:ind w:left="324" w:right="404"/>
        <w:jc w:val="both"/>
      </w:pPr>
      <w:r>
        <w:rPr/>
        <w:t>При запуске Стартового события для каждого Исходящего потока операций создаются Токены, идущие от запущенного События. Набор идентификаторов, определенный для каждого из Токенов, устанавливается таким образом, чтобы был очевиден факт того, что данные</w:t>
      </w:r>
      <w:r>
        <w:rPr>
          <w:spacing w:val="-4"/>
        </w:rPr>
        <w:t> </w:t>
      </w:r>
      <w:r>
        <w:rPr/>
        <w:t>Токены</w:t>
      </w:r>
      <w:r>
        <w:rPr>
          <w:spacing w:val="-5"/>
        </w:rPr>
        <w:t> </w:t>
      </w:r>
      <w:r>
        <w:rPr/>
        <w:t>берут начало</w:t>
      </w:r>
      <w:r>
        <w:rPr>
          <w:spacing w:val="-4"/>
        </w:rPr>
        <w:t> </w:t>
      </w:r>
      <w:r>
        <w:rPr/>
        <w:t>из</w:t>
      </w:r>
      <w:r>
        <w:rPr>
          <w:spacing w:val="-4"/>
        </w:rPr>
        <w:t> </w:t>
      </w:r>
      <w:r>
        <w:rPr/>
        <w:t>одного</w:t>
      </w:r>
      <w:r>
        <w:rPr>
          <w:spacing w:val="-5"/>
        </w:rPr>
        <w:t> </w:t>
      </w:r>
      <w:r>
        <w:rPr/>
        <w:t>параллельного</w:t>
      </w:r>
      <w:r>
        <w:rPr>
          <w:spacing w:val="-4"/>
        </w:rPr>
        <w:t> </w:t>
      </w:r>
      <w:r>
        <w:rPr/>
        <w:t>Раздвоения</w:t>
      </w:r>
      <w:r>
        <w:rPr>
          <w:spacing w:val="-4"/>
        </w:rPr>
        <w:t> </w:t>
      </w:r>
      <w:r>
        <w:rPr/>
        <w:t>(И-Разделения),</w:t>
      </w:r>
      <w:r>
        <w:rPr>
          <w:spacing w:val="-1"/>
        </w:rPr>
        <w:t> </w:t>
      </w:r>
      <w:r>
        <w:rPr/>
        <w:t>а</w:t>
      </w:r>
      <w:r>
        <w:rPr>
          <w:spacing w:val="-6"/>
        </w:rPr>
        <w:t> </w:t>
      </w:r>
      <w:r>
        <w:rPr/>
        <w:t>также для указания номеров Токенов в данной группе. Токены начнут свое движение, для которого запуск какого-либо другого Стартового события значения не имеет.</w:t>
      </w:r>
    </w:p>
    <w:p>
      <w:pPr>
        <w:pStyle w:val="BodyText"/>
      </w:pPr>
    </w:p>
    <w:p>
      <w:pPr>
        <w:pStyle w:val="BodyText"/>
        <w:ind w:left="324" w:right="403"/>
        <w:jc w:val="both"/>
      </w:pPr>
      <w:r>
        <w:rPr/>
        <w:t>В случае, если для запуска Процесса необходимо наличие более одного События (например, Процесс открывается двумя сообщениями), то Стартовые события должны подразумевать одно и тоже действие внутри данного Процесса. Атрибуты действия указывают на то, когда данное действие может быть начато. Если атрибуты действия указывают на то, что действие зависит от входов, в таком случае все Стартовые события необходимо запустить до начала самого Процесса. К тому же для использования различных Стартовых событий в одном и том же экземпляре Процесса требуется корреляционный механизм. Вероятнее всего корреляция будет управляться с помощью атрибутов Событий, однако, этот вопрос является открытым и адресован более поздней версии данного документа.</w:t>
      </w:r>
    </w:p>
    <w:p>
      <w:pPr>
        <w:pStyle w:val="BodyText"/>
      </w:pPr>
    </w:p>
    <w:p>
      <w:pPr>
        <w:pStyle w:val="BodyText"/>
      </w:pPr>
    </w:p>
    <w:p>
      <w:pPr>
        <w:pStyle w:val="Heading4"/>
      </w:pPr>
      <w:r>
        <w:rPr/>
        <w:t>Механизмы</w:t>
      </w:r>
      <w:r>
        <w:rPr>
          <w:spacing w:val="-6"/>
        </w:rPr>
        <w:t> </w:t>
      </w:r>
      <w:r>
        <w:rPr/>
        <w:t>запуска</w:t>
      </w:r>
      <w:r>
        <w:rPr>
          <w:spacing w:val="-5"/>
        </w:rPr>
        <w:t> </w:t>
      </w:r>
      <w:r>
        <w:rPr/>
        <w:t>стартовых</w:t>
      </w:r>
      <w:r>
        <w:rPr>
          <w:spacing w:val="-5"/>
        </w:rPr>
        <w:t> </w:t>
      </w:r>
      <w:r>
        <w:rPr>
          <w:spacing w:val="-2"/>
        </w:rPr>
        <w:t>событий</w:t>
      </w:r>
    </w:p>
    <w:p>
      <w:pPr>
        <w:pStyle w:val="BodyText"/>
        <w:rPr>
          <w:b/>
        </w:rPr>
      </w:pPr>
    </w:p>
    <w:p>
      <w:pPr>
        <w:pStyle w:val="BodyText"/>
        <w:ind w:left="324" w:right="400"/>
        <w:jc w:val="both"/>
      </w:pPr>
      <w:r>
        <w:rPr/>
        <w:t>Существует множество способов инициирования бизнес-процесса. Триггеры Стартовых событий</w:t>
      </w:r>
      <w:r>
        <w:rPr>
          <w:spacing w:val="20"/>
        </w:rPr>
        <w:t> </w:t>
      </w:r>
      <w:r>
        <w:rPr/>
        <w:t>создаются</w:t>
      </w:r>
      <w:r>
        <w:rPr>
          <w:spacing w:val="23"/>
        </w:rPr>
        <w:t> </w:t>
      </w:r>
      <w:r>
        <w:rPr/>
        <w:t>с</w:t>
      </w:r>
      <w:r>
        <w:rPr>
          <w:spacing w:val="21"/>
        </w:rPr>
        <w:t> </w:t>
      </w:r>
      <w:r>
        <w:rPr/>
        <w:t>целью</w:t>
      </w:r>
      <w:r>
        <w:rPr>
          <w:spacing w:val="19"/>
        </w:rPr>
        <w:t> </w:t>
      </w:r>
      <w:r>
        <w:rPr/>
        <w:t>сделать</w:t>
      </w:r>
      <w:r>
        <w:rPr>
          <w:spacing w:val="24"/>
        </w:rPr>
        <w:t> </w:t>
      </w:r>
      <w:r>
        <w:rPr/>
        <w:t>прозрачным</w:t>
      </w:r>
      <w:r>
        <w:rPr>
          <w:spacing w:val="22"/>
        </w:rPr>
        <w:t> </w:t>
      </w:r>
      <w:r>
        <w:rPr/>
        <w:t>общий</w:t>
      </w:r>
      <w:r>
        <w:rPr>
          <w:spacing w:val="22"/>
        </w:rPr>
        <w:t> </w:t>
      </w:r>
      <w:r>
        <w:rPr/>
        <w:t>механизм</w:t>
      </w:r>
      <w:r>
        <w:rPr>
          <w:spacing w:val="24"/>
        </w:rPr>
        <w:t> </w:t>
      </w:r>
      <w:r>
        <w:rPr/>
        <w:t>активизации</w:t>
      </w:r>
      <w:r>
        <w:rPr>
          <w:spacing w:val="23"/>
        </w:rPr>
        <w:t> </w:t>
      </w:r>
      <w:r>
        <w:rPr>
          <w:spacing w:val="-2"/>
        </w:rPr>
        <w:t>отдельно</w:t>
      </w:r>
    </w:p>
    <w:p>
      <w:pPr>
        <w:spacing w:after="0"/>
        <w:jc w:val="both"/>
        <w:sectPr>
          <w:headerReference w:type="default" r:id="rId89"/>
          <w:footerReference w:type="default" r:id="rId90"/>
          <w:pgSz w:w="11900" w:h="16840"/>
          <w:pgMar w:header="718" w:footer="478" w:top="920" w:bottom="660" w:left="1380" w:right="440"/>
        </w:sectPr>
      </w:pPr>
    </w:p>
    <w:p>
      <w:pPr>
        <w:pStyle w:val="BodyText"/>
        <w:spacing w:before="154"/>
        <w:ind w:left="324"/>
      </w:pPr>
      <w:r>
        <w:rPr/>
        <w:t>взятого</w:t>
      </w:r>
      <w:r>
        <w:rPr>
          <w:spacing w:val="35"/>
        </w:rPr>
        <w:t> </w:t>
      </w:r>
      <w:r>
        <w:rPr/>
        <w:t>Процесса.</w:t>
      </w:r>
      <w:r>
        <w:rPr>
          <w:spacing w:val="37"/>
        </w:rPr>
        <w:t> </w:t>
      </w:r>
      <w:r>
        <w:rPr/>
        <w:t>BPMN</w:t>
      </w:r>
      <w:r>
        <w:rPr>
          <w:spacing w:val="33"/>
        </w:rPr>
        <w:t> </w:t>
      </w:r>
      <w:r>
        <w:rPr/>
        <w:t>выделяет</w:t>
      </w:r>
      <w:r>
        <w:rPr>
          <w:spacing w:val="34"/>
        </w:rPr>
        <w:t> </w:t>
      </w:r>
      <w:r>
        <w:rPr/>
        <w:t>шесть</w:t>
      </w:r>
      <w:r>
        <w:rPr>
          <w:spacing w:val="37"/>
        </w:rPr>
        <w:t> </w:t>
      </w:r>
      <w:r>
        <w:rPr/>
        <w:t>видов</w:t>
      </w:r>
      <w:r>
        <w:rPr>
          <w:spacing w:val="35"/>
        </w:rPr>
        <w:t> </w:t>
      </w:r>
      <w:r>
        <w:rPr/>
        <w:t>Стартовых</w:t>
      </w:r>
      <w:r>
        <w:rPr>
          <w:spacing w:val="35"/>
        </w:rPr>
        <w:t> </w:t>
      </w:r>
      <w:r>
        <w:rPr/>
        <w:t>Событий:</w:t>
      </w:r>
      <w:r>
        <w:rPr>
          <w:spacing w:val="34"/>
        </w:rPr>
        <w:t> </w:t>
      </w:r>
      <w:r>
        <w:rPr/>
        <w:t>Неопределенный, Сообщение, Таймер, Правило, Связь и Множественный.</w:t>
      </w:r>
    </w:p>
    <w:p>
      <w:pPr>
        <w:pStyle w:val="BodyText"/>
      </w:pPr>
    </w:p>
    <w:p>
      <w:pPr>
        <w:pStyle w:val="BodyText"/>
        <w:ind w:left="324"/>
      </w:pPr>
      <w:r>
        <w:rPr/>
        <w:t>Таблица</w:t>
      </w:r>
      <w:r>
        <w:rPr>
          <w:spacing w:val="80"/>
          <w:w w:val="150"/>
        </w:rPr>
        <w:t> </w:t>
      </w:r>
      <w:r>
        <w:rPr/>
        <w:t>9.4</w:t>
      </w:r>
      <w:r>
        <w:rPr>
          <w:spacing w:val="80"/>
          <w:w w:val="150"/>
        </w:rPr>
        <w:t> </w:t>
      </w:r>
      <w:r>
        <w:rPr/>
        <w:t>содержит</w:t>
      </w:r>
      <w:r>
        <w:rPr>
          <w:spacing w:val="80"/>
          <w:w w:val="150"/>
        </w:rPr>
        <w:t> </w:t>
      </w:r>
      <w:r>
        <w:rPr/>
        <w:t>информацию</w:t>
      </w:r>
      <w:r>
        <w:rPr>
          <w:spacing w:val="80"/>
          <w:w w:val="150"/>
        </w:rPr>
        <w:t> </w:t>
      </w:r>
      <w:r>
        <w:rPr/>
        <w:t>о</w:t>
      </w:r>
      <w:r>
        <w:rPr>
          <w:spacing w:val="80"/>
          <w:w w:val="150"/>
        </w:rPr>
        <w:t> </w:t>
      </w:r>
      <w:r>
        <w:rPr/>
        <w:t>видах</w:t>
      </w:r>
      <w:r>
        <w:rPr>
          <w:spacing w:val="80"/>
          <w:w w:val="150"/>
        </w:rPr>
        <w:t> </w:t>
      </w:r>
      <w:r>
        <w:rPr/>
        <w:t>Триггеров</w:t>
      </w:r>
      <w:r>
        <w:rPr>
          <w:spacing w:val="80"/>
          <w:w w:val="150"/>
        </w:rPr>
        <w:t> </w:t>
      </w:r>
      <w:r>
        <w:rPr/>
        <w:t>и</w:t>
      </w:r>
      <w:r>
        <w:rPr>
          <w:spacing w:val="80"/>
          <w:w w:val="150"/>
        </w:rPr>
        <w:t> </w:t>
      </w:r>
      <w:r>
        <w:rPr/>
        <w:t>графических</w:t>
      </w:r>
      <w:r>
        <w:rPr>
          <w:spacing w:val="80"/>
          <w:w w:val="150"/>
        </w:rPr>
        <w:t> </w:t>
      </w:r>
      <w:r>
        <w:rPr/>
        <w:t>маркерах, используемых для изображения каждого вида:</w:t>
      </w:r>
    </w:p>
    <w:p>
      <w:pPr>
        <w:pStyle w:val="BodyText"/>
      </w:pPr>
    </w:p>
    <w:p>
      <w:pPr>
        <w:spacing w:before="0"/>
        <w:ind w:left="324" w:right="0" w:firstLine="0"/>
        <w:jc w:val="left"/>
        <w:rPr>
          <w:i/>
          <w:sz w:val="24"/>
        </w:rPr>
      </w:pPr>
      <w:r>
        <w:rPr>
          <w:i/>
          <w:sz w:val="24"/>
        </w:rPr>
        <w:t>Таблица</w:t>
      </w:r>
      <w:r>
        <w:rPr>
          <w:i/>
          <w:spacing w:val="-5"/>
          <w:sz w:val="24"/>
        </w:rPr>
        <w:t> </w:t>
      </w:r>
      <w:r>
        <w:rPr>
          <w:i/>
          <w:sz w:val="24"/>
        </w:rPr>
        <w:t>9.4</w:t>
      </w:r>
      <w:r>
        <w:rPr>
          <w:i/>
          <w:spacing w:val="-2"/>
          <w:sz w:val="24"/>
        </w:rPr>
        <w:t> </w:t>
      </w:r>
      <w:r>
        <w:rPr>
          <w:i/>
          <w:sz w:val="24"/>
        </w:rPr>
        <w:t>–</w:t>
      </w:r>
      <w:r>
        <w:rPr>
          <w:i/>
          <w:spacing w:val="-2"/>
          <w:sz w:val="24"/>
        </w:rPr>
        <w:t> </w:t>
      </w:r>
      <w:r>
        <w:rPr>
          <w:i/>
          <w:sz w:val="24"/>
        </w:rPr>
        <w:t>Типы</w:t>
      </w:r>
      <w:r>
        <w:rPr>
          <w:i/>
          <w:spacing w:val="-3"/>
          <w:sz w:val="24"/>
        </w:rPr>
        <w:t> </w:t>
      </w:r>
      <w:r>
        <w:rPr>
          <w:i/>
          <w:sz w:val="24"/>
        </w:rPr>
        <w:t>Стартовых</w:t>
      </w:r>
      <w:r>
        <w:rPr>
          <w:i/>
          <w:spacing w:val="-2"/>
          <w:sz w:val="24"/>
        </w:rPr>
        <w:t> Событий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2"/>
        <w:gridCol w:w="4484"/>
        <w:gridCol w:w="2486"/>
      </w:tblGrid>
      <w:tr>
        <w:trPr>
          <w:trHeight w:val="276" w:hRule="atLeast"/>
        </w:trPr>
        <w:tc>
          <w:tcPr>
            <w:tcW w:w="2612" w:type="dxa"/>
          </w:tcPr>
          <w:p>
            <w:pPr>
              <w:pStyle w:val="TableParagraph"/>
              <w:spacing w:line="256" w:lineRule="exact"/>
              <w:ind w:left="862"/>
              <w:rPr>
                <w:b/>
                <w:sz w:val="24"/>
              </w:rPr>
            </w:pPr>
            <w:r>
              <w:rPr>
                <w:b/>
                <w:spacing w:val="-2"/>
                <w:sz w:val="24"/>
              </w:rPr>
              <w:t>Триггер</w:t>
            </w:r>
          </w:p>
        </w:tc>
        <w:tc>
          <w:tcPr>
            <w:tcW w:w="4484" w:type="dxa"/>
          </w:tcPr>
          <w:p>
            <w:pPr>
              <w:pStyle w:val="TableParagraph"/>
              <w:spacing w:line="256" w:lineRule="exact"/>
              <w:ind w:left="10"/>
              <w:jc w:val="center"/>
              <w:rPr>
                <w:b/>
                <w:sz w:val="24"/>
              </w:rPr>
            </w:pPr>
            <w:r>
              <w:rPr>
                <w:b/>
                <w:spacing w:val="-2"/>
                <w:sz w:val="24"/>
              </w:rPr>
              <w:t>Описание</w:t>
            </w:r>
          </w:p>
        </w:tc>
        <w:tc>
          <w:tcPr>
            <w:tcW w:w="2486" w:type="dxa"/>
          </w:tcPr>
          <w:p>
            <w:pPr>
              <w:pStyle w:val="TableParagraph"/>
              <w:spacing w:line="256" w:lineRule="exact"/>
              <w:ind w:left="815"/>
              <w:rPr>
                <w:b/>
                <w:sz w:val="24"/>
              </w:rPr>
            </w:pPr>
            <w:r>
              <w:rPr>
                <w:b/>
                <w:spacing w:val="-2"/>
                <w:sz w:val="24"/>
              </w:rPr>
              <w:t>Маркер</w:t>
            </w:r>
          </w:p>
        </w:tc>
      </w:tr>
      <w:tr>
        <w:trPr>
          <w:trHeight w:val="1655" w:hRule="atLeast"/>
        </w:trPr>
        <w:tc>
          <w:tcPr>
            <w:tcW w:w="2612" w:type="dxa"/>
          </w:tcPr>
          <w:p>
            <w:pPr>
              <w:pStyle w:val="TableParagraph"/>
              <w:ind w:left="109" w:right="117"/>
              <w:rPr>
                <w:sz w:val="24"/>
              </w:rPr>
            </w:pPr>
            <w:r>
              <w:rPr>
                <w:spacing w:val="-2"/>
                <w:sz w:val="24"/>
              </w:rPr>
              <w:t>Неопределенный (None)</w:t>
            </w:r>
          </w:p>
        </w:tc>
        <w:tc>
          <w:tcPr>
            <w:tcW w:w="4484" w:type="dxa"/>
          </w:tcPr>
          <w:p>
            <w:pPr>
              <w:pStyle w:val="TableParagraph"/>
              <w:ind w:left="108" w:right="94"/>
              <w:jc w:val="both"/>
              <w:rPr>
                <w:sz w:val="24"/>
              </w:rPr>
            </w:pPr>
            <w:r>
              <w:rPr>
                <w:sz w:val="24"/>
              </w:rPr>
              <w:t>Данный тип Стартового события не указывается разработчиком модели. Такой маркер используется и для изображения Подпроцесса, ход которого инициирован родительским Процессом.</w:t>
            </w:r>
          </w:p>
        </w:tc>
        <w:tc>
          <w:tcPr>
            <w:tcW w:w="2486" w:type="dxa"/>
          </w:tcPr>
          <w:p>
            <w:pPr>
              <w:pStyle w:val="TableParagraph"/>
              <w:rPr>
                <w:i/>
                <w:sz w:val="20"/>
              </w:rPr>
            </w:pPr>
          </w:p>
          <w:p>
            <w:pPr>
              <w:pStyle w:val="TableParagraph"/>
              <w:spacing w:before="90"/>
              <w:rPr>
                <w:i/>
                <w:sz w:val="20"/>
              </w:rPr>
            </w:pPr>
          </w:p>
          <w:p>
            <w:pPr>
              <w:pStyle w:val="TableParagraph"/>
              <w:ind w:left="943"/>
              <w:rPr>
                <w:sz w:val="20"/>
              </w:rPr>
            </w:pPr>
            <w:r>
              <w:rPr>
                <w:sz w:val="20"/>
              </w:rPr>
              <w:drawing>
                <wp:inline distT="0" distB="0" distL="0" distR="0">
                  <wp:extent cx="342283" cy="342900"/>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93" cstate="print"/>
                          <a:stretch>
                            <a:fillRect/>
                          </a:stretch>
                        </pic:blipFill>
                        <pic:spPr>
                          <a:xfrm>
                            <a:off x="0" y="0"/>
                            <a:ext cx="342283" cy="342900"/>
                          </a:xfrm>
                          <a:prstGeom prst="rect">
                            <a:avLst/>
                          </a:prstGeom>
                        </pic:spPr>
                      </pic:pic>
                    </a:graphicData>
                  </a:graphic>
                </wp:inline>
              </w:drawing>
            </w:r>
            <w:r>
              <w:rPr>
                <w:sz w:val="20"/>
              </w:rPr>
            </w:r>
          </w:p>
        </w:tc>
      </w:tr>
      <w:tr>
        <w:trPr>
          <w:trHeight w:val="1104" w:hRule="atLeast"/>
        </w:trPr>
        <w:tc>
          <w:tcPr>
            <w:tcW w:w="2612" w:type="dxa"/>
          </w:tcPr>
          <w:p>
            <w:pPr>
              <w:pStyle w:val="TableParagraph"/>
              <w:ind w:left="109"/>
              <w:rPr>
                <w:sz w:val="24"/>
              </w:rPr>
            </w:pPr>
            <w:r>
              <w:rPr>
                <w:sz w:val="24"/>
              </w:rPr>
              <w:t>Сообщение</w:t>
            </w:r>
            <w:r>
              <w:rPr>
                <w:spacing w:val="-1"/>
                <w:sz w:val="24"/>
              </w:rPr>
              <w:t> </w:t>
            </w:r>
            <w:r>
              <w:rPr>
                <w:spacing w:val="-2"/>
                <w:sz w:val="24"/>
              </w:rPr>
              <w:t>(Message)</w:t>
            </w:r>
          </w:p>
        </w:tc>
        <w:tc>
          <w:tcPr>
            <w:tcW w:w="4484" w:type="dxa"/>
          </w:tcPr>
          <w:p>
            <w:pPr>
              <w:pStyle w:val="TableParagraph"/>
              <w:ind w:left="108" w:right="96"/>
              <w:jc w:val="both"/>
              <w:rPr>
                <w:sz w:val="24"/>
              </w:rPr>
            </w:pPr>
            <w:r>
              <w:rPr>
                <w:sz w:val="24"/>
              </w:rPr>
              <w:t>Сообщение поступает от участника Процесса и запускает Стартовое</w:t>
            </w:r>
            <w:r>
              <w:rPr>
                <w:spacing w:val="40"/>
                <w:sz w:val="24"/>
              </w:rPr>
              <w:t> </w:t>
            </w:r>
            <w:r>
              <w:rPr>
                <w:spacing w:val="-2"/>
                <w:sz w:val="24"/>
              </w:rPr>
              <w:t>событие.</w:t>
            </w:r>
          </w:p>
        </w:tc>
        <w:tc>
          <w:tcPr>
            <w:tcW w:w="2486" w:type="dxa"/>
          </w:tcPr>
          <w:p>
            <w:pPr>
              <w:pStyle w:val="TableParagraph"/>
              <w:spacing w:before="59"/>
              <w:rPr>
                <w:i/>
                <w:sz w:val="20"/>
              </w:rPr>
            </w:pPr>
          </w:p>
          <w:p>
            <w:pPr>
              <w:pStyle w:val="TableParagraph"/>
              <w:ind w:left="964"/>
              <w:rPr>
                <w:sz w:val="20"/>
              </w:rPr>
            </w:pPr>
            <w:r>
              <w:rPr>
                <w:sz w:val="20"/>
              </w:rPr>
              <w:drawing>
                <wp:inline distT="0" distB="0" distL="0" distR="0">
                  <wp:extent cx="342828" cy="342900"/>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94" cstate="print"/>
                          <a:stretch>
                            <a:fillRect/>
                          </a:stretch>
                        </pic:blipFill>
                        <pic:spPr>
                          <a:xfrm>
                            <a:off x="0" y="0"/>
                            <a:ext cx="342828" cy="342900"/>
                          </a:xfrm>
                          <a:prstGeom prst="rect">
                            <a:avLst/>
                          </a:prstGeom>
                        </pic:spPr>
                      </pic:pic>
                    </a:graphicData>
                  </a:graphic>
                </wp:inline>
              </w:drawing>
            </w:r>
            <w:r>
              <w:rPr>
                <w:sz w:val="20"/>
              </w:rPr>
            </w:r>
          </w:p>
        </w:tc>
      </w:tr>
      <w:tr>
        <w:trPr>
          <w:trHeight w:val="1655" w:hRule="atLeast"/>
        </w:trPr>
        <w:tc>
          <w:tcPr>
            <w:tcW w:w="2612" w:type="dxa"/>
          </w:tcPr>
          <w:p>
            <w:pPr>
              <w:pStyle w:val="TableParagraph"/>
              <w:ind w:left="109"/>
              <w:rPr>
                <w:sz w:val="24"/>
              </w:rPr>
            </w:pPr>
            <w:r>
              <w:rPr>
                <w:sz w:val="24"/>
              </w:rPr>
              <w:t>Таймер</w:t>
            </w:r>
            <w:r>
              <w:rPr>
                <w:spacing w:val="-5"/>
                <w:sz w:val="24"/>
              </w:rPr>
              <w:t> </w:t>
            </w:r>
            <w:r>
              <w:rPr>
                <w:spacing w:val="-2"/>
                <w:sz w:val="24"/>
              </w:rPr>
              <w:t>(Timer)</w:t>
            </w:r>
          </w:p>
        </w:tc>
        <w:tc>
          <w:tcPr>
            <w:tcW w:w="4484" w:type="dxa"/>
          </w:tcPr>
          <w:p>
            <w:pPr>
              <w:pStyle w:val="TableParagraph"/>
              <w:tabs>
                <w:tab w:pos="2844" w:val="left" w:leader="none"/>
              </w:tabs>
              <w:ind w:left="108" w:right="95"/>
              <w:jc w:val="both"/>
              <w:rPr>
                <w:sz w:val="24"/>
              </w:rPr>
            </w:pPr>
            <w:r>
              <w:rPr>
                <w:sz w:val="24"/>
              </w:rPr>
              <w:t>Определенный временной интервал или цикл (например, еженедельно по понедельникам в 9.00 утра), </w:t>
            </w:r>
            <w:r>
              <w:rPr>
                <w:spacing w:val="-2"/>
                <w:sz w:val="24"/>
              </w:rPr>
              <w:t>инициирующий</w:t>
            </w:r>
            <w:r>
              <w:rPr>
                <w:sz w:val="24"/>
              </w:rPr>
              <w:tab/>
            </w:r>
            <w:r>
              <w:rPr>
                <w:spacing w:val="-2"/>
                <w:sz w:val="24"/>
              </w:rPr>
              <w:t>возникновение Процесса.</w:t>
            </w:r>
          </w:p>
        </w:tc>
        <w:tc>
          <w:tcPr>
            <w:tcW w:w="2486" w:type="dxa"/>
          </w:tcPr>
          <w:p>
            <w:pPr>
              <w:pStyle w:val="TableParagraph"/>
              <w:rPr>
                <w:i/>
                <w:sz w:val="20"/>
              </w:rPr>
            </w:pPr>
          </w:p>
          <w:p>
            <w:pPr>
              <w:pStyle w:val="TableParagraph"/>
              <w:spacing w:before="98"/>
              <w:rPr>
                <w:i/>
                <w:sz w:val="20"/>
              </w:rPr>
            </w:pPr>
          </w:p>
          <w:p>
            <w:pPr>
              <w:pStyle w:val="TableParagraph"/>
              <w:ind w:left="919"/>
              <w:rPr>
                <w:sz w:val="20"/>
              </w:rPr>
            </w:pPr>
            <w:r>
              <w:rPr>
                <w:sz w:val="20"/>
              </w:rPr>
              <w:drawing>
                <wp:inline distT="0" distB="0" distL="0" distR="0">
                  <wp:extent cx="343315" cy="34290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95" cstate="print"/>
                          <a:stretch>
                            <a:fillRect/>
                          </a:stretch>
                        </pic:blipFill>
                        <pic:spPr>
                          <a:xfrm>
                            <a:off x="0" y="0"/>
                            <a:ext cx="343315" cy="342900"/>
                          </a:xfrm>
                          <a:prstGeom prst="rect">
                            <a:avLst/>
                          </a:prstGeom>
                        </pic:spPr>
                      </pic:pic>
                    </a:graphicData>
                  </a:graphic>
                </wp:inline>
              </w:drawing>
            </w:r>
            <w:r>
              <w:rPr>
                <w:sz w:val="20"/>
              </w:rPr>
            </w:r>
          </w:p>
        </w:tc>
      </w:tr>
      <w:tr>
        <w:trPr>
          <w:trHeight w:val="2208" w:hRule="atLeast"/>
        </w:trPr>
        <w:tc>
          <w:tcPr>
            <w:tcW w:w="2612" w:type="dxa"/>
          </w:tcPr>
          <w:p>
            <w:pPr>
              <w:pStyle w:val="TableParagraph"/>
              <w:ind w:left="109"/>
              <w:rPr>
                <w:sz w:val="24"/>
              </w:rPr>
            </w:pPr>
            <w:r>
              <w:rPr>
                <w:sz w:val="24"/>
              </w:rPr>
              <w:t>Правило</w:t>
            </w:r>
            <w:r>
              <w:rPr>
                <w:spacing w:val="-3"/>
                <w:sz w:val="24"/>
              </w:rPr>
              <w:t> </w:t>
            </w:r>
            <w:r>
              <w:rPr>
                <w:spacing w:val="-2"/>
                <w:sz w:val="24"/>
              </w:rPr>
              <w:t>(Rule)</w:t>
            </w:r>
          </w:p>
        </w:tc>
        <w:tc>
          <w:tcPr>
            <w:tcW w:w="4484" w:type="dxa"/>
          </w:tcPr>
          <w:p>
            <w:pPr>
              <w:pStyle w:val="TableParagraph"/>
              <w:ind w:left="108" w:right="93"/>
              <w:jc w:val="both"/>
              <w:rPr>
                <w:sz w:val="24"/>
              </w:rPr>
            </w:pPr>
            <w:r>
              <w:rPr>
                <w:sz w:val="24"/>
              </w:rPr>
              <w:t>Стартовое событие данного типа возникает в случае, если условия для правил,</w:t>
            </w:r>
            <w:r>
              <w:rPr>
                <w:spacing w:val="39"/>
                <w:sz w:val="24"/>
              </w:rPr>
              <w:t> </w:t>
            </w:r>
            <w:r>
              <w:rPr>
                <w:sz w:val="24"/>
              </w:rPr>
              <w:t>типа</w:t>
            </w:r>
            <w:r>
              <w:rPr>
                <w:spacing w:val="40"/>
                <w:sz w:val="24"/>
              </w:rPr>
              <w:t> </w:t>
            </w:r>
            <w:r>
              <w:rPr>
                <w:sz w:val="24"/>
              </w:rPr>
              <w:t>«Повышение</w:t>
            </w:r>
            <w:r>
              <w:rPr>
                <w:spacing w:val="40"/>
                <w:sz w:val="24"/>
              </w:rPr>
              <w:t> </w:t>
            </w:r>
            <w:r>
              <w:rPr>
                <w:sz w:val="24"/>
              </w:rPr>
              <w:t>индекса</w:t>
            </w:r>
            <w:r>
              <w:rPr>
                <w:spacing w:val="40"/>
                <w:sz w:val="24"/>
              </w:rPr>
              <w:t> </w:t>
            </w:r>
            <w:r>
              <w:rPr>
                <w:spacing w:val="-5"/>
                <w:sz w:val="24"/>
              </w:rPr>
              <w:t>S&amp;P</w:t>
            </w:r>
          </w:p>
          <w:p>
            <w:pPr>
              <w:pStyle w:val="TableParagraph"/>
              <w:ind w:left="108" w:right="99"/>
              <w:jc w:val="both"/>
              <w:rPr>
                <w:sz w:val="24"/>
              </w:rPr>
            </w:pPr>
            <w:r>
              <w:rPr>
                <w:sz w:val="24"/>
              </w:rPr>
              <w:t>500 с момента открытия составляет</w:t>
            </w:r>
            <w:r>
              <w:rPr>
                <w:spacing w:val="40"/>
                <w:sz w:val="24"/>
              </w:rPr>
              <w:t> </w:t>
            </w:r>
            <w:r>
              <w:rPr>
                <w:sz w:val="24"/>
              </w:rPr>
              <w:t>более 10%» или</w:t>
            </w:r>
          </w:p>
          <w:p>
            <w:pPr>
              <w:pStyle w:val="TableParagraph"/>
              <w:ind w:left="108" w:right="99"/>
              <w:jc w:val="both"/>
              <w:rPr>
                <w:sz w:val="24"/>
              </w:rPr>
            </w:pPr>
            <w:r>
              <w:rPr>
                <w:sz w:val="24"/>
              </w:rPr>
              <w:t>«Температура свыше 300С», становятся </w:t>
            </w:r>
            <w:r>
              <w:rPr>
                <w:spacing w:val="-2"/>
                <w:sz w:val="24"/>
              </w:rPr>
              <w:t>верными.</w:t>
            </w:r>
          </w:p>
        </w:tc>
        <w:tc>
          <w:tcPr>
            <w:tcW w:w="2486" w:type="dxa"/>
          </w:tcPr>
          <w:p>
            <w:pPr>
              <w:pStyle w:val="TableParagraph"/>
              <w:rPr>
                <w:i/>
                <w:sz w:val="20"/>
              </w:rPr>
            </w:pPr>
          </w:p>
          <w:p>
            <w:pPr>
              <w:pStyle w:val="TableParagraph"/>
              <w:rPr>
                <w:i/>
                <w:sz w:val="20"/>
              </w:rPr>
            </w:pPr>
          </w:p>
          <w:p>
            <w:pPr>
              <w:pStyle w:val="TableParagraph"/>
              <w:spacing w:before="122"/>
              <w:rPr>
                <w:i/>
                <w:sz w:val="20"/>
              </w:rPr>
            </w:pPr>
          </w:p>
          <w:p>
            <w:pPr>
              <w:pStyle w:val="TableParagraph"/>
              <w:ind w:left="988"/>
              <w:rPr>
                <w:sz w:val="20"/>
              </w:rPr>
            </w:pPr>
            <w:r>
              <w:rPr>
                <w:sz w:val="20"/>
              </w:rPr>
              <w:drawing>
                <wp:inline distT="0" distB="0" distL="0" distR="0">
                  <wp:extent cx="343432" cy="34290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96" cstate="print"/>
                          <a:stretch>
                            <a:fillRect/>
                          </a:stretch>
                        </pic:blipFill>
                        <pic:spPr>
                          <a:xfrm>
                            <a:off x="0" y="0"/>
                            <a:ext cx="343432" cy="342900"/>
                          </a:xfrm>
                          <a:prstGeom prst="rect">
                            <a:avLst/>
                          </a:prstGeom>
                        </pic:spPr>
                      </pic:pic>
                    </a:graphicData>
                  </a:graphic>
                </wp:inline>
              </w:drawing>
            </w:r>
            <w:r>
              <w:rPr>
                <w:sz w:val="20"/>
              </w:rPr>
            </w:r>
          </w:p>
        </w:tc>
      </w:tr>
      <w:tr>
        <w:trPr>
          <w:trHeight w:val="2207" w:hRule="atLeast"/>
        </w:trPr>
        <w:tc>
          <w:tcPr>
            <w:tcW w:w="2612" w:type="dxa"/>
          </w:tcPr>
          <w:p>
            <w:pPr>
              <w:pStyle w:val="TableParagraph"/>
              <w:ind w:left="109"/>
              <w:rPr>
                <w:sz w:val="24"/>
              </w:rPr>
            </w:pPr>
            <w:r>
              <w:rPr>
                <w:sz w:val="24"/>
              </w:rPr>
              <w:t>Связь</w:t>
            </w:r>
            <w:r>
              <w:rPr>
                <w:spacing w:val="-2"/>
                <w:sz w:val="24"/>
              </w:rPr>
              <w:t> (Link)</w:t>
            </w:r>
          </w:p>
        </w:tc>
        <w:tc>
          <w:tcPr>
            <w:tcW w:w="4484" w:type="dxa"/>
          </w:tcPr>
          <w:p>
            <w:pPr>
              <w:pStyle w:val="TableParagraph"/>
              <w:ind w:left="108" w:right="94"/>
              <w:jc w:val="both"/>
              <w:rPr>
                <w:sz w:val="24"/>
              </w:rPr>
            </w:pPr>
            <w:r>
              <w:rPr>
                <w:sz w:val="24"/>
              </w:rPr>
              <w:t>Представляет собой механизм для соединения Конечного события (результа) одного Процесса со Стартовым событием (триггером) другого Процесса. Обычно такими Процессами являются два Подпроцесса внутри одного родительского Процесса.</w:t>
            </w:r>
          </w:p>
        </w:tc>
        <w:tc>
          <w:tcPr>
            <w:tcW w:w="2486" w:type="dxa"/>
          </w:tcPr>
          <w:p>
            <w:pPr>
              <w:pStyle w:val="TableParagraph"/>
              <w:rPr>
                <w:i/>
                <w:sz w:val="20"/>
              </w:rPr>
            </w:pPr>
          </w:p>
          <w:p>
            <w:pPr>
              <w:pStyle w:val="TableParagraph"/>
              <w:rPr>
                <w:i/>
                <w:sz w:val="20"/>
              </w:rPr>
            </w:pPr>
          </w:p>
          <w:p>
            <w:pPr>
              <w:pStyle w:val="TableParagraph"/>
              <w:spacing w:before="121"/>
              <w:rPr>
                <w:i/>
                <w:sz w:val="20"/>
              </w:rPr>
            </w:pPr>
          </w:p>
          <w:p>
            <w:pPr>
              <w:pStyle w:val="TableParagraph"/>
              <w:ind w:left="859"/>
              <w:rPr>
                <w:sz w:val="20"/>
              </w:rPr>
            </w:pPr>
            <w:r>
              <w:rPr>
                <w:sz w:val="20"/>
              </w:rPr>
              <w:drawing>
                <wp:inline distT="0" distB="0" distL="0" distR="0">
                  <wp:extent cx="342733" cy="3524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97" cstate="print"/>
                          <a:stretch>
                            <a:fillRect/>
                          </a:stretch>
                        </pic:blipFill>
                        <pic:spPr>
                          <a:xfrm>
                            <a:off x="0" y="0"/>
                            <a:ext cx="342733" cy="352425"/>
                          </a:xfrm>
                          <a:prstGeom prst="rect">
                            <a:avLst/>
                          </a:prstGeom>
                        </pic:spPr>
                      </pic:pic>
                    </a:graphicData>
                  </a:graphic>
                </wp:inline>
              </w:drawing>
            </w:r>
            <w:r>
              <w:rPr>
                <w:sz w:val="20"/>
              </w:rPr>
            </w:r>
          </w:p>
        </w:tc>
      </w:tr>
      <w:tr>
        <w:trPr>
          <w:trHeight w:val="1932" w:hRule="atLeast"/>
        </w:trPr>
        <w:tc>
          <w:tcPr>
            <w:tcW w:w="2612" w:type="dxa"/>
          </w:tcPr>
          <w:p>
            <w:pPr>
              <w:pStyle w:val="TableParagraph"/>
              <w:ind w:left="109"/>
              <w:rPr>
                <w:sz w:val="24"/>
              </w:rPr>
            </w:pPr>
            <w:r>
              <w:rPr>
                <w:spacing w:val="-2"/>
                <w:sz w:val="24"/>
              </w:rPr>
              <w:t>Множественный</w:t>
            </w:r>
          </w:p>
          <w:p>
            <w:pPr>
              <w:pStyle w:val="TableParagraph"/>
              <w:ind w:left="109"/>
              <w:rPr>
                <w:sz w:val="24"/>
              </w:rPr>
            </w:pPr>
            <w:r>
              <w:rPr>
                <w:rFonts w:ascii="Arial"/>
                <w:spacing w:val="-2"/>
                <w:sz w:val="20"/>
              </w:rPr>
              <w:t>(</w:t>
            </w:r>
            <w:r>
              <w:rPr>
                <w:spacing w:val="-2"/>
                <w:sz w:val="24"/>
              </w:rPr>
              <w:t>Multiple)</w:t>
            </w:r>
          </w:p>
        </w:tc>
        <w:tc>
          <w:tcPr>
            <w:tcW w:w="4484" w:type="dxa"/>
          </w:tcPr>
          <w:p>
            <w:pPr>
              <w:pStyle w:val="TableParagraph"/>
              <w:ind w:left="108" w:right="94"/>
              <w:jc w:val="both"/>
              <w:rPr>
                <w:sz w:val="24"/>
              </w:rPr>
            </w:pPr>
            <w:r>
              <w:rPr>
                <w:sz w:val="24"/>
              </w:rPr>
              <w:t>Подразумевает наличие множества способов инициирования Процесса. Однако для запуска Процесса требуется лишь один из таких способов. Атрибуты Стартового</w:t>
            </w:r>
            <w:r>
              <w:rPr>
                <w:spacing w:val="-2"/>
                <w:sz w:val="24"/>
              </w:rPr>
              <w:t> </w:t>
            </w:r>
            <w:r>
              <w:rPr>
                <w:sz w:val="24"/>
              </w:rPr>
              <w:t>события</w:t>
            </w:r>
            <w:r>
              <w:rPr>
                <w:spacing w:val="-2"/>
                <w:sz w:val="24"/>
              </w:rPr>
              <w:t> </w:t>
            </w:r>
            <w:r>
              <w:rPr>
                <w:sz w:val="24"/>
              </w:rPr>
              <w:t>указывают, какой</w:t>
            </w:r>
            <w:r>
              <w:rPr>
                <w:spacing w:val="-2"/>
                <w:sz w:val="24"/>
              </w:rPr>
              <w:t> </w:t>
            </w:r>
            <w:r>
              <w:rPr>
                <w:sz w:val="24"/>
              </w:rPr>
              <w:t>из видов Триггеров был использован.</w:t>
            </w:r>
          </w:p>
        </w:tc>
        <w:tc>
          <w:tcPr>
            <w:tcW w:w="2486" w:type="dxa"/>
          </w:tcPr>
          <w:p>
            <w:pPr>
              <w:pStyle w:val="TableParagraph"/>
              <w:rPr>
                <w:i/>
                <w:sz w:val="20"/>
              </w:rPr>
            </w:pPr>
          </w:p>
          <w:p>
            <w:pPr>
              <w:pStyle w:val="TableParagraph"/>
              <w:spacing w:before="207"/>
              <w:rPr>
                <w:i/>
                <w:sz w:val="20"/>
              </w:rPr>
            </w:pPr>
          </w:p>
          <w:p>
            <w:pPr>
              <w:pStyle w:val="TableParagraph"/>
              <w:ind w:left="949"/>
              <w:rPr>
                <w:sz w:val="20"/>
              </w:rPr>
            </w:pPr>
            <w:r>
              <w:rPr>
                <w:sz w:val="20"/>
              </w:rPr>
              <w:drawing>
                <wp:inline distT="0" distB="0" distL="0" distR="0">
                  <wp:extent cx="343348" cy="34290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98" cstate="print"/>
                          <a:stretch>
                            <a:fillRect/>
                          </a:stretch>
                        </pic:blipFill>
                        <pic:spPr>
                          <a:xfrm>
                            <a:off x="0" y="0"/>
                            <a:ext cx="343348" cy="342900"/>
                          </a:xfrm>
                          <a:prstGeom prst="rect">
                            <a:avLst/>
                          </a:prstGeom>
                        </pic:spPr>
                      </pic:pic>
                    </a:graphicData>
                  </a:graphic>
                </wp:inline>
              </w:drawing>
            </w:r>
            <w:r>
              <w:rPr>
                <w:sz w:val="20"/>
              </w:rPr>
            </w:r>
          </w:p>
        </w:tc>
      </w:tr>
    </w:tbl>
    <w:p>
      <w:pPr>
        <w:pStyle w:val="BodyText"/>
        <w:spacing w:before="2"/>
        <w:rPr>
          <w:i/>
        </w:rPr>
      </w:pPr>
    </w:p>
    <w:p>
      <w:pPr>
        <w:pStyle w:val="Heading4"/>
        <w:spacing w:before="1"/>
        <w:jc w:val="left"/>
      </w:pPr>
      <w:r>
        <w:rPr/>
        <w:t>Атрибуты</w:t>
      </w:r>
      <w:r>
        <w:rPr>
          <w:spacing w:val="-5"/>
        </w:rPr>
        <w:t> </w:t>
      </w:r>
      <w:r>
        <w:rPr/>
        <w:t>стартового</w:t>
      </w:r>
      <w:r>
        <w:rPr>
          <w:spacing w:val="-4"/>
        </w:rPr>
        <w:t> </w:t>
      </w:r>
      <w:r>
        <w:rPr>
          <w:spacing w:val="-2"/>
        </w:rPr>
        <w:t>события</w:t>
      </w:r>
    </w:p>
    <w:p>
      <w:pPr>
        <w:pStyle w:val="BodyText"/>
        <w:rPr>
          <w:b/>
        </w:rPr>
      </w:pPr>
    </w:p>
    <w:p>
      <w:pPr>
        <w:pStyle w:val="BodyText"/>
        <w:ind w:left="324"/>
      </w:pPr>
      <w:r>
        <w:rPr/>
        <w:t>Таблица</w:t>
      </w:r>
      <w:r>
        <w:rPr>
          <w:spacing w:val="40"/>
        </w:rPr>
        <w:t> </w:t>
      </w:r>
      <w:r>
        <w:rPr/>
        <w:t>9.5</w:t>
      </w:r>
      <w:r>
        <w:rPr>
          <w:spacing w:val="40"/>
        </w:rPr>
        <w:t> </w:t>
      </w:r>
      <w:r>
        <w:rPr/>
        <w:t>содержит</w:t>
      </w:r>
      <w:r>
        <w:rPr>
          <w:spacing w:val="40"/>
        </w:rPr>
        <w:t> </w:t>
      </w:r>
      <w:r>
        <w:rPr/>
        <w:t>информацию</w:t>
      </w:r>
      <w:r>
        <w:rPr>
          <w:spacing w:val="40"/>
        </w:rPr>
        <w:t> </w:t>
      </w:r>
      <w:r>
        <w:rPr/>
        <w:t>об</w:t>
      </w:r>
      <w:r>
        <w:rPr>
          <w:spacing w:val="40"/>
        </w:rPr>
        <w:t> </w:t>
      </w:r>
      <w:r>
        <w:rPr/>
        <w:t>атрибутах</w:t>
      </w:r>
      <w:r>
        <w:rPr>
          <w:spacing w:val="40"/>
        </w:rPr>
        <w:t> </w:t>
      </w:r>
      <w:r>
        <w:rPr/>
        <w:t>Стартового</w:t>
      </w:r>
      <w:r>
        <w:rPr>
          <w:spacing w:val="40"/>
        </w:rPr>
        <w:t> </w:t>
      </w:r>
      <w:r>
        <w:rPr/>
        <w:t>события,</w:t>
      </w:r>
      <w:r>
        <w:rPr>
          <w:spacing w:val="40"/>
        </w:rPr>
        <w:t> </w:t>
      </w:r>
      <w:r>
        <w:rPr/>
        <w:t>продолжающих список общих атрибутов События:</w:t>
      </w:r>
    </w:p>
    <w:p>
      <w:pPr>
        <w:spacing w:after="0"/>
        <w:sectPr>
          <w:headerReference w:type="default" r:id="rId91"/>
          <w:footerReference w:type="default" r:id="rId92"/>
          <w:pgSz w:w="11900" w:h="16840"/>
          <w:pgMar w:header="718" w:footer="478" w:top="980" w:bottom="660" w:left="1380" w:right="440"/>
        </w:sectPr>
      </w:pPr>
    </w:p>
    <w:p>
      <w:pPr>
        <w:spacing w:before="154"/>
        <w:ind w:left="324" w:right="0" w:firstLine="0"/>
        <w:jc w:val="left"/>
        <w:rPr>
          <w:i/>
          <w:sz w:val="24"/>
        </w:rPr>
      </w:pPr>
      <w:r>
        <w:rPr>
          <w:i/>
          <w:sz w:val="24"/>
        </w:rPr>
        <w:t>Таблица</w:t>
      </w:r>
      <w:r>
        <w:rPr>
          <w:i/>
          <w:spacing w:val="-4"/>
          <w:sz w:val="24"/>
        </w:rPr>
        <w:t> </w:t>
      </w:r>
      <w:r>
        <w:rPr>
          <w:i/>
          <w:sz w:val="24"/>
        </w:rPr>
        <w:t>9.5</w:t>
      </w:r>
      <w:r>
        <w:rPr>
          <w:i/>
          <w:spacing w:val="-3"/>
          <w:sz w:val="24"/>
        </w:rPr>
        <w:t> </w:t>
      </w:r>
      <w:r>
        <w:rPr>
          <w:i/>
          <w:sz w:val="24"/>
        </w:rPr>
        <w:t>-</w:t>
      </w:r>
      <w:r>
        <w:rPr>
          <w:i/>
          <w:spacing w:val="-3"/>
          <w:sz w:val="24"/>
        </w:rPr>
        <w:t> </w:t>
      </w:r>
      <w:r>
        <w:rPr>
          <w:i/>
          <w:sz w:val="24"/>
        </w:rPr>
        <w:t>Атрибуты</w:t>
      </w:r>
      <w:r>
        <w:rPr>
          <w:i/>
          <w:spacing w:val="-2"/>
          <w:sz w:val="24"/>
        </w:rPr>
        <w:t> </w:t>
      </w:r>
      <w:r>
        <w:rPr>
          <w:i/>
          <w:sz w:val="24"/>
        </w:rPr>
        <w:t>Стартового</w:t>
      </w:r>
      <w:r>
        <w:rPr>
          <w:i/>
          <w:spacing w:val="-3"/>
          <w:sz w:val="24"/>
        </w:rPr>
        <w:t> </w:t>
      </w:r>
      <w:r>
        <w:rPr>
          <w:i/>
          <w:spacing w:val="-2"/>
          <w:sz w:val="24"/>
        </w:rPr>
        <w:t>События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8"/>
        <w:gridCol w:w="6354"/>
      </w:tblGrid>
      <w:tr>
        <w:trPr>
          <w:trHeight w:val="275" w:hRule="atLeast"/>
        </w:trPr>
        <w:tc>
          <w:tcPr>
            <w:tcW w:w="3228" w:type="dxa"/>
          </w:tcPr>
          <w:p>
            <w:pPr>
              <w:pStyle w:val="TableParagraph"/>
              <w:spacing w:line="256" w:lineRule="exact"/>
              <w:ind w:left="11"/>
              <w:jc w:val="center"/>
              <w:rPr>
                <w:b/>
                <w:sz w:val="24"/>
              </w:rPr>
            </w:pPr>
            <w:r>
              <w:rPr>
                <w:b/>
                <w:spacing w:val="-2"/>
                <w:sz w:val="24"/>
              </w:rPr>
              <w:t>Атрибут</w:t>
            </w:r>
          </w:p>
        </w:tc>
        <w:tc>
          <w:tcPr>
            <w:tcW w:w="6354" w:type="dxa"/>
          </w:tcPr>
          <w:p>
            <w:pPr>
              <w:pStyle w:val="TableParagraph"/>
              <w:spacing w:line="256" w:lineRule="exact"/>
              <w:ind w:left="8"/>
              <w:jc w:val="center"/>
              <w:rPr>
                <w:b/>
                <w:sz w:val="24"/>
              </w:rPr>
            </w:pPr>
            <w:r>
              <w:rPr>
                <w:b/>
                <w:spacing w:val="-2"/>
                <w:sz w:val="24"/>
              </w:rPr>
              <w:t>Описание</w:t>
            </w:r>
          </w:p>
        </w:tc>
      </w:tr>
      <w:tr>
        <w:trPr>
          <w:trHeight w:val="3036" w:hRule="atLeast"/>
        </w:trPr>
        <w:tc>
          <w:tcPr>
            <w:tcW w:w="3228" w:type="dxa"/>
          </w:tcPr>
          <w:p>
            <w:pPr>
              <w:pStyle w:val="TableParagraph"/>
              <w:ind w:left="109" w:right="97"/>
              <w:jc w:val="both"/>
              <w:rPr>
                <w:sz w:val="24"/>
              </w:rPr>
            </w:pPr>
            <w:r>
              <w:rPr>
                <w:b/>
                <w:sz w:val="24"/>
              </w:rPr>
              <w:t>Trigger </w:t>
            </w:r>
            <w:r>
              <w:rPr>
                <w:sz w:val="24"/>
              </w:rPr>
              <w:t>(None | Message | Timer| Rule | Link | Multiple) None :</w:t>
            </w:r>
          </w:p>
          <w:p>
            <w:pPr>
              <w:pStyle w:val="TableParagraph"/>
              <w:ind w:left="109"/>
              <w:rPr>
                <w:sz w:val="24"/>
              </w:rPr>
            </w:pPr>
            <w:r>
              <w:rPr>
                <w:spacing w:val="-2"/>
                <w:sz w:val="24"/>
              </w:rPr>
              <w:t>String</w:t>
            </w:r>
          </w:p>
        </w:tc>
        <w:tc>
          <w:tcPr>
            <w:tcW w:w="6354" w:type="dxa"/>
          </w:tcPr>
          <w:p>
            <w:pPr>
              <w:pStyle w:val="TableParagraph"/>
              <w:ind w:left="108" w:right="95"/>
              <w:jc w:val="both"/>
              <w:rPr>
                <w:sz w:val="24"/>
              </w:rPr>
            </w:pPr>
            <w:r>
              <w:rPr>
                <w:sz w:val="24"/>
              </w:rPr>
              <w:t>Атрибут Стартового события, указывающий тип Триггера, используемого для Стартового события. Значение данного атрибута по умолчанию равно «None». Следующие восемь секций таблицы содержат информацию об атрибутах, необходимых для каждого типа Триггеров.</w:t>
            </w:r>
          </w:p>
          <w:p>
            <w:pPr>
              <w:pStyle w:val="TableParagraph"/>
              <w:ind w:left="108" w:right="97"/>
              <w:jc w:val="both"/>
              <w:rPr>
                <w:sz w:val="24"/>
              </w:rPr>
            </w:pPr>
            <w:r>
              <w:rPr>
                <w:sz w:val="24"/>
              </w:rPr>
              <w:t>Перечень Триггеров МОЖЕТ быть расширен в связи с добавление новых их типов. Новые типы Триггеров МОГУТ приобретать новые маркеры, вписывающиеся в границы События. Новые маркеры могут добавляться разработчиком программы моделирования.</w:t>
            </w:r>
          </w:p>
        </w:tc>
      </w:tr>
      <w:tr>
        <w:trPr>
          <w:trHeight w:val="1380" w:hRule="atLeast"/>
        </w:trPr>
        <w:tc>
          <w:tcPr>
            <w:tcW w:w="3228" w:type="dxa"/>
          </w:tcPr>
          <w:p>
            <w:pPr>
              <w:pStyle w:val="TableParagraph"/>
              <w:ind w:left="109"/>
              <w:rPr>
                <w:sz w:val="24"/>
              </w:rPr>
            </w:pPr>
            <w:r>
              <w:rPr>
                <w:sz w:val="24"/>
              </w:rPr>
              <w:t>[Message</w:t>
            </w:r>
            <w:r>
              <w:rPr>
                <w:spacing w:val="-7"/>
                <w:sz w:val="24"/>
              </w:rPr>
              <w:t> </w:t>
            </w:r>
            <w:r>
              <w:rPr>
                <w:sz w:val="24"/>
              </w:rPr>
              <w:t>Trigger</w:t>
            </w:r>
            <w:r>
              <w:rPr>
                <w:spacing w:val="-4"/>
                <w:sz w:val="24"/>
              </w:rPr>
              <w:t> only]</w:t>
            </w:r>
          </w:p>
          <w:p>
            <w:pPr>
              <w:pStyle w:val="TableParagraph"/>
              <w:ind w:left="109"/>
              <w:rPr>
                <w:sz w:val="24"/>
              </w:rPr>
            </w:pPr>
            <w:r>
              <w:rPr>
                <w:b/>
                <w:sz w:val="24"/>
              </w:rPr>
              <w:t>Message</w:t>
            </w:r>
            <w:r>
              <w:rPr>
                <w:b/>
                <w:spacing w:val="-5"/>
                <w:sz w:val="24"/>
              </w:rPr>
              <w:t> </w:t>
            </w:r>
            <w:r>
              <w:rPr>
                <w:sz w:val="24"/>
              </w:rPr>
              <w:t>:</w:t>
            </w:r>
            <w:r>
              <w:rPr>
                <w:spacing w:val="-1"/>
                <w:sz w:val="24"/>
              </w:rPr>
              <w:t> </w:t>
            </w:r>
            <w:r>
              <w:rPr>
                <w:spacing w:val="-2"/>
                <w:sz w:val="24"/>
              </w:rPr>
              <w:t>Message</w:t>
            </w:r>
          </w:p>
        </w:tc>
        <w:tc>
          <w:tcPr>
            <w:tcW w:w="6354" w:type="dxa"/>
          </w:tcPr>
          <w:p>
            <w:pPr>
              <w:pStyle w:val="TableParagraph"/>
              <w:ind w:left="108" w:right="95"/>
              <w:jc w:val="both"/>
              <w:rPr>
                <w:sz w:val="24"/>
              </w:rPr>
            </w:pPr>
            <w:r>
              <w:rPr>
                <w:sz w:val="24"/>
              </w:rPr>
              <w:t>В случае, если Триггер имеет тип «Message», то ДОЛЖЕН БЫТЬ определен атрибут «Message». Дополнительную информацию см. в разделе В, 11.4, «Message», стр. 269 оригинала спецификации.</w:t>
            </w:r>
          </w:p>
        </w:tc>
      </w:tr>
      <w:tr>
        <w:trPr>
          <w:trHeight w:val="1380" w:hRule="atLeast"/>
        </w:trPr>
        <w:tc>
          <w:tcPr>
            <w:tcW w:w="3228" w:type="dxa"/>
          </w:tcPr>
          <w:p>
            <w:pPr>
              <w:pStyle w:val="TableParagraph"/>
              <w:tabs>
                <w:tab w:pos="2588" w:val="left" w:leader="none"/>
              </w:tabs>
              <w:ind w:left="109" w:right="95"/>
              <w:rPr>
                <w:sz w:val="24"/>
              </w:rPr>
            </w:pPr>
            <w:r>
              <w:rPr>
                <w:rFonts w:ascii="Arial"/>
                <w:sz w:val="20"/>
              </w:rPr>
              <w:t>[</w:t>
            </w:r>
            <w:r>
              <w:rPr>
                <w:sz w:val="24"/>
              </w:rPr>
              <w:t>Message Trigger only] </w:t>
            </w:r>
            <w:r>
              <w:rPr>
                <w:b/>
                <w:spacing w:val="-2"/>
                <w:sz w:val="24"/>
              </w:rPr>
              <w:t>Implementation</w:t>
            </w:r>
            <w:r>
              <w:rPr>
                <w:b/>
                <w:sz w:val="24"/>
              </w:rPr>
              <w:tab/>
            </w:r>
            <w:r>
              <w:rPr>
                <w:spacing w:val="-4"/>
                <w:sz w:val="24"/>
              </w:rPr>
              <w:t>(Web </w:t>
            </w:r>
            <w:r>
              <w:rPr>
                <w:sz w:val="24"/>
              </w:rPr>
              <w:t>Service | Other | Unspecified) : Web Service</w:t>
            </w:r>
          </w:p>
        </w:tc>
        <w:tc>
          <w:tcPr>
            <w:tcW w:w="6354" w:type="dxa"/>
          </w:tcPr>
          <w:p>
            <w:pPr>
              <w:pStyle w:val="TableParagraph"/>
              <w:ind w:left="108" w:right="97"/>
              <w:jc w:val="both"/>
              <w:rPr>
                <w:sz w:val="24"/>
              </w:rPr>
            </w:pPr>
            <w:r>
              <w:rPr>
                <w:sz w:val="24"/>
              </w:rPr>
              <w:t>Данный атрибут Стартового события указывает на то,</w:t>
            </w:r>
            <w:r>
              <w:rPr>
                <w:spacing w:val="40"/>
                <w:sz w:val="24"/>
              </w:rPr>
              <w:t> </w:t>
            </w:r>
            <w:r>
              <w:rPr>
                <w:sz w:val="24"/>
              </w:rPr>
              <w:t>какая технология будет использоваться для получения сообщения. Технологией по умолчанию является Веб- сервис (Web service).</w:t>
            </w:r>
          </w:p>
        </w:tc>
      </w:tr>
      <w:tr>
        <w:trPr>
          <w:trHeight w:val="1380" w:hRule="atLeast"/>
        </w:trPr>
        <w:tc>
          <w:tcPr>
            <w:tcW w:w="3228" w:type="dxa"/>
          </w:tcPr>
          <w:p>
            <w:pPr>
              <w:pStyle w:val="TableParagraph"/>
              <w:ind w:left="109"/>
              <w:rPr>
                <w:sz w:val="24"/>
              </w:rPr>
            </w:pPr>
            <w:r>
              <w:rPr>
                <w:sz w:val="24"/>
              </w:rPr>
              <w:t>[Timer</w:t>
            </w:r>
            <w:r>
              <w:rPr>
                <w:spacing w:val="-6"/>
                <w:sz w:val="24"/>
              </w:rPr>
              <w:t> </w:t>
            </w:r>
            <w:r>
              <w:rPr>
                <w:sz w:val="24"/>
              </w:rPr>
              <w:t>Trigger</w:t>
            </w:r>
            <w:r>
              <w:rPr>
                <w:spacing w:val="-3"/>
                <w:sz w:val="24"/>
              </w:rPr>
              <w:t> </w:t>
            </w:r>
            <w:r>
              <w:rPr>
                <w:spacing w:val="-4"/>
                <w:sz w:val="24"/>
              </w:rPr>
              <w:t>only]</w:t>
            </w:r>
          </w:p>
          <w:p>
            <w:pPr>
              <w:pStyle w:val="TableParagraph"/>
              <w:ind w:left="109"/>
              <w:rPr>
                <w:sz w:val="24"/>
              </w:rPr>
            </w:pPr>
            <w:r>
              <w:rPr>
                <w:b/>
                <w:sz w:val="24"/>
              </w:rPr>
              <w:t>TimeDate</w:t>
            </w:r>
            <w:r>
              <w:rPr>
                <w:b/>
                <w:spacing w:val="-3"/>
                <w:sz w:val="24"/>
              </w:rPr>
              <w:t> </w:t>
            </w:r>
            <w:r>
              <w:rPr>
                <w:b/>
                <w:sz w:val="24"/>
              </w:rPr>
              <w:t>(0-1)</w:t>
            </w:r>
            <w:r>
              <w:rPr>
                <w:b/>
                <w:spacing w:val="-1"/>
                <w:sz w:val="24"/>
              </w:rPr>
              <w:t> </w:t>
            </w:r>
            <w:r>
              <w:rPr>
                <w:sz w:val="24"/>
              </w:rPr>
              <w:t>:</w:t>
            </w:r>
            <w:r>
              <w:rPr>
                <w:spacing w:val="-2"/>
                <w:sz w:val="24"/>
              </w:rPr>
              <w:t> </w:t>
            </w:r>
            <w:r>
              <w:rPr>
                <w:spacing w:val="-4"/>
                <w:sz w:val="24"/>
              </w:rPr>
              <w:t>Date</w:t>
            </w:r>
          </w:p>
        </w:tc>
        <w:tc>
          <w:tcPr>
            <w:tcW w:w="6354" w:type="dxa"/>
          </w:tcPr>
          <w:p>
            <w:pPr>
              <w:pStyle w:val="TableParagraph"/>
              <w:ind w:left="108" w:right="96"/>
              <w:jc w:val="both"/>
              <w:rPr>
                <w:sz w:val="24"/>
              </w:rPr>
            </w:pPr>
            <w:r>
              <w:rPr>
                <w:sz w:val="24"/>
              </w:rPr>
              <w:t>В случае, если Триггер имеет тип «Timer», то МОЖЕТ БЫТЬ</w:t>
            </w:r>
            <w:r>
              <w:rPr>
                <w:spacing w:val="-4"/>
                <w:sz w:val="24"/>
              </w:rPr>
              <w:t> </w:t>
            </w:r>
            <w:r>
              <w:rPr>
                <w:sz w:val="24"/>
              </w:rPr>
              <w:t>введено</w:t>
            </w:r>
            <w:r>
              <w:rPr>
                <w:spacing w:val="-5"/>
                <w:sz w:val="24"/>
              </w:rPr>
              <w:t> </w:t>
            </w:r>
            <w:r>
              <w:rPr>
                <w:sz w:val="24"/>
              </w:rPr>
              <w:t>значение</w:t>
            </w:r>
            <w:r>
              <w:rPr>
                <w:spacing w:val="-2"/>
                <w:sz w:val="24"/>
              </w:rPr>
              <w:t> </w:t>
            </w:r>
            <w:r>
              <w:rPr>
                <w:sz w:val="24"/>
              </w:rPr>
              <w:t>TimeDate.</w:t>
            </w:r>
            <w:r>
              <w:rPr>
                <w:spacing w:val="-7"/>
                <w:sz w:val="24"/>
              </w:rPr>
              <w:t> </w:t>
            </w:r>
            <w:r>
              <w:rPr>
                <w:sz w:val="24"/>
              </w:rPr>
              <w:t>Если</w:t>
            </w:r>
            <w:r>
              <w:rPr>
                <w:spacing w:val="-5"/>
                <w:sz w:val="24"/>
              </w:rPr>
              <w:t> </w:t>
            </w:r>
            <w:r>
              <w:rPr>
                <w:sz w:val="24"/>
              </w:rPr>
              <w:t>значение</w:t>
            </w:r>
            <w:r>
              <w:rPr>
                <w:spacing w:val="-3"/>
                <w:sz w:val="24"/>
              </w:rPr>
              <w:t> </w:t>
            </w:r>
            <w:r>
              <w:rPr>
                <w:sz w:val="24"/>
              </w:rPr>
              <w:t>TimeDate не введено, то ДОЛЖНО БЫТЬ введено значение TimeCycle (см. описание атрибута ниже).</w:t>
            </w:r>
          </w:p>
        </w:tc>
      </w:tr>
      <w:tr>
        <w:trPr>
          <w:trHeight w:val="1380" w:hRule="atLeast"/>
        </w:trPr>
        <w:tc>
          <w:tcPr>
            <w:tcW w:w="3228" w:type="dxa"/>
          </w:tcPr>
          <w:p>
            <w:pPr>
              <w:pStyle w:val="TableParagraph"/>
              <w:ind w:left="109"/>
              <w:rPr>
                <w:sz w:val="24"/>
              </w:rPr>
            </w:pPr>
            <w:r>
              <w:rPr>
                <w:sz w:val="24"/>
              </w:rPr>
              <w:t>[Timer</w:t>
            </w:r>
            <w:r>
              <w:rPr>
                <w:spacing w:val="-6"/>
                <w:sz w:val="24"/>
              </w:rPr>
              <w:t> </w:t>
            </w:r>
            <w:r>
              <w:rPr>
                <w:sz w:val="24"/>
              </w:rPr>
              <w:t>Trigger</w:t>
            </w:r>
            <w:r>
              <w:rPr>
                <w:spacing w:val="-3"/>
                <w:sz w:val="24"/>
              </w:rPr>
              <w:t> </w:t>
            </w:r>
            <w:r>
              <w:rPr>
                <w:spacing w:val="-4"/>
                <w:sz w:val="24"/>
              </w:rPr>
              <w:t>only]</w:t>
            </w:r>
          </w:p>
          <w:p>
            <w:pPr>
              <w:pStyle w:val="TableParagraph"/>
              <w:ind w:left="109"/>
              <w:rPr>
                <w:sz w:val="24"/>
              </w:rPr>
            </w:pPr>
            <w:r>
              <w:rPr>
                <w:b/>
                <w:sz w:val="24"/>
              </w:rPr>
              <w:t>TimeCycle</w:t>
            </w:r>
            <w:r>
              <w:rPr>
                <w:b/>
                <w:spacing w:val="-4"/>
                <w:sz w:val="24"/>
              </w:rPr>
              <w:t> </w:t>
            </w:r>
            <w:r>
              <w:rPr>
                <w:b/>
                <w:sz w:val="24"/>
              </w:rPr>
              <w:t>(0-1)</w:t>
            </w:r>
            <w:r>
              <w:rPr>
                <w:b/>
                <w:spacing w:val="-2"/>
                <w:sz w:val="24"/>
              </w:rPr>
              <w:t> </w:t>
            </w:r>
            <w:r>
              <w:rPr>
                <w:sz w:val="24"/>
              </w:rPr>
              <w:t>: </w:t>
            </w:r>
            <w:r>
              <w:rPr>
                <w:spacing w:val="-2"/>
                <w:sz w:val="24"/>
              </w:rPr>
              <w:t>String</w:t>
            </w:r>
          </w:p>
        </w:tc>
        <w:tc>
          <w:tcPr>
            <w:tcW w:w="6354" w:type="dxa"/>
          </w:tcPr>
          <w:p>
            <w:pPr>
              <w:pStyle w:val="TableParagraph"/>
              <w:ind w:left="108" w:right="96"/>
              <w:jc w:val="both"/>
              <w:rPr>
                <w:sz w:val="24"/>
              </w:rPr>
            </w:pPr>
            <w:r>
              <w:rPr>
                <w:sz w:val="24"/>
              </w:rPr>
              <w:t>В случае, если Триггер имеет тип «Timer», то МОЖЕТ БЫТЬ введено значение TimeCycle. Если значение TimeCycle не введено, то ДОЛЖНО БЫТЬ введено значение TimeDate (см. описание атрибута выше).</w:t>
            </w:r>
          </w:p>
        </w:tc>
      </w:tr>
      <w:tr>
        <w:trPr>
          <w:trHeight w:val="1380" w:hRule="atLeast"/>
        </w:trPr>
        <w:tc>
          <w:tcPr>
            <w:tcW w:w="3228" w:type="dxa"/>
          </w:tcPr>
          <w:p>
            <w:pPr>
              <w:pStyle w:val="TableParagraph"/>
              <w:ind w:left="109"/>
              <w:rPr>
                <w:sz w:val="24"/>
              </w:rPr>
            </w:pPr>
            <w:r>
              <w:rPr>
                <w:sz w:val="24"/>
              </w:rPr>
              <w:t>[Rule</w:t>
            </w:r>
            <w:r>
              <w:rPr>
                <w:spacing w:val="-6"/>
                <w:sz w:val="24"/>
              </w:rPr>
              <w:t> </w:t>
            </w:r>
            <w:r>
              <w:rPr>
                <w:sz w:val="24"/>
              </w:rPr>
              <w:t>Trigger</w:t>
            </w:r>
            <w:r>
              <w:rPr>
                <w:spacing w:val="-2"/>
                <w:sz w:val="24"/>
              </w:rPr>
              <w:t> </w:t>
            </w:r>
            <w:r>
              <w:rPr>
                <w:spacing w:val="-4"/>
                <w:sz w:val="24"/>
              </w:rPr>
              <w:t>only]</w:t>
            </w:r>
          </w:p>
          <w:p>
            <w:pPr>
              <w:pStyle w:val="TableParagraph"/>
              <w:ind w:left="109"/>
              <w:rPr>
                <w:sz w:val="24"/>
              </w:rPr>
            </w:pPr>
            <w:r>
              <w:rPr>
                <w:b/>
                <w:sz w:val="24"/>
              </w:rPr>
              <w:t>RuleName</w:t>
            </w:r>
            <w:r>
              <w:rPr>
                <w:b/>
                <w:spacing w:val="-3"/>
                <w:sz w:val="24"/>
              </w:rPr>
              <w:t> </w:t>
            </w:r>
            <w:r>
              <w:rPr>
                <w:sz w:val="24"/>
              </w:rPr>
              <w:t>:</w:t>
            </w:r>
            <w:r>
              <w:rPr>
                <w:spacing w:val="1"/>
                <w:sz w:val="24"/>
              </w:rPr>
              <w:t> </w:t>
            </w:r>
            <w:r>
              <w:rPr>
                <w:spacing w:val="-4"/>
                <w:sz w:val="24"/>
              </w:rPr>
              <w:t>Rule</w:t>
            </w:r>
          </w:p>
        </w:tc>
        <w:tc>
          <w:tcPr>
            <w:tcW w:w="6354" w:type="dxa"/>
          </w:tcPr>
          <w:p>
            <w:pPr>
              <w:pStyle w:val="TableParagraph"/>
              <w:ind w:left="108" w:right="95"/>
              <w:jc w:val="both"/>
              <w:rPr>
                <w:sz w:val="24"/>
              </w:rPr>
            </w:pPr>
            <w:r>
              <w:rPr>
                <w:sz w:val="24"/>
              </w:rPr>
              <w:t>В случае, если Триггер имеет тип «Rule», то ДОЛЖЕН БЫТЬ определен атрибут «Rule». Дополнительную информацию см. в разделе В, 11.9, «Rule», стр. 271 оригинала спецификации.</w:t>
            </w:r>
          </w:p>
        </w:tc>
      </w:tr>
      <w:tr>
        <w:trPr>
          <w:trHeight w:val="827" w:hRule="atLeast"/>
        </w:trPr>
        <w:tc>
          <w:tcPr>
            <w:tcW w:w="3228" w:type="dxa"/>
          </w:tcPr>
          <w:p>
            <w:pPr>
              <w:pStyle w:val="TableParagraph"/>
              <w:ind w:left="109"/>
              <w:rPr>
                <w:sz w:val="24"/>
              </w:rPr>
            </w:pPr>
            <w:r>
              <w:rPr>
                <w:sz w:val="24"/>
              </w:rPr>
              <w:t>[Link</w:t>
            </w:r>
            <w:r>
              <w:rPr>
                <w:spacing w:val="-6"/>
                <w:sz w:val="24"/>
              </w:rPr>
              <w:t> </w:t>
            </w:r>
            <w:r>
              <w:rPr>
                <w:sz w:val="24"/>
              </w:rPr>
              <w:t>Trigger</w:t>
            </w:r>
            <w:r>
              <w:rPr>
                <w:spacing w:val="-2"/>
                <w:sz w:val="24"/>
              </w:rPr>
              <w:t> </w:t>
            </w:r>
            <w:r>
              <w:rPr>
                <w:spacing w:val="-4"/>
                <w:sz w:val="24"/>
              </w:rPr>
              <w:t>only]</w:t>
            </w:r>
          </w:p>
          <w:p>
            <w:pPr>
              <w:pStyle w:val="TableParagraph"/>
              <w:ind w:left="109"/>
              <w:rPr>
                <w:sz w:val="24"/>
              </w:rPr>
            </w:pPr>
            <w:r>
              <w:rPr>
                <w:b/>
                <w:sz w:val="24"/>
              </w:rPr>
              <w:t>LinkId</w:t>
            </w:r>
            <w:r>
              <w:rPr>
                <w:b/>
                <w:spacing w:val="-3"/>
                <w:sz w:val="24"/>
              </w:rPr>
              <w:t> </w:t>
            </w:r>
            <w:r>
              <w:rPr>
                <w:sz w:val="24"/>
              </w:rPr>
              <w:t>:</w:t>
            </w:r>
            <w:r>
              <w:rPr>
                <w:spacing w:val="-1"/>
                <w:sz w:val="24"/>
              </w:rPr>
              <w:t> </w:t>
            </w:r>
            <w:r>
              <w:rPr>
                <w:spacing w:val="-2"/>
                <w:sz w:val="24"/>
              </w:rPr>
              <w:t>String</w:t>
            </w:r>
          </w:p>
        </w:tc>
        <w:tc>
          <w:tcPr>
            <w:tcW w:w="6354" w:type="dxa"/>
          </w:tcPr>
          <w:p>
            <w:pPr>
              <w:pStyle w:val="TableParagraph"/>
              <w:ind w:left="108"/>
              <w:rPr>
                <w:sz w:val="24"/>
              </w:rPr>
            </w:pPr>
            <w:r>
              <w:rPr>
                <w:sz w:val="24"/>
              </w:rPr>
              <w:t>В</w:t>
            </w:r>
            <w:r>
              <w:rPr>
                <w:spacing w:val="40"/>
                <w:sz w:val="24"/>
              </w:rPr>
              <w:t> </w:t>
            </w:r>
            <w:r>
              <w:rPr>
                <w:sz w:val="24"/>
              </w:rPr>
              <w:t>случае,</w:t>
            </w:r>
            <w:r>
              <w:rPr>
                <w:spacing w:val="40"/>
                <w:sz w:val="24"/>
              </w:rPr>
              <w:t> </w:t>
            </w:r>
            <w:r>
              <w:rPr>
                <w:sz w:val="24"/>
              </w:rPr>
              <w:t>если</w:t>
            </w:r>
            <w:r>
              <w:rPr>
                <w:spacing w:val="40"/>
                <w:sz w:val="24"/>
              </w:rPr>
              <w:t> </w:t>
            </w:r>
            <w:r>
              <w:rPr>
                <w:sz w:val="24"/>
              </w:rPr>
              <w:t>Триггер</w:t>
            </w:r>
            <w:r>
              <w:rPr>
                <w:spacing w:val="40"/>
                <w:sz w:val="24"/>
              </w:rPr>
              <w:t> </w:t>
            </w:r>
            <w:r>
              <w:rPr>
                <w:sz w:val="24"/>
              </w:rPr>
              <w:t>имеет</w:t>
            </w:r>
            <w:r>
              <w:rPr>
                <w:spacing w:val="40"/>
                <w:sz w:val="24"/>
              </w:rPr>
              <w:t> </w:t>
            </w:r>
            <w:r>
              <w:rPr>
                <w:sz w:val="24"/>
              </w:rPr>
              <w:t>тип</w:t>
            </w:r>
            <w:r>
              <w:rPr>
                <w:spacing w:val="40"/>
                <w:sz w:val="24"/>
              </w:rPr>
              <w:t> </w:t>
            </w:r>
            <w:r>
              <w:rPr>
                <w:sz w:val="24"/>
              </w:rPr>
              <w:t>«Link»,</w:t>
            </w:r>
            <w:r>
              <w:rPr>
                <w:spacing w:val="40"/>
                <w:sz w:val="24"/>
              </w:rPr>
              <w:t> </w:t>
            </w:r>
            <w:r>
              <w:rPr>
                <w:sz w:val="24"/>
              </w:rPr>
              <w:t>то</w:t>
            </w:r>
            <w:r>
              <w:rPr>
                <w:spacing w:val="40"/>
                <w:sz w:val="24"/>
              </w:rPr>
              <w:t> </w:t>
            </w:r>
            <w:r>
              <w:rPr>
                <w:sz w:val="24"/>
              </w:rPr>
              <w:t>ДОЛЖНО БЫТЬ введено значение «LinkId».</w:t>
            </w:r>
          </w:p>
        </w:tc>
      </w:tr>
      <w:tr>
        <w:trPr>
          <w:trHeight w:val="1103" w:hRule="atLeast"/>
        </w:trPr>
        <w:tc>
          <w:tcPr>
            <w:tcW w:w="3228" w:type="dxa"/>
          </w:tcPr>
          <w:p>
            <w:pPr>
              <w:pStyle w:val="TableParagraph"/>
              <w:ind w:left="109"/>
              <w:rPr>
                <w:sz w:val="24"/>
              </w:rPr>
            </w:pPr>
            <w:r>
              <w:rPr>
                <w:sz w:val="24"/>
              </w:rPr>
              <w:t>[Link</w:t>
            </w:r>
            <w:r>
              <w:rPr>
                <w:spacing w:val="-6"/>
                <w:sz w:val="24"/>
              </w:rPr>
              <w:t> </w:t>
            </w:r>
            <w:r>
              <w:rPr>
                <w:sz w:val="24"/>
              </w:rPr>
              <w:t>Trigger</w:t>
            </w:r>
            <w:r>
              <w:rPr>
                <w:spacing w:val="-2"/>
                <w:sz w:val="24"/>
              </w:rPr>
              <w:t> </w:t>
            </w:r>
            <w:r>
              <w:rPr>
                <w:spacing w:val="-4"/>
                <w:sz w:val="24"/>
              </w:rPr>
              <w:t>only]</w:t>
            </w:r>
          </w:p>
          <w:p>
            <w:pPr>
              <w:pStyle w:val="TableParagraph"/>
              <w:ind w:left="109"/>
              <w:rPr>
                <w:sz w:val="24"/>
              </w:rPr>
            </w:pPr>
            <w:r>
              <w:rPr>
                <w:b/>
                <w:sz w:val="24"/>
              </w:rPr>
              <w:t>ProcessRef</w:t>
            </w:r>
            <w:r>
              <w:rPr>
                <w:b/>
                <w:spacing w:val="-3"/>
                <w:sz w:val="24"/>
              </w:rPr>
              <w:t> </w:t>
            </w:r>
            <w:r>
              <w:rPr>
                <w:sz w:val="24"/>
              </w:rPr>
              <w:t>:</w:t>
            </w:r>
            <w:r>
              <w:rPr>
                <w:spacing w:val="-3"/>
                <w:sz w:val="24"/>
              </w:rPr>
              <w:t> </w:t>
            </w:r>
            <w:r>
              <w:rPr>
                <w:spacing w:val="-2"/>
                <w:sz w:val="24"/>
              </w:rPr>
              <w:t>Process</w:t>
            </w:r>
          </w:p>
        </w:tc>
        <w:tc>
          <w:tcPr>
            <w:tcW w:w="6354" w:type="dxa"/>
          </w:tcPr>
          <w:p>
            <w:pPr>
              <w:pStyle w:val="TableParagraph"/>
              <w:ind w:left="108" w:right="95"/>
              <w:jc w:val="both"/>
              <w:rPr>
                <w:sz w:val="24"/>
              </w:rPr>
            </w:pPr>
            <w:r>
              <w:rPr>
                <w:sz w:val="24"/>
              </w:rPr>
              <w:t>В случае, если Триггер имеет тип «Link», то ДОЛЖНО БЫТЬ введено значение «ProcessRef». Указанный Процесс МОЖЕТ являться Процессом События «Связь».</w:t>
            </w:r>
          </w:p>
        </w:tc>
      </w:tr>
      <w:tr>
        <w:trPr>
          <w:trHeight w:val="1656" w:hRule="atLeast"/>
        </w:trPr>
        <w:tc>
          <w:tcPr>
            <w:tcW w:w="3228" w:type="dxa"/>
          </w:tcPr>
          <w:p>
            <w:pPr>
              <w:pStyle w:val="TableParagraph"/>
              <w:ind w:left="109"/>
              <w:rPr>
                <w:sz w:val="24"/>
              </w:rPr>
            </w:pPr>
            <w:r>
              <w:rPr>
                <w:sz w:val="24"/>
              </w:rPr>
              <w:t>[Multiple</w:t>
            </w:r>
            <w:r>
              <w:rPr>
                <w:spacing w:val="-8"/>
                <w:sz w:val="24"/>
              </w:rPr>
              <w:t> </w:t>
            </w:r>
            <w:r>
              <w:rPr>
                <w:sz w:val="24"/>
              </w:rPr>
              <w:t>Trigger</w:t>
            </w:r>
            <w:r>
              <w:rPr>
                <w:spacing w:val="-4"/>
                <w:sz w:val="24"/>
              </w:rPr>
              <w:t> only]</w:t>
            </w:r>
          </w:p>
          <w:p>
            <w:pPr>
              <w:pStyle w:val="TableParagraph"/>
              <w:ind w:left="109"/>
              <w:rPr>
                <w:sz w:val="24"/>
              </w:rPr>
            </w:pPr>
            <w:r>
              <w:rPr>
                <w:b/>
                <w:sz w:val="24"/>
              </w:rPr>
              <w:t>Triggers</w:t>
            </w:r>
            <w:r>
              <w:rPr>
                <w:b/>
                <w:spacing w:val="-1"/>
                <w:sz w:val="24"/>
              </w:rPr>
              <w:t> </w:t>
            </w:r>
            <w:r>
              <w:rPr>
                <w:sz w:val="24"/>
              </w:rPr>
              <w:t>(2-n)</w:t>
            </w:r>
            <w:r>
              <w:rPr>
                <w:spacing w:val="-1"/>
                <w:sz w:val="24"/>
              </w:rPr>
              <w:t> </w:t>
            </w:r>
            <w:r>
              <w:rPr>
                <w:sz w:val="24"/>
              </w:rPr>
              <w:t>:</w:t>
            </w:r>
            <w:r>
              <w:rPr>
                <w:spacing w:val="-1"/>
                <w:sz w:val="24"/>
              </w:rPr>
              <w:t> </w:t>
            </w:r>
            <w:r>
              <w:rPr>
                <w:spacing w:val="-2"/>
                <w:sz w:val="24"/>
              </w:rPr>
              <w:t>Trigger</w:t>
            </w:r>
          </w:p>
        </w:tc>
        <w:tc>
          <w:tcPr>
            <w:tcW w:w="6354" w:type="dxa"/>
          </w:tcPr>
          <w:p>
            <w:pPr>
              <w:pStyle w:val="TableParagraph"/>
              <w:ind w:left="108" w:right="95"/>
              <w:jc w:val="both"/>
              <w:rPr>
                <w:sz w:val="24"/>
              </w:rPr>
            </w:pPr>
            <w:r>
              <w:rPr>
                <w:sz w:val="24"/>
              </w:rPr>
              <w:t>В случае, если Триггер имеет тип «Multiple», то ДОЛЖНО БЫТЬ определено по меньшей мере два Триггера. Для каждого Триггера ДОЛЖНЫ БЫТЬ указаны соответствующие данные (см. выше). Триггер НЕ ДОЛЖЕН иметь тип «None» или «Multiple».</w:t>
            </w:r>
          </w:p>
        </w:tc>
      </w:tr>
    </w:tbl>
    <w:p>
      <w:pPr>
        <w:spacing w:after="0"/>
        <w:jc w:val="both"/>
        <w:rPr>
          <w:sz w:val="24"/>
        </w:rPr>
        <w:sectPr>
          <w:pgSz w:w="11900" w:h="16840"/>
          <w:pgMar w:header="718" w:footer="478" w:top="980" w:bottom="660" w:left="1380" w:right="440"/>
        </w:sectPr>
      </w:pPr>
    </w:p>
    <w:p>
      <w:pPr>
        <w:pStyle w:val="Heading4"/>
        <w:spacing w:before="154"/>
      </w:pPr>
      <w:r>
        <w:rPr/>
        <w:t>Соединение</w:t>
      </w:r>
      <w:r>
        <w:rPr>
          <w:spacing w:val="-4"/>
        </w:rPr>
        <w:t> </w:t>
      </w:r>
      <w:r>
        <w:rPr/>
        <w:t>потока</w:t>
      </w:r>
      <w:r>
        <w:rPr>
          <w:spacing w:val="-6"/>
        </w:rPr>
        <w:t> </w:t>
      </w:r>
      <w:r>
        <w:rPr>
          <w:spacing w:val="-2"/>
        </w:rPr>
        <w:t>операций</w:t>
      </w:r>
    </w:p>
    <w:p>
      <w:pPr>
        <w:pStyle w:val="BodyText"/>
        <w:spacing w:before="276"/>
        <w:ind w:left="324" w:right="406"/>
        <w:jc w:val="both"/>
      </w:pPr>
      <w:r>
        <w:rPr/>
        <w:t>Для того, чтобы увидеть полный список графических элементов и узнать, каким образом они могут являться объектами Потока операций, обратитесь к пункту 8.4.1 «Правила Соединения Потоков Операций».</w:t>
      </w:r>
    </w:p>
    <w:p>
      <w:pPr>
        <w:pStyle w:val="ListParagraph"/>
        <w:numPr>
          <w:ilvl w:val="0"/>
          <w:numId w:val="4"/>
        </w:numPr>
        <w:tabs>
          <w:tab w:pos="1044" w:val="left" w:leader="none"/>
        </w:tabs>
        <w:spacing w:line="240" w:lineRule="auto" w:before="1" w:after="0"/>
        <w:ind w:left="1044" w:right="406" w:hanging="360"/>
        <w:jc w:val="both"/>
        <w:rPr>
          <w:sz w:val="24"/>
        </w:rPr>
      </w:pPr>
      <w:r>
        <w:rPr>
          <w:sz w:val="24"/>
        </w:rPr>
        <w:t>Стартовое событие ДОЛЖНО БЫТЬ объектом Потока сообщений. Оно НЕ ДОЛЖНО БЫТЬ соединено с каким-либо Входящим потоком операций.</w:t>
      </w:r>
    </w:p>
    <w:p>
      <w:pPr>
        <w:pStyle w:val="ListParagraph"/>
        <w:numPr>
          <w:ilvl w:val="1"/>
          <w:numId w:val="4"/>
        </w:numPr>
        <w:tabs>
          <w:tab w:pos="1763" w:val="left" w:leader="none"/>
        </w:tabs>
        <w:spacing w:line="240" w:lineRule="auto" w:before="0" w:after="0"/>
        <w:ind w:left="1763" w:right="404" w:hanging="360"/>
        <w:jc w:val="both"/>
        <w:rPr>
          <w:sz w:val="24"/>
        </w:rPr>
      </w:pPr>
      <w:r>
        <w:rPr>
          <w:sz w:val="24"/>
        </w:rPr>
        <w:t>Исключением является ситуация, когда Стартовое событие используется в Развернутом Подпроцессе и соединяется с</w:t>
      </w:r>
      <w:r>
        <w:rPr>
          <w:spacing w:val="-2"/>
          <w:sz w:val="24"/>
        </w:rPr>
        <w:t> </w:t>
      </w:r>
      <w:r>
        <w:rPr>
          <w:sz w:val="24"/>
        </w:rPr>
        <w:t>границами данного Подпроцесса. В таком случае Поток операций, относящийся к Процессу более верхнего уровня, МОЖЕТ БЫТЬ соединен со Стартовым событием, а не с границей </w:t>
      </w:r>
      <w:r>
        <w:rPr>
          <w:spacing w:val="-2"/>
          <w:sz w:val="24"/>
        </w:rPr>
        <w:t>Подпроцесса.</w:t>
      </w:r>
    </w:p>
    <w:p>
      <w:pPr>
        <w:pStyle w:val="ListParagraph"/>
        <w:numPr>
          <w:ilvl w:val="0"/>
          <w:numId w:val="4"/>
        </w:numPr>
        <w:tabs>
          <w:tab w:pos="1043" w:val="left" w:leader="none"/>
        </w:tabs>
        <w:spacing w:line="240" w:lineRule="auto" w:before="0" w:after="0"/>
        <w:ind w:left="1043" w:right="0" w:hanging="359"/>
        <w:jc w:val="both"/>
        <w:rPr>
          <w:sz w:val="24"/>
        </w:rPr>
      </w:pPr>
      <w:r>
        <w:rPr>
          <w:sz w:val="24"/>
        </w:rPr>
        <w:t>Стартовое</w:t>
      </w:r>
      <w:r>
        <w:rPr>
          <w:spacing w:val="-4"/>
          <w:sz w:val="24"/>
        </w:rPr>
        <w:t> </w:t>
      </w:r>
      <w:r>
        <w:rPr>
          <w:sz w:val="24"/>
        </w:rPr>
        <w:t>событие</w:t>
      </w:r>
      <w:r>
        <w:rPr>
          <w:spacing w:val="-4"/>
          <w:sz w:val="24"/>
        </w:rPr>
        <w:t> </w:t>
      </w:r>
      <w:r>
        <w:rPr>
          <w:sz w:val="24"/>
        </w:rPr>
        <w:t>ДОЛЖНО</w:t>
      </w:r>
      <w:r>
        <w:rPr>
          <w:spacing w:val="-5"/>
          <w:sz w:val="24"/>
        </w:rPr>
        <w:t> </w:t>
      </w:r>
      <w:r>
        <w:rPr>
          <w:sz w:val="24"/>
        </w:rPr>
        <w:t>являться</w:t>
      </w:r>
      <w:r>
        <w:rPr>
          <w:spacing w:val="-4"/>
          <w:sz w:val="24"/>
        </w:rPr>
        <w:t> </w:t>
      </w:r>
      <w:r>
        <w:rPr>
          <w:sz w:val="24"/>
        </w:rPr>
        <w:t>источником</w:t>
      </w:r>
      <w:r>
        <w:rPr>
          <w:spacing w:val="-3"/>
          <w:sz w:val="24"/>
        </w:rPr>
        <w:t> </w:t>
      </w:r>
      <w:r>
        <w:rPr>
          <w:sz w:val="24"/>
        </w:rPr>
        <w:t>Потока</w:t>
      </w:r>
      <w:r>
        <w:rPr>
          <w:spacing w:val="-3"/>
          <w:sz w:val="24"/>
        </w:rPr>
        <w:t> </w:t>
      </w:r>
      <w:r>
        <w:rPr>
          <w:spacing w:val="-2"/>
          <w:sz w:val="24"/>
        </w:rPr>
        <w:t>операций.</w:t>
      </w:r>
    </w:p>
    <w:p>
      <w:pPr>
        <w:pStyle w:val="ListParagraph"/>
        <w:numPr>
          <w:ilvl w:val="0"/>
          <w:numId w:val="4"/>
        </w:numPr>
        <w:tabs>
          <w:tab w:pos="1044" w:val="left" w:leader="none"/>
        </w:tabs>
        <w:spacing w:line="240" w:lineRule="auto" w:before="1" w:after="0"/>
        <w:ind w:left="1044" w:right="402" w:hanging="360"/>
        <w:jc w:val="both"/>
        <w:rPr>
          <w:sz w:val="24"/>
        </w:rPr>
      </w:pPr>
      <w:r>
        <w:rPr>
          <w:sz w:val="24"/>
        </w:rPr>
        <w:t>Множественный поток операций МОЖЕТ начинаться со Стартового события. Необходимо создание нового параллельного маршрута для каждого Потока операций, имеющего Стартовое событие.</w:t>
      </w:r>
    </w:p>
    <w:p>
      <w:pPr>
        <w:pStyle w:val="ListParagraph"/>
        <w:numPr>
          <w:ilvl w:val="0"/>
          <w:numId w:val="4"/>
        </w:numPr>
        <w:tabs>
          <w:tab w:pos="1043" w:val="left" w:leader="none"/>
        </w:tabs>
        <w:spacing w:line="240" w:lineRule="auto" w:before="1" w:after="0"/>
        <w:ind w:left="1043" w:right="0" w:hanging="359"/>
        <w:jc w:val="both"/>
        <w:rPr>
          <w:sz w:val="24"/>
        </w:rPr>
      </w:pPr>
      <w:r>
        <w:rPr>
          <w:sz w:val="24"/>
        </w:rPr>
        <w:t>Атрибут</w:t>
      </w:r>
      <w:r>
        <w:rPr>
          <w:spacing w:val="1"/>
          <w:sz w:val="24"/>
        </w:rPr>
        <w:t> </w:t>
      </w:r>
      <w:r>
        <w:rPr>
          <w:sz w:val="24"/>
        </w:rPr>
        <w:t>Условие</w:t>
      </w:r>
      <w:r>
        <w:rPr>
          <w:spacing w:val="-2"/>
          <w:sz w:val="24"/>
        </w:rPr>
        <w:t> </w:t>
      </w:r>
      <w:r>
        <w:rPr>
          <w:sz w:val="24"/>
        </w:rPr>
        <w:t>для</w:t>
      </w:r>
      <w:r>
        <w:rPr>
          <w:spacing w:val="-3"/>
          <w:sz w:val="24"/>
        </w:rPr>
        <w:t> </w:t>
      </w:r>
      <w:r>
        <w:rPr>
          <w:sz w:val="24"/>
        </w:rPr>
        <w:t>всех</w:t>
      </w:r>
      <w:r>
        <w:rPr>
          <w:spacing w:val="-4"/>
          <w:sz w:val="24"/>
        </w:rPr>
        <w:t> </w:t>
      </w:r>
      <w:r>
        <w:rPr>
          <w:sz w:val="24"/>
        </w:rPr>
        <w:t>исходящих</w:t>
      </w:r>
      <w:r>
        <w:rPr>
          <w:spacing w:val="2"/>
          <w:sz w:val="24"/>
        </w:rPr>
        <w:t> </w:t>
      </w:r>
      <w:r>
        <w:rPr>
          <w:sz w:val="24"/>
        </w:rPr>
        <w:t>Потоков</w:t>
      </w:r>
      <w:r>
        <w:rPr>
          <w:spacing w:val="-1"/>
          <w:sz w:val="24"/>
        </w:rPr>
        <w:t> </w:t>
      </w:r>
      <w:r>
        <w:rPr>
          <w:sz w:val="24"/>
        </w:rPr>
        <w:t>операций</w:t>
      </w:r>
      <w:r>
        <w:rPr>
          <w:spacing w:val="-2"/>
          <w:sz w:val="24"/>
        </w:rPr>
        <w:t> </w:t>
      </w:r>
      <w:r>
        <w:rPr>
          <w:sz w:val="24"/>
        </w:rPr>
        <w:t>ДОЛЖЕН</w:t>
      </w:r>
      <w:r>
        <w:rPr>
          <w:spacing w:val="-2"/>
          <w:sz w:val="24"/>
        </w:rPr>
        <w:t> </w:t>
      </w:r>
      <w:r>
        <w:rPr>
          <w:sz w:val="24"/>
        </w:rPr>
        <w:t>иметь</w:t>
      </w:r>
      <w:r>
        <w:rPr>
          <w:spacing w:val="-2"/>
          <w:sz w:val="24"/>
        </w:rPr>
        <w:t> значение</w:t>
      </w:r>
    </w:p>
    <w:p>
      <w:pPr>
        <w:pStyle w:val="BodyText"/>
        <w:ind w:left="1044"/>
      </w:pPr>
      <w:r>
        <w:rPr>
          <w:spacing w:val="-2"/>
        </w:rPr>
        <w:t>«None».</w:t>
      </w:r>
    </w:p>
    <w:p>
      <w:pPr>
        <w:pStyle w:val="ListParagraph"/>
        <w:numPr>
          <w:ilvl w:val="0"/>
          <w:numId w:val="4"/>
        </w:numPr>
        <w:tabs>
          <w:tab w:pos="1044" w:val="left" w:leader="none"/>
        </w:tabs>
        <w:spacing w:line="240" w:lineRule="auto" w:before="1" w:after="0"/>
        <w:ind w:left="1044" w:right="408" w:hanging="360"/>
        <w:jc w:val="both"/>
        <w:rPr>
          <w:sz w:val="24"/>
        </w:rPr>
      </w:pPr>
      <w:r>
        <w:rPr>
          <w:sz w:val="24"/>
        </w:rPr>
        <w:t>В случае, если Процесс не содержит Стартового события, то все Элементы потока, не имеющие Входящих потоков операций, ДОЛЖНЫ стать началом независимого параллельного маршрута.</w:t>
      </w:r>
    </w:p>
    <w:p>
      <w:pPr>
        <w:pStyle w:val="BodyText"/>
        <w:ind w:left="324"/>
        <w:jc w:val="both"/>
      </w:pPr>
      <w:r>
        <w:rPr/>
        <w:t>Каждый</w:t>
      </w:r>
      <w:r>
        <w:rPr>
          <w:spacing w:val="-7"/>
        </w:rPr>
        <w:t> </w:t>
      </w:r>
      <w:r>
        <w:rPr/>
        <w:t>маршрут обладает</w:t>
      </w:r>
      <w:r>
        <w:rPr>
          <w:spacing w:val="-4"/>
        </w:rPr>
        <w:t> </w:t>
      </w:r>
      <w:r>
        <w:rPr/>
        <w:t>уникальным</w:t>
      </w:r>
      <w:r>
        <w:rPr>
          <w:spacing w:val="-4"/>
        </w:rPr>
        <w:t> </w:t>
      </w:r>
      <w:r>
        <w:rPr/>
        <w:t>Токеном,</w:t>
      </w:r>
      <w:r>
        <w:rPr>
          <w:spacing w:val="-4"/>
        </w:rPr>
        <w:t> </w:t>
      </w:r>
      <w:r>
        <w:rPr/>
        <w:t>пересекающим</w:t>
      </w:r>
      <w:r>
        <w:rPr>
          <w:spacing w:val="-1"/>
        </w:rPr>
        <w:t> </w:t>
      </w:r>
      <w:r>
        <w:rPr/>
        <w:t>Поток</w:t>
      </w:r>
      <w:r>
        <w:rPr>
          <w:spacing w:val="-6"/>
        </w:rPr>
        <w:t> </w:t>
      </w:r>
      <w:r>
        <w:rPr>
          <w:spacing w:val="-2"/>
        </w:rPr>
        <w:t>операций.</w:t>
      </w:r>
    </w:p>
    <w:p>
      <w:pPr>
        <w:pStyle w:val="BodyText"/>
      </w:pPr>
    </w:p>
    <w:p>
      <w:pPr>
        <w:pStyle w:val="Heading4"/>
      </w:pPr>
      <w:r>
        <w:rPr/>
        <w:t>Соединение</w:t>
      </w:r>
      <w:r>
        <w:rPr>
          <w:spacing w:val="-4"/>
        </w:rPr>
        <w:t> </w:t>
      </w:r>
      <w:r>
        <w:rPr/>
        <w:t>потока</w:t>
      </w:r>
      <w:r>
        <w:rPr>
          <w:spacing w:val="-6"/>
        </w:rPr>
        <w:t> </w:t>
      </w:r>
      <w:r>
        <w:rPr>
          <w:spacing w:val="-2"/>
        </w:rPr>
        <w:t>сообщений</w:t>
      </w:r>
    </w:p>
    <w:p>
      <w:pPr>
        <w:pStyle w:val="BodyText"/>
        <w:rPr>
          <w:b/>
        </w:rPr>
      </w:pPr>
    </w:p>
    <w:p>
      <w:pPr>
        <w:pStyle w:val="BodyText"/>
        <w:ind w:left="324" w:right="406"/>
        <w:jc w:val="both"/>
      </w:pPr>
      <w:r>
        <w:rPr/>
        <w:t>Для того, чтобы увидеть полный список графических элементов и узнать, каким образом они могут являться объектами Потока сообщений, обратитесь к пункту 8.4.2 «Правила Соединения Потоков Сообщений».</w:t>
      </w:r>
    </w:p>
    <w:p>
      <w:pPr>
        <w:pStyle w:val="BodyText"/>
      </w:pPr>
    </w:p>
    <w:p>
      <w:pPr>
        <w:pStyle w:val="BodyText"/>
        <w:ind w:left="324" w:right="407"/>
        <w:jc w:val="both"/>
      </w:pPr>
      <w:r>
        <w:rPr>
          <w:b/>
        </w:rPr>
        <w:t>Примечание</w:t>
      </w:r>
      <w:r>
        <w:rPr/>
        <w:t>: Все Потоки сообщений должны соединять два независимых Пула. Потоки сообщений могут быть соединены как с границами Пулов, так и с Элементами потока, расположенными внутри Пулов, однако, не могут соединять два объекта, расположенные внутри одного Пула.</w:t>
      </w:r>
    </w:p>
    <w:p>
      <w:pPr>
        <w:pStyle w:val="BodyText"/>
        <w:spacing w:before="1"/>
      </w:pPr>
    </w:p>
    <w:p>
      <w:pPr>
        <w:pStyle w:val="ListParagraph"/>
        <w:numPr>
          <w:ilvl w:val="0"/>
          <w:numId w:val="4"/>
        </w:numPr>
        <w:tabs>
          <w:tab w:pos="1044" w:val="left" w:leader="none"/>
        </w:tabs>
        <w:spacing w:line="240" w:lineRule="auto" w:before="0" w:after="0"/>
        <w:ind w:left="1044" w:right="401" w:hanging="360"/>
        <w:jc w:val="both"/>
        <w:rPr>
          <w:sz w:val="24"/>
        </w:rPr>
      </w:pPr>
      <w:r>
        <w:rPr>
          <w:sz w:val="24"/>
        </w:rPr>
        <w:t>Стартовое событие МОЖЕТ БЫТЬ целью Потока сообщений и иметь как несколько входящих Потоков сообщений, так и ни одного. Любой Поток сообщений, являющийся входящим для Стартового события, представляет собой механизм создания (триггер) Процесса. Для запуска нового Процесса требуется лишь один из триггеров.</w:t>
      </w:r>
    </w:p>
    <w:p>
      <w:pPr>
        <w:pStyle w:val="ListParagraph"/>
        <w:numPr>
          <w:ilvl w:val="1"/>
          <w:numId w:val="4"/>
        </w:numPr>
        <w:tabs>
          <w:tab w:pos="1763" w:val="left" w:leader="none"/>
        </w:tabs>
        <w:spacing w:line="240" w:lineRule="auto" w:before="0" w:after="0"/>
        <w:ind w:left="1763" w:right="403" w:hanging="360"/>
        <w:jc w:val="both"/>
        <w:rPr>
          <w:sz w:val="24"/>
        </w:rPr>
      </w:pPr>
      <w:r>
        <w:rPr>
          <w:sz w:val="24"/>
        </w:rPr>
        <w:t>При наличии входящего Потока сообщений атрибут триггера Стартового события ДОЛЖЕН иметь значение «Сообщение» либо «Составной</w:t>
      </w:r>
      <w:r>
        <w:rPr>
          <w:spacing w:val="40"/>
          <w:sz w:val="24"/>
        </w:rPr>
        <w:t> </w:t>
      </w:r>
      <w:r>
        <w:rPr>
          <w:spacing w:val="-2"/>
          <w:sz w:val="24"/>
        </w:rPr>
        <w:t>элемент».</w:t>
      </w:r>
    </w:p>
    <w:p>
      <w:pPr>
        <w:pStyle w:val="ListParagraph"/>
        <w:numPr>
          <w:ilvl w:val="2"/>
          <w:numId w:val="4"/>
        </w:numPr>
        <w:tabs>
          <w:tab w:pos="2483" w:val="left" w:leader="none"/>
        </w:tabs>
        <w:spacing w:line="240" w:lineRule="auto" w:before="0" w:after="0"/>
        <w:ind w:left="2483" w:right="405" w:hanging="360"/>
        <w:jc w:val="both"/>
        <w:rPr>
          <w:sz w:val="24"/>
        </w:rPr>
      </w:pPr>
      <w:r>
        <w:rPr>
          <w:sz w:val="24"/>
        </w:rPr>
        <w:t>При наличии нескольких входящих Потоков сообщений атрибут триггера Стартового события ДОЛЖЕН иметь значение «Составной </w:t>
      </w:r>
      <w:r>
        <w:rPr>
          <w:spacing w:val="-2"/>
          <w:sz w:val="24"/>
        </w:rPr>
        <w:t>элемент».</w:t>
      </w:r>
    </w:p>
    <w:p>
      <w:pPr>
        <w:pStyle w:val="ListParagraph"/>
        <w:numPr>
          <w:ilvl w:val="0"/>
          <w:numId w:val="4"/>
        </w:numPr>
        <w:tabs>
          <w:tab w:pos="1044" w:val="left" w:leader="none"/>
        </w:tabs>
        <w:spacing w:line="240" w:lineRule="auto" w:before="0" w:after="0"/>
        <w:ind w:left="1044" w:right="403" w:hanging="360"/>
        <w:jc w:val="both"/>
        <w:rPr>
          <w:sz w:val="24"/>
        </w:rPr>
      </w:pPr>
      <w:r>
        <w:rPr>
          <w:sz w:val="24"/>
        </w:rPr>
        <w:t>Стартовое событие НЕ ДОЛЖНО являться источником Потока сообщений; оно также НЕ ДОЛЖНО соединяться с какими-либо исходящими Потоком сообщений.</w:t>
      </w:r>
    </w:p>
    <w:p>
      <w:pPr>
        <w:pStyle w:val="Heading3"/>
      </w:pPr>
      <w:r>
        <w:rPr/>
        <w:t>§§</w:t>
      </w:r>
      <w:r>
        <w:rPr>
          <w:spacing w:val="-3"/>
        </w:rPr>
        <w:t> </w:t>
      </w:r>
      <w:r>
        <w:rPr/>
        <w:t>9.3.3.</w:t>
      </w:r>
      <w:r>
        <w:rPr>
          <w:spacing w:val="-4"/>
        </w:rPr>
        <w:t> </w:t>
      </w:r>
      <w:bookmarkStart w:name="§§ 9.3.3. Конечное событие (End)" w:id="84"/>
      <w:bookmarkEnd w:id="84"/>
      <w:r>
        <w:rPr/>
      </w:r>
      <w:bookmarkStart w:name="_bookmark66" w:id="85"/>
      <w:bookmarkEnd w:id="85"/>
      <w:r>
        <w:rPr/>
        <w:t>К</w:t>
      </w:r>
      <w:r>
        <w:rPr/>
        <w:t>онечное</w:t>
      </w:r>
      <w:r>
        <w:rPr>
          <w:spacing w:val="-1"/>
        </w:rPr>
        <w:t> </w:t>
      </w:r>
      <w:r>
        <w:rPr/>
        <w:t>событие </w:t>
      </w:r>
      <w:r>
        <w:rPr>
          <w:spacing w:val="-4"/>
        </w:rPr>
        <w:t>(End)</w:t>
      </w:r>
    </w:p>
    <w:p>
      <w:pPr>
        <w:pStyle w:val="BodyText"/>
        <w:spacing w:before="61"/>
        <w:ind w:left="324" w:right="403"/>
        <w:jc w:val="both"/>
      </w:pPr>
      <w:r>
        <w:rPr/>
        <w:t>Как видно из названия, Конечное событие указывает на то, в какой точке завершается тот или иной бизнес-процесс. В контексте Потока операций Конечное событие завершает ход</w:t>
      </w:r>
    </w:p>
    <w:p>
      <w:pPr>
        <w:spacing w:after="0"/>
        <w:jc w:val="both"/>
        <w:sectPr>
          <w:pgSz w:w="11900" w:h="16840"/>
          <w:pgMar w:header="718" w:footer="478" w:top="980" w:bottom="660" w:left="1380" w:right="440"/>
        </w:sectPr>
      </w:pPr>
    </w:p>
    <w:p>
      <w:pPr>
        <w:pStyle w:val="BodyText"/>
        <w:spacing w:before="154"/>
        <w:ind w:left="324" w:right="406"/>
        <w:jc w:val="both"/>
      </w:pPr>
      <w:r>
        <w:rPr/>
        <w:t>Процесса; это означает, что никакой Исходящий поток операций не может быть соединен с Конечным событием.</w:t>
      </w:r>
    </w:p>
    <w:p>
      <w:pPr>
        <w:pStyle w:val="BodyText"/>
      </w:pPr>
    </w:p>
    <w:p>
      <w:pPr>
        <w:pStyle w:val="BodyText"/>
        <w:ind w:left="324" w:right="404"/>
        <w:jc w:val="both"/>
      </w:pPr>
      <w:r>
        <w:rPr/>
        <w:t>Конечное событие изображается</w:t>
      </w:r>
      <w:r>
        <w:rPr>
          <w:spacing w:val="40"/>
        </w:rPr>
        <w:t> </w:t>
      </w:r>
      <w:r>
        <w:rPr/>
        <w:t>в виде круга со свободным центром, как и Стартовый и Промежуточный типы Событий. Свободный центр предназначен для добавления маркеров, определяющих вид События.</w:t>
      </w:r>
    </w:p>
    <w:p>
      <w:pPr>
        <w:pStyle w:val="ListParagraph"/>
        <w:numPr>
          <w:ilvl w:val="0"/>
          <w:numId w:val="4"/>
        </w:numPr>
        <w:tabs>
          <w:tab w:pos="1044" w:val="left" w:leader="none"/>
        </w:tabs>
        <w:spacing w:line="240" w:lineRule="auto" w:before="1" w:after="0"/>
        <w:ind w:left="1044" w:right="408" w:hanging="360"/>
        <w:jc w:val="left"/>
        <w:rPr>
          <w:sz w:val="24"/>
        </w:rPr>
      </w:pPr>
      <w:r>
        <w:rPr>
          <w:sz w:val="24"/>
        </w:rPr>
        <w:t>Конечное</w:t>
      </w:r>
      <w:r>
        <w:rPr>
          <w:spacing w:val="40"/>
          <w:sz w:val="24"/>
        </w:rPr>
        <w:t> </w:t>
      </w:r>
      <w:r>
        <w:rPr>
          <w:sz w:val="24"/>
        </w:rPr>
        <w:t>событие</w:t>
      </w:r>
      <w:r>
        <w:rPr>
          <w:spacing w:val="40"/>
          <w:sz w:val="24"/>
        </w:rPr>
        <w:t> </w:t>
      </w:r>
      <w:r>
        <w:rPr>
          <w:sz w:val="24"/>
        </w:rPr>
        <w:t>представляет</w:t>
      </w:r>
      <w:r>
        <w:rPr>
          <w:spacing w:val="40"/>
          <w:sz w:val="24"/>
        </w:rPr>
        <w:t> </w:t>
      </w:r>
      <w:r>
        <w:rPr>
          <w:sz w:val="24"/>
        </w:rPr>
        <w:t>собой</w:t>
      </w:r>
      <w:r>
        <w:rPr>
          <w:spacing w:val="40"/>
          <w:sz w:val="24"/>
        </w:rPr>
        <w:t> </w:t>
      </w:r>
      <w:r>
        <w:rPr>
          <w:sz w:val="24"/>
        </w:rPr>
        <w:t>круг,</w:t>
      </w:r>
      <w:r>
        <w:rPr>
          <w:spacing w:val="40"/>
          <w:sz w:val="24"/>
        </w:rPr>
        <w:t> </w:t>
      </w:r>
      <w:r>
        <w:rPr>
          <w:sz w:val="24"/>
        </w:rPr>
        <w:t>выполненный</w:t>
      </w:r>
      <w:r>
        <w:rPr>
          <w:spacing w:val="40"/>
          <w:sz w:val="24"/>
        </w:rPr>
        <w:t> </w:t>
      </w:r>
      <w:r>
        <w:rPr>
          <w:sz w:val="24"/>
        </w:rPr>
        <w:t>одиночной,</w:t>
      </w:r>
      <w:r>
        <w:rPr>
          <w:spacing w:val="40"/>
          <w:sz w:val="24"/>
        </w:rPr>
        <w:t> </w:t>
      </w:r>
      <w:r>
        <w:rPr>
          <w:sz w:val="24"/>
        </w:rPr>
        <w:t>жирной, черной линией (см. фигуру 9.2).</w:t>
      </w:r>
    </w:p>
    <w:p>
      <w:pPr>
        <w:pStyle w:val="ListParagraph"/>
        <w:numPr>
          <w:ilvl w:val="0"/>
          <w:numId w:val="4"/>
        </w:numPr>
        <w:tabs>
          <w:tab w:pos="1044" w:val="left" w:leader="none"/>
          <w:tab w:pos="2229" w:val="left" w:leader="none"/>
          <w:tab w:pos="3317" w:val="left" w:leader="none"/>
          <w:tab w:pos="5245" w:val="left" w:leader="none"/>
          <w:tab w:pos="6551" w:val="left" w:leader="none"/>
          <w:tab w:pos="7939" w:val="left" w:leader="none"/>
          <w:tab w:pos="8323" w:val="left" w:leader="none"/>
          <w:tab w:pos="9373" w:val="left" w:leader="none"/>
        </w:tabs>
        <w:spacing w:line="240" w:lineRule="auto" w:before="0" w:after="0"/>
        <w:ind w:left="1044" w:right="403" w:hanging="360"/>
        <w:jc w:val="left"/>
        <w:rPr>
          <w:sz w:val="24"/>
        </w:rPr>
      </w:pPr>
      <w:r>
        <w:rPr>
          <w:sz w:val="24"/>
        </w:rPr>
        <w:t>Текст,</w:t>
      </w:r>
      <w:r>
        <w:rPr>
          <w:spacing w:val="40"/>
          <w:sz w:val="24"/>
        </w:rPr>
        <w:t> </w:t>
      </w:r>
      <w:r>
        <w:rPr>
          <w:sz w:val="24"/>
        </w:rPr>
        <w:t>цвет,</w:t>
      </w:r>
      <w:r>
        <w:rPr>
          <w:spacing w:val="40"/>
          <w:sz w:val="24"/>
        </w:rPr>
        <w:t> </w:t>
      </w:r>
      <w:r>
        <w:rPr>
          <w:sz w:val="24"/>
        </w:rPr>
        <w:t>размер,</w:t>
      </w:r>
      <w:r>
        <w:rPr>
          <w:spacing w:val="40"/>
          <w:sz w:val="24"/>
        </w:rPr>
        <w:t> </w:t>
      </w:r>
      <w:r>
        <w:rPr>
          <w:sz w:val="24"/>
        </w:rPr>
        <w:t>а</w:t>
      </w:r>
      <w:r>
        <w:rPr>
          <w:spacing w:val="40"/>
          <w:sz w:val="24"/>
        </w:rPr>
        <w:t> </w:t>
      </w:r>
      <w:r>
        <w:rPr>
          <w:sz w:val="24"/>
        </w:rPr>
        <w:t>также</w:t>
      </w:r>
      <w:r>
        <w:rPr>
          <w:spacing w:val="40"/>
          <w:sz w:val="24"/>
        </w:rPr>
        <w:t> </w:t>
      </w:r>
      <w:r>
        <w:rPr>
          <w:sz w:val="24"/>
        </w:rPr>
        <w:t>линии,</w:t>
      </w:r>
      <w:r>
        <w:rPr>
          <w:spacing w:val="40"/>
          <w:sz w:val="24"/>
        </w:rPr>
        <w:t> </w:t>
      </w:r>
      <w:r>
        <w:rPr>
          <w:sz w:val="24"/>
        </w:rPr>
        <w:t>используемые</w:t>
      </w:r>
      <w:r>
        <w:rPr>
          <w:spacing w:val="40"/>
          <w:sz w:val="24"/>
        </w:rPr>
        <w:t> </w:t>
      </w:r>
      <w:r>
        <w:rPr>
          <w:sz w:val="24"/>
        </w:rPr>
        <w:t>для</w:t>
      </w:r>
      <w:r>
        <w:rPr>
          <w:spacing w:val="40"/>
          <w:sz w:val="24"/>
        </w:rPr>
        <w:t> </w:t>
      </w:r>
      <w:r>
        <w:rPr>
          <w:sz w:val="24"/>
        </w:rPr>
        <w:t>изображения</w:t>
      </w:r>
      <w:r>
        <w:rPr>
          <w:spacing w:val="40"/>
          <w:sz w:val="24"/>
        </w:rPr>
        <w:t> </w:t>
      </w:r>
      <w:r>
        <w:rPr>
          <w:sz w:val="24"/>
        </w:rPr>
        <w:t>Конечного </w:t>
      </w:r>
      <w:r>
        <w:rPr>
          <w:spacing w:val="-2"/>
          <w:sz w:val="24"/>
        </w:rPr>
        <w:t>события,</w:t>
      </w:r>
      <w:r>
        <w:rPr>
          <w:sz w:val="24"/>
        </w:rPr>
        <w:tab/>
      </w:r>
      <w:r>
        <w:rPr>
          <w:spacing w:val="-2"/>
          <w:sz w:val="24"/>
        </w:rPr>
        <w:t>должны</w:t>
      </w:r>
      <w:r>
        <w:rPr>
          <w:sz w:val="24"/>
        </w:rPr>
        <w:tab/>
      </w:r>
      <w:r>
        <w:rPr>
          <w:spacing w:val="-2"/>
          <w:sz w:val="24"/>
        </w:rPr>
        <w:t>соответствовать</w:t>
      </w:r>
      <w:r>
        <w:rPr>
          <w:sz w:val="24"/>
        </w:rPr>
        <w:tab/>
      </w:r>
      <w:r>
        <w:rPr>
          <w:spacing w:val="-2"/>
          <w:sz w:val="24"/>
        </w:rPr>
        <w:t>правилам,</w:t>
      </w:r>
      <w:r>
        <w:rPr>
          <w:sz w:val="24"/>
        </w:rPr>
        <w:tab/>
      </w:r>
      <w:r>
        <w:rPr>
          <w:spacing w:val="-2"/>
          <w:sz w:val="24"/>
        </w:rPr>
        <w:t>указанным</w:t>
      </w:r>
      <w:r>
        <w:rPr>
          <w:sz w:val="24"/>
        </w:rPr>
        <w:tab/>
      </w:r>
      <w:r>
        <w:rPr>
          <w:spacing w:val="-10"/>
          <w:sz w:val="24"/>
        </w:rPr>
        <w:t>в</w:t>
      </w:r>
      <w:r>
        <w:rPr>
          <w:sz w:val="24"/>
        </w:rPr>
        <w:tab/>
      </w:r>
      <w:r>
        <w:rPr>
          <w:spacing w:val="-2"/>
          <w:sz w:val="24"/>
        </w:rPr>
        <w:t>разделе</w:t>
      </w:r>
      <w:r>
        <w:rPr>
          <w:sz w:val="24"/>
        </w:rPr>
        <w:tab/>
      </w:r>
      <w:r>
        <w:rPr>
          <w:spacing w:val="-4"/>
          <w:sz w:val="24"/>
        </w:rPr>
        <w:t>8.3</w:t>
      </w:r>
    </w:p>
    <w:p>
      <w:pPr>
        <w:pStyle w:val="BodyText"/>
        <w:ind w:left="1044"/>
      </w:pPr>
      <w:r>
        <w:rPr/>
        <w:t>«Использование</w:t>
      </w:r>
      <w:r>
        <w:rPr>
          <w:spacing w:val="40"/>
        </w:rPr>
        <w:t> </w:t>
      </w:r>
      <w:r>
        <w:rPr/>
        <w:t>Текста,</w:t>
      </w:r>
      <w:r>
        <w:rPr>
          <w:spacing w:val="40"/>
        </w:rPr>
        <w:t> </w:t>
      </w:r>
      <w:r>
        <w:rPr/>
        <w:t>Цвета</w:t>
      </w:r>
      <w:r>
        <w:rPr>
          <w:spacing w:val="40"/>
        </w:rPr>
        <w:t> </w:t>
      </w:r>
      <w:r>
        <w:rPr/>
        <w:t>и</w:t>
      </w:r>
      <w:r>
        <w:rPr>
          <w:spacing w:val="40"/>
        </w:rPr>
        <w:t> </w:t>
      </w:r>
      <w:r>
        <w:rPr/>
        <w:t>Линий</w:t>
      </w:r>
      <w:r>
        <w:rPr>
          <w:spacing w:val="40"/>
        </w:rPr>
        <w:t> </w:t>
      </w:r>
      <w:r>
        <w:rPr/>
        <w:t>в</w:t>
      </w:r>
      <w:r>
        <w:rPr>
          <w:spacing w:val="40"/>
        </w:rPr>
        <w:t> </w:t>
      </w:r>
      <w:r>
        <w:rPr/>
        <w:t>Моделировании</w:t>
      </w:r>
      <w:r>
        <w:rPr>
          <w:spacing w:val="40"/>
        </w:rPr>
        <w:t> </w:t>
      </w:r>
      <w:r>
        <w:rPr/>
        <w:t>Диаграмм».</w:t>
      </w:r>
      <w:r>
        <w:rPr>
          <w:spacing w:val="40"/>
        </w:rPr>
        <w:t> </w:t>
      </w:r>
      <w:r>
        <w:rPr/>
        <w:t>Однако</w:t>
      </w:r>
      <w:r>
        <w:rPr>
          <w:spacing w:val="40"/>
        </w:rPr>
        <w:t> </w:t>
      </w:r>
      <w:r>
        <w:rPr/>
        <w:t>следует учитывать следующее исключение:</w:t>
      </w:r>
    </w:p>
    <w:p>
      <w:pPr>
        <w:pStyle w:val="ListParagraph"/>
        <w:numPr>
          <w:ilvl w:val="1"/>
          <w:numId w:val="4"/>
        </w:numPr>
        <w:tabs>
          <w:tab w:pos="1763" w:val="left" w:leader="none"/>
        </w:tabs>
        <w:spacing w:line="240" w:lineRule="auto" w:before="0" w:after="0"/>
        <w:ind w:left="1763" w:right="401" w:hanging="360"/>
        <w:jc w:val="left"/>
        <w:rPr>
          <w:sz w:val="24"/>
        </w:rPr>
      </w:pPr>
      <w:r>
        <w:rPr>
          <w:sz w:val="24"/>
        </w:rPr>
        <w:t>Толщина</w:t>
      </w:r>
      <w:r>
        <w:rPr>
          <w:spacing w:val="40"/>
          <w:sz w:val="24"/>
        </w:rPr>
        <w:t> </w:t>
      </w:r>
      <w:r>
        <w:rPr>
          <w:sz w:val="24"/>
        </w:rPr>
        <w:t>линии</w:t>
      </w:r>
      <w:r>
        <w:rPr>
          <w:spacing w:val="40"/>
          <w:sz w:val="24"/>
        </w:rPr>
        <w:t> </w:t>
      </w:r>
      <w:r>
        <w:rPr>
          <w:sz w:val="24"/>
        </w:rPr>
        <w:t>должна</w:t>
      </w:r>
      <w:r>
        <w:rPr>
          <w:spacing w:val="40"/>
          <w:sz w:val="24"/>
        </w:rPr>
        <w:t> </w:t>
      </w:r>
      <w:r>
        <w:rPr>
          <w:sz w:val="24"/>
        </w:rPr>
        <w:t>быть</w:t>
      </w:r>
      <w:r>
        <w:rPr>
          <w:spacing w:val="40"/>
          <w:sz w:val="24"/>
        </w:rPr>
        <w:t> </w:t>
      </w:r>
      <w:r>
        <w:rPr>
          <w:sz w:val="24"/>
        </w:rPr>
        <w:t>жирной</w:t>
      </w:r>
      <w:r>
        <w:rPr>
          <w:spacing w:val="40"/>
          <w:sz w:val="24"/>
        </w:rPr>
        <w:t> </w:t>
      </w:r>
      <w:r>
        <w:rPr>
          <w:sz w:val="24"/>
        </w:rPr>
        <w:t>настолько,</w:t>
      </w:r>
      <w:r>
        <w:rPr>
          <w:spacing w:val="40"/>
          <w:sz w:val="24"/>
        </w:rPr>
        <w:t> </w:t>
      </w:r>
      <w:r>
        <w:rPr>
          <w:sz w:val="24"/>
        </w:rPr>
        <w:t>чтобы</w:t>
      </w:r>
      <w:r>
        <w:rPr>
          <w:spacing w:val="40"/>
          <w:sz w:val="24"/>
        </w:rPr>
        <w:t> </w:t>
      </w:r>
      <w:r>
        <w:rPr>
          <w:sz w:val="24"/>
        </w:rPr>
        <w:t>без</w:t>
      </w:r>
      <w:r>
        <w:rPr>
          <w:spacing w:val="40"/>
          <w:sz w:val="24"/>
        </w:rPr>
        <w:t> </w:t>
      </w:r>
      <w:r>
        <w:rPr>
          <w:sz w:val="24"/>
        </w:rPr>
        <w:t>труда</w:t>
      </w:r>
      <w:r>
        <w:rPr>
          <w:spacing w:val="40"/>
          <w:sz w:val="24"/>
        </w:rPr>
        <w:t> </w:t>
      </w:r>
      <w:r>
        <w:rPr>
          <w:sz w:val="24"/>
        </w:rPr>
        <w:t>можно было отличить Конечное событие от Стартового и Промежуточного.</w:t>
      </w:r>
    </w:p>
    <w:p>
      <w:pPr>
        <w:pStyle w:val="BodyText"/>
        <w:spacing w:before="142"/>
        <w:rPr>
          <w:sz w:val="20"/>
        </w:rPr>
      </w:pPr>
      <w:r>
        <w:rPr/>
        <w:drawing>
          <wp:anchor distT="0" distB="0" distL="0" distR="0" allowOverlap="1" layoutInCell="1" locked="0" behindDoc="1" simplePos="0" relativeHeight="487589888">
            <wp:simplePos x="0" y="0"/>
            <wp:positionH relativeFrom="page">
              <wp:posOffset>3874673</wp:posOffset>
            </wp:positionH>
            <wp:positionV relativeFrom="paragraph">
              <wp:posOffset>251916</wp:posOffset>
            </wp:positionV>
            <wp:extent cx="351981" cy="342900"/>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99" cstate="print"/>
                    <a:stretch>
                      <a:fillRect/>
                    </a:stretch>
                  </pic:blipFill>
                  <pic:spPr>
                    <a:xfrm>
                      <a:off x="0" y="0"/>
                      <a:ext cx="351981" cy="342900"/>
                    </a:xfrm>
                    <a:prstGeom prst="rect">
                      <a:avLst/>
                    </a:prstGeom>
                  </pic:spPr>
                </pic:pic>
              </a:graphicData>
            </a:graphic>
          </wp:anchor>
        </w:drawing>
      </w:r>
    </w:p>
    <w:p>
      <w:pPr>
        <w:spacing w:before="90"/>
        <w:ind w:left="60" w:right="159" w:firstLine="0"/>
        <w:jc w:val="center"/>
        <w:rPr>
          <w:i/>
          <w:sz w:val="24"/>
        </w:rPr>
      </w:pPr>
      <w:r>
        <w:rPr>
          <w:i/>
          <w:sz w:val="24"/>
        </w:rPr>
        <w:t>Фигура</w:t>
      </w:r>
      <w:r>
        <w:rPr>
          <w:i/>
          <w:spacing w:val="-2"/>
          <w:sz w:val="24"/>
        </w:rPr>
        <w:t> </w:t>
      </w:r>
      <w:r>
        <w:rPr>
          <w:i/>
          <w:sz w:val="24"/>
        </w:rPr>
        <w:t>9.2</w:t>
      </w:r>
      <w:r>
        <w:rPr>
          <w:i/>
          <w:spacing w:val="-2"/>
          <w:sz w:val="24"/>
        </w:rPr>
        <w:t> </w:t>
      </w:r>
      <w:r>
        <w:rPr>
          <w:i/>
          <w:sz w:val="24"/>
        </w:rPr>
        <w:t>–</w:t>
      </w:r>
      <w:r>
        <w:rPr>
          <w:i/>
          <w:spacing w:val="-2"/>
          <w:sz w:val="24"/>
        </w:rPr>
        <w:t> </w:t>
      </w:r>
      <w:r>
        <w:rPr>
          <w:i/>
          <w:sz w:val="24"/>
        </w:rPr>
        <w:t>Конечное</w:t>
      </w:r>
      <w:r>
        <w:rPr>
          <w:i/>
          <w:spacing w:val="-2"/>
          <w:sz w:val="24"/>
        </w:rPr>
        <w:t> событие</w:t>
      </w:r>
    </w:p>
    <w:p>
      <w:pPr>
        <w:pStyle w:val="BodyText"/>
        <w:spacing w:before="276"/>
        <w:ind w:left="324" w:right="403"/>
        <w:jc w:val="both"/>
      </w:pPr>
      <w:r>
        <w:rPr/>
        <w:t>Конечное событие является точкой, где заканчивается Токен, созданный на том</w:t>
      </w:r>
      <w:r>
        <w:rPr>
          <w:spacing w:val="-1"/>
        </w:rPr>
        <w:t> </w:t>
      </w:r>
      <w:r>
        <w:rPr/>
        <w:t>же уровне Процесса при запуске Стартового события. В случае, если в параллельном Потоке операций запланировано Конечное событие, то Токены будут заканчиваться в момент соединения с Конечным событием. Все Токены, созданные внутри Процесса, должны завершиться в точке Конечного события до полного окончания данного Процесса. В других случаях, когда Процесс является Подпроцессом, он может быть завершен заранее благодаря исключению из потока Промежуточного события. В подобных случаях Токены будут завершены до Промежуточного события, соединенного с Подпроцессом.</w:t>
      </w:r>
    </w:p>
    <w:p>
      <w:pPr>
        <w:pStyle w:val="BodyText"/>
      </w:pPr>
    </w:p>
    <w:p>
      <w:pPr>
        <w:pStyle w:val="BodyText"/>
        <w:ind w:left="324"/>
        <w:jc w:val="both"/>
      </w:pPr>
      <w:r>
        <w:rPr/>
        <w:t>Конечное</w:t>
      </w:r>
      <w:r>
        <w:rPr>
          <w:spacing w:val="-4"/>
        </w:rPr>
        <w:t> </w:t>
      </w:r>
      <w:r>
        <w:rPr/>
        <w:t>событие</w:t>
      </w:r>
      <w:r>
        <w:rPr>
          <w:spacing w:val="-4"/>
        </w:rPr>
        <w:t> </w:t>
      </w:r>
      <w:r>
        <w:rPr/>
        <w:t>имеет</w:t>
      </w:r>
      <w:r>
        <w:rPr>
          <w:spacing w:val="-4"/>
        </w:rPr>
        <w:t> </w:t>
      </w:r>
      <w:r>
        <w:rPr/>
        <w:t>следующие</w:t>
      </w:r>
      <w:r>
        <w:rPr>
          <w:spacing w:val="-3"/>
        </w:rPr>
        <w:t> </w:t>
      </w:r>
      <w:r>
        <w:rPr>
          <w:spacing w:val="-2"/>
        </w:rPr>
        <w:t>особенности:</w:t>
      </w:r>
    </w:p>
    <w:p>
      <w:pPr>
        <w:pStyle w:val="ListParagraph"/>
        <w:numPr>
          <w:ilvl w:val="0"/>
          <w:numId w:val="4"/>
        </w:numPr>
        <w:tabs>
          <w:tab w:pos="1043" w:val="left" w:leader="none"/>
        </w:tabs>
        <w:spacing w:line="240" w:lineRule="auto" w:before="1" w:after="0"/>
        <w:ind w:left="1043" w:right="0" w:hanging="359"/>
        <w:jc w:val="both"/>
        <w:rPr>
          <w:sz w:val="24"/>
        </w:rPr>
      </w:pPr>
      <w:r>
        <w:rPr>
          <w:sz w:val="24"/>
        </w:rPr>
        <w:t>Процессы</w:t>
      </w:r>
      <w:r>
        <w:rPr>
          <w:spacing w:val="-6"/>
          <w:sz w:val="24"/>
        </w:rPr>
        <w:t> </w:t>
      </w:r>
      <w:r>
        <w:rPr>
          <w:sz w:val="24"/>
        </w:rPr>
        <w:t>МОГУТ</w:t>
      </w:r>
      <w:r>
        <w:rPr>
          <w:spacing w:val="-6"/>
          <w:sz w:val="24"/>
        </w:rPr>
        <w:t> </w:t>
      </w:r>
      <w:r>
        <w:rPr>
          <w:sz w:val="24"/>
        </w:rPr>
        <w:t>содержать</w:t>
      </w:r>
      <w:r>
        <w:rPr>
          <w:spacing w:val="-4"/>
          <w:sz w:val="24"/>
        </w:rPr>
        <w:t> </w:t>
      </w:r>
      <w:r>
        <w:rPr>
          <w:sz w:val="24"/>
        </w:rPr>
        <w:t>несколько</w:t>
      </w:r>
      <w:r>
        <w:rPr>
          <w:spacing w:val="-4"/>
          <w:sz w:val="24"/>
        </w:rPr>
        <w:t> </w:t>
      </w:r>
      <w:r>
        <w:rPr>
          <w:sz w:val="24"/>
        </w:rPr>
        <w:t>Конечных</w:t>
      </w:r>
      <w:r>
        <w:rPr>
          <w:spacing w:val="-4"/>
          <w:sz w:val="24"/>
        </w:rPr>
        <w:t> </w:t>
      </w:r>
      <w:r>
        <w:rPr>
          <w:spacing w:val="-2"/>
          <w:sz w:val="24"/>
        </w:rPr>
        <w:t>событий.</w:t>
      </w:r>
    </w:p>
    <w:p>
      <w:pPr>
        <w:pStyle w:val="ListParagraph"/>
        <w:numPr>
          <w:ilvl w:val="0"/>
          <w:numId w:val="4"/>
        </w:numPr>
        <w:tabs>
          <w:tab w:pos="1044" w:val="left" w:leader="none"/>
        </w:tabs>
        <w:spacing w:line="240" w:lineRule="auto" w:before="0" w:after="0"/>
        <w:ind w:left="1044" w:right="403" w:hanging="360"/>
        <w:jc w:val="both"/>
        <w:rPr>
          <w:sz w:val="24"/>
        </w:rPr>
      </w:pPr>
      <w:r>
        <w:rPr>
          <w:sz w:val="24"/>
        </w:rPr>
        <w:t>Значок Конечного события является ОПЦИОНАЛЬНЫМ. Процесс определенного уровня - Процесс верхнего уровня или Развернутый Подпроцесс - МОЖЕТ удовлетворять данному требованию, однако, это не является необходимым </w:t>
      </w:r>
      <w:r>
        <w:rPr>
          <w:spacing w:val="-2"/>
          <w:sz w:val="24"/>
        </w:rPr>
        <w:t>условием.</w:t>
      </w:r>
    </w:p>
    <w:p>
      <w:pPr>
        <w:pStyle w:val="ListParagraph"/>
        <w:numPr>
          <w:ilvl w:val="1"/>
          <w:numId w:val="4"/>
        </w:numPr>
        <w:tabs>
          <w:tab w:pos="1763" w:val="left" w:leader="none"/>
        </w:tabs>
        <w:spacing w:line="240" w:lineRule="auto" w:before="1" w:after="0"/>
        <w:ind w:left="1763" w:right="400" w:hanging="360"/>
        <w:jc w:val="both"/>
        <w:rPr>
          <w:sz w:val="24"/>
        </w:rPr>
      </w:pPr>
      <w:r>
        <w:rPr>
          <w:sz w:val="24"/>
        </w:rPr>
        <w:t>В случае, если диаграмма содержит Стартовое событие, то ДОЛЖНО БЫТЬ по меньшей мере одно Конечное событие.</w:t>
      </w:r>
    </w:p>
    <w:p>
      <w:pPr>
        <w:pStyle w:val="ListParagraph"/>
        <w:numPr>
          <w:ilvl w:val="1"/>
          <w:numId w:val="4"/>
        </w:numPr>
        <w:tabs>
          <w:tab w:pos="1763" w:val="left" w:leader="none"/>
        </w:tabs>
        <w:spacing w:line="240" w:lineRule="auto" w:before="0" w:after="0"/>
        <w:ind w:left="1763" w:right="404" w:hanging="360"/>
        <w:jc w:val="both"/>
        <w:rPr>
          <w:sz w:val="24"/>
        </w:rPr>
      </w:pPr>
      <w:r>
        <w:rPr>
          <w:sz w:val="24"/>
        </w:rPr>
        <w:t>В случае, если диаграмма содержит Конечное событие, то в ней НЕ ДОЛЖНО содержаться каких-либо других графических Элементов потока, не имеющих исходящих Потоков операций. Все остальные элементы диаграммы ДОЛЖНЫ соединяться хотя бы с одним Потоком операций.</w:t>
      </w:r>
    </w:p>
    <w:p>
      <w:pPr>
        <w:pStyle w:val="ListParagraph"/>
        <w:numPr>
          <w:ilvl w:val="2"/>
          <w:numId w:val="4"/>
        </w:numPr>
        <w:tabs>
          <w:tab w:pos="2483" w:val="left" w:leader="none"/>
        </w:tabs>
        <w:spacing w:line="240" w:lineRule="auto" w:before="0" w:after="0"/>
        <w:ind w:left="2483" w:right="402" w:hanging="360"/>
        <w:jc w:val="both"/>
        <w:rPr>
          <w:sz w:val="24"/>
        </w:rPr>
      </w:pPr>
      <w:r>
        <w:rPr>
          <w:sz w:val="24"/>
        </w:rPr>
        <w:t>Исключением являются действия, относящиеся к Компенсации, т.е. имеющие маркер «Компенсация». Действие Компенсация НЕ ДОЛЖНО соединяться с каким-либо исходящим Потоком операций, даже в случае, если в Процессе содержится Конечное событие.</w:t>
      </w:r>
    </w:p>
    <w:p>
      <w:pPr>
        <w:pStyle w:val="ListParagraph"/>
        <w:numPr>
          <w:ilvl w:val="1"/>
          <w:numId w:val="4"/>
        </w:numPr>
        <w:tabs>
          <w:tab w:pos="1763" w:val="left" w:leader="none"/>
        </w:tabs>
        <w:spacing w:line="240" w:lineRule="auto" w:before="0" w:after="0"/>
        <w:ind w:left="1763" w:right="403" w:hanging="360"/>
        <w:jc w:val="both"/>
        <w:rPr>
          <w:sz w:val="24"/>
        </w:rPr>
      </w:pPr>
      <w:r>
        <w:rPr>
          <w:sz w:val="24"/>
        </w:rPr>
        <w:t>В случае, если диаграмма не содержит Конечного события, то Элементы потока, не имеющие исходящих Потоков операций (не являющиеся ресурсами для Потоков операций), указывают на окончание какого-либо маршрута, содержащегося в Процессе. Однако никакой маршрут НЕ ДОЛЖЕН БЫТЬ завершен до тех пор, пока к концу не придут остальные параллельные маршруты.</w:t>
      </w:r>
    </w:p>
    <w:p>
      <w:pPr>
        <w:pStyle w:val="ListParagraph"/>
        <w:numPr>
          <w:ilvl w:val="2"/>
          <w:numId w:val="4"/>
        </w:numPr>
        <w:tabs>
          <w:tab w:pos="2483" w:val="left" w:leader="none"/>
        </w:tabs>
        <w:spacing w:line="240" w:lineRule="auto" w:before="0" w:after="0"/>
        <w:ind w:left="2483" w:right="403" w:hanging="360"/>
        <w:jc w:val="both"/>
        <w:rPr>
          <w:sz w:val="24"/>
        </w:rPr>
      </w:pPr>
      <w:r>
        <w:rPr>
          <w:sz w:val="24"/>
        </w:rPr>
        <w:t>Исключением являются действия, относящиеся к Компенсации, т.е. имеющие</w:t>
      </w:r>
      <w:r>
        <w:rPr>
          <w:spacing w:val="59"/>
          <w:sz w:val="24"/>
        </w:rPr>
        <w:t>  </w:t>
      </w:r>
      <w:r>
        <w:rPr>
          <w:sz w:val="24"/>
        </w:rPr>
        <w:t>маркер</w:t>
      </w:r>
      <w:r>
        <w:rPr>
          <w:spacing w:val="60"/>
          <w:sz w:val="24"/>
        </w:rPr>
        <w:t>  </w:t>
      </w:r>
      <w:r>
        <w:rPr>
          <w:sz w:val="24"/>
        </w:rPr>
        <w:t>«Компенсация».</w:t>
      </w:r>
      <w:r>
        <w:rPr>
          <w:spacing w:val="60"/>
          <w:sz w:val="24"/>
        </w:rPr>
        <w:t>  </w:t>
      </w:r>
      <w:r>
        <w:rPr>
          <w:sz w:val="24"/>
        </w:rPr>
        <w:t>Действие</w:t>
      </w:r>
      <w:r>
        <w:rPr>
          <w:spacing w:val="60"/>
          <w:sz w:val="24"/>
        </w:rPr>
        <w:t>  </w:t>
      </w:r>
      <w:r>
        <w:rPr>
          <w:sz w:val="24"/>
        </w:rPr>
        <w:t>Компенсация</w:t>
      </w:r>
      <w:r>
        <w:rPr>
          <w:spacing w:val="59"/>
          <w:sz w:val="24"/>
        </w:rPr>
        <w:t>  </w:t>
      </w:r>
      <w:r>
        <w:rPr>
          <w:sz w:val="24"/>
        </w:rPr>
        <w:t>не</w:t>
      </w:r>
    </w:p>
    <w:p>
      <w:pPr>
        <w:spacing w:after="0" w:line="240" w:lineRule="auto"/>
        <w:jc w:val="both"/>
        <w:rPr>
          <w:sz w:val="24"/>
        </w:rPr>
        <w:sectPr>
          <w:pgSz w:w="11900" w:h="16840"/>
          <w:pgMar w:header="718" w:footer="478" w:top="980" w:bottom="660" w:left="1380" w:right="440"/>
        </w:sectPr>
      </w:pPr>
    </w:p>
    <w:p>
      <w:pPr>
        <w:pStyle w:val="BodyText"/>
        <w:spacing w:before="154"/>
        <w:ind w:left="2483"/>
      </w:pPr>
      <w:r>
        <w:rPr/>
        <w:t>является</w:t>
      </w:r>
      <w:r>
        <w:rPr>
          <w:spacing w:val="40"/>
        </w:rPr>
        <w:t> </w:t>
      </w:r>
      <w:r>
        <w:rPr/>
        <w:t>элементом</w:t>
      </w:r>
      <w:r>
        <w:rPr>
          <w:spacing w:val="40"/>
        </w:rPr>
        <w:t> </w:t>
      </w:r>
      <w:r>
        <w:rPr/>
        <w:t>Стандартного</w:t>
      </w:r>
      <w:r>
        <w:rPr>
          <w:spacing w:val="40"/>
        </w:rPr>
        <w:t> </w:t>
      </w:r>
      <w:r>
        <w:rPr/>
        <w:t>потока</w:t>
      </w:r>
      <w:r>
        <w:rPr>
          <w:spacing w:val="40"/>
        </w:rPr>
        <w:t> </w:t>
      </w:r>
      <w:r>
        <w:rPr/>
        <w:t>операций</w:t>
      </w:r>
      <w:r>
        <w:rPr>
          <w:spacing w:val="40"/>
        </w:rPr>
        <w:t> </w:t>
      </w:r>
      <w:r>
        <w:rPr/>
        <w:t>и</w:t>
      </w:r>
      <w:r>
        <w:rPr>
          <w:spacing w:val="40"/>
        </w:rPr>
        <w:t> </w:t>
      </w:r>
      <w:r>
        <w:rPr/>
        <w:t>НЕ</w:t>
      </w:r>
      <w:r>
        <w:rPr>
          <w:spacing w:val="40"/>
        </w:rPr>
        <w:t> </w:t>
      </w:r>
      <w:r>
        <w:rPr/>
        <w:t>МОЖЕТ указывать на завершение Процесса.</w:t>
      </w:r>
    </w:p>
    <w:p>
      <w:pPr>
        <w:pStyle w:val="BodyText"/>
      </w:pPr>
    </w:p>
    <w:p>
      <w:pPr>
        <w:pStyle w:val="BodyText"/>
        <w:ind w:left="324" w:right="402"/>
        <w:jc w:val="both"/>
      </w:pPr>
      <w:r>
        <w:rPr>
          <w:b/>
        </w:rPr>
        <w:t>Примечание</w:t>
      </w:r>
      <w:r>
        <w:rPr/>
        <w:t>: Диаграмма бизнес-процесса может содержать Процессы разных уровней (например, Развернутый Подпроцесс). Использование Стартового и Конечного событий является свободным для Процессов любого уровня, содержащихся в диаграмме.</w:t>
      </w:r>
    </w:p>
    <w:p>
      <w:pPr>
        <w:pStyle w:val="BodyText"/>
      </w:pPr>
    </w:p>
    <w:p>
      <w:pPr>
        <w:pStyle w:val="BodyText"/>
        <w:ind w:left="324" w:right="402"/>
        <w:jc w:val="both"/>
      </w:pPr>
      <w:r>
        <w:rPr/>
        <w:t>В случае, если Конечное событие не включено в состав Процесса, то Токен,</w:t>
      </w:r>
      <w:r>
        <w:rPr>
          <w:spacing w:val="40"/>
        </w:rPr>
        <w:t> </w:t>
      </w:r>
      <w:r>
        <w:rPr/>
        <w:t>содержащийся в данном Процессе, соединяется с Элементами потока, чей маршрут ведет</w:t>
      </w:r>
      <w:r>
        <w:rPr>
          <w:spacing w:val="40"/>
        </w:rPr>
        <w:t> </w:t>
      </w:r>
      <w:r>
        <w:rPr/>
        <w:t>к</w:t>
      </w:r>
      <w:r>
        <w:rPr>
          <w:spacing w:val="-5"/>
        </w:rPr>
        <w:t> </w:t>
      </w:r>
      <w:r>
        <w:rPr/>
        <w:t>завершению</w:t>
      </w:r>
      <w:r>
        <w:rPr>
          <w:spacing w:val="-1"/>
        </w:rPr>
        <w:t> </w:t>
      </w:r>
      <w:r>
        <w:rPr/>
        <w:t>Процесса,</w:t>
      </w:r>
      <w:r>
        <w:rPr>
          <w:spacing w:val="-4"/>
        </w:rPr>
        <w:t> </w:t>
      </w:r>
      <w:r>
        <w:rPr/>
        <w:t>и</w:t>
      </w:r>
      <w:r>
        <w:rPr>
          <w:spacing w:val="-4"/>
        </w:rPr>
        <w:t> </w:t>
      </w:r>
      <w:r>
        <w:rPr/>
        <w:t>завершается</w:t>
      </w:r>
      <w:r>
        <w:rPr>
          <w:spacing w:val="-4"/>
        </w:rPr>
        <w:t> </w:t>
      </w:r>
      <w:r>
        <w:rPr/>
        <w:t>в</w:t>
      </w:r>
      <w:r>
        <w:rPr>
          <w:spacing w:val="-5"/>
        </w:rPr>
        <w:t> </w:t>
      </w:r>
      <w:r>
        <w:rPr/>
        <w:t>момент</w:t>
      </w:r>
      <w:r>
        <w:rPr>
          <w:spacing w:val="-5"/>
        </w:rPr>
        <w:t> </w:t>
      </w:r>
      <w:r>
        <w:rPr/>
        <w:t>окончания</w:t>
      </w:r>
      <w:r>
        <w:rPr>
          <w:spacing w:val="-4"/>
        </w:rPr>
        <w:t> </w:t>
      </w:r>
      <w:r>
        <w:rPr/>
        <w:t>обработки</w:t>
      </w:r>
      <w:r>
        <w:rPr>
          <w:spacing w:val="-2"/>
        </w:rPr>
        <w:t> </w:t>
      </w:r>
      <w:r>
        <w:rPr/>
        <w:t>данных</w:t>
      </w:r>
      <w:r>
        <w:rPr>
          <w:spacing w:val="-5"/>
        </w:rPr>
        <w:t> </w:t>
      </w:r>
      <w:r>
        <w:rPr/>
        <w:t>(окончания маршрута). Это происходит таким образом, словно Токен имел своей целью достичь Конечного события. В момент, когда все Токены данного экземпляра Процесса заканчиваются, Процесс считается завершенным.</w:t>
      </w:r>
    </w:p>
    <w:p>
      <w:pPr>
        <w:pStyle w:val="BodyText"/>
      </w:pPr>
    </w:p>
    <w:p>
      <w:pPr>
        <w:pStyle w:val="Heading4"/>
      </w:pPr>
      <w:r>
        <w:rPr/>
        <w:t>Результаты</w:t>
      </w:r>
      <w:r>
        <w:rPr>
          <w:spacing w:val="-5"/>
        </w:rPr>
        <w:t> </w:t>
      </w:r>
      <w:r>
        <w:rPr/>
        <w:t>конечных</w:t>
      </w:r>
      <w:r>
        <w:rPr>
          <w:spacing w:val="-5"/>
        </w:rPr>
        <w:t> </w:t>
      </w:r>
      <w:r>
        <w:rPr>
          <w:spacing w:val="-2"/>
        </w:rPr>
        <w:t>событий</w:t>
      </w:r>
    </w:p>
    <w:p>
      <w:pPr>
        <w:pStyle w:val="BodyText"/>
        <w:rPr>
          <w:b/>
        </w:rPr>
      </w:pPr>
    </w:p>
    <w:p>
      <w:pPr>
        <w:pStyle w:val="BodyText"/>
        <w:ind w:left="324" w:right="403"/>
        <w:jc w:val="both"/>
      </w:pPr>
      <w:r>
        <w:rPr/>
        <w:t>Разработчик модели BPMN может определить результат использования Конечного события в Процессе, а именно – Результат Конечного события.</w:t>
      </w:r>
    </w:p>
    <w:p>
      <w:pPr>
        <w:pStyle w:val="BodyText"/>
      </w:pPr>
    </w:p>
    <w:p>
      <w:pPr>
        <w:pStyle w:val="BodyText"/>
        <w:ind w:left="324" w:right="403"/>
        <w:jc w:val="both"/>
      </w:pPr>
      <w:r>
        <w:rPr/>
        <w:t>Таблица 9.6 содержит информацию о видах Результатов и графических маркерах, используемых для изображения каждого вида:</w:t>
      </w:r>
    </w:p>
    <w:p>
      <w:pPr>
        <w:pStyle w:val="BodyText"/>
      </w:pPr>
    </w:p>
    <w:p>
      <w:pPr>
        <w:spacing w:before="0"/>
        <w:ind w:left="324" w:right="0" w:firstLine="0"/>
        <w:jc w:val="both"/>
        <w:rPr>
          <w:i/>
          <w:sz w:val="24"/>
        </w:rPr>
      </w:pPr>
      <w:r>
        <w:rPr>
          <w:i/>
          <w:sz w:val="24"/>
        </w:rPr>
        <w:t>Таблица</w:t>
      </w:r>
      <w:r>
        <w:rPr>
          <w:i/>
          <w:spacing w:val="-2"/>
          <w:sz w:val="24"/>
        </w:rPr>
        <w:t> </w:t>
      </w:r>
      <w:r>
        <w:rPr>
          <w:i/>
          <w:sz w:val="24"/>
        </w:rPr>
        <w:t>9.6</w:t>
      </w:r>
      <w:r>
        <w:rPr>
          <w:i/>
          <w:spacing w:val="-2"/>
          <w:sz w:val="24"/>
        </w:rPr>
        <w:t> </w:t>
      </w:r>
      <w:r>
        <w:rPr>
          <w:i/>
          <w:sz w:val="24"/>
        </w:rPr>
        <w:t>–</w:t>
      </w:r>
      <w:r>
        <w:rPr>
          <w:i/>
          <w:spacing w:val="-2"/>
          <w:sz w:val="24"/>
        </w:rPr>
        <w:t> </w:t>
      </w:r>
      <w:r>
        <w:rPr>
          <w:i/>
          <w:sz w:val="24"/>
        </w:rPr>
        <w:t>Типы</w:t>
      </w:r>
      <w:r>
        <w:rPr>
          <w:i/>
          <w:spacing w:val="-3"/>
          <w:sz w:val="24"/>
        </w:rPr>
        <w:t> </w:t>
      </w:r>
      <w:r>
        <w:rPr>
          <w:i/>
          <w:sz w:val="24"/>
        </w:rPr>
        <w:t>Конечных</w:t>
      </w:r>
      <w:r>
        <w:rPr>
          <w:i/>
          <w:spacing w:val="-1"/>
          <w:sz w:val="24"/>
        </w:rPr>
        <w:t> </w:t>
      </w:r>
      <w:r>
        <w:rPr>
          <w:i/>
          <w:spacing w:val="-2"/>
          <w:sz w:val="24"/>
        </w:rPr>
        <w:t>Событий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2"/>
        <w:gridCol w:w="4690"/>
        <w:gridCol w:w="2668"/>
      </w:tblGrid>
      <w:tr>
        <w:trPr>
          <w:trHeight w:val="275" w:hRule="atLeast"/>
        </w:trPr>
        <w:tc>
          <w:tcPr>
            <w:tcW w:w="2082" w:type="dxa"/>
          </w:tcPr>
          <w:p>
            <w:pPr>
              <w:pStyle w:val="TableParagraph"/>
              <w:spacing w:line="256" w:lineRule="exact"/>
              <w:ind w:left="499"/>
              <w:rPr>
                <w:b/>
                <w:sz w:val="24"/>
              </w:rPr>
            </w:pPr>
            <w:r>
              <w:rPr>
                <w:b/>
                <w:spacing w:val="-2"/>
                <w:sz w:val="24"/>
              </w:rPr>
              <w:t>Результат</w:t>
            </w:r>
          </w:p>
        </w:tc>
        <w:tc>
          <w:tcPr>
            <w:tcW w:w="4690" w:type="dxa"/>
          </w:tcPr>
          <w:p>
            <w:pPr>
              <w:pStyle w:val="TableParagraph"/>
              <w:spacing w:line="256" w:lineRule="exact"/>
              <w:ind w:left="8"/>
              <w:jc w:val="center"/>
              <w:rPr>
                <w:b/>
                <w:sz w:val="24"/>
              </w:rPr>
            </w:pPr>
            <w:r>
              <w:rPr>
                <w:b/>
                <w:spacing w:val="-2"/>
                <w:sz w:val="24"/>
              </w:rPr>
              <w:t>Описание</w:t>
            </w:r>
          </w:p>
        </w:tc>
        <w:tc>
          <w:tcPr>
            <w:tcW w:w="2668" w:type="dxa"/>
          </w:tcPr>
          <w:p>
            <w:pPr>
              <w:pStyle w:val="TableParagraph"/>
              <w:spacing w:line="256" w:lineRule="exact"/>
              <w:ind w:left="13"/>
              <w:jc w:val="center"/>
              <w:rPr>
                <w:b/>
                <w:sz w:val="24"/>
              </w:rPr>
            </w:pPr>
            <w:r>
              <w:rPr>
                <w:b/>
                <w:spacing w:val="-2"/>
                <w:sz w:val="24"/>
              </w:rPr>
              <w:t>Маркер</w:t>
            </w:r>
          </w:p>
        </w:tc>
      </w:tr>
      <w:tr>
        <w:trPr>
          <w:trHeight w:val="1656" w:hRule="atLeast"/>
        </w:trPr>
        <w:tc>
          <w:tcPr>
            <w:tcW w:w="2082" w:type="dxa"/>
          </w:tcPr>
          <w:p>
            <w:pPr>
              <w:pStyle w:val="TableParagraph"/>
              <w:ind w:left="109"/>
              <w:rPr>
                <w:sz w:val="24"/>
              </w:rPr>
            </w:pPr>
            <w:r>
              <w:rPr>
                <w:spacing w:val="-2"/>
                <w:sz w:val="24"/>
              </w:rPr>
              <w:t>Неопределенный (None)</w:t>
            </w:r>
          </w:p>
        </w:tc>
        <w:tc>
          <w:tcPr>
            <w:tcW w:w="4690" w:type="dxa"/>
          </w:tcPr>
          <w:p>
            <w:pPr>
              <w:pStyle w:val="TableParagraph"/>
              <w:ind w:left="108" w:right="94"/>
              <w:jc w:val="both"/>
              <w:rPr>
                <w:sz w:val="24"/>
              </w:rPr>
            </w:pPr>
            <w:r>
              <w:rPr>
                <w:sz w:val="24"/>
              </w:rPr>
              <w:t>На модели не отображается данный тип События.</w:t>
            </w:r>
            <w:r>
              <w:rPr>
                <w:spacing w:val="-1"/>
                <w:sz w:val="24"/>
              </w:rPr>
              <w:t> </w:t>
            </w:r>
            <w:r>
              <w:rPr>
                <w:sz w:val="24"/>
              </w:rPr>
              <w:t>Такой</w:t>
            </w:r>
            <w:r>
              <w:rPr>
                <w:spacing w:val="-2"/>
                <w:sz w:val="24"/>
              </w:rPr>
              <w:t> </w:t>
            </w:r>
            <w:r>
              <w:rPr>
                <w:sz w:val="24"/>
              </w:rPr>
              <w:t>маркер</w:t>
            </w:r>
            <w:r>
              <w:rPr>
                <w:spacing w:val="-1"/>
                <w:sz w:val="24"/>
              </w:rPr>
              <w:t> </w:t>
            </w:r>
            <w:r>
              <w:rPr>
                <w:sz w:val="24"/>
              </w:rPr>
              <w:t>используется и</w:t>
            </w:r>
            <w:r>
              <w:rPr>
                <w:spacing w:val="-4"/>
                <w:sz w:val="24"/>
              </w:rPr>
              <w:t> </w:t>
            </w:r>
            <w:r>
              <w:rPr>
                <w:sz w:val="24"/>
              </w:rPr>
              <w:t>для изображения</w:t>
            </w:r>
            <w:r>
              <w:rPr>
                <w:spacing w:val="-6"/>
                <w:sz w:val="24"/>
              </w:rPr>
              <w:t> </w:t>
            </w:r>
            <w:r>
              <w:rPr>
                <w:sz w:val="24"/>
              </w:rPr>
              <w:t>завершения</w:t>
            </w:r>
            <w:r>
              <w:rPr>
                <w:spacing w:val="-6"/>
                <w:sz w:val="24"/>
              </w:rPr>
              <w:t> </w:t>
            </w:r>
            <w:r>
              <w:rPr>
                <w:sz w:val="24"/>
              </w:rPr>
              <w:t>Подпроцесса,</w:t>
            </w:r>
            <w:r>
              <w:rPr>
                <w:spacing w:val="-6"/>
                <w:sz w:val="24"/>
              </w:rPr>
              <w:t> </w:t>
            </w:r>
            <w:r>
              <w:rPr>
                <w:sz w:val="24"/>
              </w:rPr>
              <w:t>что является причиной возвращения потока к родительскому Процессу.</w:t>
            </w:r>
          </w:p>
        </w:tc>
        <w:tc>
          <w:tcPr>
            <w:tcW w:w="2668" w:type="dxa"/>
          </w:tcPr>
          <w:p>
            <w:pPr>
              <w:pStyle w:val="TableParagraph"/>
              <w:rPr>
                <w:i/>
                <w:sz w:val="20"/>
              </w:rPr>
            </w:pPr>
          </w:p>
          <w:p>
            <w:pPr>
              <w:pStyle w:val="TableParagraph"/>
              <w:spacing w:before="99"/>
              <w:rPr>
                <w:i/>
                <w:sz w:val="20"/>
              </w:rPr>
            </w:pPr>
          </w:p>
          <w:p>
            <w:pPr>
              <w:pStyle w:val="TableParagraph"/>
              <w:ind w:left="1055"/>
              <w:rPr>
                <w:sz w:val="20"/>
              </w:rPr>
            </w:pPr>
            <w:r>
              <w:rPr>
                <w:sz w:val="20"/>
              </w:rPr>
              <w:drawing>
                <wp:inline distT="0" distB="0" distL="0" distR="0">
                  <wp:extent cx="342413" cy="342900"/>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0" cstate="print"/>
                          <a:stretch>
                            <a:fillRect/>
                          </a:stretch>
                        </pic:blipFill>
                        <pic:spPr>
                          <a:xfrm>
                            <a:off x="0" y="0"/>
                            <a:ext cx="342413" cy="342900"/>
                          </a:xfrm>
                          <a:prstGeom prst="rect">
                            <a:avLst/>
                          </a:prstGeom>
                        </pic:spPr>
                      </pic:pic>
                    </a:graphicData>
                  </a:graphic>
                </wp:inline>
              </w:drawing>
            </w:r>
            <w:r>
              <w:rPr>
                <w:sz w:val="20"/>
              </w:rPr>
            </w:r>
          </w:p>
        </w:tc>
      </w:tr>
      <w:tr>
        <w:trPr>
          <w:trHeight w:val="1380" w:hRule="atLeast"/>
        </w:trPr>
        <w:tc>
          <w:tcPr>
            <w:tcW w:w="2082" w:type="dxa"/>
          </w:tcPr>
          <w:p>
            <w:pPr>
              <w:pStyle w:val="TableParagraph"/>
              <w:ind w:left="109" w:right="784"/>
              <w:rPr>
                <w:sz w:val="24"/>
              </w:rPr>
            </w:pPr>
            <w:r>
              <w:rPr>
                <w:spacing w:val="-2"/>
                <w:sz w:val="24"/>
              </w:rPr>
              <w:t>Сообщение (Message)</w:t>
            </w:r>
          </w:p>
        </w:tc>
        <w:tc>
          <w:tcPr>
            <w:tcW w:w="4690" w:type="dxa"/>
          </w:tcPr>
          <w:p>
            <w:pPr>
              <w:pStyle w:val="TableParagraph"/>
              <w:ind w:left="108" w:right="96"/>
              <w:jc w:val="both"/>
              <w:rPr>
                <w:sz w:val="24"/>
              </w:rPr>
            </w:pPr>
            <w:r>
              <w:rPr>
                <w:sz w:val="24"/>
              </w:rPr>
              <w:t>Данный тип Конечного события подразумевает то, что в момент</w:t>
            </w:r>
            <w:r>
              <w:rPr>
                <w:spacing w:val="40"/>
                <w:sz w:val="24"/>
              </w:rPr>
              <w:t> </w:t>
            </w:r>
            <w:r>
              <w:rPr>
                <w:sz w:val="24"/>
              </w:rPr>
              <w:t>завершения Процесса другому его участнику отправляется сообщение.</w:t>
            </w:r>
          </w:p>
        </w:tc>
        <w:tc>
          <w:tcPr>
            <w:tcW w:w="2668" w:type="dxa"/>
          </w:tcPr>
          <w:p>
            <w:pPr>
              <w:pStyle w:val="TableParagraph"/>
              <w:spacing w:before="206"/>
              <w:rPr>
                <w:i/>
                <w:sz w:val="20"/>
              </w:rPr>
            </w:pPr>
          </w:p>
          <w:p>
            <w:pPr>
              <w:pStyle w:val="TableParagraph"/>
              <w:ind w:left="1063"/>
              <w:rPr>
                <w:sz w:val="20"/>
              </w:rPr>
            </w:pPr>
            <w:r>
              <w:rPr>
                <w:sz w:val="20"/>
              </w:rPr>
              <w:drawing>
                <wp:inline distT="0" distB="0" distL="0" distR="0">
                  <wp:extent cx="342900" cy="34290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1" cstate="print"/>
                          <a:stretch>
                            <a:fillRect/>
                          </a:stretch>
                        </pic:blipFill>
                        <pic:spPr>
                          <a:xfrm>
                            <a:off x="0" y="0"/>
                            <a:ext cx="342900" cy="342900"/>
                          </a:xfrm>
                          <a:prstGeom prst="rect">
                            <a:avLst/>
                          </a:prstGeom>
                        </pic:spPr>
                      </pic:pic>
                    </a:graphicData>
                  </a:graphic>
                </wp:inline>
              </w:drawing>
            </w:r>
            <w:r>
              <w:rPr>
                <w:sz w:val="20"/>
              </w:rPr>
            </w:r>
          </w:p>
        </w:tc>
      </w:tr>
      <w:tr>
        <w:trPr>
          <w:trHeight w:val="1656" w:hRule="atLeast"/>
        </w:trPr>
        <w:tc>
          <w:tcPr>
            <w:tcW w:w="2082" w:type="dxa"/>
          </w:tcPr>
          <w:p>
            <w:pPr>
              <w:pStyle w:val="TableParagraph"/>
              <w:ind w:left="109" w:right="1123"/>
              <w:rPr>
                <w:sz w:val="24"/>
              </w:rPr>
            </w:pPr>
            <w:r>
              <w:rPr>
                <w:spacing w:val="-2"/>
                <w:sz w:val="24"/>
              </w:rPr>
              <w:t>Ошибка (Error)</w:t>
            </w:r>
          </w:p>
        </w:tc>
        <w:tc>
          <w:tcPr>
            <w:tcW w:w="4690" w:type="dxa"/>
          </w:tcPr>
          <w:p>
            <w:pPr>
              <w:pStyle w:val="TableParagraph"/>
              <w:ind w:left="108" w:right="97"/>
              <w:jc w:val="both"/>
              <w:rPr>
                <w:sz w:val="24"/>
              </w:rPr>
            </w:pPr>
            <w:r>
              <w:rPr>
                <w:sz w:val="24"/>
              </w:rPr>
              <w:t>Данный тип Конечного события означает, что должна быть создана проименованная ошибка. Данная ошибка будет поймана Промежуточным событием из числа событий Процесса.</w:t>
            </w:r>
          </w:p>
        </w:tc>
        <w:tc>
          <w:tcPr>
            <w:tcW w:w="2668" w:type="dxa"/>
          </w:tcPr>
          <w:p>
            <w:pPr>
              <w:pStyle w:val="TableParagraph"/>
              <w:rPr>
                <w:i/>
                <w:sz w:val="20"/>
              </w:rPr>
            </w:pPr>
          </w:p>
          <w:p>
            <w:pPr>
              <w:pStyle w:val="TableParagraph"/>
              <w:spacing w:before="105"/>
              <w:rPr>
                <w:i/>
                <w:sz w:val="20"/>
              </w:rPr>
            </w:pPr>
          </w:p>
          <w:p>
            <w:pPr>
              <w:pStyle w:val="TableParagraph"/>
              <w:ind w:left="1079"/>
              <w:rPr>
                <w:sz w:val="20"/>
              </w:rPr>
            </w:pPr>
            <w:r>
              <w:rPr>
                <w:sz w:val="20"/>
              </w:rPr>
              <w:drawing>
                <wp:inline distT="0" distB="0" distL="0" distR="0">
                  <wp:extent cx="342343" cy="342900"/>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02" cstate="print"/>
                          <a:stretch>
                            <a:fillRect/>
                          </a:stretch>
                        </pic:blipFill>
                        <pic:spPr>
                          <a:xfrm>
                            <a:off x="0" y="0"/>
                            <a:ext cx="342343" cy="342900"/>
                          </a:xfrm>
                          <a:prstGeom prst="rect">
                            <a:avLst/>
                          </a:prstGeom>
                        </pic:spPr>
                      </pic:pic>
                    </a:graphicData>
                  </a:graphic>
                </wp:inline>
              </w:drawing>
            </w:r>
            <w:r>
              <w:rPr>
                <w:sz w:val="20"/>
              </w:rPr>
            </w:r>
          </w:p>
        </w:tc>
      </w:tr>
      <w:tr>
        <w:trPr>
          <w:trHeight w:val="276" w:hRule="atLeast"/>
        </w:trPr>
        <w:tc>
          <w:tcPr>
            <w:tcW w:w="2082" w:type="dxa"/>
            <w:tcBorders>
              <w:bottom w:val="nil"/>
            </w:tcBorders>
          </w:tcPr>
          <w:p>
            <w:pPr>
              <w:pStyle w:val="TableParagraph"/>
              <w:spacing w:line="256" w:lineRule="exact"/>
              <w:ind w:left="109"/>
              <w:rPr>
                <w:sz w:val="24"/>
              </w:rPr>
            </w:pPr>
            <w:r>
              <w:rPr>
                <w:spacing w:val="-2"/>
                <w:sz w:val="24"/>
              </w:rPr>
              <w:t>Отмена</w:t>
            </w:r>
          </w:p>
        </w:tc>
        <w:tc>
          <w:tcPr>
            <w:tcW w:w="4690" w:type="dxa"/>
            <w:tcBorders>
              <w:bottom w:val="nil"/>
            </w:tcBorders>
          </w:tcPr>
          <w:p>
            <w:pPr>
              <w:pStyle w:val="TableParagraph"/>
              <w:tabs>
                <w:tab w:pos="1372" w:val="left" w:leader="none"/>
                <w:tab w:pos="2180" w:val="left" w:leader="none"/>
                <w:tab w:pos="3728" w:val="left" w:leader="none"/>
              </w:tabs>
              <w:spacing w:line="256" w:lineRule="exact"/>
              <w:ind w:left="108"/>
              <w:rPr>
                <w:sz w:val="24"/>
              </w:rPr>
            </w:pPr>
            <w:r>
              <w:rPr>
                <w:spacing w:val="-2"/>
                <w:sz w:val="24"/>
              </w:rPr>
              <w:t>Данный</w:t>
            </w:r>
            <w:r>
              <w:rPr>
                <w:sz w:val="24"/>
              </w:rPr>
              <w:tab/>
            </w:r>
            <w:r>
              <w:rPr>
                <w:spacing w:val="-5"/>
                <w:sz w:val="24"/>
              </w:rPr>
              <w:t>тип</w:t>
            </w:r>
            <w:r>
              <w:rPr>
                <w:sz w:val="24"/>
              </w:rPr>
              <w:tab/>
            </w:r>
            <w:r>
              <w:rPr>
                <w:spacing w:val="-2"/>
                <w:sz w:val="24"/>
              </w:rPr>
              <w:t>Конечного</w:t>
            </w:r>
            <w:r>
              <w:rPr>
                <w:sz w:val="24"/>
              </w:rPr>
              <w:tab/>
            </w:r>
            <w:r>
              <w:rPr>
                <w:spacing w:val="-2"/>
                <w:sz w:val="24"/>
              </w:rPr>
              <w:t>события</w:t>
            </w:r>
          </w:p>
        </w:tc>
        <w:tc>
          <w:tcPr>
            <w:tcW w:w="2668" w:type="dxa"/>
            <w:vMerge w:val="restart"/>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229"/>
              <w:rPr>
                <w:i/>
                <w:sz w:val="20"/>
              </w:rPr>
            </w:pPr>
          </w:p>
          <w:p>
            <w:pPr>
              <w:pStyle w:val="TableParagraph"/>
              <w:ind w:left="1070"/>
              <w:rPr>
                <w:sz w:val="20"/>
              </w:rPr>
            </w:pPr>
            <w:r>
              <w:rPr>
                <w:sz w:val="20"/>
              </w:rPr>
              <w:drawing>
                <wp:inline distT="0" distB="0" distL="0" distR="0">
                  <wp:extent cx="343954" cy="342900"/>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3" cstate="print"/>
                          <a:stretch>
                            <a:fillRect/>
                          </a:stretch>
                        </pic:blipFill>
                        <pic:spPr>
                          <a:xfrm>
                            <a:off x="0" y="0"/>
                            <a:ext cx="343954" cy="342900"/>
                          </a:xfrm>
                          <a:prstGeom prst="rect">
                            <a:avLst/>
                          </a:prstGeom>
                        </pic:spPr>
                      </pic:pic>
                    </a:graphicData>
                  </a:graphic>
                </wp:inline>
              </w:drawing>
            </w:r>
            <w:r>
              <w:rPr>
                <w:sz w:val="20"/>
              </w:rPr>
            </w:r>
          </w:p>
        </w:tc>
      </w:tr>
      <w:tr>
        <w:trPr>
          <w:trHeight w:val="266" w:hRule="atLeast"/>
        </w:trPr>
        <w:tc>
          <w:tcPr>
            <w:tcW w:w="2082" w:type="dxa"/>
            <w:tcBorders>
              <w:top w:val="nil"/>
              <w:bottom w:val="nil"/>
            </w:tcBorders>
          </w:tcPr>
          <w:p>
            <w:pPr>
              <w:pStyle w:val="TableParagraph"/>
              <w:spacing w:line="246" w:lineRule="exact"/>
              <w:ind w:left="109"/>
              <w:rPr>
                <w:sz w:val="24"/>
              </w:rPr>
            </w:pPr>
            <w:r>
              <w:rPr>
                <w:spacing w:val="-2"/>
                <w:sz w:val="24"/>
              </w:rPr>
              <w:t>(Cancel)</w:t>
            </w:r>
          </w:p>
        </w:tc>
        <w:tc>
          <w:tcPr>
            <w:tcW w:w="4690" w:type="dxa"/>
            <w:tcBorders>
              <w:top w:val="nil"/>
              <w:bottom w:val="nil"/>
            </w:tcBorders>
          </w:tcPr>
          <w:p>
            <w:pPr>
              <w:pStyle w:val="TableParagraph"/>
              <w:tabs>
                <w:tab w:pos="1790" w:val="left" w:leader="none"/>
                <w:tab w:pos="2832" w:val="left" w:leader="none"/>
              </w:tabs>
              <w:spacing w:line="246" w:lineRule="exact"/>
              <w:ind w:left="108"/>
              <w:rPr>
                <w:sz w:val="24"/>
              </w:rPr>
            </w:pPr>
            <w:r>
              <w:rPr>
                <w:spacing w:val="-2"/>
                <w:sz w:val="24"/>
              </w:rPr>
              <w:t>используется</w:t>
            </w:r>
            <w:r>
              <w:rPr>
                <w:sz w:val="24"/>
              </w:rPr>
              <w:tab/>
            </w:r>
            <w:r>
              <w:rPr>
                <w:spacing w:val="-2"/>
                <w:sz w:val="24"/>
              </w:rPr>
              <w:t>внутри</w:t>
            </w:r>
            <w:r>
              <w:rPr>
                <w:sz w:val="24"/>
              </w:rPr>
              <w:tab/>
            </w:r>
            <w:r>
              <w:rPr>
                <w:spacing w:val="-2"/>
                <w:sz w:val="24"/>
              </w:rPr>
              <w:t>транзакционного</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Подпроцесса.</w:t>
            </w:r>
            <w:r>
              <w:rPr>
                <w:spacing w:val="4"/>
                <w:sz w:val="24"/>
              </w:rPr>
              <w:t> </w:t>
            </w:r>
            <w:r>
              <w:rPr>
                <w:sz w:val="24"/>
              </w:rPr>
              <w:t>Указывает</w:t>
            </w:r>
            <w:r>
              <w:rPr>
                <w:spacing w:val="1"/>
                <w:sz w:val="24"/>
              </w:rPr>
              <w:t> </w:t>
            </w:r>
            <w:r>
              <w:rPr>
                <w:sz w:val="24"/>
              </w:rPr>
              <w:t>на </w:t>
            </w:r>
            <w:r>
              <w:rPr>
                <w:spacing w:val="-2"/>
                <w:sz w:val="24"/>
              </w:rPr>
              <w:t>необходимость</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отмены</w:t>
            </w:r>
            <w:r>
              <w:rPr>
                <w:spacing w:val="68"/>
                <w:w w:val="150"/>
                <w:sz w:val="24"/>
              </w:rPr>
              <w:t> </w:t>
            </w:r>
            <w:r>
              <w:rPr>
                <w:sz w:val="24"/>
              </w:rPr>
              <w:t>данной</w:t>
            </w:r>
            <w:r>
              <w:rPr>
                <w:spacing w:val="67"/>
                <w:w w:val="150"/>
                <w:sz w:val="24"/>
              </w:rPr>
              <w:t> </w:t>
            </w:r>
            <w:r>
              <w:rPr>
                <w:sz w:val="24"/>
              </w:rPr>
              <w:t>Транзакции</w:t>
            </w:r>
            <w:r>
              <w:rPr>
                <w:spacing w:val="67"/>
                <w:w w:val="150"/>
                <w:sz w:val="24"/>
              </w:rPr>
              <w:t> </w:t>
            </w:r>
            <w:r>
              <w:rPr>
                <w:sz w:val="24"/>
              </w:rPr>
              <w:t>и</w:t>
            </w:r>
            <w:r>
              <w:rPr>
                <w:spacing w:val="68"/>
                <w:w w:val="150"/>
                <w:sz w:val="24"/>
              </w:rPr>
              <w:t> </w:t>
            </w:r>
            <w:r>
              <w:rPr>
                <w:spacing w:val="-2"/>
                <w:sz w:val="24"/>
              </w:rPr>
              <w:t>запускает</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Промежуточное</w:t>
            </w:r>
            <w:r>
              <w:rPr>
                <w:spacing w:val="77"/>
                <w:sz w:val="24"/>
              </w:rPr>
              <w:t> </w:t>
            </w:r>
            <w:r>
              <w:rPr>
                <w:sz w:val="24"/>
              </w:rPr>
              <w:t>событие</w:t>
            </w:r>
            <w:r>
              <w:rPr>
                <w:spacing w:val="77"/>
                <w:sz w:val="24"/>
              </w:rPr>
              <w:t> </w:t>
            </w:r>
            <w:r>
              <w:rPr>
                <w:sz w:val="24"/>
              </w:rPr>
              <w:t>типа</w:t>
            </w:r>
            <w:r>
              <w:rPr>
                <w:spacing w:val="78"/>
                <w:sz w:val="24"/>
              </w:rPr>
              <w:t> </w:t>
            </w:r>
            <w:r>
              <w:rPr>
                <w:spacing w:val="-2"/>
                <w:sz w:val="24"/>
              </w:rPr>
              <w:t>«Отмена»,</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996" w:val="left" w:leader="none"/>
                <w:tab w:pos="2320" w:val="left" w:leader="none"/>
                <w:tab w:pos="3940" w:val="left" w:leader="none"/>
              </w:tabs>
              <w:spacing w:line="246" w:lineRule="exact"/>
              <w:ind w:left="108"/>
              <w:rPr>
                <w:sz w:val="24"/>
              </w:rPr>
            </w:pPr>
            <w:r>
              <w:rPr>
                <w:spacing w:val="-2"/>
                <w:sz w:val="24"/>
              </w:rPr>
              <w:t>присоединенное</w:t>
            </w:r>
            <w:r>
              <w:rPr>
                <w:sz w:val="24"/>
              </w:rPr>
              <w:tab/>
            </w:r>
            <w:r>
              <w:rPr>
                <w:spacing w:val="-10"/>
                <w:sz w:val="24"/>
              </w:rPr>
              <w:t>к</w:t>
            </w:r>
            <w:r>
              <w:rPr>
                <w:sz w:val="24"/>
              </w:rPr>
              <w:tab/>
            </w:r>
            <w:r>
              <w:rPr>
                <w:spacing w:val="-2"/>
                <w:sz w:val="24"/>
              </w:rPr>
              <w:t>Подпроцессу.</w:t>
            </w:r>
            <w:r>
              <w:rPr>
                <w:sz w:val="24"/>
              </w:rPr>
              <w:tab/>
            </w:r>
            <w:r>
              <w:rPr>
                <w:spacing w:val="-4"/>
                <w:sz w:val="24"/>
              </w:rPr>
              <w:t>Также</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конечное</w:t>
            </w:r>
            <w:r>
              <w:rPr>
                <w:spacing w:val="25"/>
                <w:sz w:val="24"/>
              </w:rPr>
              <w:t> </w:t>
            </w:r>
            <w:r>
              <w:rPr>
                <w:sz w:val="24"/>
              </w:rPr>
              <w:t>событие</w:t>
            </w:r>
            <w:r>
              <w:rPr>
                <w:spacing w:val="24"/>
                <w:sz w:val="24"/>
              </w:rPr>
              <w:t> </w:t>
            </w:r>
            <w:r>
              <w:rPr>
                <w:sz w:val="24"/>
              </w:rPr>
              <w:t>данного</w:t>
            </w:r>
            <w:r>
              <w:rPr>
                <w:spacing w:val="25"/>
                <w:sz w:val="24"/>
              </w:rPr>
              <w:t> </w:t>
            </w:r>
            <w:r>
              <w:rPr>
                <w:sz w:val="24"/>
              </w:rPr>
              <w:t>типа</w:t>
            </w:r>
            <w:r>
              <w:rPr>
                <w:spacing w:val="24"/>
                <w:sz w:val="24"/>
              </w:rPr>
              <w:t> </w:t>
            </w:r>
            <w:r>
              <w:rPr>
                <w:spacing w:val="-2"/>
                <w:sz w:val="24"/>
              </w:rPr>
              <w:t>указывает</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574" w:val="left" w:leader="none"/>
                <w:tab w:pos="2366" w:val="left" w:leader="none"/>
                <w:tab w:pos="3454" w:val="left" w:leader="none"/>
              </w:tabs>
              <w:spacing w:line="246" w:lineRule="exact"/>
              <w:ind w:left="108"/>
              <w:rPr>
                <w:sz w:val="24"/>
              </w:rPr>
            </w:pPr>
            <w:r>
              <w:rPr>
                <w:spacing w:val="-5"/>
                <w:sz w:val="24"/>
              </w:rPr>
              <w:t>на</w:t>
            </w:r>
            <w:r>
              <w:rPr>
                <w:sz w:val="24"/>
              </w:rPr>
              <w:tab/>
            </w:r>
            <w:r>
              <w:rPr>
                <w:spacing w:val="-2"/>
                <w:sz w:val="24"/>
              </w:rPr>
              <w:t>необходимость</w:t>
            </w:r>
            <w:r>
              <w:rPr>
                <w:sz w:val="24"/>
              </w:rPr>
              <w:tab/>
            </w:r>
            <w:r>
              <w:rPr>
                <w:spacing w:val="-2"/>
                <w:sz w:val="24"/>
              </w:rPr>
              <w:t>отсылки</w:t>
            </w:r>
            <w:r>
              <w:rPr>
                <w:sz w:val="24"/>
              </w:rPr>
              <w:tab/>
            </w:r>
            <w:r>
              <w:rPr>
                <w:spacing w:val="-2"/>
                <w:sz w:val="24"/>
              </w:rPr>
              <w:t>сообщения</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242" w:val="left" w:leader="none"/>
                <w:tab w:pos="2538" w:val="left" w:leader="none"/>
                <w:tab w:pos="4103" w:val="left" w:leader="none"/>
              </w:tabs>
              <w:spacing w:line="246" w:lineRule="exact"/>
              <w:ind w:left="108"/>
              <w:rPr>
                <w:sz w:val="24"/>
              </w:rPr>
            </w:pPr>
            <w:r>
              <w:rPr>
                <w:spacing w:val="-2"/>
                <w:sz w:val="24"/>
              </w:rPr>
              <w:t>«Отмена</w:t>
            </w:r>
            <w:r>
              <w:rPr>
                <w:sz w:val="24"/>
              </w:rPr>
              <w:tab/>
            </w:r>
            <w:r>
              <w:rPr>
                <w:spacing w:val="-2"/>
                <w:sz w:val="24"/>
              </w:rPr>
              <w:t>протокола</w:t>
            </w:r>
            <w:r>
              <w:rPr>
                <w:sz w:val="24"/>
              </w:rPr>
              <w:tab/>
            </w:r>
            <w:r>
              <w:rPr>
                <w:spacing w:val="-2"/>
                <w:sz w:val="24"/>
              </w:rPr>
              <w:t>Транзакции»</w:t>
            </w:r>
            <w:r>
              <w:rPr>
                <w:sz w:val="24"/>
              </w:rPr>
              <w:tab/>
            </w:r>
            <w:r>
              <w:rPr>
                <w:spacing w:val="-4"/>
                <w:sz w:val="24"/>
              </w:rPr>
              <w:t>всем</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520" w:val="left" w:leader="none"/>
                <w:tab w:pos="2944" w:val="left" w:leader="none"/>
                <w:tab w:pos="4466" w:val="left" w:leader="none"/>
              </w:tabs>
              <w:spacing w:line="246" w:lineRule="exact"/>
              <w:ind w:left="108"/>
              <w:rPr>
                <w:sz w:val="24"/>
              </w:rPr>
            </w:pPr>
            <w:r>
              <w:rPr>
                <w:spacing w:val="-2"/>
                <w:sz w:val="24"/>
              </w:rPr>
              <w:t>сторонам,</w:t>
            </w:r>
            <w:r>
              <w:rPr>
                <w:sz w:val="24"/>
              </w:rPr>
              <w:tab/>
            </w:r>
            <w:r>
              <w:rPr>
                <w:spacing w:val="-2"/>
                <w:sz w:val="24"/>
              </w:rPr>
              <w:t>имеющим</w:t>
            </w:r>
            <w:r>
              <w:rPr>
                <w:sz w:val="24"/>
              </w:rPr>
              <w:tab/>
            </w:r>
            <w:r>
              <w:rPr>
                <w:spacing w:val="-2"/>
                <w:sz w:val="24"/>
              </w:rPr>
              <w:t>отношение</w:t>
            </w:r>
            <w:r>
              <w:rPr>
                <w:sz w:val="24"/>
              </w:rPr>
              <w:tab/>
            </w:r>
            <w:r>
              <w:rPr>
                <w:spacing w:val="-10"/>
                <w:sz w:val="24"/>
              </w:rPr>
              <w:t>к</w:t>
            </w:r>
          </w:p>
        </w:tc>
        <w:tc>
          <w:tcPr>
            <w:tcW w:w="2668" w:type="dxa"/>
            <w:vMerge/>
            <w:tcBorders>
              <w:top w:val="nil"/>
            </w:tcBorders>
          </w:tcPr>
          <w:p>
            <w:pPr>
              <w:rPr>
                <w:sz w:val="2"/>
                <w:szCs w:val="2"/>
              </w:rPr>
            </w:pPr>
          </w:p>
        </w:tc>
      </w:tr>
      <w:tr>
        <w:trPr>
          <w:trHeight w:val="541" w:hRule="atLeast"/>
        </w:trPr>
        <w:tc>
          <w:tcPr>
            <w:tcW w:w="2082" w:type="dxa"/>
            <w:tcBorders>
              <w:top w:val="nil"/>
            </w:tcBorders>
          </w:tcPr>
          <w:p>
            <w:pPr>
              <w:pStyle w:val="TableParagraph"/>
              <w:rPr>
                <w:sz w:val="22"/>
              </w:rPr>
            </w:pPr>
          </w:p>
        </w:tc>
        <w:tc>
          <w:tcPr>
            <w:tcW w:w="4690" w:type="dxa"/>
            <w:tcBorders>
              <w:top w:val="nil"/>
            </w:tcBorders>
          </w:tcPr>
          <w:p>
            <w:pPr>
              <w:pStyle w:val="TableParagraph"/>
              <w:spacing w:line="266" w:lineRule="exact"/>
              <w:ind w:left="108"/>
              <w:rPr>
                <w:sz w:val="24"/>
              </w:rPr>
            </w:pPr>
            <w:r>
              <w:rPr>
                <w:spacing w:val="-2"/>
                <w:sz w:val="24"/>
              </w:rPr>
              <w:t>Транзакции.</w:t>
            </w:r>
          </w:p>
        </w:tc>
        <w:tc>
          <w:tcPr>
            <w:tcW w:w="2668" w:type="dxa"/>
            <w:vMerge/>
            <w:tcBorders>
              <w:top w:val="nil"/>
            </w:tcBorders>
          </w:tcPr>
          <w:p>
            <w:pPr>
              <w:rPr>
                <w:sz w:val="2"/>
                <w:szCs w:val="2"/>
              </w:rPr>
            </w:pPr>
          </w:p>
        </w:tc>
      </w:tr>
    </w:tbl>
    <w:p>
      <w:pPr>
        <w:spacing w:after="0"/>
        <w:rPr>
          <w:sz w:val="2"/>
          <w:szCs w:val="2"/>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2"/>
        <w:gridCol w:w="4690"/>
        <w:gridCol w:w="2668"/>
      </w:tblGrid>
      <w:tr>
        <w:trPr>
          <w:trHeight w:val="1655" w:hRule="atLeast"/>
        </w:trPr>
        <w:tc>
          <w:tcPr>
            <w:tcW w:w="2082" w:type="dxa"/>
          </w:tcPr>
          <w:p>
            <w:pPr>
              <w:pStyle w:val="TableParagraph"/>
              <w:ind w:left="109"/>
              <w:rPr>
                <w:sz w:val="24"/>
              </w:rPr>
            </w:pPr>
            <w:r>
              <w:rPr>
                <w:spacing w:val="-2"/>
                <w:sz w:val="24"/>
              </w:rPr>
              <w:t>Компенсация (Compensation)</w:t>
            </w:r>
          </w:p>
        </w:tc>
        <w:tc>
          <w:tcPr>
            <w:tcW w:w="4690" w:type="dxa"/>
          </w:tcPr>
          <w:p>
            <w:pPr>
              <w:pStyle w:val="TableParagraph"/>
              <w:ind w:left="108" w:right="96"/>
              <w:jc w:val="both"/>
              <w:rPr>
                <w:sz w:val="24"/>
              </w:rPr>
            </w:pPr>
            <w:r>
              <w:rPr>
                <w:sz w:val="24"/>
              </w:rPr>
              <w:t>Данный тип Конечного события указывает на необходимость Компенсации. Идентификатор Компенсации запускает Промежуточное событие при ходе Процесса в обратном направлении.</w:t>
            </w:r>
          </w:p>
        </w:tc>
        <w:tc>
          <w:tcPr>
            <w:tcW w:w="2668" w:type="dxa"/>
          </w:tcPr>
          <w:p>
            <w:pPr>
              <w:pStyle w:val="TableParagraph"/>
              <w:rPr>
                <w:i/>
                <w:sz w:val="20"/>
              </w:rPr>
            </w:pPr>
          </w:p>
          <w:p>
            <w:pPr>
              <w:pStyle w:val="TableParagraph"/>
              <w:spacing w:before="98"/>
              <w:rPr>
                <w:i/>
                <w:sz w:val="20"/>
              </w:rPr>
            </w:pPr>
          </w:p>
          <w:p>
            <w:pPr>
              <w:pStyle w:val="TableParagraph"/>
              <w:ind w:left="1070"/>
              <w:rPr>
                <w:sz w:val="20"/>
              </w:rPr>
            </w:pPr>
            <w:r>
              <w:rPr>
                <w:sz w:val="20"/>
              </w:rPr>
              <w:drawing>
                <wp:inline distT="0" distB="0" distL="0" distR="0">
                  <wp:extent cx="343457" cy="34290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4" cstate="print"/>
                          <a:stretch>
                            <a:fillRect/>
                          </a:stretch>
                        </pic:blipFill>
                        <pic:spPr>
                          <a:xfrm>
                            <a:off x="0" y="0"/>
                            <a:ext cx="343457" cy="342900"/>
                          </a:xfrm>
                          <a:prstGeom prst="rect">
                            <a:avLst/>
                          </a:prstGeom>
                        </pic:spPr>
                      </pic:pic>
                    </a:graphicData>
                  </a:graphic>
                </wp:inline>
              </w:drawing>
            </w:r>
            <w:r>
              <w:rPr>
                <w:sz w:val="20"/>
              </w:rPr>
            </w:r>
          </w:p>
        </w:tc>
      </w:tr>
      <w:tr>
        <w:trPr>
          <w:trHeight w:val="276" w:hRule="atLeast"/>
        </w:trPr>
        <w:tc>
          <w:tcPr>
            <w:tcW w:w="2082" w:type="dxa"/>
            <w:tcBorders>
              <w:bottom w:val="nil"/>
            </w:tcBorders>
          </w:tcPr>
          <w:p>
            <w:pPr>
              <w:pStyle w:val="TableParagraph"/>
              <w:spacing w:line="256" w:lineRule="exact"/>
              <w:ind w:left="109"/>
              <w:rPr>
                <w:sz w:val="24"/>
              </w:rPr>
            </w:pPr>
            <w:r>
              <w:rPr>
                <w:spacing w:val="-2"/>
                <w:sz w:val="24"/>
              </w:rPr>
              <w:t>Связь</w:t>
            </w:r>
          </w:p>
        </w:tc>
        <w:tc>
          <w:tcPr>
            <w:tcW w:w="4690" w:type="dxa"/>
            <w:tcBorders>
              <w:bottom w:val="nil"/>
            </w:tcBorders>
          </w:tcPr>
          <w:p>
            <w:pPr>
              <w:pStyle w:val="TableParagraph"/>
              <w:tabs>
                <w:tab w:pos="1884" w:val="left" w:leader="none"/>
                <w:tab w:pos="2861" w:val="left" w:leader="none"/>
                <w:tab w:pos="4228" w:val="left" w:leader="none"/>
              </w:tabs>
              <w:spacing w:line="256" w:lineRule="exact"/>
              <w:ind w:left="108"/>
              <w:rPr>
                <w:sz w:val="24"/>
              </w:rPr>
            </w:pPr>
            <w:r>
              <w:rPr>
                <w:spacing w:val="-2"/>
                <w:sz w:val="24"/>
              </w:rPr>
              <w:t>Представляет</w:t>
            </w:r>
            <w:r>
              <w:rPr>
                <w:sz w:val="24"/>
              </w:rPr>
              <w:tab/>
            </w:r>
            <w:r>
              <w:rPr>
                <w:spacing w:val="-4"/>
                <w:sz w:val="24"/>
              </w:rPr>
              <w:t>собой</w:t>
            </w:r>
            <w:r>
              <w:rPr>
                <w:sz w:val="24"/>
              </w:rPr>
              <w:tab/>
            </w:r>
            <w:r>
              <w:rPr>
                <w:spacing w:val="-2"/>
                <w:sz w:val="24"/>
              </w:rPr>
              <w:t>механизм</w:t>
            </w:r>
            <w:r>
              <w:rPr>
                <w:sz w:val="24"/>
              </w:rPr>
              <w:tab/>
            </w:r>
            <w:r>
              <w:rPr>
                <w:spacing w:val="-5"/>
                <w:sz w:val="24"/>
              </w:rPr>
              <w:t>для</w:t>
            </w:r>
          </w:p>
        </w:tc>
        <w:tc>
          <w:tcPr>
            <w:tcW w:w="2668" w:type="dxa"/>
            <w:vMerge w:val="restart"/>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22"/>
              <w:rPr>
                <w:i/>
                <w:sz w:val="20"/>
              </w:rPr>
            </w:pPr>
          </w:p>
          <w:p>
            <w:pPr>
              <w:pStyle w:val="TableParagraph"/>
              <w:ind w:left="1070"/>
              <w:rPr>
                <w:sz w:val="20"/>
              </w:rPr>
            </w:pPr>
            <w:r>
              <w:rPr>
                <w:sz w:val="20"/>
              </w:rPr>
              <w:drawing>
                <wp:inline distT="0" distB="0" distL="0" distR="0">
                  <wp:extent cx="343408" cy="3333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5" cstate="print"/>
                          <a:stretch>
                            <a:fillRect/>
                          </a:stretch>
                        </pic:blipFill>
                        <pic:spPr>
                          <a:xfrm>
                            <a:off x="0" y="0"/>
                            <a:ext cx="343408" cy="333375"/>
                          </a:xfrm>
                          <a:prstGeom prst="rect">
                            <a:avLst/>
                          </a:prstGeom>
                        </pic:spPr>
                      </pic:pic>
                    </a:graphicData>
                  </a:graphic>
                </wp:inline>
              </w:drawing>
            </w:r>
            <w:r>
              <w:rPr>
                <w:sz w:val="20"/>
              </w:rPr>
            </w:r>
          </w:p>
        </w:tc>
      </w:tr>
      <w:tr>
        <w:trPr>
          <w:trHeight w:val="265" w:hRule="atLeast"/>
        </w:trPr>
        <w:tc>
          <w:tcPr>
            <w:tcW w:w="2082" w:type="dxa"/>
            <w:tcBorders>
              <w:top w:val="nil"/>
              <w:bottom w:val="nil"/>
            </w:tcBorders>
          </w:tcPr>
          <w:p>
            <w:pPr>
              <w:pStyle w:val="TableParagraph"/>
              <w:spacing w:line="246" w:lineRule="exact"/>
              <w:ind w:left="109"/>
              <w:rPr>
                <w:sz w:val="24"/>
              </w:rPr>
            </w:pPr>
            <w:r>
              <w:rPr>
                <w:spacing w:val="-2"/>
                <w:sz w:val="24"/>
              </w:rPr>
              <w:t>(Link)</w:t>
            </w:r>
          </w:p>
        </w:tc>
        <w:tc>
          <w:tcPr>
            <w:tcW w:w="4690" w:type="dxa"/>
            <w:tcBorders>
              <w:top w:val="nil"/>
              <w:bottom w:val="nil"/>
            </w:tcBorders>
          </w:tcPr>
          <w:p>
            <w:pPr>
              <w:pStyle w:val="TableParagraph"/>
              <w:tabs>
                <w:tab w:pos="1960" w:val="left" w:leader="none"/>
                <w:tab w:pos="3730" w:val="left" w:leader="none"/>
              </w:tabs>
              <w:spacing w:line="246" w:lineRule="exact"/>
              <w:ind w:left="108"/>
              <w:rPr>
                <w:sz w:val="24"/>
              </w:rPr>
            </w:pPr>
            <w:r>
              <w:rPr>
                <w:spacing w:val="-2"/>
                <w:sz w:val="24"/>
              </w:rPr>
              <w:t>соединения</w:t>
            </w:r>
            <w:r>
              <w:rPr>
                <w:sz w:val="24"/>
              </w:rPr>
              <w:tab/>
            </w:r>
            <w:r>
              <w:rPr>
                <w:spacing w:val="-2"/>
                <w:sz w:val="24"/>
              </w:rPr>
              <w:t>Конечного</w:t>
            </w:r>
            <w:r>
              <w:rPr>
                <w:sz w:val="24"/>
              </w:rPr>
              <w:tab/>
            </w:r>
            <w:r>
              <w:rPr>
                <w:spacing w:val="-2"/>
                <w:sz w:val="24"/>
              </w:rPr>
              <w:t>события</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800" w:val="left" w:leader="none"/>
                <w:tab w:pos="2950" w:val="left" w:leader="none"/>
                <w:tab w:pos="4356" w:val="left" w:leader="none"/>
              </w:tabs>
              <w:spacing w:line="246" w:lineRule="exact"/>
              <w:ind w:left="108"/>
              <w:rPr>
                <w:sz w:val="24"/>
              </w:rPr>
            </w:pPr>
            <w:r>
              <w:rPr>
                <w:spacing w:val="-2"/>
                <w:sz w:val="24"/>
              </w:rPr>
              <w:t>(результата)</w:t>
            </w:r>
            <w:r>
              <w:rPr>
                <w:sz w:val="24"/>
              </w:rPr>
              <w:tab/>
            </w:r>
            <w:r>
              <w:rPr>
                <w:spacing w:val="-2"/>
                <w:sz w:val="24"/>
              </w:rPr>
              <w:t>одного</w:t>
            </w:r>
            <w:r>
              <w:rPr>
                <w:sz w:val="24"/>
              </w:rPr>
              <w:tab/>
            </w:r>
            <w:r>
              <w:rPr>
                <w:spacing w:val="-2"/>
                <w:sz w:val="24"/>
              </w:rPr>
              <w:t>Процесса</w:t>
            </w:r>
            <w:r>
              <w:rPr>
                <w:sz w:val="24"/>
              </w:rPr>
              <w:tab/>
            </w:r>
            <w:r>
              <w:rPr>
                <w:spacing w:val="-5"/>
                <w:sz w:val="24"/>
              </w:rPr>
              <w:t>со</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Стартовым</w:t>
            </w:r>
            <w:r>
              <w:rPr>
                <w:spacing w:val="22"/>
                <w:sz w:val="24"/>
              </w:rPr>
              <w:t> </w:t>
            </w:r>
            <w:r>
              <w:rPr>
                <w:sz w:val="24"/>
              </w:rPr>
              <w:t>событием</w:t>
            </w:r>
            <w:r>
              <w:rPr>
                <w:spacing w:val="22"/>
                <w:sz w:val="24"/>
              </w:rPr>
              <w:t> </w:t>
            </w:r>
            <w:r>
              <w:rPr>
                <w:sz w:val="24"/>
              </w:rPr>
              <w:t>(триггером)</w:t>
            </w:r>
            <w:r>
              <w:rPr>
                <w:spacing w:val="24"/>
                <w:sz w:val="24"/>
              </w:rPr>
              <w:t> </w:t>
            </w:r>
            <w:r>
              <w:rPr>
                <w:spacing w:val="-2"/>
                <w:sz w:val="24"/>
              </w:rPr>
              <w:t>другого.</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Обычно</w:t>
            </w:r>
            <w:r>
              <w:rPr>
                <w:spacing w:val="27"/>
                <w:sz w:val="24"/>
              </w:rPr>
              <w:t> </w:t>
            </w:r>
            <w:r>
              <w:rPr>
                <w:sz w:val="24"/>
              </w:rPr>
              <w:t>такими</w:t>
            </w:r>
            <w:r>
              <w:rPr>
                <w:spacing w:val="27"/>
                <w:sz w:val="24"/>
              </w:rPr>
              <w:t> </w:t>
            </w:r>
            <w:r>
              <w:rPr>
                <w:sz w:val="24"/>
              </w:rPr>
              <w:t>Процессами</w:t>
            </w:r>
            <w:r>
              <w:rPr>
                <w:spacing w:val="28"/>
                <w:sz w:val="24"/>
              </w:rPr>
              <w:t> </w:t>
            </w:r>
            <w:r>
              <w:rPr>
                <w:sz w:val="24"/>
              </w:rPr>
              <w:t>являются</w:t>
            </w:r>
            <w:r>
              <w:rPr>
                <w:spacing w:val="27"/>
                <w:sz w:val="24"/>
              </w:rPr>
              <w:t> </w:t>
            </w:r>
            <w:r>
              <w:rPr>
                <w:spacing w:val="-5"/>
                <w:sz w:val="24"/>
              </w:rPr>
              <w:t>два</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Подпроцесса</w:t>
            </w:r>
            <w:r>
              <w:rPr>
                <w:spacing w:val="7"/>
                <w:sz w:val="24"/>
              </w:rPr>
              <w:t> </w:t>
            </w:r>
            <w:r>
              <w:rPr>
                <w:sz w:val="24"/>
              </w:rPr>
              <w:t>внутри</w:t>
            </w:r>
            <w:r>
              <w:rPr>
                <w:spacing w:val="8"/>
                <w:sz w:val="24"/>
              </w:rPr>
              <w:t> </w:t>
            </w:r>
            <w:r>
              <w:rPr>
                <w:sz w:val="24"/>
              </w:rPr>
              <w:t>одного</w:t>
            </w:r>
            <w:r>
              <w:rPr>
                <w:spacing w:val="7"/>
                <w:sz w:val="24"/>
              </w:rPr>
              <w:t> </w:t>
            </w:r>
            <w:r>
              <w:rPr>
                <w:spacing w:val="-2"/>
                <w:sz w:val="24"/>
              </w:rPr>
              <w:t>родительского</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592" w:val="left" w:leader="none"/>
                <w:tab w:pos="2724" w:val="left" w:leader="none"/>
                <w:tab w:pos="4463" w:val="left" w:leader="none"/>
              </w:tabs>
              <w:spacing w:line="246" w:lineRule="exact"/>
              <w:ind w:left="108"/>
              <w:rPr>
                <w:sz w:val="24"/>
              </w:rPr>
            </w:pPr>
            <w:r>
              <w:rPr>
                <w:spacing w:val="-2"/>
                <w:sz w:val="24"/>
              </w:rPr>
              <w:t>Процесса.</w:t>
            </w:r>
            <w:r>
              <w:rPr>
                <w:sz w:val="24"/>
              </w:rPr>
              <w:tab/>
            </w:r>
            <w:r>
              <w:rPr>
                <w:spacing w:val="-2"/>
                <w:sz w:val="24"/>
              </w:rPr>
              <w:t>Токен,</w:t>
            </w:r>
            <w:r>
              <w:rPr>
                <w:sz w:val="24"/>
              </w:rPr>
              <w:tab/>
            </w:r>
            <w:r>
              <w:rPr>
                <w:spacing w:val="-2"/>
                <w:sz w:val="24"/>
              </w:rPr>
              <w:t>подходящий</w:t>
            </w:r>
            <w:r>
              <w:rPr>
                <w:sz w:val="24"/>
              </w:rPr>
              <w:tab/>
            </w:r>
            <w:r>
              <w:rPr>
                <w:spacing w:val="-10"/>
                <w:sz w:val="24"/>
              </w:rPr>
              <w:t>к</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584" w:val="left" w:leader="none"/>
                <w:tab w:pos="2826" w:val="left" w:leader="none"/>
                <w:tab w:pos="4032" w:val="left" w:leader="none"/>
              </w:tabs>
              <w:spacing w:line="246" w:lineRule="exact"/>
              <w:ind w:left="108"/>
              <w:rPr>
                <w:sz w:val="24"/>
              </w:rPr>
            </w:pPr>
            <w:r>
              <w:rPr>
                <w:spacing w:val="-2"/>
                <w:sz w:val="24"/>
              </w:rPr>
              <w:t>Конечному</w:t>
            </w:r>
            <w:r>
              <w:rPr>
                <w:sz w:val="24"/>
              </w:rPr>
              <w:tab/>
            </w:r>
            <w:r>
              <w:rPr>
                <w:spacing w:val="-2"/>
                <w:sz w:val="24"/>
              </w:rPr>
              <w:t>событию</w:t>
            </w:r>
            <w:r>
              <w:rPr>
                <w:sz w:val="24"/>
              </w:rPr>
              <w:tab/>
            </w:r>
            <w:r>
              <w:rPr>
                <w:spacing w:val="-2"/>
                <w:sz w:val="24"/>
              </w:rPr>
              <w:t>«Связь»,</w:t>
            </w:r>
            <w:r>
              <w:rPr>
                <w:sz w:val="24"/>
              </w:rPr>
              <w:tab/>
            </w:r>
            <w:r>
              <w:rPr>
                <w:spacing w:val="-2"/>
                <w:sz w:val="24"/>
              </w:rPr>
              <w:t>сразу</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переходит</w:t>
            </w:r>
            <w:r>
              <w:rPr>
                <w:spacing w:val="7"/>
                <w:sz w:val="24"/>
              </w:rPr>
              <w:t> </w:t>
            </w:r>
            <w:r>
              <w:rPr>
                <w:sz w:val="24"/>
              </w:rPr>
              <w:t>к</w:t>
            </w:r>
            <w:r>
              <w:rPr>
                <w:spacing w:val="5"/>
                <w:sz w:val="24"/>
              </w:rPr>
              <w:t> </w:t>
            </w:r>
            <w:r>
              <w:rPr>
                <w:sz w:val="24"/>
              </w:rPr>
              <w:t>соответствующим</w:t>
            </w:r>
            <w:r>
              <w:rPr>
                <w:spacing w:val="9"/>
                <w:sz w:val="24"/>
              </w:rPr>
              <w:t> </w:t>
            </w:r>
            <w:r>
              <w:rPr>
                <w:spacing w:val="-2"/>
                <w:sz w:val="24"/>
              </w:rPr>
              <w:t>Стартовому</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или</w:t>
            </w:r>
            <w:r>
              <w:rPr>
                <w:spacing w:val="62"/>
                <w:w w:val="150"/>
                <w:sz w:val="24"/>
              </w:rPr>
              <w:t> </w:t>
            </w:r>
            <w:r>
              <w:rPr>
                <w:sz w:val="24"/>
              </w:rPr>
              <w:t>Промежуточному</w:t>
            </w:r>
            <w:r>
              <w:rPr>
                <w:spacing w:val="61"/>
                <w:w w:val="150"/>
                <w:sz w:val="24"/>
              </w:rPr>
              <w:t> </w:t>
            </w:r>
            <w:r>
              <w:rPr>
                <w:sz w:val="24"/>
              </w:rPr>
              <w:t>событиям</w:t>
            </w:r>
            <w:r>
              <w:rPr>
                <w:spacing w:val="63"/>
                <w:w w:val="150"/>
                <w:sz w:val="24"/>
              </w:rPr>
              <w:t> </w:t>
            </w:r>
            <w:r>
              <w:rPr>
                <w:spacing w:val="-2"/>
                <w:sz w:val="24"/>
              </w:rPr>
              <w:t>другого</w:t>
            </w:r>
          </w:p>
        </w:tc>
        <w:tc>
          <w:tcPr>
            <w:tcW w:w="2668" w:type="dxa"/>
            <w:vMerge/>
            <w:tcBorders>
              <w:top w:val="nil"/>
            </w:tcBorders>
          </w:tcPr>
          <w:p>
            <w:pPr>
              <w:rPr>
                <w:sz w:val="2"/>
                <w:szCs w:val="2"/>
              </w:rPr>
            </w:pPr>
          </w:p>
        </w:tc>
      </w:tr>
      <w:tr>
        <w:trPr>
          <w:trHeight w:val="541" w:hRule="atLeast"/>
        </w:trPr>
        <w:tc>
          <w:tcPr>
            <w:tcW w:w="2082" w:type="dxa"/>
            <w:tcBorders>
              <w:top w:val="nil"/>
            </w:tcBorders>
          </w:tcPr>
          <w:p>
            <w:pPr>
              <w:pStyle w:val="TableParagraph"/>
              <w:rPr>
                <w:sz w:val="22"/>
              </w:rPr>
            </w:pPr>
          </w:p>
        </w:tc>
        <w:tc>
          <w:tcPr>
            <w:tcW w:w="4690" w:type="dxa"/>
            <w:tcBorders>
              <w:top w:val="nil"/>
            </w:tcBorders>
          </w:tcPr>
          <w:p>
            <w:pPr>
              <w:pStyle w:val="TableParagraph"/>
              <w:spacing w:line="266" w:lineRule="exact"/>
              <w:ind w:left="108"/>
              <w:rPr>
                <w:sz w:val="24"/>
              </w:rPr>
            </w:pPr>
            <w:r>
              <w:rPr>
                <w:spacing w:val="-2"/>
                <w:sz w:val="24"/>
              </w:rPr>
              <w:t>Процесса.</w:t>
            </w:r>
          </w:p>
        </w:tc>
        <w:tc>
          <w:tcPr>
            <w:tcW w:w="2668" w:type="dxa"/>
            <w:vMerge/>
            <w:tcBorders>
              <w:top w:val="nil"/>
            </w:tcBorders>
          </w:tcPr>
          <w:p>
            <w:pPr>
              <w:rPr>
                <w:sz w:val="2"/>
                <w:szCs w:val="2"/>
              </w:rPr>
            </w:pPr>
          </w:p>
        </w:tc>
      </w:tr>
      <w:tr>
        <w:trPr>
          <w:trHeight w:val="276" w:hRule="atLeast"/>
        </w:trPr>
        <w:tc>
          <w:tcPr>
            <w:tcW w:w="2082" w:type="dxa"/>
            <w:tcBorders>
              <w:bottom w:val="nil"/>
            </w:tcBorders>
          </w:tcPr>
          <w:p>
            <w:pPr>
              <w:pStyle w:val="TableParagraph"/>
              <w:spacing w:line="256" w:lineRule="exact"/>
              <w:ind w:left="109"/>
              <w:rPr>
                <w:sz w:val="24"/>
              </w:rPr>
            </w:pPr>
            <w:r>
              <w:rPr>
                <w:spacing w:val="-2"/>
                <w:sz w:val="24"/>
              </w:rPr>
              <w:t>Завершение</w:t>
            </w:r>
          </w:p>
        </w:tc>
        <w:tc>
          <w:tcPr>
            <w:tcW w:w="4690" w:type="dxa"/>
            <w:tcBorders>
              <w:bottom w:val="nil"/>
            </w:tcBorders>
          </w:tcPr>
          <w:p>
            <w:pPr>
              <w:pStyle w:val="TableParagraph"/>
              <w:spacing w:line="256" w:lineRule="exact"/>
              <w:ind w:left="108"/>
              <w:rPr>
                <w:sz w:val="24"/>
              </w:rPr>
            </w:pPr>
            <w:r>
              <w:rPr>
                <w:sz w:val="24"/>
              </w:rPr>
              <w:t>Данный</w:t>
            </w:r>
            <w:r>
              <w:rPr>
                <w:spacing w:val="12"/>
                <w:sz w:val="24"/>
              </w:rPr>
              <w:t> </w:t>
            </w:r>
            <w:r>
              <w:rPr>
                <w:sz w:val="24"/>
              </w:rPr>
              <w:t>тип</w:t>
            </w:r>
            <w:r>
              <w:rPr>
                <w:spacing w:val="15"/>
                <w:sz w:val="24"/>
              </w:rPr>
              <w:t> </w:t>
            </w:r>
            <w:r>
              <w:rPr>
                <w:sz w:val="24"/>
              </w:rPr>
              <w:t>Конечного</w:t>
            </w:r>
            <w:r>
              <w:rPr>
                <w:spacing w:val="16"/>
                <w:sz w:val="24"/>
              </w:rPr>
              <w:t> </w:t>
            </w:r>
            <w:r>
              <w:rPr>
                <w:sz w:val="24"/>
              </w:rPr>
              <w:t>события</w:t>
            </w:r>
            <w:r>
              <w:rPr>
                <w:spacing w:val="13"/>
                <w:sz w:val="24"/>
              </w:rPr>
              <w:t> </w:t>
            </w:r>
            <w:r>
              <w:rPr>
                <w:spacing w:val="-2"/>
                <w:sz w:val="24"/>
              </w:rPr>
              <w:t>указывает</w:t>
            </w:r>
          </w:p>
        </w:tc>
        <w:tc>
          <w:tcPr>
            <w:tcW w:w="2668" w:type="dxa"/>
            <w:vMerge w:val="restart"/>
          </w:tcPr>
          <w:p>
            <w:pPr>
              <w:pStyle w:val="TableParagraph"/>
              <w:rPr>
                <w:i/>
                <w:sz w:val="20"/>
              </w:rPr>
            </w:pPr>
          </w:p>
          <w:p>
            <w:pPr>
              <w:pStyle w:val="TableParagraph"/>
              <w:rPr>
                <w:i/>
                <w:sz w:val="20"/>
              </w:rPr>
            </w:pPr>
          </w:p>
          <w:p>
            <w:pPr>
              <w:pStyle w:val="TableParagraph"/>
              <w:spacing w:before="144"/>
              <w:rPr>
                <w:i/>
                <w:sz w:val="20"/>
              </w:rPr>
            </w:pPr>
          </w:p>
          <w:p>
            <w:pPr>
              <w:pStyle w:val="TableParagraph"/>
              <w:ind w:left="1085"/>
              <w:rPr>
                <w:sz w:val="20"/>
              </w:rPr>
            </w:pPr>
            <w:r>
              <w:rPr>
                <w:sz w:val="20"/>
              </w:rPr>
              <w:drawing>
                <wp:inline distT="0" distB="0" distL="0" distR="0">
                  <wp:extent cx="343408" cy="34290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6" cstate="print"/>
                          <a:stretch>
                            <a:fillRect/>
                          </a:stretch>
                        </pic:blipFill>
                        <pic:spPr>
                          <a:xfrm>
                            <a:off x="0" y="0"/>
                            <a:ext cx="343408" cy="342900"/>
                          </a:xfrm>
                          <a:prstGeom prst="rect">
                            <a:avLst/>
                          </a:prstGeom>
                        </pic:spPr>
                      </pic:pic>
                    </a:graphicData>
                  </a:graphic>
                </wp:inline>
              </w:drawing>
            </w:r>
            <w:r>
              <w:rPr>
                <w:sz w:val="20"/>
              </w:rPr>
            </w:r>
          </w:p>
        </w:tc>
      </w:tr>
      <w:tr>
        <w:trPr>
          <w:trHeight w:val="265" w:hRule="atLeast"/>
        </w:trPr>
        <w:tc>
          <w:tcPr>
            <w:tcW w:w="2082" w:type="dxa"/>
            <w:tcBorders>
              <w:top w:val="nil"/>
              <w:bottom w:val="nil"/>
            </w:tcBorders>
          </w:tcPr>
          <w:p>
            <w:pPr>
              <w:pStyle w:val="TableParagraph"/>
              <w:spacing w:line="246" w:lineRule="exact"/>
              <w:ind w:left="109"/>
              <w:rPr>
                <w:sz w:val="24"/>
              </w:rPr>
            </w:pPr>
            <w:r>
              <w:rPr>
                <w:spacing w:val="-2"/>
                <w:sz w:val="24"/>
              </w:rPr>
              <w:t>(Terminate)</w:t>
            </w:r>
          </w:p>
        </w:tc>
        <w:tc>
          <w:tcPr>
            <w:tcW w:w="4690" w:type="dxa"/>
            <w:tcBorders>
              <w:top w:val="nil"/>
              <w:bottom w:val="nil"/>
            </w:tcBorders>
          </w:tcPr>
          <w:p>
            <w:pPr>
              <w:pStyle w:val="TableParagraph"/>
              <w:tabs>
                <w:tab w:pos="964" w:val="left" w:leader="none"/>
                <w:tab w:pos="3144" w:val="left" w:leader="none"/>
              </w:tabs>
              <w:spacing w:line="246" w:lineRule="exact"/>
              <w:ind w:left="108"/>
              <w:rPr>
                <w:sz w:val="24"/>
              </w:rPr>
            </w:pPr>
            <w:r>
              <w:rPr>
                <w:spacing w:val="-5"/>
                <w:sz w:val="24"/>
              </w:rPr>
              <w:t>на</w:t>
            </w:r>
            <w:r>
              <w:rPr>
                <w:sz w:val="24"/>
              </w:rPr>
              <w:tab/>
            </w:r>
            <w:r>
              <w:rPr>
                <w:spacing w:val="-2"/>
                <w:sz w:val="24"/>
              </w:rPr>
              <w:t>необходимость</w:t>
            </w:r>
            <w:r>
              <w:rPr>
                <w:sz w:val="24"/>
              </w:rPr>
              <w:tab/>
            </w:r>
            <w:r>
              <w:rPr>
                <w:spacing w:val="-2"/>
                <w:sz w:val="24"/>
              </w:rPr>
              <w:t>немедленного</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завершения</w:t>
            </w:r>
            <w:r>
              <w:rPr>
                <w:spacing w:val="42"/>
                <w:sz w:val="24"/>
              </w:rPr>
              <w:t> </w:t>
            </w:r>
            <w:r>
              <w:rPr>
                <w:sz w:val="24"/>
              </w:rPr>
              <w:t>всех</w:t>
            </w:r>
            <w:r>
              <w:rPr>
                <w:spacing w:val="39"/>
                <w:sz w:val="24"/>
              </w:rPr>
              <w:t> </w:t>
            </w:r>
            <w:r>
              <w:rPr>
                <w:sz w:val="24"/>
              </w:rPr>
              <w:t>действий,</w:t>
            </w:r>
            <w:r>
              <w:rPr>
                <w:spacing w:val="43"/>
                <w:sz w:val="24"/>
              </w:rPr>
              <w:t> </w:t>
            </w:r>
            <w:r>
              <w:rPr>
                <w:sz w:val="24"/>
              </w:rPr>
              <w:t>включенных</w:t>
            </w:r>
            <w:r>
              <w:rPr>
                <w:spacing w:val="42"/>
                <w:sz w:val="24"/>
              </w:rPr>
              <w:t> </w:t>
            </w:r>
            <w:r>
              <w:rPr>
                <w:spacing w:val="-10"/>
                <w:sz w:val="24"/>
              </w:rPr>
              <w:t>в</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649" w:val="left" w:leader="none"/>
                <w:tab w:pos="2653" w:val="left" w:leader="none"/>
                <w:tab w:pos="4135" w:val="left" w:leader="none"/>
              </w:tabs>
              <w:spacing w:line="246" w:lineRule="exact"/>
              <w:ind w:left="108"/>
              <w:rPr>
                <w:sz w:val="24"/>
              </w:rPr>
            </w:pPr>
            <w:r>
              <w:rPr>
                <w:spacing w:val="-2"/>
                <w:sz w:val="24"/>
              </w:rPr>
              <w:t>Процесс.</w:t>
            </w:r>
            <w:r>
              <w:rPr>
                <w:sz w:val="24"/>
              </w:rPr>
              <w:tab/>
            </w:r>
            <w:r>
              <w:rPr>
                <w:spacing w:val="-5"/>
                <w:sz w:val="24"/>
              </w:rPr>
              <w:t>Это</w:t>
            </w:r>
            <w:r>
              <w:rPr>
                <w:sz w:val="24"/>
              </w:rPr>
              <w:tab/>
            </w:r>
            <w:r>
              <w:rPr>
                <w:spacing w:val="-2"/>
                <w:sz w:val="24"/>
              </w:rPr>
              <w:t>касается</w:t>
            </w:r>
            <w:r>
              <w:rPr>
                <w:sz w:val="24"/>
              </w:rPr>
              <w:tab/>
            </w:r>
            <w:r>
              <w:rPr>
                <w:spacing w:val="-4"/>
                <w:sz w:val="24"/>
              </w:rPr>
              <w:t>всех</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Многоэкземплярных</w:t>
            </w:r>
            <w:r>
              <w:rPr>
                <w:spacing w:val="26"/>
                <w:sz w:val="24"/>
              </w:rPr>
              <w:t>  </w:t>
            </w:r>
            <w:r>
              <w:rPr>
                <w:sz w:val="24"/>
              </w:rPr>
              <w:t>действий</w:t>
            </w:r>
            <w:r>
              <w:rPr>
                <w:spacing w:val="29"/>
                <w:sz w:val="24"/>
              </w:rPr>
              <w:t>  </w:t>
            </w:r>
            <w:r>
              <w:rPr>
                <w:spacing w:val="-2"/>
                <w:sz w:val="24"/>
              </w:rPr>
              <w:t>Процесса.</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195" w:val="left" w:leader="none"/>
                <w:tab w:pos="2679" w:val="left" w:leader="none"/>
                <w:tab w:pos="3227" w:val="left" w:leader="none"/>
              </w:tabs>
              <w:spacing w:line="246" w:lineRule="exact"/>
              <w:ind w:left="108"/>
              <w:rPr>
                <w:sz w:val="24"/>
              </w:rPr>
            </w:pPr>
            <w:r>
              <w:rPr>
                <w:spacing w:val="-2"/>
                <w:sz w:val="24"/>
              </w:rPr>
              <w:t>Процесс</w:t>
            </w:r>
            <w:r>
              <w:rPr>
                <w:sz w:val="24"/>
              </w:rPr>
              <w:tab/>
            </w:r>
            <w:r>
              <w:rPr>
                <w:spacing w:val="-2"/>
                <w:sz w:val="24"/>
              </w:rPr>
              <w:t>завершается</w:t>
            </w:r>
            <w:r>
              <w:rPr>
                <w:sz w:val="24"/>
              </w:rPr>
              <w:tab/>
            </w:r>
            <w:r>
              <w:rPr>
                <w:spacing w:val="-5"/>
                <w:sz w:val="24"/>
              </w:rPr>
              <w:t>без</w:t>
            </w:r>
            <w:r>
              <w:rPr>
                <w:sz w:val="24"/>
              </w:rPr>
              <w:tab/>
            </w:r>
            <w:r>
              <w:rPr>
                <w:spacing w:val="-2"/>
                <w:sz w:val="24"/>
              </w:rPr>
              <w:t>возможности</w:t>
            </w:r>
          </w:p>
        </w:tc>
        <w:tc>
          <w:tcPr>
            <w:tcW w:w="2668" w:type="dxa"/>
            <w:vMerge/>
            <w:tcBorders>
              <w:top w:val="nil"/>
            </w:tcBorders>
          </w:tcPr>
          <w:p>
            <w:pPr>
              <w:rPr>
                <w:sz w:val="2"/>
                <w:szCs w:val="2"/>
              </w:rPr>
            </w:pPr>
          </w:p>
        </w:tc>
      </w:tr>
      <w:tr>
        <w:trPr>
          <w:trHeight w:val="541" w:hRule="atLeast"/>
        </w:trPr>
        <w:tc>
          <w:tcPr>
            <w:tcW w:w="2082" w:type="dxa"/>
            <w:tcBorders>
              <w:top w:val="nil"/>
            </w:tcBorders>
          </w:tcPr>
          <w:p>
            <w:pPr>
              <w:pStyle w:val="TableParagraph"/>
              <w:rPr>
                <w:sz w:val="22"/>
              </w:rPr>
            </w:pPr>
          </w:p>
        </w:tc>
        <w:tc>
          <w:tcPr>
            <w:tcW w:w="4690" w:type="dxa"/>
            <w:tcBorders>
              <w:top w:val="nil"/>
            </w:tcBorders>
          </w:tcPr>
          <w:p>
            <w:pPr>
              <w:pStyle w:val="TableParagraph"/>
              <w:spacing w:line="266" w:lineRule="exact"/>
              <w:ind w:left="108"/>
              <w:rPr>
                <w:sz w:val="24"/>
              </w:rPr>
            </w:pPr>
            <w:r>
              <w:rPr>
                <w:sz w:val="24"/>
              </w:rPr>
              <w:t>компенсации</w:t>
            </w:r>
            <w:r>
              <w:rPr>
                <w:spacing w:val="-3"/>
                <w:sz w:val="24"/>
              </w:rPr>
              <w:t> </w:t>
            </w:r>
            <w:r>
              <w:rPr>
                <w:sz w:val="24"/>
              </w:rPr>
              <w:t>и</w:t>
            </w:r>
            <w:r>
              <w:rPr>
                <w:spacing w:val="-5"/>
                <w:sz w:val="24"/>
              </w:rPr>
              <w:t> </w:t>
            </w:r>
            <w:r>
              <w:rPr>
                <w:sz w:val="24"/>
              </w:rPr>
              <w:t>управления</w:t>
            </w:r>
            <w:r>
              <w:rPr>
                <w:spacing w:val="-2"/>
                <w:sz w:val="24"/>
              </w:rPr>
              <w:t> Событиями.</w:t>
            </w:r>
          </w:p>
        </w:tc>
        <w:tc>
          <w:tcPr>
            <w:tcW w:w="2668" w:type="dxa"/>
            <w:vMerge/>
            <w:tcBorders>
              <w:top w:val="nil"/>
            </w:tcBorders>
          </w:tcPr>
          <w:p>
            <w:pPr>
              <w:rPr>
                <w:sz w:val="2"/>
                <w:szCs w:val="2"/>
              </w:rPr>
            </w:pPr>
          </w:p>
        </w:tc>
      </w:tr>
      <w:tr>
        <w:trPr>
          <w:trHeight w:val="276" w:hRule="atLeast"/>
        </w:trPr>
        <w:tc>
          <w:tcPr>
            <w:tcW w:w="2082" w:type="dxa"/>
            <w:tcBorders>
              <w:bottom w:val="nil"/>
            </w:tcBorders>
          </w:tcPr>
          <w:p>
            <w:pPr>
              <w:pStyle w:val="TableParagraph"/>
              <w:spacing w:line="256" w:lineRule="exact"/>
              <w:ind w:left="109"/>
              <w:rPr>
                <w:sz w:val="24"/>
              </w:rPr>
            </w:pPr>
            <w:r>
              <w:rPr>
                <w:spacing w:val="-2"/>
                <w:sz w:val="24"/>
              </w:rPr>
              <w:t>Множественный</w:t>
            </w:r>
          </w:p>
        </w:tc>
        <w:tc>
          <w:tcPr>
            <w:tcW w:w="4690" w:type="dxa"/>
            <w:tcBorders>
              <w:bottom w:val="nil"/>
            </w:tcBorders>
          </w:tcPr>
          <w:p>
            <w:pPr>
              <w:pStyle w:val="TableParagraph"/>
              <w:tabs>
                <w:tab w:pos="2146" w:val="left" w:leader="none"/>
                <w:tab w:pos="3478" w:val="left" w:leader="none"/>
              </w:tabs>
              <w:spacing w:line="256" w:lineRule="exact"/>
              <w:ind w:left="108"/>
              <w:rPr>
                <w:sz w:val="24"/>
              </w:rPr>
            </w:pPr>
            <w:r>
              <w:rPr>
                <w:spacing w:val="-2"/>
                <w:sz w:val="24"/>
              </w:rPr>
              <w:t>Подразумевает</w:t>
            </w:r>
            <w:r>
              <w:rPr>
                <w:sz w:val="24"/>
              </w:rPr>
              <w:tab/>
            </w:r>
            <w:r>
              <w:rPr>
                <w:spacing w:val="-2"/>
                <w:sz w:val="24"/>
              </w:rPr>
              <w:t>наличие</w:t>
            </w:r>
            <w:r>
              <w:rPr>
                <w:sz w:val="24"/>
              </w:rPr>
              <w:tab/>
            </w:r>
            <w:r>
              <w:rPr>
                <w:spacing w:val="-2"/>
                <w:sz w:val="24"/>
              </w:rPr>
              <w:t>множества</w:t>
            </w:r>
          </w:p>
        </w:tc>
        <w:tc>
          <w:tcPr>
            <w:tcW w:w="2668" w:type="dxa"/>
            <w:vMerge w:val="restart"/>
          </w:tcPr>
          <w:p>
            <w:pPr>
              <w:pStyle w:val="TableParagraph"/>
              <w:ind w:left="1063"/>
              <w:rPr>
                <w:sz w:val="20"/>
              </w:rPr>
            </w:pPr>
            <w:r>
              <w:rPr>
                <w:sz w:val="20"/>
              </w:rPr>
              <w:drawing>
                <wp:inline distT="0" distB="0" distL="0" distR="0">
                  <wp:extent cx="342900" cy="342900"/>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7" cstate="print"/>
                          <a:stretch>
                            <a:fillRect/>
                          </a:stretch>
                        </pic:blipFill>
                        <pic:spPr>
                          <a:xfrm>
                            <a:off x="0" y="0"/>
                            <a:ext cx="342900" cy="342900"/>
                          </a:xfrm>
                          <a:prstGeom prst="rect">
                            <a:avLst/>
                          </a:prstGeom>
                        </pic:spPr>
                      </pic:pic>
                    </a:graphicData>
                  </a:graphic>
                </wp:inline>
              </w:drawing>
            </w:r>
            <w:r>
              <w:rPr>
                <w:sz w:val="20"/>
              </w:rPr>
            </w:r>
          </w:p>
        </w:tc>
      </w:tr>
      <w:tr>
        <w:trPr>
          <w:trHeight w:val="265" w:hRule="atLeast"/>
        </w:trPr>
        <w:tc>
          <w:tcPr>
            <w:tcW w:w="2082" w:type="dxa"/>
            <w:tcBorders>
              <w:top w:val="nil"/>
              <w:bottom w:val="nil"/>
            </w:tcBorders>
          </w:tcPr>
          <w:p>
            <w:pPr>
              <w:pStyle w:val="TableParagraph"/>
              <w:spacing w:line="246" w:lineRule="exact"/>
              <w:ind w:left="109"/>
              <w:rPr>
                <w:sz w:val="24"/>
              </w:rPr>
            </w:pPr>
            <w:r>
              <w:rPr>
                <w:spacing w:val="-2"/>
                <w:sz w:val="24"/>
              </w:rPr>
              <w:t>(Multiple)</w:t>
            </w:r>
          </w:p>
        </w:tc>
        <w:tc>
          <w:tcPr>
            <w:tcW w:w="4690" w:type="dxa"/>
            <w:tcBorders>
              <w:top w:val="nil"/>
              <w:bottom w:val="nil"/>
            </w:tcBorders>
          </w:tcPr>
          <w:p>
            <w:pPr>
              <w:pStyle w:val="TableParagraph"/>
              <w:tabs>
                <w:tab w:pos="1700" w:val="left" w:leader="none"/>
                <w:tab w:pos="3555" w:val="left" w:leader="none"/>
              </w:tabs>
              <w:spacing w:line="246" w:lineRule="exact"/>
              <w:ind w:left="108"/>
              <w:rPr>
                <w:sz w:val="24"/>
              </w:rPr>
            </w:pPr>
            <w:r>
              <w:rPr>
                <w:spacing w:val="-2"/>
                <w:sz w:val="24"/>
              </w:rPr>
              <w:t>способов</w:t>
            </w:r>
            <w:r>
              <w:rPr>
                <w:sz w:val="24"/>
              </w:rPr>
              <w:tab/>
            </w:r>
            <w:r>
              <w:rPr>
                <w:spacing w:val="-2"/>
                <w:sz w:val="24"/>
              </w:rPr>
              <w:t>завершения</w:t>
            </w:r>
            <w:r>
              <w:rPr>
                <w:sz w:val="24"/>
              </w:rPr>
              <w:tab/>
            </w:r>
            <w:r>
              <w:rPr>
                <w:spacing w:val="-2"/>
                <w:sz w:val="24"/>
              </w:rPr>
              <w:t>Процесса.</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808" w:val="left" w:leader="none"/>
                <w:tab w:pos="2361" w:val="left" w:leader="none"/>
                <w:tab w:pos="3452" w:val="left" w:leader="none"/>
              </w:tabs>
              <w:spacing w:line="246" w:lineRule="exact"/>
              <w:ind w:left="108"/>
              <w:rPr>
                <w:sz w:val="24"/>
              </w:rPr>
            </w:pPr>
            <w:r>
              <w:rPr>
                <w:spacing w:val="-2"/>
                <w:sz w:val="24"/>
              </w:rPr>
              <w:t>Используются</w:t>
            </w:r>
            <w:r>
              <w:rPr>
                <w:sz w:val="24"/>
              </w:rPr>
              <w:tab/>
            </w:r>
            <w:r>
              <w:rPr>
                <w:spacing w:val="-5"/>
                <w:sz w:val="24"/>
              </w:rPr>
              <w:t>все</w:t>
            </w:r>
            <w:r>
              <w:rPr>
                <w:sz w:val="24"/>
              </w:rPr>
              <w:tab/>
            </w:r>
            <w:r>
              <w:rPr>
                <w:spacing w:val="-2"/>
                <w:sz w:val="24"/>
              </w:rPr>
              <w:t>способы</w:t>
            </w:r>
            <w:r>
              <w:rPr>
                <w:sz w:val="24"/>
              </w:rPr>
              <w:tab/>
            </w:r>
            <w:r>
              <w:rPr>
                <w:spacing w:val="-2"/>
                <w:sz w:val="24"/>
              </w:rPr>
              <w:t>(например,</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tabs>
                <w:tab w:pos="1128" w:val="left" w:leader="none"/>
                <w:tab w:pos="1998" w:val="left" w:leader="none"/>
                <w:tab w:pos="3536" w:val="left" w:leader="none"/>
              </w:tabs>
              <w:spacing w:line="246" w:lineRule="exact"/>
              <w:ind w:left="108"/>
              <w:rPr>
                <w:sz w:val="24"/>
              </w:rPr>
            </w:pPr>
            <w:r>
              <w:rPr>
                <w:spacing w:val="-2"/>
                <w:sz w:val="24"/>
              </w:rPr>
              <w:t>может</w:t>
            </w:r>
            <w:r>
              <w:rPr>
                <w:sz w:val="24"/>
              </w:rPr>
              <w:tab/>
            </w:r>
            <w:r>
              <w:rPr>
                <w:spacing w:val="-4"/>
                <w:sz w:val="24"/>
              </w:rPr>
              <w:t>быть</w:t>
            </w:r>
            <w:r>
              <w:rPr>
                <w:sz w:val="24"/>
              </w:rPr>
              <w:tab/>
            </w:r>
            <w:r>
              <w:rPr>
                <w:spacing w:val="-2"/>
                <w:sz w:val="24"/>
              </w:rPr>
              <w:t>отправлено</w:t>
            </w:r>
            <w:r>
              <w:rPr>
                <w:sz w:val="24"/>
              </w:rPr>
              <w:tab/>
            </w:r>
            <w:r>
              <w:rPr>
                <w:spacing w:val="-2"/>
                <w:sz w:val="24"/>
              </w:rPr>
              <w:t>несколько</w:t>
            </w:r>
          </w:p>
        </w:tc>
        <w:tc>
          <w:tcPr>
            <w:tcW w:w="2668" w:type="dxa"/>
            <w:vMerge/>
            <w:tcBorders>
              <w:top w:val="nil"/>
            </w:tcBorders>
          </w:tcPr>
          <w:p>
            <w:pPr>
              <w:rPr>
                <w:sz w:val="2"/>
                <w:szCs w:val="2"/>
              </w:rPr>
            </w:pPr>
          </w:p>
        </w:tc>
      </w:tr>
      <w:tr>
        <w:trPr>
          <w:trHeight w:val="265"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сообщений).</w:t>
            </w:r>
            <w:r>
              <w:rPr>
                <w:spacing w:val="1"/>
                <w:sz w:val="24"/>
              </w:rPr>
              <w:t> </w:t>
            </w:r>
            <w:r>
              <w:rPr>
                <w:sz w:val="24"/>
              </w:rPr>
              <w:t>Атрибуты</w:t>
            </w:r>
            <w:r>
              <w:rPr>
                <w:spacing w:val="3"/>
                <w:sz w:val="24"/>
              </w:rPr>
              <w:t> </w:t>
            </w:r>
            <w:r>
              <w:rPr>
                <w:sz w:val="24"/>
              </w:rPr>
              <w:t>Конечного </w:t>
            </w:r>
            <w:r>
              <w:rPr>
                <w:spacing w:val="-2"/>
                <w:sz w:val="24"/>
              </w:rPr>
              <w:t>события</w:t>
            </w:r>
          </w:p>
        </w:tc>
        <w:tc>
          <w:tcPr>
            <w:tcW w:w="2668" w:type="dxa"/>
            <w:vMerge/>
            <w:tcBorders>
              <w:top w:val="nil"/>
            </w:tcBorders>
          </w:tcPr>
          <w:p>
            <w:pPr>
              <w:rPr>
                <w:sz w:val="2"/>
                <w:szCs w:val="2"/>
              </w:rPr>
            </w:pPr>
          </w:p>
        </w:tc>
      </w:tr>
      <w:tr>
        <w:trPr>
          <w:trHeight w:val="266" w:hRule="atLeast"/>
        </w:trPr>
        <w:tc>
          <w:tcPr>
            <w:tcW w:w="2082" w:type="dxa"/>
            <w:tcBorders>
              <w:top w:val="nil"/>
              <w:bottom w:val="nil"/>
            </w:tcBorders>
          </w:tcPr>
          <w:p>
            <w:pPr>
              <w:pStyle w:val="TableParagraph"/>
              <w:rPr>
                <w:sz w:val="18"/>
              </w:rPr>
            </w:pPr>
          </w:p>
        </w:tc>
        <w:tc>
          <w:tcPr>
            <w:tcW w:w="4690" w:type="dxa"/>
            <w:tcBorders>
              <w:top w:val="nil"/>
              <w:bottom w:val="nil"/>
            </w:tcBorders>
          </w:tcPr>
          <w:p>
            <w:pPr>
              <w:pStyle w:val="TableParagraph"/>
              <w:spacing w:line="246" w:lineRule="exact"/>
              <w:ind w:left="108"/>
              <w:rPr>
                <w:sz w:val="24"/>
              </w:rPr>
            </w:pPr>
            <w:r>
              <w:rPr>
                <w:sz w:val="24"/>
              </w:rPr>
              <w:t>указывают</w:t>
            </w:r>
            <w:r>
              <w:rPr>
                <w:spacing w:val="2"/>
                <w:sz w:val="24"/>
              </w:rPr>
              <w:t> </w:t>
            </w:r>
            <w:r>
              <w:rPr>
                <w:sz w:val="24"/>
              </w:rPr>
              <w:t>на то,</w:t>
            </w:r>
            <w:r>
              <w:rPr>
                <w:spacing w:val="3"/>
                <w:sz w:val="24"/>
              </w:rPr>
              <w:t> </w:t>
            </w:r>
            <w:r>
              <w:rPr>
                <w:sz w:val="24"/>
              </w:rPr>
              <w:t>какой</w:t>
            </w:r>
            <w:r>
              <w:rPr>
                <w:spacing w:val="2"/>
                <w:sz w:val="24"/>
              </w:rPr>
              <w:t> </w:t>
            </w:r>
            <w:r>
              <w:rPr>
                <w:sz w:val="24"/>
              </w:rPr>
              <w:t>вид Результата</w:t>
            </w:r>
            <w:r>
              <w:rPr>
                <w:spacing w:val="2"/>
                <w:sz w:val="24"/>
              </w:rPr>
              <w:t> </w:t>
            </w:r>
            <w:r>
              <w:rPr>
                <w:spacing w:val="-5"/>
                <w:sz w:val="24"/>
              </w:rPr>
              <w:t>был</w:t>
            </w:r>
          </w:p>
        </w:tc>
        <w:tc>
          <w:tcPr>
            <w:tcW w:w="2668" w:type="dxa"/>
            <w:vMerge/>
            <w:tcBorders>
              <w:top w:val="nil"/>
            </w:tcBorders>
          </w:tcPr>
          <w:p>
            <w:pPr>
              <w:rPr>
                <w:sz w:val="2"/>
                <w:szCs w:val="2"/>
              </w:rPr>
            </w:pPr>
          </w:p>
        </w:tc>
      </w:tr>
      <w:tr>
        <w:trPr>
          <w:trHeight w:val="541" w:hRule="atLeast"/>
        </w:trPr>
        <w:tc>
          <w:tcPr>
            <w:tcW w:w="2082" w:type="dxa"/>
            <w:tcBorders>
              <w:top w:val="nil"/>
            </w:tcBorders>
          </w:tcPr>
          <w:p>
            <w:pPr>
              <w:pStyle w:val="TableParagraph"/>
              <w:rPr>
                <w:sz w:val="22"/>
              </w:rPr>
            </w:pPr>
          </w:p>
        </w:tc>
        <w:tc>
          <w:tcPr>
            <w:tcW w:w="4690" w:type="dxa"/>
            <w:tcBorders>
              <w:top w:val="nil"/>
            </w:tcBorders>
          </w:tcPr>
          <w:p>
            <w:pPr>
              <w:pStyle w:val="TableParagraph"/>
              <w:spacing w:line="266" w:lineRule="exact"/>
              <w:ind w:left="108"/>
              <w:rPr>
                <w:sz w:val="24"/>
              </w:rPr>
            </w:pPr>
            <w:r>
              <w:rPr>
                <w:spacing w:val="-2"/>
                <w:sz w:val="24"/>
              </w:rPr>
              <w:t>использован.</w:t>
            </w:r>
          </w:p>
        </w:tc>
        <w:tc>
          <w:tcPr>
            <w:tcW w:w="2668" w:type="dxa"/>
            <w:vMerge/>
            <w:tcBorders>
              <w:top w:val="nil"/>
            </w:tcBorders>
          </w:tcPr>
          <w:p>
            <w:pPr>
              <w:rPr>
                <w:sz w:val="2"/>
                <w:szCs w:val="2"/>
              </w:rPr>
            </w:pPr>
          </w:p>
        </w:tc>
      </w:tr>
    </w:tbl>
    <w:p>
      <w:pPr>
        <w:pStyle w:val="BodyText"/>
        <w:spacing w:before="15"/>
        <w:rPr>
          <w:i/>
        </w:rPr>
      </w:pPr>
    </w:p>
    <w:p>
      <w:pPr>
        <w:pStyle w:val="Heading4"/>
        <w:spacing w:before="1"/>
        <w:jc w:val="left"/>
      </w:pPr>
      <w:r>
        <w:rPr/>
        <w:t>Атрибуты</w:t>
      </w:r>
      <w:r>
        <w:rPr>
          <w:spacing w:val="-6"/>
        </w:rPr>
        <w:t> </w:t>
      </w:r>
      <w:r>
        <w:rPr/>
        <w:t>конечного</w:t>
      </w:r>
      <w:r>
        <w:rPr>
          <w:spacing w:val="-5"/>
        </w:rPr>
        <w:t> </w:t>
      </w:r>
      <w:r>
        <w:rPr>
          <w:spacing w:val="-2"/>
        </w:rPr>
        <w:t>события</w:t>
      </w:r>
    </w:p>
    <w:p>
      <w:pPr>
        <w:pStyle w:val="BodyText"/>
        <w:rPr>
          <w:b/>
        </w:rPr>
      </w:pPr>
    </w:p>
    <w:p>
      <w:pPr>
        <w:pStyle w:val="BodyText"/>
        <w:ind w:left="324"/>
      </w:pPr>
      <w:r>
        <w:rPr/>
        <w:t>Таблица</w:t>
      </w:r>
      <w:r>
        <w:rPr>
          <w:spacing w:val="40"/>
        </w:rPr>
        <w:t> </w:t>
      </w:r>
      <w:r>
        <w:rPr/>
        <w:t>9.7</w:t>
      </w:r>
      <w:r>
        <w:rPr>
          <w:spacing w:val="40"/>
        </w:rPr>
        <w:t> </w:t>
      </w:r>
      <w:r>
        <w:rPr/>
        <w:t>содержит</w:t>
      </w:r>
      <w:r>
        <w:rPr>
          <w:spacing w:val="40"/>
        </w:rPr>
        <w:t> </w:t>
      </w:r>
      <w:r>
        <w:rPr/>
        <w:t>информацию</w:t>
      </w:r>
      <w:r>
        <w:rPr>
          <w:spacing w:val="40"/>
        </w:rPr>
        <w:t> </w:t>
      </w:r>
      <w:r>
        <w:rPr/>
        <w:t>об</w:t>
      </w:r>
      <w:r>
        <w:rPr>
          <w:spacing w:val="40"/>
        </w:rPr>
        <w:t> </w:t>
      </w:r>
      <w:r>
        <w:rPr/>
        <w:t>атрибутах</w:t>
      </w:r>
      <w:r>
        <w:rPr>
          <w:spacing w:val="40"/>
        </w:rPr>
        <w:t> </w:t>
      </w:r>
      <w:r>
        <w:rPr/>
        <w:t>Конечного</w:t>
      </w:r>
      <w:r>
        <w:rPr>
          <w:spacing w:val="40"/>
        </w:rPr>
        <w:t> </w:t>
      </w:r>
      <w:r>
        <w:rPr/>
        <w:t>события,</w:t>
      </w:r>
      <w:r>
        <w:rPr>
          <w:spacing w:val="40"/>
        </w:rPr>
        <w:t> </w:t>
      </w:r>
      <w:r>
        <w:rPr/>
        <w:t>продолжающих список общих атрибутов События:</w:t>
      </w:r>
    </w:p>
    <w:p>
      <w:pPr>
        <w:pStyle w:val="BodyText"/>
      </w:pPr>
    </w:p>
    <w:p>
      <w:pPr>
        <w:spacing w:before="0"/>
        <w:ind w:left="324" w:right="0" w:firstLine="0"/>
        <w:jc w:val="left"/>
        <w:rPr>
          <w:i/>
          <w:sz w:val="24"/>
        </w:rPr>
      </w:pPr>
      <w:r>
        <w:rPr>
          <w:i/>
          <w:sz w:val="24"/>
        </w:rPr>
        <w:t>Таблица</w:t>
      </w:r>
      <w:r>
        <w:rPr>
          <w:i/>
          <w:spacing w:val="-3"/>
          <w:sz w:val="24"/>
        </w:rPr>
        <w:t> </w:t>
      </w:r>
      <w:r>
        <w:rPr>
          <w:i/>
          <w:sz w:val="24"/>
        </w:rPr>
        <w:t>9.7</w:t>
      </w:r>
      <w:r>
        <w:rPr>
          <w:i/>
          <w:spacing w:val="-3"/>
          <w:sz w:val="24"/>
        </w:rPr>
        <w:t> </w:t>
      </w:r>
      <w:r>
        <w:rPr>
          <w:i/>
          <w:sz w:val="24"/>
        </w:rPr>
        <w:t>–</w:t>
      </w:r>
      <w:r>
        <w:rPr>
          <w:i/>
          <w:spacing w:val="-3"/>
          <w:sz w:val="24"/>
        </w:rPr>
        <w:t> </w:t>
      </w:r>
      <w:r>
        <w:rPr>
          <w:i/>
          <w:sz w:val="24"/>
        </w:rPr>
        <w:t>Атрибуты</w:t>
      </w:r>
      <w:r>
        <w:rPr>
          <w:i/>
          <w:spacing w:val="-2"/>
          <w:sz w:val="24"/>
        </w:rPr>
        <w:t> </w:t>
      </w:r>
      <w:r>
        <w:rPr>
          <w:i/>
          <w:sz w:val="24"/>
        </w:rPr>
        <w:t>Конечного</w:t>
      </w:r>
      <w:r>
        <w:rPr>
          <w:i/>
          <w:spacing w:val="-2"/>
          <w:sz w:val="24"/>
        </w:rPr>
        <w:t> События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6"/>
        <w:gridCol w:w="6028"/>
      </w:tblGrid>
      <w:tr>
        <w:trPr>
          <w:trHeight w:val="276" w:hRule="atLeast"/>
        </w:trPr>
        <w:tc>
          <w:tcPr>
            <w:tcW w:w="3446" w:type="dxa"/>
          </w:tcPr>
          <w:p>
            <w:pPr>
              <w:pStyle w:val="TableParagraph"/>
              <w:spacing w:line="256" w:lineRule="exact"/>
              <w:ind w:left="13"/>
              <w:jc w:val="center"/>
              <w:rPr>
                <w:b/>
                <w:sz w:val="24"/>
              </w:rPr>
            </w:pPr>
            <w:r>
              <w:rPr>
                <w:b/>
                <w:spacing w:val="-2"/>
                <w:sz w:val="24"/>
              </w:rPr>
              <w:t>Атрибут</w:t>
            </w:r>
          </w:p>
        </w:tc>
        <w:tc>
          <w:tcPr>
            <w:tcW w:w="6028" w:type="dxa"/>
          </w:tcPr>
          <w:p>
            <w:pPr>
              <w:pStyle w:val="TableParagraph"/>
              <w:spacing w:line="256" w:lineRule="exact"/>
              <w:ind w:left="10"/>
              <w:jc w:val="center"/>
              <w:rPr>
                <w:b/>
                <w:sz w:val="24"/>
              </w:rPr>
            </w:pPr>
            <w:r>
              <w:rPr>
                <w:b/>
                <w:spacing w:val="-2"/>
                <w:sz w:val="24"/>
              </w:rPr>
              <w:t>Описание</w:t>
            </w:r>
          </w:p>
        </w:tc>
      </w:tr>
      <w:tr>
        <w:trPr>
          <w:trHeight w:val="3035" w:hRule="atLeast"/>
        </w:trPr>
        <w:tc>
          <w:tcPr>
            <w:tcW w:w="3446" w:type="dxa"/>
          </w:tcPr>
          <w:p>
            <w:pPr>
              <w:pStyle w:val="TableParagraph"/>
              <w:ind w:left="109" w:right="160"/>
              <w:rPr>
                <w:sz w:val="24"/>
              </w:rPr>
            </w:pPr>
            <w:r>
              <w:rPr>
                <w:b/>
                <w:sz w:val="24"/>
              </w:rPr>
              <w:t>Result</w:t>
            </w:r>
            <w:r>
              <w:rPr>
                <w:b/>
                <w:spacing w:val="-7"/>
                <w:sz w:val="24"/>
              </w:rPr>
              <w:t> </w:t>
            </w:r>
            <w:r>
              <w:rPr>
                <w:sz w:val="24"/>
              </w:rPr>
              <w:t>(None</w:t>
            </w:r>
            <w:r>
              <w:rPr>
                <w:spacing w:val="-6"/>
                <w:sz w:val="24"/>
              </w:rPr>
              <w:t> </w:t>
            </w:r>
            <w:r>
              <w:rPr>
                <w:sz w:val="24"/>
              </w:rPr>
              <w:t>|</w:t>
            </w:r>
            <w:r>
              <w:rPr>
                <w:spacing w:val="-8"/>
                <w:sz w:val="24"/>
              </w:rPr>
              <w:t> </w:t>
            </w:r>
            <w:r>
              <w:rPr>
                <w:sz w:val="24"/>
              </w:rPr>
              <w:t>Message</w:t>
            </w:r>
            <w:r>
              <w:rPr>
                <w:spacing w:val="-8"/>
                <w:sz w:val="24"/>
              </w:rPr>
              <w:t> </w:t>
            </w:r>
            <w:r>
              <w:rPr>
                <w:sz w:val="24"/>
              </w:rPr>
              <w:t>|</w:t>
            </w:r>
            <w:r>
              <w:rPr>
                <w:spacing w:val="-8"/>
                <w:sz w:val="24"/>
              </w:rPr>
              <w:t> </w:t>
            </w:r>
            <w:r>
              <w:rPr>
                <w:sz w:val="24"/>
              </w:rPr>
              <w:t>Error</w:t>
            </w:r>
            <w:r>
              <w:rPr>
                <w:spacing w:val="-5"/>
                <w:sz w:val="24"/>
              </w:rPr>
              <w:t> </w:t>
            </w:r>
            <w:r>
              <w:rPr>
                <w:sz w:val="24"/>
              </w:rPr>
              <w:t>| Cancel | Compensation | Link | Terminate | Multiple) None : </w:t>
            </w:r>
            <w:r>
              <w:rPr>
                <w:spacing w:val="-2"/>
                <w:sz w:val="24"/>
              </w:rPr>
              <w:t>String</w:t>
            </w:r>
          </w:p>
        </w:tc>
        <w:tc>
          <w:tcPr>
            <w:tcW w:w="6028" w:type="dxa"/>
          </w:tcPr>
          <w:p>
            <w:pPr>
              <w:pStyle w:val="TableParagraph"/>
              <w:ind w:left="108" w:right="94"/>
              <w:jc w:val="both"/>
              <w:rPr>
                <w:sz w:val="24"/>
              </w:rPr>
            </w:pPr>
            <w:r>
              <w:rPr>
                <w:sz w:val="24"/>
              </w:rPr>
              <w:t>Атрибут,</w:t>
            </w:r>
            <w:r>
              <w:rPr>
                <w:spacing w:val="-4"/>
                <w:sz w:val="24"/>
              </w:rPr>
              <w:t> </w:t>
            </w:r>
            <w:r>
              <w:rPr>
                <w:sz w:val="24"/>
              </w:rPr>
              <w:t>указывающий</w:t>
            </w:r>
            <w:r>
              <w:rPr>
                <w:spacing w:val="-7"/>
                <w:sz w:val="24"/>
              </w:rPr>
              <w:t> </w:t>
            </w:r>
            <w:r>
              <w:rPr>
                <w:sz w:val="24"/>
              </w:rPr>
              <w:t>тип</w:t>
            </w:r>
            <w:r>
              <w:rPr>
                <w:spacing w:val="-7"/>
                <w:sz w:val="24"/>
              </w:rPr>
              <w:t> </w:t>
            </w:r>
            <w:r>
              <w:rPr>
                <w:sz w:val="24"/>
              </w:rPr>
              <w:t>результата,</w:t>
            </w:r>
            <w:r>
              <w:rPr>
                <w:spacing w:val="-7"/>
                <w:sz w:val="24"/>
              </w:rPr>
              <w:t> </w:t>
            </w:r>
            <w:r>
              <w:rPr>
                <w:sz w:val="24"/>
              </w:rPr>
              <w:t>ожидаемого</w:t>
            </w:r>
            <w:r>
              <w:rPr>
                <w:spacing w:val="-8"/>
                <w:sz w:val="24"/>
              </w:rPr>
              <w:t> </w:t>
            </w:r>
            <w:r>
              <w:rPr>
                <w:sz w:val="24"/>
              </w:rPr>
              <w:t>при завершении Процесса. Значение данного атрибута по умолчанию равно «None».</w:t>
            </w:r>
          </w:p>
          <w:p>
            <w:pPr>
              <w:pStyle w:val="TableParagraph"/>
              <w:ind w:left="108" w:right="99"/>
              <w:jc w:val="both"/>
              <w:rPr>
                <w:sz w:val="24"/>
              </w:rPr>
            </w:pPr>
            <w:r>
              <w:rPr>
                <w:sz w:val="24"/>
              </w:rPr>
              <w:t>Данный атрибут со значением «Cancel» НЕ ДОЛЖЕН применяться до тех пор, пока в Процессе, являющемся Транзакцией, присутствует Событие.</w:t>
            </w:r>
          </w:p>
          <w:p>
            <w:pPr>
              <w:pStyle w:val="TableParagraph"/>
              <w:spacing w:line="270" w:lineRule="atLeast"/>
              <w:ind w:left="108" w:right="98"/>
              <w:jc w:val="both"/>
              <w:rPr>
                <w:sz w:val="24"/>
              </w:rPr>
            </w:pPr>
            <w:r>
              <w:rPr>
                <w:sz w:val="24"/>
              </w:rPr>
              <w:t>Перечень Результатов МОЖЕТ БЫТЬ расширен в</w:t>
            </w:r>
            <w:r>
              <w:rPr>
                <w:spacing w:val="-1"/>
                <w:sz w:val="24"/>
              </w:rPr>
              <w:t> </w:t>
            </w:r>
            <w:r>
              <w:rPr>
                <w:sz w:val="24"/>
              </w:rPr>
              <w:t>связи с добавление новых их типов. Новые типы Результатов МОГУТ приобретать новые маркеры, подходящие под ограничение События. Новые маркеры могут добавляться разработчиком программы моделирования.</w:t>
            </w:r>
          </w:p>
        </w:tc>
      </w:tr>
    </w:tbl>
    <w:p>
      <w:pPr>
        <w:spacing w:after="0" w:line="270" w:lineRule="atLeast"/>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6"/>
        <w:gridCol w:w="6028"/>
      </w:tblGrid>
      <w:tr>
        <w:trPr>
          <w:trHeight w:val="1380" w:hRule="atLeast"/>
        </w:trPr>
        <w:tc>
          <w:tcPr>
            <w:tcW w:w="3446" w:type="dxa"/>
          </w:tcPr>
          <w:p>
            <w:pPr>
              <w:pStyle w:val="TableParagraph"/>
              <w:ind w:left="109"/>
              <w:rPr>
                <w:sz w:val="24"/>
              </w:rPr>
            </w:pPr>
            <w:r>
              <w:rPr>
                <w:sz w:val="24"/>
              </w:rPr>
              <w:t>[Message</w:t>
            </w:r>
            <w:r>
              <w:rPr>
                <w:spacing w:val="-4"/>
                <w:sz w:val="24"/>
              </w:rPr>
              <w:t> </w:t>
            </w:r>
            <w:r>
              <w:rPr>
                <w:sz w:val="24"/>
              </w:rPr>
              <w:t>Result</w:t>
            </w:r>
            <w:r>
              <w:rPr>
                <w:spacing w:val="-3"/>
                <w:sz w:val="24"/>
              </w:rPr>
              <w:t> </w:t>
            </w:r>
            <w:r>
              <w:rPr>
                <w:spacing w:val="-4"/>
                <w:sz w:val="24"/>
              </w:rPr>
              <w:t>only]</w:t>
            </w:r>
          </w:p>
          <w:p>
            <w:pPr>
              <w:pStyle w:val="TableParagraph"/>
              <w:ind w:left="109"/>
              <w:rPr>
                <w:sz w:val="24"/>
              </w:rPr>
            </w:pPr>
            <w:r>
              <w:rPr>
                <w:b/>
                <w:sz w:val="24"/>
              </w:rPr>
              <w:t>Message</w:t>
            </w:r>
            <w:r>
              <w:rPr>
                <w:b/>
                <w:spacing w:val="-5"/>
                <w:sz w:val="24"/>
              </w:rPr>
              <w:t> </w:t>
            </w:r>
            <w:r>
              <w:rPr>
                <w:sz w:val="24"/>
              </w:rPr>
              <w:t>:</w:t>
            </w:r>
            <w:r>
              <w:rPr>
                <w:spacing w:val="-1"/>
                <w:sz w:val="24"/>
              </w:rPr>
              <w:t> </w:t>
            </w:r>
            <w:r>
              <w:rPr>
                <w:spacing w:val="-2"/>
                <w:sz w:val="24"/>
              </w:rPr>
              <w:t>Message</w:t>
            </w:r>
          </w:p>
        </w:tc>
        <w:tc>
          <w:tcPr>
            <w:tcW w:w="6028" w:type="dxa"/>
          </w:tcPr>
          <w:p>
            <w:pPr>
              <w:pStyle w:val="TableParagraph"/>
              <w:ind w:left="108" w:right="94"/>
              <w:jc w:val="both"/>
              <w:rPr>
                <w:sz w:val="24"/>
              </w:rPr>
            </w:pPr>
            <w:r>
              <w:rPr>
                <w:sz w:val="24"/>
              </w:rPr>
              <w:t>В случае, если Результат имеет тип «Message», то ДОЛЖЕН БЫТЬ определен атрибут «Message». Дополнительную</w:t>
            </w:r>
            <w:r>
              <w:rPr>
                <w:spacing w:val="76"/>
                <w:w w:val="150"/>
                <w:sz w:val="24"/>
              </w:rPr>
              <w:t> </w:t>
            </w:r>
            <w:r>
              <w:rPr>
                <w:sz w:val="24"/>
              </w:rPr>
              <w:t>информацию</w:t>
            </w:r>
            <w:r>
              <w:rPr>
                <w:spacing w:val="72"/>
                <w:w w:val="150"/>
                <w:sz w:val="24"/>
              </w:rPr>
              <w:t> </w:t>
            </w:r>
            <w:r>
              <w:rPr>
                <w:sz w:val="24"/>
              </w:rPr>
              <w:t>см.</w:t>
            </w:r>
            <w:r>
              <w:rPr>
                <w:spacing w:val="70"/>
                <w:w w:val="150"/>
                <w:sz w:val="24"/>
              </w:rPr>
              <w:t> </w:t>
            </w:r>
            <w:r>
              <w:rPr>
                <w:sz w:val="24"/>
              </w:rPr>
              <w:t>в</w:t>
            </w:r>
            <w:r>
              <w:rPr>
                <w:spacing w:val="71"/>
                <w:w w:val="150"/>
                <w:sz w:val="24"/>
              </w:rPr>
              <w:t> </w:t>
            </w:r>
            <w:r>
              <w:rPr>
                <w:sz w:val="24"/>
              </w:rPr>
              <w:t>части</w:t>
            </w:r>
            <w:r>
              <w:rPr>
                <w:spacing w:val="73"/>
                <w:w w:val="150"/>
                <w:sz w:val="24"/>
              </w:rPr>
              <w:t> </w:t>
            </w:r>
            <w:r>
              <w:rPr>
                <w:sz w:val="24"/>
              </w:rPr>
              <w:t>В,</w:t>
            </w:r>
            <w:r>
              <w:rPr>
                <w:spacing w:val="73"/>
                <w:w w:val="150"/>
                <w:sz w:val="24"/>
              </w:rPr>
              <w:t> </w:t>
            </w:r>
            <w:r>
              <w:rPr>
                <w:spacing w:val="-2"/>
                <w:sz w:val="24"/>
              </w:rPr>
              <w:t>11.4,</w:t>
            </w:r>
          </w:p>
          <w:p>
            <w:pPr>
              <w:pStyle w:val="TableParagraph"/>
              <w:ind w:left="108"/>
              <w:jc w:val="both"/>
              <w:rPr>
                <w:sz w:val="24"/>
              </w:rPr>
            </w:pPr>
            <w:r>
              <w:rPr>
                <w:sz w:val="24"/>
              </w:rPr>
              <w:t>«Message»,</w:t>
            </w:r>
            <w:r>
              <w:rPr>
                <w:spacing w:val="-3"/>
                <w:sz w:val="24"/>
              </w:rPr>
              <w:t> </w:t>
            </w:r>
            <w:r>
              <w:rPr>
                <w:sz w:val="24"/>
              </w:rPr>
              <w:t>стр.</w:t>
            </w:r>
            <w:r>
              <w:rPr>
                <w:spacing w:val="-2"/>
                <w:sz w:val="24"/>
              </w:rPr>
              <w:t> </w:t>
            </w:r>
            <w:r>
              <w:rPr>
                <w:spacing w:val="-4"/>
                <w:sz w:val="24"/>
              </w:rPr>
              <w:t>269.</w:t>
            </w:r>
          </w:p>
        </w:tc>
      </w:tr>
      <w:tr>
        <w:trPr>
          <w:trHeight w:val="1380" w:hRule="atLeast"/>
        </w:trPr>
        <w:tc>
          <w:tcPr>
            <w:tcW w:w="3446" w:type="dxa"/>
          </w:tcPr>
          <w:p>
            <w:pPr>
              <w:pStyle w:val="TableParagraph"/>
              <w:ind w:left="109" w:right="160"/>
              <w:rPr>
                <w:sz w:val="24"/>
              </w:rPr>
            </w:pPr>
            <w:r>
              <w:rPr>
                <w:sz w:val="24"/>
              </w:rPr>
              <w:t>[Message Result only] </w:t>
            </w:r>
            <w:r>
              <w:rPr>
                <w:b/>
                <w:sz w:val="24"/>
              </w:rPr>
              <w:t>Implementation</w:t>
            </w:r>
            <w:r>
              <w:rPr>
                <w:b/>
                <w:spacing w:val="-13"/>
                <w:sz w:val="24"/>
              </w:rPr>
              <w:t> </w:t>
            </w:r>
            <w:r>
              <w:rPr>
                <w:sz w:val="24"/>
              </w:rPr>
              <w:t>(Web</w:t>
            </w:r>
            <w:r>
              <w:rPr>
                <w:spacing w:val="-13"/>
                <w:sz w:val="24"/>
              </w:rPr>
              <w:t> </w:t>
            </w:r>
            <w:r>
              <w:rPr>
                <w:sz w:val="24"/>
              </w:rPr>
              <w:t>Service</w:t>
            </w:r>
            <w:r>
              <w:rPr>
                <w:spacing w:val="-13"/>
                <w:sz w:val="24"/>
              </w:rPr>
              <w:t> </w:t>
            </w:r>
            <w:r>
              <w:rPr>
                <w:sz w:val="24"/>
              </w:rPr>
              <w:t>| Other | Unspecified) Web Service : String</w:t>
            </w:r>
          </w:p>
        </w:tc>
        <w:tc>
          <w:tcPr>
            <w:tcW w:w="6028" w:type="dxa"/>
          </w:tcPr>
          <w:p>
            <w:pPr>
              <w:pStyle w:val="TableParagraph"/>
              <w:ind w:left="108" w:right="94"/>
              <w:jc w:val="both"/>
              <w:rPr>
                <w:sz w:val="24"/>
              </w:rPr>
            </w:pPr>
            <w:r>
              <w:rPr>
                <w:sz w:val="24"/>
              </w:rPr>
              <w:t>Данный атрибут указывает на то, какая технология будет использоваться для отправки сообщения. Технологией по умолчанию является Веб-сервис (Web </w:t>
            </w:r>
            <w:r>
              <w:rPr>
                <w:spacing w:val="-2"/>
                <w:sz w:val="24"/>
              </w:rPr>
              <w:t>service).</w:t>
            </w:r>
          </w:p>
        </w:tc>
      </w:tr>
      <w:tr>
        <w:trPr>
          <w:trHeight w:val="827" w:hRule="atLeast"/>
        </w:trPr>
        <w:tc>
          <w:tcPr>
            <w:tcW w:w="3446" w:type="dxa"/>
          </w:tcPr>
          <w:p>
            <w:pPr>
              <w:pStyle w:val="TableParagraph"/>
              <w:ind w:left="109"/>
              <w:rPr>
                <w:sz w:val="24"/>
              </w:rPr>
            </w:pPr>
            <w:r>
              <w:rPr>
                <w:sz w:val="24"/>
              </w:rPr>
              <w:t>[Error</w:t>
            </w:r>
            <w:r>
              <w:rPr>
                <w:spacing w:val="-4"/>
                <w:sz w:val="24"/>
              </w:rPr>
              <w:t> </w:t>
            </w:r>
            <w:r>
              <w:rPr>
                <w:sz w:val="24"/>
              </w:rPr>
              <w:t>Result</w:t>
            </w:r>
            <w:r>
              <w:rPr>
                <w:spacing w:val="-2"/>
                <w:sz w:val="24"/>
              </w:rPr>
              <w:t> </w:t>
            </w:r>
            <w:r>
              <w:rPr>
                <w:spacing w:val="-4"/>
                <w:sz w:val="24"/>
              </w:rPr>
              <w:t>only]</w:t>
            </w:r>
          </w:p>
          <w:p>
            <w:pPr>
              <w:pStyle w:val="TableParagraph"/>
              <w:ind w:left="109"/>
              <w:rPr>
                <w:sz w:val="24"/>
              </w:rPr>
            </w:pPr>
            <w:r>
              <w:rPr>
                <w:b/>
                <w:sz w:val="24"/>
              </w:rPr>
              <w:t>ErrorCode</w:t>
            </w:r>
            <w:r>
              <w:rPr>
                <w:b/>
                <w:spacing w:val="-2"/>
                <w:sz w:val="24"/>
              </w:rPr>
              <w:t> </w:t>
            </w:r>
            <w:r>
              <w:rPr>
                <w:sz w:val="24"/>
              </w:rPr>
              <w:t>:</w:t>
            </w:r>
            <w:r>
              <w:rPr>
                <w:spacing w:val="-3"/>
                <w:sz w:val="24"/>
              </w:rPr>
              <w:t> </w:t>
            </w:r>
            <w:r>
              <w:rPr>
                <w:spacing w:val="-2"/>
                <w:sz w:val="24"/>
              </w:rPr>
              <w:t>String</w:t>
            </w:r>
          </w:p>
        </w:tc>
        <w:tc>
          <w:tcPr>
            <w:tcW w:w="6028" w:type="dxa"/>
          </w:tcPr>
          <w:p>
            <w:pPr>
              <w:pStyle w:val="TableParagraph"/>
              <w:tabs>
                <w:tab w:pos="476" w:val="left" w:leader="none"/>
                <w:tab w:pos="1424" w:val="left" w:leader="none"/>
                <w:tab w:pos="2094" w:val="left" w:leader="none"/>
                <w:tab w:pos="3302" w:val="left" w:leader="none"/>
                <w:tab w:pos="4108" w:val="left" w:leader="none"/>
                <w:tab w:pos="4678" w:val="left" w:leader="none"/>
                <w:tab w:pos="5696" w:val="left" w:leader="none"/>
              </w:tabs>
              <w:ind w:left="108" w:right="95"/>
              <w:rPr>
                <w:sz w:val="24"/>
              </w:rPr>
            </w:pPr>
            <w:r>
              <w:rPr>
                <w:spacing w:val="-10"/>
                <w:sz w:val="24"/>
              </w:rPr>
              <w:t>В</w:t>
            </w:r>
            <w:r>
              <w:rPr>
                <w:sz w:val="24"/>
              </w:rPr>
              <w:tab/>
            </w:r>
            <w:r>
              <w:rPr>
                <w:spacing w:val="-2"/>
                <w:sz w:val="24"/>
              </w:rPr>
              <w:t>случае,</w:t>
            </w:r>
            <w:r>
              <w:rPr>
                <w:sz w:val="24"/>
              </w:rPr>
              <w:tab/>
            </w:r>
            <w:r>
              <w:rPr>
                <w:spacing w:val="-4"/>
                <w:sz w:val="24"/>
              </w:rPr>
              <w:t>если</w:t>
            </w:r>
            <w:r>
              <w:rPr>
                <w:sz w:val="24"/>
              </w:rPr>
              <w:tab/>
            </w:r>
            <w:r>
              <w:rPr>
                <w:spacing w:val="-2"/>
                <w:sz w:val="24"/>
              </w:rPr>
              <w:t>Результат</w:t>
            </w:r>
            <w:r>
              <w:rPr>
                <w:sz w:val="24"/>
              </w:rPr>
              <w:tab/>
            </w:r>
            <w:r>
              <w:rPr>
                <w:spacing w:val="-4"/>
                <w:sz w:val="24"/>
              </w:rPr>
              <w:t>имеет</w:t>
            </w:r>
            <w:r>
              <w:rPr>
                <w:sz w:val="24"/>
              </w:rPr>
              <w:tab/>
            </w:r>
            <w:r>
              <w:rPr>
                <w:spacing w:val="-4"/>
                <w:sz w:val="24"/>
              </w:rPr>
              <w:t>тип</w:t>
            </w:r>
            <w:r>
              <w:rPr>
                <w:sz w:val="24"/>
              </w:rPr>
              <w:tab/>
            </w:r>
            <w:r>
              <w:rPr>
                <w:spacing w:val="-2"/>
                <w:sz w:val="24"/>
              </w:rPr>
              <w:t>«Error»,</w:t>
            </w:r>
            <w:r>
              <w:rPr>
                <w:sz w:val="24"/>
              </w:rPr>
              <w:tab/>
            </w:r>
            <w:r>
              <w:rPr>
                <w:spacing w:val="-6"/>
                <w:sz w:val="24"/>
              </w:rPr>
              <w:t>то </w:t>
            </w:r>
            <w:r>
              <w:rPr>
                <w:sz w:val="24"/>
              </w:rPr>
              <w:t>ДОЛЖНО БЫТЬ введено ErrorCode.</w:t>
            </w:r>
          </w:p>
        </w:tc>
      </w:tr>
      <w:tr>
        <w:trPr>
          <w:trHeight w:val="1103" w:hRule="atLeast"/>
        </w:trPr>
        <w:tc>
          <w:tcPr>
            <w:tcW w:w="3446" w:type="dxa"/>
          </w:tcPr>
          <w:p>
            <w:pPr>
              <w:pStyle w:val="TableParagraph"/>
              <w:ind w:left="109"/>
              <w:rPr>
                <w:sz w:val="24"/>
              </w:rPr>
            </w:pPr>
            <w:r>
              <w:rPr>
                <w:sz w:val="24"/>
              </w:rPr>
              <w:t>[Compensation</w:t>
            </w:r>
            <w:r>
              <w:rPr>
                <w:spacing w:val="-5"/>
                <w:sz w:val="24"/>
              </w:rPr>
              <w:t> </w:t>
            </w:r>
            <w:r>
              <w:rPr>
                <w:sz w:val="24"/>
              </w:rPr>
              <w:t>Result</w:t>
            </w:r>
            <w:r>
              <w:rPr>
                <w:spacing w:val="-5"/>
                <w:sz w:val="24"/>
              </w:rPr>
              <w:t> </w:t>
            </w:r>
            <w:r>
              <w:rPr>
                <w:spacing w:val="-2"/>
                <w:sz w:val="24"/>
              </w:rPr>
              <w:t>only]</w:t>
            </w:r>
          </w:p>
          <w:p>
            <w:pPr>
              <w:pStyle w:val="TableParagraph"/>
              <w:ind w:left="109"/>
              <w:rPr>
                <w:sz w:val="24"/>
              </w:rPr>
            </w:pPr>
            <w:r>
              <w:rPr>
                <w:b/>
                <w:sz w:val="24"/>
              </w:rPr>
              <w:t>Activity</w:t>
            </w:r>
            <w:r>
              <w:rPr>
                <w:b/>
                <w:spacing w:val="-1"/>
                <w:sz w:val="24"/>
              </w:rPr>
              <w:t> </w:t>
            </w:r>
            <w:r>
              <w:rPr>
                <w:sz w:val="24"/>
              </w:rPr>
              <w:t>:</w:t>
            </w:r>
            <w:r>
              <w:rPr>
                <w:spacing w:val="-3"/>
                <w:sz w:val="24"/>
              </w:rPr>
              <w:t> </w:t>
            </w:r>
            <w:r>
              <w:rPr>
                <w:spacing w:val="-2"/>
                <w:sz w:val="24"/>
              </w:rPr>
              <w:t>Object</w:t>
            </w:r>
          </w:p>
        </w:tc>
        <w:tc>
          <w:tcPr>
            <w:tcW w:w="6028" w:type="dxa"/>
          </w:tcPr>
          <w:p>
            <w:pPr>
              <w:pStyle w:val="TableParagraph"/>
              <w:ind w:left="108" w:right="97"/>
              <w:jc w:val="both"/>
              <w:rPr>
                <w:sz w:val="24"/>
              </w:rPr>
            </w:pPr>
            <w:r>
              <w:rPr>
                <w:sz w:val="24"/>
              </w:rPr>
              <w:t>В случае, если Результат имеет тип «Compensation», то ДОЛЖЕН БЫТЬ использован объект Действия, предназначенный для компенсации.</w:t>
            </w:r>
          </w:p>
        </w:tc>
      </w:tr>
      <w:tr>
        <w:trPr>
          <w:trHeight w:val="828" w:hRule="atLeast"/>
        </w:trPr>
        <w:tc>
          <w:tcPr>
            <w:tcW w:w="3446" w:type="dxa"/>
          </w:tcPr>
          <w:p>
            <w:pPr>
              <w:pStyle w:val="TableParagraph"/>
              <w:ind w:left="109"/>
              <w:rPr>
                <w:sz w:val="24"/>
              </w:rPr>
            </w:pPr>
            <w:r>
              <w:rPr>
                <w:sz w:val="24"/>
              </w:rPr>
              <w:t>[Link</w:t>
            </w:r>
            <w:r>
              <w:rPr>
                <w:spacing w:val="-3"/>
                <w:sz w:val="24"/>
              </w:rPr>
              <w:t> </w:t>
            </w:r>
            <w:r>
              <w:rPr>
                <w:sz w:val="24"/>
              </w:rPr>
              <w:t>Result</w:t>
            </w:r>
            <w:r>
              <w:rPr>
                <w:spacing w:val="-3"/>
                <w:sz w:val="24"/>
              </w:rPr>
              <w:t> </w:t>
            </w:r>
            <w:r>
              <w:rPr>
                <w:spacing w:val="-2"/>
                <w:sz w:val="24"/>
              </w:rPr>
              <w:t>only]</w:t>
            </w:r>
          </w:p>
          <w:p>
            <w:pPr>
              <w:pStyle w:val="TableParagraph"/>
              <w:ind w:left="109"/>
              <w:rPr>
                <w:sz w:val="24"/>
              </w:rPr>
            </w:pPr>
            <w:r>
              <w:rPr>
                <w:b/>
                <w:sz w:val="24"/>
              </w:rPr>
              <w:t>LinkId</w:t>
            </w:r>
            <w:r>
              <w:rPr>
                <w:b/>
                <w:spacing w:val="-3"/>
                <w:sz w:val="24"/>
              </w:rPr>
              <w:t> </w:t>
            </w:r>
            <w:r>
              <w:rPr>
                <w:sz w:val="24"/>
              </w:rPr>
              <w:t>:</w:t>
            </w:r>
            <w:r>
              <w:rPr>
                <w:spacing w:val="-1"/>
                <w:sz w:val="24"/>
              </w:rPr>
              <w:t> </w:t>
            </w:r>
            <w:r>
              <w:rPr>
                <w:spacing w:val="-2"/>
                <w:sz w:val="24"/>
              </w:rPr>
              <w:t>String</w:t>
            </w:r>
          </w:p>
        </w:tc>
        <w:tc>
          <w:tcPr>
            <w:tcW w:w="6028" w:type="dxa"/>
          </w:tcPr>
          <w:p>
            <w:pPr>
              <w:pStyle w:val="TableParagraph"/>
              <w:tabs>
                <w:tab w:pos="484" w:val="left" w:leader="none"/>
                <w:tab w:pos="1440" w:val="left" w:leader="none"/>
                <w:tab w:pos="2119" w:val="left" w:leader="none"/>
                <w:tab w:pos="3335" w:val="left" w:leader="none"/>
                <w:tab w:pos="4149" w:val="left" w:leader="none"/>
                <w:tab w:pos="4727" w:val="left" w:leader="none"/>
                <w:tab w:pos="5696" w:val="left" w:leader="none"/>
              </w:tabs>
              <w:ind w:left="108" w:right="95"/>
              <w:rPr>
                <w:sz w:val="24"/>
              </w:rPr>
            </w:pPr>
            <w:r>
              <w:rPr>
                <w:spacing w:val="-10"/>
                <w:sz w:val="24"/>
              </w:rPr>
              <w:t>В</w:t>
            </w:r>
            <w:r>
              <w:rPr>
                <w:sz w:val="24"/>
              </w:rPr>
              <w:tab/>
            </w:r>
            <w:r>
              <w:rPr>
                <w:spacing w:val="-2"/>
                <w:sz w:val="24"/>
              </w:rPr>
              <w:t>случае,</w:t>
            </w:r>
            <w:r>
              <w:rPr>
                <w:sz w:val="24"/>
              </w:rPr>
              <w:tab/>
            </w:r>
            <w:r>
              <w:rPr>
                <w:spacing w:val="-4"/>
                <w:sz w:val="24"/>
              </w:rPr>
              <w:t>если</w:t>
            </w:r>
            <w:r>
              <w:rPr>
                <w:sz w:val="24"/>
              </w:rPr>
              <w:tab/>
            </w:r>
            <w:r>
              <w:rPr>
                <w:spacing w:val="-2"/>
                <w:sz w:val="24"/>
              </w:rPr>
              <w:t>Результат</w:t>
            </w:r>
            <w:r>
              <w:rPr>
                <w:sz w:val="24"/>
              </w:rPr>
              <w:tab/>
            </w:r>
            <w:r>
              <w:rPr>
                <w:spacing w:val="-4"/>
                <w:sz w:val="24"/>
              </w:rPr>
              <w:t>имеет</w:t>
            </w:r>
            <w:r>
              <w:rPr>
                <w:sz w:val="24"/>
              </w:rPr>
              <w:tab/>
            </w:r>
            <w:r>
              <w:rPr>
                <w:spacing w:val="-4"/>
                <w:sz w:val="24"/>
              </w:rPr>
              <w:t>тип</w:t>
            </w:r>
            <w:r>
              <w:rPr>
                <w:sz w:val="24"/>
              </w:rPr>
              <w:tab/>
            </w:r>
            <w:r>
              <w:rPr>
                <w:spacing w:val="-2"/>
                <w:sz w:val="24"/>
              </w:rPr>
              <w:t>«Link»,</w:t>
            </w:r>
            <w:r>
              <w:rPr>
                <w:sz w:val="24"/>
              </w:rPr>
              <w:tab/>
            </w:r>
            <w:r>
              <w:rPr>
                <w:spacing w:val="-6"/>
                <w:sz w:val="24"/>
              </w:rPr>
              <w:t>то </w:t>
            </w:r>
            <w:r>
              <w:rPr>
                <w:sz w:val="24"/>
              </w:rPr>
              <w:t>ДОЛЖНО БЫТЬ введено LinkId.</w:t>
            </w:r>
          </w:p>
        </w:tc>
      </w:tr>
      <w:tr>
        <w:trPr>
          <w:trHeight w:val="1380" w:hRule="atLeast"/>
        </w:trPr>
        <w:tc>
          <w:tcPr>
            <w:tcW w:w="3446" w:type="dxa"/>
          </w:tcPr>
          <w:p>
            <w:pPr>
              <w:pStyle w:val="TableParagraph"/>
              <w:ind w:left="109"/>
              <w:rPr>
                <w:sz w:val="24"/>
              </w:rPr>
            </w:pPr>
            <w:r>
              <w:rPr>
                <w:sz w:val="24"/>
              </w:rPr>
              <w:t>[Link</w:t>
            </w:r>
            <w:r>
              <w:rPr>
                <w:spacing w:val="-3"/>
                <w:sz w:val="24"/>
              </w:rPr>
              <w:t> </w:t>
            </w:r>
            <w:r>
              <w:rPr>
                <w:sz w:val="24"/>
              </w:rPr>
              <w:t>Result</w:t>
            </w:r>
            <w:r>
              <w:rPr>
                <w:spacing w:val="-3"/>
                <w:sz w:val="24"/>
              </w:rPr>
              <w:t> </w:t>
            </w:r>
            <w:r>
              <w:rPr>
                <w:spacing w:val="-2"/>
                <w:sz w:val="24"/>
              </w:rPr>
              <w:t>only]</w:t>
            </w:r>
          </w:p>
          <w:p>
            <w:pPr>
              <w:pStyle w:val="TableParagraph"/>
              <w:ind w:left="109"/>
              <w:rPr>
                <w:sz w:val="24"/>
              </w:rPr>
            </w:pPr>
            <w:r>
              <w:rPr>
                <w:b/>
                <w:sz w:val="24"/>
              </w:rPr>
              <w:t>ProcessRef</w:t>
            </w:r>
            <w:r>
              <w:rPr>
                <w:b/>
                <w:spacing w:val="-3"/>
                <w:sz w:val="24"/>
              </w:rPr>
              <w:t> </w:t>
            </w:r>
            <w:r>
              <w:rPr>
                <w:sz w:val="24"/>
              </w:rPr>
              <w:t>:</w:t>
            </w:r>
            <w:r>
              <w:rPr>
                <w:spacing w:val="-3"/>
                <w:sz w:val="24"/>
              </w:rPr>
              <w:t> </w:t>
            </w:r>
            <w:r>
              <w:rPr>
                <w:spacing w:val="-2"/>
                <w:sz w:val="24"/>
              </w:rPr>
              <w:t>Process</w:t>
            </w:r>
          </w:p>
        </w:tc>
        <w:tc>
          <w:tcPr>
            <w:tcW w:w="6028" w:type="dxa"/>
          </w:tcPr>
          <w:p>
            <w:pPr>
              <w:pStyle w:val="TableParagraph"/>
              <w:ind w:left="108" w:right="95"/>
              <w:jc w:val="both"/>
              <w:rPr>
                <w:sz w:val="24"/>
              </w:rPr>
            </w:pPr>
            <w:r>
              <w:rPr>
                <w:sz w:val="24"/>
              </w:rPr>
              <w:t>В случае, если Результат имеет тип «Link», то</w:t>
            </w:r>
            <w:r>
              <w:rPr>
                <w:spacing w:val="40"/>
                <w:sz w:val="24"/>
              </w:rPr>
              <w:t> </w:t>
            </w:r>
            <w:r>
              <w:rPr>
                <w:sz w:val="24"/>
              </w:rPr>
              <w:t>ДОЛЖНО БЫТЬ введено ProcessRef. Указанный Процесс</w:t>
            </w:r>
            <w:r>
              <w:rPr>
                <w:spacing w:val="77"/>
                <w:sz w:val="24"/>
              </w:rPr>
              <w:t>  </w:t>
            </w:r>
            <w:r>
              <w:rPr>
                <w:sz w:val="24"/>
              </w:rPr>
              <w:t>МОЖЕТ</w:t>
            </w:r>
            <w:r>
              <w:rPr>
                <w:spacing w:val="78"/>
                <w:sz w:val="24"/>
              </w:rPr>
              <w:t>  </w:t>
            </w:r>
            <w:r>
              <w:rPr>
                <w:sz w:val="24"/>
              </w:rPr>
              <w:t>являться</w:t>
            </w:r>
            <w:r>
              <w:rPr>
                <w:spacing w:val="79"/>
                <w:sz w:val="24"/>
              </w:rPr>
              <w:t>  </w:t>
            </w:r>
            <w:r>
              <w:rPr>
                <w:sz w:val="24"/>
              </w:rPr>
              <w:t>Процессом</w:t>
            </w:r>
            <w:r>
              <w:rPr>
                <w:spacing w:val="79"/>
                <w:sz w:val="24"/>
              </w:rPr>
              <w:t>  </w:t>
            </w:r>
            <w:r>
              <w:rPr>
                <w:spacing w:val="-2"/>
                <w:sz w:val="24"/>
              </w:rPr>
              <w:t>События</w:t>
            </w:r>
          </w:p>
          <w:p>
            <w:pPr>
              <w:pStyle w:val="TableParagraph"/>
              <w:ind w:left="108"/>
              <w:rPr>
                <w:sz w:val="24"/>
              </w:rPr>
            </w:pPr>
            <w:r>
              <w:rPr>
                <w:spacing w:val="-2"/>
                <w:sz w:val="24"/>
              </w:rPr>
              <w:t>«Связь».</w:t>
            </w:r>
          </w:p>
        </w:tc>
      </w:tr>
      <w:tr>
        <w:trPr>
          <w:trHeight w:val="1656" w:hRule="atLeast"/>
        </w:trPr>
        <w:tc>
          <w:tcPr>
            <w:tcW w:w="3446" w:type="dxa"/>
          </w:tcPr>
          <w:p>
            <w:pPr>
              <w:pStyle w:val="TableParagraph"/>
              <w:ind w:left="109"/>
              <w:rPr>
                <w:sz w:val="24"/>
              </w:rPr>
            </w:pPr>
            <w:r>
              <w:rPr>
                <w:sz w:val="24"/>
              </w:rPr>
              <w:t>[Multiple</w:t>
            </w:r>
            <w:r>
              <w:rPr>
                <w:spacing w:val="-4"/>
                <w:sz w:val="24"/>
              </w:rPr>
              <w:t> </w:t>
            </w:r>
            <w:r>
              <w:rPr>
                <w:sz w:val="24"/>
              </w:rPr>
              <w:t>Result</w:t>
            </w:r>
            <w:r>
              <w:rPr>
                <w:spacing w:val="-4"/>
                <w:sz w:val="24"/>
              </w:rPr>
              <w:t> only]</w:t>
            </w:r>
          </w:p>
          <w:p>
            <w:pPr>
              <w:pStyle w:val="TableParagraph"/>
              <w:ind w:left="109"/>
              <w:rPr>
                <w:sz w:val="24"/>
              </w:rPr>
            </w:pPr>
            <w:r>
              <w:rPr>
                <w:b/>
                <w:sz w:val="24"/>
              </w:rPr>
              <w:t>Results</w:t>
            </w:r>
            <w:r>
              <w:rPr>
                <w:b/>
                <w:spacing w:val="-3"/>
                <w:sz w:val="24"/>
              </w:rPr>
              <w:t> </w:t>
            </w:r>
            <w:r>
              <w:rPr>
                <w:b/>
                <w:sz w:val="24"/>
              </w:rPr>
              <w:t>(2-n)</w:t>
            </w:r>
            <w:r>
              <w:rPr>
                <w:b/>
                <w:spacing w:val="-3"/>
                <w:sz w:val="24"/>
              </w:rPr>
              <w:t> </w:t>
            </w:r>
            <w:r>
              <w:rPr>
                <w:sz w:val="24"/>
              </w:rPr>
              <w:t>:</w:t>
            </w:r>
            <w:r>
              <w:rPr>
                <w:spacing w:val="-1"/>
                <w:sz w:val="24"/>
              </w:rPr>
              <w:t> </w:t>
            </w:r>
            <w:r>
              <w:rPr>
                <w:spacing w:val="-2"/>
                <w:sz w:val="24"/>
              </w:rPr>
              <w:t>Result</w:t>
            </w:r>
          </w:p>
        </w:tc>
        <w:tc>
          <w:tcPr>
            <w:tcW w:w="6028" w:type="dxa"/>
          </w:tcPr>
          <w:p>
            <w:pPr>
              <w:pStyle w:val="TableParagraph"/>
              <w:ind w:left="108" w:right="94"/>
              <w:jc w:val="both"/>
              <w:rPr>
                <w:sz w:val="24"/>
              </w:rPr>
            </w:pPr>
            <w:r>
              <w:rPr>
                <w:sz w:val="24"/>
              </w:rPr>
              <w:t>В случае, Результат имеет тип «Multiple», то ДОЛЖНО БЫТЬ по меньшей мере два Результата. Для каждого Результата ДОЛЖНЫ БЫТЬ указаны соответствующие данные</w:t>
            </w:r>
            <w:r>
              <w:rPr>
                <w:spacing w:val="29"/>
                <w:sz w:val="24"/>
              </w:rPr>
              <w:t> </w:t>
            </w:r>
            <w:r>
              <w:rPr>
                <w:sz w:val="24"/>
              </w:rPr>
              <w:t>(см.</w:t>
            </w:r>
            <w:r>
              <w:rPr>
                <w:spacing w:val="27"/>
                <w:sz w:val="24"/>
              </w:rPr>
              <w:t> </w:t>
            </w:r>
            <w:r>
              <w:rPr>
                <w:sz w:val="24"/>
              </w:rPr>
              <w:t>выше).</w:t>
            </w:r>
            <w:r>
              <w:rPr>
                <w:spacing w:val="29"/>
                <w:sz w:val="24"/>
              </w:rPr>
              <w:t> </w:t>
            </w:r>
            <w:r>
              <w:rPr>
                <w:sz w:val="24"/>
              </w:rPr>
              <w:t>Результат</w:t>
            </w:r>
            <w:r>
              <w:rPr>
                <w:spacing w:val="30"/>
                <w:sz w:val="24"/>
              </w:rPr>
              <w:t> </w:t>
            </w:r>
            <w:r>
              <w:rPr>
                <w:sz w:val="24"/>
              </w:rPr>
              <w:t>НЕ</w:t>
            </w:r>
            <w:r>
              <w:rPr>
                <w:spacing w:val="28"/>
                <w:sz w:val="24"/>
              </w:rPr>
              <w:t> </w:t>
            </w:r>
            <w:r>
              <w:rPr>
                <w:sz w:val="24"/>
              </w:rPr>
              <w:t>ДОЛЖЕН</w:t>
            </w:r>
            <w:r>
              <w:rPr>
                <w:spacing w:val="29"/>
                <w:sz w:val="24"/>
              </w:rPr>
              <w:t> </w:t>
            </w:r>
            <w:r>
              <w:rPr>
                <w:sz w:val="24"/>
              </w:rPr>
              <w:t>иметь</w:t>
            </w:r>
            <w:r>
              <w:rPr>
                <w:spacing w:val="29"/>
                <w:sz w:val="24"/>
              </w:rPr>
              <w:t> </w:t>
            </w:r>
            <w:r>
              <w:rPr>
                <w:spacing w:val="-5"/>
                <w:sz w:val="24"/>
              </w:rPr>
              <w:t>тип</w:t>
            </w:r>
          </w:p>
          <w:p>
            <w:pPr>
              <w:pStyle w:val="TableParagraph"/>
              <w:ind w:left="108"/>
              <w:jc w:val="both"/>
              <w:rPr>
                <w:sz w:val="24"/>
              </w:rPr>
            </w:pPr>
            <w:r>
              <w:rPr>
                <w:sz w:val="24"/>
              </w:rPr>
              <w:t>«None»,</w:t>
            </w:r>
            <w:r>
              <w:rPr>
                <w:spacing w:val="-6"/>
                <w:sz w:val="24"/>
              </w:rPr>
              <w:t> </w:t>
            </w:r>
            <w:r>
              <w:rPr>
                <w:sz w:val="24"/>
              </w:rPr>
              <w:t>«Terminate»</w:t>
            </w:r>
            <w:r>
              <w:rPr>
                <w:spacing w:val="-4"/>
                <w:sz w:val="24"/>
              </w:rPr>
              <w:t> </w:t>
            </w:r>
            <w:r>
              <w:rPr>
                <w:sz w:val="24"/>
              </w:rPr>
              <w:t>или</w:t>
            </w:r>
            <w:r>
              <w:rPr>
                <w:spacing w:val="-4"/>
                <w:sz w:val="24"/>
              </w:rPr>
              <w:t> </w:t>
            </w:r>
            <w:r>
              <w:rPr>
                <w:sz w:val="24"/>
              </w:rPr>
              <w:t>«Multiple»</w:t>
            </w:r>
            <w:r>
              <w:rPr>
                <w:spacing w:val="-1"/>
                <w:sz w:val="24"/>
              </w:rPr>
              <w:t> </w:t>
            </w:r>
            <w:r>
              <w:rPr>
                <w:spacing w:val="-10"/>
                <w:sz w:val="24"/>
              </w:rPr>
              <w:t>.</w:t>
            </w:r>
          </w:p>
        </w:tc>
      </w:tr>
    </w:tbl>
    <w:p>
      <w:pPr>
        <w:pStyle w:val="BodyText"/>
        <w:spacing w:before="1"/>
        <w:rPr>
          <w:i/>
        </w:rPr>
      </w:pPr>
    </w:p>
    <w:p>
      <w:pPr>
        <w:pStyle w:val="Heading4"/>
        <w:spacing w:before="1"/>
      </w:pPr>
      <w:r>
        <w:rPr/>
        <w:t>Соединение</w:t>
      </w:r>
      <w:r>
        <w:rPr>
          <w:spacing w:val="-4"/>
        </w:rPr>
        <w:t> </w:t>
      </w:r>
      <w:r>
        <w:rPr/>
        <w:t>потока</w:t>
      </w:r>
      <w:r>
        <w:rPr>
          <w:spacing w:val="-6"/>
        </w:rPr>
        <w:t> </w:t>
      </w:r>
      <w:r>
        <w:rPr>
          <w:spacing w:val="-2"/>
        </w:rPr>
        <w:t>операций</w:t>
      </w:r>
    </w:p>
    <w:p>
      <w:pPr>
        <w:pStyle w:val="BodyText"/>
        <w:rPr>
          <w:b/>
        </w:rPr>
      </w:pPr>
    </w:p>
    <w:p>
      <w:pPr>
        <w:pStyle w:val="BodyText"/>
        <w:ind w:left="324" w:right="402"/>
        <w:jc w:val="both"/>
      </w:pPr>
      <w:r>
        <w:rPr/>
        <w:t>Для того, чтобы увидеть полный список графических элементов и узнать, каким образом они</w:t>
      </w:r>
      <w:r>
        <w:rPr>
          <w:spacing w:val="34"/>
        </w:rPr>
        <w:t> </w:t>
      </w:r>
      <w:r>
        <w:rPr/>
        <w:t>могут</w:t>
      </w:r>
      <w:r>
        <w:rPr>
          <w:spacing w:val="41"/>
        </w:rPr>
        <w:t> </w:t>
      </w:r>
      <w:r>
        <w:rPr/>
        <w:t>служить</w:t>
      </w:r>
      <w:r>
        <w:rPr>
          <w:spacing w:val="37"/>
        </w:rPr>
        <w:t> </w:t>
      </w:r>
      <w:r>
        <w:rPr/>
        <w:t>источниками</w:t>
      </w:r>
      <w:r>
        <w:rPr>
          <w:spacing w:val="39"/>
        </w:rPr>
        <w:t> </w:t>
      </w:r>
      <w:r>
        <w:rPr/>
        <w:t>и</w:t>
      </w:r>
      <w:r>
        <w:rPr>
          <w:spacing w:val="35"/>
        </w:rPr>
        <w:t> </w:t>
      </w:r>
      <w:r>
        <w:rPr/>
        <w:t>целями</w:t>
      </w:r>
      <w:r>
        <w:rPr>
          <w:spacing w:val="36"/>
        </w:rPr>
        <w:t> </w:t>
      </w:r>
      <w:r>
        <w:rPr/>
        <w:t>Потока</w:t>
      </w:r>
      <w:r>
        <w:rPr>
          <w:spacing w:val="37"/>
        </w:rPr>
        <w:t> </w:t>
      </w:r>
      <w:r>
        <w:rPr/>
        <w:t>операций,</w:t>
      </w:r>
      <w:r>
        <w:rPr>
          <w:spacing w:val="38"/>
        </w:rPr>
        <w:t> </w:t>
      </w:r>
      <w:r>
        <w:rPr/>
        <w:t>обратитесь</w:t>
      </w:r>
      <w:r>
        <w:rPr>
          <w:spacing w:val="39"/>
        </w:rPr>
        <w:t> </w:t>
      </w:r>
      <w:r>
        <w:rPr/>
        <w:t>к</w:t>
      </w:r>
      <w:r>
        <w:rPr>
          <w:spacing w:val="35"/>
        </w:rPr>
        <w:t> </w:t>
      </w:r>
      <w:r>
        <w:rPr/>
        <w:t>пункту</w:t>
      </w:r>
      <w:r>
        <w:rPr>
          <w:spacing w:val="38"/>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pStyle w:val="ListParagraph"/>
        <w:numPr>
          <w:ilvl w:val="0"/>
          <w:numId w:val="5"/>
        </w:numPr>
        <w:tabs>
          <w:tab w:pos="1043" w:val="left" w:leader="none"/>
        </w:tabs>
        <w:spacing w:line="240" w:lineRule="auto" w:before="1" w:after="0"/>
        <w:ind w:left="1043" w:right="0" w:hanging="359"/>
        <w:jc w:val="both"/>
        <w:rPr>
          <w:sz w:val="24"/>
        </w:rPr>
      </w:pPr>
      <w:r>
        <w:rPr>
          <w:sz w:val="24"/>
        </w:rPr>
        <w:t>Конечное</w:t>
      </w:r>
      <w:r>
        <w:rPr>
          <w:spacing w:val="-3"/>
          <w:sz w:val="24"/>
        </w:rPr>
        <w:t> </w:t>
      </w:r>
      <w:r>
        <w:rPr>
          <w:sz w:val="24"/>
        </w:rPr>
        <w:t>событие</w:t>
      </w:r>
      <w:r>
        <w:rPr>
          <w:spacing w:val="-3"/>
          <w:sz w:val="24"/>
        </w:rPr>
        <w:t> </w:t>
      </w:r>
      <w:r>
        <w:rPr>
          <w:sz w:val="24"/>
        </w:rPr>
        <w:t>ДОЛЖНО</w:t>
      </w:r>
      <w:r>
        <w:rPr>
          <w:spacing w:val="-4"/>
          <w:sz w:val="24"/>
        </w:rPr>
        <w:t> </w:t>
      </w:r>
      <w:r>
        <w:rPr>
          <w:sz w:val="24"/>
        </w:rPr>
        <w:t>являться</w:t>
      </w:r>
      <w:r>
        <w:rPr>
          <w:spacing w:val="-5"/>
          <w:sz w:val="24"/>
        </w:rPr>
        <w:t> </w:t>
      </w:r>
      <w:r>
        <w:rPr>
          <w:sz w:val="24"/>
        </w:rPr>
        <w:t>целью</w:t>
      </w:r>
      <w:r>
        <w:rPr>
          <w:spacing w:val="-4"/>
          <w:sz w:val="24"/>
        </w:rPr>
        <w:t> </w:t>
      </w:r>
      <w:r>
        <w:rPr>
          <w:sz w:val="24"/>
        </w:rPr>
        <w:t>Потока</w:t>
      </w:r>
      <w:r>
        <w:rPr>
          <w:spacing w:val="-2"/>
          <w:sz w:val="24"/>
        </w:rPr>
        <w:t> операций.</w:t>
      </w:r>
    </w:p>
    <w:p>
      <w:pPr>
        <w:pStyle w:val="ListParagraph"/>
        <w:numPr>
          <w:ilvl w:val="0"/>
          <w:numId w:val="5"/>
        </w:numPr>
        <w:tabs>
          <w:tab w:pos="1044" w:val="left" w:leader="none"/>
        </w:tabs>
        <w:spacing w:line="240" w:lineRule="auto" w:before="0" w:after="0"/>
        <w:ind w:left="1044" w:right="409" w:hanging="360"/>
        <w:jc w:val="both"/>
        <w:rPr>
          <w:sz w:val="24"/>
        </w:rPr>
      </w:pPr>
      <w:r>
        <w:rPr>
          <w:sz w:val="24"/>
        </w:rPr>
        <w:t>Конечное событие МОЖЕТ БЫТЬ соединено с несколькими Входящими потоками </w:t>
      </w:r>
      <w:r>
        <w:rPr>
          <w:spacing w:val="-2"/>
          <w:sz w:val="24"/>
        </w:rPr>
        <w:t>операций.</w:t>
      </w:r>
    </w:p>
    <w:p>
      <w:pPr>
        <w:pStyle w:val="BodyText"/>
        <w:ind w:left="324" w:right="401"/>
        <w:jc w:val="both"/>
      </w:pPr>
      <w:r>
        <w:rPr/>
        <w:t>Поток операций МОЖЕТ идти как по альтернативным, так и по параллельным</w:t>
      </w:r>
      <w:r>
        <w:rPr>
          <w:spacing w:val="40"/>
        </w:rPr>
        <w:t> </w:t>
      </w:r>
      <w:r>
        <w:rPr/>
        <w:t>маршрутам. Для удобства создания модели каждый маршрут МОЖЕТ соединяться с различными графическими элементами Конечного события. Конечное событие является точкой (Sink), куда прибывают Токены. Все Токены, созданные при запуске Стартового события, должны в конечном итоге подойти к точке Конечного события. Процесс не может быть завершен до тех пор, пока все Токены не будут употреблены.</w:t>
      </w:r>
    </w:p>
    <w:p>
      <w:pPr>
        <w:pStyle w:val="ListParagraph"/>
        <w:numPr>
          <w:ilvl w:val="0"/>
          <w:numId w:val="5"/>
        </w:numPr>
        <w:tabs>
          <w:tab w:pos="1044" w:val="left" w:leader="none"/>
        </w:tabs>
        <w:spacing w:line="240" w:lineRule="auto" w:before="1" w:after="0"/>
        <w:ind w:left="1044" w:right="410" w:hanging="360"/>
        <w:jc w:val="both"/>
        <w:rPr>
          <w:sz w:val="24"/>
        </w:rPr>
      </w:pPr>
      <w:r>
        <w:rPr>
          <w:sz w:val="24"/>
        </w:rPr>
        <w:t>Конечное событие НЕ МОЖЕТ являться источником Потока операций, следовательно, оно НЕ ДОЛЖНО БЫТЬ соединено ни с одним Потоком операций.</w:t>
      </w:r>
    </w:p>
    <w:p>
      <w:pPr>
        <w:pStyle w:val="ListParagraph"/>
        <w:numPr>
          <w:ilvl w:val="1"/>
          <w:numId w:val="5"/>
        </w:numPr>
        <w:tabs>
          <w:tab w:pos="1763" w:val="left" w:leader="none"/>
        </w:tabs>
        <w:spacing w:line="240" w:lineRule="auto" w:before="0" w:after="0"/>
        <w:ind w:left="1763" w:right="399" w:hanging="360"/>
        <w:jc w:val="both"/>
        <w:rPr>
          <w:sz w:val="24"/>
        </w:rPr>
      </w:pPr>
      <w:r>
        <w:rPr>
          <w:sz w:val="24"/>
        </w:rPr>
        <w:t>Исключением является ситуация, когда Конечное событие используется в Развернутом Подпроцессе и соединяется с</w:t>
      </w:r>
      <w:r>
        <w:rPr>
          <w:spacing w:val="-2"/>
          <w:sz w:val="24"/>
        </w:rPr>
        <w:t> </w:t>
      </w:r>
      <w:r>
        <w:rPr>
          <w:sz w:val="24"/>
        </w:rPr>
        <w:t>границами данного Подпроцесса. В</w:t>
      </w:r>
      <w:r>
        <w:rPr>
          <w:spacing w:val="31"/>
          <w:sz w:val="24"/>
        </w:rPr>
        <w:t> </w:t>
      </w:r>
      <w:r>
        <w:rPr>
          <w:sz w:val="24"/>
        </w:rPr>
        <w:t>таком</w:t>
      </w:r>
      <w:r>
        <w:rPr>
          <w:spacing w:val="35"/>
          <w:sz w:val="24"/>
        </w:rPr>
        <w:t> </w:t>
      </w:r>
      <w:r>
        <w:rPr>
          <w:sz w:val="24"/>
        </w:rPr>
        <w:t>случае</w:t>
      </w:r>
      <w:r>
        <w:rPr>
          <w:spacing w:val="34"/>
          <w:sz w:val="24"/>
        </w:rPr>
        <w:t> </w:t>
      </w:r>
      <w:r>
        <w:rPr>
          <w:sz w:val="24"/>
        </w:rPr>
        <w:t>Поток</w:t>
      </w:r>
      <w:r>
        <w:rPr>
          <w:spacing w:val="32"/>
          <w:sz w:val="24"/>
        </w:rPr>
        <w:t> </w:t>
      </w:r>
      <w:r>
        <w:rPr>
          <w:sz w:val="24"/>
        </w:rPr>
        <w:t>операций,</w:t>
      </w:r>
      <w:r>
        <w:rPr>
          <w:spacing w:val="35"/>
          <w:sz w:val="24"/>
        </w:rPr>
        <w:t> </w:t>
      </w:r>
      <w:r>
        <w:rPr>
          <w:sz w:val="24"/>
        </w:rPr>
        <w:t>относящийся</w:t>
      </w:r>
      <w:r>
        <w:rPr>
          <w:spacing w:val="34"/>
          <w:sz w:val="24"/>
        </w:rPr>
        <w:t> </w:t>
      </w:r>
      <w:r>
        <w:rPr>
          <w:sz w:val="24"/>
        </w:rPr>
        <w:t>к</w:t>
      </w:r>
      <w:r>
        <w:rPr>
          <w:spacing w:val="32"/>
          <w:sz w:val="24"/>
        </w:rPr>
        <w:t> </w:t>
      </w:r>
      <w:r>
        <w:rPr>
          <w:sz w:val="24"/>
        </w:rPr>
        <w:t>Процессу</w:t>
      </w:r>
      <w:r>
        <w:rPr>
          <w:spacing w:val="31"/>
          <w:sz w:val="24"/>
        </w:rPr>
        <w:t> </w:t>
      </w:r>
      <w:r>
        <w:rPr>
          <w:sz w:val="24"/>
        </w:rPr>
        <w:t>более</w:t>
      </w:r>
      <w:r>
        <w:rPr>
          <w:spacing w:val="32"/>
          <w:sz w:val="24"/>
        </w:rPr>
        <w:t> </w:t>
      </w:r>
      <w:r>
        <w:rPr>
          <w:sz w:val="24"/>
        </w:rPr>
        <w:t>верхнего</w:t>
      </w:r>
    </w:p>
    <w:p>
      <w:pPr>
        <w:spacing w:after="0" w:line="240" w:lineRule="auto"/>
        <w:jc w:val="both"/>
        <w:rPr>
          <w:sz w:val="24"/>
        </w:rPr>
        <w:sectPr>
          <w:pgSz w:w="11900" w:h="16840"/>
          <w:pgMar w:header="718" w:footer="478" w:top="980" w:bottom="660" w:left="1380" w:right="440"/>
        </w:sectPr>
      </w:pPr>
    </w:p>
    <w:p>
      <w:pPr>
        <w:pStyle w:val="BodyText"/>
        <w:spacing w:before="154"/>
        <w:ind w:left="1763"/>
      </w:pPr>
      <w:r>
        <w:rPr/>
        <w:t>уровня,</w:t>
      </w:r>
      <w:r>
        <w:rPr>
          <w:spacing w:val="40"/>
        </w:rPr>
        <w:t> </w:t>
      </w:r>
      <w:r>
        <w:rPr/>
        <w:t>МОЖЕТ</w:t>
      </w:r>
      <w:r>
        <w:rPr>
          <w:spacing w:val="38"/>
        </w:rPr>
        <w:t> </w:t>
      </w:r>
      <w:r>
        <w:rPr/>
        <w:t>БЫТЬ</w:t>
      </w:r>
      <w:r>
        <w:rPr>
          <w:spacing w:val="39"/>
        </w:rPr>
        <w:t> </w:t>
      </w:r>
      <w:r>
        <w:rPr/>
        <w:t>соединен</w:t>
      </w:r>
      <w:r>
        <w:rPr>
          <w:spacing w:val="40"/>
        </w:rPr>
        <w:t> </w:t>
      </w:r>
      <w:r>
        <w:rPr/>
        <w:t>с</w:t>
      </w:r>
      <w:r>
        <w:rPr>
          <w:spacing w:val="36"/>
        </w:rPr>
        <w:t> </w:t>
      </w:r>
      <w:r>
        <w:rPr/>
        <w:t>Конечным</w:t>
      </w:r>
      <w:r>
        <w:rPr>
          <w:spacing w:val="40"/>
        </w:rPr>
        <w:t> </w:t>
      </w:r>
      <w:r>
        <w:rPr/>
        <w:t>событием,</w:t>
      </w:r>
      <w:r>
        <w:rPr>
          <w:spacing w:val="39"/>
        </w:rPr>
        <w:t> </w:t>
      </w:r>
      <w:r>
        <w:rPr/>
        <w:t>а</w:t>
      </w:r>
      <w:r>
        <w:rPr>
          <w:spacing w:val="38"/>
        </w:rPr>
        <w:t> </w:t>
      </w:r>
      <w:r>
        <w:rPr/>
        <w:t>не</w:t>
      </w:r>
      <w:r>
        <w:rPr>
          <w:spacing w:val="38"/>
        </w:rPr>
        <w:t> </w:t>
      </w:r>
      <w:r>
        <w:rPr/>
        <w:t>с</w:t>
      </w:r>
      <w:r>
        <w:rPr>
          <w:spacing w:val="36"/>
        </w:rPr>
        <w:t> </w:t>
      </w:r>
      <w:r>
        <w:rPr/>
        <w:t>границей </w:t>
      </w:r>
      <w:r>
        <w:rPr>
          <w:spacing w:val="-2"/>
        </w:rPr>
        <w:t>Подпроцесса.</w:t>
      </w:r>
    </w:p>
    <w:p>
      <w:pPr>
        <w:pStyle w:val="BodyText"/>
      </w:pPr>
    </w:p>
    <w:p>
      <w:pPr>
        <w:pStyle w:val="Heading4"/>
      </w:pPr>
      <w:r>
        <w:rPr/>
        <w:t>Соединение</w:t>
      </w:r>
      <w:r>
        <w:rPr>
          <w:spacing w:val="-4"/>
        </w:rPr>
        <w:t> </w:t>
      </w:r>
      <w:r>
        <w:rPr/>
        <w:t>потока</w:t>
      </w:r>
      <w:r>
        <w:rPr>
          <w:spacing w:val="-6"/>
        </w:rPr>
        <w:t> </w:t>
      </w:r>
      <w:r>
        <w:rPr>
          <w:spacing w:val="-2"/>
        </w:rPr>
        <w:t>сообщений</w:t>
      </w:r>
    </w:p>
    <w:p>
      <w:pPr>
        <w:pStyle w:val="BodyText"/>
        <w:rPr>
          <w:b/>
        </w:rPr>
      </w:pPr>
    </w:p>
    <w:p>
      <w:pPr>
        <w:pStyle w:val="BodyText"/>
        <w:ind w:left="324" w:right="406"/>
        <w:jc w:val="both"/>
      </w:pPr>
      <w:r>
        <w:rPr/>
        <w:t>Для того, чтобы увидеть полный список графических элементов и узнать, каким образом они</w:t>
      </w:r>
      <w:r>
        <w:rPr>
          <w:spacing w:val="16"/>
        </w:rPr>
        <w:t> </w:t>
      </w:r>
      <w:r>
        <w:rPr/>
        <w:t>могут</w:t>
      </w:r>
      <w:r>
        <w:rPr>
          <w:spacing w:val="23"/>
        </w:rPr>
        <w:t> </w:t>
      </w:r>
      <w:r>
        <w:rPr/>
        <w:t>служить</w:t>
      </w:r>
      <w:r>
        <w:rPr>
          <w:spacing w:val="22"/>
        </w:rPr>
        <w:t> </w:t>
      </w:r>
      <w:r>
        <w:rPr/>
        <w:t>источниками</w:t>
      </w:r>
      <w:r>
        <w:rPr>
          <w:spacing w:val="21"/>
        </w:rPr>
        <w:t> </w:t>
      </w:r>
      <w:r>
        <w:rPr/>
        <w:t>и</w:t>
      </w:r>
      <w:r>
        <w:rPr>
          <w:spacing w:val="19"/>
        </w:rPr>
        <w:t> </w:t>
      </w:r>
      <w:r>
        <w:rPr/>
        <w:t>целями</w:t>
      </w:r>
      <w:r>
        <w:rPr>
          <w:spacing w:val="19"/>
        </w:rPr>
        <w:t> </w:t>
      </w:r>
      <w:r>
        <w:rPr/>
        <w:t>Потока</w:t>
      </w:r>
      <w:r>
        <w:rPr>
          <w:spacing w:val="19"/>
        </w:rPr>
        <w:t> </w:t>
      </w:r>
      <w:r>
        <w:rPr/>
        <w:t>сообщений,</w:t>
      </w:r>
      <w:r>
        <w:rPr>
          <w:spacing w:val="21"/>
        </w:rPr>
        <w:t> </w:t>
      </w:r>
      <w:r>
        <w:rPr/>
        <w:t>обратитесь</w:t>
      </w:r>
      <w:r>
        <w:rPr>
          <w:spacing w:val="20"/>
        </w:rPr>
        <w:t> </w:t>
      </w:r>
      <w:r>
        <w:rPr/>
        <w:t>к</w:t>
      </w:r>
      <w:r>
        <w:rPr>
          <w:spacing w:val="19"/>
        </w:rPr>
        <w:t> </w:t>
      </w:r>
      <w:r>
        <w:rPr/>
        <w:t>пункту</w:t>
      </w:r>
      <w:r>
        <w:rPr>
          <w:spacing w:val="21"/>
        </w:rPr>
        <w:t> </w:t>
      </w:r>
      <w:r>
        <w:rPr>
          <w:spacing w:val="-2"/>
        </w:rPr>
        <w:t>8.4.2</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Сообщений».</w:t>
      </w:r>
    </w:p>
    <w:p>
      <w:pPr>
        <w:pStyle w:val="BodyText"/>
      </w:pPr>
    </w:p>
    <w:p>
      <w:pPr>
        <w:pStyle w:val="BodyText"/>
        <w:ind w:left="324" w:right="407"/>
        <w:jc w:val="both"/>
      </w:pPr>
      <w:r>
        <w:rPr>
          <w:b/>
        </w:rPr>
        <w:t>Примечание</w:t>
      </w:r>
      <w:r>
        <w:rPr/>
        <w:t>: Все Потоки сообщений должны соединять два независимых Пула. Потоки сообщений могут быть соединены как с границами Пулов, так и с Элементами потока, расположенными внутри Пулов, однако, не могут соединять два объекта, расположенные внутри одного Пула.</w:t>
      </w:r>
    </w:p>
    <w:p>
      <w:pPr>
        <w:pStyle w:val="ListParagraph"/>
        <w:numPr>
          <w:ilvl w:val="0"/>
          <w:numId w:val="5"/>
        </w:numPr>
        <w:tabs>
          <w:tab w:pos="1044" w:val="left" w:leader="none"/>
        </w:tabs>
        <w:spacing w:line="240" w:lineRule="auto" w:before="1" w:after="0"/>
        <w:ind w:left="1044" w:right="403" w:hanging="360"/>
        <w:jc w:val="both"/>
        <w:rPr>
          <w:sz w:val="24"/>
        </w:rPr>
      </w:pPr>
      <w:r>
        <w:rPr>
          <w:sz w:val="24"/>
        </w:rPr>
        <w:t>Конечное событие НЕ ДОЛЖНО являться целью Потока сообщений, следовательно, оно не может быть соединено ни с одним входящим Потоком </w:t>
      </w:r>
      <w:r>
        <w:rPr>
          <w:spacing w:val="-2"/>
          <w:sz w:val="24"/>
        </w:rPr>
        <w:t>сообщений.</w:t>
      </w:r>
    </w:p>
    <w:p>
      <w:pPr>
        <w:pStyle w:val="ListParagraph"/>
        <w:numPr>
          <w:ilvl w:val="0"/>
          <w:numId w:val="5"/>
        </w:numPr>
        <w:tabs>
          <w:tab w:pos="1044" w:val="left" w:leader="none"/>
        </w:tabs>
        <w:spacing w:line="240" w:lineRule="auto" w:before="1" w:after="0"/>
        <w:ind w:left="1044" w:right="403" w:hanging="360"/>
        <w:jc w:val="both"/>
        <w:rPr>
          <w:sz w:val="24"/>
        </w:rPr>
      </w:pPr>
      <w:r>
        <w:rPr>
          <w:sz w:val="24"/>
        </w:rPr>
        <w:t>Конечное событие МОЖЕТ являться источником Потока сообщений, следовательно, оно может быть соединено с одним или более исходящими Потоками сообщений.</w:t>
      </w:r>
    </w:p>
    <w:p>
      <w:pPr>
        <w:pStyle w:val="Heading3"/>
      </w:pPr>
      <w:r>
        <w:rPr/>
        <w:t>§§</w:t>
      </w:r>
      <w:r>
        <w:rPr>
          <w:spacing w:val="-6"/>
        </w:rPr>
        <w:t> </w:t>
      </w:r>
      <w:r>
        <w:rPr/>
        <w:t>9.3.4.</w:t>
      </w:r>
      <w:r>
        <w:rPr>
          <w:spacing w:val="-4"/>
        </w:rPr>
        <w:t> </w:t>
      </w:r>
      <w:bookmarkStart w:name="§§ 9.3.4. Промежуточное событие (Interme" w:id="86"/>
      <w:bookmarkEnd w:id="86"/>
      <w:r>
        <w:rPr/>
      </w:r>
      <w:bookmarkStart w:name="_bookmark67" w:id="87"/>
      <w:bookmarkEnd w:id="87"/>
      <w:r>
        <w:rPr/>
        <w:t>П</w:t>
      </w:r>
      <w:r>
        <w:rPr/>
        <w:t>ромежуточное</w:t>
      </w:r>
      <w:r>
        <w:rPr>
          <w:spacing w:val="-4"/>
        </w:rPr>
        <w:t> </w:t>
      </w:r>
      <w:r>
        <w:rPr/>
        <w:t>событие</w:t>
      </w:r>
      <w:r>
        <w:rPr>
          <w:spacing w:val="-1"/>
        </w:rPr>
        <w:t> </w:t>
      </w:r>
      <w:r>
        <w:rPr/>
        <w:t>(Intermediate</w:t>
      </w:r>
      <w:r>
        <w:rPr>
          <w:spacing w:val="-3"/>
        </w:rPr>
        <w:t> </w:t>
      </w:r>
      <w:r>
        <w:rPr>
          <w:spacing w:val="-2"/>
        </w:rPr>
        <w:t>Event)</w:t>
      </w:r>
    </w:p>
    <w:p>
      <w:pPr>
        <w:pStyle w:val="BodyText"/>
        <w:spacing w:before="61"/>
        <w:ind w:left="324" w:right="403"/>
        <w:jc w:val="both"/>
      </w:pPr>
      <w:r>
        <w:rPr/>
        <w:t>Промежуточное событие происходит на отрезке, ограниченном Стартовым и Конечным событиями, после того, как был Процесс запущен. Промежуточное событие влияет на ход Процесса, однако, не может являться началом или завершением Процесса.</w:t>
      </w:r>
      <w:r>
        <w:rPr>
          <w:spacing w:val="40"/>
        </w:rPr>
        <w:t> </w:t>
      </w:r>
      <w:r>
        <w:rPr/>
        <w:t>Промежуточное событие может быть задействовано для того, чтобы:</w:t>
      </w:r>
    </w:p>
    <w:p>
      <w:pPr>
        <w:pStyle w:val="ListParagraph"/>
        <w:numPr>
          <w:ilvl w:val="0"/>
          <w:numId w:val="5"/>
        </w:numPr>
        <w:tabs>
          <w:tab w:pos="1043" w:val="left" w:leader="none"/>
        </w:tabs>
        <w:spacing w:line="240" w:lineRule="auto" w:before="1" w:after="0"/>
        <w:ind w:left="1043" w:right="0" w:hanging="359"/>
        <w:jc w:val="left"/>
        <w:rPr>
          <w:sz w:val="24"/>
        </w:rPr>
      </w:pPr>
      <w:r>
        <w:rPr>
          <w:sz w:val="24"/>
        </w:rPr>
        <w:t>Указать</w:t>
      </w:r>
      <w:r>
        <w:rPr>
          <w:spacing w:val="-6"/>
          <w:sz w:val="24"/>
        </w:rPr>
        <w:t> </w:t>
      </w:r>
      <w:r>
        <w:rPr>
          <w:sz w:val="24"/>
        </w:rPr>
        <w:t>отрезок</w:t>
      </w:r>
      <w:r>
        <w:rPr>
          <w:spacing w:val="-2"/>
          <w:sz w:val="24"/>
        </w:rPr>
        <w:t> </w:t>
      </w:r>
      <w:r>
        <w:rPr>
          <w:sz w:val="24"/>
        </w:rPr>
        <w:t>Процесса,</w:t>
      </w:r>
      <w:r>
        <w:rPr>
          <w:spacing w:val="-1"/>
          <w:sz w:val="24"/>
        </w:rPr>
        <w:t> </w:t>
      </w:r>
      <w:r>
        <w:rPr>
          <w:sz w:val="24"/>
        </w:rPr>
        <w:t>где</w:t>
      </w:r>
      <w:r>
        <w:rPr>
          <w:spacing w:val="-6"/>
          <w:sz w:val="24"/>
        </w:rPr>
        <w:t> </w:t>
      </w:r>
      <w:r>
        <w:rPr>
          <w:sz w:val="24"/>
        </w:rPr>
        <w:t>ожидаются</w:t>
      </w:r>
      <w:r>
        <w:rPr>
          <w:spacing w:val="-4"/>
          <w:sz w:val="24"/>
        </w:rPr>
        <w:t> </w:t>
      </w:r>
      <w:r>
        <w:rPr>
          <w:sz w:val="24"/>
        </w:rPr>
        <w:t>или</w:t>
      </w:r>
      <w:r>
        <w:rPr>
          <w:spacing w:val="-4"/>
          <w:sz w:val="24"/>
        </w:rPr>
        <w:t> </w:t>
      </w:r>
      <w:r>
        <w:rPr>
          <w:sz w:val="24"/>
        </w:rPr>
        <w:t>отправляются</w:t>
      </w:r>
      <w:r>
        <w:rPr>
          <w:spacing w:val="-4"/>
          <w:sz w:val="24"/>
        </w:rPr>
        <w:t> </w:t>
      </w:r>
      <w:r>
        <w:rPr>
          <w:spacing w:val="-2"/>
          <w:sz w:val="24"/>
        </w:rPr>
        <w:t>сообщения,</w:t>
      </w:r>
    </w:p>
    <w:p>
      <w:pPr>
        <w:pStyle w:val="ListParagraph"/>
        <w:numPr>
          <w:ilvl w:val="0"/>
          <w:numId w:val="5"/>
        </w:numPr>
        <w:tabs>
          <w:tab w:pos="1043" w:val="left" w:leader="none"/>
        </w:tabs>
        <w:spacing w:line="240" w:lineRule="auto" w:before="0" w:after="0"/>
        <w:ind w:left="1043" w:right="0" w:hanging="359"/>
        <w:jc w:val="left"/>
        <w:rPr>
          <w:sz w:val="24"/>
        </w:rPr>
      </w:pPr>
      <w:r>
        <w:rPr>
          <w:sz w:val="24"/>
        </w:rPr>
        <w:t>Указать</w:t>
      </w:r>
      <w:r>
        <w:rPr>
          <w:spacing w:val="-6"/>
          <w:sz w:val="24"/>
        </w:rPr>
        <w:t> </w:t>
      </w:r>
      <w:r>
        <w:rPr>
          <w:sz w:val="24"/>
        </w:rPr>
        <w:t>отрезок</w:t>
      </w:r>
      <w:r>
        <w:rPr>
          <w:spacing w:val="-2"/>
          <w:sz w:val="24"/>
        </w:rPr>
        <w:t> </w:t>
      </w:r>
      <w:r>
        <w:rPr>
          <w:sz w:val="24"/>
        </w:rPr>
        <w:t>Процесса,</w:t>
      </w:r>
      <w:r>
        <w:rPr>
          <w:spacing w:val="-2"/>
          <w:sz w:val="24"/>
        </w:rPr>
        <w:t> </w:t>
      </w:r>
      <w:r>
        <w:rPr>
          <w:sz w:val="24"/>
        </w:rPr>
        <w:t>на</w:t>
      </w:r>
      <w:r>
        <w:rPr>
          <w:spacing w:val="-6"/>
          <w:sz w:val="24"/>
        </w:rPr>
        <w:t> </w:t>
      </w:r>
      <w:r>
        <w:rPr>
          <w:sz w:val="24"/>
        </w:rPr>
        <w:t>котором</w:t>
      </w:r>
      <w:r>
        <w:rPr>
          <w:spacing w:val="-3"/>
          <w:sz w:val="24"/>
        </w:rPr>
        <w:t> </w:t>
      </w:r>
      <w:r>
        <w:rPr>
          <w:sz w:val="24"/>
        </w:rPr>
        <w:t>ожидаются</w:t>
      </w:r>
      <w:r>
        <w:rPr>
          <w:spacing w:val="-4"/>
          <w:sz w:val="24"/>
        </w:rPr>
        <w:t> </w:t>
      </w:r>
      <w:r>
        <w:rPr>
          <w:spacing w:val="-2"/>
          <w:sz w:val="24"/>
        </w:rPr>
        <w:t>задержки,</w:t>
      </w:r>
    </w:p>
    <w:p>
      <w:pPr>
        <w:pStyle w:val="ListParagraph"/>
        <w:numPr>
          <w:ilvl w:val="0"/>
          <w:numId w:val="5"/>
        </w:numPr>
        <w:tabs>
          <w:tab w:pos="1043" w:val="left" w:leader="none"/>
        </w:tabs>
        <w:spacing w:line="240" w:lineRule="auto" w:before="1" w:after="0"/>
        <w:ind w:left="1043" w:right="0" w:hanging="359"/>
        <w:jc w:val="left"/>
        <w:rPr>
          <w:sz w:val="24"/>
        </w:rPr>
      </w:pPr>
      <w:r>
        <w:rPr>
          <w:sz w:val="24"/>
        </w:rPr>
        <w:t>Нарушить</w:t>
      </w:r>
      <w:r>
        <w:rPr>
          <w:spacing w:val="-4"/>
          <w:sz w:val="24"/>
        </w:rPr>
        <w:t> </w:t>
      </w:r>
      <w:r>
        <w:rPr>
          <w:sz w:val="24"/>
        </w:rPr>
        <w:t>ход</w:t>
      </w:r>
      <w:r>
        <w:rPr>
          <w:spacing w:val="-5"/>
          <w:sz w:val="24"/>
        </w:rPr>
        <w:t> </w:t>
      </w:r>
      <w:r>
        <w:rPr>
          <w:sz w:val="24"/>
        </w:rPr>
        <w:t>Стандартного</w:t>
      </w:r>
      <w:r>
        <w:rPr>
          <w:spacing w:val="-1"/>
          <w:sz w:val="24"/>
        </w:rPr>
        <w:t> </w:t>
      </w:r>
      <w:r>
        <w:rPr>
          <w:sz w:val="24"/>
        </w:rPr>
        <w:t>потока</w:t>
      </w:r>
      <w:r>
        <w:rPr>
          <w:spacing w:val="-4"/>
          <w:sz w:val="24"/>
        </w:rPr>
        <w:t> </w:t>
      </w:r>
      <w:r>
        <w:rPr>
          <w:sz w:val="24"/>
        </w:rPr>
        <w:t>операций</w:t>
      </w:r>
      <w:r>
        <w:rPr>
          <w:spacing w:val="-2"/>
          <w:sz w:val="24"/>
        </w:rPr>
        <w:t> </w:t>
      </w:r>
      <w:r>
        <w:rPr>
          <w:sz w:val="24"/>
        </w:rPr>
        <w:t>при</w:t>
      </w:r>
      <w:r>
        <w:rPr>
          <w:spacing w:val="-6"/>
          <w:sz w:val="24"/>
        </w:rPr>
        <w:t> </w:t>
      </w:r>
      <w:r>
        <w:rPr>
          <w:sz w:val="24"/>
        </w:rPr>
        <w:t>помощи</w:t>
      </w:r>
      <w:r>
        <w:rPr>
          <w:spacing w:val="-3"/>
          <w:sz w:val="24"/>
        </w:rPr>
        <w:t> </w:t>
      </w:r>
      <w:r>
        <w:rPr>
          <w:spacing w:val="-2"/>
          <w:sz w:val="24"/>
        </w:rPr>
        <w:t>исключений,</w:t>
      </w:r>
    </w:p>
    <w:p>
      <w:pPr>
        <w:pStyle w:val="ListParagraph"/>
        <w:numPr>
          <w:ilvl w:val="0"/>
          <w:numId w:val="5"/>
        </w:numPr>
        <w:tabs>
          <w:tab w:pos="1043" w:val="left" w:leader="none"/>
        </w:tabs>
        <w:spacing w:line="240" w:lineRule="auto" w:before="1" w:after="0"/>
        <w:ind w:left="1043" w:right="0" w:hanging="359"/>
        <w:jc w:val="left"/>
        <w:rPr>
          <w:sz w:val="24"/>
        </w:rPr>
      </w:pPr>
      <w:r>
        <w:rPr>
          <w:sz w:val="24"/>
        </w:rPr>
        <w:t>Указать</w:t>
      </w:r>
      <w:r>
        <w:rPr>
          <w:spacing w:val="-6"/>
          <w:sz w:val="24"/>
        </w:rPr>
        <w:t> </w:t>
      </w:r>
      <w:r>
        <w:rPr>
          <w:sz w:val="24"/>
        </w:rPr>
        <w:t>на</w:t>
      </w:r>
      <w:r>
        <w:rPr>
          <w:spacing w:val="-4"/>
          <w:sz w:val="24"/>
        </w:rPr>
        <w:t> </w:t>
      </w:r>
      <w:r>
        <w:rPr>
          <w:sz w:val="24"/>
        </w:rPr>
        <w:t>необходимость</w:t>
      </w:r>
      <w:r>
        <w:rPr>
          <w:spacing w:val="-3"/>
          <w:sz w:val="24"/>
        </w:rPr>
        <w:t> </w:t>
      </w:r>
      <w:r>
        <w:rPr>
          <w:sz w:val="24"/>
        </w:rPr>
        <w:t>дополнительной</w:t>
      </w:r>
      <w:r>
        <w:rPr>
          <w:spacing w:val="-2"/>
          <w:sz w:val="24"/>
        </w:rPr>
        <w:t> </w:t>
      </w:r>
      <w:r>
        <w:rPr>
          <w:sz w:val="24"/>
        </w:rPr>
        <w:t>работы</w:t>
      </w:r>
      <w:r>
        <w:rPr>
          <w:spacing w:val="-5"/>
          <w:sz w:val="24"/>
        </w:rPr>
        <w:t> </w:t>
      </w:r>
      <w:r>
        <w:rPr>
          <w:sz w:val="24"/>
        </w:rPr>
        <w:t>для</w:t>
      </w:r>
      <w:r>
        <w:rPr>
          <w:spacing w:val="-5"/>
          <w:sz w:val="24"/>
        </w:rPr>
        <w:t> </w:t>
      </w:r>
      <w:r>
        <w:rPr>
          <w:spacing w:val="-2"/>
          <w:sz w:val="24"/>
        </w:rPr>
        <w:t>компенсации.</w:t>
      </w:r>
    </w:p>
    <w:p>
      <w:pPr>
        <w:pStyle w:val="BodyText"/>
      </w:pPr>
    </w:p>
    <w:p>
      <w:pPr>
        <w:pStyle w:val="BodyText"/>
        <w:ind w:left="324" w:right="408"/>
        <w:jc w:val="both"/>
      </w:pPr>
      <w:r>
        <w:rPr/>
        <w:t>Промежуточное событие изображается</w:t>
      </w:r>
      <w:r>
        <w:rPr>
          <w:spacing w:val="40"/>
        </w:rPr>
        <w:t> </w:t>
      </w:r>
      <w:r>
        <w:rPr/>
        <w:t>в виде круга со свободным центром, как и Стартовый и Конечный типы Событий. Свободный центр предназначен для добавления маркеров, определяющих вид События.</w:t>
      </w:r>
    </w:p>
    <w:p>
      <w:pPr>
        <w:pStyle w:val="ListParagraph"/>
        <w:numPr>
          <w:ilvl w:val="0"/>
          <w:numId w:val="5"/>
        </w:numPr>
        <w:tabs>
          <w:tab w:pos="1044" w:val="left" w:leader="none"/>
        </w:tabs>
        <w:spacing w:line="240" w:lineRule="auto" w:before="1" w:after="0"/>
        <w:ind w:left="1044" w:right="406" w:hanging="360"/>
        <w:jc w:val="both"/>
        <w:rPr>
          <w:sz w:val="24"/>
        </w:rPr>
      </w:pPr>
      <w:r>
        <w:rPr>
          <w:sz w:val="24"/>
        </w:rPr>
        <w:t>Промежуточное событие представляет собой круг, выполненный двойной, тонкой, черной линией (см. фигуру 9.3).</w:t>
      </w:r>
    </w:p>
    <w:p>
      <w:pPr>
        <w:pStyle w:val="ListParagraph"/>
        <w:numPr>
          <w:ilvl w:val="0"/>
          <w:numId w:val="5"/>
        </w:numPr>
        <w:tabs>
          <w:tab w:pos="1044" w:val="left" w:leader="none"/>
        </w:tabs>
        <w:spacing w:line="240" w:lineRule="auto" w:before="1" w:after="0"/>
        <w:ind w:left="1044" w:right="400" w:hanging="360"/>
        <w:jc w:val="both"/>
        <w:rPr>
          <w:sz w:val="24"/>
        </w:rPr>
      </w:pPr>
      <w:r>
        <w:rPr>
          <w:sz w:val="24"/>
        </w:rPr>
        <w:t>Текст, цвет, размер, а также линии, используемые для изображения Промежуточного события, ДОЛЖНЫ соответствовать правилам, указанным в разделе 8.3 «Использование Текста, Цвета и Линий в Моделировании Диаграмм». Однако следует учитывать следующее исключение:</w:t>
      </w:r>
    </w:p>
    <w:p>
      <w:pPr>
        <w:pStyle w:val="ListParagraph"/>
        <w:numPr>
          <w:ilvl w:val="1"/>
          <w:numId w:val="5"/>
        </w:numPr>
        <w:tabs>
          <w:tab w:pos="1763" w:val="left" w:leader="none"/>
        </w:tabs>
        <w:spacing w:line="240" w:lineRule="auto" w:before="0" w:after="0"/>
        <w:ind w:left="1763" w:right="406" w:hanging="360"/>
        <w:jc w:val="both"/>
        <w:rPr>
          <w:sz w:val="24"/>
        </w:rPr>
      </w:pPr>
      <w:r>
        <w:rPr>
          <w:sz w:val="24"/>
        </w:rPr>
        <w:t>Линия ДОЛЖНА быть двойной для того, чтобы без труда можно было отличить Промежуточное событие от Стартового или Конечного.</w:t>
      </w:r>
    </w:p>
    <w:p>
      <w:pPr>
        <w:pStyle w:val="BodyText"/>
        <w:spacing w:before="37"/>
        <w:rPr>
          <w:sz w:val="20"/>
        </w:rPr>
      </w:pPr>
      <w:r>
        <w:rPr/>
        <w:drawing>
          <wp:anchor distT="0" distB="0" distL="0" distR="0" allowOverlap="1" layoutInCell="1" locked="0" behindDoc="1" simplePos="0" relativeHeight="487590400">
            <wp:simplePos x="0" y="0"/>
            <wp:positionH relativeFrom="page">
              <wp:posOffset>3874644</wp:posOffset>
            </wp:positionH>
            <wp:positionV relativeFrom="paragraph">
              <wp:posOffset>184766</wp:posOffset>
            </wp:positionV>
            <wp:extent cx="371069" cy="371475"/>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108" cstate="print"/>
                    <a:stretch>
                      <a:fillRect/>
                    </a:stretch>
                  </pic:blipFill>
                  <pic:spPr>
                    <a:xfrm>
                      <a:off x="0" y="0"/>
                      <a:ext cx="371069" cy="371475"/>
                    </a:xfrm>
                    <a:prstGeom prst="rect">
                      <a:avLst/>
                    </a:prstGeom>
                  </pic:spPr>
                </pic:pic>
              </a:graphicData>
            </a:graphic>
          </wp:anchor>
        </w:drawing>
      </w:r>
    </w:p>
    <w:p>
      <w:pPr>
        <w:spacing w:before="30"/>
        <w:ind w:left="0" w:right="102" w:firstLine="0"/>
        <w:jc w:val="center"/>
        <w:rPr>
          <w:i/>
          <w:sz w:val="24"/>
        </w:rPr>
      </w:pPr>
      <w:r>
        <w:rPr>
          <w:i/>
          <w:sz w:val="24"/>
        </w:rPr>
        <w:t>Фигура</w:t>
      </w:r>
      <w:r>
        <w:rPr>
          <w:i/>
          <w:spacing w:val="-4"/>
          <w:sz w:val="24"/>
        </w:rPr>
        <w:t> </w:t>
      </w:r>
      <w:r>
        <w:rPr>
          <w:i/>
          <w:sz w:val="24"/>
        </w:rPr>
        <w:t>9.3</w:t>
      </w:r>
      <w:r>
        <w:rPr>
          <w:i/>
          <w:spacing w:val="-3"/>
          <w:sz w:val="24"/>
        </w:rPr>
        <w:t> </w:t>
      </w:r>
      <w:r>
        <w:rPr>
          <w:i/>
          <w:sz w:val="24"/>
        </w:rPr>
        <w:t>–</w:t>
      </w:r>
      <w:r>
        <w:rPr>
          <w:i/>
          <w:spacing w:val="-3"/>
          <w:sz w:val="24"/>
        </w:rPr>
        <w:t> </w:t>
      </w:r>
      <w:r>
        <w:rPr>
          <w:i/>
          <w:sz w:val="24"/>
        </w:rPr>
        <w:t>Промежуточное</w:t>
      </w:r>
      <w:r>
        <w:rPr>
          <w:i/>
          <w:spacing w:val="-3"/>
          <w:sz w:val="24"/>
        </w:rPr>
        <w:t> </w:t>
      </w:r>
      <w:r>
        <w:rPr>
          <w:i/>
          <w:spacing w:val="-2"/>
          <w:sz w:val="24"/>
        </w:rPr>
        <w:t>событие</w:t>
      </w:r>
    </w:p>
    <w:p>
      <w:pPr>
        <w:pStyle w:val="BodyText"/>
        <w:spacing w:before="276"/>
        <w:ind w:left="324" w:right="402"/>
        <w:jc w:val="both"/>
      </w:pPr>
      <w:r>
        <w:rPr/>
        <w:t>Некоторые разработчики моделей используют Промежуточное событие для отображения исключений или компенсации, входящих в Процесс. Для этого Промежуточное событие изображают на границе необходимой Задачи Подпроцесса (как свернутого, так и развернутого). Фигура 9.4. является примером того, каким образом Промежуточное событие может быть соединено с Задачей. Промежуточное событие может соединяться с любой точкой границы действия,</w:t>
      </w:r>
      <w:r>
        <w:rPr>
          <w:spacing w:val="19"/>
        </w:rPr>
        <w:t> </w:t>
      </w:r>
      <w:r>
        <w:rPr/>
        <w:t>а Исходящий Поток операций может быть направлен в</w:t>
      </w:r>
    </w:p>
    <w:p>
      <w:pPr>
        <w:spacing w:after="0"/>
        <w:jc w:val="both"/>
        <w:sectPr>
          <w:pgSz w:w="11900" w:h="16840"/>
          <w:pgMar w:header="718" w:footer="478" w:top="980" w:bottom="660" w:left="1380" w:right="440"/>
        </w:sectPr>
      </w:pPr>
    </w:p>
    <w:p>
      <w:pPr>
        <w:pStyle w:val="BodyText"/>
        <w:spacing w:before="154"/>
        <w:ind w:left="324" w:right="402"/>
        <w:jc w:val="both"/>
      </w:pPr>
      <w:r>
        <w:rPr/>
        <w:t>любом направлении. Однако для большей прозрачности диаграмм разработчикам рекомендуется выбирать определенную точку соединения Промежуточного события и действия. Например, в случае, если диаграмма располагается горизонтально, то Промежуточное событие может быть соединено с нижней границей действия, а Поток операций направлен строго вниз, а затем направо. Если же диаграмма располагается вертикально, то Промежуточное событие может быть соединено как с правой, так и с левой границами действия, а Поток операций направлен либо вправо, либо влево, а затем </w:t>
      </w:r>
      <w:r>
        <w:rPr>
          <w:spacing w:val="-2"/>
        </w:rPr>
        <w:t>вниз.</w:t>
      </w:r>
    </w:p>
    <w:p>
      <w:pPr>
        <w:pStyle w:val="BodyText"/>
        <w:rPr>
          <w:sz w:val="20"/>
        </w:rPr>
      </w:pPr>
    </w:p>
    <w:p>
      <w:pPr>
        <w:pStyle w:val="BodyText"/>
        <w:spacing w:before="2"/>
        <w:rPr>
          <w:sz w:val="20"/>
        </w:rPr>
      </w:pPr>
      <w:r>
        <w:rPr/>
        <w:drawing>
          <wp:anchor distT="0" distB="0" distL="0" distR="0" allowOverlap="1" layoutInCell="1" locked="0" behindDoc="1" simplePos="0" relativeHeight="487590912">
            <wp:simplePos x="0" y="0"/>
            <wp:positionH relativeFrom="page">
              <wp:posOffset>2750216</wp:posOffset>
            </wp:positionH>
            <wp:positionV relativeFrom="paragraph">
              <wp:posOffset>162741</wp:posOffset>
            </wp:positionV>
            <wp:extent cx="2514206" cy="1428750"/>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109" cstate="print"/>
                    <a:stretch>
                      <a:fillRect/>
                    </a:stretch>
                  </pic:blipFill>
                  <pic:spPr>
                    <a:xfrm>
                      <a:off x="0" y="0"/>
                      <a:ext cx="2514206" cy="1428750"/>
                    </a:xfrm>
                    <a:prstGeom prst="rect">
                      <a:avLst/>
                    </a:prstGeom>
                  </pic:spPr>
                </pic:pic>
              </a:graphicData>
            </a:graphic>
          </wp:anchor>
        </w:drawing>
      </w:r>
    </w:p>
    <w:p>
      <w:pPr>
        <w:spacing w:before="196"/>
        <w:ind w:left="0" w:right="100" w:firstLine="0"/>
        <w:jc w:val="center"/>
        <w:rPr>
          <w:i/>
          <w:sz w:val="24"/>
        </w:rPr>
      </w:pPr>
      <w:r>
        <w:rPr>
          <w:i/>
          <w:sz w:val="24"/>
        </w:rPr>
        <w:t>Фигура</w:t>
      </w:r>
      <w:r>
        <w:rPr>
          <w:i/>
          <w:spacing w:val="-6"/>
          <w:sz w:val="24"/>
        </w:rPr>
        <w:t> </w:t>
      </w:r>
      <w:r>
        <w:rPr>
          <w:i/>
          <w:sz w:val="24"/>
        </w:rPr>
        <w:t>9.4</w:t>
      </w:r>
      <w:r>
        <w:rPr>
          <w:i/>
          <w:spacing w:val="-4"/>
          <w:sz w:val="24"/>
        </w:rPr>
        <w:t> </w:t>
      </w:r>
      <w:r>
        <w:rPr>
          <w:i/>
          <w:sz w:val="24"/>
        </w:rPr>
        <w:t>–</w:t>
      </w:r>
      <w:r>
        <w:rPr>
          <w:i/>
          <w:spacing w:val="-3"/>
          <w:sz w:val="24"/>
        </w:rPr>
        <w:t> </w:t>
      </w:r>
      <w:r>
        <w:rPr>
          <w:i/>
          <w:sz w:val="24"/>
        </w:rPr>
        <w:t>Промежуточное</w:t>
      </w:r>
      <w:r>
        <w:rPr>
          <w:i/>
          <w:spacing w:val="-5"/>
          <w:sz w:val="24"/>
        </w:rPr>
        <w:t> </w:t>
      </w:r>
      <w:r>
        <w:rPr>
          <w:i/>
          <w:sz w:val="24"/>
        </w:rPr>
        <w:t>событие,</w:t>
      </w:r>
      <w:r>
        <w:rPr>
          <w:i/>
          <w:spacing w:val="-2"/>
          <w:sz w:val="24"/>
        </w:rPr>
        <w:t> </w:t>
      </w:r>
      <w:r>
        <w:rPr>
          <w:i/>
          <w:sz w:val="24"/>
        </w:rPr>
        <w:t>соединенное</w:t>
      </w:r>
      <w:r>
        <w:rPr>
          <w:i/>
          <w:spacing w:val="-5"/>
          <w:sz w:val="24"/>
        </w:rPr>
        <w:t> </w:t>
      </w:r>
      <w:r>
        <w:rPr>
          <w:i/>
          <w:sz w:val="24"/>
        </w:rPr>
        <w:t>с</w:t>
      </w:r>
      <w:r>
        <w:rPr>
          <w:i/>
          <w:spacing w:val="-2"/>
          <w:sz w:val="24"/>
        </w:rPr>
        <w:t> Задачей</w:t>
      </w:r>
    </w:p>
    <w:p>
      <w:pPr>
        <w:pStyle w:val="Heading4"/>
        <w:spacing w:before="276"/>
      </w:pPr>
      <w:r>
        <w:rPr/>
        <w:t>Триггеры</w:t>
      </w:r>
      <w:r>
        <w:rPr>
          <w:spacing w:val="-8"/>
        </w:rPr>
        <w:t> </w:t>
      </w:r>
      <w:r>
        <w:rPr/>
        <w:t>промежуточного</w:t>
      </w:r>
      <w:r>
        <w:rPr>
          <w:spacing w:val="-7"/>
        </w:rPr>
        <w:t> </w:t>
      </w:r>
      <w:r>
        <w:rPr>
          <w:spacing w:val="-2"/>
        </w:rPr>
        <w:t>события</w:t>
      </w:r>
    </w:p>
    <w:p>
      <w:pPr>
        <w:pStyle w:val="BodyText"/>
        <w:spacing w:before="276"/>
        <w:ind w:left="324" w:right="401"/>
        <w:jc w:val="both"/>
      </w:pPr>
      <w:r>
        <w:rPr/>
        <w:t>ВPMN выделяет восемь типов Промежуточных событий: Сообщение, Таймер, Ошибка, Компенсация, Отмена, Правило, Связь, Множественный. Данные типы Промежуточных событий</w:t>
      </w:r>
      <w:r>
        <w:rPr>
          <w:spacing w:val="-4"/>
        </w:rPr>
        <w:t> </w:t>
      </w:r>
      <w:r>
        <w:rPr/>
        <w:t>указывают</w:t>
      </w:r>
      <w:r>
        <w:rPr>
          <w:spacing w:val="-2"/>
        </w:rPr>
        <w:t> </w:t>
      </w:r>
      <w:r>
        <w:rPr/>
        <w:t>различные</w:t>
      </w:r>
      <w:r>
        <w:rPr>
          <w:spacing w:val="-2"/>
        </w:rPr>
        <w:t> </w:t>
      </w:r>
      <w:r>
        <w:rPr/>
        <w:t>способы</w:t>
      </w:r>
      <w:r>
        <w:rPr>
          <w:spacing w:val="-3"/>
        </w:rPr>
        <w:t> </w:t>
      </w:r>
      <w:r>
        <w:rPr/>
        <w:t>прерывания</w:t>
      </w:r>
      <w:r>
        <w:rPr>
          <w:spacing w:val="-4"/>
        </w:rPr>
        <w:t> </w:t>
      </w:r>
      <w:r>
        <w:rPr/>
        <w:t>или</w:t>
      </w:r>
      <w:r>
        <w:rPr>
          <w:spacing w:val="-4"/>
        </w:rPr>
        <w:t> </w:t>
      </w:r>
      <w:r>
        <w:rPr/>
        <w:t>торможения</w:t>
      </w:r>
      <w:r>
        <w:rPr>
          <w:spacing w:val="-2"/>
        </w:rPr>
        <w:t> </w:t>
      </w:r>
      <w:r>
        <w:rPr/>
        <w:t>хода</w:t>
      </w:r>
      <w:r>
        <w:rPr>
          <w:spacing w:val="-4"/>
        </w:rPr>
        <w:t> </w:t>
      </w:r>
      <w:r>
        <w:rPr/>
        <w:t>Процесса</w:t>
      </w:r>
      <w:r>
        <w:rPr>
          <w:spacing w:val="-4"/>
        </w:rPr>
        <w:t> </w:t>
      </w:r>
      <w:r>
        <w:rPr/>
        <w:t>после его начала. Разные типы Промежуточных событий изображаются при помощи разных иконок (маркеров), помещенных в свободный центр круга отдельно взятого Промежуточного события для определения его вида.</w:t>
      </w:r>
    </w:p>
    <w:p>
      <w:pPr>
        <w:pStyle w:val="BodyText"/>
      </w:pPr>
    </w:p>
    <w:p>
      <w:pPr>
        <w:pStyle w:val="BodyText"/>
        <w:ind w:left="324" w:right="408"/>
        <w:jc w:val="both"/>
      </w:pPr>
      <w:r>
        <w:rPr/>
        <w:t>Таблица 9.8 содержит информацию о типах Триггеров и графических маркерах, используемых для изображения каждого из них:</w:t>
      </w:r>
    </w:p>
    <w:p>
      <w:pPr>
        <w:pStyle w:val="BodyText"/>
      </w:pPr>
    </w:p>
    <w:p>
      <w:pPr>
        <w:spacing w:before="0"/>
        <w:ind w:left="324" w:right="0" w:firstLine="0"/>
        <w:jc w:val="both"/>
        <w:rPr>
          <w:i/>
          <w:sz w:val="24"/>
        </w:rPr>
      </w:pPr>
      <w:r>
        <w:rPr>
          <w:i/>
          <w:sz w:val="24"/>
        </w:rPr>
        <w:t>Таблица</w:t>
      </w:r>
      <w:r>
        <w:rPr>
          <w:i/>
          <w:spacing w:val="-3"/>
          <w:sz w:val="24"/>
        </w:rPr>
        <w:t> </w:t>
      </w:r>
      <w:r>
        <w:rPr>
          <w:i/>
          <w:sz w:val="24"/>
        </w:rPr>
        <w:t>9.8</w:t>
      </w:r>
      <w:r>
        <w:rPr>
          <w:i/>
          <w:spacing w:val="-2"/>
          <w:sz w:val="24"/>
        </w:rPr>
        <w:t> </w:t>
      </w:r>
      <w:r>
        <w:rPr>
          <w:i/>
          <w:sz w:val="24"/>
        </w:rPr>
        <w:t>–</w:t>
      </w:r>
      <w:r>
        <w:rPr>
          <w:i/>
          <w:spacing w:val="-3"/>
          <w:sz w:val="24"/>
        </w:rPr>
        <w:t> </w:t>
      </w:r>
      <w:r>
        <w:rPr>
          <w:i/>
          <w:sz w:val="24"/>
        </w:rPr>
        <w:t>Типы</w:t>
      </w:r>
      <w:r>
        <w:rPr>
          <w:i/>
          <w:spacing w:val="-3"/>
          <w:sz w:val="24"/>
        </w:rPr>
        <w:t> </w:t>
      </w:r>
      <w:r>
        <w:rPr>
          <w:i/>
          <w:sz w:val="24"/>
        </w:rPr>
        <w:t>Промежуточных</w:t>
      </w:r>
      <w:r>
        <w:rPr>
          <w:i/>
          <w:spacing w:val="-3"/>
          <w:sz w:val="24"/>
        </w:rPr>
        <w:t> </w:t>
      </w:r>
      <w:r>
        <w:rPr>
          <w:i/>
          <w:spacing w:val="-2"/>
          <w:sz w:val="24"/>
        </w:rPr>
        <w:t>Событий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5528"/>
        <w:gridCol w:w="1960"/>
      </w:tblGrid>
      <w:tr>
        <w:trPr>
          <w:trHeight w:val="276" w:hRule="atLeast"/>
        </w:trPr>
        <w:tc>
          <w:tcPr>
            <w:tcW w:w="2094" w:type="dxa"/>
          </w:tcPr>
          <w:p>
            <w:pPr>
              <w:pStyle w:val="TableParagraph"/>
              <w:spacing w:line="256" w:lineRule="exact"/>
              <w:ind w:left="602"/>
              <w:rPr>
                <w:b/>
                <w:sz w:val="24"/>
              </w:rPr>
            </w:pPr>
            <w:r>
              <w:rPr>
                <w:b/>
                <w:spacing w:val="-2"/>
                <w:sz w:val="24"/>
              </w:rPr>
              <w:t>Триггер</w:t>
            </w:r>
          </w:p>
        </w:tc>
        <w:tc>
          <w:tcPr>
            <w:tcW w:w="5528" w:type="dxa"/>
          </w:tcPr>
          <w:p>
            <w:pPr>
              <w:pStyle w:val="TableParagraph"/>
              <w:spacing w:line="256" w:lineRule="exact"/>
              <w:ind w:left="10"/>
              <w:jc w:val="center"/>
              <w:rPr>
                <w:b/>
                <w:sz w:val="24"/>
              </w:rPr>
            </w:pPr>
            <w:r>
              <w:rPr>
                <w:b/>
                <w:spacing w:val="-2"/>
                <w:sz w:val="24"/>
              </w:rPr>
              <w:t>Описание</w:t>
            </w:r>
          </w:p>
        </w:tc>
        <w:tc>
          <w:tcPr>
            <w:tcW w:w="1960" w:type="dxa"/>
          </w:tcPr>
          <w:p>
            <w:pPr>
              <w:pStyle w:val="TableParagraph"/>
              <w:spacing w:line="256" w:lineRule="exact"/>
              <w:ind w:left="551"/>
              <w:rPr>
                <w:b/>
                <w:sz w:val="24"/>
              </w:rPr>
            </w:pPr>
            <w:r>
              <w:rPr>
                <w:b/>
                <w:spacing w:val="-2"/>
                <w:sz w:val="24"/>
              </w:rPr>
              <w:t>Маркер</w:t>
            </w:r>
          </w:p>
        </w:tc>
      </w:tr>
      <w:tr>
        <w:trPr>
          <w:trHeight w:val="1932" w:hRule="atLeast"/>
        </w:trPr>
        <w:tc>
          <w:tcPr>
            <w:tcW w:w="2094" w:type="dxa"/>
          </w:tcPr>
          <w:p>
            <w:pPr>
              <w:pStyle w:val="TableParagraph"/>
              <w:ind w:left="109"/>
              <w:rPr>
                <w:sz w:val="24"/>
              </w:rPr>
            </w:pPr>
            <w:r>
              <w:rPr>
                <w:sz w:val="24"/>
              </w:rPr>
              <w:t>Не</w:t>
            </w:r>
            <w:r>
              <w:rPr>
                <w:spacing w:val="-1"/>
                <w:sz w:val="24"/>
              </w:rPr>
              <w:t> </w:t>
            </w:r>
            <w:r>
              <w:rPr>
                <w:spacing w:val="-2"/>
                <w:sz w:val="24"/>
              </w:rPr>
              <w:t>определенный</w:t>
            </w:r>
          </w:p>
        </w:tc>
        <w:tc>
          <w:tcPr>
            <w:tcW w:w="5528" w:type="dxa"/>
          </w:tcPr>
          <w:p>
            <w:pPr>
              <w:pStyle w:val="TableParagraph"/>
              <w:ind w:left="108" w:right="96"/>
              <w:jc w:val="both"/>
              <w:rPr>
                <w:sz w:val="24"/>
              </w:rPr>
            </w:pPr>
            <w:r>
              <w:rPr>
                <w:sz w:val="24"/>
              </w:rPr>
              <w:t>Является верным лишь для Промежуточных событий, представляющих собой основную часть Процесса. На модели не отображается данный тип События. Используется в методиках моделирования, где События являются индикаторами изменения статуса Процесса.</w:t>
            </w:r>
          </w:p>
        </w:tc>
        <w:tc>
          <w:tcPr>
            <w:tcW w:w="1960" w:type="dxa"/>
          </w:tcPr>
          <w:p>
            <w:pPr>
              <w:pStyle w:val="TableParagraph"/>
              <w:rPr>
                <w:i/>
                <w:sz w:val="20"/>
              </w:rPr>
            </w:pPr>
          </w:p>
          <w:p>
            <w:pPr>
              <w:pStyle w:val="TableParagraph"/>
              <w:spacing w:before="206"/>
              <w:rPr>
                <w:i/>
                <w:sz w:val="20"/>
              </w:rPr>
            </w:pPr>
          </w:p>
          <w:p>
            <w:pPr>
              <w:pStyle w:val="TableParagraph"/>
              <w:ind w:left="686"/>
              <w:rPr>
                <w:sz w:val="20"/>
              </w:rPr>
            </w:pPr>
            <w:r>
              <w:rPr>
                <w:sz w:val="20"/>
              </w:rPr>
              <w:drawing>
                <wp:inline distT="0" distB="0" distL="0" distR="0">
                  <wp:extent cx="371024" cy="3714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10" cstate="print"/>
                          <a:stretch>
                            <a:fillRect/>
                          </a:stretch>
                        </pic:blipFill>
                        <pic:spPr>
                          <a:xfrm>
                            <a:off x="0" y="0"/>
                            <a:ext cx="371024" cy="371475"/>
                          </a:xfrm>
                          <a:prstGeom prst="rect">
                            <a:avLst/>
                          </a:prstGeom>
                        </pic:spPr>
                      </pic:pic>
                    </a:graphicData>
                  </a:graphic>
                </wp:inline>
              </w:drawing>
            </w:r>
            <w:r>
              <w:rPr>
                <w:sz w:val="20"/>
              </w:rPr>
            </w:r>
          </w:p>
        </w:tc>
      </w:tr>
      <w:tr>
        <w:trPr>
          <w:trHeight w:val="3036" w:hRule="atLeast"/>
        </w:trPr>
        <w:tc>
          <w:tcPr>
            <w:tcW w:w="2094" w:type="dxa"/>
          </w:tcPr>
          <w:p>
            <w:pPr>
              <w:pStyle w:val="TableParagraph"/>
              <w:ind w:left="109"/>
              <w:rPr>
                <w:sz w:val="24"/>
              </w:rPr>
            </w:pPr>
            <w:r>
              <w:rPr>
                <w:spacing w:val="-2"/>
                <w:sz w:val="24"/>
              </w:rPr>
              <w:t>Сообщение</w:t>
            </w:r>
          </w:p>
        </w:tc>
        <w:tc>
          <w:tcPr>
            <w:tcW w:w="5528" w:type="dxa"/>
          </w:tcPr>
          <w:p>
            <w:pPr>
              <w:pStyle w:val="TableParagraph"/>
              <w:spacing w:line="270" w:lineRule="atLeast"/>
              <w:ind w:left="108" w:right="94"/>
              <w:jc w:val="both"/>
              <w:rPr>
                <w:sz w:val="24"/>
              </w:rPr>
            </w:pPr>
            <w:r>
              <w:rPr>
                <w:sz w:val="24"/>
              </w:rPr>
              <w:t>Сообщение поступает от участника Процесса и запускает Событие, что</w:t>
            </w:r>
            <w:r>
              <w:rPr>
                <w:spacing w:val="-1"/>
                <w:sz w:val="24"/>
              </w:rPr>
              <w:t> </w:t>
            </w:r>
            <w:r>
              <w:rPr>
                <w:sz w:val="24"/>
              </w:rPr>
              <w:t>приводит к</w:t>
            </w:r>
            <w:r>
              <w:rPr>
                <w:spacing w:val="-4"/>
                <w:sz w:val="24"/>
              </w:rPr>
              <w:t> </w:t>
            </w:r>
            <w:r>
              <w:rPr>
                <w:sz w:val="24"/>
              </w:rPr>
              <w:t>возобновлению хода Процесса в случае, если он был</w:t>
            </w:r>
            <w:r>
              <w:rPr>
                <w:spacing w:val="40"/>
                <w:sz w:val="24"/>
              </w:rPr>
              <w:t> </w:t>
            </w:r>
            <w:r>
              <w:rPr>
                <w:sz w:val="24"/>
              </w:rPr>
              <w:t>приостановлен в ожидании получения сообщения. Это также</w:t>
            </w:r>
            <w:r>
              <w:rPr>
                <w:spacing w:val="40"/>
                <w:sz w:val="24"/>
              </w:rPr>
              <w:t> </w:t>
            </w:r>
            <w:r>
              <w:rPr>
                <w:sz w:val="24"/>
              </w:rPr>
              <w:t>меняет ход</w:t>
            </w:r>
            <w:r>
              <w:rPr>
                <w:spacing w:val="-3"/>
                <w:sz w:val="24"/>
              </w:rPr>
              <w:t> </w:t>
            </w:r>
            <w:r>
              <w:rPr>
                <w:sz w:val="24"/>
              </w:rPr>
              <w:t>действия для</w:t>
            </w:r>
            <w:r>
              <w:rPr>
                <w:spacing w:val="-1"/>
                <w:sz w:val="24"/>
              </w:rPr>
              <w:t> </w:t>
            </w:r>
            <w:r>
              <w:rPr>
                <w:sz w:val="24"/>
              </w:rPr>
              <w:t>исключения. В Стандартном потоке операций Промежуточное событие типа «Сообщение» используется для отправки сообщения другому участнику Процесса. В случае, если оно используется для исключения, то Поток операций из Стандартного становится </w:t>
            </w:r>
            <w:r>
              <w:rPr>
                <w:spacing w:val="-2"/>
                <w:sz w:val="24"/>
              </w:rPr>
              <w:t>Исключающим.</w:t>
            </w:r>
          </w:p>
        </w:tc>
        <w:tc>
          <w:tcPr>
            <w:tcW w:w="1960" w:type="dxa"/>
          </w:tcPr>
          <w:p>
            <w:pPr>
              <w:pStyle w:val="TableParagraph"/>
              <w:rPr>
                <w:i/>
                <w:sz w:val="20"/>
              </w:rPr>
            </w:pPr>
          </w:p>
          <w:p>
            <w:pPr>
              <w:pStyle w:val="TableParagraph"/>
              <w:rPr>
                <w:i/>
                <w:sz w:val="20"/>
              </w:rPr>
            </w:pPr>
          </w:p>
          <w:p>
            <w:pPr>
              <w:pStyle w:val="TableParagraph"/>
              <w:rPr>
                <w:i/>
                <w:sz w:val="20"/>
              </w:rPr>
            </w:pPr>
          </w:p>
          <w:p>
            <w:pPr>
              <w:pStyle w:val="TableParagraph"/>
              <w:rPr>
                <w:i/>
                <w:sz w:val="20"/>
              </w:rPr>
            </w:pPr>
          </w:p>
          <w:p>
            <w:pPr>
              <w:pStyle w:val="TableParagraph"/>
              <w:spacing w:before="67"/>
              <w:rPr>
                <w:i/>
                <w:sz w:val="20"/>
              </w:rPr>
            </w:pPr>
          </w:p>
          <w:p>
            <w:pPr>
              <w:pStyle w:val="TableParagraph"/>
              <w:ind w:left="679"/>
              <w:rPr>
                <w:sz w:val="20"/>
              </w:rPr>
            </w:pPr>
            <w:r>
              <w:rPr>
                <w:sz w:val="20"/>
              </w:rPr>
              <w:drawing>
                <wp:inline distT="0" distB="0" distL="0" distR="0">
                  <wp:extent cx="371475" cy="371475"/>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11" cstate="print"/>
                          <a:stretch>
                            <a:fillRect/>
                          </a:stretch>
                        </pic:blipFill>
                        <pic:spPr>
                          <a:xfrm>
                            <a:off x="0" y="0"/>
                            <a:ext cx="371475" cy="371475"/>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5528"/>
        <w:gridCol w:w="1960"/>
      </w:tblGrid>
      <w:tr>
        <w:trPr>
          <w:trHeight w:val="2760" w:hRule="atLeast"/>
        </w:trPr>
        <w:tc>
          <w:tcPr>
            <w:tcW w:w="2094" w:type="dxa"/>
          </w:tcPr>
          <w:p>
            <w:pPr>
              <w:pStyle w:val="TableParagraph"/>
              <w:ind w:left="109"/>
              <w:rPr>
                <w:sz w:val="24"/>
              </w:rPr>
            </w:pPr>
            <w:r>
              <w:rPr>
                <w:spacing w:val="-2"/>
                <w:sz w:val="24"/>
              </w:rPr>
              <w:t>Таймер</w:t>
            </w:r>
          </w:p>
        </w:tc>
        <w:tc>
          <w:tcPr>
            <w:tcW w:w="5528" w:type="dxa"/>
          </w:tcPr>
          <w:p>
            <w:pPr>
              <w:pStyle w:val="TableParagraph"/>
              <w:ind w:left="108" w:right="95"/>
              <w:jc w:val="both"/>
              <w:rPr>
                <w:sz w:val="24"/>
              </w:rPr>
            </w:pPr>
            <w:r>
              <w:rPr>
                <w:sz w:val="24"/>
              </w:rPr>
              <w:t>Определенный временной интервал или цикл (например, еженедельно по понедельникам в 9 00 утра), инициирующий возникновение События. В случае, если данный тип Промежуточного события используется внутри основного потока, то ход Процесса приостанавливается. В случае, если Таймер используется для исключения, то Поток операций из Стандартного становится </w:t>
            </w:r>
            <w:r>
              <w:rPr>
                <w:spacing w:val="-2"/>
                <w:sz w:val="24"/>
              </w:rPr>
              <w:t>Исключающим.</w:t>
            </w:r>
          </w:p>
        </w:tc>
        <w:tc>
          <w:tcPr>
            <w:tcW w:w="1960" w:type="dxa"/>
          </w:tcPr>
          <w:p>
            <w:pPr>
              <w:pStyle w:val="TableParagraph"/>
              <w:rPr>
                <w:i/>
                <w:sz w:val="20"/>
              </w:rPr>
            </w:pPr>
          </w:p>
          <w:p>
            <w:pPr>
              <w:pStyle w:val="TableParagraph"/>
              <w:rPr>
                <w:i/>
                <w:sz w:val="20"/>
              </w:rPr>
            </w:pPr>
          </w:p>
          <w:p>
            <w:pPr>
              <w:pStyle w:val="TableParagraph"/>
              <w:rPr>
                <w:i/>
                <w:sz w:val="20"/>
              </w:rPr>
            </w:pPr>
          </w:p>
          <w:p>
            <w:pPr>
              <w:pStyle w:val="TableParagraph"/>
              <w:spacing w:before="167"/>
              <w:rPr>
                <w:i/>
                <w:sz w:val="20"/>
              </w:rPr>
            </w:pPr>
          </w:p>
          <w:p>
            <w:pPr>
              <w:pStyle w:val="TableParagraph"/>
              <w:ind w:left="701"/>
              <w:rPr>
                <w:sz w:val="20"/>
              </w:rPr>
            </w:pPr>
            <w:r>
              <w:rPr>
                <w:sz w:val="20"/>
              </w:rPr>
              <w:drawing>
                <wp:inline distT="0" distB="0" distL="0" distR="0">
                  <wp:extent cx="361854" cy="3714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12" cstate="print"/>
                          <a:stretch>
                            <a:fillRect/>
                          </a:stretch>
                        </pic:blipFill>
                        <pic:spPr>
                          <a:xfrm>
                            <a:off x="0" y="0"/>
                            <a:ext cx="361854" cy="371475"/>
                          </a:xfrm>
                          <a:prstGeom prst="rect">
                            <a:avLst/>
                          </a:prstGeom>
                        </pic:spPr>
                      </pic:pic>
                    </a:graphicData>
                  </a:graphic>
                </wp:inline>
              </w:drawing>
            </w:r>
            <w:r>
              <w:rPr>
                <w:sz w:val="20"/>
              </w:rPr>
            </w:r>
          </w:p>
        </w:tc>
      </w:tr>
      <w:tr>
        <w:trPr>
          <w:trHeight w:val="2483" w:hRule="atLeast"/>
        </w:trPr>
        <w:tc>
          <w:tcPr>
            <w:tcW w:w="2094" w:type="dxa"/>
          </w:tcPr>
          <w:p>
            <w:pPr>
              <w:pStyle w:val="TableParagraph"/>
              <w:ind w:left="109"/>
              <w:rPr>
                <w:sz w:val="24"/>
              </w:rPr>
            </w:pPr>
            <w:r>
              <w:rPr>
                <w:spacing w:val="-2"/>
                <w:sz w:val="24"/>
              </w:rPr>
              <w:t>Ошибка</w:t>
            </w:r>
          </w:p>
        </w:tc>
        <w:tc>
          <w:tcPr>
            <w:tcW w:w="5528" w:type="dxa"/>
          </w:tcPr>
          <w:p>
            <w:pPr>
              <w:pStyle w:val="TableParagraph"/>
              <w:tabs>
                <w:tab w:pos="2544" w:val="left" w:leader="none"/>
                <w:tab w:pos="4240" w:val="left" w:leader="none"/>
              </w:tabs>
              <w:ind w:left="108" w:right="96"/>
              <w:jc w:val="both"/>
              <w:rPr>
                <w:sz w:val="24"/>
              </w:rPr>
            </w:pPr>
            <w:r>
              <w:rPr>
                <w:sz w:val="24"/>
              </w:rPr>
              <w:t>Используется для управления ошибками: необходим для генерации (выброса) и обработки </w:t>
            </w:r>
            <w:r>
              <w:rPr>
                <w:spacing w:val="-2"/>
                <w:sz w:val="24"/>
              </w:rPr>
              <w:t>исключительных</w:t>
            </w:r>
            <w:r>
              <w:rPr>
                <w:sz w:val="24"/>
              </w:rPr>
              <w:tab/>
            </w:r>
            <w:r>
              <w:rPr>
                <w:spacing w:val="-2"/>
                <w:sz w:val="24"/>
              </w:rPr>
              <w:t>ситуаций.</w:t>
            </w:r>
            <w:r>
              <w:rPr>
                <w:sz w:val="24"/>
              </w:rPr>
              <w:tab/>
            </w:r>
            <w:r>
              <w:rPr>
                <w:spacing w:val="-2"/>
                <w:sz w:val="24"/>
              </w:rPr>
              <w:t>Генерирует </w:t>
            </w:r>
            <w:r>
              <w:rPr>
                <w:sz w:val="24"/>
              </w:rPr>
              <w:t>(выбрасывает) ошибку в случае, если Событие является частью Стандартного потока операций, а при присоединении к границам действия обрабатывает названную ошибку или любую другую ошибку, имя которой не определено.</w:t>
            </w:r>
          </w:p>
        </w:tc>
        <w:tc>
          <w:tcPr>
            <w:tcW w:w="1960" w:type="dxa"/>
          </w:tcPr>
          <w:p>
            <w:pPr>
              <w:pStyle w:val="TableParagraph"/>
              <w:rPr>
                <w:i/>
                <w:sz w:val="20"/>
              </w:rPr>
            </w:pPr>
          </w:p>
          <w:p>
            <w:pPr>
              <w:pStyle w:val="TableParagraph"/>
              <w:rPr>
                <w:i/>
                <w:sz w:val="20"/>
              </w:rPr>
            </w:pPr>
          </w:p>
          <w:p>
            <w:pPr>
              <w:pStyle w:val="TableParagraph"/>
              <w:rPr>
                <w:i/>
                <w:sz w:val="20"/>
              </w:rPr>
            </w:pPr>
          </w:p>
          <w:p>
            <w:pPr>
              <w:pStyle w:val="TableParagraph"/>
              <w:spacing w:before="30"/>
              <w:rPr>
                <w:i/>
                <w:sz w:val="20"/>
              </w:rPr>
            </w:pPr>
          </w:p>
          <w:p>
            <w:pPr>
              <w:pStyle w:val="TableParagraph"/>
              <w:ind w:left="709"/>
              <w:rPr>
                <w:sz w:val="20"/>
              </w:rPr>
            </w:pPr>
            <w:r>
              <w:rPr>
                <w:sz w:val="20"/>
              </w:rPr>
              <w:drawing>
                <wp:inline distT="0" distB="0" distL="0" distR="0">
                  <wp:extent cx="372051" cy="3714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13" cstate="print"/>
                          <a:stretch>
                            <a:fillRect/>
                          </a:stretch>
                        </pic:blipFill>
                        <pic:spPr>
                          <a:xfrm>
                            <a:off x="0" y="0"/>
                            <a:ext cx="372051" cy="371475"/>
                          </a:xfrm>
                          <a:prstGeom prst="rect">
                            <a:avLst/>
                          </a:prstGeom>
                        </pic:spPr>
                      </pic:pic>
                    </a:graphicData>
                  </a:graphic>
                </wp:inline>
              </w:drawing>
            </w:r>
            <w:r>
              <w:rPr>
                <w:sz w:val="20"/>
              </w:rPr>
            </w:r>
          </w:p>
        </w:tc>
      </w:tr>
      <w:tr>
        <w:trPr>
          <w:trHeight w:val="2760" w:hRule="atLeast"/>
        </w:trPr>
        <w:tc>
          <w:tcPr>
            <w:tcW w:w="2094" w:type="dxa"/>
          </w:tcPr>
          <w:p>
            <w:pPr>
              <w:pStyle w:val="TableParagraph"/>
              <w:ind w:left="109"/>
              <w:rPr>
                <w:sz w:val="24"/>
              </w:rPr>
            </w:pPr>
            <w:r>
              <w:rPr>
                <w:spacing w:val="-2"/>
                <w:sz w:val="24"/>
              </w:rPr>
              <w:t>Отмена</w:t>
            </w:r>
          </w:p>
        </w:tc>
        <w:tc>
          <w:tcPr>
            <w:tcW w:w="5528" w:type="dxa"/>
          </w:tcPr>
          <w:p>
            <w:pPr>
              <w:pStyle w:val="TableParagraph"/>
              <w:ind w:left="108" w:right="94"/>
              <w:jc w:val="both"/>
              <w:rPr>
                <w:sz w:val="24"/>
              </w:rPr>
            </w:pPr>
            <w:r>
              <w:rPr>
                <w:sz w:val="24"/>
              </w:rPr>
              <w:t>Используется в транзакционном Подпроцессе. Данный тип Промежуточного события ДОЛЖЕН быть присоединен к границе Подпроцесса. Он также ДОЛЖЕН быть запущен в случае, если достигнуто Конечное событие «Отмена» данного транзакционного Подпроцесса, а также в случае, если</w:t>
            </w:r>
            <w:r>
              <w:rPr>
                <w:spacing w:val="60"/>
                <w:w w:val="150"/>
                <w:sz w:val="24"/>
              </w:rPr>
              <w:t>  </w:t>
            </w:r>
            <w:r>
              <w:rPr>
                <w:sz w:val="24"/>
              </w:rPr>
              <w:t>сообщение</w:t>
            </w:r>
            <w:r>
              <w:rPr>
                <w:spacing w:val="62"/>
                <w:w w:val="150"/>
                <w:sz w:val="24"/>
              </w:rPr>
              <w:t>  </w:t>
            </w:r>
            <w:r>
              <w:rPr>
                <w:sz w:val="24"/>
              </w:rPr>
              <w:t>транзакционного</w:t>
            </w:r>
            <w:r>
              <w:rPr>
                <w:spacing w:val="62"/>
                <w:w w:val="150"/>
                <w:sz w:val="24"/>
              </w:rPr>
              <w:t>  </w:t>
            </w:r>
            <w:r>
              <w:rPr>
                <w:spacing w:val="-2"/>
                <w:sz w:val="24"/>
              </w:rPr>
              <w:t>протокола</w:t>
            </w:r>
          </w:p>
          <w:p>
            <w:pPr>
              <w:pStyle w:val="TableParagraph"/>
              <w:ind w:left="108" w:right="99"/>
              <w:jc w:val="both"/>
              <w:rPr>
                <w:sz w:val="24"/>
              </w:rPr>
            </w:pPr>
            <w:r>
              <w:rPr>
                <w:sz w:val="24"/>
              </w:rPr>
              <w:t>«Отмена» было получено в момент, когда транзакция ещё выполнялась.</w:t>
            </w:r>
          </w:p>
        </w:tc>
        <w:tc>
          <w:tcPr>
            <w:tcW w:w="1960" w:type="dxa"/>
          </w:tcPr>
          <w:p>
            <w:pPr>
              <w:pStyle w:val="TableParagraph"/>
              <w:rPr>
                <w:i/>
                <w:sz w:val="20"/>
              </w:rPr>
            </w:pPr>
          </w:p>
          <w:p>
            <w:pPr>
              <w:pStyle w:val="TableParagraph"/>
              <w:rPr>
                <w:i/>
                <w:sz w:val="20"/>
              </w:rPr>
            </w:pPr>
          </w:p>
          <w:p>
            <w:pPr>
              <w:pStyle w:val="TableParagraph"/>
              <w:rPr>
                <w:i/>
                <w:sz w:val="20"/>
              </w:rPr>
            </w:pPr>
          </w:p>
          <w:p>
            <w:pPr>
              <w:pStyle w:val="TableParagraph"/>
              <w:spacing w:before="175"/>
              <w:rPr>
                <w:i/>
                <w:sz w:val="20"/>
              </w:rPr>
            </w:pPr>
          </w:p>
          <w:p>
            <w:pPr>
              <w:pStyle w:val="TableParagraph"/>
              <w:ind w:left="686"/>
              <w:rPr>
                <w:sz w:val="20"/>
              </w:rPr>
            </w:pPr>
            <w:r>
              <w:rPr>
                <w:sz w:val="20"/>
              </w:rPr>
              <w:drawing>
                <wp:inline distT="0" distB="0" distL="0" distR="0">
                  <wp:extent cx="371024" cy="3714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14" cstate="print"/>
                          <a:stretch>
                            <a:fillRect/>
                          </a:stretch>
                        </pic:blipFill>
                        <pic:spPr>
                          <a:xfrm>
                            <a:off x="0" y="0"/>
                            <a:ext cx="371024" cy="371475"/>
                          </a:xfrm>
                          <a:prstGeom prst="rect">
                            <a:avLst/>
                          </a:prstGeom>
                        </pic:spPr>
                      </pic:pic>
                    </a:graphicData>
                  </a:graphic>
                </wp:inline>
              </w:drawing>
            </w:r>
            <w:r>
              <w:rPr>
                <w:sz w:val="20"/>
              </w:rPr>
            </w:r>
          </w:p>
        </w:tc>
      </w:tr>
      <w:tr>
        <w:trPr>
          <w:trHeight w:val="2208" w:hRule="atLeast"/>
        </w:trPr>
        <w:tc>
          <w:tcPr>
            <w:tcW w:w="2094" w:type="dxa"/>
          </w:tcPr>
          <w:p>
            <w:pPr>
              <w:pStyle w:val="TableParagraph"/>
              <w:ind w:left="109"/>
              <w:rPr>
                <w:sz w:val="24"/>
              </w:rPr>
            </w:pPr>
            <w:r>
              <w:rPr>
                <w:spacing w:val="-2"/>
                <w:sz w:val="24"/>
              </w:rPr>
              <w:t>Компенсация</w:t>
            </w:r>
          </w:p>
        </w:tc>
        <w:tc>
          <w:tcPr>
            <w:tcW w:w="5528" w:type="dxa"/>
          </w:tcPr>
          <w:p>
            <w:pPr>
              <w:pStyle w:val="TableParagraph"/>
              <w:ind w:left="108" w:right="96"/>
              <w:jc w:val="both"/>
              <w:rPr>
                <w:sz w:val="24"/>
              </w:rPr>
            </w:pPr>
            <w:r>
              <w:rPr>
                <w:sz w:val="24"/>
              </w:rPr>
              <w:t>Используется для произведения компенсации: необходим для установки и выполнения компенсации. Инициирует компенсацию в случае, если Событие является частью Стандартного потока операций. При присоединении к границам действия реагирует на название компенсационного </w:t>
            </w:r>
            <w:r>
              <w:rPr>
                <w:spacing w:val="-2"/>
                <w:sz w:val="24"/>
              </w:rPr>
              <w:t>запроса.</w:t>
            </w:r>
          </w:p>
        </w:tc>
        <w:tc>
          <w:tcPr>
            <w:tcW w:w="1960" w:type="dxa"/>
          </w:tcPr>
          <w:p>
            <w:pPr>
              <w:pStyle w:val="TableParagraph"/>
              <w:rPr>
                <w:i/>
                <w:sz w:val="20"/>
              </w:rPr>
            </w:pPr>
          </w:p>
          <w:p>
            <w:pPr>
              <w:pStyle w:val="TableParagraph"/>
              <w:rPr>
                <w:i/>
                <w:sz w:val="20"/>
              </w:rPr>
            </w:pPr>
          </w:p>
          <w:p>
            <w:pPr>
              <w:pStyle w:val="TableParagraph"/>
              <w:spacing w:before="115"/>
              <w:rPr>
                <w:i/>
                <w:sz w:val="20"/>
              </w:rPr>
            </w:pPr>
          </w:p>
          <w:p>
            <w:pPr>
              <w:pStyle w:val="TableParagraph"/>
              <w:ind w:left="678"/>
              <w:rPr>
                <w:sz w:val="20"/>
              </w:rPr>
            </w:pPr>
            <w:r>
              <w:rPr>
                <w:sz w:val="20"/>
              </w:rPr>
              <w:drawing>
                <wp:inline distT="0" distB="0" distL="0" distR="0">
                  <wp:extent cx="361950" cy="3714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15" cstate="print"/>
                          <a:stretch>
                            <a:fillRect/>
                          </a:stretch>
                        </pic:blipFill>
                        <pic:spPr>
                          <a:xfrm>
                            <a:off x="0" y="0"/>
                            <a:ext cx="361950" cy="371475"/>
                          </a:xfrm>
                          <a:prstGeom prst="rect">
                            <a:avLst/>
                          </a:prstGeom>
                        </pic:spPr>
                      </pic:pic>
                    </a:graphicData>
                  </a:graphic>
                </wp:inline>
              </w:drawing>
            </w:r>
            <w:r>
              <w:rPr>
                <w:sz w:val="20"/>
              </w:rPr>
            </w:r>
          </w:p>
        </w:tc>
      </w:tr>
      <w:tr>
        <w:trPr>
          <w:trHeight w:val="1380" w:hRule="atLeast"/>
        </w:trPr>
        <w:tc>
          <w:tcPr>
            <w:tcW w:w="2094" w:type="dxa"/>
          </w:tcPr>
          <w:p>
            <w:pPr>
              <w:pStyle w:val="TableParagraph"/>
              <w:ind w:left="109"/>
              <w:rPr>
                <w:sz w:val="24"/>
              </w:rPr>
            </w:pPr>
            <w:r>
              <w:rPr>
                <w:spacing w:val="-2"/>
                <w:sz w:val="24"/>
              </w:rPr>
              <w:t>Правило</w:t>
            </w:r>
          </w:p>
        </w:tc>
        <w:tc>
          <w:tcPr>
            <w:tcW w:w="5528" w:type="dxa"/>
          </w:tcPr>
          <w:p>
            <w:pPr>
              <w:pStyle w:val="TableParagraph"/>
              <w:ind w:left="108" w:right="98"/>
              <w:jc w:val="both"/>
              <w:rPr>
                <w:sz w:val="24"/>
              </w:rPr>
            </w:pPr>
            <w:r>
              <w:rPr>
                <w:sz w:val="24"/>
              </w:rPr>
              <w:t>Используется для исключений, т.е. в случае, когда Правило становится верным для данной ситуации. Правило является выражением, определяющим данные Процесса.</w:t>
            </w:r>
          </w:p>
        </w:tc>
        <w:tc>
          <w:tcPr>
            <w:tcW w:w="1960" w:type="dxa"/>
          </w:tcPr>
          <w:p>
            <w:pPr>
              <w:pStyle w:val="TableParagraph"/>
              <w:spacing w:before="160"/>
              <w:rPr>
                <w:i/>
                <w:sz w:val="20"/>
              </w:rPr>
            </w:pPr>
          </w:p>
          <w:p>
            <w:pPr>
              <w:pStyle w:val="TableParagraph"/>
              <w:ind w:left="716"/>
              <w:rPr>
                <w:sz w:val="20"/>
              </w:rPr>
            </w:pPr>
            <w:r>
              <w:rPr>
                <w:sz w:val="20"/>
              </w:rPr>
              <w:drawing>
                <wp:inline distT="0" distB="0" distL="0" distR="0">
                  <wp:extent cx="362442" cy="3714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16" cstate="print"/>
                          <a:stretch>
                            <a:fillRect/>
                          </a:stretch>
                        </pic:blipFill>
                        <pic:spPr>
                          <a:xfrm>
                            <a:off x="0" y="0"/>
                            <a:ext cx="362442" cy="371475"/>
                          </a:xfrm>
                          <a:prstGeom prst="rect">
                            <a:avLst/>
                          </a:prstGeom>
                        </pic:spPr>
                      </pic:pic>
                    </a:graphicData>
                  </a:graphic>
                </wp:inline>
              </w:drawing>
            </w:r>
            <w:r>
              <w:rPr>
                <w:sz w:val="20"/>
              </w:rPr>
            </w:r>
          </w:p>
        </w:tc>
      </w:tr>
      <w:tr>
        <w:trPr>
          <w:trHeight w:val="1932" w:hRule="atLeast"/>
        </w:trPr>
        <w:tc>
          <w:tcPr>
            <w:tcW w:w="2094" w:type="dxa"/>
          </w:tcPr>
          <w:p>
            <w:pPr>
              <w:pStyle w:val="TableParagraph"/>
              <w:ind w:left="109"/>
              <w:rPr>
                <w:sz w:val="24"/>
              </w:rPr>
            </w:pPr>
            <w:r>
              <w:rPr>
                <w:spacing w:val="-2"/>
                <w:sz w:val="24"/>
              </w:rPr>
              <w:t>Связь</w:t>
            </w:r>
          </w:p>
        </w:tc>
        <w:tc>
          <w:tcPr>
            <w:tcW w:w="5528" w:type="dxa"/>
          </w:tcPr>
          <w:p>
            <w:pPr>
              <w:pStyle w:val="TableParagraph"/>
              <w:ind w:left="108" w:right="96"/>
              <w:jc w:val="both"/>
              <w:rPr>
                <w:sz w:val="24"/>
              </w:rPr>
            </w:pPr>
            <w:r>
              <w:rPr>
                <w:sz w:val="24"/>
              </w:rPr>
              <w:t>Представляет собой механизм для соединения Конечного</w:t>
            </w:r>
            <w:r>
              <w:rPr>
                <w:spacing w:val="-4"/>
                <w:sz w:val="24"/>
              </w:rPr>
              <w:t> </w:t>
            </w:r>
            <w:r>
              <w:rPr>
                <w:sz w:val="24"/>
              </w:rPr>
              <w:t>события</w:t>
            </w:r>
            <w:r>
              <w:rPr>
                <w:spacing w:val="-4"/>
                <w:sz w:val="24"/>
              </w:rPr>
              <w:t> </w:t>
            </w:r>
            <w:r>
              <w:rPr>
                <w:sz w:val="24"/>
              </w:rPr>
              <w:t>(результата)</w:t>
            </w:r>
            <w:r>
              <w:rPr>
                <w:spacing w:val="-3"/>
                <w:sz w:val="24"/>
              </w:rPr>
              <w:t> </w:t>
            </w:r>
            <w:r>
              <w:rPr>
                <w:sz w:val="24"/>
              </w:rPr>
              <w:t>одного</w:t>
            </w:r>
            <w:r>
              <w:rPr>
                <w:spacing w:val="-6"/>
                <w:sz w:val="24"/>
              </w:rPr>
              <w:t> </w:t>
            </w:r>
            <w:r>
              <w:rPr>
                <w:sz w:val="24"/>
              </w:rPr>
              <w:t>Процесса</w:t>
            </w:r>
            <w:r>
              <w:rPr>
                <w:spacing w:val="-4"/>
                <w:sz w:val="24"/>
              </w:rPr>
              <w:t> </w:t>
            </w:r>
            <w:r>
              <w:rPr>
                <w:sz w:val="24"/>
              </w:rPr>
              <w:t>с Промежуточным событием (триггером) другого. Парные Промежуточные события также могут использоваться в</w:t>
            </w:r>
            <w:r>
              <w:rPr>
                <w:spacing w:val="-1"/>
                <w:sz w:val="24"/>
              </w:rPr>
              <w:t> </w:t>
            </w:r>
            <w:r>
              <w:rPr>
                <w:sz w:val="24"/>
              </w:rPr>
              <w:t>качестве Объектов перехода (“Go To” objects) внутри Процесса.</w:t>
            </w:r>
          </w:p>
        </w:tc>
        <w:tc>
          <w:tcPr>
            <w:tcW w:w="1960" w:type="dxa"/>
          </w:tcPr>
          <w:p>
            <w:pPr>
              <w:pStyle w:val="TableParagraph"/>
              <w:rPr>
                <w:i/>
                <w:sz w:val="20"/>
              </w:rPr>
            </w:pPr>
          </w:p>
          <w:p>
            <w:pPr>
              <w:pStyle w:val="TableParagraph"/>
              <w:spacing w:before="206"/>
              <w:rPr>
                <w:i/>
                <w:sz w:val="20"/>
              </w:rPr>
            </w:pPr>
          </w:p>
          <w:p>
            <w:pPr>
              <w:pStyle w:val="TableParagraph"/>
              <w:ind w:left="678"/>
              <w:rPr>
                <w:sz w:val="20"/>
              </w:rPr>
            </w:pPr>
            <w:r>
              <w:rPr>
                <w:sz w:val="20"/>
              </w:rPr>
              <w:drawing>
                <wp:inline distT="0" distB="0" distL="0" distR="0">
                  <wp:extent cx="361950" cy="361950"/>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17" cstate="print"/>
                          <a:stretch>
                            <a:fillRect/>
                          </a:stretch>
                        </pic:blipFill>
                        <pic:spPr>
                          <a:xfrm>
                            <a:off x="0" y="0"/>
                            <a:ext cx="361950" cy="361950"/>
                          </a:xfrm>
                          <a:prstGeom prst="rect">
                            <a:avLst/>
                          </a:prstGeom>
                        </pic:spPr>
                      </pic:pic>
                    </a:graphicData>
                  </a:graphic>
                </wp:inline>
              </w:drawing>
            </w:r>
            <w:r>
              <w:rPr>
                <w:sz w:val="20"/>
              </w:rPr>
            </w:r>
          </w:p>
        </w:tc>
      </w:tr>
      <w:tr>
        <w:trPr>
          <w:trHeight w:val="1104" w:hRule="atLeast"/>
        </w:trPr>
        <w:tc>
          <w:tcPr>
            <w:tcW w:w="2094" w:type="dxa"/>
          </w:tcPr>
          <w:p>
            <w:pPr>
              <w:pStyle w:val="TableParagraph"/>
              <w:ind w:left="109"/>
              <w:rPr>
                <w:sz w:val="24"/>
              </w:rPr>
            </w:pPr>
            <w:r>
              <w:rPr>
                <w:spacing w:val="-2"/>
                <w:sz w:val="24"/>
              </w:rPr>
              <w:t>Множественный</w:t>
            </w:r>
          </w:p>
        </w:tc>
        <w:tc>
          <w:tcPr>
            <w:tcW w:w="5528" w:type="dxa"/>
          </w:tcPr>
          <w:p>
            <w:pPr>
              <w:pStyle w:val="TableParagraph"/>
              <w:spacing w:line="270" w:lineRule="atLeast"/>
              <w:ind w:left="108" w:right="96"/>
              <w:jc w:val="both"/>
              <w:rPr>
                <w:sz w:val="24"/>
              </w:rPr>
            </w:pPr>
            <w:r>
              <w:rPr>
                <w:sz w:val="24"/>
              </w:rPr>
              <w:t>Подразумевает наличие множества способов запуска События, однако, использован будет лишь один из них. Атрибуты Промежуточного события указывают</w:t>
            </w:r>
            <w:r>
              <w:rPr>
                <w:spacing w:val="14"/>
                <w:sz w:val="24"/>
              </w:rPr>
              <w:t> </w:t>
            </w:r>
            <w:r>
              <w:rPr>
                <w:sz w:val="24"/>
              </w:rPr>
              <w:t>на</w:t>
            </w:r>
            <w:r>
              <w:rPr>
                <w:spacing w:val="15"/>
                <w:sz w:val="24"/>
              </w:rPr>
              <w:t> </w:t>
            </w:r>
            <w:r>
              <w:rPr>
                <w:sz w:val="24"/>
              </w:rPr>
              <w:t>то,</w:t>
            </w:r>
            <w:r>
              <w:rPr>
                <w:spacing w:val="14"/>
                <w:sz w:val="24"/>
              </w:rPr>
              <w:t> </w:t>
            </w:r>
            <w:r>
              <w:rPr>
                <w:sz w:val="24"/>
              </w:rPr>
              <w:t>какие</w:t>
            </w:r>
            <w:r>
              <w:rPr>
                <w:spacing w:val="18"/>
                <w:sz w:val="24"/>
              </w:rPr>
              <w:t> </w:t>
            </w:r>
            <w:r>
              <w:rPr>
                <w:sz w:val="24"/>
              </w:rPr>
              <w:t>ещё</w:t>
            </w:r>
            <w:r>
              <w:rPr>
                <w:spacing w:val="15"/>
                <w:sz w:val="24"/>
              </w:rPr>
              <w:t> </w:t>
            </w:r>
            <w:r>
              <w:rPr>
                <w:sz w:val="24"/>
              </w:rPr>
              <w:t>виды</w:t>
            </w:r>
            <w:r>
              <w:rPr>
                <w:spacing w:val="14"/>
                <w:sz w:val="24"/>
              </w:rPr>
              <w:t> </w:t>
            </w:r>
            <w:r>
              <w:rPr>
                <w:sz w:val="24"/>
              </w:rPr>
              <w:t>Триггеров</w:t>
            </w:r>
            <w:r>
              <w:rPr>
                <w:spacing w:val="17"/>
                <w:sz w:val="24"/>
              </w:rPr>
              <w:t> </w:t>
            </w:r>
            <w:r>
              <w:rPr>
                <w:spacing w:val="-4"/>
                <w:sz w:val="24"/>
              </w:rPr>
              <w:t>будут</w:t>
            </w:r>
          </w:p>
        </w:tc>
        <w:tc>
          <w:tcPr>
            <w:tcW w:w="1960" w:type="dxa"/>
          </w:tcPr>
          <w:p>
            <w:pPr>
              <w:pStyle w:val="TableParagraph"/>
              <w:ind w:left="671"/>
              <w:rPr>
                <w:sz w:val="20"/>
              </w:rPr>
            </w:pPr>
            <w:r>
              <w:rPr>
                <w:sz w:val="20"/>
              </w:rPr>
              <w:drawing>
                <wp:inline distT="0" distB="0" distL="0" distR="0">
                  <wp:extent cx="371942" cy="38100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18" cstate="print"/>
                          <a:stretch>
                            <a:fillRect/>
                          </a:stretch>
                        </pic:blipFill>
                        <pic:spPr>
                          <a:xfrm>
                            <a:off x="0" y="0"/>
                            <a:ext cx="371942" cy="381000"/>
                          </a:xfrm>
                          <a:prstGeom prst="rect">
                            <a:avLst/>
                          </a:prstGeom>
                        </pic:spPr>
                      </pic:pic>
                    </a:graphicData>
                  </a:graphic>
                </wp:inline>
              </w:drawing>
            </w:r>
            <w:r>
              <w:rPr>
                <w:sz w:val="20"/>
              </w:rPr>
            </w:r>
          </w:p>
        </w:tc>
      </w:tr>
    </w:tbl>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5528"/>
        <w:gridCol w:w="1960"/>
      </w:tblGrid>
      <w:tr>
        <w:trPr>
          <w:trHeight w:val="551" w:hRule="atLeast"/>
        </w:trPr>
        <w:tc>
          <w:tcPr>
            <w:tcW w:w="2094" w:type="dxa"/>
          </w:tcPr>
          <w:p>
            <w:pPr>
              <w:pStyle w:val="TableParagraph"/>
              <w:rPr>
                <w:sz w:val="22"/>
              </w:rPr>
            </w:pPr>
          </w:p>
        </w:tc>
        <w:tc>
          <w:tcPr>
            <w:tcW w:w="5528" w:type="dxa"/>
          </w:tcPr>
          <w:p>
            <w:pPr>
              <w:pStyle w:val="TableParagraph"/>
              <w:ind w:left="108"/>
              <w:rPr>
                <w:sz w:val="24"/>
              </w:rPr>
            </w:pPr>
            <w:r>
              <w:rPr>
                <w:spacing w:val="-2"/>
                <w:sz w:val="24"/>
              </w:rPr>
              <w:t>использованы.</w:t>
            </w:r>
          </w:p>
        </w:tc>
        <w:tc>
          <w:tcPr>
            <w:tcW w:w="1960" w:type="dxa"/>
          </w:tcPr>
          <w:p>
            <w:pPr>
              <w:pStyle w:val="TableParagraph"/>
              <w:rPr>
                <w:sz w:val="22"/>
              </w:rPr>
            </w:pPr>
          </w:p>
        </w:tc>
      </w:tr>
    </w:tbl>
    <w:p>
      <w:pPr>
        <w:pStyle w:val="BodyText"/>
        <w:rPr>
          <w:i/>
        </w:rPr>
      </w:pPr>
    </w:p>
    <w:p>
      <w:pPr>
        <w:pStyle w:val="Heading4"/>
        <w:spacing w:before="1"/>
        <w:jc w:val="left"/>
      </w:pPr>
      <w:r>
        <w:rPr/>
        <w:t>Атрибуты</w:t>
      </w:r>
      <w:r>
        <w:rPr>
          <w:spacing w:val="-8"/>
        </w:rPr>
        <w:t> </w:t>
      </w:r>
      <w:r>
        <w:rPr/>
        <w:t>промежуточного</w:t>
      </w:r>
      <w:r>
        <w:rPr>
          <w:spacing w:val="-7"/>
        </w:rPr>
        <w:t> </w:t>
      </w:r>
      <w:r>
        <w:rPr>
          <w:spacing w:val="-2"/>
        </w:rPr>
        <w:t>события</w:t>
      </w:r>
    </w:p>
    <w:p>
      <w:pPr>
        <w:pStyle w:val="BodyText"/>
        <w:rPr>
          <w:b/>
        </w:rPr>
      </w:pPr>
    </w:p>
    <w:p>
      <w:pPr>
        <w:pStyle w:val="BodyText"/>
        <w:tabs>
          <w:tab w:pos="1455" w:val="left" w:leader="none"/>
          <w:tab w:pos="2028" w:val="left" w:leader="none"/>
          <w:tab w:pos="3275" w:val="left" w:leader="none"/>
          <w:tab w:pos="4895" w:val="left" w:leader="none"/>
          <w:tab w:pos="5408" w:val="left" w:leader="none"/>
          <w:tab w:pos="6716" w:val="left" w:leader="none"/>
          <w:tab w:pos="8757" w:val="left" w:leader="none"/>
        </w:tabs>
        <w:ind w:left="324" w:right="408"/>
      </w:pPr>
      <w:r>
        <w:rPr>
          <w:spacing w:val="-2"/>
        </w:rPr>
        <w:t>Таблица</w:t>
      </w:r>
      <w:r>
        <w:rPr/>
        <w:tab/>
      </w:r>
      <w:r>
        <w:rPr>
          <w:spacing w:val="-4"/>
        </w:rPr>
        <w:t>9.9</w:t>
      </w:r>
      <w:r>
        <w:rPr/>
        <w:tab/>
      </w:r>
      <w:r>
        <w:rPr>
          <w:spacing w:val="-2"/>
        </w:rPr>
        <w:t>содержит</w:t>
      </w:r>
      <w:r>
        <w:rPr/>
        <w:tab/>
      </w:r>
      <w:r>
        <w:rPr>
          <w:spacing w:val="-2"/>
        </w:rPr>
        <w:t>информацию</w:t>
      </w:r>
      <w:r>
        <w:rPr/>
        <w:tab/>
      </w:r>
      <w:r>
        <w:rPr>
          <w:spacing w:val="-6"/>
        </w:rPr>
        <w:t>об</w:t>
      </w:r>
      <w:r>
        <w:rPr/>
        <w:tab/>
      </w:r>
      <w:r>
        <w:rPr>
          <w:spacing w:val="-2"/>
        </w:rPr>
        <w:t>атрибутах</w:t>
      </w:r>
      <w:r>
        <w:rPr/>
        <w:tab/>
      </w:r>
      <w:r>
        <w:rPr>
          <w:spacing w:val="-2"/>
        </w:rPr>
        <w:t>Промежуточного</w:t>
      </w:r>
      <w:r>
        <w:rPr/>
        <w:tab/>
      </w:r>
      <w:r>
        <w:rPr>
          <w:spacing w:val="-2"/>
        </w:rPr>
        <w:t>события, </w:t>
      </w:r>
      <w:r>
        <w:rPr/>
        <w:t>продолжающих список общих атрибутов События:</w:t>
      </w:r>
    </w:p>
    <w:p>
      <w:pPr>
        <w:pStyle w:val="BodyText"/>
      </w:pPr>
    </w:p>
    <w:p>
      <w:pPr>
        <w:spacing w:before="0"/>
        <w:ind w:left="324" w:right="0" w:firstLine="0"/>
        <w:jc w:val="left"/>
        <w:rPr>
          <w:i/>
          <w:sz w:val="24"/>
        </w:rPr>
      </w:pPr>
      <w:r>
        <w:rPr>
          <w:i/>
          <w:sz w:val="24"/>
        </w:rPr>
        <w:t>Таблица</w:t>
      </w:r>
      <w:r>
        <w:rPr>
          <w:i/>
          <w:spacing w:val="-4"/>
          <w:sz w:val="24"/>
        </w:rPr>
        <w:t> </w:t>
      </w:r>
      <w:r>
        <w:rPr>
          <w:i/>
          <w:sz w:val="24"/>
        </w:rPr>
        <w:t>9.9</w:t>
      </w:r>
      <w:r>
        <w:rPr>
          <w:i/>
          <w:spacing w:val="-4"/>
          <w:sz w:val="24"/>
        </w:rPr>
        <w:t> </w:t>
      </w:r>
      <w:r>
        <w:rPr>
          <w:i/>
          <w:sz w:val="24"/>
        </w:rPr>
        <w:t>–</w:t>
      </w:r>
      <w:r>
        <w:rPr>
          <w:i/>
          <w:spacing w:val="-4"/>
          <w:sz w:val="24"/>
        </w:rPr>
        <w:t> </w:t>
      </w:r>
      <w:r>
        <w:rPr>
          <w:i/>
          <w:sz w:val="24"/>
        </w:rPr>
        <w:t>Атрибуты</w:t>
      </w:r>
      <w:r>
        <w:rPr>
          <w:i/>
          <w:spacing w:val="-3"/>
          <w:sz w:val="24"/>
        </w:rPr>
        <w:t> </w:t>
      </w:r>
      <w:r>
        <w:rPr>
          <w:i/>
          <w:sz w:val="24"/>
        </w:rPr>
        <w:t>Промежуточного</w:t>
      </w:r>
      <w:r>
        <w:rPr>
          <w:i/>
          <w:spacing w:val="-3"/>
          <w:sz w:val="24"/>
        </w:rPr>
        <w:t> </w:t>
      </w:r>
      <w:r>
        <w:rPr>
          <w:i/>
          <w:spacing w:val="-2"/>
          <w:sz w:val="24"/>
        </w:rPr>
        <w:t>События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4"/>
        <w:gridCol w:w="6082"/>
      </w:tblGrid>
      <w:tr>
        <w:trPr>
          <w:trHeight w:val="276" w:hRule="atLeast"/>
        </w:trPr>
        <w:tc>
          <w:tcPr>
            <w:tcW w:w="3534" w:type="dxa"/>
          </w:tcPr>
          <w:p>
            <w:pPr>
              <w:pStyle w:val="TableParagraph"/>
              <w:spacing w:line="256" w:lineRule="exact"/>
              <w:ind w:left="13"/>
              <w:jc w:val="center"/>
              <w:rPr>
                <w:b/>
                <w:sz w:val="24"/>
              </w:rPr>
            </w:pPr>
            <w:r>
              <w:rPr>
                <w:b/>
                <w:spacing w:val="-2"/>
                <w:sz w:val="24"/>
              </w:rPr>
              <w:t>Атрибут</w:t>
            </w:r>
          </w:p>
        </w:tc>
        <w:tc>
          <w:tcPr>
            <w:tcW w:w="6082" w:type="dxa"/>
          </w:tcPr>
          <w:p>
            <w:pPr>
              <w:pStyle w:val="TableParagraph"/>
              <w:spacing w:line="256" w:lineRule="exact"/>
              <w:ind w:left="12"/>
              <w:jc w:val="center"/>
              <w:rPr>
                <w:b/>
                <w:sz w:val="24"/>
              </w:rPr>
            </w:pPr>
            <w:r>
              <w:rPr>
                <w:b/>
                <w:spacing w:val="-2"/>
                <w:sz w:val="24"/>
              </w:rPr>
              <w:t>Описание</w:t>
            </w:r>
          </w:p>
        </w:tc>
      </w:tr>
      <w:tr>
        <w:trPr>
          <w:trHeight w:val="5243" w:hRule="atLeast"/>
        </w:trPr>
        <w:tc>
          <w:tcPr>
            <w:tcW w:w="3534" w:type="dxa"/>
          </w:tcPr>
          <w:p>
            <w:pPr>
              <w:pStyle w:val="TableParagraph"/>
              <w:ind w:left="109"/>
              <w:rPr>
                <w:sz w:val="24"/>
              </w:rPr>
            </w:pPr>
            <w:r>
              <w:rPr>
                <w:b/>
                <w:sz w:val="24"/>
              </w:rPr>
              <w:t>Trigger</w:t>
            </w:r>
            <w:r>
              <w:rPr>
                <w:b/>
                <w:spacing w:val="-2"/>
                <w:sz w:val="24"/>
              </w:rPr>
              <w:t> </w:t>
            </w:r>
            <w:r>
              <w:rPr>
                <w:sz w:val="24"/>
              </w:rPr>
              <w:t>(None</w:t>
            </w:r>
            <w:r>
              <w:rPr>
                <w:spacing w:val="-4"/>
                <w:sz w:val="24"/>
              </w:rPr>
              <w:t> </w:t>
            </w:r>
            <w:r>
              <w:rPr>
                <w:sz w:val="24"/>
              </w:rPr>
              <w:t>|</w:t>
            </w:r>
            <w:r>
              <w:rPr>
                <w:spacing w:val="-3"/>
                <w:sz w:val="24"/>
              </w:rPr>
              <w:t> </w:t>
            </w:r>
            <w:r>
              <w:rPr>
                <w:sz w:val="24"/>
              </w:rPr>
              <w:t>Message</w:t>
            </w:r>
            <w:r>
              <w:rPr>
                <w:spacing w:val="-2"/>
                <w:sz w:val="24"/>
              </w:rPr>
              <w:t> </w:t>
            </w:r>
            <w:r>
              <w:rPr>
                <w:sz w:val="24"/>
              </w:rPr>
              <w:t>|</w:t>
            </w:r>
            <w:r>
              <w:rPr>
                <w:spacing w:val="-3"/>
                <w:sz w:val="24"/>
              </w:rPr>
              <w:t> </w:t>
            </w:r>
            <w:r>
              <w:rPr>
                <w:spacing w:val="-2"/>
                <w:sz w:val="24"/>
              </w:rPr>
              <w:t>Timer</w:t>
            </w:r>
          </w:p>
          <w:p>
            <w:pPr>
              <w:pStyle w:val="TableParagraph"/>
              <w:ind w:left="109"/>
              <w:rPr>
                <w:sz w:val="24"/>
              </w:rPr>
            </w:pPr>
            <w:r>
              <w:rPr>
                <w:sz w:val="24"/>
              </w:rPr>
              <w:t>| Error | Cancel | Link | Compensation</w:t>
            </w:r>
            <w:r>
              <w:rPr>
                <w:spacing w:val="-10"/>
                <w:sz w:val="24"/>
              </w:rPr>
              <w:t> </w:t>
            </w:r>
            <w:r>
              <w:rPr>
                <w:sz w:val="24"/>
              </w:rPr>
              <w:t>|</w:t>
            </w:r>
            <w:r>
              <w:rPr>
                <w:spacing w:val="-11"/>
                <w:sz w:val="24"/>
              </w:rPr>
              <w:t> </w:t>
            </w:r>
            <w:r>
              <w:rPr>
                <w:sz w:val="24"/>
              </w:rPr>
              <w:t>Rule</w:t>
            </w:r>
            <w:r>
              <w:rPr>
                <w:spacing w:val="-10"/>
                <w:sz w:val="24"/>
              </w:rPr>
              <w:t> </w:t>
            </w:r>
            <w:r>
              <w:rPr>
                <w:sz w:val="24"/>
              </w:rPr>
              <w:t>|</w:t>
            </w:r>
            <w:r>
              <w:rPr>
                <w:spacing w:val="-11"/>
                <w:sz w:val="24"/>
              </w:rPr>
              <w:t> </w:t>
            </w:r>
            <w:r>
              <w:rPr>
                <w:sz w:val="24"/>
              </w:rPr>
              <w:t>Multiple) Message : String</w:t>
            </w:r>
          </w:p>
        </w:tc>
        <w:tc>
          <w:tcPr>
            <w:tcW w:w="6082" w:type="dxa"/>
          </w:tcPr>
          <w:p>
            <w:pPr>
              <w:pStyle w:val="TableParagraph"/>
              <w:ind w:left="109" w:right="95"/>
              <w:jc w:val="both"/>
              <w:rPr>
                <w:sz w:val="24"/>
              </w:rPr>
            </w:pPr>
            <w:r>
              <w:rPr>
                <w:sz w:val="24"/>
              </w:rPr>
              <w:t>Атрибут,</w:t>
            </w:r>
            <w:r>
              <w:rPr>
                <w:spacing w:val="-5"/>
                <w:sz w:val="24"/>
              </w:rPr>
              <w:t> </w:t>
            </w:r>
            <w:r>
              <w:rPr>
                <w:sz w:val="24"/>
              </w:rPr>
              <w:t>указывающий</w:t>
            </w:r>
            <w:r>
              <w:rPr>
                <w:spacing w:val="-7"/>
                <w:sz w:val="24"/>
              </w:rPr>
              <w:t> </w:t>
            </w:r>
            <w:r>
              <w:rPr>
                <w:sz w:val="24"/>
              </w:rPr>
              <w:t>тип</w:t>
            </w:r>
            <w:r>
              <w:rPr>
                <w:spacing w:val="-7"/>
                <w:sz w:val="24"/>
              </w:rPr>
              <w:t> </w:t>
            </w:r>
            <w:r>
              <w:rPr>
                <w:sz w:val="24"/>
              </w:rPr>
              <w:t>триггера,</w:t>
            </w:r>
            <w:r>
              <w:rPr>
                <w:spacing w:val="-5"/>
                <w:sz w:val="24"/>
              </w:rPr>
              <w:t> </w:t>
            </w:r>
            <w:r>
              <w:rPr>
                <w:sz w:val="24"/>
              </w:rPr>
              <w:t>используемого</w:t>
            </w:r>
            <w:r>
              <w:rPr>
                <w:spacing w:val="-6"/>
                <w:sz w:val="24"/>
              </w:rPr>
              <w:t> </w:t>
            </w:r>
            <w:r>
              <w:rPr>
                <w:sz w:val="24"/>
              </w:rPr>
              <w:t>для данного Промежуточного события. По умолчанию</w:t>
            </w:r>
            <w:r>
              <w:rPr>
                <w:spacing w:val="40"/>
                <w:sz w:val="24"/>
              </w:rPr>
              <w:t> </w:t>
            </w:r>
            <w:r>
              <w:rPr>
                <w:sz w:val="24"/>
              </w:rPr>
              <w:t>имеет значение «Message».</w:t>
            </w:r>
          </w:p>
          <w:p>
            <w:pPr>
              <w:pStyle w:val="TableParagraph"/>
              <w:ind w:left="109" w:right="95"/>
              <w:jc w:val="both"/>
              <w:rPr>
                <w:sz w:val="24"/>
              </w:rPr>
            </w:pPr>
            <w:r>
              <w:rPr>
                <w:sz w:val="24"/>
              </w:rPr>
              <w:t>Триггеры со</w:t>
            </w:r>
            <w:r>
              <w:rPr>
                <w:spacing w:val="-3"/>
                <w:sz w:val="24"/>
              </w:rPr>
              <w:t> </w:t>
            </w:r>
            <w:r>
              <w:rPr>
                <w:sz w:val="24"/>
              </w:rPr>
              <w:t>значениями «None» и</w:t>
            </w:r>
            <w:r>
              <w:rPr>
                <w:spacing w:val="-3"/>
                <w:sz w:val="24"/>
              </w:rPr>
              <w:t> </w:t>
            </w:r>
            <w:r>
              <w:rPr>
                <w:sz w:val="24"/>
              </w:rPr>
              <w:t>«Link» НЕ</w:t>
            </w:r>
            <w:r>
              <w:rPr>
                <w:spacing w:val="-3"/>
                <w:sz w:val="24"/>
              </w:rPr>
              <w:t> </w:t>
            </w:r>
            <w:r>
              <w:rPr>
                <w:sz w:val="24"/>
              </w:rPr>
              <w:t>ДОЛЖНЫ использоваться в случае, если Промежуточное событие соединяется с границами Действия. Триггеры со значениями «Multiple», «Rule», а также «Cancel» НЕ ДОЛЖНЫ использоваться в случае, если данное Промежуточное событие является частью Стандартного потока операций. Триггер со значением «Cancel» НЕ ДОЛЖЕН использоваться в том случае, если Промежуточное событие соединяется с границами Транзакции, или если данное Событие не включено в транзакционный Процесс.</w:t>
            </w:r>
          </w:p>
          <w:p>
            <w:pPr>
              <w:pStyle w:val="TableParagraph"/>
              <w:ind w:left="109" w:right="97"/>
              <w:jc w:val="both"/>
              <w:rPr>
                <w:sz w:val="24"/>
              </w:rPr>
            </w:pPr>
            <w:r>
              <w:rPr>
                <w:sz w:val="24"/>
              </w:rPr>
              <w:t>Перечень Триггеров МОЖЕТ БЫТЬ расширен в связи с добавление новых их типов. Внутри События разработчиком программы моделирования могут добавляться новые Триггеры.</w:t>
            </w:r>
          </w:p>
        </w:tc>
      </w:tr>
      <w:tr>
        <w:trPr>
          <w:trHeight w:val="1932" w:hRule="atLeast"/>
        </w:trPr>
        <w:tc>
          <w:tcPr>
            <w:tcW w:w="3534" w:type="dxa"/>
          </w:tcPr>
          <w:p>
            <w:pPr>
              <w:pStyle w:val="TableParagraph"/>
              <w:ind w:left="109"/>
              <w:rPr>
                <w:sz w:val="24"/>
              </w:rPr>
            </w:pPr>
            <w:r>
              <w:rPr>
                <w:b/>
                <w:sz w:val="24"/>
              </w:rPr>
              <w:t>Target </w:t>
            </w:r>
            <w:r>
              <w:rPr>
                <w:sz w:val="24"/>
              </w:rPr>
              <w:t>(0-1)</w:t>
            </w:r>
            <w:r>
              <w:rPr>
                <w:spacing w:val="-1"/>
                <w:sz w:val="24"/>
              </w:rPr>
              <w:t> </w:t>
            </w:r>
            <w:r>
              <w:rPr>
                <w:sz w:val="24"/>
              </w:rPr>
              <w:t>:</w:t>
            </w:r>
            <w:r>
              <w:rPr>
                <w:spacing w:val="-2"/>
                <w:sz w:val="24"/>
              </w:rPr>
              <w:t> Object</w:t>
            </w:r>
          </w:p>
        </w:tc>
        <w:tc>
          <w:tcPr>
            <w:tcW w:w="6082" w:type="dxa"/>
          </w:tcPr>
          <w:p>
            <w:pPr>
              <w:pStyle w:val="TableParagraph"/>
              <w:ind w:left="109" w:right="96"/>
              <w:jc w:val="both"/>
              <w:rPr>
                <w:sz w:val="24"/>
              </w:rPr>
            </w:pPr>
            <w:r>
              <w:rPr>
                <w:sz w:val="24"/>
              </w:rPr>
              <w:t>Данный атрибут МОЖЕТ БЫТЬ использован для Промежуточного события. Он также ДОЖЕН являться Действием (Подпроцессом или Задачей). Это означает, что Промежуточное событие присоединено</w:t>
            </w:r>
            <w:r>
              <w:rPr>
                <w:spacing w:val="40"/>
                <w:sz w:val="24"/>
              </w:rPr>
              <w:t> </w:t>
            </w:r>
            <w:r>
              <w:rPr>
                <w:sz w:val="24"/>
              </w:rPr>
              <w:t>к границам Действия и используется в качестве признака исключения или компенсации данного Действия.</w:t>
            </w:r>
          </w:p>
        </w:tc>
      </w:tr>
      <w:tr>
        <w:trPr>
          <w:trHeight w:val="1380" w:hRule="atLeast"/>
        </w:trPr>
        <w:tc>
          <w:tcPr>
            <w:tcW w:w="3534" w:type="dxa"/>
          </w:tcPr>
          <w:p>
            <w:pPr>
              <w:pStyle w:val="TableParagraph"/>
              <w:ind w:left="109"/>
              <w:rPr>
                <w:sz w:val="24"/>
              </w:rPr>
            </w:pPr>
            <w:r>
              <w:rPr>
                <w:sz w:val="24"/>
              </w:rPr>
              <w:t>[Message</w:t>
            </w:r>
            <w:r>
              <w:rPr>
                <w:spacing w:val="-7"/>
                <w:sz w:val="24"/>
              </w:rPr>
              <w:t> </w:t>
            </w:r>
            <w:r>
              <w:rPr>
                <w:sz w:val="24"/>
              </w:rPr>
              <w:t>Trigger</w:t>
            </w:r>
            <w:r>
              <w:rPr>
                <w:spacing w:val="-4"/>
                <w:sz w:val="24"/>
              </w:rPr>
              <w:t> only]</w:t>
            </w:r>
          </w:p>
          <w:p>
            <w:pPr>
              <w:pStyle w:val="TableParagraph"/>
              <w:ind w:left="109"/>
              <w:rPr>
                <w:sz w:val="24"/>
              </w:rPr>
            </w:pPr>
            <w:r>
              <w:rPr>
                <w:b/>
                <w:sz w:val="24"/>
              </w:rPr>
              <w:t>Message</w:t>
            </w:r>
            <w:r>
              <w:rPr>
                <w:b/>
                <w:spacing w:val="-5"/>
                <w:sz w:val="24"/>
              </w:rPr>
              <w:t> </w:t>
            </w:r>
            <w:r>
              <w:rPr>
                <w:sz w:val="24"/>
              </w:rPr>
              <w:t>:</w:t>
            </w:r>
            <w:r>
              <w:rPr>
                <w:spacing w:val="-1"/>
                <w:sz w:val="24"/>
              </w:rPr>
              <w:t> </w:t>
            </w:r>
            <w:r>
              <w:rPr>
                <w:spacing w:val="-2"/>
                <w:sz w:val="24"/>
              </w:rPr>
              <w:t>Message</w:t>
            </w:r>
          </w:p>
        </w:tc>
        <w:tc>
          <w:tcPr>
            <w:tcW w:w="6082" w:type="dxa"/>
          </w:tcPr>
          <w:p>
            <w:pPr>
              <w:pStyle w:val="TableParagraph"/>
              <w:ind w:left="109" w:right="94"/>
              <w:jc w:val="both"/>
              <w:rPr>
                <w:sz w:val="24"/>
              </w:rPr>
            </w:pPr>
            <w:r>
              <w:rPr>
                <w:sz w:val="24"/>
              </w:rPr>
              <w:t>В случае, если Триггер имеет тип «Message», то ДОЛЖЕН БЫТЬ определен атрибут «Message». Дополнительную</w:t>
            </w:r>
            <w:r>
              <w:rPr>
                <w:spacing w:val="25"/>
                <w:sz w:val="24"/>
              </w:rPr>
              <w:t>  </w:t>
            </w:r>
            <w:r>
              <w:rPr>
                <w:sz w:val="24"/>
              </w:rPr>
              <w:t>информацию</w:t>
            </w:r>
            <w:r>
              <w:rPr>
                <w:spacing w:val="27"/>
                <w:sz w:val="24"/>
              </w:rPr>
              <w:t>  </w:t>
            </w:r>
            <w:r>
              <w:rPr>
                <w:sz w:val="24"/>
              </w:rPr>
              <w:t>см.</w:t>
            </w:r>
            <w:r>
              <w:rPr>
                <w:spacing w:val="25"/>
                <w:sz w:val="24"/>
              </w:rPr>
              <w:t>  </w:t>
            </w:r>
            <w:r>
              <w:rPr>
                <w:sz w:val="24"/>
              </w:rPr>
              <w:t>в</w:t>
            </w:r>
            <w:r>
              <w:rPr>
                <w:spacing w:val="78"/>
                <w:w w:val="150"/>
                <w:sz w:val="24"/>
              </w:rPr>
              <w:t> </w:t>
            </w:r>
            <w:r>
              <w:rPr>
                <w:sz w:val="24"/>
              </w:rPr>
              <w:t>части</w:t>
            </w:r>
            <w:r>
              <w:rPr>
                <w:spacing w:val="26"/>
                <w:sz w:val="24"/>
              </w:rPr>
              <w:t>  </w:t>
            </w:r>
            <w:r>
              <w:rPr>
                <w:sz w:val="24"/>
              </w:rPr>
              <w:t>В,</w:t>
            </w:r>
            <w:r>
              <w:rPr>
                <w:spacing w:val="26"/>
                <w:sz w:val="24"/>
              </w:rPr>
              <w:t>  </w:t>
            </w:r>
            <w:r>
              <w:rPr>
                <w:spacing w:val="-2"/>
                <w:sz w:val="24"/>
              </w:rPr>
              <w:t>11.4,</w:t>
            </w:r>
          </w:p>
          <w:p>
            <w:pPr>
              <w:pStyle w:val="TableParagraph"/>
              <w:ind w:left="109"/>
              <w:jc w:val="both"/>
              <w:rPr>
                <w:sz w:val="24"/>
              </w:rPr>
            </w:pPr>
            <w:r>
              <w:rPr>
                <w:sz w:val="24"/>
              </w:rPr>
              <w:t>«Message»,</w:t>
            </w:r>
            <w:r>
              <w:rPr>
                <w:spacing w:val="-4"/>
                <w:sz w:val="24"/>
              </w:rPr>
              <w:t> </w:t>
            </w:r>
            <w:r>
              <w:rPr>
                <w:sz w:val="24"/>
              </w:rPr>
              <w:t>стр.</w:t>
            </w:r>
            <w:r>
              <w:rPr>
                <w:spacing w:val="-2"/>
                <w:sz w:val="24"/>
              </w:rPr>
              <w:t> </w:t>
            </w:r>
            <w:r>
              <w:rPr>
                <w:spacing w:val="-4"/>
                <w:sz w:val="24"/>
              </w:rPr>
              <w:t>269.</w:t>
            </w:r>
          </w:p>
        </w:tc>
      </w:tr>
      <w:tr>
        <w:trPr>
          <w:trHeight w:val="1380" w:hRule="atLeast"/>
        </w:trPr>
        <w:tc>
          <w:tcPr>
            <w:tcW w:w="3534" w:type="dxa"/>
          </w:tcPr>
          <w:p>
            <w:pPr>
              <w:pStyle w:val="TableParagraph"/>
              <w:ind w:left="109" w:right="135"/>
              <w:rPr>
                <w:sz w:val="24"/>
              </w:rPr>
            </w:pPr>
            <w:r>
              <w:rPr>
                <w:sz w:val="24"/>
              </w:rPr>
              <w:t>[Message Trigger only] </w:t>
            </w:r>
            <w:r>
              <w:rPr>
                <w:b/>
                <w:sz w:val="24"/>
              </w:rPr>
              <w:t>Implementation</w:t>
            </w:r>
            <w:r>
              <w:rPr>
                <w:b/>
                <w:spacing w:val="-13"/>
                <w:sz w:val="24"/>
              </w:rPr>
              <w:t> </w:t>
            </w:r>
            <w:r>
              <w:rPr>
                <w:sz w:val="24"/>
              </w:rPr>
              <w:t>(Web</w:t>
            </w:r>
            <w:r>
              <w:rPr>
                <w:spacing w:val="-13"/>
                <w:sz w:val="24"/>
              </w:rPr>
              <w:t> </w:t>
            </w:r>
            <w:r>
              <w:rPr>
                <w:sz w:val="24"/>
              </w:rPr>
              <w:t>Service</w:t>
            </w:r>
            <w:r>
              <w:rPr>
                <w:spacing w:val="-13"/>
                <w:sz w:val="24"/>
              </w:rPr>
              <w:t> </w:t>
            </w:r>
            <w:r>
              <w:rPr>
                <w:sz w:val="24"/>
              </w:rPr>
              <w:t>| Other | Unspecified) : Web </w:t>
            </w:r>
            <w:r>
              <w:rPr>
                <w:spacing w:val="-2"/>
                <w:sz w:val="24"/>
              </w:rPr>
              <w:t>Service</w:t>
            </w:r>
          </w:p>
        </w:tc>
        <w:tc>
          <w:tcPr>
            <w:tcW w:w="6082" w:type="dxa"/>
          </w:tcPr>
          <w:p>
            <w:pPr>
              <w:pStyle w:val="TableParagraph"/>
              <w:ind w:left="109" w:right="96"/>
              <w:jc w:val="both"/>
              <w:rPr>
                <w:sz w:val="24"/>
              </w:rPr>
            </w:pPr>
            <w:r>
              <w:rPr>
                <w:sz w:val="24"/>
              </w:rPr>
              <w:t>Данный атрибут указывает на то, какая технология</w:t>
            </w:r>
            <w:r>
              <w:rPr>
                <w:spacing w:val="40"/>
                <w:sz w:val="24"/>
              </w:rPr>
              <w:t> </w:t>
            </w:r>
            <w:r>
              <w:rPr>
                <w:sz w:val="24"/>
              </w:rPr>
              <w:t>будет использоваться для отправки и получения сообщений. Технологией по умолчанию является Веб- сервис (Web service).</w:t>
            </w:r>
          </w:p>
        </w:tc>
      </w:tr>
      <w:tr>
        <w:trPr>
          <w:trHeight w:val="1656" w:hRule="atLeast"/>
        </w:trPr>
        <w:tc>
          <w:tcPr>
            <w:tcW w:w="3534" w:type="dxa"/>
          </w:tcPr>
          <w:p>
            <w:pPr>
              <w:pStyle w:val="TableParagraph"/>
              <w:ind w:left="109"/>
              <w:rPr>
                <w:sz w:val="24"/>
              </w:rPr>
            </w:pPr>
            <w:r>
              <w:rPr>
                <w:sz w:val="24"/>
              </w:rPr>
              <w:t>[Timer</w:t>
            </w:r>
            <w:r>
              <w:rPr>
                <w:spacing w:val="-6"/>
                <w:sz w:val="24"/>
              </w:rPr>
              <w:t> </w:t>
            </w:r>
            <w:r>
              <w:rPr>
                <w:sz w:val="24"/>
              </w:rPr>
              <w:t>Trigger</w:t>
            </w:r>
            <w:r>
              <w:rPr>
                <w:spacing w:val="-3"/>
                <w:sz w:val="24"/>
              </w:rPr>
              <w:t> </w:t>
            </w:r>
            <w:r>
              <w:rPr>
                <w:spacing w:val="-4"/>
                <w:sz w:val="24"/>
              </w:rPr>
              <w:t>only]</w:t>
            </w:r>
          </w:p>
          <w:p>
            <w:pPr>
              <w:pStyle w:val="TableParagraph"/>
              <w:ind w:left="109"/>
              <w:rPr>
                <w:sz w:val="24"/>
              </w:rPr>
            </w:pPr>
            <w:r>
              <w:rPr>
                <w:b/>
                <w:sz w:val="24"/>
              </w:rPr>
              <w:t>Timedate</w:t>
            </w:r>
            <w:r>
              <w:rPr>
                <w:b/>
                <w:spacing w:val="-4"/>
                <w:sz w:val="24"/>
              </w:rPr>
              <w:t> </w:t>
            </w:r>
            <w:r>
              <w:rPr>
                <w:sz w:val="24"/>
              </w:rPr>
              <w:t>(0-1)</w:t>
            </w:r>
            <w:r>
              <w:rPr>
                <w:spacing w:val="-1"/>
                <w:sz w:val="24"/>
              </w:rPr>
              <w:t> </w:t>
            </w:r>
            <w:r>
              <w:rPr>
                <w:sz w:val="24"/>
              </w:rPr>
              <w:t>:</w:t>
            </w:r>
            <w:r>
              <w:rPr>
                <w:spacing w:val="-1"/>
                <w:sz w:val="24"/>
              </w:rPr>
              <w:t> </w:t>
            </w:r>
            <w:r>
              <w:rPr>
                <w:spacing w:val="-4"/>
                <w:sz w:val="24"/>
              </w:rPr>
              <w:t>Date</w:t>
            </w:r>
          </w:p>
        </w:tc>
        <w:tc>
          <w:tcPr>
            <w:tcW w:w="6082" w:type="dxa"/>
          </w:tcPr>
          <w:p>
            <w:pPr>
              <w:pStyle w:val="TableParagraph"/>
              <w:ind w:left="109" w:right="94"/>
              <w:jc w:val="both"/>
              <w:rPr>
                <w:sz w:val="24"/>
              </w:rPr>
            </w:pPr>
            <w:r>
              <w:rPr>
                <w:sz w:val="24"/>
              </w:rPr>
              <w:t>В случае, если Триггер имеет тип «Timer», то МОЖЕТ БЫТЬ введено значение TimeDate. Если значение TimeDate не введено, то ДОЛЖНО БЫТЬ введено значение TimeCycle (см. описание атрибута ниже).</w:t>
            </w:r>
          </w:p>
        </w:tc>
      </w:tr>
    </w:tbl>
    <w:p>
      <w:pPr>
        <w:spacing w:after="0"/>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4"/>
        <w:gridCol w:w="6082"/>
      </w:tblGrid>
      <w:tr>
        <w:trPr>
          <w:trHeight w:val="1380" w:hRule="atLeast"/>
        </w:trPr>
        <w:tc>
          <w:tcPr>
            <w:tcW w:w="3534" w:type="dxa"/>
          </w:tcPr>
          <w:p>
            <w:pPr>
              <w:pStyle w:val="TableParagraph"/>
              <w:ind w:left="109"/>
              <w:rPr>
                <w:sz w:val="24"/>
              </w:rPr>
            </w:pPr>
            <w:r>
              <w:rPr>
                <w:sz w:val="24"/>
              </w:rPr>
              <w:t>[Timer</w:t>
            </w:r>
            <w:r>
              <w:rPr>
                <w:spacing w:val="-6"/>
                <w:sz w:val="24"/>
              </w:rPr>
              <w:t> </w:t>
            </w:r>
            <w:r>
              <w:rPr>
                <w:sz w:val="24"/>
              </w:rPr>
              <w:t>Trigger</w:t>
            </w:r>
            <w:r>
              <w:rPr>
                <w:spacing w:val="-3"/>
                <w:sz w:val="24"/>
              </w:rPr>
              <w:t> </w:t>
            </w:r>
            <w:r>
              <w:rPr>
                <w:spacing w:val="-4"/>
                <w:sz w:val="24"/>
              </w:rPr>
              <w:t>only]</w:t>
            </w:r>
          </w:p>
          <w:p>
            <w:pPr>
              <w:pStyle w:val="TableParagraph"/>
              <w:ind w:left="109"/>
              <w:rPr>
                <w:sz w:val="24"/>
              </w:rPr>
            </w:pPr>
            <w:r>
              <w:rPr>
                <w:b/>
                <w:sz w:val="24"/>
              </w:rPr>
              <w:t>TimeCycle</w:t>
            </w:r>
            <w:r>
              <w:rPr>
                <w:b/>
                <w:spacing w:val="-4"/>
                <w:sz w:val="24"/>
              </w:rPr>
              <w:t> </w:t>
            </w:r>
            <w:r>
              <w:rPr>
                <w:sz w:val="24"/>
              </w:rPr>
              <w:t>(0-1)</w:t>
            </w:r>
            <w:r>
              <w:rPr>
                <w:spacing w:val="-1"/>
                <w:sz w:val="24"/>
              </w:rPr>
              <w:t> </w:t>
            </w:r>
            <w:r>
              <w:rPr>
                <w:sz w:val="24"/>
              </w:rPr>
              <w:t>: </w:t>
            </w:r>
            <w:r>
              <w:rPr>
                <w:spacing w:val="-2"/>
                <w:sz w:val="24"/>
              </w:rPr>
              <w:t>String</w:t>
            </w:r>
          </w:p>
        </w:tc>
        <w:tc>
          <w:tcPr>
            <w:tcW w:w="6082" w:type="dxa"/>
          </w:tcPr>
          <w:p>
            <w:pPr>
              <w:pStyle w:val="TableParagraph"/>
              <w:ind w:left="109" w:right="94"/>
              <w:jc w:val="both"/>
              <w:rPr>
                <w:sz w:val="24"/>
              </w:rPr>
            </w:pPr>
            <w:r>
              <w:rPr>
                <w:sz w:val="24"/>
              </w:rPr>
              <w:t>В случае, если Триггер имеет тип «Timer», то МОЖЕТ БЫТЬ введено значение TimeCycle. Если значение TimeCycle не введено, то ДОЛЖНО БЫТЬ введено значение TimeDate (см. описание атрибута выше).</w:t>
            </w:r>
          </w:p>
        </w:tc>
      </w:tr>
      <w:tr>
        <w:trPr>
          <w:trHeight w:val="4139" w:hRule="atLeast"/>
        </w:trPr>
        <w:tc>
          <w:tcPr>
            <w:tcW w:w="3534" w:type="dxa"/>
          </w:tcPr>
          <w:p>
            <w:pPr>
              <w:pStyle w:val="TableParagraph"/>
              <w:ind w:left="109"/>
              <w:rPr>
                <w:sz w:val="24"/>
              </w:rPr>
            </w:pPr>
            <w:r>
              <w:rPr>
                <w:sz w:val="24"/>
              </w:rPr>
              <w:t>[Error</w:t>
            </w:r>
            <w:r>
              <w:rPr>
                <w:spacing w:val="-3"/>
                <w:sz w:val="24"/>
              </w:rPr>
              <w:t> </w:t>
            </w:r>
            <w:r>
              <w:rPr>
                <w:sz w:val="24"/>
              </w:rPr>
              <w:t>Trigger</w:t>
            </w:r>
            <w:r>
              <w:rPr>
                <w:spacing w:val="-3"/>
                <w:sz w:val="24"/>
              </w:rPr>
              <w:t> </w:t>
            </w:r>
            <w:r>
              <w:rPr>
                <w:spacing w:val="-4"/>
                <w:sz w:val="24"/>
              </w:rPr>
              <w:t>only]</w:t>
            </w:r>
          </w:p>
          <w:p>
            <w:pPr>
              <w:pStyle w:val="TableParagraph"/>
              <w:ind w:left="109"/>
              <w:rPr>
                <w:sz w:val="24"/>
              </w:rPr>
            </w:pPr>
            <w:r>
              <w:rPr>
                <w:b/>
                <w:sz w:val="24"/>
              </w:rPr>
              <w:t>ErrorCode</w:t>
            </w:r>
            <w:r>
              <w:rPr>
                <w:b/>
                <w:spacing w:val="-2"/>
                <w:sz w:val="24"/>
              </w:rPr>
              <w:t> </w:t>
            </w:r>
            <w:r>
              <w:rPr>
                <w:sz w:val="24"/>
              </w:rPr>
              <w:t>:</w:t>
            </w:r>
            <w:r>
              <w:rPr>
                <w:spacing w:val="-3"/>
                <w:sz w:val="24"/>
              </w:rPr>
              <w:t> </w:t>
            </w:r>
            <w:r>
              <w:rPr>
                <w:spacing w:val="-2"/>
                <w:sz w:val="24"/>
              </w:rPr>
              <w:t>String</w:t>
            </w:r>
          </w:p>
        </w:tc>
        <w:tc>
          <w:tcPr>
            <w:tcW w:w="6082" w:type="dxa"/>
          </w:tcPr>
          <w:p>
            <w:pPr>
              <w:pStyle w:val="TableParagraph"/>
              <w:ind w:left="109" w:right="95"/>
              <w:jc w:val="both"/>
              <w:rPr>
                <w:sz w:val="24"/>
              </w:rPr>
            </w:pPr>
            <w:r>
              <w:rPr>
                <w:sz w:val="24"/>
              </w:rPr>
              <w:t>В случае, Промежуточное событие включено в Стандартный поток операций, то:</w:t>
            </w:r>
          </w:p>
          <w:p>
            <w:pPr>
              <w:pStyle w:val="TableParagraph"/>
              <w:ind w:left="109" w:right="97"/>
              <w:jc w:val="both"/>
              <w:rPr>
                <w:sz w:val="24"/>
              </w:rPr>
            </w:pPr>
            <w:r>
              <w:rPr>
                <w:sz w:val="24"/>
              </w:rPr>
              <w:t>Если Триггер имеет тип «Error», то ДОЛЖНО БЫТЬ введено ErrorCode, генерирующее ошибку.</w:t>
            </w:r>
          </w:p>
          <w:p>
            <w:pPr>
              <w:pStyle w:val="TableParagraph"/>
              <w:ind w:left="109" w:right="97"/>
              <w:jc w:val="both"/>
              <w:rPr>
                <w:sz w:val="24"/>
              </w:rPr>
            </w:pPr>
            <w:r>
              <w:rPr>
                <w:sz w:val="24"/>
              </w:rPr>
              <w:t>В случае, если Промежуточное событие присоединено к границам Действия, то:</w:t>
            </w:r>
          </w:p>
          <w:p>
            <w:pPr>
              <w:pStyle w:val="TableParagraph"/>
              <w:ind w:left="109" w:right="94"/>
              <w:jc w:val="both"/>
              <w:rPr>
                <w:sz w:val="24"/>
              </w:rPr>
            </w:pPr>
            <w:r>
              <w:rPr>
                <w:sz w:val="24"/>
              </w:rPr>
              <w:t>Если Триггер имеет тип «Error», то МОЖЕТ БЫТЬ введен</w:t>
            </w:r>
            <w:r>
              <w:rPr>
                <w:spacing w:val="40"/>
                <w:sz w:val="24"/>
              </w:rPr>
              <w:t> </w:t>
            </w:r>
            <w:r>
              <w:rPr>
                <w:sz w:val="24"/>
              </w:rPr>
              <w:t>код ошибки. В данном случае Промежуточное событие будет направлено на обработку ошибки. Если код ошибки введен не был, то Промежуточное событие будет инициировано любой ошибкой. Если же код ошибки был введен, то лишь указанная ошибка, соответствующая введенному коду, будет инициировать возникновение Промежуточного события.</w:t>
            </w:r>
          </w:p>
        </w:tc>
      </w:tr>
      <w:tr>
        <w:trPr>
          <w:trHeight w:val="4416" w:hRule="atLeast"/>
        </w:trPr>
        <w:tc>
          <w:tcPr>
            <w:tcW w:w="3534" w:type="dxa"/>
          </w:tcPr>
          <w:p>
            <w:pPr>
              <w:pStyle w:val="TableParagraph"/>
              <w:ind w:left="109"/>
              <w:rPr>
                <w:sz w:val="24"/>
              </w:rPr>
            </w:pPr>
            <w:r>
              <w:rPr>
                <w:sz w:val="24"/>
              </w:rPr>
              <w:t>[Compensation</w:t>
            </w:r>
            <w:r>
              <w:rPr>
                <w:spacing w:val="-9"/>
                <w:sz w:val="24"/>
              </w:rPr>
              <w:t> </w:t>
            </w:r>
            <w:r>
              <w:rPr>
                <w:sz w:val="24"/>
              </w:rPr>
              <w:t>Trigger</w:t>
            </w:r>
            <w:r>
              <w:rPr>
                <w:spacing w:val="-5"/>
                <w:sz w:val="24"/>
              </w:rPr>
              <w:t> </w:t>
            </w:r>
            <w:r>
              <w:rPr>
                <w:spacing w:val="-2"/>
                <w:sz w:val="24"/>
              </w:rPr>
              <w:t>only]</w:t>
            </w:r>
          </w:p>
          <w:p>
            <w:pPr>
              <w:pStyle w:val="TableParagraph"/>
              <w:ind w:left="109"/>
              <w:rPr>
                <w:sz w:val="24"/>
              </w:rPr>
            </w:pPr>
            <w:r>
              <w:rPr>
                <w:b/>
                <w:sz w:val="24"/>
              </w:rPr>
              <w:t>Activity</w:t>
            </w:r>
            <w:r>
              <w:rPr>
                <w:b/>
                <w:spacing w:val="-1"/>
                <w:sz w:val="24"/>
              </w:rPr>
              <w:t> </w:t>
            </w:r>
            <w:r>
              <w:rPr>
                <w:sz w:val="24"/>
              </w:rPr>
              <w:t>:</w:t>
            </w:r>
            <w:r>
              <w:rPr>
                <w:spacing w:val="-3"/>
                <w:sz w:val="24"/>
              </w:rPr>
              <w:t> </w:t>
            </w:r>
            <w:r>
              <w:rPr>
                <w:spacing w:val="-2"/>
                <w:sz w:val="24"/>
              </w:rPr>
              <w:t>Object</w:t>
            </w:r>
          </w:p>
        </w:tc>
        <w:tc>
          <w:tcPr>
            <w:tcW w:w="6082" w:type="dxa"/>
          </w:tcPr>
          <w:p>
            <w:pPr>
              <w:pStyle w:val="TableParagraph"/>
              <w:ind w:left="109" w:right="95"/>
              <w:jc w:val="both"/>
              <w:rPr>
                <w:sz w:val="24"/>
              </w:rPr>
            </w:pPr>
            <w:r>
              <w:rPr>
                <w:sz w:val="24"/>
              </w:rPr>
              <w:t>В случае, Промежуточное событие включено в Стандартный поток операций, то:</w:t>
            </w:r>
          </w:p>
          <w:p>
            <w:pPr>
              <w:pStyle w:val="TableParagraph"/>
              <w:ind w:left="109" w:right="98"/>
              <w:jc w:val="both"/>
              <w:rPr>
                <w:sz w:val="24"/>
              </w:rPr>
            </w:pPr>
            <w:r>
              <w:rPr>
                <w:sz w:val="24"/>
              </w:rPr>
              <w:t>Если Триггер имеет тип «Compensation», то ДОЛЖЕН БЫТЬ использован объект Действия, нуждающийся в компенсации, что и сгенерирует компенсацию.</w:t>
            </w:r>
          </w:p>
          <w:p>
            <w:pPr>
              <w:pStyle w:val="TableParagraph"/>
              <w:ind w:left="109" w:right="97"/>
              <w:jc w:val="both"/>
              <w:rPr>
                <w:sz w:val="24"/>
              </w:rPr>
            </w:pPr>
            <w:r>
              <w:rPr>
                <w:sz w:val="24"/>
              </w:rPr>
              <w:t>В случае, если Промежуточное событие присоединено к границам Действия, то:</w:t>
            </w:r>
          </w:p>
          <w:p>
            <w:pPr>
              <w:pStyle w:val="TableParagraph"/>
              <w:ind w:left="109" w:right="94"/>
              <w:jc w:val="both"/>
              <w:rPr>
                <w:sz w:val="24"/>
              </w:rPr>
            </w:pPr>
            <w:r>
              <w:rPr>
                <w:sz w:val="24"/>
              </w:rPr>
              <w:t>Данное Промежуточное событие обрабатывает компенсацию. Нет необходимости в добавлении какой- либо другой дополнительной информации. Объект Действия, к которому присоединено данное Промежуточное событие, укажет идентификатор, необходимый для установления соответствия между компенсацией и событием, сгенерировавшем данную </w:t>
            </w:r>
            <w:r>
              <w:rPr>
                <w:spacing w:val="-2"/>
                <w:sz w:val="24"/>
              </w:rPr>
              <w:t>компенсацию.</w:t>
            </w:r>
          </w:p>
        </w:tc>
      </w:tr>
      <w:tr>
        <w:trPr>
          <w:trHeight w:val="1103" w:hRule="atLeast"/>
        </w:trPr>
        <w:tc>
          <w:tcPr>
            <w:tcW w:w="3534" w:type="dxa"/>
          </w:tcPr>
          <w:p>
            <w:pPr>
              <w:pStyle w:val="TableParagraph"/>
              <w:ind w:left="109"/>
              <w:rPr>
                <w:sz w:val="24"/>
              </w:rPr>
            </w:pPr>
            <w:r>
              <w:rPr>
                <w:sz w:val="24"/>
              </w:rPr>
              <w:t>[Rule</w:t>
            </w:r>
            <w:r>
              <w:rPr>
                <w:spacing w:val="-6"/>
                <w:sz w:val="24"/>
              </w:rPr>
              <w:t> </w:t>
            </w:r>
            <w:r>
              <w:rPr>
                <w:sz w:val="24"/>
              </w:rPr>
              <w:t>Trigger</w:t>
            </w:r>
            <w:r>
              <w:rPr>
                <w:spacing w:val="-2"/>
                <w:sz w:val="24"/>
              </w:rPr>
              <w:t> </w:t>
            </w:r>
            <w:r>
              <w:rPr>
                <w:spacing w:val="-4"/>
                <w:sz w:val="24"/>
              </w:rPr>
              <w:t>only]</w:t>
            </w:r>
          </w:p>
          <w:p>
            <w:pPr>
              <w:pStyle w:val="TableParagraph"/>
              <w:ind w:left="109"/>
              <w:rPr>
                <w:sz w:val="24"/>
              </w:rPr>
            </w:pPr>
            <w:r>
              <w:rPr>
                <w:b/>
                <w:sz w:val="24"/>
              </w:rPr>
              <w:t>RuleName</w:t>
            </w:r>
            <w:r>
              <w:rPr>
                <w:b/>
                <w:spacing w:val="-3"/>
                <w:sz w:val="24"/>
              </w:rPr>
              <w:t> </w:t>
            </w:r>
            <w:r>
              <w:rPr>
                <w:sz w:val="24"/>
              </w:rPr>
              <w:t>:</w:t>
            </w:r>
            <w:r>
              <w:rPr>
                <w:spacing w:val="1"/>
                <w:sz w:val="24"/>
              </w:rPr>
              <w:t> </w:t>
            </w:r>
            <w:r>
              <w:rPr>
                <w:spacing w:val="-4"/>
                <w:sz w:val="24"/>
              </w:rPr>
              <w:t>Rule</w:t>
            </w:r>
          </w:p>
        </w:tc>
        <w:tc>
          <w:tcPr>
            <w:tcW w:w="6082" w:type="dxa"/>
          </w:tcPr>
          <w:p>
            <w:pPr>
              <w:pStyle w:val="TableParagraph"/>
              <w:ind w:left="109" w:right="93"/>
              <w:jc w:val="both"/>
              <w:rPr>
                <w:sz w:val="24"/>
              </w:rPr>
            </w:pPr>
            <w:r>
              <w:rPr>
                <w:sz w:val="24"/>
              </w:rPr>
              <w:t>В случае, если Триггер имеет тип «Rule», то ДОЛЖНО БЫТЬ введено значение «Rule». Дополнительную информацию см. в части В, 11.9, «Rule», стр. 271.</w:t>
            </w:r>
          </w:p>
        </w:tc>
      </w:tr>
      <w:tr>
        <w:trPr>
          <w:trHeight w:val="828" w:hRule="atLeast"/>
        </w:trPr>
        <w:tc>
          <w:tcPr>
            <w:tcW w:w="3534" w:type="dxa"/>
          </w:tcPr>
          <w:p>
            <w:pPr>
              <w:pStyle w:val="TableParagraph"/>
              <w:ind w:left="109"/>
              <w:rPr>
                <w:sz w:val="24"/>
              </w:rPr>
            </w:pPr>
            <w:r>
              <w:rPr>
                <w:sz w:val="24"/>
              </w:rPr>
              <w:t>[Link</w:t>
            </w:r>
            <w:r>
              <w:rPr>
                <w:spacing w:val="-6"/>
                <w:sz w:val="24"/>
              </w:rPr>
              <w:t> </w:t>
            </w:r>
            <w:r>
              <w:rPr>
                <w:sz w:val="24"/>
              </w:rPr>
              <w:t>Trigger</w:t>
            </w:r>
            <w:r>
              <w:rPr>
                <w:spacing w:val="-2"/>
                <w:sz w:val="24"/>
              </w:rPr>
              <w:t> </w:t>
            </w:r>
            <w:r>
              <w:rPr>
                <w:spacing w:val="-4"/>
                <w:sz w:val="24"/>
              </w:rPr>
              <w:t>only]</w:t>
            </w:r>
          </w:p>
          <w:p>
            <w:pPr>
              <w:pStyle w:val="TableParagraph"/>
              <w:ind w:left="109"/>
              <w:rPr>
                <w:sz w:val="24"/>
              </w:rPr>
            </w:pPr>
            <w:r>
              <w:rPr>
                <w:b/>
                <w:sz w:val="24"/>
              </w:rPr>
              <w:t>LinkId</w:t>
            </w:r>
            <w:r>
              <w:rPr>
                <w:b/>
                <w:spacing w:val="-3"/>
                <w:sz w:val="24"/>
              </w:rPr>
              <w:t> </w:t>
            </w:r>
            <w:r>
              <w:rPr>
                <w:sz w:val="24"/>
              </w:rPr>
              <w:t>:</w:t>
            </w:r>
            <w:r>
              <w:rPr>
                <w:spacing w:val="-1"/>
                <w:sz w:val="24"/>
              </w:rPr>
              <w:t> </w:t>
            </w:r>
            <w:r>
              <w:rPr>
                <w:spacing w:val="-2"/>
                <w:sz w:val="24"/>
              </w:rPr>
              <w:t>String</w:t>
            </w:r>
          </w:p>
        </w:tc>
        <w:tc>
          <w:tcPr>
            <w:tcW w:w="6082" w:type="dxa"/>
          </w:tcPr>
          <w:p>
            <w:pPr>
              <w:pStyle w:val="TableParagraph"/>
              <w:ind w:left="109"/>
              <w:rPr>
                <w:sz w:val="24"/>
              </w:rPr>
            </w:pPr>
            <w:r>
              <w:rPr>
                <w:sz w:val="24"/>
              </w:rPr>
              <w:t>В случае, если Триггер имеет тип «Link», то ДОЛЖНО БЫТЬ введено значение «LinkId».</w:t>
            </w:r>
          </w:p>
        </w:tc>
      </w:tr>
      <w:tr>
        <w:trPr>
          <w:trHeight w:val="1380" w:hRule="atLeast"/>
        </w:trPr>
        <w:tc>
          <w:tcPr>
            <w:tcW w:w="3534" w:type="dxa"/>
          </w:tcPr>
          <w:p>
            <w:pPr>
              <w:pStyle w:val="TableParagraph"/>
              <w:ind w:left="109"/>
              <w:rPr>
                <w:sz w:val="24"/>
              </w:rPr>
            </w:pPr>
            <w:r>
              <w:rPr>
                <w:sz w:val="24"/>
              </w:rPr>
              <w:t>[Link</w:t>
            </w:r>
            <w:r>
              <w:rPr>
                <w:spacing w:val="-6"/>
                <w:sz w:val="24"/>
              </w:rPr>
              <w:t> </w:t>
            </w:r>
            <w:r>
              <w:rPr>
                <w:sz w:val="24"/>
              </w:rPr>
              <w:t>Trigger</w:t>
            </w:r>
            <w:r>
              <w:rPr>
                <w:spacing w:val="-2"/>
                <w:sz w:val="24"/>
              </w:rPr>
              <w:t> </w:t>
            </w:r>
            <w:r>
              <w:rPr>
                <w:spacing w:val="-4"/>
                <w:sz w:val="24"/>
              </w:rPr>
              <w:t>only]</w:t>
            </w:r>
          </w:p>
          <w:p>
            <w:pPr>
              <w:pStyle w:val="TableParagraph"/>
              <w:ind w:left="109"/>
              <w:rPr>
                <w:sz w:val="24"/>
              </w:rPr>
            </w:pPr>
            <w:r>
              <w:rPr>
                <w:b/>
                <w:sz w:val="24"/>
              </w:rPr>
              <w:t>ProcessRef</w:t>
            </w:r>
            <w:r>
              <w:rPr>
                <w:b/>
                <w:spacing w:val="-3"/>
                <w:sz w:val="24"/>
              </w:rPr>
              <w:t> </w:t>
            </w:r>
            <w:r>
              <w:rPr>
                <w:sz w:val="24"/>
              </w:rPr>
              <w:t>:</w:t>
            </w:r>
            <w:r>
              <w:rPr>
                <w:spacing w:val="-3"/>
                <w:sz w:val="24"/>
              </w:rPr>
              <w:t> </w:t>
            </w:r>
            <w:r>
              <w:rPr>
                <w:spacing w:val="-2"/>
                <w:sz w:val="24"/>
              </w:rPr>
              <w:t>Process</w:t>
            </w:r>
          </w:p>
        </w:tc>
        <w:tc>
          <w:tcPr>
            <w:tcW w:w="6082" w:type="dxa"/>
          </w:tcPr>
          <w:p>
            <w:pPr>
              <w:pStyle w:val="TableParagraph"/>
              <w:ind w:left="109" w:right="93"/>
              <w:jc w:val="both"/>
              <w:rPr>
                <w:sz w:val="24"/>
              </w:rPr>
            </w:pPr>
            <w:r>
              <w:rPr>
                <w:sz w:val="24"/>
              </w:rPr>
              <w:t>В случае, если Триггер имеет тип «Link», то ДОЛЖНО БЫТЬ введено значение «ProcessRef». Указанный Процесс</w:t>
            </w:r>
            <w:r>
              <w:rPr>
                <w:spacing w:val="56"/>
                <w:w w:val="150"/>
                <w:sz w:val="24"/>
              </w:rPr>
              <w:t>  </w:t>
            </w:r>
            <w:r>
              <w:rPr>
                <w:sz w:val="24"/>
              </w:rPr>
              <w:t>МОЖЕТ</w:t>
            </w:r>
            <w:r>
              <w:rPr>
                <w:spacing w:val="55"/>
                <w:w w:val="150"/>
                <w:sz w:val="24"/>
              </w:rPr>
              <w:t>  </w:t>
            </w:r>
            <w:r>
              <w:rPr>
                <w:sz w:val="24"/>
              </w:rPr>
              <w:t>являться</w:t>
            </w:r>
            <w:r>
              <w:rPr>
                <w:spacing w:val="56"/>
                <w:w w:val="150"/>
                <w:sz w:val="24"/>
              </w:rPr>
              <w:t>  </w:t>
            </w:r>
            <w:r>
              <w:rPr>
                <w:sz w:val="24"/>
              </w:rPr>
              <w:t>Процессом</w:t>
            </w:r>
            <w:r>
              <w:rPr>
                <w:spacing w:val="56"/>
                <w:w w:val="150"/>
                <w:sz w:val="24"/>
              </w:rPr>
              <w:t>  </w:t>
            </w:r>
            <w:r>
              <w:rPr>
                <w:spacing w:val="-2"/>
                <w:sz w:val="24"/>
              </w:rPr>
              <w:t>События</w:t>
            </w:r>
          </w:p>
          <w:p>
            <w:pPr>
              <w:pStyle w:val="TableParagraph"/>
              <w:ind w:left="109"/>
              <w:rPr>
                <w:sz w:val="24"/>
              </w:rPr>
            </w:pPr>
            <w:r>
              <w:rPr>
                <w:spacing w:val="-2"/>
                <w:sz w:val="24"/>
              </w:rPr>
              <w:t>«Связь».</w:t>
            </w:r>
          </w:p>
        </w:tc>
      </w:tr>
      <w:tr>
        <w:trPr>
          <w:trHeight w:val="1104" w:hRule="atLeast"/>
        </w:trPr>
        <w:tc>
          <w:tcPr>
            <w:tcW w:w="3534" w:type="dxa"/>
          </w:tcPr>
          <w:p>
            <w:pPr>
              <w:pStyle w:val="TableParagraph"/>
              <w:ind w:left="109"/>
              <w:rPr>
                <w:sz w:val="24"/>
              </w:rPr>
            </w:pPr>
            <w:r>
              <w:rPr>
                <w:sz w:val="24"/>
              </w:rPr>
              <w:t>[Multiple</w:t>
            </w:r>
            <w:r>
              <w:rPr>
                <w:spacing w:val="-8"/>
                <w:sz w:val="24"/>
              </w:rPr>
              <w:t> </w:t>
            </w:r>
            <w:r>
              <w:rPr>
                <w:sz w:val="24"/>
              </w:rPr>
              <w:t>Trigger</w:t>
            </w:r>
            <w:r>
              <w:rPr>
                <w:spacing w:val="-4"/>
                <w:sz w:val="24"/>
              </w:rPr>
              <w:t> only]</w:t>
            </w:r>
          </w:p>
          <w:p>
            <w:pPr>
              <w:pStyle w:val="TableParagraph"/>
              <w:ind w:left="109"/>
              <w:rPr>
                <w:sz w:val="24"/>
              </w:rPr>
            </w:pPr>
            <w:r>
              <w:rPr>
                <w:b/>
                <w:sz w:val="24"/>
              </w:rPr>
              <w:t>Triggers</w:t>
            </w:r>
            <w:r>
              <w:rPr>
                <w:b/>
                <w:spacing w:val="-2"/>
                <w:sz w:val="24"/>
              </w:rPr>
              <w:t> </w:t>
            </w:r>
            <w:r>
              <w:rPr>
                <w:b/>
                <w:sz w:val="24"/>
              </w:rPr>
              <w:t>(2-n)</w:t>
            </w:r>
            <w:r>
              <w:rPr>
                <w:b/>
                <w:spacing w:val="-3"/>
                <w:sz w:val="24"/>
              </w:rPr>
              <w:t> </w:t>
            </w:r>
            <w:r>
              <w:rPr>
                <w:sz w:val="24"/>
              </w:rPr>
              <w:t>:</w:t>
            </w:r>
            <w:r>
              <w:rPr>
                <w:spacing w:val="-3"/>
                <w:sz w:val="24"/>
              </w:rPr>
              <w:t> </w:t>
            </w:r>
            <w:r>
              <w:rPr>
                <w:spacing w:val="-2"/>
                <w:sz w:val="24"/>
              </w:rPr>
              <w:t>Trigger</w:t>
            </w:r>
          </w:p>
        </w:tc>
        <w:tc>
          <w:tcPr>
            <w:tcW w:w="6082" w:type="dxa"/>
          </w:tcPr>
          <w:p>
            <w:pPr>
              <w:pStyle w:val="TableParagraph"/>
              <w:spacing w:line="270" w:lineRule="atLeast"/>
              <w:ind w:left="109" w:right="92"/>
              <w:jc w:val="both"/>
              <w:rPr>
                <w:sz w:val="24"/>
              </w:rPr>
            </w:pPr>
            <w:r>
              <w:rPr>
                <w:sz w:val="24"/>
              </w:rPr>
              <w:t>В случае, если Триггер имеет тип «Multiple», то каждый из Триггеров, включенных в список, ДОЛЖЕН иметь соответствующие данные, указанные выше. Триггер НЕ ДОЛЖЕН иметь значение «None» или «Multiple» .</w:t>
            </w:r>
          </w:p>
        </w:tc>
      </w:tr>
    </w:tbl>
    <w:p>
      <w:pPr>
        <w:spacing w:after="0" w:line="270" w:lineRule="atLeast"/>
        <w:jc w:val="both"/>
        <w:rPr>
          <w:sz w:val="24"/>
        </w:rPr>
        <w:sectPr>
          <w:pgSz w:w="11900" w:h="16840"/>
          <w:pgMar w:header="718" w:footer="478" w:top="980" w:bottom="660" w:left="1380" w:right="440"/>
        </w:sectPr>
      </w:pPr>
    </w:p>
    <w:p>
      <w:pPr>
        <w:pStyle w:val="Heading4"/>
        <w:spacing w:before="154"/>
      </w:pPr>
      <w:r>
        <w:rPr/>
        <w:t>Соединение</w:t>
      </w:r>
      <w:r>
        <w:rPr>
          <w:spacing w:val="-3"/>
        </w:rPr>
        <w:t> </w:t>
      </w:r>
      <w:r>
        <w:rPr/>
        <w:t>с</w:t>
      </w:r>
      <w:r>
        <w:rPr>
          <w:spacing w:val="-6"/>
        </w:rPr>
        <w:t> </w:t>
      </w:r>
      <w:r>
        <w:rPr/>
        <w:t>границами</w:t>
      </w:r>
      <w:r>
        <w:rPr>
          <w:spacing w:val="-5"/>
        </w:rPr>
        <w:t> </w:t>
      </w:r>
      <w:r>
        <w:rPr>
          <w:spacing w:val="-2"/>
        </w:rPr>
        <w:t>действия</w:t>
      </w:r>
    </w:p>
    <w:p>
      <w:pPr>
        <w:pStyle w:val="BodyText"/>
        <w:spacing w:before="276"/>
        <w:ind w:left="324" w:right="410"/>
        <w:jc w:val="both"/>
      </w:pPr>
      <w:r>
        <w:rPr/>
        <w:t>Существуют следующие особенности присоединения</w:t>
      </w:r>
      <w:r>
        <w:rPr>
          <w:spacing w:val="-2"/>
        </w:rPr>
        <w:t> </w:t>
      </w:r>
      <w:r>
        <w:rPr/>
        <w:t>Промежуточного</w:t>
      </w:r>
      <w:r>
        <w:rPr>
          <w:spacing w:val="-2"/>
        </w:rPr>
        <w:t> </w:t>
      </w:r>
      <w:r>
        <w:rPr/>
        <w:t>события</w:t>
      </w:r>
      <w:r>
        <w:rPr>
          <w:spacing w:val="-2"/>
        </w:rPr>
        <w:t> </w:t>
      </w:r>
      <w:r>
        <w:rPr/>
        <w:t>к</w:t>
      </w:r>
      <w:r>
        <w:rPr>
          <w:spacing w:val="-2"/>
        </w:rPr>
        <w:t> </w:t>
      </w:r>
      <w:r>
        <w:rPr/>
        <w:t>границе какого-либо действия согласно следующим правила:</w:t>
      </w:r>
    </w:p>
    <w:p>
      <w:pPr>
        <w:pStyle w:val="ListParagraph"/>
        <w:numPr>
          <w:ilvl w:val="0"/>
          <w:numId w:val="6"/>
        </w:numPr>
        <w:tabs>
          <w:tab w:pos="1044" w:val="left" w:leader="none"/>
        </w:tabs>
        <w:spacing w:line="240" w:lineRule="auto" w:before="0" w:after="0"/>
        <w:ind w:left="1044" w:right="404" w:hanging="360"/>
        <w:jc w:val="both"/>
        <w:rPr>
          <w:sz w:val="24"/>
        </w:rPr>
      </w:pPr>
      <w:r>
        <w:rPr>
          <w:sz w:val="24"/>
        </w:rPr>
        <w:t>Одно или несколько Промежуточных событий МОГУТ быть присоединены непосредственно к границе действия.</w:t>
      </w:r>
    </w:p>
    <w:p>
      <w:pPr>
        <w:pStyle w:val="ListParagraph"/>
        <w:numPr>
          <w:ilvl w:val="1"/>
          <w:numId w:val="6"/>
        </w:numPr>
        <w:tabs>
          <w:tab w:pos="1763" w:val="left" w:leader="none"/>
        </w:tabs>
        <w:spacing w:line="240" w:lineRule="auto" w:before="1" w:after="0"/>
        <w:ind w:left="1763" w:right="405" w:hanging="360"/>
        <w:jc w:val="both"/>
        <w:rPr>
          <w:sz w:val="24"/>
        </w:rPr>
      </w:pPr>
      <w:r>
        <w:rPr>
          <w:sz w:val="24"/>
        </w:rPr>
        <w:t>Для того, чтобы быть присоединенным к границе действия, Промежуточное событие ДОЛЖНО иметь один из следующих типов: Сообщение, Таймер, Ошибка, Отмена, Компенсация, Правило или Множественный.</w:t>
      </w:r>
    </w:p>
    <w:p>
      <w:pPr>
        <w:pStyle w:val="ListParagraph"/>
        <w:numPr>
          <w:ilvl w:val="2"/>
          <w:numId w:val="6"/>
        </w:numPr>
        <w:tabs>
          <w:tab w:pos="2483" w:val="left" w:leader="none"/>
        </w:tabs>
        <w:spacing w:line="240" w:lineRule="auto" w:before="0" w:after="0"/>
        <w:ind w:left="2483" w:right="403" w:hanging="360"/>
        <w:jc w:val="both"/>
        <w:rPr>
          <w:sz w:val="24"/>
        </w:rPr>
      </w:pPr>
      <w:r>
        <w:rPr>
          <w:sz w:val="24"/>
        </w:rPr>
        <w:t>Промежуточное событие «Отмена» МОЖЕТ быть присоединено к границам Подпроцесса, однако, лишь в случае, если атрибут транзакции данного Подпроцесса имеет значение «</w:t>
      </w:r>
      <w:r>
        <w:rPr>
          <w:sz w:val="20"/>
        </w:rPr>
        <w:t>TRUE</w:t>
      </w:r>
      <w:r>
        <w:rPr>
          <w:sz w:val="24"/>
        </w:rPr>
        <w:t>».</w:t>
      </w:r>
    </w:p>
    <w:p>
      <w:pPr>
        <w:pStyle w:val="Heading4"/>
        <w:spacing w:before="274"/>
      </w:pPr>
      <w:r>
        <w:rPr/>
        <w:t>Соединение</w:t>
      </w:r>
      <w:r>
        <w:rPr>
          <w:spacing w:val="-4"/>
        </w:rPr>
        <w:t> </w:t>
      </w:r>
      <w:r>
        <w:rPr/>
        <w:t>потока</w:t>
      </w:r>
      <w:r>
        <w:rPr>
          <w:spacing w:val="-6"/>
        </w:rPr>
        <w:t> </w:t>
      </w:r>
      <w:r>
        <w:rPr>
          <w:spacing w:val="-2"/>
        </w:rPr>
        <w:t>операций</w:t>
      </w:r>
    </w:p>
    <w:p>
      <w:pPr>
        <w:pStyle w:val="BodyText"/>
        <w:rPr>
          <w:b/>
        </w:rPr>
      </w:pPr>
    </w:p>
    <w:p>
      <w:pPr>
        <w:pStyle w:val="BodyText"/>
        <w:spacing w:before="1"/>
        <w:ind w:left="324" w:right="402"/>
        <w:jc w:val="both"/>
      </w:pPr>
      <w:r>
        <w:rPr/>
        <w:t>Для того, чтобы увидеть полный список графических элементов и узнать, каким образом они</w:t>
      </w:r>
      <w:r>
        <w:rPr>
          <w:spacing w:val="34"/>
        </w:rPr>
        <w:t> </w:t>
      </w:r>
      <w:r>
        <w:rPr/>
        <w:t>могут</w:t>
      </w:r>
      <w:r>
        <w:rPr>
          <w:spacing w:val="41"/>
        </w:rPr>
        <w:t> </w:t>
      </w:r>
      <w:r>
        <w:rPr/>
        <w:t>служить</w:t>
      </w:r>
      <w:r>
        <w:rPr>
          <w:spacing w:val="37"/>
        </w:rPr>
        <w:t> </w:t>
      </w:r>
      <w:r>
        <w:rPr/>
        <w:t>источниками</w:t>
      </w:r>
      <w:r>
        <w:rPr>
          <w:spacing w:val="39"/>
        </w:rPr>
        <w:t> </w:t>
      </w:r>
      <w:r>
        <w:rPr/>
        <w:t>и</w:t>
      </w:r>
      <w:r>
        <w:rPr>
          <w:spacing w:val="35"/>
        </w:rPr>
        <w:t> </w:t>
      </w:r>
      <w:r>
        <w:rPr/>
        <w:t>целями</w:t>
      </w:r>
      <w:r>
        <w:rPr>
          <w:spacing w:val="36"/>
        </w:rPr>
        <w:t> </w:t>
      </w:r>
      <w:r>
        <w:rPr/>
        <w:t>Потока</w:t>
      </w:r>
      <w:r>
        <w:rPr>
          <w:spacing w:val="37"/>
        </w:rPr>
        <w:t> </w:t>
      </w:r>
      <w:r>
        <w:rPr/>
        <w:t>операций,</w:t>
      </w:r>
      <w:r>
        <w:rPr>
          <w:spacing w:val="38"/>
        </w:rPr>
        <w:t> </w:t>
      </w:r>
      <w:r>
        <w:rPr/>
        <w:t>обратитесь</w:t>
      </w:r>
      <w:r>
        <w:rPr>
          <w:spacing w:val="39"/>
        </w:rPr>
        <w:t> </w:t>
      </w:r>
      <w:r>
        <w:rPr/>
        <w:t>к</w:t>
      </w:r>
      <w:r>
        <w:rPr>
          <w:spacing w:val="35"/>
        </w:rPr>
        <w:t> </w:t>
      </w:r>
      <w:r>
        <w:rPr/>
        <w:t>пункту</w:t>
      </w:r>
      <w:r>
        <w:rPr>
          <w:spacing w:val="38"/>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pStyle w:val="ListParagraph"/>
        <w:numPr>
          <w:ilvl w:val="0"/>
          <w:numId w:val="6"/>
        </w:numPr>
        <w:tabs>
          <w:tab w:pos="1044" w:val="left" w:leader="none"/>
        </w:tabs>
        <w:spacing w:line="240" w:lineRule="auto" w:before="0" w:after="0"/>
        <w:ind w:left="1044" w:right="406" w:hanging="360"/>
        <w:jc w:val="both"/>
        <w:rPr>
          <w:sz w:val="24"/>
        </w:rPr>
      </w:pPr>
      <w:r>
        <w:rPr>
          <w:sz w:val="24"/>
        </w:rPr>
        <w:t>Промежуточные события следующих типов МОГУТ быть присоединены к границе действия: Сообщение, Таймер, Исключение, Отмена (в случае, если Подпроцесс является транзакцией), Компенсация, Правило, а также Множественный. Следовательно, Промежуточные события типа «Неопределенный» или «Связь» присоединены к границе действия быть НЕ МОГУТ.</w:t>
      </w:r>
    </w:p>
    <w:p>
      <w:pPr>
        <w:pStyle w:val="ListParagraph"/>
        <w:numPr>
          <w:ilvl w:val="1"/>
          <w:numId w:val="6"/>
        </w:numPr>
        <w:tabs>
          <w:tab w:pos="1763" w:val="left" w:leader="none"/>
        </w:tabs>
        <w:spacing w:line="240" w:lineRule="auto" w:before="0" w:after="0"/>
        <w:ind w:left="1763" w:right="412" w:hanging="360"/>
        <w:jc w:val="both"/>
        <w:rPr>
          <w:sz w:val="24"/>
        </w:rPr>
      </w:pPr>
      <w:r>
        <w:rPr>
          <w:sz w:val="24"/>
        </w:rPr>
        <w:t>В случае, если Промежуточное событие присоединено к границе действия, </w:t>
      </w:r>
      <w:r>
        <w:rPr>
          <w:spacing w:val="-4"/>
          <w:sz w:val="24"/>
        </w:rPr>
        <w:t>то:</w:t>
      </w:r>
    </w:p>
    <w:p>
      <w:pPr>
        <w:pStyle w:val="ListParagraph"/>
        <w:numPr>
          <w:ilvl w:val="2"/>
          <w:numId w:val="6"/>
        </w:numPr>
        <w:tabs>
          <w:tab w:pos="2483" w:val="left" w:leader="none"/>
        </w:tabs>
        <w:spacing w:line="240" w:lineRule="auto" w:before="0" w:after="0"/>
        <w:ind w:left="2483" w:right="404" w:hanging="360"/>
        <w:jc w:val="both"/>
        <w:rPr>
          <w:sz w:val="24"/>
        </w:rPr>
      </w:pPr>
      <w:r>
        <w:rPr>
          <w:sz w:val="24"/>
        </w:rPr>
        <w:t>Промежуточное событие НЕ МОЖЕТ являться целью Потока операций, следовательно, не может иметь Входящих потоков </w:t>
      </w:r>
      <w:r>
        <w:rPr>
          <w:spacing w:val="-2"/>
          <w:sz w:val="24"/>
        </w:rPr>
        <w:t>операций.</w:t>
      </w:r>
    </w:p>
    <w:p>
      <w:pPr>
        <w:pStyle w:val="ListParagraph"/>
        <w:numPr>
          <w:ilvl w:val="2"/>
          <w:numId w:val="6"/>
        </w:numPr>
        <w:tabs>
          <w:tab w:pos="2483" w:val="left" w:leader="none"/>
        </w:tabs>
        <w:spacing w:line="240" w:lineRule="auto" w:before="0" w:after="0"/>
        <w:ind w:left="2483" w:right="401" w:hanging="360"/>
        <w:jc w:val="both"/>
        <w:rPr>
          <w:sz w:val="24"/>
        </w:rPr>
      </w:pPr>
      <w:r>
        <w:rPr>
          <w:sz w:val="24"/>
        </w:rPr>
        <w:t>Промежуточное событие ДОЛЖНО являться источником Потока операций, следовательно, может быть присоединено к одному Исходящему потоку операций.</w:t>
      </w:r>
    </w:p>
    <w:p>
      <w:pPr>
        <w:pStyle w:val="ListParagraph"/>
        <w:numPr>
          <w:ilvl w:val="3"/>
          <w:numId w:val="6"/>
        </w:numPr>
        <w:tabs>
          <w:tab w:pos="3204" w:val="left" w:leader="none"/>
        </w:tabs>
        <w:spacing w:line="240" w:lineRule="auto" w:before="0" w:after="0"/>
        <w:ind w:left="3204" w:right="405" w:hanging="360"/>
        <w:jc w:val="both"/>
        <w:rPr>
          <w:sz w:val="24"/>
        </w:rPr>
      </w:pPr>
      <w:r>
        <w:rPr>
          <w:sz w:val="24"/>
        </w:rPr>
        <w:t>Исключение: Промежуточное событие типа «Компенсация» НЕ ДОЛЖНО иметь каких-либо Исходящих потоков</w:t>
      </w:r>
      <w:r>
        <w:rPr>
          <w:spacing w:val="40"/>
          <w:sz w:val="24"/>
        </w:rPr>
        <w:t> </w:t>
      </w:r>
      <w:r>
        <w:rPr>
          <w:sz w:val="24"/>
        </w:rPr>
        <w:t>операций (однако МОЖЕТ БЫТЬ соединено с исходящей </w:t>
      </w:r>
      <w:r>
        <w:rPr>
          <w:spacing w:val="-2"/>
          <w:sz w:val="24"/>
        </w:rPr>
        <w:t>Ассоциацией).</w:t>
      </w:r>
    </w:p>
    <w:p>
      <w:pPr>
        <w:pStyle w:val="ListParagraph"/>
        <w:numPr>
          <w:ilvl w:val="0"/>
          <w:numId w:val="6"/>
        </w:numPr>
        <w:tabs>
          <w:tab w:pos="1044" w:val="left" w:leader="none"/>
        </w:tabs>
        <w:spacing w:line="240" w:lineRule="auto" w:before="0" w:after="0"/>
        <w:ind w:left="1044" w:right="402" w:hanging="360"/>
        <w:jc w:val="both"/>
        <w:rPr>
          <w:sz w:val="24"/>
        </w:rPr>
      </w:pPr>
      <w:r>
        <w:rPr>
          <w:sz w:val="24"/>
        </w:rPr>
        <w:t>Промежуточные события следующих типов МОГУТ быть включены в Стандартный поток операций: Неопределенный, Сообщение, Таймер, Исключение, Компенсация, Правило, а также Связь. Следовательно, Промежуточные события типа «Отмена» или «Множественный» включены в Стандартный поток операций быть НЕ МОГУТ.</w:t>
      </w:r>
    </w:p>
    <w:p>
      <w:pPr>
        <w:pStyle w:val="ListParagraph"/>
        <w:numPr>
          <w:ilvl w:val="1"/>
          <w:numId w:val="6"/>
        </w:numPr>
        <w:tabs>
          <w:tab w:pos="1763" w:val="left" w:leader="none"/>
        </w:tabs>
        <w:spacing w:line="240" w:lineRule="auto" w:before="0" w:after="0"/>
        <w:ind w:left="1763" w:right="409" w:hanging="360"/>
        <w:jc w:val="both"/>
        <w:rPr>
          <w:sz w:val="24"/>
        </w:rPr>
      </w:pPr>
      <w:r>
        <w:rPr>
          <w:sz w:val="24"/>
        </w:rPr>
        <w:t>В случае, если Промежуточное событие включено в Стандартный поток операций, то:</w:t>
      </w:r>
    </w:p>
    <w:p>
      <w:pPr>
        <w:pStyle w:val="ListParagraph"/>
        <w:numPr>
          <w:ilvl w:val="2"/>
          <w:numId w:val="6"/>
        </w:numPr>
        <w:tabs>
          <w:tab w:pos="2483" w:val="left" w:leader="none"/>
        </w:tabs>
        <w:spacing w:line="240" w:lineRule="auto" w:before="0" w:after="0"/>
        <w:ind w:left="2483" w:right="403" w:hanging="360"/>
        <w:jc w:val="both"/>
        <w:rPr>
          <w:sz w:val="24"/>
        </w:rPr>
      </w:pPr>
      <w:r>
        <w:rPr>
          <w:sz w:val="24"/>
        </w:rPr>
        <w:t>Промежуточные события следующих типов ДОЛЖНЫ быть целью Потока операций: Неопределенный, Ошибка, а также Компенсация.</w:t>
      </w:r>
      <w:r>
        <w:rPr>
          <w:spacing w:val="40"/>
          <w:sz w:val="24"/>
        </w:rPr>
        <w:t> </w:t>
      </w:r>
      <w:r>
        <w:rPr>
          <w:sz w:val="24"/>
        </w:rPr>
        <w:t>В данном случае Промежуточное событие ДОЛЖНО БЫТЬ соединено лишь с одним Входящим потоком операций.</w:t>
      </w:r>
    </w:p>
    <w:p>
      <w:pPr>
        <w:pStyle w:val="ListParagraph"/>
        <w:numPr>
          <w:ilvl w:val="2"/>
          <w:numId w:val="6"/>
        </w:numPr>
        <w:tabs>
          <w:tab w:pos="2483" w:val="left" w:leader="none"/>
        </w:tabs>
        <w:spacing w:line="240" w:lineRule="auto" w:before="0" w:after="0"/>
        <w:ind w:left="2483" w:right="402" w:hanging="360"/>
        <w:jc w:val="both"/>
        <w:rPr>
          <w:sz w:val="24"/>
        </w:rPr>
      </w:pPr>
      <w:r>
        <w:rPr>
          <w:sz w:val="24"/>
        </w:rPr>
        <w:t>Промежуточные события следующих типов МОГУТ быть целью Потока операций: Сообщение, Таймер, Правило, а также Связь. В данном случае Промежуточное событие МОЖЕТ БЫТЬ соединено лишь с одним Входящим потоком операций.</w:t>
      </w:r>
    </w:p>
    <w:p>
      <w:pPr>
        <w:spacing w:after="0" w:line="240" w:lineRule="auto"/>
        <w:jc w:val="both"/>
        <w:rPr>
          <w:sz w:val="24"/>
        </w:rPr>
        <w:sectPr>
          <w:pgSz w:w="11900" w:h="16840"/>
          <w:pgMar w:header="718" w:footer="478" w:top="980" w:bottom="660" w:left="1380" w:right="440"/>
        </w:sectPr>
      </w:pPr>
    </w:p>
    <w:p>
      <w:pPr>
        <w:pStyle w:val="BodyText"/>
        <w:spacing w:before="154"/>
        <w:ind w:left="2123" w:right="403"/>
        <w:jc w:val="both"/>
      </w:pPr>
      <w:r>
        <w:rPr>
          <w:b/>
        </w:rPr>
        <w:t>Примечание</w:t>
      </w:r>
      <w:r>
        <w:rPr/>
        <w:t>: Данные типы Промежуточных событий всегда смогут принять необходимые триггеры, пока Процесс, в который они</w:t>
      </w:r>
      <w:r>
        <w:rPr>
          <w:spacing w:val="40"/>
        </w:rPr>
        <w:t> </w:t>
      </w:r>
      <w:r>
        <w:rPr/>
        <w:t>включены, не является завершенным.</w:t>
      </w:r>
    </w:p>
    <w:p>
      <w:pPr>
        <w:pStyle w:val="ListParagraph"/>
        <w:numPr>
          <w:ilvl w:val="2"/>
          <w:numId w:val="6"/>
        </w:numPr>
        <w:tabs>
          <w:tab w:pos="2483" w:val="left" w:leader="none"/>
        </w:tabs>
        <w:spacing w:line="240" w:lineRule="auto" w:before="275" w:after="0"/>
        <w:ind w:left="2483" w:right="405" w:hanging="360"/>
        <w:jc w:val="both"/>
        <w:rPr>
          <w:sz w:val="24"/>
        </w:rPr>
      </w:pPr>
      <w:r>
        <w:rPr>
          <w:sz w:val="24"/>
        </w:rPr>
        <w:t>Промежуточное событие ДОЛЖНО являться источником Потока операций и соединяться с одним Исходящим потоком операций.</w:t>
      </w:r>
    </w:p>
    <w:p>
      <w:pPr>
        <w:pStyle w:val="ListParagraph"/>
        <w:numPr>
          <w:ilvl w:val="3"/>
          <w:numId w:val="6"/>
        </w:numPr>
        <w:tabs>
          <w:tab w:pos="3204" w:val="left" w:leader="none"/>
        </w:tabs>
        <w:spacing w:line="240" w:lineRule="auto" w:before="0" w:after="0"/>
        <w:ind w:left="3204" w:right="402" w:hanging="360"/>
        <w:jc w:val="both"/>
        <w:rPr>
          <w:sz w:val="24"/>
        </w:rPr>
      </w:pPr>
      <w:r>
        <w:rPr>
          <w:sz w:val="24"/>
        </w:rPr>
        <w:t>Исключением является ситуация, когда источником Потока операций является Промежуточное событие типа «Связь» (см. ниже). В данном случае нет необходимости соединять Промежуточное событие с Исходящим потоком операций.</w:t>
      </w:r>
    </w:p>
    <w:p>
      <w:pPr>
        <w:pStyle w:val="ListParagraph"/>
        <w:numPr>
          <w:ilvl w:val="2"/>
          <w:numId w:val="6"/>
        </w:numPr>
        <w:tabs>
          <w:tab w:pos="2483" w:val="left" w:leader="none"/>
        </w:tabs>
        <w:spacing w:line="240" w:lineRule="auto" w:before="0" w:after="0"/>
        <w:ind w:left="2483" w:right="402" w:hanging="360"/>
        <w:jc w:val="both"/>
        <w:rPr>
          <w:sz w:val="24"/>
        </w:rPr>
      </w:pPr>
      <w:r>
        <w:rPr>
          <w:sz w:val="24"/>
        </w:rPr>
        <w:t>Промежуточное событие типа «Связь» НЕ ДОЛЖНО являться и целью, и источником Потока операций одновременно. Однако это возможно в ситуациях, когда данное Промежуточное событие является частью Эксклюзивного шлюза, основанного на событиях.</w:t>
      </w:r>
    </w:p>
    <w:p>
      <w:pPr>
        <w:pStyle w:val="BodyText"/>
        <w:spacing w:before="276"/>
        <w:ind w:left="324" w:right="405"/>
        <w:jc w:val="both"/>
      </w:pPr>
      <w:r>
        <w:rPr/>
        <w:t>Правила использования Промежуточного события типа «Связь» в качестве Соединителя страниц или Объекта перехода:</w:t>
      </w:r>
    </w:p>
    <w:p>
      <w:pPr>
        <w:pStyle w:val="ListParagraph"/>
        <w:numPr>
          <w:ilvl w:val="0"/>
          <w:numId w:val="7"/>
        </w:numPr>
        <w:tabs>
          <w:tab w:pos="1403" w:val="left" w:leader="none"/>
        </w:tabs>
        <w:spacing w:line="240" w:lineRule="auto" w:before="0" w:after="0"/>
        <w:ind w:left="1403" w:right="401" w:hanging="360"/>
        <w:jc w:val="both"/>
        <w:rPr>
          <w:sz w:val="24"/>
        </w:rPr>
      </w:pPr>
      <w:r>
        <w:rPr>
          <w:sz w:val="24"/>
        </w:rPr>
        <w:t>Промежуточного события типа «Связь» МОЖЕТ являться либо целью (Target Link</w:t>
      </w:r>
      <w:r>
        <w:rPr>
          <w:spacing w:val="68"/>
          <w:sz w:val="24"/>
        </w:rPr>
        <w:t> </w:t>
      </w:r>
      <w:r>
        <w:rPr>
          <w:sz w:val="24"/>
        </w:rPr>
        <w:t>–</w:t>
      </w:r>
      <w:r>
        <w:rPr>
          <w:spacing w:val="66"/>
          <w:sz w:val="24"/>
        </w:rPr>
        <w:t> </w:t>
      </w:r>
      <w:r>
        <w:rPr>
          <w:sz w:val="24"/>
        </w:rPr>
        <w:t>«Связь</w:t>
      </w:r>
      <w:r>
        <w:rPr>
          <w:spacing w:val="68"/>
          <w:sz w:val="24"/>
        </w:rPr>
        <w:t> </w:t>
      </w:r>
      <w:r>
        <w:rPr>
          <w:sz w:val="24"/>
        </w:rPr>
        <w:t>-</w:t>
      </w:r>
      <w:r>
        <w:rPr>
          <w:spacing w:val="66"/>
          <w:sz w:val="24"/>
        </w:rPr>
        <w:t> </w:t>
      </w:r>
      <w:r>
        <w:rPr>
          <w:sz w:val="24"/>
        </w:rPr>
        <w:t>цель»),</w:t>
      </w:r>
      <w:r>
        <w:rPr>
          <w:spacing w:val="68"/>
          <w:sz w:val="24"/>
        </w:rPr>
        <w:t> </w:t>
      </w:r>
      <w:r>
        <w:rPr>
          <w:sz w:val="24"/>
        </w:rPr>
        <w:t>либо</w:t>
      </w:r>
      <w:r>
        <w:rPr>
          <w:spacing w:val="68"/>
          <w:sz w:val="24"/>
        </w:rPr>
        <w:t> </w:t>
      </w:r>
      <w:r>
        <w:rPr>
          <w:sz w:val="24"/>
        </w:rPr>
        <w:t>источником</w:t>
      </w:r>
      <w:r>
        <w:rPr>
          <w:spacing w:val="69"/>
          <w:sz w:val="24"/>
        </w:rPr>
        <w:t> </w:t>
      </w:r>
      <w:r>
        <w:rPr>
          <w:sz w:val="24"/>
        </w:rPr>
        <w:t>Потока</w:t>
      </w:r>
      <w:r>
        <w:rPr>
          <w:spacing w:val="67"/>
          <w:sz w:val="24"/>
        </w:rPr>
        <w:t> </w:t>
      </w:r>
      <w:r>
        <w:rPr>
          <w:sz w:val="24"/>
        </w:rPr>
        <w:t>операций</w:t>
      </w:r>
      <w:r>
        <w:rPr>
          <w:spacing w:val="69"/>
          <w:sz w:val="24"/>
        </w:rPr>
        <w:t> </w:t>
      </w:r>
      <w:r>
        <w:rPr>
          <w:sz w:val="24"/>
        </w:rPr>
        <w:t>(Source</w:t>
      </w:r>
      <w:r>
        <w:rPr>
          <w:spacing w:val="68"/>
          <w:sz w:val="24"/>
        </w:rPr>
        <w:t> </w:t>
      </w:r>
      <w:r>
        <w:rPr>
          <w:sz w:val="24"/>
        </w:rPr>
        <w:t>Link</w:t>
      </w:r>
      <w:r>
        <w:rPr>
          <w:spacing w:val="68"/>
          <w:sz w:val="24"/>
        </w:rPr>
        <w:t> </w:t>
      </w:r>
      <w:r>
        <w:rPr>
          <w:sz w:val="24"/>
        </w:rPr>
        <w:t>–</w:t>
      </w:r>
    </w:p>
    <w:p>
      <w:pPr>
        <w:pStyle w:val="BodyText"/>
        <w:ind w:left="1403" w:right="406"/>
        <w:jc w:val="both"/>
      </w:pPr>
      <w:r>
        <w:rPr/>
        <w:t>«Источник связи»), однако, НЕ ДОЛЖНО быть целью и источником Потока операций одновременно.</w:t>
      </w:r>
    </w:p>
    <w:p>
      <w:pPr>
        <w:pStyle w:val="ListParagraph"/>
        <w:numPr>
          <w:ilvl w:val="1"/>
          <w:numId w:val="7"/>
        </w:numPr>
        <w:tabs>
          <w:tab w:pos="2123" w:val="left" w:leader="none"/>
        </w:tabs>
        <w:spacing w:line="240" w:lineRule="auto" w:before="1" w:after="0"/>
        <w:ind w:left="2123" w:right="400" w:hanging="360"/>
        <w:jc w:val="both"/>
        <w:rPr>
          <w:sz w:val="24"/>
        </w:rPr>
      </w:pPr>
      <w:r>
        <w:rPr>
          <w:sz w:val="24"/>
        </w:rPr>
        <w:t>В случае, если в Процесс включено Промежуточное событие «Связь», являющееся источником Потока операций, то ДОЛЖНО быть и соответствующее ему Промежуточное событие «Связь»,</w:t>
      </w:r>
      <w:r>
        <w:rPr>
          <w:spacing w:val="40"/>
          <w:sz w:val="24"/>
        </w:rPr>
        <w:t> </w:t>
      </w:r>
      <w:r>
        <w:rPr>
          <w:sz w:val="24"/>
        </w:rPr>
        <w:t>представляющее собой источник Потока операций (данные типы Target Link и Source Link обладают одинаковым атрибутом LinkId). Примечание: Промежуточное событие «Связь», являющееся</w:t>
      </w:r>
      <w:r>
        <w:rPr>
          <w:spacing w:val="40"/>
          <w:sz w:val="24"/>
        </w:rPr>
        <w:t> </w:t>
      </w:r>
      <w:r>
        <w:rPr>
          <w:sz w:val="24"/>
        </w:rPr>
        <w:t>источником, не следует использовать в качестве соединяющего звена с другим Процессом в рамках одного Пула. Для этих целей используется Конечное событие.</w:t>
      </w:r>
    </w:p>
    <w:p>
      <w:pPr>
        <w:pStyle w:val="ListParagraph"/>
        <w:numPr>
          <w:ilvl w:val="2"/>
          <w:numId w:val="7"/>
        </w:numPr>
        <w:tabs>
          <w:tab w:pos="2844" w:val="left" w:leader="none"/>
        </w:tabs>
        <w:spacing w:line="240" w:lineRule="auto" w:before="0" w:after="0"/>
        <w:ind w:left="2844" w:right="403" w:hanging="360"/>
        <w:jc w:val="left"/>
        <w:rPr>
          <w:sz w:val="24"/>
        </w:rPr>
      </w:pPr>
      <w:r>
        <w:rPr>
          <w:sz w:val="24"/>
        </w:rPr>
        <w:t>В</w:t>
      </w:r>
      <w:r>
        <w:rPr>
          <w:spacing w:val="80"/>
          <w:sz w:val="24"/>
        </w:rPr>
        <w:t> </w:t>
      </w:r>
      <w:r>
        <w:rPr>
          <w:sz w:val="24"/>
        </w:rPr>
        <w:t>Процессе</w:t>
      </w:r>
      <w:r>
        <w:rPr>
          <w:spacing w:val="80"/>
          <w:sz w:val="24"/>
        </w:rPr>
        <w:t> </w:t>
      </w:r>
      <w:r>
        <w:rPr>
          <w:sz w:val="24"/>
        </w:rPr>
        <w:t>МОГУТ</w:t>
      </w:r>
      <w:r>
        <w:rPr>
          <w:spacing w:val="80"/>
          <w:sz w:val="24"/>
        </w:rPr>
        <w:t> </w:t>
      </w:r>
      <w:r>
        <w:rPr>
          <w:sz w:val="24"/>
        </w:rPr>
        <w:t>содержаться</w:t>
      </w:r>
      <w:r>
        <w:rPr>
          <w:spacing w:val="80"/>
          <w:sz w:val="24"/>
        </w:rPr>
        <w:t> </w:t>
      </w:r>
      <w:r>
        <w:rPr>
          <w:sz w:val="24"/>
        </w:rPr>
        <w:t>несколько</w:t>
      </w:r>
      <w:r>
        <w:rPr>
          <w:spacing w:val="80"/>
          <w:sz w:val="24"/>
        </w:rPr>
        <w:t> </w:t>
      </w:r>
      <w:r>
        <w:rPr>
          <w:sz w:val="24"/>
        </w:rPr>
        <w:t>Промежуточных событий «Источник связи» для одного Промежуточного События</w:t>
      </w:r>
    </w:p>
    <w:p>
      <w:pPr>
        <w:pStyle w:val="BodyText"/>
        <w:spacing w:line="275" w:lineRule="exact"/>
        <w:ind w:left="2844"/>
      </w:pPr>
      <w:r>
        <w:rPr/>
        <w:t>«Связь</w:t>
      </w:r>
      <w:r>
        <w:rPr>
          <w:spacing w:val="-2"/>
        </w:rPr>
        <w:t> </w:t>
      </w:r>
      <w:r>
        <w:rPr/>
        <w:t>-</w:t>
      </w:r>
      <w:r>
        <w:rPr>
          <w:spacing w:val="-2"/>
        </w:rPr>
        <w:t> цель».</w:t>
      </w:r>
    </w:p>
    <w:p>
      <w:pPr>
        <w:pStyle w:val="ListParagraph"/>
        <w:numPr>
          <w:ilvl w:val="2"/>
          <w:numId w:val="7"/>
        </w:numPr>
        <w:tabs>
          <w:tab w:pos="2844" w:val="left" w:leader="none"/>
          <w:tab w:pos="2999" w:val="left" w:leader="none"/>
        </w:tabs>
        <w:spacing w:line="240" w:lineRule="auto" w:before="0" w:after="0"/>
        <w:ind w:left="2844" w:right="406" w:hanging="360"/>
        <w:jc w:val="left"/>
        <w:rPr>
          <w:sz w:val="24"/>
        </w:rPr>
      </w:pPr>
      <w:r>
        <w:rPr>
          <w:rFonts w:ascii="Arial" w:hAnsi="Arial"/>
          <w:sz w:val="24"/>
        </w:rPr>
        <w:tab/>
      </w:r>
      <w:r>
        <w:rPr>
          <w:sz w:val="24"/>
        </w:rPr>
        <w:t>Процесс</w:t>
      </w:r>
      <w:r>
        <w:rPr>
          <w:spacing w:val="80"/>
          <w:sz w:val="24"/>
        </w:rPr>
        <w:t> </w:t>
      </w:r>
      <w:r>
        <w:rPr>
          <w:sz w:val="24"/>
        </w:rPr>
        <w:t>НЕ</w:t>
      </w:r>
      <w:r>
        <w:rPr>
          <w:spacing w:val="80"/>
          <w:sz w:val="24"/>
        </w:rPr>
        <w:t> </w:t>
      </w:r>
      <w:r>
        <w:rPr>
          <w:sz w:val="24"/>
        </w:rPr>
        <w:t>МОЖЕТ</w:t>
      </w:r>
      <w:r>
        <w:rPr>
          <w:spacing w:val="80"/>
          <w:sz w:val="24"/>
        </w:rPr>
        <w:t> </w:t>
      </w:r>
      <w:r>
        <w:rPr>
          <w:sz w:val="24"/>
        </w:rPr>
        <w:t>содержать</w:t>
      </w:r>
      <w:r>
        <w:rPr>
          <w:spacing w:val="80"/>
          <w:sz w:val="24"/>
        </w:rPr>
        <w:t> </w:t>
      </w:r>
      <w:r>
        <w:rPr>
          <w:sz w:val="24"/>
        </w:rPr>
        <w:t>несколько</w:t>
      </w:r>
      <w:r>
        <w:rPr>
          <w:spacing w:val="80"/>
          <w:sz w:val="24"/>
        </w:rPr>
        <w:t> </w:t>
      </w:r>
      <w:r>
        <w:rPr>
          <w:sz w:val="24"/>
        </w:rPr>
        <w:t>Промежуточных событий</w:t>
      </w:r>
      <w:r>
        <w:rPr>
          <w:spacing w:val="57"/>
          <w:sz w:val="24"/>
        </w:rPr>
        <w:t> </w:t>
      </w:r>
      <w:r>
        <w:rPr>
          <w:sz w:val="24"/>
        </w:rPr>
        <w:t>«Связь</w:t>
      </w:r>
      <w:r>
        <w:rPr>
          <w:spacing w:val="58"/>
          <w:sz w:val="24"/>
        </w:rPr>
        <w:t> </w:t>
      </w:r>
      <w:r>
        <w:rPr>
          <w:sz w:val="24"/>
        </w:rPr>
        <w:t>-</w:t>
      </w:r>
      <w:r>
        <w:rPr>
          <w:spacing w:val="56"/>
          <w:sz w:val="24"/>
        </w:rPr>
        <w:t> </w:t>
      </w:r>
      <w:r>
        <w:rPr>
          <w:sz w:val="24"/>
        </w:rPr>
        <w:t>цель»</w:t>
      </w:r>
      <w:r>
        <w:rPr>
          <w:spacing w:val="58"/>
          <w:sz w:val="24"/>
        </w:rPr>
        <w:t> </w:t>
      </w:r>
      <w:r>
        <w:rPr>
          <w:sz w:val="24"/>
        </w:rPr>
        <w:t>для</w:t>
      </w:r>
      <w:r>
        <w:rPr>
          <w:spacing w:val="57"/>
          <w:sz w:val="24"/>
        </w:rPr>
        <w:t> </w:t>
      </w:r>
      <w:r>
        <w:rPr>
          <w:sz w:val="24"/>
        </w:rPr>
        <w:t>одного</w:t>
      </w:r>
      <w:r>
        <w:rPr>
          <w:spacing w:val="57"/>
          <w:sz w:val="24"/>
        </w:rPr>
        <w:t> </w:t>
      </w:r>
      <w:r>
        <w:rPr>
          <w:sz w:val="24"/>
        </w:rPr>
        <w:t>Промежуточного</w:t>
      </w:r>
      <w:r>
        <w:rPr>
          <w:spacing w:val="61"/>
          <w:sz w:val="24"/>
        </w:rPr>
        <w:t> </w:t>
      </w:r>
      <w:r>
        <w:rPr>
          <w:spacing w:val="-2"/>
          <w:sz w:val="24"/>
        </w:rPr>
        <w:t>События</w:t>
      </w:r>
    </w:p>
    <w:p>
      <w:pPr>
        <w:pStyle w:val="BodyText"/>
        <w:ind w:left="2844"/>
      </w:pPr>
      <w:r>
        <w:rPr/>
        <w:t>«Источник</w:t>
      </w:r>
      <w:r>
        <w:rPr>
          <w:spacing w:val="-7"/>
        </w:rPr>
        <w:t> </w:t>
      </w:r>
      <w:r>
        <w:rPr>
          <w:spacing w:val="-2"/>
        </w:rPr>
        <w:t>связи».</w:t>
      </w:r>
    </w:p>
    <w:p>
      <w:pPr>
        <w:pStyle w:val="ListParagraph"/>
        <w:numPr>
          <w:ilvl w:val="1"/>
          <w:numId w:val="7"/>
        </w:numPr>
        <w:tabs>
          <w:tab w:pos="2123" w:val="left" w:leader="none"/>
        </w:tabs>
        <w:spacing w:line="240" w:lineRule="auto" w:before="0" w:after="0"/>
        <w:ind w:left="2123" w:right="400" w:hanging="360"/>
        <w:jc w:val="both"/>
        <w:rPr>
          <w:sz w:val="24"/>
        </w:rPr>
      </w:pPr>
      <w:r>
        <w:rPr>
          <w:sz w:val="24"/>
        </w:rPr>
        <w:t>Промежуточное событие «Связь - цель» МОЖЕТ быть использовано без соответствующего Промежуточного События «Источник связи». Это означает, что Промежуточное Событие «Источник связи» (Конечное событие) используется в другом Процессе, однако, в рамках того же самого Пула.</w:t>
      </w:r>
    </w:p>
    <w:p>
      <w:pPr>
        <w:pStyle w:val="BodyText"/>
      </w:pPr>
    </w:p>
    <w:p>
      <w:pPr>
        <w:pStyle w:val="BodyText"/>
      </w:pPr>
    </w:p>
    <w:p>
      <w:pPr>
        <w:pStyle w:val="BodyText"/>
        <w:spacing w:before="274"/>
      </w:pPr>
    </w:p>
    <w:p>
      <w:pPr>
        <w:pStyle w:val="Heading4"/>
      </w:pPr>
      <w:r>
        <w:rPr/>
        <w:t>Соединение</w:t>
      </w:r>
      <w:r>
        <w:rPr>
          <w:spacing w:val="-4"/>
        </w:rPr>
        <w:t> </w:t>
      </w:r>
      <w:r>
        <w:rPr/>
        <w:t>потока</w:t>
      </w:r>
      <w:r>
        <w:rPr>
          <w:spacing w:val="-6"/>
        </w:rPr>
        <w:t> </w:t>
      </w:r>
      <w:r>
        <w:rPr>
          <w:spacing w:val="-2"/>
        </w:rPr>
        <w:t>сообщений</w:t>
      </w:r>
    </w:p>
    <w:p>
      <w:pPr>
        <w:pStyle w:val="BodyText"/>
        <w:rPr>
          <w:b/>
        </w:rPr>
      </w:pPr>
    </w:p>
    <w:p>
      <w:pPr>
        <w:pStyle w:val="BodyText"/>
        <w:ind w:left="324" w:right="406"/>
        <w:jc w:val="both"/>
      </w:pPr>
      <w:r>
        <w:rPr/>
        <w:t>Для того, чтобы увидеть полный список графических элементов и узнать, каким образом они</w:t>
      </w:r>
      <w:r>
        <w:rPr>
          <w:spacing w:val="16"/>
        </w:rPr>
        <w:t> </w:t>
      </w:r>
      <w:r>
        <w:rPr/>
        <w:t>могут</w:t>
      </w:r>
      <w:r>
        <w:rPr>
          <w:spacing w:val="23"/>
        </w:rPr>
        <w:t> </w:t>
      </w:r>
      <w:r>
        <w:rPr/>
        <w:t>служить</w:t>
      </w:r>
      <w:r>
        <w:rPr>
          <w:spacing w:val="22"/>
        </w:rPr>
        <w:t> </w:t>
      </w:r>
      <w:r>
        <w:rPr/>
        <w:t>источниками</w:t>
      </w:r>
      <w:r>
        <w:rPr>
          <w:spacing w:val="21"/>
        </w:rPr>
        <w:t> </w:t>
      </w:r>
      <w:r>
        <w:rPr/>
        <w:t>и</w:t>
      </w:r>
      <w:r>
        <w:rPr>
          <w:spacing w:val="19"/>
        </w:rPr>
        <w:t> </w:t>
      </w:r>
      <w:r>
        <w:rPr/>
        <w:t>целями</w:t>
      </w:r>
      <w:r>
        <w:rPr>
          <w:spacing w:val="19"/>
        </w:rPr>
        <w:t> </w:t>
      </w:r>
      <w:r>
        <w:rPr/>
        <w:t>Потока</w:t>
      </w:r>
      <w:r>
        <w:rPr>
          <w:spacing w:val="19"/>
        </w:rPr>
        <w:t> </w:t>
      </w:r>
      <w:r>
        <w:rPr/>
        <w:t>сообщений,</w:t>
      </w:r>
      <w:r>
        <w:rPr>
          <w:spacing w:val="21"/>
        </w:rPr>
        <w:t> </w:t>
      </w:r>
      <w:r>
        <w:rPr/>
        <w:t>обратитесь</w:t>
      </w:r>
      <w:r>
        <w:rPr>
          <w:spacing w:val="20"/>
        </w:rPr>
        <w:t> </w:t>
      </w:r>
      <w:r>
        <w:rPr/>
        <w:t>к</w:t>
      </w:r>
      <w:r>
        <w:rPr>
          <w:spacing w:val="19"/>
        </w:rPr>
        <w:t> </w:t>
      </w:r>
      <w:r>
        <w:rPr/>
        <w:t>пункту</w:t>
      </w:r>
      <w:r>
        <w:rPr>
          <w:spacing w:val="21"/>
        </w:rPr>
        <w:t> </w:t>
      </w:r>
      <w:r>
        <w:rPr>
          <w:spacing w:val="-2"/>
        </w:rPr>
        <w:t>8.4.2</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Сообщений».</w:t>
      </w:r>
    </w:p>
    <w:p>
      <w:pPr>
        <w:pStyle w:val="BodyText"/>
      </w:pPr>
    </w:p>
    <w:p>
      <w:pPr>
        <w:pStyle w:val="BodyText"/>
        <w:ind w:left="324" w:right="411"/>
        <w:jc w:val="both"/>
      </w:pPr>
      <w:r>
        <w:rPr>
          <w:b/>
        </w:rPr>
        <w:t>Примечание</w:t>
      </w:r>
      <w:r>
        <w:rPr/>
        <w:t>: Все Потоки сообщений должны соединять два разных Пула. Они могут быть</w:t>
      </w:r>
      <w:r>
        <w:rPr>
          <w:spacing w:val="72"/>
        </w:rPr>
        <w:t> </w:t>
      </w:r>
      <w:r>
        <w:rPr/>
        <w:t>присоединены</w:t>
      </w:r>
      <w:r>
        <w:rPr>
          <w:spacing w:val="77"/>
        </w:rPr>
        <w:t> </w:t>
      </w:r>
      <w:r>
        <w:rPr/>
        <w:t>к</w:t>
      </w:r>
      <w:r>
        <w:rPr>
          <w:spacing w:val="76"/>
        </w:rPr>
        <w:t> </w:t>
      </w:r>
      <w:r>
        <w:rPr/>
        <w:t>границам</w:t>
      </w:r>
      <w:r>
        <w:rPr>
          <w:spacing w:val="77"/>
        </w:rPr>
        <w:t> </w:t>
      </w:r>
      <w:r>
        <w:rPr/>
        <w:t>Пулов</w:t>
      </w:r>
      <w:r>
        <w:rPr>
          <w:spacing w:val="77"/>
        </w:rPr>
        <w:t> </w:t>
      </w:r>
      <w:r>
        <w:rPr/>
        <w:t>или</w:t>
      </w:r>
      <w:r>
        <w:rPr>
          <w:spacing w:val="76"/>
        </w:rPr>
        <w:t> </w:t>
      </w:r>
      <w:r>
        <w:rPr/>
        <w:t>Элементам</w:t>
      </w:r>
      <w:r>
        <w:rPr>
          <w:spacing w:val="77"/>
        </w:rPr>
        <w:t> </w:t>
      </w:r>
      <w:r>
        <w:rPr/>
        <w:t>потока,</w:t>
      </w:r>
      <w:r>
        <w:rPr>
          <w:spacing w:val="79"/>
        </w:rPr>
        <w:t> </w:t>
      </w:r>
      <w:r>
        <w:rPr/>
        <w:t>находящимся</w:t>
      </w:r>
      <w:r>
        <w:rPr>
          <w:spacing w:val="76"/>
        </w:rPr>
        <w:t> </w:t>
      </w:r>
      <w:r>
        <w:rPr>
          <w:spacing w:val="-2"/>
        </w:rPr>
        <w:t>внутри</w:t>
      </w:r>
    </w:p>
    <w:p>
      <w:pPr>
        <w:spacing w:after="0"/>
        <w:jc w:val="both"/>
        <w:sectPr>
          <w:pgSz w:w="11900" w:h="16840"/>
          <w:pgMar w:header="718" w:footer="478" w:top="980" w:bottom="660" w:left="1380" w:right="440"/>
        </w:sectPr>
      </w:pPr>
    </w:p>
    <w:p>
      <w:pPr>
        <w:pStyle w:val="BodyText"/>
        <w:spacing w:before="154"/>
        <w:ind w:left="324" w:right="399"/>
      </w:pPr>
      <w:r>
        <w:rPr/>
        <w:t>Пулов. Потоки сообщений не могут соединять два графических элемента внутри одного</w:t>
      </w:r>
      <w:r>
        <w:rPr>
          <w:spacing w:val="40"/>
        </w:rPr>
        <w:t> </w:t>
      </w:r>
      <w:r>
        <w:rPr>
          <w:spacing w:val="-2"/>
        </w:rPr>
        <w:t>Пула.</w:t>
      </w:r>
    </w:p>
    <w:p>
      <w:pPr>
        <w:pStyle w:val="BodyText"/>
      </w:pPr>
    </w:p>
    <w:p>
      <w:pPr>
        <w:pStyle w:val="ListParagraph"/>
        <w:numPr>
          <w:ilvl w:val="0"/>
          <w:numId w:val="7"/>
        </w:numPr>
        <w:tabs>
          <w:tab w:pos="1403" w:val="left" w:leader="none"/>
        </w:tabs>
        <w:spacing w:line="240" w:lineRule="auto" w:before="0" w:after="0"/>
        <w:ind w:left="1403" w:right="405" w:hanging="360"/>
        <w:jc w:val="left"/>
        <w:rPr>
          <w:sz w:val="24"/>
        </w:rPr>
      </w:pPr>
      <w:r>
        <w:rPr>
          <w:sz w:val="24"/>
        </w:rPr>
        <w:t>Промежуточное</w:t>
      </w:r>
      <w:r>
        <w:rPr>
          <w:spacing w:val="38"/>
          <w:sz w:val="24"/>
        </w:rPr>
        <w:t> </w:t>
      </w:r>
      <w:r>
        <w:rPr>
          <w:sz w:val="24"/>
        </w:rPr>
        <w:t>событие</w:t>
      </w:r>
      <w:r>
        <w:rPr>
          <w:spacing w:val="36"/>
          <w:sz w:val="24"/>
        </w:rPr>
        <w:t> </w:t>
      </w:r>
      <w:r>
        <w:rPr>
          <w:sz w:val="24"/>
        </w:rPr>
        <w:t>типа</w:t>
      </w:r>
      <w:r>
        <w:rPr>
          <w:spacing w:val="36"/>
          <w:sz w:val="24"/>
        </w:rPr>
        <w:t> </w:t>
      </w:r>
      <w:r>
        <w:rPr>
          <w:sz w:val="24"/>
        </w:rPr>
        <w:t>«Сообщение»</w:t>
      </w:r>
      <w:r>
        <w:rPr>
          <w:spacing w:val="36"/>
          <w:sz w:val="24"/>
        </w:rPr>
        <w:t> </w:t>
      </w:r>
      <w:r>
        <w:rPr>
          <w:sz w:val="24"/>
        </w:rPr>
        <w:t>МОЖЕТ</w:t>
      </w:r>
      <w:r>
        <w:rPr>
          <w:spacing w:val="36"/>
          <w:sz w:val="24"/>
        </w:rPr>
        <w:t> </w:t>
      </w:r>
      <w:r>
        <w:rPr>
          <w:sz w:val="24"/>
        </w:rPr>
        <w:t>являться</w:t>
      </w:r>
      <w:r>
        <w:rPr>
          <w:spacing w:val="34"/>
          <w:sz w:val="24"/>
        </w:rPr>
        <w:t> </w:t>
      </w:r>
      <w:r>
        <w:rPr>
          <w:sz w:val="24"/>
        </w:rPr>
        <w:t>целью</w:t>
      </w:r>
      <w:r>
        <w:rPr>
          <w:spacing w:val="35"/>
          <w:sz w:val="24"/>
        </w:rPr>
        <w:t> </w:t>
      </w:r>
      <w:r>
        <w:rPr>
          <w:sz w:val="24"/>
        </w:rPr>
        <w:t>Потока сообщений и иметь один Входящий поток сообщений.</w:t>
      </w:r>
    </w:p>
    <w:p>
      <w:pPr>
        <w:pStyle w:val="ListParagraph"/>
        <w:numPr>
          <w:ilvl w:val="0"/>
          <w:numId w:val="7"/>
        </w:numPr>
        <w:tabs>
          <w:tab w:pos="1403" w:val="left" w:leader="none"/>
          <w:tab w:pos="3314" w:val="left" w:leader="none"/>
          <w:tab w:pos="4420" w:val="left" w:leader="none"/>
          <w:tab w:pos="4994" w:val="left" w:leader="none"/>
          <w:tab w:pos="6310" w:val="left" w:leader="none"/>
          <w:tab w:pos="7449" w:val="left" w:leader="none"/>
          <w:tab w:pos="8931" w:val="left" w:leader="none"/>
        </w:tabs>
        <w:spacing w:line="240" w:lineRule="auto" w:before="1" w:after="0"/>
        <w:ind w:left="1403" w:right="406" w:hanging="360"/>
        <w:jc w:val="left"/>
        <w:rPr>
          <w:sz w:val="24"/>
        </w:rPr>
      </w:pPr>
      <w:r>
        <w:rPr>
          <w:spacing w:val="-2"/>
          <w:sz w:val="24"/>
        </w:rPr>
        <w:t>Промежуточное</w:t>
      </w:r>
      <w:r>
        <w:rPr>
          <w:sz w:val="24"/>
        </w:rPr>
        <w:tab/>
      </w:r>
      <w:r>
        <w:rPr>
          <w:spacing w:val="-2"/>
          <w:sz w:val="24"/>
        </w:rPr>
        <w:t>событие</w:t>
      </w:r>
      <w:r>
        <w:rPr>
          <w:sz w:val="24"/>
        </w:rPr>
        <w:tab/>
      </w:r>
      <w:r>
        <w:rPr>
          <w:spacing w:val="-6"/>
          <w:sz w:val="24"/>
        </w:rPr>
        <w:t>НЕ</w:t>
      </w:r>
      <w:r>
        <w:rPr>
          <w:sz w:val="24"/>
        </w:rPr>
        <w:tab/>
      </w:r>
      <w:r>
        <w:rPr>
          <w:spacing w:val="-2"/>
          <w:sz w:val="24"/>
        </w:rPr>
        <w:t>ДОЛЖНО</w:t>
      </w:r>
      <w:r>
        <w:rPr>
          <w:sz w:val="24"/>
        </w:rPr>
        <w:tab/>
      </w:r>
      <w:r>
        <w:rPr>
          <w:spacing w:val="-2"/>
          <w:sz w:val="24"/>
        </w:rPr>
        <w:t>являться</w:t>
      </w:r>
      <w:r>
        <w:rPr>
          <w:sz w:val="24"/>
        </w:rPr>
        <w:tab/>
      </w:r>
      <w:r>
        <w:rPr>
          <w:spacing w:val="-2"/>
          <w:sz w:val="24"/>
        </w:rPr>
        <w:t>источником</w:t>
      </w:r>
      <w:r>
        <w:rPr>
          <w:sz w:val="24"/>
        </w:rPr>
        <w:tab/>
      </w:r>
      <w:r>
        <w:rPr>
          <w:spacing w:val="-2"/>
          <w:sz w:val="24"/>
        </w:rPr>
        <w:t>Потока </w:t>
      </w:r>
      <w:r>
        <w:rPr>
          <w:sz w:val="24"/>
        </w:rPr>
        <w:t>сообщений и иметь исходящий Поток сообщений.</w:t>
      </w:r>
    </w:p>
    <w:p>
      <w:pPr>
        <w:pStyle w:val="BodyText"/>
        <w:spacing w:before="242"/>
      </w:pPr>
    </w:p>
    <w:p>
      <w:pPr>
        <w:pStyle w:val="Heading2"/>
        <w:spacing w:before="0"/>
        <w:rPr>
          <w:i/>
        </w:rPr>
      </w:pPr>
      <w:r>
        <w:rPr>
          <w:i/>
        </w:rPr>
        <w:t>§</w:t>
      </w:r>
      <w:r>
        <w:rPr>
          <w:i/>
          <w:spacing w:val="-2"/>
        </w:rPr>
        <w:t> </w:t>
      </w:r>
      <w:r>
        <w:rPr>
          <w:i/>
        </w:rPr>
        <w:t>9.4.</w:t>
      </w:r>
      <w:r>
        <w:rPr>
          <w:i/>
          <w:spacing w:val="-3"/>
        </w:rPr>
        <w:t> </w:t>
      </w:r>
      <w:bookmarkStart w:name="§ 9.4. Действия (Activities) " w:id="88"/>
      <w:bookmarkEnd w:id="88"/>
      <w:r>
        <w:rPr>
          <w:i/>
        </w:rPr>
      </w:r>
      <w:bookmarkStart w:name="_bookmark68" w:id="89"/>
      <w:bookmarkEnd w:id="89"/>
      <w:r>
        <w:rPr>
          <w:i/>
        </w:rPr>
        <w:t>Д</w:t>
      </w:r>
      <w:r>
        <w:rPr>
          <w:i/>
        </w:rPr>
        <w:t>ействия</w:t>
      </w:r>
      <w:r>
        <w:rPr>
          <w:i/>
          <w:spacing w:val="-2"/>
        </w:rPr>
        <w:t> (Activities)</w:t>
      </w:r>
    </w:p>
    <w:p>
      <w:pPr>
        <w:pStyle w:val="BodyText"/>
        <w:spacing w:before="58"/>
        <w:ind w:left="324" w:right="404"/>
        <w:jc w:val="both"/>
      </w:pPr>
      <w:r>
        <w:rPr/>
        <w:t>Действие представляет собой деятельность, выполняемую внутри бизнес-процесса. Действие может быть как элементарным, так и неэлементарным (составным). Диаграмма бизнес-процесса может содержать все существующие виды действий: Процесс, Подпроцесс, а также Задачу. Для изображения Процесса используется несколько графических элементов, а не один. Следующая часть данного документа содержит подробное описание графических элементов Подпроцесса и Задачи. Для более полной информации обратитесь к разделу 8.6 «Процесс».</w:t>
      </w:r>
    </w:p>
    <w:p>
      <w:pPr>
        <w:pStyle w:val="Heading3"/>
        <w:spacing w:before="241"/>
      </w:pPr>
      <w:r>
        <w:rPr/>
        <w:t>§§</w:t>
      </w:r>
      <w:r>
        <w:rPr>
          <w:spacing w:val="-4"/>
        </w:rPr>
        <w:t> </w:t>
      </w:r>
      <w:r>
        <w:rPr/>
        <w:t>9.4.1.</w:t>
      </w:r>
      <w:r>
        <w:rPr>
          <w:spacing w:val="-4"/>
        </w:rPr>
        <w:t> </w:t>
      </w:r>
      <w:bookmarkStart w:name="§§ 9.4.1. Общие атрибуты действия" w:id="90"/>
      <w:bookmarkEnd w:id="90"/>
      <w:r>
        <w:rPr/>
      </w:r>
      <w:bookmarkStart w:name="_bookmark69" w:id="91"/>
      <w:bookmarkEnd w:id="91"/>
      <w:r>
        <w:rPr/>
        <w:t>О</w:t>
      </w:r>
      <w:r>
        <w:rPr/>
        <w:t>бщие</w:t>
      </w:r>
      <w:r>
        <w:rPr>
          <w:spacing w:val="-2"/>
        </w:rPr>
        <w:t> </w:t>
      </w:r>
      <w:r>
        <w:rPr/>
        <w:t>атрибуты</w:t>
      </w:r>
      <w:r>
        <w:rPr>
          <w:spacing w:val="1"/>
        </w:rPr>
        <w:t> </w:t>
      </w:r>
      <w:r>
        <w:rPr>
          <w:spacing w:val="-2"/>
        </w:rPr>
        <w:t>действия</w:t>
      </w:r>
    </w:p>
    <w:p>
      <w:pPr>
        <w:pStyle w:val="BodyText"/>
        <w:spacing w:before="61"/>
        <w:ind w:left="324" w:right="403"/>
        <w:jc w:val="both"/>
      </w:pPr>
      <w:r>
        <w:rPr/>
        <w:t>Таблица 9.10 содержит информацию об атрибутах, относящихся как к Подпроцессу, так и к Задаче и продолжающих список атрибутов Элементов потока (см. таблицу 9.3).</w:t>
      </w:r>
      <w:r>
        <w:rPr>
          <w:spacing w:val="40"/>
        </w:rPr>
        <w:t> </w:t>
      </w:r>
      <w:r>
        <w:rPr/>
        <w:t>Обратите внимание, что таблицы 9.11 и 9.12 содержат информацию о дополнительных атрибутах, которые должны быть включены в данный перечень.</w:t>
      </w:r>
    </w:p>
    <w:p>
      <w:pPr>
        <w:pStyle w:val="BodyText"/>
        <w:spacing w:before="46"/>
        <w:rPr>
          <w:sz w:val="20"/>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6"/>
        <w:gridCol w:w="6008"/>
      </w:tblGrid>
      <w:tr>
        <w:trPr>
          <w:trHeight w:val="275" w:hRule="atLeast"/>
        </w:trPr>
        <w:tc>
          <w:tcPr>
            <w:tcW w:w="3466" w:type="dxa"/>
          </w:tcPr>
          <w:p>
            <w:pPr>
              <w:pStyle w:val="TableParagraph"/>
              <w:spacing w:line="256" w:lineRule="exact"/>
              <w:ind w:left="13"/>
              <w:jc w:val="center"/>
              <w:rPr>
                <w:b/>
                <w:sz w:val="24"/>
              </w:rPr>
            </w:pPr>
            <w:r>
              <w:rPr>
                <w:b/>
                <w:spacing w:val="-2"/>
                <w:sz w:val="24"/>
              </w:rPr>
              <w:t>Атрибут</w:t>
            </w:r>
          </w:p>
        </w:tc>
        <w:tc>
          <w:tcPr>
            <w:tcW w:w="6008" w:type="dxa"/>
          </w:tcPr>
          <w:p>
            <w:pPr>
              <w:pStyle w:val="TableParagraph"/>
              <w:spacing w:line="256" w:lineRule="exact"/>
              <w:ind w:left="10"/>
              <w:jc w:val="center"/>
              <w:rPr>
                <w:b/>
                <w:sz w:val="24"/>
              </w:rPr>
            </w:pPr>
            <w:r>
              <w:rPr>
                <w:b/>
                <w:spacing w:val="-2"/>
                <w:sz w:val="24"/>
              </w:rPr>
              <w:t>Описание</w:t>
            </w:r>
          </w:p>
        </w:tc>
      </w:tr>
      <w:tr>
        <w:trPr>
          <w:trHeight w:val="828" w:hRule="atLeast"/>
        </w:trPr>
        <w:tc>
          <w:tcPr>
            <w:tcW w:w="3466" w:type="dxa"/>
          </w:tcPr>
          <w:p>
            <w:pPr>
              <w:pStyle w:val="TableParagraph"/>
              <w:ind w:left="109" w:right="31"/>
              <w:rPr>
                <w:sz w:val="24"/>
              </w:rPr>
            </w:pPr>
            <w:r>
              <w:rPr>
                <w:b/>
                <w:sz w:val="24"/>
              </w:rPr>
              <w:t>ActivityType</w:t>
            </w:r>
            <w:r>
              <w:rPr>
                <w:b/>
                <w:spacing w:val="-13"/>
                <w:sz w:val="24"/>
              </w:rPr>
              <w:t> </w:t>
            </w:r>
            <w:r>
              <w:rPr>
                <w:sz w:val="24"/>
              </w:rPr>
              <w:t>(Task</w:t>
            </w:r>
            <w:r>
              <w:rPr>
                <w:spacing w:val="-13"/>
                <w:sz w:val="24"/>
              </w:rPr>
              <w:t> </w:t>
            </w:r>
            <w:r>
              <w:rPr>
                <w:sz w:val="24"/>
              </w:rPr>
              <w:t>|</w:t>
            </w:r>
            <w:r>
              <w:rPr>
                <w:spacing w:val="-13"/>
                <w:sz w:val="24"/>
              </w:rPr>
              <w:t> </w:t>
            </w:r>
            <w:r>
              <w:rPr>
                <w:sz w:val="24"/>
              </w:rPr>
              <w:t>Sub- Process) Task : String</w:t>
            </w:r>
          </w:p>
        </w:tc>
        <w:tc>
          <w:tcPr>
            <w:tcW w:w="6008" w:type="dxa"/>
          </w:tcPr>
          <w:p>
            <w:pPr>
              <w:pStyle w:val="TableParagraph"/>
              <w:tabs>
                <w:tab w:pos="1264" w:val="left" w:leader="none"/>
                <w:tab w:pos="2754" w:val="left" w:leader="none"/>
                <w:tab w:pos="4026" w:val="left" w:leader="none"/>
                <w:tab w:pos="4838" w:val="left" w:leader="none"/>
                <w:tab w:pos="5538" w:val="left" w:leader="none"/>
              </w:tabs>
              <w:ind w:left="108"/>
              <w:rPr>
                <w:sz w:val="24"/>
              </w:rPr>
            </w:pPr>
            <w:r>
              <w:rPr>
                <w:spacing w:val="-2"/>
                <w:sz w:val="24"/>
              </w:rPr>
              <w:t>Значение</w:t>
            </w:r>
            <w:r>
              <w:rPr>
                <w:sz w:val="24"/>
              </w:rPr>
              <w:tab/>
            </w:r>
            <w:r>
              <w:rPr>
                <w:spacing w:val="-2"/>
                <w:sz w:val="24"/>
              </w:rPr>
              <w:t>ActivityType</w:t>
            </w:r>
            <w:r>
              <w:rPr>
                <w:sz w:val="24"/>
              </w:rPr>
              <w:tab/>
            </w:r>
            <w:r>
              <w:rPr>
                <w:spacing w:val="-2"/>
                <w:sz w:val="24"/>
              </w:rPr>
              <w:t>ДОЛЖНО</w:t>
            </w:r>
            <w:r>
              <w:rPr>
                <w:sz w:val="24"/>
              </w:rPr>
              <w:tab/>
            </w:r>
            <w:r>
              <w:rPr>
                <w:spacing w:val="-4"/>
                <w:sz w:val="24"/>
              </w:rPr>
              <w:t>иметь</w:t>
            </w:r>
            <w:r>
              <w:rPr>
                <w:sz w:val="24"/>
              </w:rPr>
              <w:tab/>
            </w:r>
            <w:r>
              <w:rPr>
                <w:spacing w:val="-4"/>
                <w:sz w:val="24"/>
              </w:rPr>
              <w:t>либо</w:t>
            </w:r>
            <w:r>
              <w:rPr>
                <w:sz w:val="24"/>
              </w:rPr>
              <w:tab/>
            </w:r>
            <w:r>
              <w:rPr>
                <w:spacing w:val="-5"/>
                <w:sz w:val="24"/>
              </w:rPr>
              <w:t>тип</w:t>
            </w:r>
          </w:p>
          <w:p>
            <w:pPr>
              <w:pStyle w:val="TableParagraph"/>
              <w:ind w:left="108"/>
              <w:rPr>
                <w:sz w:val="24"/>
              </w:rPr>
            </w:pPr>
            <w:r>
              <w:rPr>
                <w:sz w:val="24"/>
              </w:rPr>
              <w:t>«Task»,</w:t>
            </w:r>
            <w:r>
              <w:rPr>
                <w:spacing w:val="-4"/>
                <w:sz w:val="24"/>
              </w:rPr>
              <w:t> </w:t>
            </w:r>
            <w:r>
              <w:rPr>
                <w:sz w:val="24"/>
              </w:rPr>
              <w:t>либо</w:t>
            </w:r>
            <w:r>
              <w:rPr>
                <w:spacing w:val="-3"/>
                <w:sz w:val="24"/>
              </w:rPr>
              <w:t> </w:t>
            </w:r>
            <w:r>
              <w:rPr>
                <w:sz w:val="24"/>
              </w:rPr>
              <w:t>«Sub-</w:t>
            </w:r>
            <w:r>
              <w:rPr>
                <w:spacing w:val="-2"/>
                <w:sz w:val="24"/>
              </w:rPr>
              <w:t>Process».</w:t>
            </w:r>
          </w:p>
        </w:tc>
      </w:tr>
      <w:tr>
        <w:trPr>
          <w:trHeight w:val="1380" w:hRule="atLeast"/>
        </w:trPr>
        <w:tc>
          <w:tcPr>
            <w:tcW w:w="3466" w:type="dxa"/>
          </w:tcPr>
          <w:p>
            <w:pPr>
              <w:pStyle w:val="TableParagraph"/>
              <w:ind w:left="109" w:right="31"/>
              <w:rPr>
                <w:sz w:val="24"/>
              </w:rPr>
            </w:pPr>
            <w:r>
              <w:rPr>
                <w:b/>
                <w:sz w:val="24"/>
              </w:rPr>
              <w:t>Status </w:t>
            </w:r>
            <w:r>
              <w:rPr>
                <w:sz w:val="24"/>
              </w:rPr>
              <w:t>(None | Ready | Active | Cancelled | Aborting | Aborted | Completing</w:t>
            </w:r>
            <w:r>
              <w:rPr>
                <w:spacing w:val="-8"/>
                <w:sz w:val="24"/>
              </w:rPr>
              <w:t> </w:t>
            </w:r>
            <w:r>
              <w:rPr>
                <w:sz w:val="24"/>
              </w:rPr>
              <w:t>|</w:t>
            </w:r>
            <w:r>
              <w:rPr>
                <w:spacing w:val="-12"/>
                <w:sz w:val="24"/>
              </w:rPr>
              <w:t> </w:t>
            </w:r>
            <w:r>
              <w:rPr>
                <w:sz w:val="24"/>
              </w:rPr>
              <w:t>Completed)</w:t>
            </w:r>
            <w:r>
              <w:rPr>
                <w:spacing w:val="-9"/>
                <w:sz w:val="24"/>
              </w:rPr>
              <w:t> </w:t>
            </w:r>
            <w:r>
              <w:rPr>
                <w:sz w:val="24"/>
              </w:rPr>
              <w:t>None</w:t>
            </w:r>
            <w:r>
              <w:rPr>
                <w:spacing w:val="-12"/>
                <w:sz w:val="24"/>
              </w:rPr>
              <w:t> </w:t>
            </w:r>
            <w:r>
              <w:rPr>
                <w:sz w:val="24"/>
              </w:rPr>
              <w:t>: </w:t>
            </w:r>
            <w:r>
              <w:rPr>
                <w:spacing w:val="-2"/>
                <w:sz w:val="24"/>
              </w:rPr>
              <w:t>String</w:t>
            </w:r>
          </w:p>
        </w:tc>
        <w:tc>
          <w:tcPr>
            <w:tcW w:w="6008" w:type="dxa"/>
          </w:tcPr>
          <w:p>
            <w:pPr>
              <w:pStyle w:val="TableParagraph"/>
              <w:ind w:left="108" w:right="96"/>
              <w:jc w:val="both"/>
              <w:rPr>
                <w:sz w:val="24"/>
              </w:rPr>
            </w:pPr>
            <w:r>
              <w:rPr>
                <w:sz w:val="24"/>
              </w:rPr>
              <w:t>Статус действия определяется тогда, когда данное действие выполнять сервером Процессов. Статус действия может использоваться Выражениями Назначения (Assignment Expressions).</w:t>
            </w:r>
          </w:p>
        </w:tc>
      </w:tr>
      <w:tr>
        <w:trPr>
          <w:trHeight w:val="3035" w:hRule="atLeast"/>
        </w:trPr>
        <w:tc>
          <w:tcPr>
            <w:tcW w:w="3466" w:type="dxa"/>
          </w:tcPr>
          <w:p>
            <w:pPr>
              <w:pStyle w:val="TableParagraph"/>
              <w:ind w:left="109"/>
              <w:rPr>
                <w:sz w:val="24"/>
              </w:rPr>
            </w:pPr>
            <w:r>
              <w:rPr>
                <w:b/>
                <w:sz w:val="24"/>
              </w:rPr>
              <w:t>Properties</w:t>
            </w:r>
            <w:r>
              <w:rPr>
                <w:b/>
                <w:spacing w:val="-1"/>
                <w:sz w:val="24"/>
              </w:rPr>
              <w:t> </w:t>
            </w:r>
            <w:r>
              <w:rPr>
                <w:sz w:val="24"/>
              </w:rPr>
              <w:t>(0-n)</w:t>
            </w:r>
            <w:r>
              <w:rPr>
                <w:spacing w:val="-3"/>
                <w:sz w:val="24"/>
              </w:rPr>
              <w:t> </w:t>
            </w:r>
            <w:r>
              <w:rPr>
                <w:sz w:val="24"/>
              </w:rPr>
              <w:t>:</w:t>
            </w:r>
            <w:r>
              <w:rPr>
                <w:spacing w:val="-1"/>
                <w:sz w:val="24"/>
              </w:rPr>
              <w:t> </w:t>
            </w:r>
            <w:r>
              <w:rPr>
                <w:spacing w:val="-2"/>
                <w:sz w:val="24"/>
              </w:rPr>
              <w:t>Property</w:t>
            </w:r>
          </w:p>
        </w:tc>
        <w:tc>
          <w:tcPr>
            <w:tcW w:w="6008" w:type="dxa"/>
          </w:tcPr>
          <w:p>
            <w:pPr>
              <w:pStyle w:val="TableParagraph"/>
              <w:tabs>
                <w:tab w:pos="2138" w:val="left" w:leader="none"/>
                <w:tab w:pos="4428" w:val="left" w:leader="none"/>
              </w:tabs>
              <w:ind w:left="108" w:right="95"/>
              <w:jc w:val="both"/>
              <w:rPr>
                <w:sz w:val="24"/>
              </w:rPr>
            </w:pPr>
            <w:r>
              <w:rPr>
                <w:sz w:val="24"/>
              </w:rPr>
              <w:t>К Действию МОГУТ БЫТЬ добавлены Свойства </w:t>
            </w:r>
            <w:r>
              <w:rPr>
                <w:spacing w:val="-2"/>
                <w:sz w:val="24"/>
              </w:rPr>
              <w:t>(Properties),</w:t>
            </w:r>
            <w:r>
              <w:rPr>
                <w:sz w:val="24"/>
              </w:rPr>
              <w:tab/>
            </w:r>
            <w:r>
              <w:rPr>
                <w:spacing w:val="-2"/>
                <w:sz w:val="24"/>
              </w:rPr>
              <w:t>определенные</w:t>
            </w:r>
            <w:r>
              <w:rPr>
                <w:sz w:val="24"/>
              </w:rPr>
              <w:tab/>
            </w:r>
            <w:r>
              <w:rPr>
                <w:spacing w:val="-2"/>
                <w:sz w:val="24"/>
              </w:rPr>
              <w:t>инструментом </w:t>
            </w:r>
            <w:r>
              <w:rPr>
                <w:sz w:val="24"/>
              </w:rPr>
              <w:t>моделирования. По отношению к Действию, такого</w:t>
            </w:r>
            <w:r>
              <w:rPr>
                <w:spacing w:val="40"/>
                <w:sz w:val="24"/>
              </w:rPr>
              <w:t> </w:t>
            </w:r>
            <w:r>
              <w:rPr>
                <w:sz w:val="24"/>
              </w:rPr>
              <w:t>рода Свойства являются локальными и могут быть использованы лишь в ходе действия. Полное изображаемое имя таких Свойств выглядит следующим образом: “&lt;process name&gt;.&lt;activity name&gt;.&lt;property name&gt;” (например, “ Add Customer.Review Credit.Status ”).</w:t>
            </w:r>
            <w:r>
              <w:rPr>
                <w:spacing w:val="56"/>
                <w:sz w:val="24"/>
              </w:rPr>
              <w:t> </w:t>
            </w:r>
            <w:r>
              <w:rPr>
                <w:sz w:val="24"/>
              </w:rPr>
              <w:t>Дополнительную</w:t>
            </w:r>
            <w:r>
              <w:rPr>
                <w:spacing w:val="60"/>
                <w:sz w:val="24"/>
              </w:rPr>
              <w:t> </w:t>
            </w:r>
            <w:r>
              <w:rPr>
                <w:sz w:val="24"/>
              </w:rPr>
              <w:t>информацию</w:t>
            </w:r>
            <w:r>
              <w:rPr>
                <w:spacing w:val="58"/>
                <w:sz w:val="24"/>
              </w:rPr>
              <w:t> </w:t>
            </w:r>
            <w:r>
              <w:rPr>
                <w:sz w:val="24"/>
              </w:rPr>
              <w:t>см.</w:t>
            </w:r>
            <w:r>
              <w:rPr>
                <w:spacing w:val="56"/>
                <w:sz w:val="24"/>
              </w:rPr>
              <w:t> </w:t>
            </w:r>
            <w:r>
              <w:rPr>
                <w:sz w:val="24"/>
              </w:rPr>
              <w:t>в</w:t>
            </w:r>
            <w:r>
              <w:rPr>
                <w:spacing w:val="56"/>
                <w:sz w:val="24"/>
              </w:rPr>
              <w:t> </w:t>
            </w:r>
            <w:r>
              <w:rPr>
                <w:sz w:val="24"/>
              </w:rPr>
              <w:t>части</w:t>
            </w:r>
            <w:r>
              <w:rPr>
                <w:spacing w:val="57"/>
                <w:sz w:val="24"/>
              </w:rPr>
              <w:t> </w:t>
            </w:r>
            <w:r>
              <w:rPr>
                <w:spacing w:val="-2"/>
                <w:sz w:val="24"/>
              </w:rPr>
              <w:t>В.11.7,</w:t>
            </w:r>
          </w:p>
          <w:p>
            <w:pPr>
              <w:pStyle w:val="TableParagraph"/>
              <w:ind w:left="108"/>
              <w:jc w:val="both"/>
              <w:rPr>
                <w:sz w:val="24"/>
              </w:rPr>
            </w:pPr>
            <w:r>
              <w:rPr>
                <w:sz w:val="24"/>
              </w:rPr>
              <w:t>«Property»,</w:t>
            </w:r>
            <w:r>
              <w:rPr>
                <w:spacing w:val="-3"/>
                <w:sz w:val="24"/>
              </w:rPr>
              <w:t> </w:t>
            </w:r>
            <w:r>
              <w:rPr>
                <w:sz w:val="24"/>
              </w:rPr>
              <w:t>стр.</w:t>
            </w:r>
            <w:r>
              <w:rPr>
                <w:spacing w:val="-5"/>
                <w:sz w:val="24"/>
              </w:rPr>
              <w:t> </w:t>
            </w:r>
            <w:r>
              <w:rPr>
                <w:spacing w:val="-4"/>
                <w:sz w:val="24"/>
              </w:rPr>
              <w:t>270.</w:t>
            </w:r>
          </w:p>
        </w:tc>
      </w:tr>
      <w:tr>
        <w:trPr>
          <w:trHeight w:val="2208" w:hRule="atLeast"/>
        </w:trPr>
        <w:tc>
          <w:tcPr>
            <w:tcW w:w="3466" w:type="dxa"/>
          </w:tcPr>
          <w:p>
            <w:pPr>
              <w:pStyle w:val="TableParagraph"/>
              <w:ind w:left="109"/>
              <w:rPr>
                <w:sz w:val="24"/>
              </w:rPr>
            </w:pPr>
            <w:r>
              <w:rPr>
                <w:b/>
                <w:sz w:val="24"/>
              </w:rPr>
              <w:t>InputSets</w:t>
            </w:r>
            <w:r>
              <w:rPr>
                <w:b/>
                <w:spacing w:val="-4"/>
                <w:sz w:val="24"/>
              </w:rPr>
              <w:t> </w:t>
            </w:r>
            <w:r>
              <w:rPr>
                <w:sz w:val="24"/>
              </w:rPr>
              <w:t>(0-n)</w:t>
            </w:r>
            <w:r>
              <w:rPr>
                <w:spacing w:val="-2"/>
                <w:sz w:val="24"/>
              </w:rPr>
              <w:t> </w:t>
            </w:r>
            <w:r>
              <w:rPr>
                <w:sz w:val="24"/>
              </w:rPr>
              <w:t>:</w:t>
            </w:r>
            <w:r>
              <w:rPr>
                <w:spacing w:val="-2"/>
                <w:sz w:val="24"/>
              </w:rPr>
              <w:t> Input</w:t>
            </w:r>
          </w:p>
        </w:tc>
        <w:tc>
          <w:tcPr>
            <w:tcW w:w="6008" w:type="dxa"/>
          </w:tcPr>
          <w:p>
            <w:pPr>
              <w:pStyle w:val="TableParagraph"/>
              <w:spacing w:line="270" w:lineRule="atLeast"/>
              <w:ind w:left="108" w:right="93"/>
              <w:jc w:val="both"/>
              <w:rPr>
                <w:sz w:val="24"/>
              </w:rPr>
            </w:pPr>
            <w:r>
              <w:rPr>
                <w:sz w:val="24"/>
              </w:rPr>
              <w:t>Атрибуты InputSets определяют требования к данным, которые должны быть на входе действия. МОЖЕТ БЫТЬ определено 0 или более атрибутов InputSets. Каждый InputSets является достаточным для того,</w:t>
            </w:r>
            <w:r>
              <w:rPr>
                <w:spacing w:val="40"/>
                <w:sz w:val="24"/>
              </w:rPr>
              <w:t> </w:t>
            </w:r>
            <w:r>
              <w:rPr>
                <w:sz w:val="24"/>
              </w:rPr>
              <w:t>чтобы было выполнено действие (при условии, что оно было инициировано раньше соответствующим импульсом, полученным от Входящего потока </w:t>
            </w:r>
            <w:r>
              <w:rPr>
                <w:spacing w:val="-2"/>
                <w:sz w:val="24"/>
              </w:rPr>
              <w:t>операций).</w:t>
            </w:r>
          </w:p>
        </w:tc>
      </w:tr>
    </w:tbl>
    <w:p>
      <w:pPr>
        <w:spacing w:after="0" w:line="270" w:lineRule="atLeast"/>
        <w:jc w:val="both"/>
        <w:rPr>
          <w:sz w:val="24"/>
        </w:rPr>
        <w:sectPr>
          <w:pgSz w:w="11900" w:h="16840"/>
          <w:pgMar w:header="718" w:footer="478" w:top="980" w:bottom="660" w:left="1380" w:right="440"/>
        </w:sectPr>
      </w:pPr>
    </w:p>
    <w:p>
      <w:pPr>
        <w:pStyle w:val="BodyText"/>
        <w:spacing w:before="4"/>
        <w:rPr>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6"/>
        <w:gridCol w:w="6008"/>
      </w:tblGrid>
      <w:tr>
        <w:trPr>
          <w:trHeight w:val="551" w:hRule="atLeast"/>
        </w:trPr>
        <w:tc>
          <w:tcPr>
            <w:tcW w:w="3466" w:type="dxa"/>
          </w:tcPr>
          <w:p>
            <w:pPr>
              <w:pStyle w:val="TableParagraph"/>
              <w:rPr>
                <w:sz w:val="22"/>
              </w:rPr>
            </w:pPr>
          </w:p>
        </w:tc>
        <w:tc>
          <w:tcPr>
            <w:tcW w:w="6008" w:type="dxa"/>
          </w:tcPr>
          <w:p>
            <w:pPr>
              <w:pStyle w:val="TableParagraph"/>
              <w:rPr>
                <w:sz w:val="22"/>
              </w:rPr>
            </w:pPr>
          </w:p>
        </w:tc>
      </w:tr>
      <w:tr>
        <w:trPr>
          <w:trHeight w:val="2484" w:hRule="atLeast"/>
        </w:trPr>
        <w:tc>
          <w:tcPr>
            <w:tcW w:w="3466" w:type="dxa"/>
          </w:tcPr>
          <w:p>
            <w:pPr>
              <w:pStyle w:val="TableParagraph"/>
              <w:ind w:left="109"/>
              <w:rPr>
                <w:sz w:val="24"/>
              </w:rPr>
            </w:pPr>
            <w:r>
              <w:rPr>
                <w:sz w:val="24"/>
              </w:rPr>
              <w:t>[Input:</w:t>
            </w:r>
            <w:r>
              <w:rPr>
                <w:spacing w:val="-4"/>
                <w:sz w:val="24"/>
              </w:rPr>
              <w:t> </w:t>
            </w:r>
            <w:r>
              <w:rPr>
                <w:sz w:val="24"/>
              </w:rPr>
              <w:t>for</w:t>
            </w:r>
            <w:r>
              <w:rPr>
                <w:spacing w:val="-4"/>
                <w:sz w:val="24"/>
              </w:rPr>
              <w:t> </w:t>
            </w:r>
            <w:r>
              <w:rPr>
                <w:sz w:val="24"/>
              </w:rPr>
              <w:t>InputSets</w:t>
            </w:r>
            <w:r>
              <w:rPr>
                <w:spacing w:val="-4"/>
                <w:sz w:val="24"/>
              </w:rPr>
              <w:t> only]</w:t>
            </w:r>
          </w:p>
          <w:p>
            <w:pPr>
              <w:pStyle w:val="TableParagraph"/>
              <w:ind w:left="109"/>
              <w:rPr>
                <w:sz w:val="24"/>
              </w:rPr>
            </w:pPr>
            <w:r>
              <w:rPr>
                <w:b/>
                <w:sz w:val="24"/>
              </w:rPr>
              <w:t>Inputs</w:t>
            </w:r>
            <w:r>
              <w:rPr>
                <w:b/>
                <w:spacing w:val="-1"/>
                <w:sz w:val="24"/>
              </w:rPr>
              <w:t> </w:t>
            </w:r>
            <w:r>
              <w:rPr>
                <w:sz w:val="24"/>
              </w:rPr>
              <w:t>(1-n)</w:t>
            </w:r>
            <w:r>
              <w:rPr>
                <w:spacing w:val="-2"/>
                <w:sz w:val="24"/>
              </w:rPr>
              <w:t> </w:t>
            </w:r>
            <w:r>
              <w:rPr>
                <w:sz w:val="24"/>
              </w:rPr>
              <w:t>:</w:t>
            </w:r>
            <w:r>
              <w:rPr>
                <w:spacing w:val="-1"/>
                <w:sz w:val="24"/>
              </w:rPr>
              <w:t> </w:t>
            </w:r>
            <w:r>
              <w:rPr>
                <w:spacing w:val="-2"/>
                <w:sz w:val="24"/>
              </w:rPr>
              <w:t>Artifact</w:t>
            </w:r>
          </w:p>
        </w:tc>
        <w:tc>
          <w:tcPr>
            <w:tcW w:w="6008" w:type="dxa"/>
          </w:tcPr>
          <w:p>
            <w:pPr>
              <w:pStyle w:val="TableParagraph"/>
              <w:ind w:left="108" w:right="95"/>
              <w:jc w:val="both"/>
              <w:rPr>
                <w:sz w:val="24"/>
              </w:rPr>
            </w:pPr>
            <w:r>
              <w:rPr>
                <w:sz w:val="24"/>
              </w:rPr>
              <w:t>Для каждого атрибута InputSet ДОЛЖЕН БЫТЬ определен один или несколько атрибутов Inputs. Атрибут Input является Артефактом, обычно представляющим собой Объект Документа. Обратите внимание, что Артефакты также МОГУТ БЫТЬ отображены на диаграмме и соединены с Действием посредством Ассоциации, однако, их изображение не является обязательным.</w:t>
            </w:r>
          </w:p>
        </w:tc>
      </w:tr>
      <w:tr>
        <w:trPr>
          <w:trHeight w:val="2760" w:hRule="atLeast"/>
        </w:trPr>
        <w:tc>
          <w:tcPr>
            <w:tcW w:w="3466" w:type="dxa"/>
          </w:tcPr>
          <w:p>
            <w:pPr>
              <w:pStyle w:val="TableParagraph"/>
              <w:ind w:left="109"/>
              <w:rPr>
                <w:sz w:val="24"/>
              </w:rPr>
            </w:pPr>
            <w:r>
              <w:rPr>
                <w:b/>
                <w:sz w:val="24"/>
              </w:rPr>
              <w:t>OutputSets</w:t>
            </w:r>
            <w:r>
              <w:rPr>
                <w:b/>
                <w:spacing w:val="-1"/>
                <w:sz w:val="24"/>
              </w:rPr>
              <w:t> </w:t>
            </w:r>
            <w:r>
              <w:rPr>
                <w:sz w:val="24"/>
              </w:rPr>
              <w:t>(0-n)</w:t>
            </w:r>
            <w:r>
              <w:rPr>
                <w:spacing w:val="-2"/>
                <w:sz w:val="24"/>
              </w:rPr>
              <w:t> </w:t>
            </w:r>
            <w:r>
              <w:rPr>
                <w:sz w:val="24"/>
              </w:rPr>
              <w:t>:</w:t>
            </w:r>
            <w:r>
              <w:rPr>
                <w:spacing w:val="-2"/>
                <w:sz w:val="24"/>
              </w:rPr>
              <w:t> Output</w:t>
            </w:r>
          </w:p>
        </w:tc>
        <w:tc>
          <w:tcPr>
            <w:tcW w:w="6008" w:type="dxa"/>
          </w:tcPr>
          <w:p>
            <w:pPr>
              <w:pStyle w:val="TableParagraph"/>
              <w:ind w:left="108" w:right="94"/>
              <w:jc w:val="both"/>
              <w:rPr>
                <w:sz w:val="24"/>
              </w:rPr>
            </w:pPr>
            <w:r>
              <w:rPr>
                <w:sz w:val="24"/>
              </w:rPr>
              <w:t>Атрибуты OutputSets</w:t>
            </w:r>
            <w:r>
              <w:rPr>
                <w:spacing w:val="-1"/>
                <w:sz w:val="24"/>
              </w:rPr>
              <w:t> </w:t>
            </w:r>
            <w:r>
              <w:rPr>
                <w:sz w:val="24"/>
              </w:rPr>
              <w:t>определяют требования</w:t>
            </w:r>
            <w:r>
              <w:rPr>
                <w:spacing w:val="-1"/>
                <w:sz w:val="24"/>
              </w:rPr>
              <w:t> </w:t>
            </w:r>
            <w:r>
              <w:rPr>
                <w:sz w:val="24"/>
              </w:rPr>
              <w:t>к</w:t>
            </w:r>
            <w:r>
              <w:rPr>
                <w:spacing w:val="-1"/>
                <w:sz w:val="24"/>
              </w:rPr>
              <w:t> </w:t>
            </w:r>
            <w:r>
              <w:rPr>
                <w:sz w:val="24"/>
              </w:rPr>
              <w:t>данным, которые должны быть на выходе действия. МОЖЕТ БЫТЬ определено 0 или более атрибутов OutputSets. При завершении действия может быть создан лишь один из атрибутов OutputSets. От выполнения действия зависит то, какие атрибуты OutputSets будут созданы. Однако атрибут IORules МОЖЕТ указывать на отношения между OutputSet и InputSet, запускающим </w:t>
            </w:r>
            <w:r>
              <w:rPr>
                <w:spacing w:val="-2"/>
                <w:sz w:val="24"/>
              </w:rPr>
              <w:t>действие.</w:t>
            </w:r>
          </w:p>
        </w:tc>
      </w:tr>
      <w:tr>
        <w:trPr>
          <w:trHeight w:val="2484" w:hRule="atLeast"/>
        </w:trPr>
        <w:tc>
          <w:tcPr>
            <w:tcW w:w="3466" w:type="dxa"/>
          </w:tcPr>
          <w:p>
            <w:pPr>
              <w:pStyle w:val="TableParagraph"/>
              <w:ind w:left="109"/>
              <w:rPr>
                <w:sz w:val="24"/>
              </w:rPr>
            </w:pPr>
            <w:r>
              <w:rPr>
                <w:sz w:val="24"/>
              </w:rPr>
              <w:t>[Output:</w:t>
            </w:r>
            <w:r>
              <w:rPr>
                <w:spacing w:val="-4"/>
                <w:sz w:val="24"/>
              </w:rPr>
              <w:t> </w:t>
            </w:r>
            <w:r>
              <w:rPr>
                <w:sz w:val="24"/>
              </w:rPr>
              <w:t>for</w:t>
            </w:r>
            <w:r>
              <w:rPr>
                <w:spacing w:val="-4"/>
                <w:sz w:val="24"/>
              </w:rPr>
              <w:t> </w:t>
            </w:r>
            <w:r>
              <w:rPr>
                <w:sz w:val="24"/>
              </w:rPr>
              <w:t>OutputSets</w:t>
            </w:r>
            <w:r>
              <w:rPr>
                <w:spacing w:val="-4"/>
                <w:sz w:val="24"/>
              </w:rPr>
              <w:t> </w:t>
            </w:r>
            <w:r>
              <w:rPr>
                <w:spacing w:val="-2"/>
                <w:sz w:val="24"/>
              </w:rPr>
              <w:t>only]</w:t>
            </w:r>
          </w:p>
          <w:p>
            <w:pPr>
              <w:pStyle w:val="TableParagraph"/>
              <w:ind w:left="109"/>
              <w:rPr>
                <w:sz w:val="24"/>
              </w:rPr>
            </w:pPr>
            <w:r>
              <w:rPr>
                <w:b/>
                <w:sz w:val="24"/>
              </w:rPr>
              <w:t>Outputs</w:t>
            </w:r>
            <w:r>
              <w:rPr>
                <w:b/>
                <w:spacing w:val="-1"/>
                <w:sz w:val="24"/>
              </w:rPr>
              <w:t> </w:t>
            </w:r>
            <w:r>
              <w:rPr>
                <w:sz w:val="24"/>
              </w:rPr>
              <w:t>(1-n)</w:t>
            </w:r>
            <w:r>
              <w:rPr>
                <w:spacing w:val="-1"/>
                <w:sz w:val="24"/>
              </w:rPr>
              <w:t> </w:t>
            </w:r>
            <w:r>
              <w:rPr>
                <w:sz w:val="24"/>
              </w:rPr>
              <w:t>:</w:t>
            </w:r>
            <w:r>
              <w:rPr>
                <w:spacing w:val="-1"/>
                <w:sz w:val="24"/>
              </w:rPr>
              <w:t> </w:t>
            </w:r>
            <w:r>
              <w:rPr>
                <w:spacing w:val="-2"/>
                <w:sz w:val="24"/>
              </w:rPr>
              <w:t>Artifact</w:t>
            </w:r>
          </w:p>
        </w:tc>
        <w:tc>
          <w:tcPr>
            <w:tcW w:w="6008" w:type="dxa"/>
          </w:tcPr>
          <w:p>
            <w:pPr>
              <w:pStyle w:val="TableParagraph"/>
              <w:ind w:left="108" w:right="95"/>
              <w:jc w:val="both"/>
              <w:rPr>
                <w:sz w:val="24"/>
              </w:rPr>
            </w:pPr>
            <w:r>
              <w:rPr>
                <w:sz w:val="24"/>
              </w:rPr>
              <w:t>Для каждого атрибута OutputSet МОГУТ БЫТЬ определены один или несколько атрибутов Output. Атрибут Output является Артефактом, обычно представляющим собой Объект Документа. Обратите внимание, что Артефакты также МОГУТ БЫТЬ отображены на диаграмме и соединены с Действием посредством Ассоциации, однако, их изображение не является обязательным.</w:t>
            </w:r>
          </w:p>
        </w:tc>
      </w:tr>
      <w:tr>
        <w:trPr>
          <w:trHeight w:val="2208" w:hRule="atLeast"/>
        </w:trPr>
        <w:tc>
          <w:tcPr>
            <w:tcW w:w="3466" w:type="dxa"/>
          </w:tcPr>
          <w:p>
            <w:pPr>
              <w:pStyle w:val="TableParagraph"/>
              <w:ind w:left="109"/>
              <w:rPr>
                <w:sz w:val="24"/>
              </w:rPr>
            </w:pPr>
            <w:r>
              <w:rPr>
                <w:b/>
                <w:sz w:val="24"/>
              </w:rPr>
              <w:t>IORules</w:t>
            </w:r>
            <w:r>
              <w:rPr>
                <w:b/>
                <w:spacing w:val="-1"/>
                <w:sz w:val="24"/>
              </w:rPr>
              <w:t> </w:t>
            </w:r>
            <w:r>
              <w:rPr>
                <w:sz w:val="24"/>
              </w:rPr>
              <w:t>(0-n)</w:t>
            </w:r>
            <w:r>
              <w:rPr>
                <w:spacing w:val="-2"/>
                <w:sz w:val="24"/>
              </w:rPr>
              <w:t> </w:t>
            </w:r>
            <w:r>
              <w:rPr>
                <w:sz w:val="24"/>
              </w:rPr>
              <w:t>:</w:t>
            </w:r>
            <w:r>
              <w:rPr>
                <w:spacing w:val="-1"/>
                <w:sz w:val="24"/>
              </w:rPr>
              <w:t> </w:t>
            </w:r>
            <w:r>
              <w:rPr>
                <w:spacing w:val="-2"/>
                <w:sz w:val="24"/>
              </w:rPr>
              <w:t>Expression</w:t>
            </w:r>
          </w:p>
        </w:tc>
        <w:tc>
          <w:tcPr>
            <w:tcW w:w="6008" w:type="dxa"/>
          </w:tcPr>
          <w:p>
            <w:pPr>
              <w:pStyle w:val="TableParagraph"/>
              <w:ind w:left="108" w:right="98"/>
              <w:jc w:val="both"/>
              <w:rPr>
                <w:sz w:val="24"/>
              </w:rPr>
            </w:pPr>
            <w:r>
              <w:rPr>
                <w:sz w:val="24"/>
              </w:rPr>
              <w:t>Является выражением, определяющим отношения между InputSet и OutputSet. Это означает, что действие инициируется с указанным атрибутом InputSet, после чего выход действия ДОЛЖЕН создать указанный </w:t>
            </w:r>
            <w:r>
              <w:rPr>
                <w:spacing w:val="-2"/>
                <w:sz w:val="24"/>
              </w:rPr>
              <w:t>OutputSet.</w:t>
            </w:r>
          </w:p>
          <w:p>
            <w:pPr>
              <w:pStyle w:val="TableParagraph"/>
              <w:ind w:left="108" w:right="100"/>
              <w:jc w:val="both"/>
              <w:rPr>
                <w:sz w:val="24"/>
              </w:rPr>
            </w:pPr>
            <w:r>
              <w:rPr>
                <w:sz w:val="24"/>
              </w:rPr>
              <w:t>МОГУТ БЫТЬ определены несколько атрибутов IORules, либо не определено ни одного из них.</w:t>
            </w:r>
          </w:p>
        </w:tc>
      </w:tr>
      <w:tr>
        <w:trPr>
          <w:trHeight w:val="1655" w:hRule="atLeast"/>
        </w:trPr>
        <w:tc>
          <w:tcPr>
            <w:tcW w:w="3466" w:type="dxa"/>
          </w:tcPr>
          <w:p>
            <w:pPr>
              <w:pStyle w:val="TableParagraph"/>
              <w:ind w:left="109"/>
              <w:rPr>
                <w:sz w:val="24"/>
              </w:rPr>
            </w:pPr>
            <w:r>
              <w:rPr>
                <w:b/>
                <w:sz w:val="24"/>
              </w:rPr>
              <w:t>StartQuantity</w:t>
            </w:r>
            <w:r>
              <w:rPr>
                <w:b/>
                <w:spacing w:val="-2"/>
                <w:sz w:val="24"/>
              </w:rPr>
              <w:t> </w:t>
            </w:r>
            <w:r>
              <w:rPr>
                <w:sz w:val="24"/>
              </w:rPr>
              <w:t>1</w:t>
            </w:r>
            <w:r>
              <w:rPr>
                <w:spacing w:val="-3"/>
                <w:sz w:val="24"/>
              </w:rPr>
              <w:t> </w:t>
            </w:r>
            <w:r>
              <w:rPr>
                <w:sz w:val="24"/>
              </w:rPr>
              <w:t>:</w:t>
            </w:r>
            <w:r>
              <w:rPr>
                <w:spacing w:val="-1"/>
                <w:sz w:val="24"/>
              </w:rPr>
              <w:t> </w:t>
            </w:r>
            <w:r>
              <w:rPr>
                <w:spacing w:val="-2"/>
                <w:sz w:val="24"/>
              </w:rPr>
              <w:t>Integer</w:t>
            </w:r>
          </w:p>
        </w:tc>
        <w:tc>
          <w:tcPr>
            <w:tcW w:w="6008" w:type="dxa"/>
          </w:tcPr>
          <w:p>
            <w:pPr>
              <w:pStyle w:val="TableParagraph"/>
              <w:ind w:left="108" w:right="93"/>
              <w:jc w:val="both"/>
              <w:rPr>
                <w:sz w:val="24"/>
              </w:rPr>
            </w:pPr>
            <w:r>
              <w:rPr>
                <w:sz w:val="24"/>
              </w:rPr>
              <w:t>Значение данного атрибута по умолчанию равно «1», однако, оно НЕ ДОЛЖНО БЫТЬ меньше «1». Данный атрибут определяет то, какое количество Токенов должно поступить из Потока операций для того, чтобы действие могло начаться.</w:t>
            </w:r>
          </w:p>
        </w:tc>
      </w:tr>
      <w:tr>
        <w:trPr>
          <w:trHeight w:val="2484" w:hRule="atLeast"/>
        </w:trPr>
        <w:tc>
          <w:tcPr>
            <w:tcW w:w="3466" w:type="dxa"/>
          </w:tcPr>
          <w:p>
            <w:pPr>
              <w:pStyle w:val="TableParagraph"/>
              <w:ind w:left="109" w:right="31"/>
              <w:rPr>
                <w:sz w:val="24"/>
              </w:rPr>
            </w:pPr>
            <w:r>
              <w:rPr>
                <w:b/>
                <w:sz w:val="24"/>
              </w:rPr>
              <w:t>LoopType</w:t>
            </w:r>
            <w:r>
              <w:rPr>
                <w:b/>
                <w:spacing w:val="-10"/>
                <w:sz w:val="24"/>
              </w:rPr>
              <w:t> </w:t>
            </w:r>
            <w:r>
              <w:rPr>
                <w:sz w:val="24"/>
              </w:rPr>
              <w:t>(None</w:t>
            </w:r>
            <w:r>
              <w:rPr>
                <w:spacing w:val="-10"/>
                <w:sz w:val="24"/>
              </w:rPr>
              <w:t> </w:t>
            </w:r>
            <w:r>
              <w:rPr>
                <w:sz w:val="24"/>
              </w:rPr>
              <w:t>|</w:t>
            </w:r>
            <w:r>
              <w:rPr>
                <w:spacing w:val="-10"/>
                <w:sz w:val="24"/>
              </w:rPr>
              <w:t> </w:t>
            </w:r>
            <w:r>
              <w:rPr>
                <w:sz w:val="24"/>
              </w:rPr>
              <w:t>Standard</w:t>
            </w:r>
            <w:r>
              <w:rPr>
                <w:spacing w:val="-8"/>
                <w:sz w:val="24"/>
              </w:rPr>
              <w:t> </w:t>
            </w:r>
            <w:r>
              <w:rPr>
                <w:sz w:val="24"/>
              </w:rPr>
              <w:t>| MultiInstance) None : String</w:t>
            </w:r>
          </w:p>
        </w:tc>
        <w:tc>
          <w:tcPr>
            <w:tcW w:w="6008" w:type="dxa"/>
          </w:tcPr>
          <w:p>
            <w:pPr>
              <w:pStyle w:val="TableParagraph"/>
              <w:ind w:left="108" w:right="93"/>
              <w:jc w:val="both"/>
              <w:rPr>
                <w:sz w:val="24"/>
              </w:rPr>
            </w:pPr>
            <w:r>
              <w:rPr>
                <w:sz w:val="24"/>
              </w:rPr>
              <w:t>LoopType также является атрибутом. Значение данного атрибута по умолчанию равно «None», однако может изменяться на «Standard» или «MultiInstance». В таких случаях маркер Цикличности ДОЛЖЕН БЫТЬ</w:t>
            </w:r>
            <w:r>
              <w:rPr>
                <w:spacing w:val="80"/>
                <w:sz w:val="24"/>
              </w:rPr>
              <w:t> </w:t>
            </w:r>
            <w:r>
              <w:rPr>
                <w:sz w:val="24"/>
              </w:rPr>
              <w:t>помещен в центр нижней части формы Действия (см. фигуры 9.8 и 9.13). Задача типа «Receive», имеющая свой атрибут «Instantiate» и значение «True», ДОЛЖНА иметь</w:t>
            </w:r>
            <w:r>
              <w:rPr>
                <w:spacing w:val="60"/>
                <w:w w:val="150"/>
                <w:sz w:val="24"/>
              </w:rPr>
              <w:t>   </w:t>
            </w:r>
            <w:r>
              <w:rPr>
                <w:sz w:val="24"/>
              </w:rPr>
              <w:t>типы</w:t>
            </w:r>
            <w:r>
              <w:rPr>
                <w:spacing w:val="61"/>
                <w:w w:val="150"/>
                <w:sz w:val="24"/>
              </w:rPr>
              <w:t>   </w:t>
            </w:r>
            <w:r>
              <w:rPr>
                <w:sz w:val="24"/>
              </w:rPr>
              <w:t>Цикличности</w:t>
            </w:r>
            <w:r>
              <w:rPr>
                <w:spacing w:val="61"/>
                <w:w w:val="150"/>
                <w:sz w:val="24"/>
              </w:rPr>
              <w:t>   </w:t>
            </w:r>
            <w:r>
              <w:rPr>
                <w:sz w:val="24"/>
              </w:rPr>
              <w:t>«Standard»</w:t>
            </w:r>
            <w:r>
              <w:rPr>
                <w:spacing w:val="61"/>
                <w:w w:val="150"/>
                <w:sz w:val="24"/>
              </w:rPr>
              <w:t>   </w:t>
            </w:r>
            <w:r>
              <w:rPr>
                <w:spacing w:val="-5"/>
                <w:sz w:val="24"/>
              </w:rPr>
              <w:t>или</w:t>
            </w:r>
          </w:p>
          <w:p>
            <w:pPr>
              <w:pStyle w:val="TableParagraph"/>
              <w:spacing w:line="256" w:lineRule="exact"/>
              <w:ind w:left="108"/>
              <w:rPr>
                <w:sz w:val="24"/>
              </w:rPr>
            </w:pPr>
            <w:r>
              <w:rPr>
                <w:spacing w:val="-2"/>
                <w:sz w:val="24"/>
              </w:rPr>
              <w:t>«MultiInstance».</w:t>
            </w:r>
          </w:p>
        </w:tc>
      </w:tr>
    </w:tbl>
    <w:p>
      <w:pPr>
        <w:spacing w:after="0" w:line="256" w:lineRule="exact"/>
        <w:rPr>
          <w:sz w:val="24"/>
        </w:rPr>
        <w:sectPr>
          <w:pgSz w:w="11900" w:h="16840"/>
          <w:pgMar w:header="718" w:footer="478" w:top="980" w:bottom="660" w:left="1380" w:right="440"/>
        </w:sectPr>
      </w:pPr>
    </w:p>
    <w:p>
      <w:pPr>
        <w:pStyle w:val="BodyText"/>
        <w:spacing w:before="4"/>
        <w:rPr>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6"/>
        <w:gridCol w:w="6008"/>
      </w:tblGrid>
      <w:tr>
        <w:trPr>
          <w:trHeight w:val="275" w:hRule="atLeast"/>
        </w:trPr>
        <w:tc>
          <w:tcPr>
            <w:tcW w:w="3466" w:type="dxa"/>
          </w:tcPr>
          <w:p>
            <w:pPr>
              <w:pStyle w:val="TableParagraph"/>
              <w:rPr>
                <w:sz w:val="20"/>
              </w:rPr>
            </w:pPr>
          </w:p>
        </w:tc>
        <w:tc>
          <w:tcPr>
            <w:tcW w:w="6008" w:type="dxa"/>
          </w:tcPr>
          <w:p>
            <w:pPr>
              <w:pStyle w:val="TableParagraph"/>
              <w:rPr>
                <w:sz w:val="20"/>
              </w:rPr>
            </w:pPr>
          </w:p>
        </w:tc>
      </w:tr>
    </w:tbl>
    <w:p>
      <w:pPr>
        <w:pStyle w:val="Heading4"/>
        <w:spacing w:before="1"/>
      </w:pPr>
      <w:r>
        <w:rPr/>
        <w:t>Атрибуты</w:t>
      </w:r>
      <w:r>
        <w:rPr>
          <w:spacing w:val="-6"/>
        </w:rPr>
        <w:t> </w:t>
      </w:r>
      <w:r>
        <w:rPr/>
        <w:t>стандартного</w:t>
      </w:r>
      <w:r>
        <w:rPr>
          <w:spacing w:val="-6"/>
        </w:rPr>
        <w:t> </w:t>
      </w:r>
      <w:r>
        <w:rPr>
          <w:spacing w:val="-2"/>
        </w:rPr>
        <w:t>цикла</w:t>
      </w:r>
    </w:p>
    <w:p>
      <w:pPr>
        <w:pStyle w:val="BodyText"/>
        <w:spacing w:before="276"/>
        <w:ind w:left="324" w:right="400"/>
        <w:jc w:val="both"/>
      </w:pPr>
      <w:r>
        <w:rPr/>
        <w:t>Действие, называемое Стандартным циклом (Standard Loop), имеет логическое</w:t>
      </w:r>
      <w:r>
        <w:rPr>
          <w:spacing w:val="40"/>
        </w:rPr>
        <w:t> </w:t>
      </w:r>
      <w:r>
        <w:rPr/>
        <w:t>выражение, значение которого определяется после каждого цикла. В случае, если выражение</w:t>
      </w:r>
      <w:r>
        <w:rPr>
          <w:spacing w:val="-1"/>
        </w:rPr>
        <w:t> </w:t>
      </w:r>
      <w:r>
        <w:rPr/>
        <w:t>имеет</w:t>
      </w:r>
      <w:r>
        <w:rPr>
          <w:spacing w:val="-3"/>
        </w:rPr>
        <w:t> </w:t>
      </w:r>
      <w:r>
        <w:rPr/>
        <w:t>значение</w:t>
      </w:r>
      <w:r>
        <w:rPr>
          <w:spacing w:val="-1"/>
        </w:rPr>
        <w:t> </w:t>
      </w:r>
      <w:r>
        <w:rPr/>
        <w:t>«True»,</w:t>
      </w:r>
      <w:r>
        <w:rPr>
          <w:spacing w:val="-3"/>
        </w:rPr>
        <w:t> </w:t>
      </w:r>
      <w:r>
        <w:rPr/>
        <w:t>то</w:t>
      </w:r>
      <w:r>
        <w:rPr>
          <w:spacing w:val="-3"/>
        </w:rPr>
        <w:t> </w:t>
      </w:r>
      <w:r>
        <w:rPr/>
        <w:t>цикл</w:t>
      </w:r>
      <w:r>
        <w:rPr>
          <w:spacing w:val="-2"/>
        </w:rPr>
        <w:t> </w:t>
      </w:r>
      <w:r>
        <w:rPr/>
        <w:t>продолжается. Существуют две</w:t>
      </w:r>
      <w:r>
        <w:rPr>
          <w:spacing w:val="-3"/>
        </w:rPr>
        <w:t> </w:t>
      </w:r>
      <w:r>
        <w:rPr/>
        <w:t>разновидности циклов, являющиеся эквивалентами программных понятий «пока» (while) и «до» (until). Таким</w:t>
      </w:r>
      <w:r>
        <w:rPr>
          <w:spacing w:val="-3"/>
        </w:rPr>
        <w:t> </w:t>
      </w:r>
      <w:r>
        <w:rPr/>
        <w:t>образом,</w:t>
      </w:r>
      <w:r>
        <w:rPr>
          <w:spacing w:val="-4"/>
        </w:rPr>
        <w:t> </w:t>
      </w:r>
      <w:r>
        <w:rPr/>
        <w:t>цикл</w:t>
      </w:r>
      <w:r>
        <w:rPr>
          <w:spacing w:val="-1"/>
        </w:rPr>
        <w:t> </w:t>
      </w:r>
      <w:r>
        <w:rPr/>
        <w:t>«пока»</w:t>
      </w:r>
      <w:r>
        <w:rPr>
          <w:spacing w:val="-4"/>
        </w:rPr>
        <w:t> </w:t>
      </w:r>
      <w:r>
        <w:rPr/>
        <w:t>определяет</w:t>
      </w:r>
      <w:r>
        <w:rPr>
          <w:spacing w:val="-2"/>
        </w:rPr>
        <w:t> </w:t>
      </w:r>
      <w:r>
        <w:rPr/>
        <w:t>значение</w:t>
      </w:r>
      <w:r>
        <w:rPr>
          <w:spacing w:val="-2"/>
        </w:rPr>
        <w:t> </w:t>
      </w:r>
      <w:r>
        <w:rPr/>
        <w:t>выражения </w:t>
      </w:r>
      <w:r>
        <w:rPr>
          <w:b/>
        </w:rPr>
        <w:t>до</w:t>
      </w:r>
      <w:r>
        <w:rPr>
          <w:b/>
          <w:spacing w:val="-4"/>
        </w:rPr>
        <w:t> </w:t>
      </w:r>
      <w:r>
        <w:rPr>
          <w:b/>
        </w:rPr>
        <w:t>того</w:t>
      </w:r>
      <w:r>
        <w:rPr/>
        <w:t>,</w:t>
      </w:r>
      <w:r>
        <w:rPr>
          <w:spacing w:val="-4"/>
        </w:rPr>
        <w:t> </w:t>
      </w:r>
      <w:r>
        <w:rPr/>
        <w:t>как</w:t>
      </w:r>
      <w:r>
        <w:rPr>
          <w:spacing w:val="-4"/>
        </w:rPr>
        <w:t> </w:t>
      </w:r>
      <w:r>
        <w:rPr/>
        <w:t>действие</w:t>
      </w:r>
      <w:r>
        <w:rPr>
          <w:spacing w:val="-2"/>
        </w:rPr>
        <w:t> </w:t>
      </w:r>
      <w:r>
        <w:rPr/>
        <w:t>начнет выполняться;</w:t>
      </w:r>
      <w:r>
        <w:rPr>
          <w:spacing w:val="19"/>
        </w:rPr>
        <w:t> </w:t>
      </w:r>
      <w:r>
        <w:rPr/>
        <w:t>это</w:t>
      </w:r>
      <w:r>
        <w:rPr>
          <w:spacing w:val="20"/>
        </w:rPr>
        <w:t> </w:t>
      </w:r>
      <w:r>
        <w:rPr/>
        <w:t>означает</w:t>
      </w:r>
      <w:r>
        <w:rPr>
          <w:spacing w:val="21"/>
        </w:rPr>
        <w:t> </w:t>
      </w:r>
      <w:r>
        <w:rPr/>
        <w:t>то,</w:t>
      </w:r>
      <w:r>
        <w:rPr>
          <w:spacing w:val="21"/>
        </w:rPr>
        <w:t> </w:t>
      </w:r>
      <w:r>
        <w:rPr/>
        <w:t>что</w:t>
      </w:r>
      <w:r>
        <w:rPr>
          <w:spacing w:val="20"/>
        </w:rPr>
        <w:t> </w:t>
      </w:r>
      <w:r>
        <w:rPr/>
        <w:t>фактически</w:t>
      </w:r>
      <w:r>
        <w:rPr>
          <w:spacing w:val="21"/>
        </w:rPr>
        <w:t> </w:t>
      </w:r>
      <w:r>
        <w:rPr/>
        <w:t>действие</w:t>
      </w:r>
      <w:r>
        <w:rPr>
          <w:spacing w:val="21"/>
        </w:rPr>
        <w:t> </w:t>
      </w:r>
      <w:r>
        <w:rPr/>
        <w:t>может</w:t>
      </w:r>
      <w:r>
        <w:rPr>
          <w:spacing w:val="20"/>
        </w:rPr>
        <w:t> </w:t>
      </w:r>
      <w:r>
        <w:rPr/>
        <w:t>быть</w:t>
      </w:r>
      <w:r>
        <w:rPr>
          <w:spacing w:val="20"/>
        </w:rPr>
        <w:t> </w:t>
      </w:r>
      <w:r>
        <w:rPr/>
        <w:t>не</w:t>
      </w:r>
      <w:r>
        <w:rPr>
          <w:spacing w:val="19"/>
        </w:rPr>
        <w:t> </w:t>
      </w:r>
      <w:r>
        <w:rPr/>
        <w:t>выполнено.</w:t>
      </w:r>
      <w:r>
        <w:rPr>
          <w:spacing w:val="21"/>
        </w:rPr>
        <w:t> </w:t>
      </w:r>
      <w:r>
        <w:rPr>
          <w:spacing w:val="-4"/>
        </w:rPr>
        <w:t>Цикл</w:t>
      </w:r>
    </w:p>
    <w:p>
      <w:pPr>
        <w:pStyle w:val="BodyText"/>
        <w:ind w:left="324" w:right="403"/>
        <w:jc w:val="both"/>
      </w:pPr>
      <w:r>
        <w:rPr/>
        <w:t>«до» определяет значение выражения </w:t>
      </w:r>
      <w:r>
        <w:rPr>
          <w:b/>
        </w:rPr>
        <w:t>после того</w:t>
      </w:r>
      <w:r>
        <w:rPr/>
        <w:t>, как действие было выполнено; это означает, что данное действие будет выполнено по меньшей мере один раз.</w:t>
      </w:r>
    </w:p>
    <w:p>
      <w:pPr>
        <w:pStyle w:val="BodyText"/>
      </w:pPr>
    </w:p>
    <w:p>
      <w:pPr>
        <w:pStyle w:val="BodyText"/>
        <w:ind w:left="324" w:right="407"/>
        <w:jc w:val="both"/>
      </w:pPr>
      <w:r>
        <w:rPr/>
        <w:t>Таблица 9.11</w:t>
      </w:r>
      <w:r>
        <w:rPr>
          <w:spacing w:val="-1"/>
        </w:rPr>
        <w:t> </w:t>
      </w:r>
      <w:r>
        <w:rPr/>
        <w:t>содержит информацию об</w:t>
      </w:r>
      <w:r>
        <w:rPr>
          <w:spacing w:val="-1"/>
        </w:rPr>
        <w:t> </w:t>
      </w:r>
      <w:r>
        <w:rPr/>
        <w:t>атрибутах Стандартной цикличности (где атрибут LoopType меняется</w:t>
      </w:r>
      <w:r>
        <w:rPr>
          <w:spacing w:val="-3"/>
        </w:rPr>
        <w:t> </w:t>
      </w:r>
      <w:r>
        <w:rPr/>
        <w:t>на</w:t>
      </w:r>
      <w:r>
        <w:rPr>
          <w:spacing w:val="-3"/>
        </w:rPr>
        <w:t> </w:t>
      </w:r>
      <w:r>
        <w:rPr/>
        <w:t>«Standard»),</w:t>
      </w:r>
      <w:r>
        <w:rPr>
          <w:spacing w:val="-5"/>
        </w:rPr>
        <w:t> </w:t>
      </w:r>
      <w:r>
        <w:rPr/>
        <w:t>продолжающих</w:t>
      </w:r>
      <w:r>
        <w:rPr>
          <w:spacing w:val="-3"/>
        </w:rPr>
        <w:t> </w:t>
      </w:r>
      <w:r>
        <w:rPr/>
        <w:t>список</w:t>
      </w:r>
      <w:r>
        <w:rPr>
          <w:spacing w:val="-3"/>
        </w:rPr>
        <w:t> </w:t>
      </w:r>
      <w:r>
        <w:rPr/>
        <w:t>общих</w:t>
      </w:r>
      <w:r>
        <w:rPr>
          <w:spacing w:val="-3"/>
        </w:rPr>
        <w:t> </w:t>
      </w:r>
      <w:r>
        <w:rPr/>
        <w:t>атрибутов</w:t>
      </w:r>
      <w:r>
        <w:rPr>
          <w:spacing w:val="-3"/>
        </w:rPr>
        <w:t> </w:t>
      </w:r>
      <w:r>
        <w:rPr/>
        <w:t>Действия</w:t>
      </w:r>
      <w:r>
        <w:rPr>
          <w:spacing w:val="-3"/>
        </w:rPr>
        <w:t> </w:t>
      </w:r>
      <w:r>
        <w:rPr/>
        <w:t>(см. таблицу 9.10):</w:t>
      </w:r>
    </w:p>
    <w:p>
      <w:pPr>
        <w:pStyle w:val="BodyText"/>
      </w:pPr>
    </w:p>
    <w:p>
      <w:pPr>
        <w:spacing w:before="0"/>
        <w:ind w:left="324" w:right="0" w:firstLine="0"/>
        <w:jc w:val="both"/>
        <w:rPr>
          <w:i/>
          <w:sz w:val="24"/>
        </w:rPr>
      </w:pPr>
      <w:r>
        <w:rPr>
          <w:i/>
          <w:sz w:val="24"/>
        </w:rPr>
        <w:t>Таблица</w:t>
      </w:r>
      <w:r>
        <w:rPr>
          <w:i/>
          <w:spacing w:val="-3"/>
          <w:sz w:val="24"/>
        </w:rPr>
        <w:t> </w:t>
      </w:r>
      <w:r>
        <w:rPr>
          <w:i/>
          <w:sz w:val="24"/>
        </w:rPr>
        <w:t>9.11</w:t>
      </w:r>
      <w:r>
        <w:rPr>
          <w:i/>
          <w:spacing w:val="-3"/>
          <w:sz w:val="24"/>
        </w:rPr>
        <w:t> </w:t>
      </w:r>
      <w:r>
        <w:rPr>
          <w:i/>
          <w:sz w:val="24"/>
        </w:rPr>
        <w:t>–</w:t>
      </w:r>
      <w:r>
        <w:rPr>
          <w:i/>
          <w:spacing w:val="-3"/>
          <w:sz w:val="24"/>
        </w:rPr>
        <w:t> </w:t>
      </w:r>
      <w:r>
        <w:rPr>
          <w:i/>
          <w:sz w:val="24"/>
        </w:rPr>
        <w:t>Атрибуты</w:t>
      </w:r>
      <w:r>
        <w:rPr>
          <w:i/>
          <w:spacing w:val="-2"/>
          <w:sz w:val="24"/>
        </w:rPr>
        <w:t> </w:t>
      </w:r>
      <w:r>
        <w:rPr>
          <w:i/>
          <w:sz w:val="24"/>
        </w:rPr>
        <w:t>Стандартного</w:t>
      </w:r>
      <w:r>
        <w:rPr>
          <w:i/>
          <w:spacing w:val="-3"/>
          <w:sz w:val="24"/>
        </w:rPr>
        <w:t> </w:t>
      </w:r>
      <w:r>
        <w:rPr>
          <w:i/>
          <w:spacing w:val="-2"/>
          <w:sz w:val="24"/>
        </w:rPr>
        <w:t>Цикла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0"/>
        <w:gridCol w:w="5934"/>
      </w:tblGrid>
      <w:tr>
        <w:trPr>
          <w:trHeight w:val="276" w:hRule="atLeast"/>
        </w:trPr>
        <w:tc>
          <w:tcPr>
            <w:tcW w:w="3540" w:type="dxa"/>
          </w:tcPr>
          <w:p>
            <w:pPr>
              <w:pStyle w:val="TableParagraph"/>
              <w:spacing w:line="256" w:lineRule="exact"/>
              <w:ind w:left="11"/>
              <w:jc w:val="center"/>
              <w:rPr>
                <w:b/>
                <w:sz w:val="24"/>
              </w:rPr>
            </w:pPr>
            <w:r>
              <w:rPr>
                <w:b/>
                <w:spacing w:val="-2"/>
                <w:sz w:val="24"/>
              </w:rPr>
              <w:t>Атрибут</w:t>
            </w:r>
          </w:p>
        </w:tc>
        <w:tc>
          <w:tcPr>
            <w:tcW w:w="5934" w:type="dxa"/>
          </w:tcPr>
          <w:p>
            <w:pPr>
              <w:pStyle w:val="TableParagraph"/>
              <w:spacing w:line="256" w:lineRule="exact"/>
              <w:ind w:left="8"/>
              <w:jc w:val="center"/>
              <w:rPr>
                <w:b/>
                <w:sz w:val="24"/>
              </w:rPr>
            </w:pPr>
            <w:r>
              <w:rPr>
                <w:b/>
                <w:spacing w:val="-2"/>
                <w:sz w:val="24"/>
              </w:rPr>
              <w:t>Описание</w:t>
            </w:r>
          </w:p>
        </w:tc>
      </w:tr>
      <w:tr>
        <w:trPr>
          <w:trHeight w:val="2207" w:hRule="atLeast"/>
        </w:trPr>
        <w:tc>
          <w:tcPr>
            <w:tcW w:w="3540" w:type="dxa"/>
          </w:tcPr>
          <w:p>
            <w:pPr>
              <w:pStyle w:val="TableParagraph"/>
              <w:ind w:left="109"/>
              <w:rPr>
                <w:sz w:val="24"/>
              </w:rPr>
            </w:pPr>
            <w:r>
              <w:rPr>
                <w:b/>
                <w:sz w:val="24"/>
              </w:rPr>
              <w:t>LoopCondition</w:t>
            </w:r>
            <w:r>
              <w:rPr>
                <w:b/>
                <w:spacing w:val="-2"/>
                <w:sz w:val="24"/>
              </w:rPr>
              <w:t> </w:t>
            </w:r>
            <w:r>
              <w:rPr>
                <w:sz w:val="24"/>
              </w:rPr>
              <w:t>:</w:t>
            </w:r>
            <w:r>
              <w:rPr>
                <w:spacing w:val="-4"/>
                <w:sz w:val="24"/>
              </w:rPr>
              <w:t> </w:t>
            </w:r>
            <w:r>
              <w:rPr>
                <w:spacing w:val="-2"/>
                <w:sz w:val="24"/>
              </w:rPr>
              <w:t>Expression</w:t>
            </w:r>
          </w:p>
        </w:tc>
        <w:tc>
          <w:tcPr>
            <w:tcW w:w="5934" w:type="dxa"/>
          </w:tcPr>
          <w:p>
            <w:pPr>
              <w:pStyle w:val="TableParagraph"/>
              <w:ind w:left="108" w:right="94"/>
              <w:jc w:val="both"/>
              <w:rPr>
                <w:sz w:val="24"/>
              </w:rPr>
            </w:pPr>
            <w:r>
              <w:rPr>
                <w:sz w:val="24"/>
              </w:rPr>
              <w:t>Стандартный Цикл ДОЛЖЕН содержать логическое выражение, значение которого необходимо</w:t>
            </w:r>
            <w:r>
              <w:rPr>
                <w:spacing w:val="40"/>
                <w:sz w:val="24"/>
              </w:rPr>
              <w:t> </w:t>
            </w:r>
            <w:r>
              <w:rPr>
                <w:sz w:val="24"/>
              </w:rPr>
              <w:t>определить, а также расчет по времени того, когда ДОЛЖНО БЫТЬ определено значение данного выражения. Дополнительную информацию об атрибутах выражения см. в части В.11.3, «Expression», стр. 269.</w:t>
            </w:r>
          </w:p>
        </w:tc>
      </w:tr>
      <w:tr>
        <w:trPr>
          <w:trHeight w:val="2207" w:hRule="atLeast"/>
        </w:trPr>
        <w:tc>
          <w:tcPr>
            <w:tcW w:w="3540" w:type="dxa"/>
          </w:tcPr>
          <w:p>
            <w:pPr>
              <w:pStyle w:val="TableParagraph"/>
              <w:ind w:left="109"/>
              <w:rPr>
                <w:sz w:val="24"/>
              </w:rPr>
            </w:pPr>
            <w:r>
              <w:rPr>
                <w:sz w:val="24"/>
              </w:rPr>
              <w:t>Lo</w:t>
            </w:r>
            <w:r>
              <w:rPr>
                <w:b/>
                <w:sz w:val="24"/>
              </w:rPr>
              <w:t>opCounter</w:t>
            </w:r>
            <w:r>
              <w:rPr>
                <w:b/>
                <w:spacing w:val="-4"/>
                <w:sz w:val="24"/>
              </w:rPr>
              <w:t> </w:t>
            </w:r>
            <w:r>
              <w:rPr>
                <w:sz w:val="24"/>
              </w:rPr>
              <w:t>:</w:t>
            </w:r>
            <w:r>
              <w:rPr>
                <w:spacing w:val="-1"/>
                <w:sz w:val="24"/>
              </w:rPr>
              <w:t> </w:t>
            </w:r>
            <w:r>
              <w:rPr>
                <w:spacing w:val="-2"/>
                <w:sz w:val="24"/>
              </w:rPr>
              <w:t>Integer</w:t>
            </w:r>
          </w:p>
        </w:tc>
        <w:tc>
          <w:tcPr>
            <w:tcW w:w="5934" w:type="dxa"/>
          </w:tcPr>
          <w:p>
            <w:pPr>
              <w:pStyle w:val="TableParagraph"/>
              <w:ind w:left="108" w:right="95"/>
              <w:jc w:val="both"/>
              <w:rPr>
                <w:sz w:val="24"/>
              </w:rPr>
            </w:pPr>
            <w:r>
              <w:rPr>
                <w:sz w:val="24"/>
              </w:rPr>
              <w:t>Атрибут LoopCounter используется во время выполнения действия для того, чтобы определить количество циклов. Автоматически обновляется сервером</w:t>
            </w:r>
            <w:r>
              <w:rPr>
                <w:spacing w:val="-3"/>
                <w:sz w:val="24"/>
              </w:rPr>
              <w:t> </w:t>
            </w:r>
            <w:r>
              <w:rPr>
                <w:sz w:val="24"/>
              </w:rPr>
              <w:t>Процессов.</w:t>
            </w:r>
            <w:r>
              <w:rPr>
                <w:spacing w:val="-3"/>
                <w:sz w:val="24"/>
              </w:rPr>
              <w:t> </w:t>
            </w:r>
            <w:r>
              <w:rPr>
                <w:sz w:val="24"/>
              </w:rPr>
              <w:t>Данный</w:t>
            </w:r>
            <w:r>
              <w:rPr>
                <w:spacing w:val="-2"/>
                <w:sz w:val="24"/>
              </w:rPr>
              <w:t> </w:t>
            </w:r>
            <w:r>
              <w:rPr>
                <w:sz w:val="24"/>
              </w:rPr>
              <w:t>атрибут ДОЛЖЕН</w:t>
            </w:r>
            <w:r>
              <w:rPr>
                <w:spacing w:val="-3"/>
                <w:sz w:val="24"/>
              </w:rPr>
              <w:t> </w:t>
            </w:r>
            <w:r>
              <w:rPr>
                <w:sz w:val="24"/>
              </w:rPr>
              <w:t>БЫТЬ расширен в самом начале цикла. Программа моделирования может использовать атрибут LoopCounter в выражении LoopCondition.</w:t>
            </w:r>
          </w:p>
        </w:tc>
      </w:tr>
      <w:tr>
        <w:trPr>
          <w:trHeight w:val="1380" w:hRule="atLeast"/>
        </w:trPr>
        <w:tc>
          <w:tcPr>
            <w:tcW w:w="3540" w:type="dxa"/>
          </w:tcPr>
          <w:p>
            <w:pPr>
              <w:pStyle w:val="TableParagraph"/>
              <w:ind w:left="109"/>
              <w:rPr>
                <w:sz w:val="24"/>
              </w:rPr>
            </w:pPr>
            <w:r>
              <w:rPr>
                <w:b/>
                <w:sz w:val="24"/>
              </w:rPr>
              <w:t>LoopMaximum</w:t>
            </w:r>
            <w:r>
              <w:rPr>
                <w:b/>
                <w:spacing w:val="-2"/>
                <w:sz w:val="24"/>
              </w:rPr>
              <w:t> </w:t>
            </w:r>
            <w:r>
              <w:rPr>
                <w:sz w:val="24"/>
              </w:rPr>
              <w:t>(0-1)</w:t>
            </w:r>
            <w:r>
              <w:rPr>
                <w:spacing w:val="-1"/>
                <w:sz w:val="24"/>
              </w:rPr>
              <w:t> </w:t>
            </w:r>
            <w:r>
              <w:rPr>
                <w:sz w:val="24"/>
              </w:rPr>
              <w:t>: </w:t>
            </w:r>
            <w:r>
              <w:rPr>
                <w:spacing w:val="-2"/>
                <w:sz w:val="24"/>
              </w:rPr>
              <w:t>Integer</w:t>
            </w:r>
          </w:p>
        </w:tc>
        <w:tc>
          <w:tcPr>
            <w:tcW w:w="5934" w:type="dxa"/>
          </w:tcPr>
          <w:p>
            <w:pPr>
              <w:pStyle w:val="TableParagraph"/>
              <w:ind w:left="108" w:right="98"/>
              <w:jc w:val="both"/>
              <w:rPr>
                <w:sz w:val="24"/>
              </w:rPr>
            </w:pPr>
            <w:r>
              <w:rPr>
                <w:sz w:val="24"/>
              </w:rPr>
              <w:t>Атрибут Maximum является опциональным атрибутом, позволяющим без труда ограничивать количество циклов. Данный атрибут ДОЛЖЕН БЫТЬ добавлен к выражению, определенному в LoopCondition.</w:t>
            </w:r>
          </w:p>
        </w:tc>
      </w:tr>
      <w:tr>
        <w:trPr>
          <w:trHeight w:val="1932" w:hRule="atLeast"/>
        </w:trPr>
        <w:tc>
          <w:tcPr>
            <w:tcW w:w="3540" w:type="dxa"/>
          </w:tcPr>
          <w:p>
            <w:pPr>
              <w:pStyle w:val="TableParagraph"/>
              <w:ind w:left="109"/>
              <w:rPr>
                <w:sz w:val="24"/>
              </w:rPr>
            </w:pPr>
            <w:r>
              <w:rPr>
                <w:b/>
                <w:sz w:val="24"/>
              </w:rPr>
              <w:t>TestTime</w:t>
            </w:r>
            <w:r>
              <w:rPr>
                <w:b/>
                <w:spacing w:val="-9"/>
                <w:sz w:val="24"/>
              </w:rPr>
              <w:t> </w:t>
            </w:r>
            <w:r>
              <w:rPr>
                <w:sz w:val="24"/>
              </w:rPr>
              <w:t>(Before</w:t>
            </w:r>
            <w:r>
              <w:rPr>
                <w:spacing w:val="-9"/>
                <w:sz w:val="24"/>
              </w:rPr>
              <w:t> </w:t>
            </w:r>
            <w:r>
              <w:rPr>
                <w:sz w:val="24"/>
              </w:rPr>
              <w:t>|</w:t>
            </w:r>
            <w:r>
              <w:rPr>
                <w:spacing w:val="-9"/>
                <w:sz w:val="24"/>
              </w:rPr>
              <w:t> </w:t>
            </w:r>
            <w:r>
              <w:rPr>
                <w:sz w:val="24"/>
              </w:rPr>
              <w:t>After)</w:t>
            </w:r>
            <w:r>
              <w:rPr>
                <w:spacing w:val="-6"/>
                <w:sz w:val="24"/>
              </w:rPr>
              <w:t> </w:t>
            </w:r>
            <w:r>
              <w:rPr>
                <w:sz w:val="24"/>
              </w:rPr>
              <w:t>After</w:t>
            </w:r>
            <w:r>
              <w:rPr>
                <w:spacing w:val="-6"/>
                <w:sz w:val="24"/>
              </w:rPr>
              <w:t> </w:t>
            </w:r>
            <w:r>
              <w:rPr>
                <w:sz w:val="24"/>
              </w:rPr>
              <w:t>: </w:t>
            </w:r>
            <w:r>
              <w:rPr>
                <w:spacing w:val="-2"/>
                <w:sz w:val="24"/>
              </w:rPr>
              <w:t>String</w:t>
            </w:r>
          </w:p>
        </w:tc>
        <w:tc>
          <w:tcPr>
            <w:tcW w:w="5934" w:type="dxa"/>
          </w:tcPr>
          <w:p>
            <w:pPr>
              <w:pStyle w:val="TableParagraph"/>
              <w:ind w:left="108" w:right="98"/>
              <w:jc w:val="both"/>
              <w:rPr>
                <w:sz w:val="24"/>
              </w:rPr>
            </w:pPr>
            <w:r>
              <w:rPr>
                <w:sz w:val="24"/>
              </w:rPr>
              <w:t>Данные атрибуты, значения которых определяются до начала действия, являются эквивалентами программной функции «пока».</w:t>
            </w:r>
          </w:p>
          <w:p>
            <w:pPr>
              <w:pStyle w:val="TableParagraph"/>
              <w:ind w:left="108" w:right="97"/>
              <w:jc w:val="both"/>
              <w:rPr>
                <w:sz w:val="24"/>
              </w:rPr>
            </w:pPr>
            <w:r>
              <w:rPr>
                <w:sz w:val="24"/>
              </w:rPr>
              <w:t>Атрибуты, значения которых определяются после окончания действия, являются эквивалентами программной функции «до».</w:t>
            </w:r>
          </w:p>
        </w:tc>
      </w:tr>
    </w:tbl>
    <w:p>
      <w:pPr>
        <w:pStyle w:val="BodyText"/>
        <w:spacing w:before="1"/>
        <w:rPr>
          <w:i/>
        </w:rPr>
      </w:pPr>
    </w:p>
    <w:p>
      <w:pPr>
        <w:pStyle w:val="Heading4"/>
        <w:spacing w:before="1"/>
      </w:pPr>
      <w:r>
        <w:rPr/>
        <w:t>Атрибуты</w:t>
      </w:r>
      <w:r>
        <w:rPr>
          <w:spacing w:val="-8"/>
        </w:rPr>
        <w:t> </w:t>
      </w:r>
      <w:r>
        <w:rPr/>
        <w:t>многоэкземплярного</w:t>
      </w:r>
      <w:r>
        <w:rPr>
          <w:spacing w:val="-8"/>
        </w:rPr>
        <w:t> </w:t>
      </w:r>
      <w:r>
        <w:rPr>
          <w:spacing w:val="-2"/>
        </w:rPr>
        <w:t>цикла</w:t>
      </w:r>
    </w:p>
    <w:p>
      <w:pPr>
        <w:pStyle w:val="BodyText"/>
        <w:rPr>
          <w:b/>
        </w:rPr>
      </w:pPr>
    </w:p>
    <w:p>
      <w:pPr>
        <w:pStyle w:val="BodyText"/>
        <w:ind w:left="324" w:right="405"/>
        <w:jc w:val="both"/>
      </w:pPr>
      <w:r>
        <w:rPr/>
        <w:t>Многоэкземплярный цикл является эквивалентом программного понятия «для каждого». Выражение цикличности такого рода представляет собой числовое выражение, значение которого</w:t>
      </w:r>
      <w:r>
        <w:rPr>
          <w:spacing w:val="51"/>
        </w:rPr>
        <w:t> </w:t>
      </w:r>
      <w:r>
        <w:rPr/>
        <w:t>определяется</w:t>
      </w:r>
      <w:r>
        <w:rPr>
          <w:spacing w:val="55"/>
        </w:rPr>
        <w:t> </w:t>
      </w:r>
      <w:r>
        <w:rPr/>
        <w:t>лишь</w:t>
      </w:r>
      <w:r>
        <w:rPr>
          <w:spacing w:val="54"/>
        </w:rPr>
        <w:t> </w:t>
      </w:r>
      <w:r>
        <w:rPr/>
        <w:t>однажды</w:t>
      </w:r>
      <w:r>
        <w:rPr>
          <w:spacing w:val="52"/>
        </w:rPr>
        <w:t> </w:t>
      </w:r>
      <w:r>
        <w:rPr/>
        <w:t>–</w:t>
      </w:r>
      <w:r>
        <w:rPr>
          <w:spacing w:val="54"/>
        </w:rPr>
        <w:t> </w:t>
      </w:r>
      <w:r>
        <w:rPr/>
        <w:t>до</w:t>
      </w:r>
      <w:r>
        <w:rPr>
          <w:spacing w:val="52"/>
        </w:rPr>
        <w:t> </w:t>
      </w:r>
      <w:r>
        <w:rPr/>
        <w:t>начала</w:t>
      </w:r>
      <w:r>
        <w:rPr>
          <w:spacing w:val="55"/>
        </w:rPr>
        <w:t> </w:t>
      </w:r>
      <w:r>
        <w:rPr/>
        <w:t>выполнения</w:t>
      </w:r>
      <w:r>
        <w:rPr>
          <w:spacing w:val="53"/>
        </w:rPr>
        <w:t> </w:t>
      </w:r>
      <w:r>
        <w:rPr/>
        <w:t>действия.</w:t>
      </w:r>
      <w:r>
        <w:rPr>
          <w:spacing w:val="56"/>
        </w:rPr>
        <w:t> </w:t>
      </w:r>
      <w:r>
        <w:rPr>
          <w:spacing w:val="-2"/>
        </w:rPr>
        <w:t>Результатом</w:t>
      </w:r>
    </w:p>
    <w:p>
      <w:pPr>
        <w:spacing w:after="0"/>
        <w:jc w:val="both"/>
        <w:sectPr>
          <w:pgSz w:w="11900" w:h="16840"/>
          <w:pgMar w:header="718" w:footer="478" w:top="980" w:bottom="660" w:left="1380" w:right="440"/>
        </w:sectPr>
      </w:pPr>
    </w:p>
    <w:p>
      <w:pPr>
        <w:pStyle w:val="BodyText"/>
        <w:spacing w:before="154"/>
        <w:ind w:left="324" w:right="408"/>
        <w:jc w:val="both"/>
      </w:pPr>
      <w:r>
        <w:rPr/>
        <w:t>определения значения данного выражения является целое число, указывающее на то, сколько раз будет повторяться действие.</w:t>
      </w:r>
    </w:p>
    <w:p>
      <w:pPr>
        <w:pStyle w:val="BodyText"/>
      </w:pPr>
    </w:p>
    <w:p>
      <w:pPr>
        <w:pStyle w:val="BodyText"/>
        <w:ind w:left="324" w:right="403"/>
        <w:jc w:val="both"/>
      </w:pPr>
      <w:r>
        <w:rPr/>
        <w:t>Многоэкземплярная цикличность также имеет две разновидности, указывающие на то, каким образом будут выполнены экземпляры циклов: последовательно или параллельно.</w:t>
      </w:r>
    </w:p>
    <w:p>
      <w:pPr>
        <w:pStyle w:val="BodyText"/>
      </w:pPr>
    </w:p>
    <w:p>
      <w:pPr>
        <w:pStyle w:val="BodyText"/>
        <w:ind w:left="324" w:right="404"/>
        <w:jc w:val="both"/>
      </w:pPr>
      <w:r>
        <w:rPr/>
        <w:t>Таблица 9.12 содержит информацию об атрибутах Многоэкземплярной цикличности (где атрибут LoopType меняется на «MultiInstance»), продолжающих список общих атрибутов Действия (см. таблицу 9.10):</w:t>
      </w:r>
    </w:p>
    <w:p>
      <w:pPr>
        <w:pStyle w:val="BodyText"/>
      </w:pPr>
    </w:p>
    <w:p>
      <w:pPr>
        <w:spacing w:before="0"/>
        <w:ind w:left="324" w:right="0" w:firstLine="0"/>
        <w:jc w:val="both"/>
        <w:rPr>
          <w:i/>
          <w:sz w:val="24"/>
        </w:rPr>
      </w:pPr>
      <w:r>
        <w:rPr>
          <w:i/>
          <w:sz w:val="24"/>
        </w:rPr>
        <w:t>Таблица</w:t>
      </w:r>
      <w:r>
        <w:rPr>
          <w:i/>
          <w:spacing w:val="-6"/>
          <w:sz w:val="24"/>
        </w:rPr>
        <w:t> </w:t>
      </w:r>
      <w:r>
        <w:rPr>
          <w:i/>
          <w:sz w:val="24"/>
        </w:rPr>
        <w:t>9.12</w:t>
      </w:r>
      <w:r>
        <w:rPr>
          <w:i/>
          <w:spacing w:val="-4"/>
          <w:sz w:val="24"/>
        </w:rPr>
        <w:t> </w:t>
      </w:r>
      <w:r>
        <w:rPr>
          <w:i/>
          <w:sz w:val="24"/>
        </w:rPr>
        <w:t>–</w:t>
      </w:r>
      <w:r>
        <w:rPr>
          <w:i/>
          <w:spacing w:val="-3"/>
          <w:sz w:val="24"/>
        </w:rPr>
        <w:t> </w:t>
      </w:r>
      <w:r>
        <w:rPr>
          <w:i/>
          <w:sz w:val="24"/>
        </w:rPr>
        <w:t>Атрибуты</w:t>
      </w:r>
      <w:r>
        <w:rPr>
          <w:i/>
          <w:spacing w:val="-3"/>
          <w:sz w:val="24"/>
        </w:rPr>
        <w:t> </w:t>
      </w:r>
      <w:r>
        <w:rPr>
          <w:i/>
          <w:sz w:val="24"/>
        </w:rPr>
        <w:t>Многоэкземплярного</w:t>
      </w:r>
      <w:r>
        <w:rPr>
          <w:i/>
          <w:spacing w:val="-3"/>
          <w:sz w:val="24"/>
        </w:rPr>
        <w:t> </w:t>
      </w:r>
      <w:r>
        <w:rPr>
          <w:i/>
          <w:spacing w:val="-2"/>
          <w:sz w:val="24"/>
        </w:rPr>
        <w:t>Цикла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0"/>
        <w:gridCol w:w="5694"/>
      </w:tblGrid>
      <w:tr>
        <w:trPr>
          <w:trHeight w:val="275" w:hRule="atLeast"/>
        </w:trPr>
        <w:tc>
          <w:tcPr>
            <w:tcW w:w="3780" w:type="dxa"/>
          </w:tcPr>
          <w:p>
            <w:pPr>
              <w:pStyle w:val="TableParagraph"/>
              <w:spacing w:line="256" w:lineRule="exact"/>
              <w:ind w:left="11"/>
              <w:jc w:val="center"/>
              <w:rPr>
                <w:b/>
                <w:sz w:val="24"/>
              </w:rPr>
            </w:pPr>
            <w:r>
              <w:rPr>
                <w:b/>
                <w:spacing w:val="-2"/>
                <w:sz w:val="24"/>
              </w:rPr>
              <w:t>Атрибут</w:t>
            </w:r>
          </w:p>
        </w:tc>
        <w:tc>
          <w:tcPr>
            <w:tcW w:w="5694" w:type="dxa"/>
          </w:tcPr>
          <w:p>
            <w:pPr>
              <w:pStyle w:val="TableParagraph"/>
              <w:spacing w:line="256" w:lineRule="exact"/>
              <w:ind w:left="8"/>
              <w:jc w:val="center"/>
              <w:rPr>
                <w:b/>
                <w:sz w:val="24"/>
              </w:rPr>
            </w:pPr>
            <w:r>
              <w:rPr>
                <w:b/>
                <w:spacing w:val="-2"/>
                <w:sz w:val="24"/>
              </w:rPr>
              <w:t>Описание</w:t>
            </w:r>
          </w:p>
        </w:tc>
      </w:tr>
      <w:tr>
        <w:trPr>
          <w:trHeight w:val="1932" w:hRule="atLeast"/>
        </w:trPr>
        <w:tc>
          <w:tcPr>
            <w:tcW w:w="3780" w:type="dxa"/>
          </w:tcPr>
          <w:p>
            <w:pPr>
              <w:pStyle w:val="TableParagraph"/>
              <w:ind w:left="109"/>
              <w:rPr>
                <w:sz w:val="24"/>
              </w:rPr>
            </w:pPr>
            <w:r>
              <w:rPr>
                <w:b/>
                <w:sz w:val="24"/>
              </w:rPr>
              <w:t>MI_Condition</w:t>
            </w:r>
            <w:r>
              <w:rPr>
                <w:b/>
                <w:spacing w:val="-3"/>
                <w:sz w:val="24"/>
              </w:rPr>
              <w:t> </w:t>
            </w:r>
            <w:r>
              <w:rPr>
                <w:sz w:val="24"/>
              </w:rPr>
              <w:t>:</w:t>
            </w:r>
            <w:r>
              <w:rPr>
                <w:spacing w:val="-5"/>
                <w:sz w:val="24"/>
              </w:rPr>
              <w:t> </w:t>
            </w:r>
            <w:r>
              <w:rPr>
                <w:spacing w:val="-2"/>
                <w:sz w:val="24"/>
              </w:rPr>
              <w:t>Expression</w:t>
            </w:r>
          </w:p>
        </w:tc>
        <w:tc>
          <w:tcPr>
            <w:tcW w:w="5694" w:type="dxa"/>
          </w:tcPr>
          <w:p>
            <w:pPr>
              <w:pStyle w:val="TableParagraph"/>
              <w:ind w:left="108" w:right="97"/>
              <w:jc w:val="both"/>
              <w:rPr>
                <w:sz w:val="24"/>
              </w:rPr>
            </w:pPr>
            <w:r>
              <w:rPr>
                <w:sz w:val="24"/>
              </w:rPr>
              <w:t>Многоэкземплярная цикличность ДОЛЖНА содержать числовое выражение, значение которого необходимо определить. Данное выражение ДОЛЖНО сводиться к целому числу. Дополнительную информацию об атрибутах выражения см.</w:t>
            </w:r>
            <w:r>
              <w:rPr>
                <w:spacing w:val="-1"/>
                <w:sz w:val="24"/>
              </w:rPr>
              <w:t> </w:t>
            </w:r>
            <w:r>
              <w:rPr>
                <w:sz w:val="24"/>
              </w:rPr>
              <w:t>в</w:t>
            </w:r>
            <w:r>
              <w:rPr>
                <w:spacing w:val="-1"/>
                <w:sz w:val="24"/>
              </w:rPr>
              <w:t> </w:t>
            </w:r>
            <w:r>
              <w:rPr>
                <w:sz w:val="24"/>
              </w:rPr>
              <w:t>части В.11.3,</w:t>
            </w:r>
            <w:r>
              <w:rPr>
                <w:spacing w:val="-1"/>
                <w:sz w:val="24"/>
              </w:rPr>
              <w:t> </w:t>
            </w:r>
            <w:r>
              <w:rPr>
                <w:sz w:val="24"/>
              </w:rPr>
              <w:t>«Expression», стр.</w:t>
            </w:r>
            <w:r>
              <w:rPr>
                <w:spacing w:val="-1"/>
                <w:sz w:val="24"/>
              </w:rPr>
              <w:t> </w:t>
            </w:r>
            <w:r>
              <w:rPr>
                <w:sz w:val="24"/>
              </w:rPr>
              <w:t>269.</w:t>
            </w:r>
          </w:p>
        </w:tc>
      </w:tr>
      <w:tr>
        <w:trPr>
          <w:trHeight w:val="3588" w:hRule="atLeast"/>
        </w:trPr>
        <w:tc>
          <w:tcPr>
            <w:tcW w:w="3780" w:type="dxa"/>
          </w:tcPr>
          <w:p>
            <w:pPr>
              <w:pStyle w:val="TableParagraph"/>
              <w:ind w:left="109"/>
              <w:rPr>
                <w:sz w:val="24"/>
              </w:rPr>
            </w:pPr>
            <w:r>
              <w:rPr>
                <w:b/>
                <w:sz w:val="24"/>
              </w:rPr>
              <w:t>LoopCounter</w:t>
            </w:r>
            <w:r>
              <w:rPr>
                <w:b/>
                <w:spacing w:val="-3"/>
                <w:sz w:val="24"/>
              </w:rPr>
              <w:t> </w:t>
            </w:r>
            <w:r>
              <w:rPr>
                <w:sz w:val="24"/>
              </w:rPr>
              <w:t>:</w:t>
            </w:r>
            <w:r>
              <w:rPr>
                <w:spacing w:val="-3"/>
                <w:sz w:val="24"/>
              </w:rPr>
              <w:t> </w:t>
            </w:r>
            <w:r>
              <w:rPr>
                <w:spacing w:val="-2"/>
                <w:sz w:val="24"/>
              </w:rPr>
              <w:t>Integer</w:t>
            </w:r>
          </w:p>
        </w:tc>
        <w:tc>
          <w:tcPr>
            <w:tcW w:w="5694" w:type="dxa"/>
          </w:tcPr>
          <w:p>
            <w:pPr>
              <w:pStyle w:val="TableParagraph"/>
              <w:ind w:left="108" w:right="94"/>
              <w:jc w:val="both"/>
              <w:rPr>
                <w:sz w:val="24"/>
              </w:rPr>
            </w:pPr>
            <w:r>
              <w:rPr>
                <w:sz w:val="24"/>
              </w:rPr>
              <w:t>Атрибут LoopCounter применяется лишь для последовательных Многоэкземплярных циклов и Процессов, выполняемых сервером Процессов. Значение данного атрибута автоматически обновляется сервером Процессов с целью подсчета количества циклов по мере их появления. Атрибут LoopCounter ДОЛЖЕН БЫТЬ увеличен на «1» в самом начале цикла. В отличие от Стандартного цикла, программа моделирования не использует данный атрибут для выражения MI_Condition, который, однако, может использоваться для отслеживания изменений статуса цикла.</w:t>
            </w:r>
          </w:p>
        </w:tc>
      </w:tr>
      <w:tr>
        <w:trPr>
          <w:trHeight w:val="4416" w:hRule="atLeast"/>
        </w:trPr>
        <w:tc>
          <w:tcPr>
            <w:tcW w:w="3780" w:type="dxa"/>
          </w:tcPr>
          <w:p>
            <w:pPr>
              <w:pStyle w:val="TableParagraph"/>
              <w:ind w:left="109" w:right="519"/>
              <w:rPr>
                <w:sz w:val="24"/>
              </w:rPr>
            </w:pPr>
            <w:r>
              <w:rPr>
                <w:b/>
                <w:sz w:val="24"/>
              </w:rPr>
              <w:t>MI_Ordering</w:t>
            </w:r>
            <w:r>
              <w:rPr>
                <w:b/>
                <w:spacing w:val="-15"/>
                <w:sz w:val="24"/>
              </w:rPr>
              <w:t> </w:t>
            </w:r>
            <w:r>
              <w:rPr>
                <w:sz w:val="24"/>
              </w:rPr>
              <w:t>(Sequential</w:t>
            </w:r>
            <w:r>
              <w:rPr>
                <w:spacing w:val="-15"/>
                <w:sz w:val="24"/>
              </w:rPr>
              <w:t> </w:t>
            </w:r>
            <w:r>
              <w:rPr>
                <w:sz w:val="24"/>
              </w:rPr>
              <w:t>| Parallel)</w:t>
            </w:r>
            <w:r>
              <w:rPr>
                <w:spacing w:val="-2"/>
                <w:sz w:val="24"/>
              </w:rPr>
              <w:t> </w:t>
            </w:r>
            <w:r>
              <w:rPr>
                <w:sz w:val="24"/>
              </w:rPr>
              <w:t>Sequential</w:t>
            </w:r>
            <w:r>
              <w:rPr>
                <w:spacing w:val="-4"/>
                <w:sz w:val="24"/>
              </w:rPr>
              <w:t> </w:t>
            </w:r>
            <w:r>
              <w:rPr>
                <w:sz w:val="24"/>
              </w:rPr>
              <w:t>:</w:t>
            </w:r>
            <w:r>
              <w:rPr>
                <w:spacing w:val="-3"/>
                <w:sz w:val="24"/>
              </w:rPr>
              <w:t> </w:t>
            </w:r>
            <w:r>
              <w:rPr>
                <w:spacing w:val="-2"/>
                <w:sz w:val="24"/>
              </w:rPr>
              <w:t>String</w:t>
            </w:r>
          </w:p>
        </w:tc>
        <w:tc>
          <w:tcPr>
            <w:tcW w:w="5694" w:type="dxa"/>
          </w:tcPr>
          <w:p>
            <w:pPr>
              <w:pStyle w:val="TableParagraph"/>
              <w:ind w:left="108" w:right="96"/>
              <w:jc w:val="both"/>
              <w:rPr>
                <w:sz w:val="24"/>
              </w:rPr>
            </w:pPr>
            <w:r>
              <w:rPr>
                <w:sz w:val="24"/>
              </w:rPr>
              <w:t>Данный атрибут применяется лишь для Многоэкземплярных циклов. Атрибут MI_Ordering указывает на то, будут ли экземпляры циклов выполнены последовательно или параллельно.</w:t>
            </w:r>
          </w:p>
          <w:p>
            <w:pPr>
              <w:pStyle w:val="TableParagraph"/>
              <w:ind w:left="108" w:right="99"/>
              <w:jc w:val="both"/>
              <w:rPr>
                <w:sz w:val="24"/>
              </w:rPr>
            </w:pPr>
            <w:r>
              <w:rPr>
                <w:sz w:val="24"/>
              </w:rPr>
              <w:t>Атрибут MI_Ordering со значением «Sequential» представляет собой чаще используемый цикл.</w:t>
            </w:r>
          </w:p>
          <w:p>
            <w:pPr>
              <w:pStyle w:val="TableParagraph"/>
              <w:ind w:left="108" w:right="97"/>
              <w:jc w:val="both"/>
              <w:rPr>
                <w:sz w:val="24"/>
              </w:rPr>
            </w:pPr>
            <w:r>
              <w:rPr>
                <w:sz w:val="24"/>
              </w:rPr>
              <w:t>Атрибут MI_Ordering со значением «Parallel» является эквивалентом многоэкземплярной спецификации, использующей другие нотации, например, UML Activity Diagrams.</w:t>
            </w:r>
          </w:p>
          <w:p>
            <w:pPr>
              <w:pStyle w:val="TableParagraph"/>
              <w:ind w:left="108" w:right="95"/>
              <w:jc w:val="both"/>
              <w:rPr>
                <w:sz w:val="24"/>
              </w:rPr>
            </w:pPr>
            <w:r>
              <w:rPr>
                <w:sz w:val="24"/>
              </w:rPr>
              <w:t>В случае, если выбрано значение Parallel, то маркер цикла, расположенный в центре нижней границы фигуры Действия (см. Фигуру 9.8, а также табл. 9.10), ДОЛЖЕН БЫТЬ заменен маркером </w:t>
            </w:r>
            <w:r>
              <w:rPr>
                <w:spacing w:val="-2"/>
                <w:sz w:val="24"/>
              </w:rPr>
              <w:t>параллельности.</w:t>
            </w:r>
          </w:p>
        </w:tc>
      </w:tr>
      <w:tr>
        <w:trPr>
          <w:trHeight w:val="1380" w:hRule="atLeast"/>
        </w:trPr>
        <w:tc>
          <w:tcPr>
            <w:tcW w:w="3780" w:type="dxa"/>
          </w:tcPr>
          <w:p>
            <w:pPr>
              <w:pStyle w:val="TableParagraph"/>
              <w:ind w:left="109" w:right="519"/>
              <w:rPr>
                <w:sz w:val="24"/>
              </w:rPr>
            </w:pPr>
            <w:r>
              <w:rPr>
                <w:sz w:val="24"/>
              </w:rPr>
              <w:t>[Parallel MI_Ordering only] </w:t>
            </w:r>
            <w:r>
              <w:rPr>
                <w:b/>
                <w:sz w:val="24"/>
              </w:rPr>
              <w:t>MI_FlowCondition </w:t>
            </w:r>
            <w:r>
              <w:rPr>
                <w:sz w:val="24"/>
              </w:rPr>
              <w:t>(None | One</w:t>
            </w:r>
            <w:r>
              <w:rPr>
                <w:spacing w:val="-7"/>
                <w:sz w:val="24"/>
              </w:rPr>
              <w:t> </w:t>
            </w:r>
            <w:r>
              <w:rPr>
                <w:sz w:val="24"/>
              </w:rPr>
              <w:t>|</w:t>
            </w:r>
            <w:r>
              <w:rPr>
                <w:spacing w:val="-7"/>
                <w:sz w:val="24"/>
              </w:rPr>
              <w:t> </w:t>
            </w:r>
            <w:r>
              <w:rPr>
                <w:sz w:val="24"/>
              </w:rPr>
              <w:t>All</w:t>
            </w:r>
            <w:r>
              <w:rPr>
                <w:spacing w:val="-5"/>
                <w:sz w:val="24"/>
              </w:rPr>
              <w:t> </w:t>
            </w:r>
            <w:r>
              <w:rPr>
                <w:sz w:val="24"/>
              </w:rPr>
              <w:t>|</w:t>
            </w:r>
            <w:r>
              <w:rPr>
                <w:spacing w:val="-7"/>
                <w:sz w:val="24"/>
              </w:rPr>
              <w:t> </w:t>
            </w:r>
            <w:r>
              <w:rPr>
                <w:sz w:val="24"/>
              </w:rPr>
              <w:t>Complex)</w:t>
            </w:r>
            <w:r>
              <w:rPr>
                <w:spacing w:val="-4"/>
                <w:sz w:val="24"/>
              </w:rPr>
              <w:t> </w:t>
            </w:r>
            <w:r>
              <w:rPr>
                <w:sz w:val="24"/>
              </w:rPr>
              <w:t>All</w:t>
            </w:r>
            <w:r>
              <w:rPr>
                <w:spacing w:val="-5"/>
                <w:sz w:val="24"/>
              </w:rPr>
              <w:t> </w:t>
            </w:r>
            <w:r>
              <w:rPr>
                <w:sz w:val="24"/>
              </w:rPr>
              <w:t>:</w:t>
            </w:r>
            <w:r>
              <w:rPr>
                <w:spacing w:val="-7"/>
                <w:sz w:val="24"/>
              </w:rPr>
              <w:t> </w:t>
            </w:r>
            <w:r>
              <w:rPr>
                <w:sz w:val="24"/>
              </w:rPr>
              <w:t>String</w:t>
            </w:r>
          </w:p>
        </w:tc>
        <w:tc>
          <w:tcPr>
            <w:tcW w:w="5694" w:type="dxa"/>
          </w:tcPr>
          <w:p>
            <w:pPr>
              <w:pStyle w:val="TableParagraph"/>
              <w:ind w:left="108" w:right="95"/>
              <w:jc w:val="both"/>
              <w:rPr>
                <w:sz w:val="24"/>
              </w:rPr>
            </w:pPr>
            <w:r>
              <w:rPr>
                <w:sz w:val="24"/>
              </w:rPr>
              <w:t>Данный атрибут является равнозначным использованию Шлюза для осуществления контроля над Потоком операций, проходящим за пределами параллельных маршрутов.</w:t>
            </w:r>
          </w:p>
          <w:p>
            <w:pPr>
              <w:pStyle w:val="TableParagraph"/>
              <w:spacing w:line="256" w:lineRule="exact"/>
              <w:ind w:left="108"/>
              <w:jc w:val="both"/>
              <w:rPr>
                <w:sz w:val="24"/>
              </w:rPr>
            </w:pPr>
            <w:r>
              <w:rPr>
                <w:sz w:val="24"/>
              </w:rPr>
              <w:t>Атрибут</w:t>
            </w:r>
            <w:r>
              <w:rPr>
                <w:spacing w:val="77"/>
                <w:w w:val="150"/>
                <w:sz w:val="24"/>
              </w:rPr>
              <w:t> </w:t>
            </w:r>
            <w:r>
              <w:rPr>
                <w:sz w:val="24"/>
              </w:rPr>
              <w:t>MI_FlowCondition</w:t>
            </w:r>
            <w:r>
              <w:rPr>
                <w:spacing w:val="75"/>
                <w:w w:val="150"/>
                <w:sz w:val="24"/>
              </w:rPr>
              <w:t> </w:t>
            </w:r>
            <w:r>
              <w:rPr>
                <w:sz w:val="24"/>
              </w:rPr>
              <w:t>со</w:t>
            </w:r>
            <w:r>
              <w:rPr>
                <w:spacing w:val="72"/>
                <w:w w:val="150"/>
                <w:sz w:val="24"/>
              </w:rPr>
              <w:t> </w:t>
            </w:r>
            <w:r>
              <w:rPr>
                <w:sz w:val="24"/>
              </w:rPr>
              <w:t>значением</w:t>
            </w:r>
            <w:r>
              <w:rPr>
                <w:spacing w:val="76"/>
                <w:w w:val="150"/>
                <w:sz w:val="24"/>
              </w:rPr>
              <w:t> </w:t>
            </w:r>
            <w:r>
              <w:rPr>
                <w:spacing w:val="-2"/>
                <w:sz w:val="24"/>
              </w:rPr>
              <w:t>«None»</w:t>
            </w:r>
          </w:p>
        </w:tc>
      </w:tr>
    </w:tbl>
    <w:p>
      <w:pPr>
        <w:spacing w:after="0" w:line="256" w:lineRule="exact"/>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0"/>
        <w:gridCol w:w="5694"/>
      </w:tblGrid>
      <w:tr>
        <w:trPr>
          <w:trHeight w:val="6348" w:hRule="atLeast"/>
        </w:trPr>
        <w:tc>
          <w:tcPr>
            <w:tcW w:w="3780" w:type="dxa"/>
          </w:tcPr>
          <w:p>
            <w:pPr>
              <w:pStyle w:val="TableParagraph"/>
              <w:rPr>
                <w:sz w:val="22"/>
              </w:rPr>
            </w:pPr>
          </w:p>
        </w:tc>
        <w:tc>
          <w:tcPr>
            <w:tcW w:w="5694" w:type="dxa"/>
          </w:tcPr>
          <w:p>
            <w:pPr>
              <w:pStyle w:val="TableParagraph"/>
              <w:ind w:left="108" w:right="95"/>
              <w:jc w:val="both"/>
              <w:rPr>
                <w:sz w:val="24"/>
              </w:rPr>
            </w:pPr>
            <w:r>
              <w:rPr>
                <w:sz w:val="24"/>
              </w:rPr>
              <w:t>является тем же самым, что и Неконтролируемый поток операций (Поток операций, не содержащий Шлюзов), и указывает на то, что все экземпляры действия ДОЛЖНЫ создавать Токены, продолжающиеся даже после завершения существования экземпляров.</w:t>
            </w:r>
          </w:p>
          <w:p>
            <w:pPr>
              <w:pStyle w:val="TableParagraph"/>
              <w:tabs>
                <w:tab w:pos="500" w:val="left" w:leader="none"/>
                <w:tab w:pos="1182" w:val="left" w:leader="none"/>
                <w:tab w:pos="1481" w:val="left" w:leader="none"/>
                <w:tab w:pos="1603" w:val="left" w:leader="none"/>
                <w:tab w:pos="1793" w:val="left" w:leader="none"/>
                <w:tab w:pos="1841" w:val="left" w:leader="none"/>
                <w:tab w:pos="2057" w:val="left" w:leader="none"/>
                <w:tab w:pos="2291" w:val="left" w:leader="none"/>
                <w:tab w:pos="2419" w:val="left" w:leader="none"/>
                <w:tab w:pos="2680" w:val="left" w:leader="none"/>
                <w:tab w:pos="2839" w:val="left" w:leader="none"/>
                <w:tab w:pos="2960" w:val="left" w:leader="none"/>
                <w:tab w:pos="3248" w:val="left" w:leader="none"/>
                <w:tab w:pos="3294" w:val="left" w:leader="none"/>
                <w:tab w:pos="3369" w:val="left" w:leader="none"/>
                <w:tab w:pos="3447" w:val="left" w:leader="none"/>
                <w:tab w:pos="3544" w:val="left" w:leader="none"/>
                <w:tab w:pos="3674" w:val="left" w:leader="none"/>
                <w:tab w:pos="3744" w:val="left" w:leader="none"/>
                <w:tab w:pos="4488" w:val="left" w:leader="none"/>
                <w:tab w:pos="4564" w:val="left" w:leader="none"/>
                <w:tab w:pos="4946" w:val="left" w:leader="none"/>
                <w:tab w:pos="4996" w:val="left" w:leader="none"/>
                <w:tab w:pos="5038" w:val="left" w:leader="none"/>
              </w:tabs>
              <w:ind w:left="108" w:right="92"/>
              <w:rPr>
                <w:sz w:val="24"/>
              </w:rPr>
            </w:pPr>
            <w:r>
              <w:rPr>
                <w:spacing w:val="-2"/>
                <w:sz w:val="24"/>
              </w:rPr>
              <w:t>Атрибут</w:t>
            </w:r>
            <w:r>
              <w:rPr>
                <w:sz w:val="24"/>
              </w:rPr>
              <w:tab/>
            </w:r>
            <w:r>
              <w:rPr>
                <w:spacing w:val="-2"/>
                <w:sz w:val="24"/>
              </w:rPr>
              <w:t>MI_FlowCondition</w:t>
            </w:r>
            <w:r>
              <w:rPr>
                <w:sz w:val="24"/>
              </w:rPr>
              <w:tab/>
            </w:r>
            <w:r>
              <w:rPr>
                <w:spacing w:val="-6"/>
                <w:sz w:val="24"/>
              </w:rPr>
              <w:t>со</w:t>
            </w:r>
            <w:r>
              <w:rPr>
                <w:sz w:val="24"/>
              </w:rPr>
              <w:tab/>
              <w:tab/>
            </w:r>
            <w:r>
              <w:rPr>
                <w:spacing w:val="-2"/>
                <w:sz w:val="24"/>
              </w:rPr>
              <w:t>значением</w:t>
            </w:r>
            <w:r>
              <w:rPr>
                <w:sz w:val="24"/>
              </w:rPr>
              <w:tab/>
            </w:r>
            <w:r>
              <w:rPr>
                <w:spacing w:val="-2"/>
                <w:sz w:val="24"/>
              </w:rPr>
              <w:t>«One» </w:t>
            </w:r>
            <w:r>
              <w:rPr>
                <w:sz w:val="24"/>
              </w:rPr>
              <w:t>является тем же самым, что и Эксклюзивный шлюз,</w:t>
            </w:r>
            <w:r>
              <w:rPr>
                <w:spacing w:val="40"/>
                <w:sz w:val="24"/>
              </w:rPr>
              <w:t> </w:t>
            </w:r>
            <w:r>
              <w:rPr>
                <w:spacing w:val="-10"/>
                <w:sz w:val="24"/>
              </w:rPr>
              <w:t>и</w:t>
            </w:r>
            <w:r>
              <w:rPr>
                <w:sz w:val="24"/>
              </w:rPr>
              <w:tab/>
            </w:r>
            <w:r>
              <w:rPr>
                <w:spacing w:val="-2"/>
                <w:sz w:val="24"/>
              </w:rPr>
              <w:t>указывает</w:t>
            </w:r>
            <w:r>
              <w:rPr>
                <w:sz w:val="24"/>
              </w:rPr>
              <w:tab/>
              <w:tab/>
            </w:r>
            <w:r>
              <w:rPr>
                <w:spacing w:val="-6"/>
                <w:sz w:val="24"/>
              </w:rPr>
              <w:t>на</w:t>
            </w:r>
            <w:r>
              <w:rPr>
                <w:sz w:val="24"/>
              </w:rPr>
              <w:tab/>
              <w:tab/>
            </w:r>
            <w:r>
              <w:rPr>
                <w:spacing w:val="-4"/>
                <w:sz w:val="24"/>
              </w:rPr>
              <w:t>то,</w:t>
            </w:r>
            <w:r>
              <w:rPr>
                <w:sz w:val="24"/>
              </w:rPr>
              <w:tab/>
              <w:tab/>
            </w:r>
            <w:r>
              <w:rPr>
                <w:spacing w:val="-4"/>
                <w:sz w:val="24"/>
              </w:rPr>
              <w:t>что</w:t>
            </w:r>
            <w:r>
              <w:rPr>
                <w:sz w:val="24"/>
              </w:rPr>
              <w:tab/>
              <w:tab/>
              <w:tab/>
              <w:tab/>
            </w:r>
            <w:r>
              <w:rPr>
                <w:spacing w:val="-2"/>
                <w:sz w:val="24"/>
              </w:rPr>
              <w:t>Токены</w:t>
            </w:r>
            <w:r>
              <w:rPr>
                <w:sz w:val="24"/>
              </w:rPr>
              <w:tab/>
            </w:r>
            <w:r>
              <w:rPr>
                <w:spacing w:val="-59"/>
                <w:sz w:val="24"/>
              </w:rPr>
              <w:t> </w:t>
            </w:r>
            <w:r>
              <w:rPr>
                <w:spacing w:val="-2"/>
                <w:sz w:val="24"/>
              </w:rPr>
              <w:t>ДОЛЖНЫ </w:t>
            </w:r>
            <w:r>
              <w:rPr>
                <w:sz w:val="24"/>
              </w:rPr>
              <w:t>продолжаться</w:t>
            </w:r>
            <w:r>
              <w:rPr>
                <w:spacing w:val="-6"/>
                <w:sz w:val="24"/>
              </w:rPr>
              <w:t> </w:t>
            </w:r>
            <w:r>
              <w:rPr>
                <w:sz w:val="24"/>
              </w:rPr>
              <w:t>за</w:t>
            </w:r>
            <w:r>
              <w:rPr>
                <w:spacing w:val="-6"/>
                <w:sz w:val="24"/>
              </w:rPr>
              <w:t> </w:t>
            </w:r>
            <w:r>
              <w:rPr>
                <w:sz w:val="24"/>
              </w:rPr>
              <w:t>пределами</w:t>
            </w:r>
            <w:r>
              <w:rPr>
                <w:spacing w:val="-4"/>
                <w:sz w:val="24"/>
              </w:rPr>
              <w:t> </w:t>
            </w:r>
            <w:r>
              <w:rPr>
                <w:sz w:val="24"/>
              </w:rPr>
              <w:t>Действия</w:t>
            </w:r>
            <w:r>
              <w:rPr>
                <w:spacing w:val="-4"/>
                <w:sz w:val="24"/>
              </w:rPr>
              <w:t> </w:t>
            </w:r>
            <w:r>
              <w:rPr>
                <w:sz w:val="24"/>
              </w:rPr>
              <w:t>после</w:t>
            </w:r>
            <w:r>
              <w:rPr>
                <w:spacing w:val="-6"/>
                <w:sz w:val="24"/>
              </w:rPr>
              <w:t> </w:t>
            </w:r>
            <w:r>
              <w:rPr>
                <w:sz w:val="24"/>
              </w:rPr>
              <w:t>того,</w:t>
            </w:r>
            <w:r>
              <w:rPr>
                <w:spacing w:val="-6"/>
                <w:sz w:val="24"/>
              </w:rPr>
              <w:t> </w:t>
            </w:r>
            <w:r>
              <w:rPr>
                <w:sz w:val="24"/>
              </w:rPr>
              <w:t>как </w:t>
            </w:r>
            <w:r>
              <w:rPr>
                <w:spacing w:val="-2"/>
                <w:sz w:val="24"/>
              </w:rPr>
              <w:t>завершится</w:t>
            </w:r>
            <w:r>
              <w:rPr>
                <w:sz w:val="24"/>
              </w:rPr>
              <w:tab/>
              <w:tab/>
            </w:r>
            <w:r>
              <w:rPr>
                <w:spacing w:val="-4"/>
                <w:sz w:val="24"/>
              </w:rPr>
              <w:t>один</w:t>
            </w:r>
            <w:r>
              <w:rPr>
                <w:sz w:val="24"/>
              </w:rPr>
              <w:tab/>
              <w:tab/>
            </w:r>
            <w:r>
              <w:rPr>
                <w:spacing w:val="-6"/>
                <w:sz w:val="24"/>
              </w:rPr>
              <w:t>из</w:t>
            </w:r>
            <w:r>
              <w:rPr>
                <w:sz w:val="24"/>
              </w:rPr>
              <w:tab/>
              <w:tab/>
              <w:tab/>
            </w:r>
            <w:r>
              <w:rPr>
                <w:spacing w:val="-2"/>
                <w:sz w:val="24"/>
              </w:rPr>
              <w:t>экземпляров</w:t>
            </w:r>
            <w:r>
              <w:rPr>
                <w:sz w:val="24"/>
              </w:rPr>
              <w:tab/>
              <w:tab/>
            </w:r>
            <w:r>
              <w:rPr>
                <w:spacing w:val="-2"/>
                <w:sz w:val="24"/>
              </w:rPr>
              <w:t>Действия. Оставшиеся</w:t>
            </w:r>
            <w:r>
              <w:rPr>
                <w:sz w:val="24"/>
              </w:rPr>
              <w:tab/>
              <w:tab/>
              <w:tab/>
              <w:tab/>
            </w:r>
            <w:r>
              <w:rPr>
                <w:spacing w:val="-2"/>
                <w:sz w:val="24"/>
              </w:rPr>
              <w:t>экземпляры</w:t>
            </w:r>
            <w:r>
              <w:rPr>
                <w:sz w:val="24"/>
              </w:rPr>
              <w:tab/>
              <w:tab/>
              <w:tab/>
              <w:tab/>
              <w:tab/>
            </w:r>
            <w:r>
              <w:rPr>
                <w:spacing w:val="-2"/>
                <w:sz w:val="24"/>
              </w:rPr>
              <w:t>Действия</w:t>
            </w:r>
            <w:r>
              <w:rPr>
                <w:sz w:val="24"/>
              </w:rPr>
              <w:tab/>
              <w:tab/>
              <w:tab/>
            </w:r>
            <w:r>
              <w:rPr>
                <w:spacing w:val="-2"/>
                <w:sz w:val="24"/>
              </w:rPr>
              <w:t>будут </w:t>
            </w:r>
            <w:r>
              <w:rPr>
                <w:sz w:val="24"/>
              </w:rPr>
              <w:t>продолжаться,</w:t>
            </w:r>
            <w:r>
              <w:rPr>
                <w:spacing w:val="33"/>
                <w:sz w:val="24"/>
              </w:rPr>
              <w:t> </w:t>
            </w:r>
            <w:r>
              <w:rPr>
                <w:sz w:val="24"/>
              </w:rPr>
              <w:t>однако,</w:t>
            </w:r>
            <w:r>
              <w:rPr>
                <w:spacing w:val="33"/>
                <w:sz w:val="24"/>
              </w:rPr>
              <w:t> </w:t>
            </w:r>
            <w:r>
              <w:rPr>
                <w:sz w:val="24"/>
              </w:rPr>
              <w:t>дополнительные</w:t>
            </w:r>
            <w:r>
              <w:rPr>
                <w:spacing w:val="32"/>
                <w:sz w:val="24"/>
              </w:rPr>
              <w:t> </w:t>
            </w:r>
            <w:r>
              <w:rPr>
                <w:sz w:val="24"/>
              </w:rPr>
              <w:t>Токены</w:t>
            </w:r>
            <w:r>
              <w:rPr>
                <w:spacing w:val="33"/>
                <w:sz w:val="24"/>
              </w:rPr>
              <w:t> </w:t>
            </w:r>
            <w:r>
              <w:rPr>
                <w:sz w:val="24"/>
              </w:rPr>
              <w:t>НЕ ДОЛЖНЫ выходить за пределы данного Действия. </w:t>
            </w:r>
            <w:r>
              <w:rPr>
                <w:spacing w:val="-2"/>
                <w:sz w:val="24"/>
              </w:rPr>
              <w:t>Атрибут</w:t>
            </w:r>
            <w:r>
              <w:rPr>
                <w:sz w:val="24"/>
              </w:rPr>
              <w:tab/>
            </w:r>
            <w:r>
              <w:rPr>
                <w:spacing w:val="-39"/>
                <w:sz w:val="24"/>
              </w:rPr>
              <w:t> </w:t>
            </w:r>
            <w:r>
              <w:rPr>
                <w:sz w:val="24"/>
              </w:rPr>
              <w:t>MI_FlowCondition</w:t>
              <w:tab/>
              <w:tab/>
            </w:r>
            <w:r>
              <w:rPr>
                <w:spacing w:val="-6"/>
                <w:sz w:val="24"/>
              </w:rPr>
              <w:t>со</w:t>
            </w:r>
            <w:r>
              <w:rPr>
                <w:sz w:val="24"/>
              </w:rPr>
              <w:tab/>
              <w:tab/>
              <w:tab/>
            </w:r>
            <w:r>
              <w:rPr>
                <w:spacing w:val="-2"/>
                <w:sz w:val="24"/>
              </w:rPr>
              <w:t>значением</w:t>
            </w:r>
            <w:r>
              <w:rPr>
                <w:sz w:val="24"/>
              </w:rPr>
              <w:tab/>
              <w:tab/>
              <w:tab/>
            </w:r>
            <w:r>
              <w:rPr>
                <w:spacing w:val="-2"/>
                <w:sz w:val="24"/>
              </w:rPr>
              <w:t>«All» </w:t>
            </w:r>
            <w:r>
              <w:rPr>
                <w:sz w:val="24"/>
              </w:rPr>
              <w:t>является тем же самым, что и Параллельный шлюз и </w:t>
            </w:r>
            <w:r>
              <w:rPr>
                <w:spacing w:val="-2"/>
                <w:sz w:val="24"/>
              </w:rPr>
              <w:t>указывает</w:t>
            </w:r>
            <w:r>
              <w:rPr>
                <w:sz w:val="24"/>
              </w:rPr>
              <w:tab/>
              <w:tab/>
            </w:r>
            <w:r>
              <w:rPr>
                <w:spacing w:val="-6"/>
                <w:sz w:val="24"/>
              </w:rPr>
              <w:t>на</w:t>
            </w:r>
            <w:r>
              <w:rPr>
                <w:sz w:val="24"/>
              </w:rPr>
              <w:tab/>
              <w:tab/>
              <w:tab/>
            </w:r>
            <w:r>
              <w:rPr>
                <w:spacing w:val="-4"/>
                <w:sz w:val="24"/>
              </w:rPr>
              <w:t>то,</w:t>
            </w:r>
            <w:r>
              <w:rPr>
                <w:sz w:val="24"/>
              </w:rPr>
              <w:tab/>
              <w:tab/>
            </w:r>
            <w:r>
              <w:rPr>
                <w:spacing w:val="-4"/>
                <w:sz w:val="24"/>
              </w:rPr>
              <w:t>что</w:t>
            </w:r>
            <w:r>
              <w:rPr>
                <w:sz w:val="24"/>
              </w:rPr>
              <w:tab/>
              <w:tab/>
              <w:tab/>
            </w:r>
            <w:r>
              <w:rPr>
                <w:spacing w:val="-2"/>
                <w:sz w:val="24"/>
              </w:rPr>
              <w:t>Токены</w:t>
            </w:r>
            <w:r>
              <w:rPr>
                <w:sz w:val="24"/>
              </w:rPr>
              <w:tab/>
            </w:r>
            <w:r>
              <w:rPr>
                <w:spacing w:val="-2"/>
                <w:sz w:val="24"/>
              </w:rPr>
              <w:t>ДОЛЖНЫ </w:t>
            </w:r>
            <w:r>
              <w:rPr>
                <w:sz w:val="24"/>
              </w:rPr>
              <w:t>продолжаться</w:t>
            </w:r>
            <w:r>
              <w:rPr>
                <w:spacing w:val="-6"/>
                <w:sz w:val="24"/>
              </w:rPr>
              <w:t> </w:t>
            </w:r>
            <w:r>
              <w:rPr>
                <w:sz w:val="24"/>
              </w:rPr>
              <w:t>за</w:t>
            </w:r>
            <w:r>
              <w:rPr>
                <w:spacing w:val="-6"/>
                <w:sz w:val="24"/>
              </w:rPr>
              <w:t> </w:t>
            </w:r>
            <w:r>
              <w:rPr>
                <w:sz w:val="24"/>
              </w:rPr>
              <w:t>пределами</w:t>
            </w:r>
            <w:r>
              <w:rPr>
                <w:spacing w:val="-4"/>
                <w:sz w:val="24"/>
              </w:rPr>
              <w:t> </w:t>
            </w:r>
            <w:r>
              <w:rPr>
                <w:sz w:val="24"/>
              </w:rPr>
              <w:t>Действия</w:t>
            </w:r>
            <w:r>
              <w:rPr>
                <w:spacing w:val="-4"/>
                <w:sz w:val="24"/>
              </w:rPr>
              <w:t> </w:t>
            </w:r>
            <w:r>
              <w:rPr>
                <w:sz w:val="24"/>
              </w:rPr>
              <w:t>после</w:t>
            </w:r>
            <w:r>
              <w:rPr>
                <w:spacing w:val="-6"/>
                <w:sz w:val="24"/>
              </w:rPr>
              <w:t> </w:t>
            </w:r>
            <w:r>
              <w:rPr>
                <w:sz w:val="24"/>
              </w:rPr>
              <w:t>того,</w:t>
            </w:r>
            <w:r>
              <w:rPr>
                <w:spacing w:val="-6"/>
                <w:sz w:val="24"/>
              </w:rPr>
              <w:t> </w:t>
            </w:r>
            <w:r>
              <w:rPr>
                <w:sz w:val="24"/>
              </w:rPr>
              <w:t>как все экземпляры действия завершатся.</w:t>
            </w:r>
          </w:p>
          <w:p>
            <w:pPr>
              <w:pStyle w:val="TableParagraph"/>
              <w:ind w:left="108" w:right="96"/>
              <w:jc w:val="both"/>
              <w:rPr>
                <w:sz w:val="24"/>
              </w:rPr>
            </w:pPr>
            <w:r>
              <w:rPr>
                <w:sz w:val="24"/>
              </w:rPr>
              <w:t>Атрибут MI_FlowCondition со значением «Complex» является тем же самым, что и Составной шлюз и определяет направление Токенов.</w:t>
            </w:r>
          </w:p>
        </w:tc>
      </w:tr>
      <w:tr>
        <w:trPr>
          <w:trHeight w:val="2484" w:hRule="atLeast"/>
        </w:trPr>
        <w:tc>
          <w:tcPr>
            <w:tcW w:w="3780" w:type="dxa"/>
          </w:tcPr>
          <w:p>
            <w:pPr>
              <w:pStyle w:val="TableParagraph"/>
              <w:ind w:left="109"/>
              <w:rPr>
                <w:sz w:val="24"/>
              </w:rPr>
            </w:pPr>
            <w:r>
              <w:rPr>
                <w:sz w:val="24"/>
              </w:rPr>
              <w:t>[Complex</w:t>
            </w:r>
            <w:r>
              <w:rPr>
                <w:spacing w:val="-7"/>
                <w:sz w:val="24"/>
              </w:rPr>
              <w:t> </w:t>
            </w:r>
            <w:r>
              <w:rPr>
                <w:sz w:val="24"/>
              </w:rPr>
              <w:t>MI_FlowCondition</w:t>
            </w:r>
            <w:r>
              <w:rPr>
                <w:spacing w:val="-7"/>
                <w:sz w:val="24"/>
              </w:rPr>
              <w:t> </w:t>
            </w:r>
            <w:r>
              <w:rPr>
                <w:spacing w:val="-2"/>
                <w:sz w:val="24"/>
              </w:rPr>
              <w:t>only]</w:t>
            </w:r>
          </w:p>
          <w:p>
            <w:pPr>
              <w:pStyle w:val="TableParagraph"/>
              <w:ind w:left="109"/>
              <w:rPr>
                <w:b/>
                <w:sz w:val="24"/>
              </w:rPr>
            </w:pPr>
            <w:r>
              <w:rPr>
                <w:b/>
                <w:spacing w:val="-2"/>
                <w:sz w:val="24"/>
              </w:rPr>
              <w:t>ComplexMI_FlowCondition</w:t>
            </w:r>
          </w:p>
          <w:p>
            <w:pPr>
              <w:pStyle w:val="TableParagraph"/>
              <w:ind w:left="109"/>
              <w:rPr>
                <w:sz w:val="24"/>
              </w:rPr>
            </w:pPr>
            <w:r>
              <w:rPr>
                <w:sz w:val="24"/>
              </w:rPr>
              <w:t>(0-1) :</w:t>
            </w:r>
            <w:r>
              <w:rPr>
                <w:spacing w:val="1"/>
                <w:sz w:val="24"/>
              </w:rPr>
              <w:t> </w:t>
            </w:r>
            <w:r>
              <w:rPr>
                <w:spacing w:val="-2"/>
                <w:sz w:val="24"/>
              </w:rPr>
              <w:t>Expression</w:t>
            </w:r>
          </w:p>
        </w:tc>
        <w:tc>
          <w:tcPr>
            <w:tcW w:w="5694" w:type="dxa"/>
          </w:tcPr>
          <w:p>
            <w:pPr>
              <w:pStyle w:val="TableParagraph"/>
              <w:ind w:left="108" w:right="94"/>
              <w:jc w:val="both"/>
              <w:rPr>
                <w:sz w:val="24"/>
              </w:rPr>
            </w:pPr>
            <w:r>
              <w:rPr>
                <w:sz w:val="24"/>
              </w:rPr>
              <w:t>В случае, если атрибут MI_FlowCondition имеет значение «Complex», то ДОЛЖНО БЫТЬ введено выражение, которое МОЖЕТ указывать на данные о Процессе. Также выражение ДОЛЖНО определять, когда и каким образом многочисленные</w:t>
            </w:r>
            <w:r>
              <w:rPr>
                <w:spacing w:val="40"/>
                <w:sz w:val="24"/>
              </w:rPr>
              <w:t> </w:t>
            </w:r>
            <w:r>
              <w:rPr>
                <w:sz w:val="24"/>
              </w:rPr>
              <w:t>Токены будут продолжаться за пределами Действия. Дополнительную информацию об атрибутах выражения см.</w:t>
            </w:r>
            <w:r>
              <w:rPr>
                <w:spacing w:val="-1"/>
                <w:sz w:val="24"/>
              </w:rPr>
              <w:t> </w:t>
            </w:r>
            <w:r>
              <w:rPr>
                <w:sz w:val="24"/>
              </w:rPr>
              <w:t>в</w:t>
            </w:r>
            <w:r>
              <w:rPr>
                <w:spacing w:val="-1"/>
                <w:sz w:val="24"/>
              </w:rPr>
              <w:t> </w:t>
            </w:r>
            <w:r>
              <w:rPr>
                <w:sz w:val="24"/>
              </w:rPr>
              <w:t>части В.11.3,</w:t>
            </w:r>
            <w:r>
              <w:rPr>
                <w:spacing w:val="-1"/>
                <w:sz w:val="24"/>
              </w:rPr>
              <w:t> </w:t>
            </w:r>
            <w:r>
              <w:rPr>
                <w:sz w:val="24"/>
              </w:rPr>
              <w:t>«Expression», стр.</w:t>
            </w:r>
            <w:r>
              <w:rPr>
                <w:spacing w:val="-1"/>
                <w:sz w:val="24"/>
              </w:rPr>
              <w:t> </w:t>
            </w:r>
            <w:r>
              <w:rPr>
                <w:sz w:val="24"/>
              </w:rPr>
              <w:t>269.</w:t>
            </w:r>
          </w:p>
        </w:tc>
      </w:tr>
    </w:tbl>
    <w:p>
      <w:pPr>
        <w:pStyle w:val="Heading3"/>
      </w:pPr>
      <w:r>
        <w:rPr/>
        <w:t>§§</w:t>
      </w:r>
      <w:r>
        <w:rPr>
          <w:spacing w:val="-4"/>
        </w:rPr>
        <w:t> </w:t>
      </w:r>
      <w:r>
        <w:rPr/>
        <w:t>9.4.2.</w:t>
      </w:r>
      <w:r>
        <w:rPr>
          <w:spacing w:val="-4"/>
        </w:rPr>
        <w:t> </w:t>
      </w:r>
      <w:bookmarkStart w:name="§§ 9.4.2. Подпроцесс (Sub-Process) " w:id="92"/>
      <w:bookmarkEnd w:id="92"/>
      <w:r>
        <w:rPr/>
      </w:r>
      <w:bookmarkStart w:name="_bookmark70" w:id="93"/>
      <w:bookmarkEnd w:id="93"/>
      <w:r>
        <w:rPr/>
        <w:t>П</w:t>
      </w:r>
      <w:r>
        <w:rPr/>
        <w:t>одпроцесс</w:t>
      </w:r>
      <w:r>
        <w:rPr>
          <w:spacing w:val="-1"/>
        </w:rPr>
        <w:t> </w:t>
      </w:r>
      <w:r>
        <w:rPr/>
        <w:t>(Sub-</w:t>
      </w:r>
      <w:r>
        <w:rPr>
          <w:spacing w:val="-2"/>
        </w:rPr>
        <w:t>Process)</w:t>
      </w:r>
    </w:p>
    <w:p>
      <w:pPr>
        <w:pStyle w:val="BodyText"/>
        <w:spacing w:before="61"/>
        <w:ind w:left="324" w:right="403"/>
        <w:jc w:val="both"/>
      </w:pPr>
      <w:r>
        <w:rPr/>
        <w:t>Подпроцесс</w:t>
      </w:r>
      <w:r>
        <w:rPr>
          <w:spacing w:val="-3"/>
        </w:rPr>
        <w:t> </w:t>
      </w:r>
      <w:r>
        <w:rPr/>
        <w:t>представляет</w:t>
      </w:r>
      <w:r>
        <w:rPr>
          <w:spacing w:val="-3"/>
        </w:rPr>
        <w:t> </w:t>
      </w:r>
      <w:r>
        <w:rPr/>
        <w:t>собой</w:t>
      </w:r>
      <w:r>
        <w:rPr>
          <w:spacing w:val="-6"/>
        </w:rPr>
        <w:t> </w:t>
      </w:r>
      <w:r>
        <w:rPr/>
        <w:t>составное</w:t>
      </w:r>
      <w:r>
        <w:rPr>
          <w:spacing w:val="-3"/>
        </w:rPr>
        <w:t> </w:t>
      </w:r>
      <w:r>
        <w:rPr/>
        <w:t>действие,</w:t>
      </w:r>
      <w:r>
        <w:rPr>
          <w:spacing w:val="-5"/>
        </w:rPr>
        <w:t> </w:t>
      </w:r>
      <w:r>
        <w:rPr/>
        <w:t>заключающее</w:t>
      </w:r>
      <w:r>
        <w:rPr>
          <w:spacing w:val="-3"/>
        </w:rPr>
        <w:t> </w:t>
      </w:r>
      <w:r>
        <w:rPr/>
        <w:t>в</w:t>
      </w:r>
      <w:r>
        <w:rPr>
          <w:spacing w:val="-7"/>
        </w:rPr>
        <w:t> </w:t>
      </w:r>
      <w:r>
        <w:rPr/>
        <w:t>себе</w:t>
      </w:r>
      <w:r>
        <w:rPr>
          <w:spacing w:val="-5"/>
        </w:rPr>
        <w:t> </w:t>
      </w:r>
      <w:r>
        <w:rPr/>
        <w:t>Поток</w:t>
      </w:r>
      <w:r>
        <w:rPr>
          <w:spacing w:val="-5"/>
        </w:rPr>
        <w:t> </w:t>
      </w:r>
      <w:r>
        <w:rPr/>
        <w:t>операций. Графически Подпроцесс изображается в качестве элемента Потока операций Процесса. Подпроцесс также может изображаться «открытым» в случае, если необходимо показать другой Процесс (либо Встроенный, либо Независимый) внутри данного Подпроцесса. Подпроцесс, как и Задача, изображается в виде прямоугольника с закругленным углами,.</w:t>
      </w:r>
    </w:p>
    <w:p>
      <w:pPr>
        <w:pStyle w:val="ListParagraph"/>
        <w:numPr>
          <w:ilvl w:val="0"/>
          <w:numId w:val="8"/>
        </w:numPr>
        <w:tabs>
          <w:tab w:pos="1044" w:val="left" w:leader="none"/>
        </w:tabs>
        <w:spacing w:line="240" w:lineRule="auto" w:before="1" w:after="0"/>
        <w:ind w:left="1044" w:right="407" w:hanging="360"/>
        <w:jc w:val="both"/>
        <w:rPr>
          <w:sz w:val="24"/>
        </w:rPr>
      </w:pPr>
      <w:r>
        <w:rPr>
          <w:sz w:val="24"/>
        </w:rPr>
        <w:t>Подпроцесс представляет собой прямоугольник с закругленным углами, выполненный одиночной, тонкой, черной линией.</w:t>
      </w:r>
    </w:p>
    <w:p>
      <w:pPr>
        <w:pStyle w:val="ListParagraph"/>
        <w:numPr>
          <w:ilvl w:val="0"/>
          <w:numId w:val="8"/>
        </w:numPr>
        <w:tabs>
          <w:tab w:pos="1044" w:val="left" w:leader="none"/>
        </w:tabs>
        <w:spacing w:line="240" w:lineRule="auto" w:before="0" w:after="0"/>
        <w:ind w:left="1044" w:right="405" w:hanging="360"/>
        <w:jc w:val="both"/>
        <w:rPr>
          <w:sz w:val="24"/>
        </w:rPr>
      </w:pPr>
      <w:r>
        <w:rPr>
          <w:sz w:val="24"/>
        </w:rPr>
        <w:t>Текст, цвет, размер, а также линии, используемые для изображения Подпроцесса, ДОЛЖНЫ соответствовать правилам, указанным в разделе 8.3 «Использование Текста, Цвета и Линий в Моделировании Диаграмм». Однако следует учитывать следующее исключение:</w:t>
      </w:r>
    </w:p>
    <w:p>
      <w:pPr>
        <w:pStyle w:val="ListParagraph"/>
        <w:numPr>
          <w:ilvl w:val="1"/>
          <w:numId w:val="8"/>
        </w:numPr>
        <w:tabs>
          <w:tab w:pos="1763" w:val="left" w:leader="none"/>
        </w:tabs>
        <w:spacing w:line="240" w:lineRule="auto" w:before="0" w:after="0"/>
        <w:ind w:left="1763" w:right="402" w:hanging="360"/>
        <w:jc w:val="both"/>
        <w:rPr>
          <w:sz w:val="24"/>
        </w:rPr>
      </w:pPr>
      <w:r>
        <w:rPr>
          <w:sz w:val="24"/>
        </w:rPr>
        <w:t>Двойная линия прямоугольника ДОЛЖНА указывать на Подпроцесс, имеющий атрибут «IsATransaction» со значением «True».</w:t>
      </w:r>
    </w:p>
    <w:p>
      <w:pPr>
        <w:pStyle w:val="BodyText"/>
      </w:pPr>
    </w:p>
    <w:p>
      <w:pPr>
        <w:pStyle w:val="BodyText"/>
        <w:ind w:left="324" w:right="401"/>
        <w:jc w:val="both"/>
      </w:pPr>
      <w:r>
        <w:rPr/>
        <w:t>Подпроцесс может быть свернутым (Collapsed Sub-Process), при этом его детали скрыты (см. фигуру 9.5). Подпроцесс также может быть развернутым (Expanded Sub-Process), при этом</w:t>
      </w:r>
      <w:r>
        <w:rPr>
          <w:spacing w:val="80"/>
          <w:w w:val="150"/>
        </w:rPr>
        <w:t> </w:t>
      </w:r>
      <w:r>
        <w:rPr/>
        <w:t>его</w:t>
      </w:r>
      <w:r>
        <w:rPr>
          <w:spacing w:val="80"/>
          <w:w w:val="150"/>
        </w:rPr>
        <w:t> </w:t>
      </w:r>
      <w:r>
        <w:rPr/>
        <w:t>детали</w:t>
      </w:r>
      <w:r>
        <w:rPr>
          <w:spacing w:val="80"/>
          <w:w w:val="150"/>
        </w:rPr>
        <w:t> </w:t>
      </w:r>
      <w:r>
        <w:rPr/>
        <w:t>отображаются</w:t>
      </w:r>
      <w:r>
        <w:rPr>
          <w:spacing w:val="80"/>
          <w:w w:val="150"/>
        </w:rPr>
        <w:t> </w:t>
      </w:r>
      <w:r>
        <w:rPr/>
        <w:t>внутри</w:t>
      </w:r>
      <w:r>
        <w:rPr>
          <w:spacing w:val="80"/>
          <w:w w:val="150"/>
        </w:rPr>
        <w:t> </w:t>
      </w:r>
      <w:r>
        <w:rPr/>
        <w:t>Процесса,</w:t>
      </w:r>
      <w:r>
        <w:rPr>
          <w:spacing w:val="80"/>
          <w:w w:val="150"/>
        </w:rPr>
        <w:t> </w:t>
      </w:r>
      <w:r>
        <w:rPr/>
        <w:t>в</w:t>
      </w:r>
      <w:r>
        <w:rPr>
          <w:spacing w:val="80"/>
          <w:w w:val="150"/>
        </w:rPr>
        <w:t> </w:t>
      </w:r>
      <w:r>
        <w:rPr/>
        <w:t>котором</w:t>
      </w:r>
      <w:r>
        <w:rPr>
          <w:spacing w:val="80"/>
          <w:w w:val="150"/>
        </w:rPr>
        <w:t> </w:t>
      </w:r>
      <w:r>
        <w:rPr/>
        <w:t>данный</w:t>
      </w:r>
      <w:r>
        <w:rPr>
          <w:spacing w:val="80"/>
          <w:w w:val="150"/>
        </w:rPr>
        <w:t> </w:t>
      </w:r>
      <w:r>
        <w:rPr/>
        <w:t>Подпроцесс</w:t>
      </w:r>
    </w:p>
    <w:p>
      <w:pPr>
        <w:spacing w:after="0"/>
        <w:jc w:val="both"/>
        <w:sectPr>
          <w:pgSz w:w="11900" w:h="16840"/>
          <w:pgMar w:header="718" w:footer="478" w:top="980" w:bottom="660" w:left="1380" w:right="440"/>
        </w:sectPr>
      </w:pPr>
    </w:p>
    <w:p>
      <w:pPr>
        <w:pStyle w:val="BodyText"/>
        <w:spacing w:before="154"/>
        <w:ind w:left="324"/>
      </w:pPr>
      <w:r>
        <w:rPr/>
        <w:t>содержится</w:t>
      </w:r>
      <w:r>
        <w:rPr>
          <w:spacing w:val="80"/>
        </w:rPr>
        <w:t> </w:t>
      </w:r>
      <w:r>
        <w:rPr/>
        <w:t>(см.</w:t>
      </w:r>
      <w:r>
        <w:rPr>
          <w:spacing w:val="80"/>
        </w:rPr>
        <w:t> </w:t>
      </w:r>
      <w:r>
        <w:rPr/>
        <w:t>фигуру</w:t>
      </w:r>
      <w:r>
        <w:rPr>
          <w:spacing w:val="80"/>
        </w:rPr>
        <w:t> </w:t>
      </w:r>
      <w:r>
        <w:rPr/>
        <w:t>9.6).</w:t>
      </w:r>
      <w:r>
        <w:rPr>
          <w:spacing w:val="80"/>
        </w:rPr>
        <w:t> </w:t>
      </w:r>
      <w:r>
        <w:rPr/>
        <w:t>В</w:t>
      </w:r>
      <w:r>
        <w:rPr>
          <w:spacing w:val="80"/>
        </w:rPr>
        <w:t> </w:t>
      </w:r>
      <w:r>
        <w:rPr/>
        <w:t>случае,</w:t>
      </w:r>
      <w:r>
        <w:rPr>
          <w:spacing w:val="80"/>
        </w:rPr>
        <w:t> </w:t>
      </w:r>
      <w:r>
        <w:rPr/>
        <w:t>если</w:t>
      </w:r>
      <w:r>
        <w:rPr>
          <w:spacing w:val="80"/>
        </w:rPr>
        <w:t> </w:t>
      </w:r>
      <w:r>
        <w:rPr/>
        <w:t>Подпроцесс</w:t>
      </w:r>
      <w:r>
        <w:rPr>
          <w:spacing w:val="80"/>
        </w:rPr>
        <w:t> </w:t>
      </w:r>
      <w:r>
        <w:rPr/>
        <w:t>является</w:t>
      </w:r>
      <w:r>
        <w:rPr>
          <w:spacing w:val="80"/>
        </w:rPr>
        <w:t> </w:t>
      </w:r>
      <w:r>
        <w:rPr/>
        <w:t>свернутым,</w:t>
      </w:r>
      <w:r>
        <w:rPr>
          <w:spacing w:val="80"/>
        </w:rPr>
        <w:t> </w:t>
      </w:r>
      <w:r>
        <w:rPr/>
        <w:t>то</w:t>
      </w:r>
      <w:r>
        <w:rPr>
          <w:spacing w:val="80"/>
        </w:rPr>
        <w:t> </w:t>
      </w:r>
      <w:r>
        <w:rPr/>
        <w:t>используется маркер, позволяющий отличить Подпроцесс от Задачи.</w:t>
      </w:r>
    </w:p>
    <w:p>
      <w:pPr>
        <w:pStyle w:val="BodyText"/>
      </w:pPr>
    </w:p>
    <w:p>
      <w:pPr>
        <w:pStyle w:val="ListParagraph"/>
        <w:numPr>
          <w:ilvl w:val="0"/>
          <w:numId w:val="8"/>
        </w:numPr>
        <w:tabs>
          <w:tab w:pos="1044" w:val="left" w:leader="none"/>
        </w:tabs>
        <w:spacing w:line="240" w:lineRule="auto" w:before="0" w:after="0"/>
        <w:ind w:left="1044" w:right="400" w:hanging="360"/>
        <w:jc w:val="both"/>
        <w:rPr>
          <w:sz w:val="24"/>
        </w:rPr>
      </w:pPr>
      <w:r>
        <w:rPr>
          <w:sz w:val="24"/>
        </w:rPr>
        <w:t>Маркер Подпроцесса ДОЛЖЕН изображаться в виде небольшого квадрата, расположенного в центре нижней части графического элемента и заключающего в себе знак «+».</w:t>
      </w:r>
    </w:p>
    <w:p>
      <w:pPr>
        <w:pStyle w:val="BodyText"/>
        <w:spacing w:before="217"/>
        <w:rPr>
          <w:sz w:val="20"/>
        </w:rPr>
      </w:pPr>
      <w:r>
        <w:rPr/>
        <w:drawing>
          <wp:anchor distT="0" distB="0" distL="0" distR="0" allowOverlap="1" layoutInCell="1" locked="0" behindDoc="1" simplePos="0" relativeHeight="487591424">
            <wp:simplePos x="0" y="0"/>
            <wp:positionH relativeFrom="page">
              <wp:posOffset>3417521</wp:posOffset>
            </wp:positionH>
            <wp:positionV relativeFrom="paragraph">
              <wp:posOffset>299665</wp:posOffset>
            </wp:positionV>
            <wp:extent cx="1209161" cy="723900"/>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119" cstate="print"/>
                    <a:stretch>
                      <a:fillRect/>
                    </a:stretch>
                  </pic:blipFill>
                  <pic:spPr>
                    <a:xfrm>
                      <a:off x="0" y="0"/>
                      <a:ext cx="1209161" cy="723900"/>
                    </a:xfrm>
                    <a:prstGeom prst="rect">
                      <a:avLst/>
                    </a:prstGeom>
                  </pic:spPr>
                </pic:pic>
              </a:graphicData>
            </a:graphic>
          </wp:anchor>
        </w:drawing>
      </w:r>
    </w:p>
    <w:p>
      <w:pPr>
        <w:spacing w:before="135"/>
        <w:ind w:left="0" w:right="100" w:firstLine="0"/>
        <w:jc w:val="center"/>
        <w:rPr>
          <w:i/>
          <w:sz w:val="24"/>
        </w:rPr>
      </w:pPr>
      <w:r>
        <w:rPr>
          <w:i/>
          <w:sz w:val="24"/>
        </w:rPr>
        <w:t>Фигура</w:t>
      </w:r>
      <w:r>
        <w:rPr>
          <w:i/>
          <w:spacing w:val="-2"/>
          <w:sz w:val="24"/>
        </w:rPr>
        <w:t> </w:t>
      </w:r>
      <w:r>
        <w:rPr>
          <w:i/>
          <w:sz w:val="24"/>
        </w:rPr>
        <w:t>9.5</w:t>
      </w:r>
      <w:r>
        <w:rPr>
          <w:i/>
          <w:spacing w:val="-2"/>
          <w:sz w:val="24"/>
        </w:rPr>
        <w:t> </w:t>
      </w:r>
      <w:r>
        <w:rPr>
          <w:i/>
          <w:sz w:val="24"/>
        </w:rPr>
        <w:t>–</w:t>
      </w:r>
      <w:r>
        <w:rPr>
          <w:i/>
          <w:spacing w:val="-2"/>
          <w:sz w:val="24"/>
        </w:rPr>
        <w:t> </w:t>
      </w:r>
      <w:r>
        <w:rPr>
          <w:i/>
          <w:sz w:val="24"/>
        </w:rPr>
        <w:t>Свернутый</w:t>
      </w:r>
      <w:r>
        <w:rPr>
          <w:i/>
          <w:spacing w:val="-2"/>
          <w:sz w:val="24"/>
        </w:rPr>
        <w:t> Подпроцесс</w:t>
      </w:r>
    </w:p>
    <w:p>
      <w:pPr>
        <w:pStyle w:val="BodyText"/>
        <w:spacing w:before="202"/>
        <w:rPr>
          <w:i/>
          <w:sz w:val="20"/>
        </w:rPr>
      </w:pPr>
      <w:r>
        <w:rPr/>
        <w:drawing>
          <wp:anchor distT="0" distB="0" distL="0" distR="0" allowOverlap="1" layoutInCell="1" locked="0" behindDoc="1" simplePos="0" relativeHeight="487591936">
            <wp:simplePos x="0" y="0"/>
            <wp:positionH relativeFrom="page">
              <wp:posOffset>2583179</wp:posOffset>
            </wp:positionH>
            <wp:positionV relativeFrom="paragraph">
              <wp:posOffset>289607</wp:posOffset>
            </wp:positionV>
            <wp:extent cx="2885249" cy="2019300"/>
            <wp:effectExtent l="0" t="0" r="0" b="0"/>
            <wp:wrapTopAndBottom/>
            <wp:docPr id="164" name="Image 164"/>
            <wp:cNvGraphicFramePr>
              <a:graphicFrameLocks/>
            </wp:cNvGraphicFramePr>
            <a:graphic>
              <a:graphicData uri="http://schemas.openxmlformats.org/drawingml/2006/picture">
                <pic:pic>
                  <pic:nvPicPr>
                    <pic:cNvPr id="164" name="Image 164"/>
                    <pic:cNvPicPr/>
                  </pic:nvPicPr>
                  <pic:blipFill>
                    <a:blip r:embed="rId120" cstate="print"/>
                    <a:stretch>
                      <a:fillRect/>
                    </a:stretch>
                  </pic:blipFill>
                  <pic:spPr>
                    <a:xfrm>
                      <a:off x="0" y="0"/>
                      <a:ext cx="2885249" cy="2019300"/>
                    </a:xfrm>
                    <a:prstGeom prst="rect">
                      <a:avLst/>
                    </a:prstGeom>
                  </pic:spPr>
                </pic:pic>
              </a:graphicData>
            </a:graphic>
          </wp:anchor>
        </w:drawing>
      </w:r>
    </w:p>
    <w:p>
      <w:pPr>
        <w:spacing w:before="136"/>
        <w:ind w:left="0" w:right="100" w:firstLine="0"/>
        <w:jc w:val="center"/>
        <w:rPr>
          <w:i/>
          <w:sz w:val="24"/>
        </w:rPr>
      </w:pPr>
      <w:r>
        <w:rPr>
          <w:i/>
          <w:sz w:val="24"/>
        </w:rPr>
        <w:t>Фигура</w:t>
      </w:r>
      <w:r>
        <w:rPr>
          <w:i/>
          <w:spacing w:val="-3"/>
          <w:sz w:val="24"/>
        </w:rPr>
        <w:t> </w:t>
      </w:r>
      <w:r>
        <w:rPr>
          <w:i/>
          <w:sz w:val="24"/>
        </w:rPr>
        <w:t>9.6</w:t>
      </w:r>
      <w:r>
        <w:rPr>
          <w:i/>
          <w:spacing w:val="-2"/>
          <w:sz w:val="24"/>
        </w:rPr>
        <w:t> </w:t>
      </w:r>
      <w:r>
        <w:rPr>
          <w:i/>
          <w:sz w:val="24"/>
        </w:rPr>
        <w:t>–</w:t>
      </w:r>
      <w:r>
        <w:rPr>
          <w:i/>
          <w:spacing w:val="-3"/>
          <w:sz w:val="24"/>
        </w:rPr>
        <w:t> </w:t>
      </w:r>
      <w:r>
        <w:rPr>
          <w:i/>
          <w:sz w:val="24"/>
        </w:rPr>
        <w:t>Развернутый</w:t>
      </w:r>
      <w:r>
        <w:rPr>
          <w:i/>
          <w:spacing w:val="-1"/>
          <w:sz w:val="24"/>
        </w:rPr>
        <w:t> </w:t>
      </w:r>
      <w:r>
        <w:rPr>
          <w:i/>
          <w:spacing w:val="-2"/>
          <w:sz w:val="24"/>
        </w:rPr>
        <w:t>Подпроцесс</w:t>
      </w:r>
    </w:p>
    <w:p>
      <w:pPr>
        <w:pStyle w:val="BodyText"/>
        <w:spacing w:before="276"/>
        <w:ind w:left="324" w:right="403"/>
        <w:jc w:val="both"/>
      </w:pPr>
      <w:r>
        <w:rPr/>
        <w:t>Развернутый Подпроцесс используется для</w:t>
      </w:r>
      <w:r>
        <w:rPr>
          <w:spacing w:val="-2"/>
        </w:rPr>
        <w:t> </w:t>
      </w:r>
      <w:r>
        <w:rPr/>
        <w:t>разных</w:t>
      </w:r>
      <w:r>
        <w:rPr>
          <w:spacing w:val="-2"/>
        </w:rPr>
        <w:t> </w:t>
      </w:r>
      <w:r>
        <w:rPr/>
        <w:t>целей.</w:t>
      </w:r>
      <w:r>
        <w:rPr>
          <w:spacing w:val="-2"/>
        </w:rPr>
        <w:t> </w:t>
      </w:r>
      <w:r>
        <w:rPr/>
        <w:t>Он</w:t>
      </w:r>
      <w:r>
        <w:rPr>
          <w:spacing w:val="-2"/>
        </w:rPr>
        <w:t> </w:t>
      </w:r>
      <w:r>
        <w:rPr/>
        <w:t>может</w:t>
      </w:r>
      <w:r>
        <w:rPr>
          <w:spacing w:val="-2"/>
        </w:rPr>
        <w:t> </w:t>
      </w:r>
      <w:r>
        <w:rPr/>
        <w:t>быть</w:t>
      </w:r>
      <w:r>
        <w:rPr>
          <w:spacing w:val="-1"/>
        </w:rPr>
        <w:t> </w:t>
      </w:r>
      <w:r>
        <w:rPr/>
        <w:t>использован для выравнивания структуры иерархического процесса с целью одновременного отображения деталей данного процесса. Он также может быть использован для создания соответствующего окружения для выполняемого исключения, применяемого для группы действий (дополнительную информацию см. в части 10.2.2, «Exception Flow», стр. 130). Подобным образом может выполняться и Компенсация (дополнительную информацию</w:t>
      </w:r>
      <w:r>
        <w:rPr>
          <w:spacing w:val="40"/>
        </w:rPr>
        <w:t> </w:t>
      </w:r>
      <w:r>
        <w:rPr/>
        <w:t>см. в части 10.3, «Compensation Association», стр. 133).</w:t>
      </w:r>
    </w:p>
    <w:p>
      <w:pPr>
        <w:pStyle w:val="BodyText"/>
      </w:pPr>
    </w:p>
    <w:p>
      <w:pPr>
        <w:pStyle w:val="BodyText"/>
        <w:ind w:left="324" w:right="403"/>
        <w:jc w:val="both"/>
      </w:pPr>
      <w:r>
        <w:rPr/>
        <w:t>Развернутый Подпроцесс может использоваться в качестве способа компактного отображения группы параллельных действий с использованием минимума деталей. Действия «С» и «D»,</w:t>
      </w:r>
      <w:r>
        <w:rPr>
          <w:spacing w:val="-1"/>
        </w:rPr>
        <w:t> </w:t>
      </w:r>
      <w:r>
        <w:rPr/>
        <w:t>изображенные на фигуре 9.7, заключены в Развернутый Подпроцесс. Данные действия будут выполняться параллельно. Обратите внимание, что Развернутый Подпроцесс не содержит Стартового или Конечного событий, а также Потока операций, исходящего от данных Событий или направленного к ним. Использование Развернутого Подпроцесса в качестве «параллельных блоков» («parallel boxes») является мотивом для использования Стартового и Конечного событий как опциональных.</w:t>
      </w:r>
    </w:p>
    <w:p>
      <w:pPr>
        <w:spacing w:after="0"/>
        <w:jc w:val="both"/>
        <w:sectPr>
          <w:pgSz w:w="11900" w:h="16840"/>
          <w:pgMar w:header="718" w:footer="478" w:top="980" w:bottom="660" w:left="1380" w:right="440"/>
        </w:sectPr>
      </w:pPr>
    </w:p>
    <w:p>
      <w:pPr>
        <w:pStyle w:val="BodyText"/>
        <w:spacing w:before="172"/>
        <w:rPr>
          <w:sz w:val="20"/>
        </w:rPr>
      </w:pPr>
    </w:p>
    <w:p>
      <w:pPr>
        <w:pStyle w:val="BodyText"/>
        <w:ind w:left="2002"/>
        <w:rPr>
          <w:sz w:val="20"/>
        </w:rPr>
      </w:pPr>
      <w:r>
        <w:rPr>
          <w:sz w:val="20"/>
        </w:rPr>
        <w:drawing>
          <wp:inline distT="0" distB="0" distL="0" distR="0">
            <wp:extent cx="3823247" cy="1745742"/>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21" cstate="print"/>
                    <a:stretch>
                      <a:fillRect/>
                    </a:stretch>
                  </pic:blipFill>
                  <pic:spPr>
                    <a:xfrm>
                      <a:off x="0" y="0"/>
                      <a:ext cx="3823247" cy="1745742"/>
                    </a:xfrm>
                    <a:prstGeom prst="rect">
                      <a:avLst/>
                    </a:prstGeom>
                  </pic:spPr>
                </pic:pic>
              </a:graphicData>
            </a:graphic>
          </wp:inline>
        </w:drawing>
      </w:r>
      <w:r>
        <w:rPr>
          <w:sz w:val="20"/>
        </w:rPr>
      </w:r>
    </w:p>
    <w:p>
      <w:pPr>
        <w:spacing w:before="121"/>
        <w:ind w:left="0" w:right="102" w:firstLine="0"/>
        <w:jc w:val="center"/>
        <w:rPr>
          <w:i/>
          <w:sz w:val="24"/>
        </w:rPr>
      </w:pPr>
      <w:r>
        <w:rPr>
          <w:i/>
          <w:sz w:val="24"/>
        </w:rPr>
        <w:t>Фигура</w:t>
      </w:r>
      <w:r>
        <w:rPr>
          <w:i/>
          <w:spacing w:val="-6"/>
          <w:sz w:val="24"/>
        </w:rPr>
        <w:t> </w:t>
      </w:r>
      <w:r>
        <w:rPr>
          <w:i/>
          <w:sz w:val="24"/>
        </w:rPr>
        <w:t>9.7</w:t>
      </w:r>
      <w:r>
        <w:rPr>
          <w:i/>
          <w:spacing w:val="-4"/>
          <w:sz w:val="24"/>
        </w:rPr>
        <w:t> </w:t>
      </w:r>
      <w:r>
        <w:rPr>
          <w:i/>
          <w:sz w:val="24"/>
        </w:rPr>
        <w:t>–</w:t>
      </w:r>
      <w:r>
        <w:rPr>
          <w:i/>
          <w:spacing w:val="-3"/>
          <w:sz w:val="24"/>
        </w:rPr>
        <w:t> </w:t>
      </w:r>
      <w:r>
        <w:rPr>
          <w:i/>
          <w:sz w:val="24"/>
        </w:rPr>
        <w:t>Развернутый</w:t>
      </w:r>
      <w:r>
        <w:rPr>
          <w:i/>
          <w:spacing w:val="-4"/>
          <w:sz w:val="24"/>
        </w:rPr>
        <w:t> </w:t>
      </w:r>
      <w:r>
        <w:rPr>
          <w:i/>
          <w:sz w:val="24"/>
        </w:rPr>
        <w:t>Процесс,</w:t>
      </w:r>
      <w:r>
        <w:rPr>
          <w:i/>
          <w:spacing w:val="-3"/>
          <w:sz w:val="24"/>
        </w:rPr>
        <w:t> </w:t>
      </w:r>
      <w:r>
        <w:rPr>
          <w:i/>
          <w:sz w:val="24"/>
        </w:rPr>
        <w:t>используемый</w:t>
      </w:r>
      <w:r>
        <w:rPr>
          <w:i/>
          <w:spacing w:val="-3"/>
          <w:sz w:val="24"/>
        </w:rPr>
        <w:t> </w:t>
      </w:r>
      <w:r>
        <w:rPr>
          <w:i/>
          <w:sz w:val="24"/>
        </w:rPr>
        <w:t>в</w:t>
      </w:r>
      <w:r>
        <w:rPr>
          <w:i/>
          <w:spacing w:val="-4"/>
          <w:sz w:val="24"/>
        </w:rPr>
        <w:t> </w:t>
      </w:r>
      <w:r>
        <w:rPr>
          <w:i/>
          <w:sz w:val="24"/>
        </w:rPr>
        <w:t>качестве</w:t>
      </w:r>
      <w:r>
        <w:rPr>
          <w:i/>
          <w:spacing w:val="-3"/>
          <w:sz w:val="24"/>
        </w:rPr>
        <w:t> </w:t>
      </w:r>
      <w:r>
        <w:rPr>
          <w:i/>
          <w:sz w:val="24"/>
        </w:rPr>
        <w:t>«параллельного</w:t>
      </w:r>
      <w:r>
        <w:rPr>
          <w:i/>
          <w:spacing w:val="-3"/>
          <w:sz w:val="24"/>
        </w:rPr>
        <w:t> </w:t>
      </w:r>
      <w:r>
        <w:rPr>
          <w:i/>
          <w:spacing w:val="-2"/>
          <w:sz w:val="24"/>
        </w:rPr>
        <w:t>блока»</w:t>
      </w:r>
    </w:p>
    <w:p>
      <w:pPr>
        <w:pStyle w:val="BodyText"/>
        <w:rPr>
          <w:i/>
        </w:rPr>
      </w:pPr>
    </w:p>
    <w:p>
      <w:pPr>
        <w:pStyle w:val="BodyText"/>
        <w:spacing w:before="1"/>
        <w:ind w:left="324" w:right="403"/>
        <w:jc w:val="both"/>
      </w:pPr>
      <w:r>
        <w:rPr/>
        <w:t>BPMN различает пять типов стандартных маркеров Свернутого Подпроцесса. Маркер Подпроцесса, изображенный на фигуре 9.5, может сочетаться с оставшимися четырьмя маркерами: Маркером Цикла (Loop Marker), Параллельным Маркером (Многоэкземплярным) (Parallel/Multiple Instance Marker), Маркером Компенсации (Compensation Marker) и Маркером Ad Hoc (Ad-Hoc Marker). Помимо Маркера Подпроцесса, Свернутый Подпроцесс может содержать от</w:t>
      </w:r>
      <w:r>
        <w:rPr>
          <w:spacing w:val="-1"/>
        </w:rPr>
        <w:t> </w:t>
      </w:r>
      <w:r>
        <w:rPr/>
        <w:t>одного до трех вышеуказанных Маркеров. Комбинации Маркеров могут быть любыми, кроме сочетания Маркера Цикличности и Многоэкземплярного, - эти Маркеры не могут изображаться</w:t>
      </w:r>
      <w:r>
        <w:rPr>
          <w:spacing w:val="40"/>
        </w:rPr>
        <w:t> </w:t>
      </w:r>
      <w:r>
        <w:rPr/>
        <w:t>одновременно (см. фигуру 9.8).</w:t>
      </w:r>
    </w:p>
    <w:p>
      <w:pPr>
        <w:pStyle w:val="ListParagraph"/>
        <w:numPr>
          <w:ilvl w:val="0"/>
          <w:numId w:val="8"/>
        </w:numPr>
        <w:tabs>
          <w:tab w:pos="1044" w:val="left" w:leader="none"/>
        </w:tabs>
        <w:spacing w:line="240" w:lineRule="auto" w:before="0" w:after="0"/>
        <w:ind w:left="1044" w:right="403" w:hanging="360"/>
        <w:jc w:val="both"/>
        <w:rPr>
          <w:sz w:val="24"/>
        </w:rPr>
      </w:pPr>
      <w:r>
        <w:rPr>
          <w:sz w:val="24"/>
        </w:rPr>
        <w:t>Маркер Цикла ДОЛЖЕН БЫТЬ выполнен в виде небольшой стрелки, острие которой загнуто в направлении, противоположном направлению самой стрелки.</w:t>
      </w:r>
    </w:p>
    <w:p>
      <w:pPr>
        <w:pStyle w:val="ListParagraph"/>
        <w:numPr>
          <w:ilvl w:val="1"/>
          <w:numId w:val="8"/>
        </w:numPr>
        <w:tabs>
          <w:tab w:pos="1763" w:val="left" w:leader="none"/>
        </w:tabs>
        <w:spacing w:line="240" w:lineRule="auto" w:before="1" w:after="0"/>
        <w:ind w:left="1763" w:right="405" w:hanging="360"/>
        <w:jc w:val="both"/>
        <w:rPr>
          <w:sz w:val="24"/>
        </w:rPr>
      </w:pPr>
      <w:r>
        <w:rPr>
          <w:sz w:val="24"/>
        </w:rPr>
        <w:t>Маркер Цикла МОЖЕТ сочетаться с любым другим Маркером</w:t>
      </w:r>
      <w:r>
        <w:rPr>
          <w:spacing w:val="40"/>
          <w:sz w:val="24"/>
        </w:rPr>
        <w:t> </w:t>
      </w:r>
      <w:r>
        <w:rPr>
          <w:sz w:val="24"/>
        </w:rPr>
        <w:t>Подпроцесса, кроме Многоэкземплярного.</w:t>
      </w:r>
    </w:p>
    <w:p>
      <w:pPr>
        <w:pStyle w:val="ListParagraph"/>
        <w:numPr>
          <w:ilvl w:val="0"/>
          <w:numId w:val="8"/>
        </w:numPr>
        <w:tabs>
          <w:tab w:pos="1044" w:val="left" w:leader="none"/>
        </w:tabs>
        <w:spacing w:line="240" w:lineRule="auto" w:before="0" w:after="0"/>
        <w:ind w:left="1044" w:right="405" w:hanging="360"/>
        <w:jc w:val="both"/>
        <w:rPr>
          <w:sz w:val="24"/>
        </w:rPr>
      </w:pPr>
      <w:r>
        <w:rPr>
          <w:sz w:val="24"/>
        </w:rPr>
        <w:t>Многоэкземплярный Маркер ДОЛЖЕН</w:t>
      </w:r>
      <w:r>
        <w:rPr>
          <w:spacing w:val="-2"/>
          <w:sz w:val="24"/>
        </w:rPr>
        <w:t> </w:t>
      </w:r>
      <w:r>
        <w:rPr>
          <w:sz w:val="24"/>
        </w:rPr>
        <w:t>БЫТЬ выполнен</w:t>
      </w:r>
      <w:r>
        <w:rPr>
          <w:spacing w:val="-1"/>
          <w:sz w:val="24"/>
        </w:rPr>
        <w:t> </w:t>
      </w:r>
      <w:r>
        <w:rPr>
          <w:sz w:val="24"/>
        </w:rPr>
        <w:t>в</w:t>
      </w:r>
      <w:r>
        <w:rPr>
          <w:spacing w:val="-2"/>
          <w:sz w:val="24"/>
        </w:rPr>
        <w:t> </w:t>
      </w:r>
      <w:r>
        <w:rPr>
          <w:sz w:val="24"/>
        </w:rPr>
        <w:t>виде</w:t>
      </w:r>
      <w:r>
        <w:rPr>
          <w:spacing w:val="-1"/>
          <w:sz w:val="24"/>
        </w:rPr>
        <w:t> </w:t>
      </w:r>
      <w:r>
        <w:rPr>
          <w:sz w:val="24"/>
        </w:rPr>
        <w:t>двух параллельных вертикальных линий.</w:t>
      </w:r>
    </w:p>
    <w:p>
      <w:pPr>
        <w:pStyle w:val="ListParagraph"/>
        <w:numPr>
          <w:ilvl w:val="1"/>
          <w:numId w:val="8"/>
        </w:numPr>
        <w:tabs>
          <w:tab w:pos="1763" w:val="left" w:leader="none"/>
        </w:tabs>
        <w:spacing w:line="240" w:lineRule="auto" w:before="0" w:after="0"/>
        <w:ind w:left="1763" w:right="408" w:hanging="360"/>
        <w:jc w:val="both"/>
        <w:rPr>
          <w:sz w:val="24"/>
        </w:rPr>
      </w:pPr>
      <w:r>
        <w:rPr>
          <w:sz w:val="24"/>
        </w:rPr>
        <w:t>Многоэкземплярный Маркер МОЖЕТ сочетаться с любым другим Маркером Подпроцесса, кроме Маркера Цикла.</w:t>
      </w:r>
    </w:p>
    <w:p>
      <w:pPr>
        <w:pStyle w:val="ListParagraph"/>
        <w:numPr>
          <w:ilvl w:val="0"/>
          <w:numId w:val="8"/>
        </w:numPr>
        <w:tabs>
          <w:tab w:pos="1043" w:val="left" w:leader="none"/>
        </w:tabs>
        <w:spacing w:line="240" w:lineRule="auto" w:before="1" w:after="0"/>
        <w:ind w:left="1043" w:right="0" w:hanging="359"/>
        <w:jc w:val="left"/>
        <w:rPr>
          <w:sz w:val="24"/>
        </w:rPr>
      </w:pPr>
      <w:r>
        <w:rPr>
          <w:sz w:val="24"/>
        </w:rPr>
        <w:t>Маркер</w:t>
      </w:r>
      <w:r>
        <w:rPr>
          <w:spacing w:val="-5"/>
          <w:sz w:val="24"/>
        </w:rPr>
        <w:t> </w:t>
      </w:r>
      <w:r>
        <w:rPr>
          <w:sz w:val="24"/>
        </w:rPr>
        <w:t>Ad</w:t>
      </w:r>
      <w:r>
        <w:rPr>
          <w:spacing w:val="-2"/>
          <w:sz w:val="24"/>
        </w:rPr>
        <w:t> </w:t>
      </w:r>
      <w:r>
        <w:rPr>
          <w:sz w:val="24"/>
        </w:rPr>
        <w:t>Hoc</w:t>
      </w:r>
      <w:r>
        <w:rPr>
          <w:spacing w:val="-2"/>
          <w:sz w:val="24"/>
        </w:rPr>
        <w:t> </w:t>
      </w:r>
      <w:r>
        <w:rPr>
          <w:sz w:val="24"/>
        </w:rPr>
        <w:t>ДОЛЖЕН</w:t>
      </w:r>
      <w:r>
        <w:rPr>
          <w:spacing w:val="-2"/>
          <w:sz w:val="24"/>
        </w:rPr>
        <w:t> </w:t>
      </w:r>
      <w:r>
        <w:rPr>
          <w:sz w:val="24"/>
        </w:rPr>
        <w:t>БЫТЬ</w:t>
      </w:r>
      <w:r>
        <w:rPr>
          <w:spacing w:val="-2"/>
          <w:sz w:val="24"/>
        </w:rPr>
        <w:t> </w:t>
      </w:r>
      <w:r>
        <w:rPr>
          <w:sz w:val="24"/>
        </w:rPr>
        <w:t>выполнен</w:t>
      </w:r>
      <w:r>
        <w:rPr>
          <w:spacing w:val="-2"/>
          <w:sz w:val="24"/>
        </w:rPr>
        <w:t> </w:t>
      </w:r>
      <w:r>
        <w:rPr>
          <w:sz w:val="24"/>
        </w:rPr>
        <w:t>в</w:t>
      </w:r>
      <w:r>
        <w:rPr>
          <w:spacing w:val="-2"/>
          <w:sz w:val="24"/>
        </w:rPr>
        <w:t> </w:t>
      </w:r>
      <w:r>
        <w:rPr>
          <w:sz w:val="24"/>
        </w:rPr>
        <w:t>виде</w:t>
      </w:r>
      <w:r>
        <w:rPr>
          <w:spacing w:val="-3"/>
          <w:sz w:val="24"/>
        </w:rPr>
        <w:t> </w:t>
      </w:r>
      <w:r>
        <w:rPr>
          <w:spacing w:val="-2"/>
          <w:sz w:val="24"/>
        </w:rPr>
        <w:t>тильды.</w:t>
      </w:r>
    </w:p>
    <w:p>
      <w:pPr>
        <w:pStyle w:val="ListParagraph"/>
        <w:numPr>
          <w:ilvl w:val="1"/>
          <w:numId w:val="8"/>
        </w:numPr>
        <w:tabs>
          <w:tab w:pos="1763" w:val="left" w:leader="none"/>
          <w:tab w:pos="2771" w:val="left" w:leader="none"/>
          <w:tab w:pos="3291" w:val="left" w:leader="none"/>
          <w:tab w:pos="3917" w:val="left" w:leader="none"/>
          <w:tab w:pos="5037" w:val="left" w:leader="none"/>
          <w:tab w:pos="6359" w:val="left" w:leader="none"/>
          <w:tab w:pos="6693" w:val="left" w:leader="none"/>
          <w:tab w:pos="7653" w:val="left" w:leader="none"/>
          <w:tab w:pos="8620" w:val="left" w:leader="none"/>
        </w:tabs>
        <w:spacing w:line="240" w:lineRule="auto" w:before="0" w:after="0"/>
        <w:ind w:left="1763" w:right="404" w:hanging="360"/>
        <w:jc w:val="left"/>
        <w:rPr>
          <w:sz w:val="24"/>
        </w:rPr>
      </w:pPr>
      <w:r>
        <w:rPr>
          <w:spacing w:val="-2"/>
          <w:sz w:val="24"/>
        </w:rPr>
        <w:t>Маркер</w:t>
      </w:r>
      <w:r>
        <w:rPr>
          <w:sz w:val="24"/>
        </w:rPr>
        <w:tab/>
      </w:r>
      <w:r>
        <w:rPr>
          <w:spacing w:val="-6"/>
          <w:sz w:val="24"/>
        </w:rPr>
        <w:t>Ad</w:t>
      </w:r>
      <w:r>
        <w:rPr>
          <w:sz w:val="24"/>
        </w:rPr>
        <w:tab/>
      </w:r>
      <w:r>
        <w:rPr>
          <w:spacing w:val="-4"/>
          <w:sz w:val="24"/>
        </w:rPr>
        <w:t>Hoc</w:t>
      </w:r>
      <w:r>
        <w:rPr>
          <w:sz w:val="24"/>
        </w:rPr>
        <w:tab/>
      </w:r>
      <w:r>
        <w:rPr>
          <w:spacing w:val="-4"/>
          <w:sz w:val="24"/>
        </w:rPr>
        <w:t>МОЖЕТ</w:t>
      </w:r>
      <w:r>
        <w:rPr>
          <w:sz w:val="24"/>
        </w:rPr>
        <w:tab/>
      </w:r>
      <w:r>
        <w:rPr>
          <w:spacing w:val="-2"/>
          <w:sz w:val="24"/>
        </w:rPr>
        <w:t>сочетаться</w:t>
      </w:r>
      <w:r>
        <w:rPr>
          <w:sz w:val="24"/>
        </w:rPr>
        <w:tab/>
      </w:r>
      <w:r>
        <w:rPr>
          <w:spacing w:val="-10"/>
          <w:sz w:val="24"/>
        </w:rPr>
        <w:t>с</w:t>
      </w:r>
      <w:r>
        <w:rPr>
          <w:sz w:val="24"/>
        </w:rPr>
        <w:tab/>
      </w:r>
      <w:r>
        <w:rPr>
          <w:spacing w:val="-2"/>
          <w:sz w:val="24"/>
        </w:rPr>
        <w:t>любым</w:t>
      </w:r>
      <w:r>
        <w:rPr>
          <w:sz w:val="24"/>
        </w:rPr>
        <w:tab/>
      </w:r>
      <w:r>
        <w:rPr>
          <w:spacing w:val="-2"/>
          <w:sz w:val="24"/>
        </w:rPr>
        <w:t>другим</w:t>
      </w:r>
      <w:r>
        <w:rPr>
          <w:sz w:val="24"/>
        </w:rPr>
        <w:tab/>
      </w:r>
      <w:r>
        <w:rPr>
          <w:spacing w:val="-2"/>
          <w:sz w:val="24"/>
        </w:rPr>
        <w:t>Маркером Подпроцесса.</w:t>
      </w:r>
    </w:p>
    <w:p>
      <w:pPr>
        <w:pStyle w:val="ListParagraph"/>
        <w:numPr>
          <w:ilvl w:val="0"/>
          <w:numId w:val="8"/>
        </w:numPr>
        <w:tabs>
          <w:tab w:pos="1044" w:val="left" w:leader="none"/>
        </w:tabs>
        <w:spacing w:line="240" w:lineRule="auto" w:before="1" w:after="0"/>
        <w:ind w:left="1044" w:right="403" w:hanging="360"/>
        <w:jc w:val="left"/>
        <w:rPr>
          <w:sz w:val="24"/>
        </w:rPr>
      </w:pPr>
      <w:r>
        <w:rPr>
          <w:sz w:val="24"/>
        </w:rPr>
        <w:t>Маркер</w:t>
      </w:r>
      <w:r>
        <w:rPr>
          <w:spacing w:val="79"/>
          <w:sz w:val="24"/>
        </w:rPr>
        <w:t> </w:t>
      </w:r>
      <w:r>
        <w:rPr>
          <w:sz w:val="24"/>
        </w:rPr>
        <w:t>Компенсации</w:t>
      </w:r>
      <w:r>
        <w:rPr>
          <w:spacing w:val="80"/>
          <w:sz w:val="24"/>
        </w:rPr>
        <w:t> </w:t>
      </w:r>
      <w:r>
        <w:rPr>
          <w:sz w:val="24"/>
        </w:rPr>
        <w:t>ДОЛЖЕН</w:t>
      </w:r>
      <w:r>
        <w:rPr>
          <w:spacing w:val="78"/>
          <w:sz w:val="24"/>
        </w:rPr>
        <w:t> </w:t>
      </w:r>
      <w:r>
        <w:rPr>
          <w:sz w:val="24"/>
        </w:rPr>
        <w:t>БЫТЬ</w:t>
      </w:r>
      <w:r>
        <w:rPr>
          <w:spacing w:val="78"/>
          <w:sz w:val="24"/>
        </w:rPr>
        <w:t> </w:t>
      </w:r>
      <w:r>
        <w:rPr>
          <w:sz w:val="24"/>
        </w:rPr>
        <w:t>выполнен</w:t>
      </w:r>
      <w:r>
        <w:rPr>
          <w:spacing w:val="79"/>
          <w:sz w:val="24"/>
        </w:rPr>
        <w:t> </w:t>
      </w:r>
      <w:r>
        <w:rPr>
          <w:sz w:val="24"/>
        </w:rPr>
        <w:t>в</w:t>
      </w:r>
      <w:r>
        <w:rPr>
          <w:spacing w:val="78"/>
          <w:sz w:val="24"/>
        </w:rPr>
        <w:t> </w:t>
      </w:r>
      <w:r>
        <w:rPr>
          <w:sz w:val="24"/>
        </w:rPr>
        <w:t>виде</w:t>
      </w:r>
      <w:r>
        <w:rPr>
          <w:spacing w:val="79"/>
          <w:sz w:val="24"/>
        </w:rPr>
        <w:t> </w:t>
      </w:r>
      <w:r>
        <w:rPr>
          <w:sz w:val="24"/>
        </w:rPr>
        <w:t>двух</w:t>
      </w:r>
      <w:r>
        <w:rPr>
          <w:spacing w:val="80"/>
          <w:sz w:val="24"/>
        </w:rPr>
        <w:t> </w:t>
      </w:r>
      <w:r>
        <w:rPr>
          <w:sz w:val="24"/>
        </w:rPr>
        <w:t>треугольников, повернутых влево (как кнопка перемотки назад на проигрывателе).</w:t>
      </w:r>
    </w:p>
    <w:p>
      <w:pPr>
        <w:pStyle w:val="ListParagraph"/>
        <w:numPr>
          <w:ilvl w:val="1"/>
          <w:numId w:val="8"/>
        </w:numPr>
        <w:tabs>
          <w:tab w:pos="1763" w:val="left" w:leader="none"/>
        </w:tabs>
        <w:spacing w:line="240" w:lineRule="auto" w:before="0" w:after="0"/>
        <w:ind w:left="1763" w:right="405" w:hanging="360"/>
        <w:jc w:val="left"/>
        <w:rPr>
          <w:sz w:val="24"/>
        </w:rPr>
      </w:pPr>
      <w:r>
        <w:rPr>
          <w:sz w:val="24"/>
        </w:rPr>
        <w:t>Маркер</w:t>
      </w:r>
      <w:r>
        <w:rPr>
          <w:spacing w:val="80"/>
          <w:sz w:val="24"/>
        </w:rPr>
        <w:t> </w:t>
      </w:r>
      <w:r>
        <w:rPr>
          <w:sz w:val="24"/>
        </w:rPr>
        <w:t>Компенсации</w:t>
      </w:r>
      <w:r>
        <w:rPr>
          <w:spacing w:val="80"/>
          <w:sz w:val="24"/>
        </w:rPr>
        <w:t> </w:t>
      </w:r>
      <w:r>
        <w:rPr>
          <w:sz w:val="24"/>
        </w:rPr>
        <w:t>МОЖЕТ</w:t>
      </w:r>
      <w:r>
        <w:rPr>
          <w:spacing w:val="80"/>
          <w:sz w:val="24"/>
        </w:rPr>
        <w:t> </w:t>
      </w:r>
      <w:r>
        <w:rPr>
          <w:sz w:val="24"/>
        </w:rPr>
        <w:t>сочетаться</w:t>
      </w:r>
      <w:r>
        <w:rPr>
          <w:spacing w:val="80"/>
          <w:sz w:val="24"/>
        </w:rPr>
        <w:t> </w:t>
      </w:r>
      <w:r>
        <w:rPr>
          <w:sz w:val="24"/>
        </w:rPr>
        <w:t>с</w:t>
      </w:r>
      <w:r>
        <w:rPr>
          <w:spacing w:val="80"/>
          <w:sz w:val="24"/>
        </w:rPr>
        <w:t> </w:t>
      </w:r>
      <w:r>
        <w:rPr>
          <w:sz w:val="24"/>
        </w:rPr>
        <w:t>любым</w:t>
      </w:r>
      <w:r>
        <w:rPr>
          <w:spacing w:val="80"/>
          <w:sz w:val="24"/>
        </w:rPr>
        <w:t> </w:t>
      </w:r>
      <w:r>
        <w:rPr>
          <w:sz w:val="24"/>
        </w:rPr>
        <w:t>другим</w:t>
      </w:r>
      <w:r>
        <w:rPr>
          <w:spacing w:val="80"/>
          <w:sz w:val="24"/>
        </w:rPr>
        <w:t> </w:t>
      </w:r>
      <w:r>
        <w:rPr>
          <w:sz w:val="24"/>
        </w:rPr>
        <w:t>Маркером </w:t>
      </w:r>
      <w:r>
        <w:rPr>
          <w:spacing w:val="-2"/>
          <w:sz w:val="24"/>
        </w:rPr>
        <w:t>Подпроцесса.</w:t>
      </w:r>
    </w:p>
    <w:p>
      <w:pPr>
        <w:pStyle w:val="ListParagraph"/>
        <w:numPr>
          <w:ilvl w:val="0"/>
          <w:numId w:val="8"/>
        </w:numPr>
        <w:tabs>
          <w:tab w:pos="1044" w:val="left" w:leader="none"/>
        </w:tabs>
        <w:spacing w:line="240" w:lineRule="auto" w:before="0" w:after="0"/>
        <w:ind w:left="1044" w:right="400" w:hanging="360"/>
        <w:jc w:val="left"/>
        <w:rPr>
          <w:sz w:val="24"/>
        </w:rPr>
      </w:pPr>
      <w:r>
        <w:rPr>
          <w:sz w:val="24"/>
        </w:rPr>
        <w:t>Все вышеописанные Маркеры ДОЛЖНЫ БЫТЬ сгруппированы и располагаться в центре нижней части графического элемента Подпроцесса.</w:t>
      </w:r>
    </w:p>
    <w:p>
      <w:pPr>
        <w:pStyle w:val="BodyText"/>
        <w:spacing w:before="56" w:after="1"/>
        <w:rPr>
          <w:sz w:val="20"/>
        </w:rPr>
      </w:pPr>
    </w:p>
    <w:tbl>
      <w:tblPr>
        <w:tblW w:w="0" w:type="auto"/>
        <w:jc w:val="left"/>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3162"/>
        <w:gridCol w:w="1877"/>
        <w:gridCol w:w="2190"/>
      </w:tblGrid>
      <w:tr>
        <w:trPr>
          <w:trHeight w:val="270" w:hRule="atLeast"/>
        </w:trPr>
        <w:tc>
          <w:tcPr>
            <w:tcW w:w="1388" w:type="dxa"/>
          </w:tcPr>
          <w:p>
            <w:pPr>
              <w:pStyle w:val="TableParagraph"/>
              <w:spacing w:line="251" w:lineRule="exact"/>
              <w:ind w:left="50"/>
              <w:rPr>
                <w:b/>
                <w:sz w:val="24"/>
              </w:rPr>
            </w:pPr>
            <w:r>
              <w:rPr>
                <w:b/>
                <w:spacing w:val="-2"/>
                <w:sz w:val="24"/>
              </w:rPr>
              <w:t>Маркер</w:t>
            </w:r>
          </w:p>
        </w:tc>
        <w:tc>
          <w:tcPr>
            <w:tcW w:w="3162" w:type="dxa"/>
          </w:tcPr>
          <w:p>
            <w:pPr>
              <w:pStyle w:val="TableParagraph"/>
              <w:spacing w:line="251" w:lineRule="exact"/>
              <w:ind w:left="479"/>
              <w:rPr>
                <w:b/>
                <w:sz w:val="24"/>
              </w:rPr>
            </w:pPr>
            <w:r>
              <w:rPr>
                <w:b/>
                <w:spacing w:val="-2"/>
                <w:sz w:val="24"/>
              </w:rPr>
              <w:t>Многоэкземплярный</w:t>
            </w:r>
          </w:p>
        </w:tc>
        <w:tc>
          <w:tcPr>
            <w:tcW w:w="1877" w:type="dxa"/>
          </w:tcPr>
          <w:p>
            <w:pPr>
              <w:pStyle w:val="TableParagraph"/>
              <w:spacing w:line="251" w:lineRule="exact"/>
              <w:ind w:left="359"/>
              <w:rPr>
                <w:b/>
                <w:sz w:val="24"/>
              </w:rPr>
            </w:pPr>
            <w:r>
              <w:rPr>
                <w:b/>
                <w:spacing w:val="-2"/>
                <w:sz w:val="24"/>
              </w:rPr>
              <w:t>Маркер</w:t>
            </w:r>
          </w:p>
        </w:tc>
        <w:tc>
          <w:tcPr>
            <w:tcW w:w="2190" w:type="dxa"/>
          </w:tcPr>
          <w:p>
            <w:pPr>
              <w:pStyle w:val="TableParagraph"/>
              <w:spacing w:line="251" w:lineRule="exact"/>
              <w:ind w:left="900"/>
              <w:rPr>
                <w:b/>
                <w:sz w:val="24"/>
              </w:rPr>
            </w:pPr>
            <w:r>
              <w:rPr>
                <w:b/>
                <w:spacing w:val="-2"/>
                <w:sz w:val="24"/>
              </w:rPr>
              <w:t>Маркер</w:t>
            </w:r>
          </w:p>
        </w:tc>
      </w:tr>
      <w:tr>
        <w:trPr>
          <w:trHeight w:val="270" w:hRule="atLeast"/>
        </w:trPr>
        <w:tc>
          <w:tcPr>
            <w:tcW w:w="1388" w:type="dxa"/>
          </w:tcPr>
          <w:p>
            <w:pPr>
              <w:pStyle w:val="TableParagraph"/>
              <w:spacing w:line="251" w:lineRule="exact"/>
              <w:ind w:left="110"/>
              <w:rPr>
                <w:b/>
                <w:sz w:val="24"/>
              </w:rPr>
            </w:pPr>
            <w:r>
              <w:rPr>
                <w:b/>
                <w:spacing w:val="-2"/>
                <w:sz w:val="24"/>
              </w:rPr>
              <w:t>Цикла</w:t>
            </w:r>
          </w:p>
        </w:tc>
        <w:tc>
          <w:tcPr>
            <w:tcW w:w="3162" w:type="dxa"/>
          </w:tcPr>
          <w:p>
            <w:pPr>
              <w:pStyle w:val="TableParagraph"/>
              <w:spacing w:line="251" w:lineRule="exact"/>
              <w:ind w:right="62"/>
              <w:jc w:val="center"/>
              <w:rPr>
                <w:b/>
                <w:sz w:val="24"/>
              </w:rPr>
            </w:pPr>
            <w:r>
              <w:rPr>
                <w:b/>
                <w:spacing w:val="-2"/>
                <w:sz w:val="24"/>
              </w:rPr>
              <w:t>Маркер</w:t>
            </w:r>
          </w:p>
        </w:tc>
        <w:tc>
          <w:tcPr>
            <w:tcW w:w="1877" w:type="dxa"/>
          </w:tcPr>
          <w:p>
            <w:pPr>
              <w:pStyle w:val="TableParagraph"/>
              <w:spacing w:line="251" w:lineRule="exact"/>
              <w:ind w:left="375"/>
              <w:rPr>
                <w:b/>
                <w:sz w:val="24"/>
              </w:rPr>
            </w:pPr>
            <w:r>
              <w:rPr>
                <w:b/>
                <w:sz w:val="24"/>
              </w:rPr>
              <w:t>Ad</w:t>
            </w:r>
            <w:r>
              <w:rPr>
                <w:b/>
                <w:spacing w:val="-2"/>
                <w:sz w:val="24"/>
              </w:rPr>
              <w:t> </w:t>
            </w:r>
            <w:r>
              <w:rPr>
                <w:b/>
                <w:spacing w:val="-5"/>
                <w:sz w:val="24"/>
              </w:rPr>
              <w:t>Hoc</w:t>
            </w:r>
          </w:p>
        </w:tc>
        <w:tc>
          <w:tcPr>
            <w:tcW w:w="2190" w:type="dxa"/>
          </w:tcPr>
          <w:p>
            <w:pPr>
              <w:pStyle w:val="TableParagraph"/>
              <w:spacing w:line="251" w:lineRule="exact"/>
              <w:ind w:left="659"/>
              <w:rPr>
                <w:b/>
                <w:sz w:val="24"/>
              </w:rPr>
            </w:pPr>
            <w:r>
              <w:rPr>
                <w:b/>
                <w:spacing w:val="-2"/>
                <w:sz w:val="24"/>
              </w:rPr>
              <w:t>Компенсации</w:t>
            </w:r>
          </w:p>
        </w:tc>
      </w:tr>
    </w:tbl>
    <w:p>
      <w:pPr>
        <w:pStyle w:val="BodyText"/>
        <w:ind w:left="780"/>
        <w:rPr>
          <w:sz w:val="20"/>
        </w:rPr>
      </w:pPr>
      <w:r>
        <w:rPr>
          <w:sz w:val="20"/>
        </w:rPr>
        <w:drawing>
          <wp:inline distT="0" distB="0" distL="0" distR="0">
            <wp:extent cx="5382590" cy="646366"/>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22" cstate="print"/>
                    <a:stretch>
                      <a:fillRect/>
                    </a:stretch>
                  </pic:blipFill>
                  <pic:spPr>
                    <a:xfrm>
                      <a:off x="0" y="0"/>
                      <a:ext cx="5382590" cy="646366"/>
                    </a:xfrm>
                    <a:prstGeom prst="rect">
                      <a:avLst/>
                    </a:prstGeom>
                  </pic:spPr>
                </pic:pic>
              </a:graphicData>
            </a:graphic>
          </wp:inline>
        </w:drawing>
      </w:r>
      <w:r>
        <w:rPr>
          <w:sz w:val="20"/>
        </w:rPr>
      </w:r>
    </w:p>
    <w:p>
      <w:pPr>
        <w:spacing w:before="8"/>
        <w:ind w:left="0" w:right="101" w:firstLine="0"/>
        <w:jc w:val="center"/>
        <w:rPr>
          <w:i/>
          <w:sz w:val="24"/>
        </w:rPr>
      </w:pPr>
      <w:r>
        <w:rPr>
          <w:i/>
          <w:sz w:val="24"/>
        </w:rPr>
        <w:t>Фигура</w:t>
      </w:r>
      <w:r>
        <w:rPr>
          <w:i/>
          <w:spacing w:val="-5"/>
          <w:sz w:val="24"/>
        </w:rPr>
        <w:t> </w:t>
      </w:r>
      <w:r>
        <w:rPr>
          <w:i/>
          <w:sz w:val="24"/>
        </w:rPr>
        <w:t>9.8</w:t>
      </w:r>
      <w:r>
        <w:rPr>
          <w:i/>
          <w:spacing w:val="-3"/>
          <w:sz w:val="24"/>
        </w:rPr>
        <w:t> </w:t>
      </w:r>
      <w:r>
        <w:rPr>
          <w:i/>
          <w:sz w:val="24"/>
        </w:rPr>
        <w:t>–</w:t>
      </w:r>
      <w:r>
        <w:rPr>
          <w:i/>
          <w:spacing w:val="-3"/>
          <w:sz w:val="24"/>
        </w:rPr>
        <w:t> </w:t>
      </w:r>
      <w:r>
        <w:rPr>
          <w:i/>
          <w:sz w:val="24"/>
        </w:rPr>
        <w:t>Маркеры</w:t>
      </w:r>
      <w:r>
        <w:rPr>
          <w:i/>
          <w:spacing w:val="-2"/>
          <w:sz w:val="24"/>
        </w:rPr>
        <w:t> </w:t>
      </w:r>
      <w:r>
        <w:rPr>
          <w:i/>
          <w:sz w:val="24"/>
        </w:rPr>
        <w:t>Свернутого</w:t>
      </w:r>
      <w:r>
        <w:rPr>
          <w:i/>
          <w:spacing w:val="-2"/>
          <w:sz w:val="24"/>
        </w:rPr>
        <w:t> Подпроцесса</w:t>
      </w:r>
    </w:p>
    <w:p>
      <w:pPr>
        <w:pStyle w:val="BodyText"/>
        <w:rPr>
          <w:i/>
        </w:rPr>
      </w:pPr>
    </w:p>
    <w:p>
      <w:pPr>
        <w:pStyle w:val="BodyText"/>
        <w:rPr>
          <w:i/>
        </w:rPr>
      </w:pPr>
    </w:p>
    <w:p>
      <w:pPr>
        <w:pStyle w:val="Heading4"/>
      </w:pPr>
      <w:r>
        <w:rPr/>
        <w:t>Атрибуты</w:t>
      </w:r>
      <w:r>
        <w:rPr>
          <w:spacing w:val="-5"/>
        </w:rPr>
        <w:t> </w:t>
      </w:r>
      <w:r>
        <w:rPr>
          <w:spacing w:val="-2"/>
        </w:rPr>
        <w:t>подпроцесса</w:t>
      </w:r>
    </w:p>
    <w:p>
      <w:pPr>
        <w:spacing w:after="0"/>
        <w:sectPr>
          <w:pgSz w:w="11900" w:h="16840"/>
          <w:pgMar w:header="718" w:footer="478" w:top="980" w:bottom="660" w:left="1380" w:right="440"/>
        </w:sectPr>
      </w:pPr>
    </w:p>
    <w:p>
      <w:pPr>
        <w:pStyle w:val="BodyText"/>
        <w:spacing w:before="154"/>
        <w:ind w:left="324" w:right="408"/>
        <w:jc w:val="both"/>
      </w:pPr>
      <w:r>
        <w:rPr/>
        <w:t>Таблица 9.13 содержит информацию об атрибутах Подпроцесса, продолжающих список стандартных атрибутов Действия:</w:t>
      </w:r>
    </w:p>
    <w:p>
      <w:pPr>
        <w:pStyle w:val="BodyText"/>
      </w:pPr>
    </w:p>
    <w:p>
      <w:pPr>
        <w:spacing w:before="0"/>
        <w:ind w:left="324" w:right="0" w:firstLine="0"/>
        <w:jc w:val="both"/>
        <w:rPr>
          <w:i/>
          <w:sz w:val="24"/>
        </w:rPr>
      </w:pPr>
      <w:r>
        <w:rPr>
          <w:i/>
          <w:sz w:val="24"/>
        </w:rPr>
        <w:t>Таблица</w:t>
      </w:r>
      <w:r>
        <w:rPr>
          <w:i/>
          <w:spacing w:val="-2"/>
          <w:sz w:val="24"/>
        </w:rPr>
        <w:t> </w:t>
      </w:r>
      <w:r>
        <w:rPr>
          <w:i/>
          <w:sz w:val="24"/>
        </w:rPr>
        <w:t>9.13</w:t>
      </w:r>
      <w:r>
        <w:rPr>
          <w:i/>
          <w:spacing w:val="-2"/>
          <w:sz w:val="24"/>
        </w:rPr>
        <w:t> </w:t>
      </w:r>
      <w:r>
        <w:rPr>
          <w:i/>
          <w:sz w:val="24"/>
        </w:rPr>
        <w:t>–</w:t>
      </w:r>
      <w:r>
        <w:rPr>
          <w:i/>
          <w:spacing w:val="-2"/>
          <w:sz w:val="24"/>
        </w:rPr>
        <w:t> </w:t>
      </w:r>
      <w:r>
        <w:rPr>
          <w:i/>
          <w:sz w:val="24"/>
        </w:rPr>
        <w:t>Атрибуты</w:t>
      </w:r>
      <w:r>
        <w:rPr>
          <w:i/>
          <w:spacing w:val="-1"/>
          <w:sz w:val="24"/>
        </w:rPr>
        <w:t> </w:t>
      </w:r>
      <w:r>
        <w:rPr>
          <w:i/>
          <w:spacing w:val="-2"/>
          <w:sz w:val="24"/>
        </w:rPr>
        <w:t>Подпроцесса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0"/>
        <w:gridCol w:w="5994"/>
      </w:tblGrid>
      <w:tr>
        <w:trPr>
          <w:trHeight w:val="276" w:hRule="atLeast"/>
        </w:trPr>
        <w:tc>
          <w:tcPr>
            <w:tcW w:w="3480" w:type="dxa"/>
          </w:tcPr>
          <w:p>
            <w:pPr>
              <w:pStyle w:val="TableParagraph"/>
              <w:spacing w:line="256" w:lineRule="exact"/>
              <w:ind w:left="11"/>
              <w:jc w:val="center"/>
              <w:rPr>
                <w:b/>
                <w:sz w:val="24"/>
              </w:rPr>
            </w:pPr>
            <w:r>
              <w:rPr>
                <w:b/>
                <w:spacing w:val="-2"/>
                <w:sz w:val="24"/>
              </w:rPr>
              <w:t>Атрибут</w:t>
            </w:r>
          </w:p>
        </w:tc>
        <w:tc>
          <w:tcPr>
            <w:tcW w:w="5994" w:type="dxa"/>
          </w:tcPr>
          <w:p>
            <w:pPr>
              <w:pStyle w:val="TableParagraph"/>
              <w:spacing w:line="256" w:lineRule="exact"/>
              <w:ind w:left="8"/>
              <w:jc w:val="center"/>
              <w:rPr>
                <w:b/>
                <w:sz w:val="24"/>
              </w:rPr>
            </w:pPr>
            <w:r>
              <w:rPr>
                <w:b/>
                <w:spacing w:val="-2"/>
                <w:sz w:val="24"/>
              </w:rPr>
              <w:t>Описание</w:t>
            </w:r>
          </w:p>
        </w:tc>
      </w:tr>
      <w:tr>
        <w:trPr>
          <w:trHeight w:val="1655" w:hRule="atLeast"/>
        </w:trPr>
        <w:tc>
          <w:tcPr>
            <w:tcW w:w="3480" w:type="dxa"/>
          </w:tcPr>
          <w:p>
            <w:pPr>
              <w:pStyle w:val="TableParagraph"/>
              <w:ind w:left="109"/>
              <w:rPr>
                <w:sz w:val="24"/>
              </w:rPr>
            </w:pPr>
            <w:r>
              <w:rPr>
                <w:b/>
                <w:sz w:val="24"/>
              </w:rPr>
              <w:t>SubProcessType</w:t>
            </w:r>
            <w:r>
              <w:rPr>
                <w:b/>
                <w:spacing w:val="-15"/>
                <w:sz w:val="24"/>
              </w:rPr>
              <w:t> </w:t>
            </w:r>
            <w:r>
              <w:rPr>
                <w:sz w:val="24"/>
              </w:rPr>
              <w:t>(Embedded</w:t>
            </w:r>
            <w:r>
              <w:rPr>
                <w:spacing w:val="-15"/>
                <w:sz w:val="24"/>
              </w:rPr>
              <w:t> </w:t>
            </w:r>
            <w:r>
              <w:rPr>
                <w:sz w:val="24"/>
              </w:rPr>
              <w:t>| Independent | Reference) Embedded : String</w:t>
            </w:r>
          </w:p>
        </w:tc>
        <w:tc>
          <w:tcPr>
            <w:tcW w:w="5994" w:type="dxa"/>
          </w:tcPr>
          <w:p>
            <w:pPr>
              <w:pStyle w:val="TableParagraph"/>
              <w:ind w:left="108" w:right="96"/>
              <w:jc w:val="both"/>
              <w:rPr>
                <w:sz w:val="24"/>
              </w:rPr>
            </w:pPr>
            <w:r>
              <w:rPr>
                <w:sz w:val="24"/>
              </w:rPr>
              <w:t>Атрибут SubProcessType, значение которого по умолчанию равно Embedded, является атрибутом, определяющим, находятся ли детали Подпроцесса в Процессе верхнего уровня или относятся к другому, повторно используемому Процессу.</w:t>
            </w:r>
          </w:p>
        </w:tc>
      </w:tr>
      <w:tr>
        <w:trPr>
          <w:trHeight w:val="1380" w:hRule="atLeast"/>
        </w:trPr>
        <w:tc>
          <w:tcPr>
            <w:tcW w:w="3480" w:type="dxa"/>
          </w:tcPr>
          <w:p>
            <w:pPr>
              <w:pStyle w:val="TableParagraph"/>
              <w:ind w:left="109"/>
              <w:rPr>
                <w:sz w:val="24"/>
              </w:rPr>
            </w:pPr>
            <w:r>
              <w:rPr>
                <w:b/>
                <w:sz w:val="24"/>
              </w:rPr>
              <w:t>IsATransaction</w:t>
            </w:r>
            <w:r>
              <w:rPr>
                <w:b/>
                <w:spacing w:val="-4"/>
                <w:sz w:val="24"/>
              </w:rPr>
              <w:t> </w:t>
            </w:r>
            <w:r>
              <w:rPr>
                <w:sz w:val="24"/>
              </w:rPr>
              <w:t>False</w:t>
            </w:r>
            <w:r>
              <w:rPr>
                <w:spacing w:val="-3"/>
                <w:sz w:val="24"/>
              </w:rPr>
              <w:t> </w:t>
            </w:r>
            <w:r>
              <w:rPr>
                <w:sz w:val="24"/>
              </w:rPr>
              <w:t>:</w:t>
            </w:r>
            <w:r>
              <w:rPr>
                <w:spacing w:val="-4"/>
                <w:sz w:val="24"/>
              </w:rPr>
              <w:t> </w:t>
            </w:r>
            <w:r>
              <w:rPr>
                <w:spacing w:val="-2"/>
                <w:sz w:val="24"/>
              </w:rPr>
              <w:t>Boolean</w:t>
            </w:r>
          </w:p>
        </w:tc>
        <w:tc>
          <w:tcPr>
            <w:tcW w:w="5994" w:type="dxa"/>
          </w:tcPr>
          <w:p>
            <w:pPr>
              <w:pStyle w:val="TableParagraph"/>
              <w:ind w:left="108" w:right="96"/>
              <w:jc w:val="both"/>
              <w:rPr>
                <w:sz w:val="24"/>
              </w:rPr>
            </w:pPr>
            <w:r>
              <w:rPr>
                <w:sz w:val="24"/>
              </w:rPr>
              <w:t>Атрибут IsATransaction указывает на то, будет ли ход Подпроцесса соответствовать Транзакции или нет (дополнительную</w:t>
            </w:r>
            <w:r>
              <w:rPr>
                <w:spacing w:val="-2"/>
                <w:sz w:val="24"/>
              </w:rPr>
              <w:t> </w:t>
            </w:r>
            <w:r>
              <w:rPr>
                <w:sz w:val="24"/>
              </w:rPr>
              <w:t>информацию</w:t>
            </w:r>
            <w:r>
              <w:rPr>
                <w:spacing w:val="-7"/>
                <w:sz w:val="24"/>
              </w:rPr>
              <w:t> </w:t>
            </w:r>
            <w:r>
              <w:rPr>
                <w:sz w:val="24"/>
              </w:rPr>
              <w:t>см.</w:t>
            </w:r>
            <w:r>
              <w:rPr>
                <w:spacing w:val="-7"/>
                <w:sz w:val="24"/>
              </w:rPr>
              <w:t> </w:t>
            </w:r>
            <w:r>
              <w:rPr>
                <w:sz w:val="24"/>
              </w:rPr>
              <w:t>в</w:t>
            </w:r>
            <w:r>
              <w:rPr>
                <w:spacing w:val="-9"/>
                <w:sz w:val="24"/>
              </w:rPr>
              <w:t> </w:t>
            </w:r>
            <w:r>
              <w:rPr>
                <w:sz w:val="24"/>
              </w:rPr>
              <w:t>части</w:t>
            </w:r>
            <w:r>
              <w:rPr>
                <w:spacing w:val="-5"/>
                <w:sz w:val="24"/>
              </w:rPr>
              <w:t> </w:t>
            </w:r>
            <w:r>
              <w:rPr>
                <w:sz w:val="24"/>
              </w:rPr>
              <w:t>«Sub-Process Behavior as a Transaction», стр.59).</w:t>
            </w:r>
          </w:p>
        </w:tc>
      </w:tr>
      <w:tr>
        <w:trPr>
          <w:trHeight w:val="2484" w:hRule="atLeast"/>
        </w:trPr>
        <w:tc>
          <w:tcPr>
            <w:tcW w:w="3480" w:type="dxa"/>
          </w:tcPr>
          <w:p>
            <w:pPr>
              <w:pStyle w:val="TableParagraph"/>
              <w:ind w:left="109"/>
              <w:rPr>
                <w:sz w:val="24"/>
              </w:rPr>
            </w:pPr>
            <w:r>
              <w:rPr>
                <w:b/>
                <w:sz w:val="24"/>
              </w:rPr>
              <w:t>Transaction</w:t>
            </w:r>
            <w:r>
              <w:rPr>
                <w:b/>
                <w:spacing w:val="-3"/>
                <w:sz w:val="24"/>
              </w:rPr>
              <w:t> </w:t>
            </w:r>
            <w:r>
              <w:rPr>
                <w:sz w:val="24"/>
              </w:rPr>
              <w:t>(0-1)</w:t>
            </w:r>
            <w:r>
              <w:rPr>
                <w:spacing w:val="-2"/>
                <w:sz w:val="24"/>
              </w:rPr>
              <w:t> </w:t>
            </w:r>
            <w:r>
              <w:rPr>
                <w:sz w:val="24"/>
              </w:rPr>
              <w:t>:</w:t>
            </w:r>
            <w:r>
              <w:rPr>
                <w:spacing w:val="-1"/>
                <w:sz w:val="24"/>
              </w:rPr>
              <w:t> </w:t>
            </w:r>
            <w:r>
              <w:rPr>
                <w:spacing w:val="-2"/>
                <w:sz w:val="24"/>
              </w:rPr>
              <w:t>Transaction</w:t>
            </w:r>
          </w:p>
        </w:tc>
        <w:tc>
          <w:tcPr>
            <w:tcW w:w="5994" w:type="dxa"/>
          </w:tcPr>
          <w:p>
            <w:pPr>
              <w:pStyle w:val="TableParagraph"/>
              <w:tabs>
                <w:tab w:pos="1552" w:val="left" w:leader="none"/>
                <w:tab w:pos="2346" w:val="left" w:leader="none"/>
                <w:tab w:pos="2887" w:val="left" w:leader="none"/>
                <w:tab w:pos="3943" w:val="left" w:leader="none"/>
                <w:tab w:pos="4151" w:val="left" w:leader="none"/>
                <w:tab w:pos="4680" w:val="left" w:leader="none"/>
                <w:tab w:pos="4853" w:val="left" w:leader="none"/>
                <w:tab w:pos="5046" w:val="left" w:leader="none"/>
                <w:tab w:pos="5614" w:val="left" w:leader="none"/>
              </w:tabs>
              <w:ind w:left="108" w:right="93"/>
              <w:rPr>
                <w:sz w:val="20"/>
              </w:rPr>
            </w:pPr>
            <w:r>
              <w:rPr>
                <w:sz w:val="24"/>
              </w:rPr>
              <w:t>В</w:t>
            </w:r>
            <w:r>
              <w:rPr>
                <w:spacing w:val="40"/>
                <w:sz w:val="24"/>
              </w:rPr>
              <w:t> </w:t>
            </w:r>
            <w:r>
              <w:rPr>
                <w:sz w:val="24"/>
              </w:rPr>
              <w:t>случае,</w:t>
            </w:r>
            <w:r>
              <w:rPr>
                <w:spacing w:val="40"/>
                <w:sz w:val="24"/>
              </w:rPr>
              <w:t> </w:t>
            </w:r>
            <w:r>
              <w:rPr>
                <w:sz w:val="24"/>
              </w:rPr>
              <w:t>если</w:t>
            </w:r>
            <w:r>
              <w:rPr>
                <w:spacing w:val="40"/>
                <w:sz w:val="24"/>
              </w:rPr>
              <w:t> </w:t>
            </w:r>
            <w:r>
              <w:rPr>
                <w:sz w:val="24"/>
              </w:rPr>
              <w:t>значение</w:t>
            </w:r>
            <w:r>
              <w:rPr>
                <w:spacing w:val="40"/>
                <w:sz w:val="24"/>
              </w:rPr>
              <w:t> </w:t>
            </w:r>
            <w:r>
              <w:rPr>
                <w:sz w:val="24"/>
              </w:rPr>
              <w:t>атрибута</w:t>
            </w:r>
            <w:r>
              <w:rPr>
                <w:spacing w:val="40"/>
                <w:sz w:val="24"/>
              </w:rPr>
              <w:t> </w:t>
            </w:r>
            <w:r>
              <w:rPr>
                <w:sz w:val="24"/>
              </w:rPr>
              <w:t>Transaction</w:t>
            </w:r>
            <w:r>
              <w:rPr>
                <w:spacing w:val="40"/>
                <w:sz w:val="24"/>
              </w:rPr>
              <w:t> </w:t>
            </w:r>
            <w:r>
              <w:rPr>
                <w:sz w:val="24"/>
              </w:rPr>
              <w:t>равно</w:t>
            </w:r>
            <w:r>
              <w:rPr>
                <w:spacing w:val="40"/>
                <w:sz w:val="24"/>
              </w:rPr>
              <w:t> </w:t>
            </w:r>
            <w:r>
              <w:rPr>
                <w:sz w:val="24"/>
              </w:rPr>
              <w:t>False,</w:t>
            </w:r>
            <w:r>
              <w:rPr>
                <w:spacing w:val="40"/>
                <w:sz w:val="24"/>
              </w:rPr>
              <w:t> </w:t>
            </w:r>
            <w:r>
              <w:rPr>
                <w:sz w:val="24"/>
              </w:rPr>
              <w:t>то</w:t>
            </w:r>
            <w:r>
              <w:rPr>
                <w:spacing w:val="40"/>
                <w:sz w:val="24"/>
              </w:rPr>
              <w:t> </w:t>
            </w:r>
            <w:r>
              <w:rPr>
                <w:sz w:val="24"/>
              </w:rPr>
              <w:t>тип</w:t>
            </w:r>
            <w:r>
              <w:rPr>
                <w:spacing w:val="40"/>
                <w:sz w:val="24"/>
              </w:rPr>
              <w:t> </w:t>
            </w:r>
            <w:r>
              <w:rPr>
                <w:sz w:val="24"/>
              </w:rPr>
              <w:t>Транзакции</w:t>
            </w:r>
            <w:r>
              <w:rPr>
                <w:spacing w:val="40"/>
                <w:sz w:val="24"/>
              </w:rPr>
              <w:t> </w:t>
            </w:r>
            <w:r>
              <w:rPr>
                <w:sz w:val="24"/>
              </w:rPr>
              <w:t>указываться</w:t>
            </w:r>
            <w:r>
              <w:rPr>
                <w:spacing w:val="40"/>
                <w:sz w:val="24"/>
              </w:rPr>
              <w:t> </w:t>
            </w:r>
            <w:r>
              <w:rPr>
                <w:sz w:val="24"/>
              </w:rPr>
              <w:t>НЕ</w:t>
            </w:r>
            <w:r>
              <w:rPr>
                <w:spacing w:val="40"/>
                <w:sz w:val="24"/>
              </w:rPr>
              <w:t> </w:t>
            </w:r>
            <w:r>
              <w:rPr>
                <w:sz w:val="24"/>
              </w:rPr>
              <w:t>ДОЛЖЕН. </w:t>
            </w:r>
            <w:r>
              <w:rPr>
                <w:spacing w:val="-2"/>
                <w:sz w:val="24"/>
              </w:rPr>
              <w:t>Дополнительную</w:t>
            </w:r>
            <w:r>
              <w:rPr>
                <w:sz w:val="24"/>
              </w:rPr>
              <w:tab/>
            </w:r>
            <w:r>
              <w:rPr>
                <w:spacing w:val="-2"/>
                <w:sz w:val="24"/>
              </w:rPr>
              <w:t>информацию</w:t>
            </w:r>
            <w:r>
              <w:rPr>
                <w:sz w:val="24"/>
              </w:rPr>
              <w:tab/>
              <w:tab/>
            </w:r>
            <w:r>
              <w:rPr>
                <w:spacing w:val="-6"/>
                <w:sz w:val="24"/>
              </w:rPr>
              <w:t>об</w:t>
            </w:r>
            <w:r>
              <w:rPr>
                <w:sz w:val="24"/>
              </w:rPr>
              <w:tab/>
              <w:tab/>
            </w:r>
            <w:r>
              <w:rPr>
                <w:spacing w:val="-2"/>
                <w:sz w:val="24"/>
              </w:rPr>
              <w:t>атрибутах </w:t>
            </w:r>
            <w:r>
              <w:rPr>
                <w:sz w:val="24"/>
              </w:rPr>
              <w:t>Транзакции см. в части В.11.10 «Transaction», стр. 271. Обратите внимание, что Транзакции, расположенные в разных</w:t>
            </w:r>
            <w:r>
              <w:rPr>
                <w:spacing w:val="80"/>
                <w:sz w:val="24"/>
              </w:rPr>
              <w:t> </w:t>
            </w:r>
            <w:r>
              <w:rPr>
                <w:sz w:val="24"/>
              </w:rPr>
              <w:t>Пулах</w:t>
            </w:r>
            <w:r>
              <w:rPr>
                <w:spacing w:val="80"/>
                <w:sz w:val="24"/>
              </w:rPr>
              <w:t> </w:t>
            </w:r>
            <w:r>
              <w:rPr>
                <w:sz w:val="24"/>
              </w:rPr>
              <w:t>и</w:t>
            </w:r>
            <w:r>
              <w:rPr>
                <w:spacing w:val="80"/>
                <w:sz w:val="24"/>
              </w:rPr>
              <w:t> </w:t>
            </w:r>
            <w:r>
              <w:rPr>
                <w:sz w:val="24"/>
              </w:rPr>
              <w:t>соединенные</w:t>
            </w:r>
            <w:r>
              <w:rPr>
                <w:spacing w:val="80"/>
                <w:sz w:val="24"/>
              </w:rPr>
              <w:t> </w:t>
            </w:r>
            <w:r>
              <w:rPr>
                <w:sz w:val="24"/>
              </w:rPr>
              <w:t>посредством</w:t>
            </w:r>
            <w:r>
              <w:rPr>
                <w:spacing w:val="80"/>
                <w:sz w:val="24"/>
              </w:rPr>
              <w:t> </w:t>
            </w:r>
            <w:r>
              <w:rPr>
                <w:sz w:val="24"/>
              </w:rPr>
              <w:t>Потока </w:t>
            </w:r>
            <w:r>
              <w:rPr>
                <w:spacing w:val="-2"/>
                <w:sz w:val="24"/>
              </w:rPr>
              <w:t>сообщений,</w:t>
            </w:r>
            <w:r>
              <w:rPr>
                <w:sz w:val="24"/>
              </w:rPr>
              <w:tab/>
            </w:r>
            <w:r>
              <w:rPr>
                <w:spacing w:val="-2"/>
                <w:sz w:val="24"/>
              </w:rPr>
              <w:t>ДОЛЖНЫ</w:t>
            </w:r>
            <w:r>
              <w:rPr>
                <w:sz w:val="24"/>
              </w:rPr>
              <w:tab/>
            </w:r>
            <w:r>
              <w:rPr>
                <w:spacing w:val="-4"/>
                <w:sz w:val="24"/>
              </w:rPr>
              <w:t>ИМЕТЬ</w:t>
            </w:r>
            <w:r>
              <w:rPr>
                <w:sz w:val="24"/>
              </w:rPr>
              <w:tab/>
            </w:r>
            <w:r>
              <w:rPr>
                <w:spacing w:val="-4"/>
                <w:sz w:val="24"/>
              </w:rPr>
              <w:t>один</w:t>
            </w:r>
            <w:r>
              <w:rPr>
                <w:sz w:val="24"/>
              </w:rPr>
              <w:tab/>
            </w:r>
            <w:r>
              <w:rPr>
                <w:spacing w:val="-10"/>
                <w:sz w:val="24"/>
              </w:rPr>
              <w:t>и</w:t>
            </w:r>
            <w:r>
              <w:rPr>
                <w:sz w:val="24"/>
              </w:rPr>
              <w:tab/>
              <w:tab/>
            </w:r>
            <w:r>
              <w:rPr>
                <w:spacing w:val="-4"/>
                <w:sz w:val="24"/>
              </w:rPr>
              <w:t>тот</w:t>
            </w:r>
            <w:r>
              <w:rPr>
                <w:sz w:val="24"/>
              </w:rPr>
              <w:tab/>
            </w:r>
            <w:r>
              <w:rPr>
                <w:spacing w:val="-6"/>
                <w:sz w:val="24"/>
              </w:rPr>
              <w:t>же </w:t>
            </w:r>
            <w:r>
              <w:rPr>
                <w:sz w:val="24"/>
              </w:rPr>
              <w:t>идентификатор TransactionId</w:t>
            </w:r>
            <w:r>
              <w:rPr>
                <w:sz w:val="20"/>
              </w:rPr>
              <w:t>.</w:t>
            </w:r>
          </w:p>
        </w:tc>
      </w:tr>
    </w:tbl>
    <w:p>
      <w:pPr>
        <w:pStyle w:val="BodyText"/>
        <w:rPr>
          <w:i/>
        </w:rPr>
      </w:pPr>
    </w:p>
    <w:p>
      <w:pPr>
        <w:pStyle w:val="Heading4"/>
        <w:spacing w:before="1"/>
      </w:pPr>
      <w:r>
        <w:rPr/>
        <w:t>Встроенный</w:t>
      </w:r>
      <w:r>
        <w:rPr>
          <w:spacing w:val="-8"/>
        </w:rPr>
        <w:t> </w:t>
      </w:r>
      <w:r>
        <w:rPr/>
        <w:t>подпроцесс</w:t>
      </w:r>
      <w:r>
        <w:rPr>
          <w:spacing w:val="-6"/>
        </w:rPr>
        <w:t> </w:t>
      </w:r>
      <w:r>
        <w:rPr/>
        <w:t>(Embedded</w:t>
      </w:r>
      <w:r>
        <w:rPr>
          <w:spacing w:val="-7"/>
        </w:rPr>
        <w:t> </w:t>
      </w:r>
      <w:r>
        <w:rPr/>
        <w:t>Sub-</w:t>
      </w:r>
      <w:r>
        <w:rPr>
          <w:spacing w:val="-2"/>
        </w:rPr>
        <w:t>Process)</w:t>
      </w:r>
    </w:p>
    <w:p>
      <w:pPr>
        <w:pStyle w:val="BodyText"/>
        <w:rPr>
          <w:b/>
        </w:rPr>
      </w:pPr>
    </w:p>
    <w:p>
      <w:pPr>
        <w:pStyle w:val="BodyText"/>
        <w:ind w:left="324" w:right="403"/>
        <w:jc w:val="both"/>
      </w:pPr>
      <w:r>
        <w:rPr/>
        <w:t>Встроенный (или вложенный (nested)) Подпроцесс представляет собой действие, содержащее другие Действия (Процесс). Процесс, встроенный в другой Процесс, зависит от родительского Процесса и имеет доступ к данным контекста родительского Процесса.</w:t>
      </w:r>
      <w:r>
        <w:rPr>
          <w:spacing w:val="40"/>
        </w:rPr>
        <w:t> </w:t>
      </w:r>
      <w:r>
        <w:rPr/>
        <w:t>В</w:t>
      </w:r>
      <w:r>
        <w:rPr>
          <w:spacing w:val="-5"/>
        </w:rPr>
        <w:t> </w:t>
      </w:r>
      <w:r>
        <w:rPr/>
        <w:t>данном</w:t>
      </w:r>
      <w:r>
        <w:rPr>
          <w:spacing w:val="-2"/>
        </w:rPr>
        <w:t> </w:t>
      </w:r>
      <w:r>
        <w:rPr/>
        <w:t>случае</w:t>
      </w:r>
      <w:r>
        <w:rPr>
          <w:spacing w:val="-1"/>
        </w:rPr>
        <w:t> </w:t>
      </w:r>
      <w:r>
        <w:rPr/>
        <w:t>нет</w:t>
      </w:r>
      <w:r>
        <w:rPr>
          <w:spacing w:val="-5"/>
        </w:rPr>
        <w:t> </w:t>
      </w:r>
      <w:r>
        <w:rPr/>
        <w:t>необходимости</w:t>
      </w:r>
      <w:r>
        <w:rPr>
          <w:spacing w:val="-3"/>
        </w:rPr>
        <w:t> </w:t>
      </w:r>
      <w:r>
        <w:rPr/>
        <w:t>указывать</w:t>
      </w:r>
      <w:r>
        <w:rPr>
          <w:spacing w:val="-2"/>
        </w:rPr>
        <w:t> </w:t>
      </w:r>
      <w:r>
        <w:rPr/>
        <w:t>соответствие</w:t>
      </w:r>
      <w:r>
        <w:rPr>
          <w:spacing w:val="-1"/>
        </w:rPr>
        <w:t> </w:t>
      </w:r>
      <w:r>
        <w:rPr/>
        <w:t>между</w:t>
      </w:r>
      <w:r>
        <w:rPr>
          <w:spacing w:val="-5"/>
        </w:rPr>
        <w:t> </w:t>
      </w:r>
      <w:r>
        <w:rPr/>
        <w:t>данными</w:t>
      </w:r>
      <w:r>
        <w:rPr>
          <w:spacing w:val="-3"/>
        </w:rPr>
        <w:t> </w:t>
      </w:r>
      <w:r>
        <w:rPr/>
        <w:t>Встроенного Подроцесса и данными родительского Процесса..</w:t>
      </w:r>
    </w:p>
    <w:p>
      <w:pPr>
        <w:pStyle w:val="BodyText"/>
      </w:pPr>
    </w:p>
    <w:p>
      <w:pPr>
        <w:pStyle w:val="BodyText"/>
        <w:ind w:left="324" w:right="402"/>
        <w:jc w:val="both"/>
      </w:pPr>
      <w:r>
        <w:rPr/>
        <w:t>Будучи зависимыми от родительских элементов, графические элементы, расположенные внутри встроенного Подпроцесса, не имеют всех тех свойств, присущих графическим элементам</w:t>
      </w:r>
      <w:r>
        <w:rPr>
          <w:spacing w:val="-1"/>
        </w:rPr>
        <w:t> </w:t>
      </w:r>
      <w:r>
        <w:rPr/>
        <w:t>полной</w:t>
      </w:r>
      <w:r>
        <w:rPr>
          <w:spacing w:val="-4"/>
        </w:rPr>
        <w:t> </w:t>
      </w:r>
      <w:r>
        <w:rPr/>
        <w:t>диаграммы</w:t>
      </w:r>
      <w:r>
        <w:rPr>
          <w:spacing w:val="-3"/>
        </w:rPr>
        <w:t> </w:t>
      </w:r>
      <w:r>
        <w:rPr/>
        <w:t>бизнес-процесса,</w:t>
      </w:r>
      <w:r>
        <w:rPr>
          <w:spacing w:val="-2"/>
        </w:rPr>
        <w:t> </w:t>
      </w:r>
      <w:r>
        <w:rPr/>
        <w:t>какими</w:t>
      </w:r>
      <w:r>
        <w:rPr>
          <w:spacing w:val="-2"/>
        </w:rPr>
        <w:t> </w:t>
      </w:r>
      <w:r>
        <w:rPr/>
        <w:t>обладают</w:t>
      </w:r>
      <w:r>
        <w:rPr>
          <w:spacing w:val="-5"/>
        </w:rPr>
        <w:t> </w:t>
      </w:r>
      <w:r>
        <w:rPr/>
        <w:t>Пулы</w:t>
      </w:r>
      <w:r>
        <w:rPr>
          <w:spacing w:val="-3"/>
        </w:rPr>
        <w:t> </w:t>
      </w:r>
      <w:r>
        <w:rPr/>
        <w:t>и</w:t>
      </w:r>
      <w:r>
        <w:rPr>
          <w:spacing w:val="-4"/>
        </w:rPr>
        <w:t> </w:t>
      </w:r>
      <w:r>
        <w:rPr/>
        <w:t>Дорожки.</w:t>
      </w:r>
      <w:r>
        <w:rPr>
          <w:spacing w:val="-4"/>
        </w:rPr>
        <w:t> </w:t>
      </w:r>
      <w:r>
        <w:rPr/>
        <w:t>Таким образом, Встроенный Подпроцесс в развернутом виде может содержать лишь Элементы потока, Соединяющие элементы и Артефакты (см. фигуру 9.7).</w:t>
      </w:r>
    </w:p>
    <w:p>
      <w:pPr>
        <w:pStyle w:val="BodyText"/>
      </w:pPr>
    </w:p>
    <w:p>
      <w:pPr>
        <w:pStyle w:val="BodyText"/>
        <w:ind w:left="324" w:right="400"/>
        <w:jc w:val="both"/>
      </w:pPr>
      <w:r>
        <w:rPr/>
        <w:t>Атрибуты Встроенного Подпроцесса (атрибут SubProcessType имеет значение Embedded), приведенные в таблице 9.14, являются дополнительными и продолжают список атрибутов </w:t>
      </w:r>
      <w:r>
        <w:rPr>
          <w:spacing w:val="-2"/>
        </w:rPr>
        <w:t>Подпроцесса:</w:t>
      </w:r>
    </w:p>
    <w:p>
      <w:pPr>
        <w:pStyle w:val="BodyText"/>
      </w:pPr>
    </w:p>
    <w:p>
      <w:pPr>
        <w:spacing w:before="0"/>
        <w:ind w:left="324" w:right="0" w:firstLine="0"/>
        <w:jc w:val="both"/>
        <w:rPr>
          <w:i/>
          <w:sz w:val="24"/>
        </w:rPr>
      </w:pPr>
      <w:r>
        <w:rPr>
          <w:i/>
          <w:sz w:val="24"/>
        </w:rPr>
        <w:t>Таблица</w:t>
      </w:r>
      <w:r>
        <w:rPr>
          <w:i/>
          <w:spacing w:val="-3"/>
          <w:sz w:val="24"/>
        </w:rPr>
        <w:t> </w:t>
      </w:r>
      <w:r>
        <w:rPr>
          <w:i/>
          <w:sz w:val="24"/>
        </w:rPr>
        <w:t>9.14</w:t>
      </w:r>
      <w:r>
        <w:rPr>
          <w:i/>
          <w:spacing w:val="-3"/>
          <w:sz w:val="24"/>
        </w:rPr>
        <w:t> </w:t>
      </w:r>
      <w:r>
        <w:rPr>
          <w:i/>
          <w:sz w:val="24"/>
        </w:rPr>
        <w:t>–</w:t>
      </w:r>
      <w:r>
        <w:rPr>
          <w:i/>
          <w:spacing w:val="-3"/>
          <w:sz w:val="24"/>
        </w:rPr>
        <w:t> </w:t>
      </w:r>
      <w:r>
        <w:rPr>
          <w:i/>
          <w:sz w:val="24"/>
        </w:rPr>
        <w:t>Атрибуты</w:t>
      </w:r>
      <w:r>
        <w:rPr>
          <w:i/>
          <w:spacing w:val="-2"/>
          <w:sz w:val="24"/>
        </w:rPr>
        <w:t> </w:t>
      </w:r>
      <w:r>
        <w:rPr>
          <w:i/>
          <w:sz w:val="24"/>
        </w:rPr>
        <w:t>Встроенного</w:t>
      </w:r>
      <w:r>
        <w:rPr>
          <w:i/>
          <w:spacing w:val="-3"/>
          <w:sz w:val="24"/>
        </w:rPr>
        <w:t> </w:t>
      </w:r>
      <w:r>
        <w:rPr>
          <w:i/>
          <w:spacing w:val="-2"/>
          <w:sz w:val="24"/>
        </w:rPr>
        <w:t>Подпроцесса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6154"/>
      </w:tblGrid>
      <w:tr>
        <w:trPr>
          <w:trHeight w:val="276" w:hRule="atLeast"/>
        </w:trPr>
        <w:tc>
          <w:tcPr>
            <w:tcW w:w="3320" w:type="dxa"/>
          </w:tcPr>
          <w:p>
            <w:pPr>
              <w:pStyle w:val="TableParagraph"/>
              <w:spacing w:line="256" w:lineRule="exact"/>
              <w:ind w:left="11"/>
              <w:jc w:val="center"/>
              <w:rPr>
                <w:b/>
                <w:sz w:val="24"/>
              </w:rPr>
            </w:pPr>
            <w:r>
              <w:rPr>
                <w:b/>
                <w:spacing w:val="-2"/>
                <w:sz w:val="24"/>
              </w:rPr>
              <w:t>Атрибут</w:t>
            </w:r>
          </w:p>
        </w:tc>
        <w:tc>
          <w:tcPr>
            <w:tcW w:w="6154" w:type="dxa"/>
          </w:tcPr>
          <w:p>
            <w:pPr>
              <w:pStyle w:val="TableParagraph"/>
              <w:spacing w:line="256" w:lineRule="exact"/>
              <w:ind w:left="8"/>
              <w:jc w:val="center"/>
              <w:rPr>
                <w:b/>
                <w:sz w:val="24"/>
              </w:rPr>
            </w:pPr>
            <w:r>
              <w:rPr>
                <w:b/>
                <w:spacing w:val="-2"/>
                <w:sz w:val="24"/>
              </w:rPr>
              <w:t>Описание</w:t>
            </w:r>
          </w:p>
        </w:tc>
      </w:tr>
      <w:tr>
        <w:trPr>
          <w:trHeight w:val="1104" w:hRule="atLeast"/>
        </w:trPr>
        <w:tc>
          <w:tcPr>
            <w:tcW w:w="3320" w:type="dxa"/>
          </w:tcPr>
          <w:p>
            <w:pPr>
              <w:pStyle w:val="TableParagraph"/>
              <w:ind w:left="109"/>
              <w:rPr>
                <w:sz w:val="24"/>
              </w:rPr>
            </w:pPr>
            <w:r>
              <w:rPr>
                <w:b/>
                <w:sz w:val="24"/>
              </w:rPr>
              <w:t>GraphicalElements</w:t>
            </w:r>
            <w:r>
              <w:rPr>
                <w:b/>
                <w:spacing w:val="-15"/>
                <w:sz w:val="24"/>
              </w:rPr>
              <w:t> </w:t>
            </w:r>
            <w:r>
              <w:rPr>
                <w:sz w:val="24"/>
              </w:rPr>
              <w:t>(0-n)</w:t>
            </w:r>
            <w:r>
              <w:rPr>
                <w:spacing w:val="-15"/>
                <w:sz w:val="24"/>
              </w:rPr>
              <w:t> </w:t>
            </w:r>
            <w:r>
              <w:rPr>
                <w:sz w:val="24"/>
              </w:rPr>
              <w:t>: </w:t>
            </w:r>
            <w:r>
              <w:rPr>
                <w:spacing w:val="-2"/>
                <w:sz w:val="24"/>
              </w:rPr>
              <w:t>Object</w:t>
            </w:r>
          </w:p>
        </w:tc>
        <w:tc>
          <w:tcPr>
            <w:tcW w:w="6154" w:type="dxa"/>
          </w:tcPr>
          <w:p>
            <w:pPr>
              <w:pStyle w:val="TableParagraph"/>
              <w:ind w:left="109"/>
              <w:rPr>
                <w:sz w:val="24"/>
              </w:rPr>
            </w:pPr>
            <w:r>
              <w:rPr>
                <w:sz w:val="24"/>
              </w:rPr>
              <w:t>Атрибут</w:t>
            </w:r>
            <w:r>
              <w:rPr>
                <w:spacing w:val="40"/>
                <w:sz w:val="24"/>
              </w:rPr>
              <w:t> </w:t>
            </w:r>
            <w:r>
              <w:rPr>
                <w:sz w:val="24"/>
              </w:rPr>
              <w:t>GraphicalElements</w:t>
            </w:r>
            <w:r>
              <w:rPr>
                <w:spacing w:val="40"/>
                <w:sz w:val="24"/>
              </w:rPr>
              <w:t> </w:t>
            </w:r>
            <w:r>
              <w:rPr>
                <w:sz w:val="24"/>
              </w:rPr>
              <w:t>определяет</w:t>
            </w:r>
            <w:r>
              <w:rPr>
                <w:spacing w:val="40"/>
                <w:sz w:val="24"/>
              </w:rPr>
              <w:t> </w:t>
            </w:r>
            <w:r>
              <w:rPr>
                <w:sz w:val="24"/>
              </w:rPr>
              <w:t>все</w:t>
            </w:r>
            <w:r>
              <w:rPr>
                <w:spacing w:val="40"/>
                <w:sz w:val="24"/>
              </w:rPr>
              <w:t> </w:t>
            </w:r>
            <w:r>
              <w:rPr>
                <w:sz w:val="24"/>
              </w:rPr>
              <w:t>графические элементы (например, События,</w:t>
            </w:r>
          </w:p>
          <w:p>
            <w:pPr>
              <w:pStyle w:val="TableParagraph"/>
              <w:spacing w:line="270" w:lineRule="atLeast"/>
              <w:ind w:left="109"/>
              <w:rPr>
                <w:sz w:val="24"/>
              </w:rPr>
            </w:pPr>
            <w:r>
              <w:rPr>
                <w:sz w:val="24"/>
              </w:rPr>
              <w:t>Действия,</w:t>
            </w:r>
            <w:r>
              <w:rPr>
                <w:spacing w:val="80"/>
                <w:sz w:val="24"/>
              </w:rPr>
              <w:t> </w:t>
            </w:r>
            <w:r>
              <w:rPr>
                <w:sz w:val="24"/>
              </w:rPr>
              <w:t>Шлюзы</w:t>
            </w:r>
            <w:r>
              <w:rPr>
                <w:spacing w:val="80"/>
                <w:sz w:val="24"/>
              </w:rPr>
              <w:t> </w:t>
            </w:r>
            <w:r>
              <w:rPr>
                <w:sz w:val="24"/>
              </w:rPr>
              <w:t>или</w:t>
            </w:r>
            <w:r>
              <w:rPr>
                <w:spacing w:val="80"/>
                <w:sz w:val="24"/>
              </w:rPr>
              <w:t> </w:t>
            </w:r>
            <w:r>
              <w:rPr>
                <w:sz w:val="24"/>
              </w:rPr>
              <w:t>Артефакты),</w:t>
            </w:r>
            <w:r>
              <w:rPr>
                <w:spacing w:val="80"/>
                <w:sz w:val="24"/>
              </w:rPr>
              <w:t> </w:t>
            </w:r>
            <w:r>
              <w:rPr>
                <w:sz w:val="24"/>
              </w:rPr>
              <w:t>включенные</w:t>
            </w:r>
            <w:r>
              <w:rPr>
                <w:spacing w:val="80"/>
                <w:sz w:val="24"/>
              </w:rPr>
              <w:t> </w:t>
            </w:r>
            <w:r>
              <w:rPr>
                <w:sz w:val="24"/>
              </w:rPr>
              <w:t>во</w:t>
            </w:r>
            <w:r>
              <w:rPr>
                <w:spacing w:val="40"/>
                <w:sz w:val="24"/>
              </w:rPr>
              <w:t> </w:t>
            </w:r>
            <w:r>
              <w:rPr>
                <w:sz w:val="24"/>
              </w:rPr>
              <w:t>Встроенный Подпроцесс.</w:t>
            </w:r>
          </w:p>
        </w:tc>
      </w:tr>
      <w:tr>
        <w:trPr>
          <w:trHeight w:val="551" w:hRule="atLeast"/>
        </w:trPr>
        <w:tc>
          <w:tcPr>
            <w:tcW w:w="3320" w:type="dxa"/>
          </w:tcPr>
          <w:p>
            <w:pPr>
              <w:pStyle w:val="TableParagraph"/>
              <w:ind w:left="109"/>
              <w:rPr>
                <w:sz w:val="24"/>
              </w:rPr>
            </w:pPr>
            <w:r>
              <w:rPr>
                <w:b/>
                <w:sz w:val="24"/>
              </w:rPr>
              <w:t>AdHoc</w:t>
            </w:r>
            <w:r>
              <w:rPr>
                <w:b/>
                <w:spacing w:val="-3"/>
                <w:sz w:val="24"/>
              </w:rPr>
              <w:t> </w:t>
            </w:r>
            <w:r>
              <w:rPr>
                <w:sz w:val="24"/>
              </w:rPr>
              <w:t>False :</w:t>
            </w:r>
            <w:r>
              <w:rPr>
                <w:spacing w:val="-2"/>
                <w:sz w:val="24"/>
              </w:rPr>
              <w:t> Boolean</w:t>
            </w:r>
          </w:p>
        </w:tc>
        <w:tc>
          <w:tcPr>
            <w:tcW w:w="6154" w:type="dxa"/>
          </w:tcPr>
          <w:p>
            <w:pPr>
              <w:pStyle w:val="TableParagraph"/>
              <w:spacing w:line="270" w:lineRule="atLeast"/>
              <w:ind w:left="109"/>
              <w:rPr>
                <w:sz w:val="24"/>
              </w:rPr>
            </w:pPr>
            <w:r>
              <w:rPr>
                <w:sz w:val="24"/>
              </w:rPr>
              <w:t>Значение</w:t>
            </w:r>
            <w:r>
              <w:rPr>
                <w:spacing w:val="40"/>
                <w:sz w:val="24"/>
              </w:rPr>
              <w:t> </w:t>
            </w:r>
            <w:r>
              <w:rPr>
                <w:sz w:val="24"/>
              </w:rPr>
              <w:t>логического</w:t>
            </w:r>
            <w:r>
              <w:rPr>
                <w:spacing w:val="40"/>
                <w:sz w:val="24"/>
              </w:rPr>
              <w:t> </w:t>
            </w:r>
            <w:r>
              <w:rPr>
                <w:sz w:val="24"/>
              </w:rPr>
              <w:t>атрибута</w:t>
            </w:r>
            <w:r>
              <w:rPr>
                <w:spacing w:val="40"/>
                <w:sz w:val="24"/>
              </w:rPr>
              <w:t> </w:t>
            </w:r>
            <w:r>
              <w:rPr>
                <w:sz w:val="24"/>
              </w:rPr>
              <w:t>AdHoc</w:t>
            </w:r>
            <w:r>
              <w:rPr>
                <w:spacing w:val="40"/>
                <w:sz w:val="24"/>
              </w:rPr>
              <w:t> </w:t>
            </w:r>
            <w:r>
              <w:rPr>
                <w:sz w:val="24"/>
              </w:rPr>
              <w:t>по</w:t>
            </w:r>
            <w:r>
              <w:rPr>
                <w:spacing w:val="40"/>
                <w:sz w:val="24"/>
              </w:rPr>
              <w:t> </w:t>
            </w:r>
            <w:r>
              <w:rPr>
                <w:sz w:val="24"/>
              </w:rPr>
              <w:t>умолчанию равно</w:t>
            </w:r>
            <w:r>
              <w:rPr>
                <w:spacing w:val="28"/>
                <w:sz w:val="24"/>
              </w:rPr>
              <w:t> </w:t>
            </w:r>
            <w:r>
              <w:rPr>
                <w:sz w:val="24"/>
              </w:rPr>
              <w:t>False.</w:t>
            </w:r>
            <w:r>
              <w:rPr>
                <w:spacing w:val="31"/>
                <w:sz w:val="24"/>
              </w:rPr>
              <w:t> </w:t>
            </w:r>
            <w:r>
              <w:rPr>
                <w:sz w:val="24"/>
              </w:rPr>
              <w:t>Данный</w:t>
            </w:r>
            <w:r>
              <w:rPr>
                <w:spacing w:val="32"/>
                <w:sz w:val="24"/>
              </w:rPr>
              <w:t> </w:t>
            </w:r>
            <w:r>
              <w:rPr>
                <w:sz w:val="24"/>
              </w:rPr>
              <w:t>атрибут</w:t>
            </w:r>
            <w:r>
              <w:rPr>
                <w:spacing w:val="36"/>
                <w:sz w:val="24"/>
              </w:rPr>
              <w:t> </w:t>
            </w:r>
            <w:r>
              <w:rPr>
                <w:sz w:val="24"/>
              </w:rPr>
              <w:t>указывает</w:t>
            </w:r>
            <w:r>
              <w:rPr>
                <w:spacing w:val="33"/>
                <w:sz w:val="24"/>
              </w:rPr>
              <w:t> </w:t>
            </w:r>
            <w:r>
              <w:rPr>
                <w:sz w:val="24"/>
              </w:rPr>
              <w:t>на</w:t>
            </w:r>
            <w:r>
              <w:rPr>
                <w:spacing w:val="32"/>
                <w:sz w:val="24"/>
              </w:rPr>
              <w:t> </w:t>
            </w:r>
            <w:r>
              <w:rPr>
                <w:sz w:val="24"/>
              </w:rPr>
              <w:t>то,</w:t>
            </w:r>
            <w:r>
              <w:rPr>
                <w:spacing w:val="33"/>
                <w:sz w:val="24"/>
              </w:rPr>
              <w:t> </w:t>
            </w:r>
            <w:r>
              <w:rPr>
                <w:sz w:val="24"/>
              </w:rPr>
              <w:t>имеет</w:t>
            </w:r>
            <w:r>
              <w:rPr>
                <w:spacing w:val="32"/>
                <w:sz w:val="24"/>
              </w:rPr>
              <w:t> </w:t>
            </w:r>
            <w:r>
              <w:rPr>
                <w:spacing w:val="-5"/>
                <w:sz w:val="24"/>
              </w:rPr>
              <w:t>ли</w:t>
            </w:r>
          </w:p>
        </w:tc>
      </w:tr>
    </w:tbl>
    <w:p>
      <w:pPr>
        <w:spacing w:after="0" w:line="270" w:lineRule="atLeast"/>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6154"/>
      </w:tblGrid>
      <w:tr>
        <w:trPr>
          <w:trHeight w:val="1380" w:hRule="atLeast"/>
        </w:trPr>
        <w:tc>
          <w:tcPr>
            <w:tcW w:w="3320" w:type="dxa"/>
          </w:tcPr>
          <w:p>
            <w:pPr>
              <w:pStyle w:val="TableParagraph"/>
              <w:rPr>
                <w:sz w:val="22"/>
              </w:rPr>
            </w:pPr>
          </w:p>
        </w:tc>
        <w:tc>
          <w:tcPr>
            <w:tcW w:w="6154" w:type="dxa"/>
          </w:tcPr>
          <w:p>
            <w:pPr>
              <w:pStyle w:val="TableParagraph"/>
              <w:ind w:left="109" w:right="92"/>
              <w:jc w:val="both"/>
              <w:rPr>
                <w:sz w:val="24"/>
              </w:rPr>
            </w:pPr>
            <w:r>
              <w:rPr>
                <w:sz w:val="24"/>
              </w:rPr>
              <w:t>данный Встроенный Подпроцесс тип AdHoc или нет. Действия внутри Встроенного Подпроцесса типа AdHoc не контролируются и не упорядочиваются. Выполнение действия осуществляется исполнителями действия.</w:t>
            </w:r>
          </w:p>
        </w:tc>
      </w:tr>
      <w:tr>
        <w:trPr>
          <w:trHeight w:val="2760" w:hRule="atLeast"/>
        </w:trPr>
        <w:tc>
          <w:tcPr>
            <w:tcW w:w="3320" w:type="dxa"/>
          </w:tcPr>
          <w:p>
            <w:pPr>
              <w:pStyle w:val="TableParagraph"/>
              <w:ind w:left="109"/>
              <w:rPr>
                <w:sz w:val="24"/>
              </w:rPr>
            </w:pPr>
            <w:r>
              <w:rPr>
                <w:sz w:val="24"/>
              </w:rPr>
              <w:t>[AdHoc = True only] </w:t>
            </w:r>
            <w:r>
              <w:rPr>
                <w:b/>
                <w:sz w:val="24"/>
              </w:rPr>
              <w:t>AdHocOrdering </w:t>
            </w:r>
            <w:r>
              <w:rPr>
                <w:sz w:val="24"/>
              </w:rPr>
              <w:t>(0-1) (Sequential</w:t>
            </w:r>
            <w:r>
              <w:rPr>
                <w:spacing w:val="-9"/>
                <w:sz w:val="24"/>
              </w:rPr>
              <w:t> </w:t>
            </w:r>
            <w:r>
              <w:rPr>
                <w:sz w:val="24"/>
              </w:rPr>
              <w:t>|</w:t>
            </w:r>
            <w:r>
              <w:rPr>
                <w:spacing w:val="-12"/>
                <w:sz w:val="24"/>
              </w:rPr>
              <w:t> </w:t>
            </w:r>
            <w:r>
              <w:rPr>
                <w:sz w:val="24"/>
              </w:rPr>
              <w:t>Parallel)</w:t>
            </w:r>
            <w:r>
              <w:rPr>
                <w:spacing w:val="-10"/>
                <w:sz w:val="24"/>
              </w:rPr>
              <w:t> </w:t>
            </w:r>
            <w:r>
              <w:rPr>
                <w:sz w:val="24"/>
              </w:rPr>
              <w:t>Parallel</w:t>
            </w:r>
            <w:r>
              <w:rPr>
                <w:spacing w:val="-9"/>
                <w:sz w:val="24"/>
              </w:rPr>
              <w:t> </w:t>
            </w:r>
            <w:r>
              <w:rPr>
                <w:sz w:val="24"/>
              </w:rPr>
              <w:t>: </w:t>
            </w:r>
            <w:r>
              <w:rPr>
                <w:spacing w:val="-2"/>
                <w:sz w:val="24"/>
              </w:rPr>
              <w:t>String</w:t>
            </w:r>
          </w:p>
        </w:tc>
        <w:tc>
          <w:tcPr>
            <w:tcW w:w="6154" w:type="dxa"/>
          </w:tcPr>
          <w:p>
            <w:pPr>
              <w:pStyle w:val="TableParagraph"/>
              <w:ind w:left="109" w:right="95"/>
              <w:jc w:val="both"/>
              <w:rPr>
                <w:sz w:val="24"/>
              </w:rPr>
            </w:pPr>
            <w:r>
              <w:rPr>
                <w:sz w:val="24"/>
              </w:rPr>
              <w:t>В</w:t>
            </w:r>
            <w:r>
              <w:rPr>
                <w:spacing w:val="-7"/>
                <w:sz w:val="24"/>
              </w:rPr>
              <w:t> </w:t>
            </w:r>
            <w:r>
              <w:rPr>
                <w:sz w:val="24"/>
              </w:rPr>
              <w:t>случае,</w:t>
            </w:r>
            <w:r>
              <w:rPr>
                <w:spacing w:val="-4"/>
                <w:sz w:val="24"/>
              </w:rPr>
              <w:t> </w:t>
            </w:r>
            <w:r>
              <w:rPr>
                <w:sz w:val="24"/>
              </w:rPr>
              <w:t>если</w:t>
            </w:r>
            <w:r>
              <w:rPr>
                <w:spacing w:val="-6"/>
                <w:sz w:val="24"/>
              </w:rPr>
              <w:t> </w:t>
            </w:r>
            <w:r>
              <w:rPr>
                <w:sz w:val="24"/>
              </w:rPr>
              <w:t>Встроенный</w:t>
            </w:r>
            <w:r>
              <w:rPr>
                <w:spacing w:val="-4"/>
                <w:sz w:val="24"/>
              </w:rPr>
              <w:t> </w:t>
            </w:r>
            <w:r>
              <w:rPr>
                <w:sz w:val="24"/>
              </w:rPr>
              <w:t>Подпроцесс</w:t>
            </w:r>
            <w:r>
              <w:rPr>
                <w:spacing w:val="-4"/>
                <w:sz w:val="24"/>
              </w:rPr>
              <w:t> </w:t>
            </w:r>
            <w:r>
              <w:rPr>
                <w:sz w:val="24"/>
              </w:rPr>
              <w:t>имеет</w:t>
            </w:r>
            <w:r>
              <w:rPr>
                <w:spacing w:val="-4"/>
                <w:sz w:val="24"/>
              </w:rPr>
              <w:t> </w:t>
            </w:r>
            <w:r>
              <w:rPr>
                <w:sz w:val="24"/>
              </w:rPr>
              <w:t>тип</w:t>
            </w:r>
            <w:r>
              <w:rPr>
                <w:spacing w:val="-6"/>
                <w:sz w:val="24"/>
              </w:rPr>
              <w:t> </w:t>
            </w:r>
            <w:r>
              <w:rPr>
                <w:sz w:val="24"/>
              </w:rPr>
              <w:t>AdHoc (значение атрибута AdHoc равно True), то ДОЛЖЕН БЫТЬ</w:t>
            </w:r>
            <w:r>
              <w:rPr>
                <w:spacing w:val="-4"/>
                <w:sz w:val="24"/>
              </w:rPr>
              <w:t> </w:t>
            </w:r>
            <w:r>
              <w:rPr>
                <w:sz w:val="24"/>
              </w:rPr>
              <w:t>добавлен</w:t>
            </w:r>
            <w:r>
              <w:rPr>
                <w:spacing w:val="-5"/>
                <w:sz w:val="24"/>
              </w:rPr>
              <w:t> </w:t>
            </w:r>
            <w:r>
              <w:rPr>
                <w:sz w:val="24"/>
              </w:rPr>
              <w:t>атрибут</w:t>
            </w:r>
            <w:r>
              <w:rPr>
                <w:spacing w:val="-3"/>
                <w:sz w:val="24"/>
              </w:rPr>
              <w:t> </w:t>
            </w:r>
            <w:r>
              <w:rPr>
                <w:sz w:val="24"/>
              </w:rPr>
              <w:t>AdHocOrdering.</w:t>
            </w:r>
            <w:r>
              <w:rPr>
                <w:spacing w:val="-5"/>
                <w:sz w:val="24"/>
              </w:rPr>
              <w:t> </w:t>
            </w:r>
            <w:r>
              <w:rPr>
                <w:sz w:val="24"/>
              </w:rPr>
              <w:t>Данный</w:t>
            </w:r>
            <w:r>
              <w:rPr>
                <w:spacing w:val="-5"/>
                <w:sz w:val="24"/>
              </w:rPr>
              <w:t> </w:t>
            </w:r>
            <w:r>
              <w:rPr>
                <w:sz w:val="24"/>
              </w:rPr>
              <w:t>атрибут указывает, могут ли действия внутри данного Процесса быть выполнены параллельно или должны быть последовательными. По умолчанию значение данного атрибута равно Parallel, а значение Sequential является ограничением выполнения действий, которое бывает необходимо благодаря общим источникам.</w:t>
            </w:r>
          </w:p>
        </w:tc>
      </w:tr>
      <w:tr>
        <w:trPr>
          <w:trHeight w:val="2207" w:hRule="atLeast"/>
        </w:trPr>
        <w:tc>
          <w:tcPr>
            <w:tcW w:w="3320" w:type="dxa"/>
          </w:tcPr>
          <w:p>
            <w:pPr>
              <w:pStyle w:val="TableParagraph"/>
              <w:ind w:left="109" w:right="254"/>
              <w:rPr>
                <w:sz w:val="24"/>
              </w:rPr>
            </w:pPr>
            <w:r>
              <w:rPr>
                <w:sz w:val="24"/>
              </w:rPr>
              <w:t>[AdHoc = True only] </w:t>
            </w:r>
            <w:r>
              <w:rPr>
                <w:b/>
                <w:spacing w:val="-2"/>
                <w:sz w:val="24"/>
              </w:rPr>
              <w:t>AdHocCompletionCondition </w:t>
            </w:r>
            <w:r>
              <w:rPr>
                <w:sz w:val="24"/>
              </w:rPr>
              <w:t>(0-1) : Expression</w:t>
            </w:r>
          </w:p>
        </w:tc>
        <w:tc>
          <w:tcPr>
            <w:tcW w:w="6154" w:type="dxa"/>
          </w:tcPr>
          <w:p>
            <w:pPr>
              <w:pStyle w:val="TableParagraph"/>
              <w:ind w:left="109" w:right="94"/>
              <w:jc w:val="both"/>
              <w:rPr>
                <w:sz w:val="24"/>
              </w:rPr>
            </w:pPr>
            <w:r>
              <w:rPr>
                <w:sz w:val="24"/>
              </w:rPr>
              <w:t>В</w:t>
            </w:r>
            <w:r>
              <w:rPr>
                <w:spacing w:val="-7"/>
                <w:sz w:val="24"/>
              </w:rPr>
              <w:t> </w:t>
            </w:r>
            <w:r>
              <w:rPr>
                <w:sz w:val="24"/>
              </w:rPr>
              <w:t>случае,</w:t>
            </w:r>
            <w:r>
              <w:rPr>
                <w:spacing w:val="-4"/>
                <w:sz w:val="24"/>
              </w:rPr>
              <w:t> </w:t>
            </w:r>
            <w:r>
              <w:rPr>
                <w:sz w:val="24"/>
              </w:rPr>
              <w:t>если</w:t>
            </w:r>
            <w:r>
              <w:rPr>
                <w:spacing w:val="-6"/>
                <w:sz w:val="24"/>
              </w:rPr>
              <w:t> </w:t>
            </w:r>
            <w:r>
              <w:rPr>
                <w:sz w:val="24"/>
              </w:rPr>
              <w:t>Встроенный</w:t>
            </w:r>
            <w:r>
              <w:rPr>
                <w:spacing w:val="-4"/>
                <w:sz w:val="24"/>
              </w:rPr>
              <w:t> </w:t>
            </w:r>
            <w:r>
              <w:rPr>
                <w:sz w:val="24"/>
              </w:rPr>
              <w:t>Подпроцесс</w:t>
            </w:r>
            <w:r>
              <w:rPr>
                <w:spacing w:val="-4"/>
                <w:sz w:val="24"/>
              </w:rPr>
              <w:t> </w:t>
            </w:r>
            <w:r>
              <w:rPr>
                <w:sz w:val="24"/>
              </w:rPr>
              <w:t>имеет</w:t>
            </w:r>
            <w:r>
              <w:rPr>
                <w:spacing w:val="-4"/>
                <w:sz w:val="24"/>
              </w:rPr>
              <w:t> </w:t>
            </w:r>
            <w:r>
              <w:rPr>
                <w:sz w:val="24"/>
              </w:rPr>
              <w:t>тип</w:t>
            </w:r>
            <w:r>
              <w:rPr>
                <w:spacing w:val="-3"/>
                <w:sz w:val="24"/>
              </w:rPr>
              <w:t> </w:t>
            </w:r>
            <w:r>
              <w:rPr>
                <w:sz w:val="24"/>
              </w:rPr>
              <w:t>AdHoc (значение атрибута AdHoc равно True), то ДОЛЖЕН БЫТЬ добавлен атрибут CompletionCondition. Данный атрибут определяет условия, при которых завершается Процесс. Маркер AdHoc ДОЛЖЕН быть помещен в</w:t>
            </w:r>
            <w:r>
              <w:rPr>
                <w:spacing w:val="40"/>
                <w:sz w:val="24"/>
              </w:rPr>
              <w:t> </w:t>
            </w:r>
            <w:r>
              <w:rPr>
                <w:sz w:val="24"/>
              </w:rPr>
              <w:t>центр нижней части графического элемента Процесса AdHoc</w:t>
            </w:r>
            <w:r>
              <w:rPr>
                <w:spacing w:val="-3"/>
                <w:sz w:val="24"/>
              </w:rPr>
              <w:t> </w:t>
            </w:r>
            <w:r>
              <w:rPr>
                <w:sz w:val="24"/>
              </w:rPr>
              <w:t>или</w:t>
            </w:r>
            <w:r>
              <w:rPr>
                <w:spacing w:val="-1"/>
                <w:sz w:val="24"/>
              </w:rPr>
              <w:t> </w:t>
            </w:r>
            <w:r>
              <w:rPr>
                <w:sz w:val="24"/>
              </w:rPr>
              <w:t>Подпроцесса,</w:t>
            </w:r>
            <w:r>
              <w:rPr>
                <w:spacing w:val="-1"/>
                <w:sz w:val="24"/>
              </w:rPr>
              <w:t> </w:t>
            </w:r>
            <w:r>
              <w:rPr>
                <w:sz w:val="24"/>
              </w:rPr>
              <w:t>включенного</w:t>
            </w:r>
            <w:r>
              <w:rPr>
                <w:spacing w:val="-1"/>
                <w:sz w:val="24"/>
              </w:rPr>
              <w:t> </w:t>
            </w:r>
            <w:r>
              <w:rPr>
                <w:sz w:val="24"/>
              </w:rPr>
              <w:t>в</w:t>
            </w:r>
            <w:r>
              <w:rPr>
                <w:spacing w:val="-2"/>
                <w:sz w:val="24"/>
              </w:rPr>
              <w:t> </w:t>
            </w:r>
            <w:r>
              <w:rPr>
                <w:sz w:val="24"/>
              </w:rPr>
              <w:t>Процесс</w:t>
            </w:r>
            <w:r>
              <w:rPr>
                <w:spacing w:val="-1"/>
                <w:sz w:val="24"/>
              </w:rPr>
              <w:t> </w:t>
            </w:r>
            <w:r>
              <w:rPr>
                <w:sz w:val="24"/>
              </w:rPr>
              <w:t>AdHoc.</w:t>
            </w:r>
          </w:p>
        </w:tc>
      </w:tr>
    </w:tbl>
    <w:p>
      <w:pPr>
        <w:pStyle w:val="BodyText"/>
        <w:rPr>
          <w:i/>
        </w:rPr>
      </w:pPr>
    </w:p>
    <w:p>
      <w:pPr>
        <w:pStyle w:val="Heading4"/>
        <w:spacing w:before="1"/>
      </w:pPr>
      <w:r>
        <w:rPr/>
        <w:t>Независимый</w:t>
      </w:r>
      <w:r>
        <w:rPr>
          <w:spacing w:val="-5"/>
        </w:rPr>
        <w:t> </w:t>
      </w:r>
      <w:r>
        <w:rPr>
          <w:spacing w:val="-2"/>
        </w:rPr>
        <w:t>подпроцесс</w:t>
      </w:r>
    </w:p>
    <w:p>
      <w:pPr>
        <w:pStyle w:val="BodyText"/>
        <w:rPr>
          <w:b/>
        </w:rPr>
      </w:pPr>
    </w:p>
    <w:p>
      <w:pPr>
        <w:pStyle w:val="BodyText"/>
        <w:ind w:left="324" w:right="400"/>
        <w:jc w:val="both"/>
      </w:pPr>
      <w:r>
        <w:rPr/>
        <w:t>Независимый Подпроцесс является действием в составе Процесса, которое вызывает другой Процесс, включенный в</w:t>
      </w:r>
      <w:r>
        <w:rPr>
          <w:spacing w:val="-1"/>
        </w:rPr>
        <w:t> </w:t>
      </w:r>
      <w:r>
        <w:rPr/>
        <w:t>диаграмму бизнес-процесса (см. фигуру 9.9).</w:t>
      </w:r>
      <w:r>
        <w:rPr>
          <w:spacing w:val="-2"/>
        </w:rPr>
        <w:t> </w:t>
      </w:r>
      <w:r>
        <w:rPr/>
        <w:t>Вызываемый Процесс не зависит от родительского Процесса при вызове и не зависит от контекста родительского Процесса. Экземпляр Процесса будет создан при вызове, однако, он также может быть создан при вызове Независимого Подпроцесса другой диаграммы или при помощи внешнего источника. Независимый Подпроцесс может передавать данные как от вызываемого Процесса, так и родительскому Процессу.</w:t>
      </w:r>
    </w:p>
    <w:p>
      <w:pPr>
        <w:pStyle w:val="BodyText"/>
        <w:rPr>
          <w:sz w:val="20"/>
        </w:rPr>
      </w:pPr>
    </w:p>
    <w:p>
      <w:pPr>
        <w:pStyle w:val="BodyText"/>
        <w:spacing w:before="183"/>
        <w:rPr>
          <w:sz w:val="20"/>
        </w:rPr>
      </w:pPr>
      <w:r>
        <w:rPr/>
        <w:drawing>
          <wp:anchor distT="0" distB="0" distL="0" distR="0" allowOverlap="1" layoutInCell="1" locked="0" behindDoc="1" simplePos="0" relativeHeight="487592448">
            <wp:simplePos x="0" y="0"/>
            <wp:positionH relativeFrom="page">
              <wp:posOffset>1684602</wp:posOffset>
            </wp:positionH>
            <wp:positionV relativeFrom="paragraph">
              <wp:posOffset>277565</wp:posOffset>
            </wp:positionV>
            <wp:extent cx="4726476" cy="1858518"/>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123" cstate="print"/>
                    <a:stretch>
                      <a:fillRect/>
                    </a:stretch>
                  </pic:blipFill>
                  <pic:spPr>
                    <a:xfrm>
                      <a:off x="0" y="0"/>
                      <a:ext cx="4726476" cy="1858518"/>
                    </a:xfrm>
                    <a:prstGeom prst="rect">
                      <a:avLst/>
                    </a:prstGeom>
                  </pic:spPr>
                </pic:pic>
              </a:graphicData>
            </a:graphic>
          </wp:anchor>
        </w:drawing>
      </w:r>
    </w:p>
    <w:p>
      <w:pPr>
        <w:spacing w:before="102"/>
        <w:ind w:left="3802" w:right="0" w:hanging="3142"/>
        <w:jc w:val="left"/>
        <w:rPr>
          <w:i/>
          <w:sz w:val="24"/>
        </w:rPr>
      </w:pPr>
      <w:r>
        <w:rPr>
          <w:i/>
          <w:sz w:val="24"/>
        </w:rPr>
        <w:t>Фигура</w:t>
      </w:r>
      <w:r>
        <w:rPr>
          <w:i/>
          <w:spacing w:val="-5"/>
          <w:sz w:val="24"/>
        </w:rPr>
        <w:t> </w:t>
      </w:r>
      <w:r>
        <w:rPr>
          <w:i/>
          <w:sz w:val="24"/>
        </w:rPr>
        <w:t>9.9</w:t>
      </w:r>
      <w:r>
        <w:rPr>
          <w:i/>
          <w:spacing w:val="-5"/>
          <w:sz w:val="24"/>
        </w:rPr>
        <w:t> </w:t>
      </w:r>
      <w:r>
        <w:rPr>
          <w:i/>
          <w:sz w:val="24"/>
        </w:rPr>
        <w:t>–</w:t>
      </w:r>
      <w:r>
        <w:rPr>
          <w:i/>
          <w:spacing w:val="-5"/>
          <w:sz w:val="24"/>
        </w:rPr>
        <w:t> </w:t>
      </w:r>
      <w:r>
        <w:rPr>
          <w:i/>
          <w:sz w:val="24"/>
        </w:rPr>
        <w:t>Графические</w:t>
      </w:r>
      <w:r>
        <w:rPr>
          <w:i/>
          <w:spacing w:val="-4"/>
          <w:sz w:val="24"/>
        </w:rPr>
        <w:t> </w:t>
      </w:r>
      <w:r>
        <w:rPr>
          <w:i/>
          <w:sz w:val="24"/>
        </w:rPr>
        <w:t>Элементы</w:t>
      </w:r>
      <w:r>
        <w:rPr>
          <w:i/>
          <w:spacing w:val="-6"/>
          <w:sz w:val="24"/>
        </w:rPr>
        <w:t> </w:t>
      </w:r>
      <w:r>
        <w:rPr>
          <w:i/>
          <w:sz w:val="24"/>
        </w:rPr>
        <w:t>с</w:t>
      </w:r>
      <w:r>
        <w:rPr>
          <w:i/>
          <w:spacing w:val="-6"/>
          <w:sz w:val="24"/>
        </w:rPr>
        <w:t> </w:t>
      </w:r>
      <w:r>
        <w:rPr>
          <w:i/>
          <w:sz w:val="24"/>
        </w:rPr>
        <w:t>Детальной</w:t>
      </w:r>
      <w:r>
        <w:rPr>
          <w:i/>
          <w:spacing w:val="-5"/>
          <w:sz w:val="24"/>
        </w:rPr>
        <w:t> </w:t>
      </w:r>
      <w:r>
        <w:rPr>
          <w:i/>
          <w:sz w:val="24"/>
        </w:rPr>
        <w:t>Информацией,</w:t>
      </w:r>
      <w:r>
        <w:rPr>
          <w:i/>
          <w:spacing w:val="-5"/>
          <w:sz w:val="24"/>
        </w:rPr>
        <w:t> </w:t>
      </w:r>
      <w:r>
        <w:rPr>
          <w:i/>
          <w:sz w:val="24"/>
        </w:rPr>
        <w:t>Изображенной</w:t>
      </w:r>
      <w:r>
        <w:rPr>
          <w:i/>
          <w:spacing w:val="-5"/>
          <w:sz w:val="24"/>
        </w:rPr>
        <w:t> </w:t>
      </w:r>
      <w:r>
        <w:rPr>
          <w:i/>
          <w:sz w:val="24"/>
        </w:rPr>
        <w:t>на</w:t>
      </w:r>
      <w:r>
        <w:rPr>
          <w:i/>
          <w:sz w:val="24"/>
        </w:rPr>
        <w:t> Следующей Диаграмме</w:t>
      </w:r>
    </w:p>
    <w:p>
      <w:pPr>
        <w:pStyle w:val="BodyText"/>
        <w:rPr>
          <w:i/>
        </w:rPr>
      </w:pPr>
    </w:p>
    <w:p>
      <w:pPr>
        <w:pStyle w:val="BodyText"/>
        <w:ind w:left="324" w:right="405"/>
        <w:jc w:val="both"/>
      </w:pPr>
      <w:r>
        <w:rPr/>
        <w:t>Вызванный Процесс будет изображаться на отдельной диаграмме, которая может содержать несколько Пулов. Любой вид инициируемого Процесса (включая развернутый его</w:t>
      </w:r>
      <w:r>
        <w:rPr>
          <w:spacing w:val="62"/>
        </w:rPr>
        <w:t> </w:t>
      </w:r>
      <w:r>
        <w:rPr/>
        <w:t>вид</w:t>
      </w:r>
      <w:r>
        <w:rPr>
          <w:spacing w:val="62"/>
        </w:rPr>
        <w:t> </w:t>
      </w:r>
      <w:r>
        <w:rPr/>
        <w:t>внутри</w:t>
      </w:r>
      <w:r>
        <w:rPr>
          <w:spacing w:val="65"/>
        </w:rPr>
        <w:t> </w:t>
      </w:r>
      <w:r>
        <w:rPr/>
        <w:t>инициируемого</w:t>
      </w:r>
      <w:r>
        <w:rPr>
          <w:spacing w:val="67"/>
        </w:rPr>
        <w:t> </w:t>
      </w:r>
      <w:r>
        <w:rPr/>
        <w:t>Процесса)</w:t>
      </w:r>
      <w:r>
        <w:rPr>
          <w:spacing w:val="66"/>
        </w:rPr>
        <w:t> </w:t>
      </w:r>
      <w:r>
        <w:rPr/>
        <w:t>отображает</w:t>
      </w:r>
      <w:r>
        <w:rPr>
          <w:spacing w:val="66"/>
        </w:rPr>
        <w:t> </w:t>
      </w:r>
      <w:r>
        <w:rPr/>
        <w:t>полную</w:t>
      </w:r>
      <w:r>
        <w:rPr>
          <w:spacing w:val="68"/>
        </w:rPr>
        <w:t> </w:t>
      </w:r>
      <w:r>
        <w:rPr/>
        <w:t>диаграмму,</w:t>
      </w:r>
      <w:r>
        <w:rPr>
          <w:spacing w:val="69"/>
        </w:rPr>
        <w:t> </w:t>
      </w:r>
      <w:r>
        <w:rPr/>
        <w:t>в</w:t>
      </w:r>
      <w:r>
        <w:rPr>
          <w:spacing w:val="63"/>
        </w:rPr>
        <w:t> </w:t>
      </w:r>
      <w:r>
        <w:rPr>
          <w:spacing w:val="-2"/>
        </w:rPr>
        <w:t>которую</w:t>
      </w:r>
    </w:p>
    <w:p>
      <w:pPr>
        <w:spacing w:after="0"/>
        <w:jc w:val="both"/>
        <w:sectPr>
          <w:pgSz w:w="11900" w:h="16840"/>
          <w:pgMar w:header="718" w:footer="478" w:top="980" w:bottom="660" w:left="1380" w:right="440"/>
        </w:sectPr>
      </w:pPr>
    </w:p>
    <w:p>
      <w:pPr>
        <w:pStyle w:val="BodyText"/>
        <w:spacing w:line="20" w:lineRule="exact"/>
        <w:ind w:left="322"/>
        <w:rPr>
          <w:sz w:val="2"/>
        </w:rPr>
      </w:pPr>
      <w:r>
        <w:rPr>
          <w:sz w:val="2"/>
        </w:rPr>
        <mc:AlternateContent>
          <mc:Choice Requires="wps">
            <w:drawing>
              <wp:inline distT="0" distB="0" distL="0" distR="0">
                <wp:extent cx="5939790" cy="11430"/>
                <wp:effectExtent l="0" t="0" r="0" b="0"/>
                <wp:docPr id="171" name="Group 171"/>
                <wp:cNvGraphicFramePr>
                  <a:graphicFrameLocks/>
                </wp:cNvGraphicFramePr>
                <a:graphic>
                  <a:graphicData uri="http://schemas.microsoft.com/office/word/2010/wordprocessingGroup">
                    <wpg:wgp>
                      <wpg:cNvPr id="171" name="Group 171"/>
                      <wpg:cNvGrpSpPr/>
                      <wpg:grpSpPr>
                        <a:xfrm>
                          <a:off x="0" y="0"/>
                          <a:ext cx="5939790" cy="11430"/>
                          <a:chExt cx="5939790" cy="11430"/>
                        </a:xfrm>
                      </wpg:grpSpPr>
                      <wps:wsp>
                        <wps:cNvPr id="172" name="Graphic 172"/>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pt;height:.9pt;mso-position-horizontal-relative:char;mso-position-vertical-relative:line" id="docshapegroup18" coordorigin="0,0" coordsize="9354,18">
                <v:rect style="position:absolute;left:0;top:0;width:9354;height:18" id="docshape19" filled="true" fillcolor="#000000" stroked="false">
                  <v:fill type="solid"/>
                </v:rect>
              </v:group>
            </w:pict>
          </mc:Fallback>
        </mc:AlternateContent>
      </w:r>
      <w:r>
        <w:rPr>
          <w:sz w:val="2"/>
        </w:rPr>
      </w:r>
    </w:p>
    <w:p>
      <w:pPr>
        <w:pStyle w:val="BodyText"/>
        <w:spacing w:before="174"/>
        <w:ind w:left="324" w:right="405"/>
        <w:jc w:val="both"/>
      </w:pPr>
      <w:r>
        <w:rPr/>
        <w:t>включен</w:t>
      </w:r>
      <w:r>
        <w:rPr>
          <w:spacing w:val="80"/>
        </w:rPr>
        <w:t> </w:t>
      </w:r>
      <w:r>
        <w:rPr/>
        <w:t>данный инициируемый Процесс (см. Фигуру 9.10). Однако любые</w:t>
      </w:r>
      <w:r>
        <w:rPr>
          <w:spacing w:val="40"/>
        </w:rPr>
        <w:t> </w:t>
      </w:r>
      <w:r>
        <w:rPr/>
        <w:t>изображаемые данные будут относится лишь к данному Процессу, а не к какому-либо другому Процессу, включенному в данную диаграмму.</w:t>
      </w:r>
    </w:p>
    <w:p>
      <w:pPr>
        <w:pStyle w:val="BodyText"/>
        <w:spacing w:before="167"/>
        <w:rPr>
          <w:sz w:val="20"/>
        </w:rPr>
      </w:pPr>
      <w:r>
        <w:rPr/>
        <w:drawing>
          <wp:anchor distT="0" distB="0" distL="0" distR="0" allowOverlap="1" layoutInCell="1" locked="0" behindDoc="1" simplePos="0" relativeHeight="487593472">
            <wp:simplePos x="0" y="0"/>
            <wp:positionH relativeFrom="page">
              <wp:posOffset>1159788</wp:posOffset>
            </wp:positionH>
            <wp:positionV relativeFrom="paragraph">
              <wp:posOffset>267560</wp:posOffset>
            </wp:positionV>
            <wp:extent cx="5759894" cy="3863340"/>
            <wp:effectExtent l="0" t="0" r="0" b="0"/>
            <wp:wrapTopAndBottom/>
            <wp:docPr id="173" name="Image 173"/>
            <wp:cNvGraphicFramePr>
              <a:graphicFrameLocks/>
            </wp:cNvGraphicFramePr>
            <a:graphic>
              <a:graphicData uri="http://schemas.openxmlformats.org/drawingml/2006/picture">
                <pic:pic>
                  <pic:nvPicPr>
                    <pic:cNvPr id="173" name="Image 173"/>
                    <pic:cNvPicPr/>
                  </pic:nvPicPr>
                  <pic:blipFill>
                    <a:blip r:embed="rId126" cstate="print"/>
                    <a:stretch>
                      <a:fillRect/>
                    </a:stretch>
                  </pic:blipFill>
                  <pic:spPr>
                    <a:xfrm>
                      <a:off x="0" y="0"/>
                      <a:ext cx="5759894" cy="3863340"/>
                    </a:xfrm>
                    <a:prstGeom prst="rect">
                      <a:avLst/>
                    </a:prstGeom>
                  </pic:spPr>
                </pic:pic>
              </a:graphicData>
            </a:graphic>
          </wp:anchor>
        </w:drawing>
      </w:r>
    </w:p>
    <w:p>
      <w:pPr>
        <w:spacing w:before="119"/>
        <w:ind w:left="0" w:right="100" w:firstLine="0"/>
        <w:jc w:val="center"/>
        <w:rPr>
          <w:i/>
          <w:sz w:val="24"/>
        </w:rPr>
      </w:pPr>
      <w:r>
        <w:rPr>
          <w:i/>
          <w:sz w:val="24"/>
        </w:rPr>
        <w:t>Фигура</w:t>
      </w:r>
      <w:r>
        <w:rPr>
          <w:i/>
          <w:spacing w:val="-6"/>
          <w:sz w:val="24"/>
        </w:rPr>
        <w:t> </w:t>
      </w:r>
      <w:r>
        <w:rPr>
          <w:i/>
          <w:sz w:val="24"/>
        </w:rPr>
        <w:t>9.10</w:t>
      </w:r>
      <w:r>
        <w:rPr>
          <w:i/>
          <w:spacing w:val="-4"/>
          <w:sz w:val="24"/>
        </w:rPr>
        <w:t> </w:t>
      </w:r>
      <w:r>
        <w:rPr>
          <w:i/>
          <w:sz w:val="24"/>
        </w:rPr>
        <w:t>–</w:t>
      </w:r>
      <w:r>
        <w:rPr>
          <w:i/>
          <w:spacing w:val="-3"/>
          <w:sz w:val="24"/>
        </w:rPr>
        <w:t> </w:t>
      </w:r>
      <w:r>
        <w:rPr>
          <w:i/>
          <w:sz w:val="24"/>
        </w:rPr>
        <w:t>Процесс</w:t>
      </w:r>
      <w:r>
        <w:rPr>
          <w:i/>
          <w:spacing w:val="-3"/>
          <w:sz w:val="24"/>
        </w:rPr>
        <w:t> </w:t>
      </w:r>
      <w:r>
        <w:rPr>
          <w:i/>
          <w:sz w:val="24"/>
        </w:rPr>
        <w:t>и</w:t>
      </w:r>
      <w:r>
        <w:rPr>
          <w:i/>
          <w:spacing w:val="-4"/>
          <w:sz w:val="24"/>
        </w:rPr>
        <w:t> </w:t>
      </w:r>
      <w:r>
        <w:rPr>
          <w:i/>
          <w:sz w:val="24"/>
        </w:rPr>
        <w:t>Данные</w:t>
      </w:r>
      <w:r>
        <w:rPr>
          <w:i/>
          <w:spacing w:val="-2"/>
          <w:sz w:val="24"/>
        </w:rPr>
        <w:t> </w:t>
      </w:r>
      <w:r>
        <w:rPr>
          <w:i/>
          <w:sz w:val="24"/>
        </w:rPr>
        <w:t>Подпроцесса</w:t>
      </w:r>
      <w:r>
        <w:rPr>
          <w:i/>
          <w:spacing w:val="-3"/>
          <w:sz w:val="24"/>
        </w:rPr>
        <w:t> </w:t>
      </w:r>
      <w:r>
        <w:rPr>
          <w:i/>
          <w:sz w:val="24"/>
        </w:rPr>
        <w:t>Предыдущей</w:t>
      </w:r>
      <w:r>
        <w:rPr>
          <w:i/>
          <w:spacing w:val="-3"/>
          <w:sz w:val="24"/>
        </w:rPr>
        <w:t> </w:t>
      </w:r>
      <w:r>
        <w:rPr>
          <w:i/>
          <w:spacing w:val="-2"/>
          <w:sz w:val="24"/>
        </w:rPr>
        <w:t>Фигуры</w:t>
      </w:r>
    </w:p>
    <w:p>
      <w:pPr>
        <w:pStyle w:val="BodyText"/>
        <w:rPr>
          <w:i/>
        </w:rPr>
      </w:pPr>
    </w:p>
    <w:p>
      <w:pPr>
        <w:pStyle w:val="BodyText"/>
        <w:ind w:left="324" w:right="403"/>
        <w:jc w:val="both"/>
      </w:pPr>
      <w:r>
        <w:rPr/>
        <w:t>Таблица 9.15 содержит информацию о дополнительных атрибутах Независимого Подпроцесса (где значение атрибута SubProcessType равно Independent), продолжающих список общих атрибутов Подпроцесса:</w:t>
      </w:r>
    </w:p>
    <w:p>
      <w:pPr>
        <w:pStyle w:val="BodyText"/>
      </w:pPr>
    </w:p>
    <w:p>
      <w:pPr>
        <w:spacing w:before="0"/>
        <w:ind w:left="324" w:right="0" w:firstLine="0"/>
        <w:jc w:val="both"/>
        <w:rPr>
          <w:i/>
          <w:sz w:val="24"/>
        </w:rPr>
      </w:pPr>
      <w:r>
        <w:rPr>
          <w:i/>
          <w:sz w:val="24"/>
        </w:rPr>
        <w:t>Таблица</w:t>
      </w:r>
      <w:r>
        <w:rPr>
          <w:i/>
          <w:spacing w:val="-4"/>
          <w:sz w:val="24"/>
        </w:rPr>
        <w:t> </w:t>
      </w:r>
      <w:r>
        <w:rPr>
          <w:i/>
          <w:sz w:val="24"/>
        </w:rPr>
        <w:t>9.15</w:t>
      </w:r>
      <w:r>
        <w:rPr>
          <w:i/>
          <w:spacing w:val="-3"/>
          <w:sz w:val="24"/>
        </w:rPr>
        <w:t> </w:t>
      </w:r>
      <w:r>
        <w:rPr>
          <w:i/>
          <w:sz w:val="24"/>
        </w:rPr>
        <w:t>–</w:t>
      </w:r>
      <w:r>
        <w:rPr>
          <w:i/>
          <w:spacing w:val="-4"/>
          <w:sz w:val="24"/>
        </w:rPr>
        <w:t> </w:t>
      </w:r>
      <w:r>
        <w:rPr>
          <w:i/>
          <w:sz w:val="24"/>
        </w:rPr>
        <w:t>Атрибуты</w:t>
      </w:r>
      <w:r>
        <w:rPr>
          <w:i/>
          <w:spacing w:val="-2"/>
          <w:sz w:val="24"/>
        </w:rPr>
        <w:t> </w:t>
      </w:r>
      <w:r>
        <w:rPr>
          <w:i/>
          <w:sz w:val="24"/>
        </w:rPr>
        <w:t>Независимого</w:t>
      </w:r>
      <w:r>
        <w:rPr>
          <w:i/>
          <w:spacing w:val="-3"/>
          <w:sz w:val="24"/>
        </w:rPr>
        <w:t> </w:t>
      </w:r>
      <w:r>
        <w:rPr>
          <w:i/>
          <w:spacing w:val="-2"/>
          <w:sz w:val="24"/>
        </w:rPr>
        <w:t>Подроцесса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6"/>
        <w:gridCol w:w="6048"/>
      </w:tblGrid>
      <w:tr>
        <w:trPr>
          <w:trHeight w:val="276" w:hRule="atLeast"/>
        </w:trPr>
        <w:tc>
          <w:tcPr>
            <w:tcW w:w="3426" w:type="dxa"/>
          </w:tcPr>
          <w:p>
            <w:pPr>
              <w:pStyle w:val="TableParagraph"/>
              <w:spacing w:line="256" w:lineRule="exact"/>
              <w:ind w:right="1239"/>
              <w:jc w:val="right"/>
              <w:rPr>
                <w:b/>
                <w:sz w:val="24"/>
              </w:rPr>
            </w:pPr>
            <w:r>
              <w:rPr>
                <w:b/>
                <w:spacing w:val="-2"/>
                <w:sz w:val="24"/>
              </w:rPr>
              <w:t>Атрибут</w:t>
            </w:r>
          </w:p>
        </w:tc>
        <w:tc>
          <w:tcPr>
            <w:tcW w:w="6048" w:type="dxa"/>
          </w:tcPr>
          <w:p>
            <w:pPr>
              <w:pStyle w:val="TableParagraph"/>
              <w:spacing w:line="256" w:lineRule="exact"/>
              <w:ind w:left="10"/>
              <w:jc w:val="center"/>
              <w:rPr>
                <w:b/>
                <w:sz w:val="24"/>
              </w:rPr>
            </w:pPr>
            <w:r>
              <w:rPr>
                <w:b/>
                <w:spacing w:val="-2"/>
                <w:sz w:val="24"/>
              </w:rPr>
              <w:t>Описание</w:t>
            </w:r>
          </w:p>
        </w:tc>
      </w:tr>
      <w:tr>
        <w:trPr>
          <w:trHeight w:val="1104" w:hRule="atLeast"/>
        </w:trPr>
        <w:tc>
          <w:tcPr>
            <w:tcW w:w="3426" w:type="dxa"/>
          </w:tcPr>
          <w:p>
            <w:pPr>
              <w:pStyle w:val="TableParagraph"/>
              <w:ind w:left="109"/>
              <w:rPr>
                <w:sz w:val="24"/>
              </w:rPr>
            </w:pPr>
            <w:r>
              <w:rPr>
                <w:b/>
                <w:sz w:val="24"/>
              </w:rPr>
              <w:t>DiagramRef</w:t>
            </w:r>
            <w:r>
              <w:rPr>
                <w:b/>
                <w:spacing w:val="-13"/>
                <w:sz w:val="24"/>
              </w:rPr>
              <w:t> </w:t>
            </w:r>
            <w:r>
              <w:rPr>
                <w:sz w:val="24"/>
              </w:rPr>
              <w:t>:</w:t>
            </w:r>
            <w:r>
              <w:rPr>
                <w:spacing w:val="-13"/>
                <w:sz w:val="24"/>
              </w:rPr>
              <w:t> </w:t>
            </w:r>
            <w:r>
              <w:rPr>
                <w:sz w:val="24"/>
              </w:rPr>
              <w:t>Business</w:t>
            </w:r>
            <w:r>
              <w:rPr>
                <w:spacing w:val="-13"/>
                <w:sz w:val="24"/>
              </w:rPr>
              <w:t> </w:t>
            </w:r>
            <w:r>
              <w:rPr>
                <w:sz w:val="24"/>
              </w:rPr>
              <w:t>Process </w:t>
            </w:r>
            <w:r>
              <w:rPr>
                <w:spacing w:val="-2"/>
                <w:sz w:val="24"/>
              </w:rPr>
              <w:t>Diagram</w:t>
            </w:r>
          </w:p>
        </w:tc>
        <w:tc>
          <w:tcPr>
            <w:tcW w:w="6048" w:type="dxa"/>
          </w:tcPr>
          <w:p>
            <w:pPr>
              <w:pStyle w:val="TableParagraph"/>
              <w:ind w:left="108" w:right="95"/>
              <w:jc w:val="both"/>
              <w:rPr>
                <w:sz w:val="24"/>
              </w:rPr>
            </w:pPr>
            <w:r>
              <w:rPr>
                <w:sz w:val="24"/>
              </w:rPr>
              <w:t>ДОЛЖНА БЫТЬ указана диаграмма бизнес-процесса. Дополнительную информацию</w:t>
            </w:r>
            <w:r>
              <w:rPr>
                <w:spacing w:val="-4"/>
                <w:sz w:val="24"/>
              </w:rPr>
              <w:t> </w:t>
            </w:r>
            <w:r>
              <w:rPr>
                <w:sz w:val="24"/>
              </w:rPr>
              <w:t>см.</w:t>
            </w:r>
            <w:r>
              <w:rPr>
                <w:spacing w:val="-5"/>
                <w:sz w:val="24"/>
              </w:rPr>
              <w:t> </w:t>
            </w:r>
            <w:r>
              <w:rPr>
                <w:sz w:val="24"/>
              </w:rPr>
              <w:t>в</w:t>
            </w:r>
            <w:r>
              <w:rPr>
                <w:spacing w:val="-4"/>
                <w:sz w:val="24"/>
              </w:rPr>
              <w:t> </w:t>
            </w:r>
            <w:r>
              <w:rPr>
                <w:sz w:val="24"/>
              </w:rPr>
              <w:t>части</w:t>
            </w:r>
            <w:r>
              <w:rPr>
                <w:spacing w:val="-3"/>
                <w:sz w:val="24"/>
              </w:rPr>
              <w:t> </w:t>
            </w:r>
            <w:r>
              <w:rPr>
                <w:sz w:val="24"/>
              </w:rPr>
              <w:t>8.5,</w:t>
            </w:r>
            <w:r>
              <w:rPr>
                <w:spacing w:val="-9"/>
                <w:sz w:val="24"/>
              </w:rPr>
              <w:t> </w:t>
            </w:r>
            <w:r>
              <w:rPr>
                <w:sz w:val="24"/>
              </w:rPr>
              <w:t>«Business Process Diagram Attributes», стр. 28.</w:t>
            </w:r>
          </w:p>
        </w:tc>
      </w:tr>
      <w:tr>
        <w:trPr>
          <w:trHeight w:val="828" w:hRule="atLeast"/>
        </w:trPr>
        <w:tc>
          <w:tcPr>
            <w:tcW w:w="3426" w:type="dxa"/>
          </w:tcPr>
          <w:p>
            <w:pPr>
              <w:pStyle w:val="TableParagraph"/>
              <w:ind w:right="1251"/>
              <w:jc w:val="right"/>
              <w:rPr>
                <w:sz w:val="24"/>
              </w:rPr>
            </w:pPr>
            <w:r>
              <w:rPr>
                <w:b/>
                <w:sz w:val="24"/>
              </w:rPr>
              <w:t>ProcessRef</w:t>
            </w:r>
            <w:r>
              <w:rPr>
                <w:b/>
                <w:spacing w:val="-3"/>
                <w:sz w:val="24"/>
              </w:rPr>
              <w:t> </w:t>
            </w:r>
            <w:r>
              <w:rPr>
                <w:sz w:val="24"/>
              </w:rPr>
              <w:t>:</w:t>
            </w:r>
            <w:r>
              <w:rPr>
                <w:spacing w:val="-3"/>
                <w:sz w:val="24"/>
              </w:rPr>
              <w:t> </w:t>
            </w:r>
            <w:r>
              <w:rPr>
                <w:spacing w:val="-2"/>
                <w:sz w:val="24"/>
              </w:rPr>
              <w:t>Process</w:t>
            </w:r>
          </w:p>
        </w:tc>
        <w:tc>
          <w:tcPr>
            <w:tcW w:w="6048" w:type="dxa"/>
          </w:tcPr>
          <w:p>
            <w:pPr>
              <w:pStyle w:val="TableParagraph"/>
              <w:tabs>
                <w:tab w:pos="1342" w:val="left" w:leader="none"/>
                <w:tab w:pos="2173" w:val="left" w:leader="none"/>
                <w:tab w:pos="3045" w:val="left" w:leader="none"/>
                <w:tab w:pos="4165" w:val="left" w:leader="none"/>
              </w:tabs>
              <w:ind w:left="108" w:right="99"/>
              <w:rPr>
                <w:sz w:val="24"/>
              </w:rPr>
            </w:pPr>
            <w:r>
              <w:rPr>
                <w:spacing w:val="-2"/>
                <w:sz w:val="24"/>
              </w:rPr>
              <w:t>ДОЛЖЕН</w:t>
            </w:r>
            <w:r>
              <w:rPr>
                <w:sz w:val="24"/>
              </w:rPr>
              <w:tab/>
            </w:r>
            <w:r>
              <w:rPr>
                <w:spacing w:val="-4"/>
                <w:sz w:val="24"/>
              </w:rPr>
              <w:t>БЫТЬ</w:t>
            </w:r>
            <w:r>
              <w:rPr>
                <w:sz w:val="24"/>
              </w:rPr>
              <w:tab/>
            </w:r>
            <w:r>
              <w:rPr>
                <w:spacing w:val="-2"/>
                <w:sz w:val="24"/>
              </w:rPr>
              <w:t>указан</w:t>
            </w:r>
            <w:r>
              <w:rPr>
                <w:sz w:val="24"/>
              </w:rPr>
              <w:tab/>
            </w:r>
            <w:r>
              <w:rPr>
                <w:spacing w:val="-2"/>
                <w:sz w:val="24"/>
              </w:rPr>
              <w:t>Процесс.</w:t>
            </w:r>
            <w:r>
              <w:rPr>
                <w:sz w:val="24"/>
              </w:rPr>
              <w:tab/>
            </w:r>
            <w:r>
              <w:rPr>
                <w:spacing w:val="-2"/>
                <w:sz w:val="24"/>
              </w:rPr>
              <w:t>Дополнительную </w:t>
            </w:r>
            <w:r>
              <w:rPr>
                <w:sz w:val="24"/>
              </w:rPr>
              <w:t>информацию см. в части 8.6, «Processes», стр. 29.</w:t>
            </w:r>
          </w:p>
        </w:tc>
      </w:tr>
      <w:tr>
        <w:trPr>
          <w:trHeight w:val="1932" w:hRule="atLeast"/>
        </w:trPr>
        <w:tc>
          <w:tcPr>
            <w:tcW w:w="3426" w:type="dxa"/>
          </w:tcPr>
          <w:p>
            <w:pPr>
              <w:pStyle w:val="TableParagraph"/>
              <w:ind w:left="109"/>
              <w:rPr>
                <w:sz w:val="24"/>
              </w:rPr>
            </w:pPr>
            <w:r>
              <w:rPr>
                <w:b/>
                <w:sz w:val="24"/>
              </w:rPr>
              <w:t>InputPropertyMaps</w:t>
            </w:r>
            <w:r>
              <w:rPr>
                <w:b/>
                <w:spacing w:val="-15"/>
                <w:sz w:val="24"/>
              </w:rPr>
              <w:t> </w:t>
            </w:r>
            <w:r>
              <w:rPr>
                <w:sz w:val="24"/>
              </w:rPr>
              <w:t>(0-n)</w:t>
            </w:r>
            <w:r>
              <w:rPr>
                <w:spacing w:val="-15"/>
                <w:sz w:val="24"/>
              </w:rPr>
              <w:t> </w:t>
            </w:r>
            <w:r>
              <w:rPr>
                <w:sz w:val="24"/>
              </w:rPr>
              <w:t>: </w:t>
            </w:r>
            <w:r>
              <w:rPr>
                <w:spacing w:val="-2"/>
                <w:sz w:val="24"/>
              </w:rPr>
              <w:t>Expression</w:t>
            </w:r>
          </w:p>
        </w:tc>
        <w:tc>
          <w:tcPr>
            <w:tcW w:w="6048" w:type="dxa"/>
          </w:tcPr>
          <w:p>
            <w:pPr>
              <w:pStyle w:val="TableParagraph"/>
              <w:ind w:left="108" w:right="93"/>
              <w:jc w:val="both"/>
              <w:rPr>
                <w:sz w:val="24"/>
              </w:rPr>
            </w:pPr>
            <w:r>
              <w:rPr>
                <w:sz w:val="24"/>
              </w:rPr>
              <w:t>Между свойствами Независимого Подпроцесса и свойствами родительского Процесса могут быть соответствия по входным значениям в зависимости от Процесса. Они могут быть представлены в виде выражений (однако инструмент моделирования может изобразить их любыми другими способами).</w:t>
            </w:r>
          </w:p>
        </w:tc>
      </w:tr>
      <w:tr>
        <w:trPr>
          <w:trHeight w:val="1104" w:hRule="atLeast"/>
        </w:trPr>
        <w:tc>
          <w:tcPr>
            <w:tcW w:w="3426" w:type="dxa"/>
          </w:tcPr>
          <w:p>
            <w:pPr>
              <w:pStyle w:val="TableParagraph"/>
              <w:ind w:left="109"/>
              <w:rPr>
                <w:sz w:val="24"/>
              </w:rPr>
            </w:pPr>
            <w:r>
              <w:rPr>
                <w:b/>
                <w:sz w:val="24"/>
              </w:rPr>
              <w:t>OutputPropertyMaps</w:t>
            </w:r>
            <w:r>
              <w:rPr>
                <w:b/>
                <w:spacing w:val="-15"/>
                <w:sz w:val="24"/>
              </w:rPr>
              <w:t> </w:t>
            </w:r>
            <w:r>
              <w:rPr>
                <w:sz w:val="24"/>
              </w:rPr>
              <w:t>(0-n)</w:t>
            </w:r>
            <w:r>
              <w:rPr>
                <w:spacing w:val="-15"/>
                <w:sz w:val="24"/>
              </w:rPr>
              <w:t> </w:t>
            </w:r>
            <w:r>
              <w:rPr>
                <w:sz w:val="24"/>
              </w:rPr>
              <w:t>: </w:t>
            </w:r>
            <w:r>
              <w:rPr>
                <w:spacing w:val="-2"/>
                <w:sz w:val="24"/>
              </w:rPr>
              <w:t>Expression</w:t>
            </w:r>
          </w:p>
        </w:tc>
        <w:tc>
          <w:tcPr>
            <w:tcW w:w="6048" w:type="dxa"/>
          </w:tcPr>
          <w:p>
            <w:pPr>
              <w:pStyle w:val="TableParagraph"/>
              <w:spacing w:line="270" w:lineRule="atLeast"/>
              <w:ind w:left="108" w:right="94"/>
              <w:jc w:val="both"/>
              <w:rPr>
                <w:sz w:val="24"/>
              </w:rPr>
            </w:pPr>
            <w:r>
              <w:rPr>
                <w:sz w:val="24"/>
              </w:rPr>
              <w:t>Между свойствами Независимого Подпроцесса и свойствами родительского Процесса могут быть соответствия по выходным значениям в зависимости от Процесса.</w:t>
            </w:r>
            <w:r>
              <w:rPr>
                <w:spacing w:val="45"/>
                <w:sz w:val="24"/>
              </w:rPr>
              <w:t>  </w:t>
            </w:r>
            <w:r>
              <w:rPr>
                <w:sz w:val="24"/>
              </w:rPr>
              <w:t>Они</w:t>
            </w:r>
            <w:r>
              <w:rPr>
                <w:spacing w:val="43"/>
                <w:sz w:val="24"/>
              </w:rPr>
              <w:t>  </w:t>
            </w:r>
            <w:r>
              <w:rPr>
                <w:sz w:val="24"/>
              </w:rPr>
              <w:t>могут</w:t>
            </w:r>
            <w:r>
              <w:rPr>
                <w:spacing w:val="45"/>
                <w:sz w:val="24"/>
              </w:rPr>
              <w:t>  </w:t>
            </w:r>
            <w:r>
              <w:rPr>
                <w:sz w:val="24"/>
              </w:rPr>
              <w:t>быть</w:t>
            </w:r>
            <w:r>
              <w:rPr>
                <w:spacing w:val="44"/>
                <w:sz w:val="24"/>
              </w:rPr>
              <w:t>  </w:t>
            </w:r>
            <w:r>
              <w:rPr>
                <w:sz w:val="24"/>
              </w:rPr>
              <w:t>представлены</w:t>
            </w:r>
            <w:r>
              <w:rPr>
                <w:spacing w:val="46"/>
                <w:sz w:val="24"/>
              </w:rPr>
              <w:t>  </w:t>
            </w:r>
            <w:r>
              <w:rPr>
                <w:sz w:val="24"/>
              </w:rPr>
              <w:t>в</w:t>
            </w:r>
            <w:r>
              <w:rPr>
                <w:spacing w:val="43"/>
                <w:sz w:val="24"/>
              </w:rPr>
              <w:t>  </w:t>
            </w:r>
            <w:r>
              <w:rPr>
                <w:spacing w:val="-4"/>
                <w:sz w:val="24"/>
              </w:rPr>
              <w:t>виде</w:t>
            </w:r>
          </w:p>
        </w:tc>
      </w:tr>
    </w:tbl>
    <w:p>
      <w:pPr>
        <w:spacing w:after="0" w:line="270" w:lineRule="atLeast"/>
        <w:jc w:val="both"/>
        <w:rPr>
          <w:sz w:val="24"/>
        </w:rPr>
        <w:sectPr>
          <w:headerReference w:type="default" r:id="rId124"/>
          <w:footerReference w:type="default" r:id="rId125"/>
          <w:pgSz w:w="11900" w:h="16840"/>
          <w:pgMar w:header="718" w:footer="478" w:top="92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6"/>
        <w:gridCol w:w="6048"/>
      </w:tblGrid>
      <w:tr>
        <w:trPr>
          <w:trHeight w:val="827" w:hRule="atLeast"/>
        </w:trPr>
        <w:tc>
          <w:tcPr>
            <w:tcW w:w="3426" w:type="dxa"/>
          </w:tcPr>
          <w:p>
            <w:pPr>
              <w:pStyle w:val="TableParagraph"/>
              <w:rPr>
                <w:sz w:val="22"/>
              </w:rPr>
            </w:pPr>
          </w:p>
        </w:tc>
        <w:tc>
          <w:tcPr>
            <w:tcW w:w="6048" w:type="dxa"/>
          </w:tcPr>
          <w:p>
            <w:pPr>
              <w:pStyle w:val="TableParagraph"/>
              <w:ind w:left="108" w:right="99"/>
              <w:rPr>
                <w:sz w:val="24"/>
              </w:rPr>
            </w:pPr>
            <w:r>
              <w:rPr>
                <w:sz w:val="24"/>
              </w:rPr>
              <w:t>выражений</w:t>
            </w:r>
            <w:r>
              <w:rPr>
                <w:spacing w:val="40"/>
                <w:sz w:val="24"/>
              </w:rPr>
              <w:t> </w:t>
            </w:r>
            <w:r>
              <w:rPr>
                <w:sz w:val="24"/>
              </w:rPr>
              <w:t>(однако</w:t>
            </w:r>
            <w:r>
              <w:rPr>
                <w:spacing w:val="40"/>
                <w:sz w:val="24"/>
              </w:rPr>
              <w:t> </w:t>
            </w:r>
            <w:r>
              <w:rPr>
                <w:sz w:val="24"/>
              </w:rPr>
              <w:t>инструмент</w:t>
            </w:r>
            <w:r>
              <w:rPr>
                <w:spacing w:val="40"/>
                <w:sz w:val="24"/>
              </w:rPr>
              <w:t> </w:t>
            </w:r>
            <w:r>
              <w:rPr>
                <w:sz w:val="24"/>
              </w:rPr>
              <w:t>моделирования</w:t>
            </w:r>
            <w:r>
              <w:rPr>
                <w:spacing w:val="40"/>
                <w:sz w:val="24"/>
              </w:rPr>
              <w:t> </w:t>
            </w:r>
            <w:r>
              <w:rPr>
                <w:sz w:val="24"/>
              </w:rPr>
              <w:t>может изобразить их любыми другими способами).</w:t>
            </w:r>
          </w:p>
        </w:tc>
      </w:tr>
    </w:tbl>
    <w:p>
      <w:pPr>
        <w:pStyle w:val="BodyText"/>
        <w:rPr>
          <w:i/>
        </w:rPr>
      </w:pPr>
    </w:p>
    <w:p>
      <w:pPr>
        <w:pStyle w:val="Heading4"/>
        <w:spacing w:before="1"/>
      </w:pPr>
      <w:r>
        <w:rPr/>
        <w:t>Ссылочный</w:t>
      </w:r>
      <w:r>
        <w:rPr>
          <w:spacing w:val="-7"/>
        </w:rPr>
        <w:t> </w:t>
      </w:r>
      <w:r>
        <w:rPr>
          <w:spacing w:val="-2"/>
        </w:rPr>
        <w:t>подпроцесс</w:t>
      </w:r>
    </w:p>
    <w:p>
      <w:pPr>
        <w:pStyle w:val="BodyText"/>
        <w:rPr>
          <w:b/>
        </w:rPr>
      </w:pPr>
    </w:p>
    <w:p>
      <w:pPr>
        <w:pStyle w:val="BodyText"/>
        <w:ind w:left="324" w:right="400"/>
        <w:jc w:val="both"/>
      </w:pPr>
      <w:r>
        <w:rPr/>
        <w:t>В отдельных случаях моделирования необходимо создание ссылки на Процесс, который был определен ранее. Если два отдельно взятых Подпроцесса имеют одно и то же поведение и атрибуты, то, используя ссылку на Процесс, можно определить атрибуты и поведение Процесса в одном месте и централизованно поддерживать Подпроцесс.</w:t>
      </w:r>
    </w:p>
    <w:p>
      <w:pPr>
        <w:pStyle w:val="BodyText"/>
      </w:pPr>
    </w:p>
    <w:p>
      <w:pPr>
        <w:pStyle w:val="BodyText"/>
        <w:ind w:left="324" w:right="405"/>
        <w:jc w:val="both"/>
      </w:pPr>
      <w:r>
        <w:rPr/>
        <w:t>Таблица 9.16</w:t>
      </w:r>
      <w:r>
        <w:rPr>
          <w:spacing w:val="-2"/>
        </w:rPr>
        <w:t> </w:t>
      </w:r>
      <w:r>
        <w:rPr/>
        <w:t>содержит информацию об</w:t>
      </w:r>
      <w:r>
        <w:rPr>
          <w:spacing w:val="-2"/>
        </w:rPr>
        <w:t> </w:t>
      </w:r>
      <w:r>
        <w:rPr/>
        <w:t>атрибутах Справочного Подпроцесса (где</w:t>
      </w:r>
      <w:r>
        <w:rPr>
          <w:spacing w:val="-1"/>
        </w:rPr>
        <w:t> </w:t>
      </w:r>
      <w:r>
        <w:rPr/>
        <w:t>атрибут SubProcessType имеет значение Reference), продолжающих список общих атрибутов </w:t>
      </w:r>
      <w:r>
        <w:rPr>
          <w:spacing w:val="-2"/>
        </w:rPr>
        <w:t>Подпроцесса:</w:t>
      </w:r>
    </w:p>
    <w:p>
      <w:pPr>
        <w:pStyle w:val="BodyText"/>
      </w:pPr>
    </w:p>
    <w:p>
      <w:pPr>
        <w:spacing w:before="0"/>
        <w:ind w:left="324" w:right="0" w:firstLine="0"/>
        <w:jc w:val="both"/>
        <w:rPr>
          <w:i/>
          <w:sz w:val="24"/>
        </w:rPr>
      </w:pPr>
      <w:r>
        <w:rPr>
          <w:i/>
          <w:sz w:val="24"/>
        </w:rPr>
        <w:t>Таблица</w:t>
      </w:r>
      <w:r>
        <w:rPr>
          <w:i/>
          <w:spacing w:val="-4"/>
          <w:sz w:val="24"/>
        </w:rPr>
        <w:t> </w:t>
      </w:r>
      <w:r>
        <w:rPr>
          <w:i/>
          <w:sz w:val="24"/>
        </w:rPr>
        <w:t>9.16</w:t>
      </w:r>
      <w:r>
        <w:rPr>
          <w:i/>
          <w:spacing w:val="-3"/>
          <w:sz w:val="24"/>
        </w:rPr>
        <w:t> </w:t>
      </w:r>
      <w:r>
        <w:rPr>
          <w:i/>
          <w:sz w:val="24"/>
        </w:rPr>
        <w:t>–</w:t>
      </w:r>
      <w:r>
        <w:rPr>
          <w:i/>
          <w:spacing w:val="-3"/>
          <w:sz w:val="24"/>
        </w:rPr>
        <w:t> </w:t>
      </w:r>
      <w:r>
        <w:rPr>
          <w:i/>
          <w:sz w:val="24"/>
        </w:rPr>
        <w:t>Атрибуты</w:t>
      </w:r>
      <w:r>
        <w:rPr>
          <w:i/>
          <w:spacing w:val="-2"/>
          <w:sz w:val="24"/>
        </w:rPr>
        <w:t> </w:t>
      </w:r>
      <w:r>
        <w:rPr>
          <w:i/>
          <w:sz w:val="24"/>
        </w:rPr>
        <w:t>Справочного</w:t>
      </w:r>
      <w:r>
        <w:rPr>
          <w:i/>
          <w:spacing w:val="-3"/>
          <w:sz w:val="24"/>
        </w:rPr>
        <w:t> </w:t>
      </w:r>
      <w:r>
        <w:rPr>
          <w:i/>
          <w:spacing w:val="-2"/>
          <w:sz w:val="24"/>
        </w:rPr>
        <w:t>Подроцесса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2"/>
        <w:gridCol w:w="6962"/>
      </w:tblGrid>
      <w:tr>
        <w:trPr>
          <w:trHeight w:val="275" w:hRule="atLeast"/>
        </w:trPr>
        <w:tc>
          <w:tcPr>
            <w:tcW w:w="2512" w:type="dxa"/>
          </w:tcPr>
          <w:p>
            <w:pPr>
              <w:pStyle w:val="TableParagraph"/>
              <w:spacing w:line="256" w:lineRule="exact"/>
              <w:ind w:left="796"/>
              <w:rPr>
                <w:b/>
                <w:sz w:val="24"/>
              </w:rPr>
            </w:pPr>
            <w:r>
              <w:rPr>
                <w:b/>
                <w:spacing w:val="-2"/>
                <w:sz w:val="24"/>
              </w:rPr>
              <w:t>Атрибут</w:t>
            </w:r>
          </w:p>
        </w:tc>
        <w:tc>
          <w:tcPr>
            <w:tcW w:w="6962" w:type="dxa"/>
          </w:tcPr>
          <w:p>
            <w:pPr>
              <w:pStyle w:val="TableParagraph"/>
              <w:spacing w:line="256" w:lineRule="exact"/>
              <w:ind w:left="12"/>
              <w:jc w:val="center"/>
              <w:rPr>
                <w:b/>
                <w:sz w:val="24"/>
              </w:rPr>
            </w:pPr>
            <w:r>
              <w:rPr>
                <w:b/>
                <w:spacing w:val="-2"/>
                <w:sz w:val="24"/>
              </w:rPr>
              <w:t>Описание</w:t>
            </w:r>
          </w:p>
        </w:tc>
      </w:tr>
      <w:tr>
        <w:trPr>
          <w:trHeight w:val="552" w:hRule="atLeast"/>
        </w:trPr>
        <w:tc>
          <w:tcPr>
            <w:tcW w:w="2512" w:type="dxa"/>
          </w:tcPr>
          <w:p>
            <w:pPr>
              <w:pStyle w:val="TableParagraph"/>
              <w:ind w:left="109"/>
              <w:rPr>
                <w:sz w:val="24"/>
              </w:rPr>
            </w:pPr>
            <w:r>
              <w:rPr>
                <w:b/>
                <w:sz w:val="24"/>
              </w:rPr>
              <w:t>SubProcessRef</w:t>
            </w:r>
            <w:r>
              <w:rPr>
                <w:b/>
                <w:spacing w:val="-5"/>
                <w:sz w:val="24"/>
              </w:rPr>
              <w:t> </w:t>
            </w:r>
            <w:r>
              <w:rPr>
                <w:sz w:val="24"/>
              </w:rPr>
              <w:t>:</w:t>
            </w:r>
            <w:r>
              <w:rPr>
                <w:spacing w:val="-4"/>
                <w:sz w:val="24"/>
              </w:rPr>
              <w:t> Task</w:t>
            </w:r>
          </w:p>
        </w:tc>
        <w:tc>
          <w:tcPr>
            <w:tcW w:w="6962" w:type="dxa"/>
          </w:tcPr>
          <w:p>
            <w:pPr>
              <w:pStyle w:val="TableParagraph"/>
              <w:spacing w:line="270" w:lineRule="atLeast"/>
              <w:ind w:left="108"/>
              <w:rPr>
                <w:sz w:val="24"/>
              </w:rPr>
            </w:pPr>
            <w:r>
              <w:rPr>
                <w:sz w:val="24"/>
              </w:rPr>
              <w:t>ДОЛЖЕН БЫТЬ определен Подпроцесс, на который ссылаются. Дополнительную информацию см. в таблице 9.13.</w:t>
            </w:r>
          </w:p>
        </w:tc>
      </w:tr>
    </w:tbl>
    <w:p>
      <w:pPr>
        <w:pStyle w:val="BodyText"/>
        <w:rPr>
          <w:i/>
        </w:rPr>
      </w:pPr>
    </w:p>
    <w:p>
      <w:pPr>
        <w:pStyle w:val="Heading4"/>
        <w:spacing w:before="1"/>
      </w:pPr>
      <w:r>
        <w:rPr/>
        <w:t>Подпроцесс</w:t>
      </w:r>
      <w:r>
        <w:rPr>
          <w:spacing w:val="-4"/>
        </w:rPr>
        <w:t> </w:t>
      </w:r>
      <w:r>
        <w:rPr/>
        <w:t>как</w:t>
      </w:r>
      <w:r>
        <w:rPr>
          <w:spacing w:val="-5"/>
        </w:rPr>
        <w:t> </w:t>
      </w:r>
      <w:r>
        <w:rPr>
          <w:spacing w:val="-2"/>
        </w:rPr>
        <w:t>транзакция</w:t>
      </w:r>
    </w:p>
    <w:p>
      <w:pPr>
        <w:pStyle w:val="BodyText"/>
        <w:rPr>
          <w:b/>
          <w:sz w:val="20"/>
        </w:rPr>
      </w:pPr>
    </w:p>
    <w:p>
      <w:pPr>
        <w:pStyle w:val="BodyText"/>
        <w:rPr>
          <w:b/>
          <w:sz w:val="20"/>
        </w:rPr>
      </w:pPr>
    </w:p>
    <w:p>
      <w:pPr>
        <w:pStyle w:val="BodyText"/>
        <w:spacing w:before="37"/>
        <w:rPr>
          <w:b/>
          <w:sz w:val="20"/>
        </w:rPr>
      </w:pPr>
      <w:r>
        <w:rPr/>
        <w:drawing>
          <wp:anchor distT="0" distB="0" distL="0" distR="0" allowOverlap="1" layoutInCell="1" locked="0" behindDoc="1" simplePos="0" relativeHeight="487593984">
            <wp:simplePos x="0" y="0"/>
            <wp:positionH relativeFrom="page">
              <wp:posOffset>1803860</wp:posOffset>
            </wp:positionH>
            <wp:positionV relativeFrom="paragraph">
              <wp:posOffset>185253</wp:posOffset>
            </wp:positionV>
            <wp:extent cx="4472607" cy="3720846"/>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129" cstate="print"/>
                    <a:stretch>
                      <a:fillRect/>
                    </a:stretch>
                  </pic:blipFill>
                  <pic:spPr>
                    <a:xfrm>
                      <a:off x="0" y="0"/>
                      <a:ext cx="4472607" cy="3720846"/>
                    </a:xfrm>
                    <a:prstGeom prst="rect">
                      <a:avLst/>
                    </a:prstGeom>
                  </pic:spPr>
                </pic:pic>
              </a:graphicData>
            </a:graphic>
          </wp:anchor>
        </w:drawing>
      </w:r>
    </w:p>
    <w:p>
      <w:pPr>
        <w:spacing w:before="40"/>
        <w:ind w:left="0" w:right="162" w:firstLine="0"/>
        <w:jc w:val="center"/>
        <w:rPr>
          <w:i/>
          <w:sz w:val="24"/>
        </w:rPr>
      </w:pPr>
      <w:r>
        <w:rPr>
          <w:i/>
          <w:sz w:val="24"/>
        </w:rPr>
        <w:t>Фигура</w:t>
      </w:r>
      <w:r>
        <w:rPr>
          <w:i/>
          <w:spacing w:val="-4"/>
          <w:sz w:val="24"/>
        </w:rPr>
        <w:t> </w:t>
      </w:r>
      <w:r>
        <w:rPr>
          <w:i/>
          <w:sz w:val="24"/>
        </w:rPr>
        <w:t>9.11</w:t>
      </w:r>
      <w:r>
        <w:rPr>
          <w:i/>
          <w:spacing w:val="-4"/>
          <w:sz w:val="24"/>
        </w:rPr>
        <w:t> </w:t>
      </w:r>
      <w:r>
        <w:rPr>
          <w:i/>
          <w:sz w:val="24"/>
        </w:rPr>
        <w:t>–</w:t>
      </w:r>
      <w:r>
        <w:rPr>
          <w:i/>
          <w:spacing w:val="-3"/>
          <w:sz w:val="24"/>
        </w:rPr>
        <w:t> </w:t>
      </w:r>
      <w:r>
        <w:rPr>
          <w:i/>
          <w:sz w:val="24"/>
        </w:rPr>
        <w:t>Пример</w:t>
      </w:r>
      <w:r>
        <w:rPr>
          <w:i/>
          <w:spacing w:val="-4"/>
          <w:sz w:val="24"/>
        </w:rPr>
        <w:t> </w:t>
      </w:r>
      <w:r>
        <w:rPr>
          <w:i/>
          <w:sz w:val="24"/>
        </w:rPr>
        <w:t>Транзакционного</w:t>
      </w:r>
      <w:r>
        <w:rPr>
          <w:i/>
          <w:spacing w:val="-4"/>
          <w:sz w:val="24"/>
        </w:rPr>
        <w:t> </w:t>
      </w:r>
      <w:r>
        <w:rPr>
          <w:i/>
          <w:sz w:val="24"/>
        </w:rPr>
        <w:t>Развернутого</w:t>
      </w:r>
      <w:r>
        <w:rPr>
          <w:i/>
          <w:spacing w:val="-3"/>
          <w:sz w:val="24"/>
        </w:rPr>
        <w:t> </w:t>
      </w:r>
      <w:r>
        <w:rPr>
          <w:i/>
          <w:spacing w:val="-2"/>
          <w:sz w:val="24"/>
        </w:rPr>
        <w:t>подпроцесса</w:t>
      </w:r>
    </w:p>
    <w:p>
      <w:pPr>
        <w:pStyle w:val="BodyText"/>
        <w:rPr>
          <w:i/>
        </w:rPr>
      </w:pPr>
    </w:p>
    <w:p>
      <w:pPr>
        <w:pStyle w:val="BodyText"/>
        <w:ind w:left="324" w:right="405"/>
        <w:jc w:val="both"/>
      </w:pPr>
      <w:r>
        <w:rPr/>
        <w:t>Как Свернутый, так и развернутый Подпроцессы могут использоваться в качестве Транзакций, которые имеют определенное поведение, контролируемое протоколом Транзакции (таким, как протокол BTP WS-Transaction). Границы действия выполнены двойной линией для того, чтобы подчеркнуть использование Подпроцесса в качестве Транзакции (см. фигуру 9.11).</w:t>
      </w:r>
    </w:p>
    <w:p>
      <w:pPr>
        <w:spacing w:after="0"/>
        <w:jc w:val="both"/>
        <w:sectPr>
          <w:headerReference w:type="default" r:id="rId127"/>
          <w:footerReference w:type="default" r:id="rId128"/>
          <w:pgSz w:w="11900" w:h="16840"/>
          <w:pgMar w:header="718" w:footer="478" w:top="980" w:bottom="660" w:left="1380" w:right="440"/>
        </w:sectPr>
      </w:pPr>
    </w:p>
    <w:p>
      <w:pPr>
        <w:pStyle w:val="BodyText"/>
        <w:spacing w:before="154"/>
        <w:ind w:left="324"/>
        <w:jc w:val="both"/>
      </w:pPr>
      <w:r>
        <w:rPr/>
        <w:t>Существуют</w:t>
      </w:r>
      <w:r>
        <w:rPr>
          <w:spacing w:val="-3"/>
        </w:rPr>
        <w:t> </w:t>
      </w:r>
      <w:r>
        <w:rPr/>
        <w:t>три</w:t>
      </w:r>
      <w:r>
        <w:rPr>
          <w:spacing w:val="-4"/>
        </w:rPr>
        <w:t> </w:t>
      </w:r>
      <w:r>
        <w:rPr/>
        <w:t>основных</w:t>
      </w:r>
      <w:r>
        <w:rPr>
          <w:spacing w:val="-6"/>
        </w:rPr>
        <w:t> </w:t>
      </w:r>
      <w:r>
        <w:rPr/>
        <w:t>результата</w:t>
      </w:r>
      <w:r>
        <w:rPr>
          <w:spacing w:val="-4"/>
        </w:rPr>
        <w:t> </w:t>
      </w:r>
      <w:r>
        <w:rPr/>
        <w:t>работы</w:t>
      </w:r>
      <w:r>
        <w:rPr>
          <w:spacing w:val="-3"/>
        </w:rPr>
        <w:t> </w:t>
      </w:r>
      <w:r>
        <w:rPr>
          <w:spacing w:val="-2"/>
        </w:rPr>
        <w:t>Транзакции:</w:t>
      </w:r>
    </w:p>
    <w:p>
      <w:pPr>
        <w:pStyle w:val="ListParagraph"/>
        <w:numPr>
          <w:ilvl w:val="0"/>
          <w:numId w:val="9"/>
        </w:numPr>
        <w:tabs>
          <w:tab w:pos="1044" w:val="left" w:leader="none"/>
        </w:tabs>
        <w:spacing w:line="240" w:lineRule="auto" w:before="0" w:after="0"/>
        <w:ind w:left="1044" w:right="402" w:hanging="360"/>
        <w:jc w:val="both"/>
        <w:rPr>
          <w:sz w:val="24"/>
        </w:rPr>
      </w:pPr>
      <w:r>
        <w:rPr>
          <w:sz w:val="24"/>
        </w:rPr>
        <w:t>Удачное завершение. Выражается в виде Стандартного Потока операций, выходящего из Подпроцесса.</w:t>
      </w:r>
    </w:p>
    <w:p>
      <w:pPr>
        <w:pStyle w:val="ListParagraph"/>
        <w:numPr>
          <w:ilvl w:val="0"/>
          <w:numId w:val="9"/>
        </w:numPr>
        <w:tabs>
          <w:tab w:pos="1044" w:val="left" w:leader="none"/>
        </w:tabs>
        <w:spacing w:line="240" w:lineRule="auto" w:before="1" w:after="0"/>
        <w:ind w:left="1044" w:right="402" w:hanging="360"/>
        <w:jc w:val="both"/>
        <w:rPr>
          <w:sz w:val="24"/>
        </w:rPr>
      </w:pPr>
      <w:r>
        <w:rPr>
          <w:sz w:val="24"/>
        </w:rPr>
        <w:t>Неудачное завершение/Отмена (Cancel). В случае, если Транзакция отменена, то Действия, включенные в данную Транзакцию, будут причислены к действиям отмены, что может привести к</w:t>
      </w:r>
      <w:r>
        <w:rPr>
          <w:spacing w:val="40"/>
          <w:sz w:val="24"/>
        </w:rPr>
        <w:t> </w:t>
      </w:r>
      <w:r>
        <w:rPr>
          <w:sz w:val="24"/>
        </w:rPr>
        <w:t>движению процесса в обратном направлении, а также к Компенсации определенных Действий. Обратите внимание, что механизм прерывания Подпроцесса не запускает Компенсацию (например, Ошибка, Таймер,</w:t>
      </w:r>
      <w:r>
        <w:rPr>
          <w:spacing w:val="40"/>
          <w:sz w:val="24"/>
        </w:rPr>
        <w:t> </w:t>
      </w:r>
      <w:r>
        <w:rPr>
          <w:sz w:val="24"/>
        </w:rPr>
        <w:t>а также другие действия, не относящиеся к Транзакции). Промежуточное событие</w:t>
      </w:r>
    </w:p>
    <w:p>
      <w:pPr>
        <w:pStyle w:val="BodyText"/>
        <w:ind w:left="1044" w:right="403"/>
        <w:jc w:val="both"/>
      </w:pPr>
      <w:r>
        <w:rPr/>
        <w:t>«Отмена», присоединенное к границам Действия, управляет Потоком операций после того, как Транзакция направлена в обратном направлении, а все действия компенсации выполнены. Промежуточное событие «Отмена» используется лишь тогда, когда оно присоединено к границам Транзакции и не может быть задействовано в Стандартном потоке операций или присоединено к Действиям, не относящимся к Транзакции. Существуют два механизма отмены Транзакции:</w:t>
      </w:r>
    </w:p>
    <w:p>
      <w:pPr>
        <w:pStyle w:val="ListParagraph"/>
        <w:numPr>
          <w:ilvl w:val="1"/>
          <w:numId w:val="9"/>
        </w:numPr>
        <w:tabs>
          <w:tab w:pos="1392" w:val="left" w:leader="none"/>
        </w:tabs>
        <w:spacing w:line="240" w:lineRule="auto" w:before="1" w:after="0"/>
        <w:ind w:left="1392" w:right="409" w:hanging="360"/>
        <w:jc w:val="both"/>
        <w:rPr>
          <w:sz w:val="24"/>
        </w:rPr>
      </w:pPr>
      <w:r>
        <w:rPr>
          <w:sz w:val="24"/>
        </w:rPr>
        <w:t>Конечное событие «Отмена» используется в лишь Подпроцессе типа </w:t>
      </w:r>
      <w:r>
        <w:rPr>
          <w:spacing w:val="-2"/>
          <w:sz w:val="24"/>
        </w:rPr>
        <w:t>Транзакция.</w:t>
      </w:r>
    </w:p>
    <w:p>
      <w:pPr>
        <w:pStyle w:val="ListParagraph"/>
        <w:numPr>
          <w:ilvl w:val="1"/>
          <w:numId w:val="9"/>
        </w:numPr>
        <w:tabs>
          <w:tab w:pos="1392" w:val="left" w:leader="none"/>
        </w:tabs>
        <w:spacing w:line="240" w:lineRule="auto" w:before="0" w:after="0"/>
        <w:ind w:left="1392" w:right="405" w:hanging="360"/>
        <w:jc w:val="both"/>
        <w:rPr>
          <w:sz w:val="24"/>
        </w:rPr>
      </w:pPr>
      <w:r>
        <w:rPr>
          <w:sz w:val="24"/>
        </w:rPr>
        <w:t>Сообщение об отмене может быть получено посредством протокола Транзакции, поддерживающего выполнение Подпроцесса.</w:t>
      </w:r>
    </w:p>
    <w:p>
      <w:pPr>
        <w:pStyle w:val="ListParagraph"/>
        <w:numPr>
          <w:ilvl w:val="0"/>
          <w:numId w:val="9"/>
        </w:numPr>
        <w:tabs>
          <w:tab w:pos="1044" w:val="left" w:leader="none"/>
        </w:tabs>
        <w:spacing w:line="240" w:lineRule="auto" w:before="0" w:after="0"/>
        <w:ind w:left="1044" w:right="402" w:hanging="360"/>
        <w:jc w:val="both"/>
        <w:rPr>
          <w:sz w:val="24"/>
        </w:rPr>
      </w:pPr>
      <w:r>
        <w:rPr>
          <w:sz w:val="24"/>
        </w:rPr>
        <w:t>Опасность. Указывает на то, что какое-то действие выполняется крайне неверно, и невозможны удачное окончание или отмена процесса. Для отображения Опасности используется Ошибка. В случае возникновения Опасности действие прерывается (без Компенсации), а Поток операций возобновляется после Промежуточного события «Ошибка».</w:t>
      </w:r>
    </w:p>
    <w:p>
      <w:pPr>
        <w:pStyle w:val="BodyText"/>
      </w:pPr>
    </w:p>
    <w:p>
      <w:pPr>
        <w:pStyle w:val="BodyText"/>
        <w:ind w:left="684" w:right="400"/>
        <w:jc w:val="both"/>
      </w:pPr>
      <w:r>
        <w:rPr/>
        <w:t>Ход Подпроцесса Транзакция с удачным завершением на конечном этапе немного отличается от хода стандартного Подпроцесса. Когда все маршруты Подпроцесса Транзакция достигают Конечного события, не имеющего тип «Отмена», Поток операций не направляется мгновенно к Родительскому Процессу верхнего уровня, как это происходит в стандартном Процессе. Прежде всего, Протоколом Транзакции утверждаются все участники, удачно завершившие Транзакцию. В большинстве случаев происходит именно так, и Поток операций перемещается к Процессу верхнего уровня. Однако возможна ситуация, когда у одного из участников возникают проблемы при завершении, что влечет за собой отмену или опасность. В таком случае, Поток операций направляется к Промежуточному событию , даже в случае, если оно завершилось удачно.</w:t>
      </w:r>
    </w:p>
    <w:p>
      <w:pPr>
        <w:pStyle w:val="BodyText"/>
      </w:pPr>
    </w:p>
    <w:p>
      <w:pPr>
        <w:pStyle w:val="BodyText"/>
        <w:spacing w:before="1"/>
        <w:ind w:left="324" w:right="407"/>
        <w:jc w:val="both"/>
      </w:pPr>
      <w:r>
        <w:rPr>
          <w:b/>
        </w:rPr>
        <w:t>Примечение</w:t>
      </w:r>
      <w:r>
        <w:rPr/>
        <w:t>: Вопрос о точном поведении и нотации Транзакции является открытым. Для просмотра полного списка открытых вопросов BPMN обратитесь к Annex D.</w:t>
      </w:r>
    </w:p>
    <w:p>
      <w:pPr>
        <w:pStyle w:val="Heading4"/>
        <w:spacing w:before="276"/>
      </w:pPr>
      <w:r>
        <w:rPr/>
        <w:t>Соединение</w:t>
      </w:r>
      <w:r>
        <w:rPr>
          <w:spacing w:val="-4"/>
        </w:rPr>
        <w:t> </w:t>
      </w:r>
      <w:r>
        <w:rPr/>
        <w:t>потока</w:t>
      </w:r>
      <w:r>
        <w:rPr>
          <w:spacing w:val="-6"/>
        </w:rPr>
        <w:t> </w:t>
      </w:r>
      <w:r>
        <w:rPr>
          <w:spacing w:val="-2"/>
        </w:rPr>
        <w:t>операций</w:t>
      </w:r>
    </w:p>
    <w:p>
      <w:pPr>
        <w:pStyle w:val="BodyText"/>
        <w:spacing w:before="276"/>
        <w:ind w:left="324" w:right="406"/>
        <w:jc w:val="both"/>
      </w:pPr>
      <w:r>
        <w:rPr/>
        <w:t>Для того, чтобы увидеть полный список графических элементов и узнать, каким образом они</w:t>
      </w:r>
      <w:r>
        <w:rPr>
          <w:spacing w:val="28"/>
        </w:rPr>
        <w:t> </w:t>
      </w:r>
      <w:r>
        <w:rPr/>
        <w:t>могут</w:t>
      </w:r>
      <w:r>
        <w:rPr>
          <w:spacing w:val="35"/>
        </w:rPr>
        <w:t> </w:t>
      </w:r>
      <w:r>
        <w:rPr/>
        <w:t>служить</w:t>
      </w:r>
      <w:r>
        <w:rPr>
          <w:spacing w:val="31"/>
        </w:rPr>
        <w:t> </w:t>
      </w:r>
      <w:r>
        <w:rPr/>
        <w:t>источниками</w:t>
      </w:r>
      <w:r>
        <w:rPr>
          <w:spacing w:val="33"/>
        </w:rPr>
        <w:t> </w:t>
      </w:r>
      <w:r>
        <w:rPr/>
        <w:t>и</w:t>
      </w:r>
      <w:r>
        <w:rPr>
          <w:spacing w:val="29"/>
        </w:rPr>
        <w:t> </w:t>
      </w:r>
      <w:r>
        <w:rPr/>
        <w:t>целями</w:t>
      </w:r>
      <w:r>
        <w:rPr>
          <w:spacing w:val="30"/>
        </w:rPr>
        <w:t> </w:t>
      </w:r>
      <w:r>
        <w:rPr/>
        <w:t>Потока</w:t>
      </w:r>
      <w:r>
        <w:rPr>
          <w:spacing w:val="31"/>
        </w:rPr>
        <w:t> </w:t>
      </w:r>
      <w:r>
        <w:rPr/>
        <w:t>операций,</w:t>
      </w:r>
      <w:r>
        <w:rPr>
          <w:spacing w:val="32"/>
        </w:rPr>
        <w:t> </w:t>
      </w:r>
      <w:r>
        <w:rPr/>
        <w:t>обратитесь</w:t>
      </w:r>
      <w:r>
        <w:rPr>
          <w:spacing w:val="33"/>
        </w:rPr>
        <w:t> </w:t>
      </w:r>
      <w:r>
        <w:rPr/>
        <w:t>к</w:t>
      </w:r>
      <w:r>
        <w:rPr>
          <w:spacing w:val="29"/>
        </w:rPr>
        <w:t> </w:t>
      </w:r>
      <w:r>
        <w:rPr/>
        <w:t>пункту</w:t>
      </w:r>
      <w:r>
        <w:rPr>
          <w:spacing w:val="32"/>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pStyle w:val="BodyText"/>
      </w:pPr>
    </w:p>
    <w:p>
      <w:pPr>
        <w:pStyle w:val="ListParagraph"/>
        <w:numPr>
          <w:ilvl w:val="0"/>
          <w:numId w:val="9"/>
        </w:numPr>
        <w:tabs>
          <w:tab w:pos="1044" w:val="left" w:leader="none"/>
        </w:tabs>
        <w:spacing w:line="240" w:lineRule="auto" w:before="0" w:after="0"/>
        <w:ind w:left="1044" w:right="400" w:hanging="360"/>
        <w:jc w:val="both"/>
        <w:rPr>
          <w:sz w:val="24"/>
        </w:rPr>
      </w:pPr>
      <w:r>
        <w:rPr>
          <w:sz w:val="24"/>
        </w:rPr>
        <w:t>Подпроцесс МОЖЕТ являться целью Потока сообщений и быть соединен с несколькими Входящими потоками операций. Входящий поток операций МОЖЕТ исходить как от альтернативных, так и от параллельных маршрутов.</w:t>
      </w:r>
    </w:p>
    <w:p>
      <w:pPr>
        <w:pStyle w:val="BodyText"/>
      </w:pPr>
    </w:p>
    <w:p>
      <w:pPr>
        <w:pStyle w:val="BodyText"/>
        <w:spacing w:before="1"/>
        <w:ind w:left="684" w:right="405"/>
        <w:jc w:val="both"/>
      </w:pPr>
      <w:r>
        <w:rPr>
          <w:b/>
        </w:rPr>
        <w:t>Примечание</w:t>
      </w:r>
      <w:r>
        <w:rPr/>
        <w:t>: В случае, если Подпроцесс имеет несколько Входящих потоков операций,</w:t>
      </w:r>
      <w:r>
        <w:rPr>
          <w:spacing w:val="13"/>
        </w:rPr>
        <w:t> </w:t>
      </w:r>
      <w:r>
        <w:rPr/>
        <w:t>то</w:t>
      </w:r>
      <w:r>
        <w:rPr>
          <w:spacing w:val="13"/>
        </w:rPr>
        <w:t> </w:t>
      </w:r>
      <w:r>
        <w:rPr/>
        <w:t>данный</w:t>
      </w:r>
      <w:r>
        <w:rPr>
          <w:spacing w:val="12"/>
        </w:rPr>
        <w:t> </w:t>
      </w:r>
      <w:r>
        <w:rPr/>
        <w:t>Поток</w:t>
      </w:r>
      <w:r>
        <w:rPr>
          <w:spacing w:val="13"/>
        </w:rPr>
        <w:t> </w:t>
      </w:r>
      <w:r>
        <w:rPr/>
        <w:t>операций</w:t>
      </w:r>
      <w:r>
        <w:rPr>
          <w:spacing w:val="14"/>
        </w:rPr>
        <w:t> </w:t>
      </w:r>
      <w:r>
        <w:rPr/>
        <w:t>является</w:t>
      </w:r>
      <w:r>
        <w:rPr>
          <w:spacing w:val="12"/>
        </w:rPr>
        <w:t> </w:t>
      </w:r>
      <w:r>
        <w:rPr/>
        <w:t>Неконтролируемым.</w:t>
      </w:r>
      <w:r>
        <w:rPr>
          <w:spacing w:val="15"/>
        </w:rPr>
        <w:t> </w:t>
      </w:r>
      <w:r>
        <w:rPr/>
        <w:t>Это</w:t>
      </w:r>
      <w:r>
        <w:rPr>
          <w:spacing w:val="13"/>
        </w:rPr>
        <w:t> </w:t>
      </w:r>
      <w:r>
        <w:rPr/>
        <w:t>означает,</w:t>
      </w:r>
      <w:r>
        <w:rPr>
          <w:spacing w:val="16"/>
        </w:rPr>
        <w:t> </w:t>
      </w:r>
      <w:r>
        <w:rPr>
          <w:spacing w:val="-5"/>
        </w:rPr>
        <w:t>что</w:t>
      </w:r>
    </w:p>
    <w:p>
      <w:pPr>
        <w:spacing w:after="0"/>
        <w:jc w:val="both"/>
        <w:sectPr>
          <w:pgSz w:w="11900" w:h="16840"/>
          <w:pgMar w:header="718" w:footer="478" w:top="980" w:bottom="660" w:left="1380" w:right="440"/>
        </w:sectPr>
      </w:pPr>
    </w:p>
    <w:p>
      <w:pPr>
        <w:pStyle w:val="BodyText"/>
        <w:spacing w:before="154"/>
        <w:ind w:left="684" w:right="401"/>
        <w:jc w:val="both"/>
      </w:pPr>
      <w:r>
        <w:rPr/>
        <w:t>Токен поступает от одного из маршрутов, и Подпроцесс выполняется, не ожидая появления других Токенов из остальных маршрутов. В случае, если Токен прибывает из того же самого или другого маршрута, то создается отдельный экземпляр Подпроцесса. Если же необходимо осуществлять контроль над Потоком операций, то данный Поток операций должен сойтись в одной точке со Шлюзом, предшествующим Подпроцессу (дополнительную информацию о Шлюзах см. в части 9.5, «Gateways», стр. 68).</w:t>
      </w:r>
    </w:p>
    <w:p>
      <w:pPr>
        <w:pStyle w:val="BodyText"/>
      </w:pPr>
    </w:p>
    <w:p>
      <w:pPr>
        <w:pStyle w:val="ListParagraph"/>
        <w:numPr>
          <w:ilvl w:val="0"/>
          <w:numId w:val="9"/>
        </w:numPr>
        <w:tabs>
          <w:tab w:pos="1044" w:val="left" w:leader="none"/>
        </w:tabs>
        <w:spacing w:line="240" w:lineRule="auto" w:before="1" w:after="0"/>
        <w:ind w:left="1044" w:right="407" w:hanging="360"/>
        <w:jc w:val="both"/>
        <w:rPr>
          <w:sz w:val="24"/>
        </w:rPr>
      </w:pPr>
      <w:r>
        <w:rPr>
          <w:sz w:val="24"/>
        </w:rPr>
        <w:t>В случае, если Подпроцесс не имеет каких-либо Входящих потоков операций и не содержит в своем составе Стартового события, то при создании экземпляра Процесса ДОЛЖЕН БЫТЬ создан экземпляр данного Подпроцесса.</w:t>
      </w:r>
    </w:p>
    <w:p>
      <w:pPr>
        <w:pStyle w:val="ListParagraph"/>
        <w:numPr>
          <w:ilvl w:val="1"/>
          <w:numId w:val="9"/>
        </w:numPr>
        <w:tabs>
          <w:tab w:pos="1763" w:val="left" w:leader="none"/>
        </w:tabs>
        <w:spacing w:line="240" w:lineRule="auto" w:before="0" w:after="0"/>
        <w:ind w:left="1763" w:right="402" w:hanging="360"/>
        <w:jc w:val="both"/>
        <w:rPr>
          <w:sz w:val="24"/>
        </w:rPr>
      </w:pPr>
      <w:r>
        <w:rPr>
          <w:sz w:val="24"/>
        </w:rPr>
        <w:t>Исключением являются Подпроцессы, считающиеся действиями Компенсациии (имеющие маркер Компенсации). Подпроцесс типа Компенсация не рассматривается в качестве составляющего элемента Стандартного потока операций и НЕ ДОЛЖЕН БЫТЬ продублирован при создании экземпляра Процесса.</w:t>
      </w:r>
    </w:p>
    <w:p>
      <w:pPr>
        <w:pStyle w:val="ListParagraph"/>
        <w:numPr>
          <w:ilvl w:val="0"/>
          <w:numId w:val="9"/>
        </w:numPr>
        <w:tabs>
          <w:tab w:pos="1044" w:val="left" w:leader="none"/>
        </w:tabs>
        <w:spacing w:line="240" w:lineRule="auto" w:before="0" w:after="0"/>
        <w:ind w:left="1044" w:right="405" w:hanging="360"/>
        <w:jc w:val="both"/>
        <w:rPr>
          <w:sz w:val="24"/>
        </w:rPr>
      </w:pPr>
      <w:r>
        <w:rPr>
          <w:sz w:val="24"/>
        </w:rPr>
        <w:t>Подпроцесс МОЖЕТ являться источником Потока операций и иметь несколько Исходящих потоков операций. В случае, если Подпроцесс соединен с несколькими Исходящими потоками операций, то для каждого из них должны быть созданы отдельные параллельные маршруты.</w:t>
      </w:r>
    </w:p>
    <w:p>
      <w:pPr>
        <w:pStyle w:val="BodyText"/>
      </w:pPr>
    </w:p>
    <w:p>
      <w:pPr>
        <w:pStyle w:val="BodyText"/>
        <w:spacing w:before="1"/>
        <w:ind w:left="684" w:right="401"/>
        <w:jc w:val="both"/>
      </w:pPr>
      <w:r>
        <w:rPr/>
        <w:t>Для каждого отдельно взятого Исходящего потока операций, соединенного с Подпроцессом, создаются Токены. Идентификаторы каждого из Токенов устанавливаются таким образом, чтобы указать на то, что все данные Токены берут начало из одного и того же параллельного Раздвоения (И-Разделения), а также количество Токенов, идущих параллельно.</w:t>
      </w:r>
    </w:p>
    <w:p>
      <w:pPr>
        <w:pStyle w:val="BodyText"/>
      </w:pPr>
    </w:p>
    <w:p>
      <w:pPr>
        <w:pStyle w:val="ListParagraph"/>
        <w:numPr>
          <w:ilvl w:val="0"/>
          <w:numId w:val="9"/>
        </w:numPr>
        <w:tabs>
          <w:tab w:pos="1044" w:val="left" w:leader="none"/>
        </w:tabs>
        <w:spacing w:line="240" w:lineRule="auto" w:before="0" w:after="0"/>
        <w:ind w:left="1044" w:right="401" w:hanging="360"/>
        <w:jc w:val="both"/>
        <w:rPr>
          <w:sz w:val="24"/>
        </w:rPr>
      </w:pPr>
      <w:r>
        <w:rPr>
          <w:sz w:val="24"/>
        </w:rPr>
        <w:t>В случае, если Подпроцесс не соединен ни с одним Исходящим потоком операций и не содержит в своем составе Конечного события, то данный Подпроцесс свидетельствует об окончании одного или более маршрутов Процесса. Когда Подпроцесс завершается при отсутствии других параллельных маршрутов, то Процесс ДОЛЖЕН БЫТЬ закончен.</w:t>
      </w:r>
    </w:p>
    <w:p>
      <w:pPr>
        <w:pStyle w:val="ListParagraph"/>
        <w:numPr>
          <w:ilvl w:val="1"/>
          <w:numId w:val="9"/>
        </w:numPr>
        <w:tabs>
          <w:tab w:pos="1763" w:val="left" w:leader="none"/>
        </w:tabs>
        <w:spacing w:line="240" w:lineRule="auto" w:before="1" w:after="0"/>
        <w:ind w:left="1763" w:right="402" w:hanging="360"/>
        <w:jc w:val="both"/>
        <w:rPr>
          <w:sz w:val="24"/>
        </w:rPr>
      </w:pPr>
      <w:r>
        <w:rPr>
          <w:sz w:val="24"/>
        </w:rPr>
        <w:t>Исключением являются Подпроцессы, считающиеся действиями Компенсациии (имеющие маркер Компенсации). Подпроцесс типа Компенсация не рассматривается в качестве составляющего элемента Стандартного потока операций и НЕ ДОЛЖЕН свидетельствовать об окончании Процесса.</w:t>
      </w:r>
    </w:p>
    <w:p>
      <w:pPr>
        <w:pStyle w:val="Heading4"/>
        <w:spacing w:before="276"/>
      </w:pPr>
      <w:r>
        <w:rPr/>
        <w:t>Соединение</w:t>
      </w:r>
      <w:r>
        <w:rPr>
          <w:spacing w:val="-4"/>
        </w:rPr>
        <w:t> </w:t>
      </w:r>
      <w:r>
        <w:rPr/>
        <w:t>потока</w:t>
      </w:r>
      <w:r>
        <w:rPr>
          <w:spacing w:val="-6"/>
        </w:rPr>
        <w:t> </w:t>
      </w:r>
      <w:r>
        <w:rPr>
          <w:spacing w:val="-2"/>
        </w:rPr>
        <w:t>сообщений</w:t>
      </w:r>
    </w:p>
    <w:p>
      <w:pPr>
        <w:pStyle w:val="BodyText"/>
        <w:spacing w:before="276"/>
        <w:ind w:left="324" w:right="406"/>
        <w:jc w:val="both"/>
      </w:pPr>
      <w:r>
        <w:rPr/>
        <w:t>Для того, чтобы увидеть полный список графических элементов и узнать, каким образом они</w:t>
      </w:r>
      <w:r>
        <w:rPr>
          <w:spacing w:val="16"/>
        </w:rPr>
        <w:t> </w:t>
      </w:r>
      <w:r>
        <w:rPr/>
        <w:t>могут</w:t>
      </w:r>
      <w:r>
        <w:rPr>
          <w:spacing w:val="23"/>
        </w:rPr>
        <w:t> </w:t>
      </w:r>
      <w:r>
        <w:rPr/>
        <w:t>служить</w:t>
      </w:r>
      <w:r>
        <w:rPr>
          <w:spacing w:val="22"/>
        </w:rPr>
        <w:t> </w:t>
      </w:r>
      <w:r>
        <w:rPr/>
        <w:t>источниками</w:t>
      </w:r>
      <w:r>
        <w:rPr>
          <w:spacing w:val="21"/>
        </w:rPr>
        <w:t> </w:t>
      </w:r>
      <w:r>
        <w:rPr/>
        <w:t>и</w:t>
      </w:r>
      <w:r>
        <w:rPr>
          <w:spacing w:val="19"/>
        </w:rPr>
        <w:t> </w:t>
      </w:r>
      <w:r>
        <w:rPr/>
        <w:t>целями</w:t>
      </w:r>
      <w:r>
        <w:rPr>
          <w:spacing w:val="19"/>
        </w:rPr>
        <w:t> </w:t>
      </w:r>
      <w:r>
        <w:rPr/>
        <w:t>Потока</w:t>
      </w:r>
      <w:r>
        <w:rPr>
          <w:spacing w:val="19"/>
        </w:rPr>
        <w:t> </w:t>
      </w:r>
      <w:r>
        <w:rPr/>
        <w:t>сообщений,</w:t>
      </w:r>
      <w:r>
        <w:rPr>
          <w:spacing w:val="21"/>
        </w:rPr>
        <w:t> </w:t>
      </w:r>
      <w:r>
        <w:rPr/>
        <w:t>обратитесь</w:t>
      </w:r>
      <w:r>
        <w:rPr>
          <w:spacing w:val="20"/>
        </w:rPr>
        <w:t> </w:t>
      </w:r>
      <w:r>
        <w:rPr/>
        <w:t>к</w:t>
      </w:r>
      <w:r>
        <w:rPr>
          <w:spacing w:val="19"/>
        </w:rPr>
        <w:t> </w:t>
      </w:r>
      <w:r>
        <w:rPr/>
        <w:t>пункту</w:t>
      </w:r>
      <w:r>
        <w:rPr>
          <w:spacing w:val="21"/>
        </w:rPr>
        <w:t> </w:t>
      </w:r>
      <w:r>
        <w:rPr>
          <w:spacing w:val="-2"/>
        </w:rPr>
        <w:t>8.4.2</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Сообщений».</w:t>
      </w:r>
    </w:p>
    <w:p>
      <w:pPr>
        <w:pStyle w:val="BodyText"/>
        <w:spacing w:before="276"/>
        <w:ind w:left="324" w:right="404"/>
        <w:jc w:val="both"/>
      </w:pPr>
      <w:r>
        <w:rPr>
          <w:b/>
        </w:rPr>
        <w:t>Примечание</w:t>
      </w:r>
      <w:r>
        <w:rPr/>
        <w:t>: Все Потоки сообщений должны соединять два разных Пула. Они могут быть присоединены к границам Пулов или Элементам потока, находящимся внутри Пулов. Потоки сообщений не могут соединять два графических элемента внутри одного </w:t>
      </w:r>
      <w:r>
        <w:rPr>
          <w:spacing w:val="-2"/>
        </w:rPr>
        <w:t>Пула.</w:t>
      </w:r>
    </w:p>
    <w:p>
      <w:pPr>
        <w:pStyle w:val="BodyText"/>
      </w:pPr>
    </w:p>
    <w:p>
      <w:pPr>
        <w:pStyle w:val="ListParagraph"/>
        <w:numPr>
          <w:ilvl w:val="0"/>
          <w:numId w:val="9"/>
        </w:numPr>
        <w:tabs>
          <w:tab w:pos="1044" w:val="left" w:leader="none"/>
        </w:tabs>
        <w:spacing w:line="240" w:lineRule="auto" w:before="0" w:after="0"/>
        <w:ind w:left="1044" w:right="401" w:hanging="360"/>
        <w:jc w:val="both"/>
        <w:rPr>
          <w:sz w:val="24"/>
        </w:rPr>
      </w:pPr>
      <w:r>
        <w:rPr>
          <w:sz w:val="24"/>
        </w:rPr>
        <w:t>Подпроцесс МОЖЕТ являться целью Потока сообщений и иметь 0 или более Входящих потоков операций.</w:t>
      </w:r>
    </w:p>
    <w:p>
      <w:pPr>
        <w:spacing w:after="0" w:line="240" w:lineRule="auto"/>
        <w:jc w:val="both"/>
        <w:rPr>
          <w:sz w:val="24"/>
        </w:rPr>
        <w:sectPr>
          <w:pgSz w:w="11900" w:h="16840"/>
          <w:pgMar w:header="718" w:footer="478" w:top="980" w:bottom="660" w:left="1380" w:right="440"/>
        </w:sectPr>
      </w:pPr>
    </w:p>
    <w:p>
      <w:pPr>
        <w:pStyle w:val="ListParagraph"/>
        <w:numPr>
          <w:ilvl w:val="0"/>
          <w:numId w:val="9"/>
        </w:numPr>
        <w:tabs>
          <w:tab w:pos="1044" w:val="left" w:leader="none"/>
        </w:tabs>
        <w:spacing w:line="240" w:lineRule="auto" w:before="154" w:after="0"/>
        <w:ind w:left="1044" w:right="410" w:hanging="360"/>
        <w:jc w:val="left"/>
        <w:rPr>
          <w:sz w:val="24"/>
        </w:rPr>
      </w:pPr>
      <w:r>
        <w:rPr>
          <w:sz w:val="24"/>
        </w:rPr>
        <w:t>Подпроцесс МОЖЕТ являться источником Потока сообщений и иметь 0 или более Исходящих потоков операций.</w:t>
      </w:r>
    </w:p>
    <w:p>
      <w:pPr>
        <w:pStyle w:val="Heading3"/>
        <w:spacing w:before="241"/>
      </w:pPr>
      <w:r>
        <w:rPr/>
        <w:t>§§</w:t>
      </w:r>
      <w:r>
        <w:rPr>
          <w:spacing w:val="-3"/>
        </w:rPr>
        <w:t> </w:t>
      </w:r>
      <w:r>
        <w:rPr/>
        <w:t>9.4.3.</w:t>
      </w:r>
      <w:r>
        <w:rPr>
          <w:spacing w:val="-3"/>
        </w:rPr>
        <w:t> </w:t>
      </w:r>
      <w:bookmarkStart w:name="§§ 9.4.3. Задача (Task) " w:id="94"/>
      <w:bookmarkEnd w:id="94"/>
      <w:r>
        <w:rPr/>
      </w:r>
      <w:bookmarkStart w:name="_bookmark71" w:id="95"/>
      <w:bookmarkEnd w:id="95"/>
      <w:r>
        <w:rPr/>
        <w:t>З</w:t>
      </w:r>
      <w:r>
        <w:rPr/>
        <w:t>адача </w:t>
      </w:r>
      <w:r>
        <w:rPr>
          <w:spacing w:val="-2"/>
        </w:rPr>
        <w:t>(Task)</w:t>
      </w:r>
    </w:p>
    <w:p>
      <w:pPr>
        <w:pStyle w:val="BodyText"/>
        <w:spacing w:before="60"/>
        <w:ind w:left="324" w:right="408"/>
        <w:jc w:val="both"/>
      </w:pPr>
      <w:r>
        <w:rPr/>
        <w:t>Задача является элементарным действием, входящим в Процесс. Задача используется в случае, если данный Процесс не детализируется в данной Модели. Обычно</w:t>
      </w:r>
      <w:r>
        <w:rPr>
          <w:spacing w:val="40"/>
        </w:rPr>
        <w:t> </w:t>
      </w:r>
      <w:r>
        <w:rPr/>
        <w:t>исполнителями Задачи являются конечный пользователь и/или приложение.</w:t>
      </w:r>
    </w:p>
    <w:p>
      <w:pPr>
        <w:pStyle w:val="BodyText"/>
      </w:pPr>
    </w:p>
    <w:p>
      <w:pPr>
        <w:pStyle w:val="BodyText"/>
        <w:spacing w:before="1"/>
        <w:ind w:left="324" w:right="427"/>
      </w:pPr>
      <w:r>
        <w:rPr/>
        <w:t>Задача, как и Подпроцесс, изображается</w:t>
      </w:r>
      <w:r>
        <w:rPr>
          <w:spacing w:val="40"/>
        </w:rPr>
        <w:t> </w:t>
      </w:r>
      <w:r>
        <w:rPr/>
        <w:t>в виде прямоугольника с закругленными углами (см. фигуру 9.12).</w:t>
      </w:r>
    </w:p>
    <w:p>
      <w:pPr>
        <w:pStyle w:val="ListParagraph"/>
        <w:numPr>
          <w:ilvl w:val="0"/>
          <w:numId w:val="9"/>
        </w:numPr>
        <w:tabs>
          <w:tab w:pos="1044" w:val="left" w:leader="none"/>
        </w:tabs>
        <w:spacing w:line="240" w:lineRule="auto" w:before="0" w:after="0"/>
        <w:ind w:left="1044" w:right="405" w:hanging="360"/>
        <w:jc w:val="left"/>
        <w:rPr>
          <w:sz w:val="24"/>
        </w:rPr>
      </w:pPr>
      <w:r>
        <w:rPr>
          <w:sz w:val="24"/>
        </w:rPr>
        <w:t>Задача представляет собой прямоугольник с закругленными углами, выполненный одинарной, тонкой, черной линией.</w:t>
      </w:r>
    </w:p>
    <w:p>
      <w:pPr>
        <w:pStyle w:val="ListParagraph"/>
        <w:numPr>
          <w:ilvl w:val="1"/>
          <w:numId w:val="9"/>
        </w:numPr>
        <w:tabs>
          <w:tab w:pos="1763" w:val="left" w:leader="none"/>
          <w:tab w:pos="3163" w:val="left" w:leader="none"/>
          <w:tab w:pos="5121" w:val="left" w:leader="none"/>
          <w:tab w:pos="6459" w:val="left" w:leader="none"/>
          <w:tab w:pos="7877" w:val="left" w:leader="none"/>
          <w:tab w:pos="8293" w:val="left" w:leader="none"/>
          <w:tab w:pos="9373" w:val="left" w:leader="none"/>
        </w:tabs>
        <w:spacing w:line="240" w:lineRule="auto" w:before="0" w:after="0"/>
        <w:ind w:left="1763" w:right="404" w:hanging="360"/>
        <w:jc w:val="left"/>
        <w:rPr>
          <w:sz w:val="24"/>
        </w:rPr>
      </w:pPr>
      <w:r>
        <w:rPr>
          <w:sz w:val="24"/>
        </w:rPr>
        <w:t>Текст, цвет, размер, а также линии, используемые для изображения Задачи, </w:t>
      </w:r>
      <w:r>
        <w:rPr>
          <w:spacing w:val="-2"/>
          <w:sz w:val="24"/>
        </w:rPr>
        <w:t>ДОЛЖНЫ</w:t>
      </w:r>
      <w:r>
        <w:rPr>
          <w:sz w:val="24"/>
        </w:rPr>
        <w:tab/>
      </w:r>
      <w:r>
        <w:rPr>
          <w:spacing w:val="-2"/>
          <w:sz w:val="24"/>
        </w:rPr>
        <w:t>соответствовать</w:t>
      </w:r>
      <w:r>
        <w:rPr>
          <w:sz w:val="24"/>
        </w:rPr>
        <w:tab/>
      </w:r>
      <w:r>
        <w:rPr>
          <w:spacing w:val="-2"/>
          <w:sz w:val="24"/>
        </w:rPr>
        <w:t>правилам,</w:t>
      </w:r>
      <w:r>
        <w:rPr>
          <w:sz w:val="24"/>
        </w:rPr>
        <w:tab/>
      </w:r>
      <w:r>
        <w:rPr>
          <w:spacing w:val="-2"/>
          <w:sz w:val="24"/>
        </w:rPr>
        <w:t>указанным</w:t>
      </w:r>
      <w:r>
        <w:rPr>
          <w:sz w:val="24"/>
        </w:rPr>
        <w:tab/>
      </w:r>
      <w:r>
        <w:rPr>
          <w:spacing w:val="-10"/>
          <w:sz w:val="24"/>
        </w:rPr>
        <w:t>в</w:t>
      </w:r>
      <w:r>
        <w:rPr>
          <w:sz w:val="24"/>
        </w:rPr>
        <w:tab/>
      </w:r>
      <w:r>
        <w:rPr>
          <w:spacing w:val="-2"/>
          <w:sz w:val="24"/>
        </w:rPr>
        <w:t>разделе</w:t>
      </w:r>
      <w:r>
        <w:rPr>
          <w:sz w:val="24"/>
        </w:rPr>
        <w:tab/>
      </w:r>
      <w:r>
        <w:rPr>
          <w:spacing w:val="-4"/>
          <w:sz w:val="24"/>
        </w:rPr>
        <w:t>8.3</w:t>
      </w:r>
    </w:p>
    <w:p>
      <w:pPr>
        <w:pStyle w:val="BodyText"/>
        <w:ind w:left="1763"/>
      </w:pPr>
      <w:r>
        <w:rPr/>
        <w:t>«Использование</w:t>
      </w:r>
      <w:r>
        <w:rPr>
          <w:spacing w:val="-4"/>
        </w:rPr>
        <w:t> </w:t>
      </w:r>
      <w:r>
        <w:rPr/>
        <w:t>Текста,</w:t>
      </w:r>
      <w:r>
        <w:rPr>
          <w:spacing w:val="-3"/>
        </w:rPr>
        <w:t> </w:t>
      </w:r>
      <w:r>
        <w:rPr/>
        <w:t>Цвета</w:t>
      </w:r>
      <w:r>
        <w:rPr>
          <w:spacing w:val="-4"/>
        </w:rPr>
        <w:t> </w:t>
      </w:r>
      <w:r>
        <w:rPr/>
        <w:t>и</w:t>
      </w:r>
      <w:r>
        <w:rPr>
          <w:spacing w:val="-5"/>
        </w:rPr>
        <w:t> </w:t>
      </w:r>
      <w:r>
        <w:rPr/>
        <w:t>Линий</w:t>
      </w:r>
      <w:r>
        <w:rPr>
          <w:spacing w:val="-3"/>
        </w:rPr>
        <w:t> </w:t>
      </w:r>
      <w:r>
        <w:rPr/>
        <w:t>в</w:t>
      </w:r>
      <w:r>
        <w:rPr>
          <w:spacing w:val="-4"/>
        </w:rPr>
        <w:t> </w:t>
      </w:r>
      <w:r>
        <w:rPr/>
        <w:t>Моделировании</w:t>
      </w:r>
      <w:r>
        <w:rPr>
          <w:spacing w:val="-3"/>
        </w:rPr>
        <w:t> </w:t>
      </w:r>
      <w:r>
        <w:rPr>
          <w:spacing w:val="-2"/>
        </w:rPr>
        <w:t>Диаграмм».</w:t>
      </w:r>
    </w:p>
    <w:p>
      <w:pPr>
        <w:pStyle w:val="BodyText"/>
        <w:spacing w:before="172"/>
        <w:rPr>
          <w:sz w:val="20"/>
        </w:rPr>
      </w:pPr>
      <w:r>
        <w:rPr/>
        <w:drawing>
          <wp:anchor distT="0" distB="0" distL="0" distR="0" allowOverlap="1" layoutInCell="1" locked="0" behindDoc="1" simplePos="0" relativeHeight="487594496">
            <wp:simplePos x="0" y="0"/>
            <wp:positionH relativeFrom="page">
              <wp:posOffset>3526154</wp:posOffset>
            </wp:positionH>
            <wp:positionV relativeFrom="paragraph">
              <wp:posOffset>271044</wp:posOffset>
            </wp:positionV>
            <wp:extent cx="1046909" cy="628650"/>
            <wp:effectExtent l="0" t="0" r="0" b="0"/>
            <wp:wrapTopAndBottom/>
            <wp:docPr id="179" name="Image 179"/>
            <wp:cNvGraphicFramePr>
              <a:graphicFrameLocks/>
            </wp:cNvGraphicFramePr>
            <a:graphic>
              <a:graphicData uri="http://schemas.openxmlformats.org/drawingml/2006/picture">
                <pic:pic>
                  <pic:nvPicPr>
                    <pic:cNvPr id="179" name="Image 179"/>
                    <pic:cNvPicPr/>
                  </pic:nvPicPr>
                  <pic:blipFill>
                    <a:blip r:embed="rId130" cstate="print"/>
                    <a:stretch>
                      <a:fillRect/>
                    </a:stretch>
                  </pic:blipFill>
                  <pic:spPr>
                    <a:xfrm>
                      <a:off x="0" y="0"/>
                      <a:ext cx="1046909" cy="628650"/>
                    </a:xfrm>
                    <a:prstGeom prst="rect">
                      <a:avLst/>
                    </a:prstGeom>
                  </pic:spPr>
                </pic:pic>
              </a:graphicData>
            </a:graphic>
          </wp:anchor>
        </w:drawing>
      </w:r>
    </w:p>
    <w:p>
      <w:pPr>
        <w:spacing w:before="106"/>
        <w:ind w:left="0" w:right="100" w:firstLine="0"/>
        <w:jc w:val="center"/>
        <w:rPr>
          <w:i/>
          <w:sz w:val="24"/>
        </w:rPr>
      </w:pPr>
      <w:r>
        <w:rPr>
          <w:i/>
          <w:sz w:val="24"/>
        </w:rPr>
        <w:t>Фигура</w:t>
      </w:r>
      <w:r>
        <w:rPr>
          <w:i/>
          <w:spacing w:val="-6"/>
          <w:sz w:val="24"/>
        </w:rPr>
        <w:t> </w:t>
      </w:r>
      <w:r>
        <w:rPr>
          <w:i/>
          <w:sz w:val="24"/>
        </w:rPr>
        <w:t>9.12</w:t>
      </w:r>
      <w:r>
        <w:rPr>
          <w:i/>
          <w:spacing w:val="-3"/>
          <w:sz w:val="24"/>
        </w:rPr>
        <w:t> </w:t>
      </w:r>
      <w:r>
        <w:rPr>
          <w:i/>
          <w:sz w:val="24"/>
        </w:rPr>
        <w:t>–</w:t>
      </w:r>
      <w:r>
        <w:rPr>
          <w:i/>
          <w:spacing w:val="-3"/>
          <w:sz w:val="24"/>
        </w:rPr>
        <w:t> </w:t>
      </w:r>
      <w:r>
        <w:rPr>
          <w:i/>
          <w:sz w:val="24"/>
        </w:rPr>
        <w:t>Графический</w:t>
      </w:r>
      <w:r>
        <w:rPr>
          <w:i/>
          <w:spacing w:val="1"/>
          <w:sz w:val="24"/>
        </w:rPr>
        <w:t> </w:t>
      </w:r>
      <w:r>
        <w:rPr>
          <w:i/>
          <w:sz w:val="24"/>
        </w:rPr>
        <w:t>Элемент</w:t>
      </w:r>
      <w:r>
        <w:rPr>
          <w:i/>
          <w:spacing w:val="-3"/>
          <w:sz w:val="24"/>
        </w:rPr>
        <w:t> </w:t>
      </w:r>
      <w:r>
        <w:rPr>
          <w:i/>
          <w:spacing w:val="-2"/>
          <w:sz w:val="24"/>
        </w:rPr>
        <w:t>Задача</w:t>
      </w:r>
    </w:p>
    <w:p>
      <w:pPr>
        <w:pStyle w:val="BodyText"/>
        <w:spacing w:before="276"/>
        <w:ind w:left="324" w:right="406"/>
        <w:jc w:val="both"/>
      </w:pPr>
      <w:r>
        <w:rPr/>
        <w:t>BPMN различает три типа маркеров Задачи: Маркер Цикла (Loop Marker), Многоэкземплярный Маркер (Multiple Instance Marker), а также Маркер Компенсации (Compensation Marker). Задача может содержать от одного до двух вышеуказанных Маркеров (см. Фигуру 9.13).</w:t>
      </w:r>
    </w:p>
    <w:p>
      <w:pPr>
        <w:pStyle w:val="ListParagraph"/>
        <w:numPr>
          <w:ilvl w:val="0"/>
          <w:numId w:val="9"/>
        </w:numPr>
        <w:tabs>
          <w:tab w:pos="1044" w:val="left" w:leader="none"/>
        </w:tabs>
        <w:spacing w:line="242" w:lineRule="auto" w:before="0" w:after="0"/>
        <w:ind w:left="1044" w:right="403" w:hanging="360"/>
        <w:jc w:val="both"/>
        <w:rPr>
          <w:sz w:val="24"/>
        </w:rPr>
      </w:pPr>
      <w:r>
        <w:rPr>
          <w:sz w:val="24"/>
        </w:rPr>
        <w:t>Маркер Цикла ДОЛЖЕН БЫТЬ выполнен в виде небольшой стрелки, острие которой загнуто в направлении, противоположном направлению самой стрелки.</w:t>
      </w:r>
    </w:p>
    <w:p>
      <w:pPr>
        <w:pStyle w:val="ListParagraph"/>
        <w:numPr>
          <w:ilvl w:val="1"/>
          <w:numId w:val="9"/>
        </w:numPr>
        <w:tabs>
          <w:tab w:pos="1762" w:val="left" w:leader="none"/>
        </w:tabs>
        <w:spacing w:line="292" w:lineRule="exact" w:before="0" w:after="0"/>
        <w:ind w:left="1762" w:right="0" w:hanging="359"/>
        <w:jc w:val="both"/>
        <w:rPr>
          <w:sz w:val="24"/>
        </w:rPr>
      </w:pPr>
      <w:r>
        <w:rPr>
          <w:sz w:val="24"/>
        </w:rPr>
        <w:t>Маркер</w:t>
      </w:r>
      <w:r>
        <w:rPr>
          <w:spacing w:val="-6"/>
          <w:sz w:val="24"/>
        </w:rPr>
        <w:t> </w:t>
      </w:r>
      <w:r>
        <w:rPr>
          <w:sz w:val="24"/>
        </w:rPr>
        <w:t>Цикла</w:t>
      </w:r>
      <w:r>
        <w:rPr>
          <w:spacing w:val="-3"/>
          <w:sz w:val="24"/>
        </w:rPr>
        <w:t> </w:t>
      </w:r>
      <w:r>
        <w:rPr>
          <w:sz w:val="24"/>
        </w:rPr>
        <w:t>МОЖЕТ</w:t>
      </w:r>
      <w:r>
        <w:rPr>
          <w:spacing w:val="-4"/>
          <w:sz w:val="24"/>
        </w:rPr>
        <w:t> </w:t>
      </w:r>
      <w:r>
        <w:rPr>
          <w:sz w:val="24"/>
        </w:rPr>
        <w:t>сочетаться</w:t>
      </w:r>
      <w:r>
        <w:rPr>
          <w:spacing w:val="-2"/>
          <w:sz w:val="24"/>
        </w:rPr>
        <w:t> </w:t>
      </w:r>
      <w:r>
        <w:rPr>
          <w:sz w:val="24"/>
        </w:rPr>
        <w:t>с</w:t>
      </w:r>
      <w:r>
        <w:rPr>
          <w:spacing w:val="-5"/>
          <w:sz w:val="24"/>
        </w:rPr>
        <w:t> </w:t>
      </w:r>
      <w:r>
        <w:rPr>
          <w:sz w:val="24"/>
        </w:rPr>
        <w:t>Маркером</w:t>
      </w:r>
      <w:r>
        <w:rPr>
          <w:spacing w:val="-1"/>
          <w:sz w:val="24"/>
        </w:rPr>
        <w:t> </w:t>
      </w:r>
      <w:r>
        <w:rPr>
          <w:spacing w:val="-2"/>
          <w:sz w:val="24"/>
        </w:rPr>
        <w:t>Компенсации.</w:t>
      </w:r>
    </w:p>
    <w:p>
      <w:pPr>
        <w:pStyle w:val="ListParagraph"/>
        <w:numPr>
          <w:ilvl w:val="0"/>
          <w:numId w:val="9"/>
        </w:numPr>
        <w:tabs>
          <w:tab w:pos="1044" w:val="left" w:leader="none"/>
        </w:tabs>
        <w:spacing w:line="242" w:lineRule="auto" w:before="0" w:after="0"/>
        <w:ind w:left="1044" w:right="405" w:hanging="360"/>
        <w:jc w:val="both"/>
        <w:rPr>
          <w:sz w:val="24"/>
        </w:rPr>
      </w:pPr>
      <w:r>
        <w:rPr>
          <w:sz w:val="24"/>
        </w:rPr>
        <w:t>Многоэкземплярный Маркер ДОЛЖЕН</w:t>
      </w:r>
      <w:r>
        <w:rPr>
          <w:spacing w:val="-2"/>
          <w:sz w:val="24"/>
        </w:rPr>
        <w:t> </w:t>
      </w:r>
      <w:r>
        <w:rPr>
          <w:sz w:val="24"/>
        </w:rPr>
        <w:t>БЫТЬ выполнен</w:t>
      </w:r>
      <w:r>
        <w:rPr>
          <w:spacing w:val="-1"/>
          <w:sz w:val="24"/>
        </w:rPr>
        <w:t> </w:t>
      </w:r>
      <w:r>
        <w:rPr>
          <w:sz w:val="24"/>
        </w:rPr>
        <w:t>в</w:t>
      </w:r>
      <w:r>
        <w:rPr>
          <w:spacing w:val="-2"/>
          <w:sz w:val="24"/>
        </w:rPr>
        <w:t> </w:t>
      </w:r>
      <w:r>
        <w:rPr>
          <w:sz w:val="24"/>
        </w:rPr>
        <w:t>виде</w:t>
      </w:r>
      <w:r>
        <w:rPr>
          <w:spacing w:val="-1"/>
          <w:sz w:val="24"/>
        </w:rPr>
        <w:t> </w:t>
      </w:r>
      <w:r>
        <w:rPr>
          <w:sz w:val="24"/>
        </w:rPr>
        <w:t>двух параллельных вертикальных линий.</w:t>
      </w:r>
    </w:p>
    <w:p>
      <w:pPr>
        <w:pStyle w:val="ListParagraph"/>
        <w:numPr>
          <w:ilvl w:val="1"/>
          <w:numId w:val="9"/>
        </w:numPr>
        <w:tabs>
          <w:tab w:pos="1762" w:val="left" w:leader="none"/>
        </w:tabs>
        <w:spacing w:line="292" w:lineRule="exact" w:before="0" w:after="0"/>
        <w:ind w:left="1762" w:right="0" w:hanging="359"/>
        <w:jc w:val="both"/>
        <w:rPr>
          <w:sz w:val="24"/>
        </w:rPr>
      </w:pPr>
      <w:r>
        <w:rPr>
          <w:sz w:val="24"/>
        </w:rPr>
        <w:t>Многоэкземплярный</w:t>
      </w:r>
      <w:r>
        <w:rPr>
          <w:spacing w:val="-5"/>
          <w:sz w:val="24"/>
        </w:rPr>
        <w:t> </w:t>
      </w:r>
      <w:r>
        <w:rPr>
          <w:sz w:val="24"/>
        </w:rPr>
        <w:t>Маркер</w:t>
      </w:r>
      <w:r>
        <w:rPr>
          <w:spacing w:val="-6"/>
          <w:sz w:val="24"/>
        </w:rPr>
        <w:t> </w:t>
      </w:r>
      <w:r>
        <w:rPr>
          <w:sz w:val="24"/>
        </w:rPr>
        <w:t>МОЖЕТ</w:t>
      </w:r>
      <w:r>
        <w:rPr>
          <w:spacing w:val="-4"/>
          <w:sz w:val="24"/>
        </w:rPr>
        <w:t> </w:t>
      </w:r>
      <w:r>
        <w:rPr>
          <w:sz w:val="24"/>
        </w:rPr>
        <w:t>сочетаться</w:t>
      </w:r>
      <w:r>
        <w:rPr>
          <w:spacing w:val="-3"/>
          <w:sz w:val="24"/>
        </w:rPr>
        <w:t> </w:t>
      </w:r>
      <w:r>
        <w:rPr>
          <w:sz w:val="24"/>
        </w:rPr>
        <w:t>с</w:t>
      </w:r>
      <w:r>
        <w:rPr>
          <w:spacing w:val="-6"/>
          <w:sz w:val="24"/>
        </w:rPr>
        <w:t> </w:t>
      </w:r>
      <w:r>
        <w:rPr>
          <w:sz w:val="24"/>
        </w:rPr>
        <w:t>Маркером</w:t>
      </w:r>
      <w:r>
        <w:rPr>
          <w:spacing w:val="-3"/>
          <w:sz w:val="24"/>
        </w:rPr>
        <w:t> </w:t>
      </w:r>
      <w:r>
        <w:rPr>
          <w:spacing w:val="-2"/>
          <w:sz w:val="24"/>
        </w:rPr>
        <w:t>Компенсации.</w:t>
      </w:r>
    </w:p>
    <w:p>
      <w:pPr>
        <w:pStyle w:val="ListParagraph"/>
        <w:numPr>
          <w:ilvl w:val="0"/>
          <w:numId w:val="9"/>
        </w:numPr>
        <w:tabs>
          <w:tab w:pos="1044" w:val="left" w:leader="none"/>
        </w:tabs>
        <w:spacing w:line="242" w:lineRule="auto" w:before="0" w:after="0"/>
        <w:ind w:left="1044" w:right="403" w:hanging="360"/>
        <w:jc w:val="both"/>
        <w:rPr>
          <w:sz w:val="24"/>
        </w:rPr>
      </w:pPr>
      <w:r>
        <w:rPr>
          <w:sz w:val="24"/>
        </w:rPr>
        <w:t>Маркер Компенсации ДОЛЖЕН БЫТЬ выполнен в виде двух треугольников, повернутых влево (как кнопка перемотки назад на проигрывателе).</w:t>
      </w:r>
    </w:p>
    <w:p>
      <w:pPr>
        <w:pStyle w:val="ListParagraph"/>
        <w:numPr>
          <w:ilvl w:val="1"/>
          <w:numId w:val="9"/>
        </w:numPr>
        <w:tabs>
          <w:tab w:pos="1763" w:val="left" w:leader="none"/>
        </w:tabs>
        <w:spacing w:line="240" w:lineRule="auto" w:before="0" w:after="0"/>
        <w:ind w:left="1763" w:right="408" w:hanging="360"/>
        <w:jc w:val="both"/>
        <w:rPr>
          <w:sz w:val="24"/>
        </w:rPr>
      </w:pPr>
      <w:r>
        <w:rPr>
          <w:sz w:val="24"/>
        </w:rPr>
        <w:t>Маркер Компенсации МОЖЕТ сочетаться как с Маркером Цикла, так и с Многоэкземплярным Маркером.</w:t>
      </w:r>
    </w:p>
    <w:p>
      <w:pPr>
        <w:pStyle w:val="ListParagraph"/>
        <w:numPr>
          <w:ilvl w:val="0"/>
          <w:numId w:val="9"/>
        </w:numPr>
        <w:tabs>
          <w:tab w:pos="1044" w:val="left" w:leader="none"/>
        </w:tabs>
        <w:spacing w:line="242" w:lineRule="auto" w:before="0" w:after="0"/>
        <w:ind w:left="1044" w:right="406" w:hanging="360"/>
        <w:jc w:val="both"/>
        <w:rPr>
          <w:sz w:val="24"/>
        </w:rPr>
      </w:pPr>
      <w:r>
        <w:rPr>
          <w:sz w:val="24"/>
        </w:rPr>
        <w:t>Все данные Маркеры ДОЛЖНЫ БЫТЬ сгруппированы и располагаться в центре нижней части графического элемента Задачи.</w:t>
      </w:r>
    </w:p>
    <w:p>
      <w:pPr>
        <w:pStyle w:val="BodyText"/>
        <w:spacing w:before="264"/>
        <w:ind w:left="324" w:right="401"/>
        <w:jc w:val="both"/>
      </w:pPr>
      <w:r>
        <w:rPr/>
        <w:t>Все Маркеры Задачи будут сгруппированы и располагаться в центре нижней части графического элемента Задачи.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tbl>
      <w:tblPr>
        <w:tblW w:w="0" w:type="auto"/>
        <w:jc w:val="left"/>
        <w:tblInd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3445"/>
        <w:gridCol w:w="2023"/>
      </w:tblGrid>
      <w:tr>
        <w:trPr>
          <w:trHeight w:val="270" w:hRule="atLeast"/>
        </w:trPr>
        <w:tc>
          <w:tcPr>
            <w:tcW w:w="1538" w:type="dxa"/>
          </w:tcPr>
          <w:p>
            <w:pPr>
              <w:pStyle w:val="TableParagraph"/>
              <w:spacing w:line="251" w:lineRule="exact"/>
              <w:ind w:left="50"/>
              <w:rPr>
                <w:b/>
                <w:sz w:val="24"/>
              </w:rPr>
            </w:pPr>
            <w:r>
              <w:rPr>
                <w:b/>
                <w:spacing w:val="-2"/>
                <w:sz w:val="24"/>
              </w:rPr>
              <w:t>Маркер</w:t>
            </w:r>
          </w:p>
        </w:tc>
        <w:tc>
          <w:tcPr>
            <w:tcW w:w="3445" w:type="dxa"/>
          </w:tcPr>
          <w:p>
            <w:pPr>
              <w:pStyle w:val="TableParagraph"/>
              <w:spacing w:line="251" w:lineRule="exact"/>
              <w:ind w:left="629"/>
              <w:rPr>
                <w:b/>
                <w:sz w:val="24"/>
              </w:rPr>
            </w:pPr>
            <w:r>
              <w:rPr>
                <w:b/>
                <w:spacing w:val="-2"/>
                <w:sz w:val="24"/>
              </w:rPr>
              <w:t>Многоэкземплярный</w:t>
            </w:r>
          </w:p>
        </w:tc>
        <w:tc>
          <w:tcPr>
            <w:tcW w:w="2023" w:type="dxa"/>
          </w:tcPr>
          <w:p>
            <w:pPr>
              <w:pStyle w:val="TableParagraph"/>
              <w:spacing w:line="251" w:lineRule="exact"/>
              <w:ind w:left="487"/>
              <w:jc w:val="center"/>
              <w:rPr>
                <w:b/>
                <w:sz w:val="24"/>
              </w:rPr>
            </w:pPr>
            <w:r>
              <w:rPr>
                <w:b/>
                <w:spacing w:val="-2"/>
                <w:sz w:val="24"/>
              </w:rPr>
              <w:t>Маркер</w:t>
            </w:r>
          </w:p>
        </w:tc>
      </w:tr>
      <w:tr>
        <w:trPr>
          <w:trHeight w:val="270" w:hRule="atLeast"/>
        </w:trPr>
        <w:tc>
          <w:tcPr>
            <w:tcW w:w="1538" w:type="dxa"/>
          </w:tcPr>
          <w:p>
            <w:pPr>
              <w:pStyle w:val="TableParagraph"/>
              <w:spacing w:line="251" w:lineRule="exact"/>
              <w:ind w:left="120"/>
              <w:rPr>
                <w:b/>
                <w:sz w:val="24"/>
              </w:rPr>
            </w:pPr>
            <w:r>
              <w:rPr>
                <w:b/>
                <w:spacing w:val="-2"/>
                <w:sz w:val="24"/>
              </w:rPr>
              <w:t>Цикла</w:t>
            </w:r>
          </w:p>
        </w:tc>
        <w:tc>
          <w:tcPr>
            <w:tcW w:w="3445" w:type="dxa"/>
          </w:tcPr>
          <w:p>
            <w:pPr>
              <w:pStyle w:val="TableParagraph"/>
              <w:spacing w:line="251" w:lineRule="exact"/>
              <w:ind w:right="25"/>
              <w:jc w:val="center"/>
              <w:rPr>
                <w:b/>
                <w:sz w:val="24"/>
              </w:rPr>
            </w:pPr>
            <w:r>
              <w:rPr>
                <w:b/>
                <w:spacing w:val="-2"/>
                <w:sz w:val="24"/>
              </w:rPr>
              <w:t>Маркер</w:t>
            </w:r>
          </w:p>
        </w:tc>
        <w:tc>
          <w:tcPr>
            <w:tcW w:w="2023" w:type="dxa"/>
          </w:tcPr>
          <w:p>
            <w:pPr>
              <w:pStyle w:val="TableParagraph"/>
              <w:spacing w:line="251" w:lineRule="exact"/>
              <w:ind w:left="442"/>
              <w:jc w:val="center"/>
              <w:rPr>
                <w:b/>
                <w:sz w:val="24"/>
              </w:rPr>
            </w:pPr>
            <w:r>
              <w:rPr>
                <w:b/>
                <w:spacing w:val="-2"/>
                <w:sz w:val="24"/>
              </w:rPr>
              <w:t>Компенсации</w:t>
            </w:r>
          </w:p>
        </w:tc>
      </w:tr>
    </w:tbl>
    <w:p>
      <w:pPr>
        <w:spacing w:after="0" w:line="251" w:lineRule="exact"/>
        <w:jc w:val="center"/>
        <w:rPr>
          <w:sz w:val="24"/>
        </w:rPr>
        <w:sectPr>
          <w:pgSz w:w="11900" w:h="16840"/>
          <w:pgMar w:header="718" w:footer="478" w:top="980" w:bottom="660" w:left="1380" w:right="440"/>
        </w:sectPr>
      </w:pPr>
    </w:p>
    <w:p>
      <w:pPr>
        <w:pStyle w:val="BodyText"/>
        <w:spacing w:before="8"/>
        <w:rPr>
          <w:sz w:val="14"/>
        </w:rPr>
      </w:pPr>
    </w:p>
    <w:p>
      <w:pPr>
        <w:tabs>
          <w:tab w:pos="4023" w:val="left" w:leader="none"/>
          <w:tab w:pos="6993" w:val="left" w:leader="none"/>
        </w:tabs>
        <w:spacing w:line="240" w:lineRule="auto"/>
        <w:ind w:left="1248" w:right="0" w:firstLine="0"/>
        <w:jc w:val="left"/>
        <w:rPr>
          <w:sz w:val="20"/>
        </w:rPr>
      </w:pPr>
      <w:r>
        <w:rPr>
          <w:position w:val="1"/>
          <w:sz w:val="20"/>
        </w:rPr>
        <w:drawing>
          <wp:inline distT="0" distB="0" distL="0" distR="0">
            <wp:extent cx="1048327" cy="628650"/>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31" cstate="print"/>
                    <a:stretch>
                      <a:fillRect/>
                    </a:stretch>
                  </pic:blipFill>
                  <pic:spPr>
                    <a:xfrm>
                      <a:off x="0" y="0"/>
                      <a:ext cx="1048327" cy="628650"/>
                    </a:xfrm>
                    <a:prstGeom prst="rect">
                      <a:avLst/>
                    </a:prstGeom>
                  </pic:spPr>
                </pic:pic>
              </a:graphicData>
            </a:graphic>
          </wp:inline>
        </w:drawing>
      </w:r>
      <w:r>
        <w:rPr>
          <w:position w:val="1"/>
          <w:sz w:val="20"/>
        </w:rPr>
      </w:r>
      <w:r>
        <w:rPr>
          <w:position w:val="1"/>
          <w:sz w:val="20"/>
        </w:rPr>
        <w:tab/>
      </w:r>
      <w:r>
        <w:rPr>
          <w:position w:val="2"/>
          <w:sz w:val="20"/>
        </w:rPr>
        <w:drawing>
          <wp:inline distT="0" distB="0" distL="0" distR="0">
            <wp:extent cx="1046190" cy="628650"/>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32" cstate="print"/>
                    <a:stretch>
                      <a:fillRect/>
                    </a:stretch>
                  </pic:blipFill>
                  <pic:spPr>
                    <a:xfrm>
                      <a:off x="0" y="0"/>
                      <a:ext cx="1046190" cy="628650"/>
                    </a:xfrm>
                    <a:prstGeom prst="rect">
                      <a:avLst/>
                    </a:prstGeom>
                  </pic:spPr>
                </pic:pic>
              </a:graphicData>
            </a:graphic>
          </wp:inline>
        </w:drawing>
      </w:r>
      <w:r>
        <w:rPr>
          <w:position w:val="2"/>
          <w:sz w:val="20"/>
        </w:rPr>
      </w:r>
      <w:r>
        <w:rPr>
          <w:position w:val="2"/>
          <w:sz w:val="20"/>
        </w:rPr>
        <w:tab/>
      </w:r>
      <w:r>
        <w:rPr>
          <w:sz w:val="20"/>
        </w:rPr>
        <w:drawing>
          <wp:inline distT="0" distB="0" distL="0" distR="0">
            <wp:extent cx="1047750" cy="628650"/>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33" cstate="print"/>
                    <a:stretch>
                      <a:fillRect/>
                    </a:stretch>
                  </pic:blipFill>
                  <pic:spPr>
                    <a:xfrm>
                      <a:off x="0" y="0"/>
                      <a:ext cx="1047750" cy="628650"/>
                    </a:xfrm>
                    <a:prstGeom prst="rect">
                      <a:avLst/>
                    </a:prstGeom>
                  </pic:spPr>
                </pic:pic>
              </a:graphicData>
            </a:graphic>
          </wp:inline>
        </w:drawing>
      </w:r>
      <w:r>
        <w:rPr>
          <w:sz w:val="20"/>
        </w:rPr>
      </w:r>
    </w:p>
    <w:p>
      <w:pPr>
        <w:pStyle w:val="BodyText"/>
        <w:spacing w:before="44"/>
      </w:pPr>
    </w:p>
    <w:p>
      <w:pPr>
        <w:spacing w:before="1"/>
        <w:ind w:left="0" w:right="100" w:firstLine="0"/>
        <w:jc w:val="center"/>
        <w:rPr>
          <w:i/>
          <w:sz w:val="24"/>
        </w:rPr>
      </w:pPr>
      <w:r>
        <w:rPr>
          <w:i/>
          <w:sz w:val="24"/>
        </w:rPr>
        <w:t>Фигура</w:t>
      </w:r>
      <w:r>
        <w:rPr>
          <w:i/>
          <w:spacing w:val="-2"/>
          <w:sz w:val="24"/>
        </w:rPr>
        <w:t> </w:t>
      </w:r>
      <w:r>
        <w:rPr>
          <w:i/>
          <w:sz w:val="24"/>
        </w:rPr>
        <w:t>9.13</w:t>
      </w:r>
      <w:r>
        <w:rPr>
          <w:i/>
          <w:spacing w:val="-2"/>
          <w:sz w:val="24"/>
        </w:rPr>
        <w:t> </w:t>
      </w:r>
      <w:r>
        <w:rPr>
          <w:i/>
          <w:sz w:val="24"/>
        </w:rPr>
        <w:t>–</w:t>
      </w:r>
      <w:r>
        <w:rPr>
          <w:i/>
          <w:spacing w:val="-2"/>
          <w:sz w:val="24"/>
        </w:rPr>
        <w:t> </w:t>
      </w:r>
      <w:r>
        <w:rPr>
          <w:i/>
          <w:sz w:val="24"/>
        </w:rPr>
        <w:t>Маркеры</w:t>
      </w:r>
      <w:r>
        <w:rPr>
          <w:i/>
          <w:spacing w:val="-1"/>
          <w:sz w:val="24"/>
        </w:rPr>
        <w:t> </w:t>
      </w:r>
      <w:r>
        <w:rPr>
          <w:i/>
          <w:spacing w:val="-2"/>
          <w:sz w:val="24"/>
        </w:rPr>
        <w:t>Задачи</w:t>
      </w:r>
    </w:p>
    <w:p>
      <w:pPr>
        <w:pStyle w:val="BodyText"/>
        <w:spacing w:before="276"/>
        <w:ind w:left="324" w:right="402"/>
        <w:jc w:val="both"/>
      </w:pPr>
      <w:r>
        <w:rPr/>
        <w:t>Помимо указанных типов Задач, в BPMN существуют другие их типы, цель которых заключается в различении поведения, присущего Задачам (см. таблицу 9.2). Однако</w:t>
      </w:r>
      <w:r>
        <w:rPr>
          <w:spacing w:val="40"/>
        </w:rPr>
        <w:t> </w:t>
      </w:r>
      <w:r>
        <w:rPr/>
        <w:t>BPMN не содержит каких-либо графических индикаторов для разных типов Задач. Инструмент моделирования может создавать собственные индикаторы или маркеры для указания типа Задачи, включенной в диаграмму. BPMN позволяет добавлять новые маркеры, однако, графический элемент Задачи, представляющий собой прямоугольник с закругленными углами, изменяться не должен. Перечень типов Задач может быть расширен за счет добавления необходимых индикаторов.</w:t>
      </w:r>
    </w:p>
    <w:p>
      <w:pPr>
        <w:pStyle w:val="BodyText"/>
      </w:pPr>
    </w:p>
    <w:p>
      <w:pPr>
        <w:pStyle w:val="Heading4"/>
      </w:pPr>
      <w:r>
        <w:rPr/>
        <w:t>Атрибуты</w:t>
      </w:r>
      <w:r>
        <w:rPr>
          <w:spacing w:val="-5"/>
        </w:rPr>
        <w:t> </w:t>
      </w:r>
      <w:r>
        <w:rPr>
          <w:spacing w:val="-2"/>
        </w:rPr>
        <w:t>задачи</w:t>
      </w:r>
    </w:p>
    <w:p>
      <w:pPr>
        <w:pStyle w:val="BodyText"/>
        <w:rPr>
          <w:b/>
        </w:rPr>
      </w:pPr>
    </w:p>
    <w:p>
      <w:pPr>
        <w:pStyle w:val="BodyText"/>
        <w:ind w:left="324" w:right="408"/>
        <w:jc w:val="both"/>
      </w:pPr>
      <w:r>
        <w:rPr/>
        <w:t>Таблица 9.17 содержит информацию об атрибутах Задачи, продолжающих список общих атрибутов Действия (см. таблицу 9.10):</w:t>
      </w:r>
    </w:p>
    <w:p>
      <w:pPr>
        <w:pStyle w:val="BodyText"/>
      </w:pPr>
    </w:p>
    <w:p>
      <w:pPr>
        <w:spacing w:before="0"/>
        <w:ind w:left="324" w:right="0" w:firstLine="0"/>
        <w:jc w:val="both"/>
        <w:rPr>
          <w:i/>
          <w:sz w:val="24"/>
        </w:rPr>
      </w:pPr>
      <w:r>
        <w:rPr>
          <w:i/>
          <w:sz w:val="24"/>
        </w:rPr>
        <w:t>Таблица</w:t>
      </w:r>
      <w:r>
        <w:rPr>
          <w:i/>
          <w:spacing w:val="-2"/>
          <w:sz w:val="24"/>
        </w:rPr>
        <w:t> </w:t>
      </w:r>
      <w:r>
        <w:rPr>
          <w:i/>
          <w:sz w:val="24"/>
        </w:rPr>
        <w:t>9.17</w:t>
      </w:r>
      <w:r>
        <w:rPr>
          <w:i/>
          <w:spacing w:val="-2"/>
          <w:sz w:val="24"/>
        </w:rPr>
        <w:t> </w:t>
      </w:r>
      <w:r>
        <w:rPr>
          <w:i/>
          <w:sz w:val="24"/>
        </w:rPr>
        <w:t>–</w:t>
      </w:r>
      <w:r>
        <w:rPr>
          <w:i/>
          <w:spacing w:val="-2"/>
          <w:sz w:val="24"/>
        </w:rPr>
        <w:t> </w:t>
      </w:r>
      <w:r>
        <w:rPr>
          <w:i/>
          <w:sz w:val="24"/>
        </w:rPr>
        <w:t>Атрибуты</w:t>
      </w:r>
      <w:r>
        <w:rPr>
          <w:i/>
          <w:spacing w:val="-1"/>
          <w:sz w:val="24"/>
        </w:rPr>
        <w:t> </w:t>
      </w:r>
      <w:r>
        <w:rPr>
          <w:i/>
          <w:spacing w:val="-2"/>
          <w:sz w:val="24"/>
        </w:rPr>
        <w:t>Задачи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0"/>
        <w:gridCol w:w="6054"/>
      </w:tblGrid>
      <w:tr>
        <w:trPr>
          <w:trHeight w:val="276" w:hRule="atLeast"/>
        </w:trPr>
        <w:tc>
          <w:tcPr>
            <w:tcW w:w="3420" w:type="dxa"/>
          </w:tcPr>
          <w:p>
            <w:pPr>
              <w:pStyle w:val="TableParagraph"/>
              <w:spacing w:line="256" w:lineRule="exact"/>
              <w:ind w:left="11"/>
              <w:jc w:val="center"/>
              <w:rPr>
                <w:b/>
                <w:sz w:val="24"/>
              </w:rPr>
            </w:pPr>
            <w:r>
              <w:rPr>
                <w:b/>
                <w:spacing w:val="-2"/>
                <w:sz w:val="24"/>
              </w:rPr>
              <w:t>Атрибут</w:t>
            </w:r>
          </w:p>
        </w:tc>
        <w:tc>
          <w:tcPr>
            <w:tcW w:w="6054" w:type="dxa"/>
          </w:tcPr>
          <w:p>
            <w:pPr>
              <w:pStyle w:val="TableParagraph"/>
              <w:spacing w:line="256" w:lineRule="exact"/>
              <w:ind w:left="8"/>
              <w:jc w:val="center"/>
              <w:rPr>
                <w:b/>
                <w:sz w:val="24"/>
              </w:rPr>
            </w:pPr>
            <w:r>
              <w:rPr>
                <w:b/>
                <w:spacing w:val="-2"/>
                <w:sz w:val="24"/>
              </w:rPr>
              <w:t>Описание</w:t>
            </w:r>
          </w:p>
        </w:tc>
      </w:tr>
      <w:tr>
        <w:trPr>
          <w:trHeight w:val="281" w:hRule="atLeast"/>
        </w:trPr>
        <w:tc>
          <w:tcPr>
            <w:tcW w:w="3420" w:type="dxa"/>
            <w:tcBorders>
              <w:bottom w:val="nil"/>
            </w:tcBorders>
          </w:tcPr>
          <w:p>
            <w:pPr>
              <w:pStyle w:val="TableParagraph"/>
              <w:spacing w:line="261" w:lineRule="exact"/>
              <w:ind w:left="109"/>
              <w:rPr>
                <w:sz w:val="24"/>
              </w:rPr>
            </w:pPr>
            <w:r>
              <w:rPr>
                <w:b/>
                <w:sz w:val="24"/>
              </w:rPr>
              <w:t>TaskType</w:t>
            </w:r>
            <w:r>
              <w:rPr>
                <w:b/>
                <w:spacing w:val="-5"/>
                <w:sz w:val="24"/>
              </w:rPr>
              <w:t> </w:t>
            </w:r>
            <w:r>
              <w:rPr>
                <w:sz w:val="24"/>
              </w:rPr>
              <w:t>(Service</w:t>
            </w:r>
            <w:r>
              <w:rPr>
                <w:spacing w:val="-2"/>
                <w:sz w:val="24"/>
              </w:rPr>
              <w:t> </w:t>
            </w:r>
            <w:r>
              <w:rPr>
                <w:sz w:val="24"/>
              </w:rPr>
              <w:t>|</w:t>
            </w:r>
            <w:r>
              <w:rPr>
                <w:spacing w:val="-5"/>
                <w:sz w:val="24"/>
              </w:rPr>
              <w:t> </w:t>
            </w:r>
            <w:r>
              <w:rPr>
                <w:sz w:val="24"/>
              </w:rPr>
              <w:t>Receive</w:t>
            </w:r>
            <w:r>
              <w:rPr>
                <w:spacing w:val="-2"/>
                <w:sz w:val="24"/>
              </w:rPr>
              <w:t> </w:t>
            </w:r>
            <w:r>
              <w:rPr>
                <w:spacing w:val="-10"/>
                <w:sz w:val="24"/>
              </w:rPr>
              <w:t>|</w:t>
            </w:r>
          </w:p>
        </w:tc>
        <w:tc>
          <w:tcPr>
            <w:tcW w:w="6054" w:type="dxa"/>
            <w:tcBorders>
              <w:bottom w:val="nil"/>
            </w:tcBorders>
          </w:tcPr>
          <w:p>
            <w:pPr>
              <w:pStyle w:val="TableParagraph"/>
              <w:spacing w:line="261" w:lineRule="exact"/>
              <w:ind w:left="109"/>
              <w:rPr>
                <w:sz w:val="24"/>
              </w:rPr>
            </w:pPr>
            <w:r>
              <w:rPr>
                <w:sz w:val="24"/>
              </w:rPr>
              <w:t>Атрибут</w:t>
            </w:r>
            <w:r>
              <w:rPr>
                <w:spacing w:val="75"/>
                <w:sz w:val="24"/>
              </w:rPr>
              <w:t> </w:t>
            </w:r>
            <w:r>
              <w:rPr>
                <w:sz w:val="24"/>
              </w:rPr>
              <w:t>TaskType,</w:t>
            </w:r>
            <w:r>
              <w:rPr>
                <w:spacing w:val="72"/>
                <w:sz w:val="24"/>
              </w:rPr>
              <w:t> </w:t>
            </w:r>
            <w:r>
              <w:rPr>
                <w:sz w:val="24"/>
              </w:rPr>
              <w:t>значение</w:t>
            </w:r>
            <w:r>
              <w:rPr>
                <w:spacing w:val="73"/>
                <w:sz w:val="24"/>
              </w:rPr>
              <w:t> </w:t>
            </w:r>
            <w:r>
              <w:rPr>
                <w:sz w:val="24"/>
              </w:rPr>
              <w:t>которого</w:t>
            </w:r>
            <w:r>
              <w:rPr>
                <w:spacing w:val="72"/>
                <w:sz w:val="24"/>
              </w:rPr>
              <w:t> </w:t>
            </w:r>
            <w:r>
              <w:rPr>
                <w:sz w:val="24"/>
              </w:rPr>
              <w:t>по</w:t>
            </w:r>
            <w:r>
              <w:rPr>
                <w:spacing w:val="70"/>
                <w:sz w:val="24"/>
              </w:rPr>
              <w:t> </w:t>
            </w:r>
            <w:r>
              <w:rPr>
                <w:spacing w:val="-2"/>
                <w:sz w:val="24"/>
              </w:rPr>
              <w:t>умолчанию</w:t>
            </w:r>
          </w:p>
        </w:tc>
      </w:tr>
      <w:tr>
        <w:trPr>
          <w:trHeight w:val="276" w:hRule="atLeast"/>
        </w:trPr>
        <w:tc>
          <w:tcPr>
            <w:tcW w:w="3420" w:type="dxa"/>
            <w:tcBorders>
              <w:top w:val="nil"/>
              <w:bottom w:val="nil"/>
            </w:tcBorders>
          </w:tcPr>
          <w:p>
            <w:pPr>
              <w:pStyle w:val="TableParagraph"/>
              <w:spacing w:line="256" w:lineRule="exact"/>
              <w:ind w:left="109"/>
              <w:rPr>
                <w:sz w:val="24"/>
              </w:rPr>
            </w:pPr>
            <w:r>
              <w:rPr>
                <w:sz w:val="24"/>
              </w:rPr>
              <w:t>Send</w:t>
            </w:r>
            <w:r>
              <w:rPr>
                <w:spacing w:val="-2"/>
                <w:sz w:val="24"/>
              </w:rPr>
              <w:t> </w:t>
            </w:r>
            <w:r>
              <w:rPr>
                <w:sz w:val="24"/>
              </w:rPr>
              <w:t>|</w:t>
            </w:r>
            <w:r>
              <w:rPr>
                <w:spacing w:val="-3"/>
                <w:sz w:val="24"/>
              </w:rPr>
              <w:t> </w:t>
            </w:r>
            <w:r>
              <w:rPr>
                <w:sz w:val="24"/>
              </w:rPr>
              <w:t>User</w:t>
            </w:r>
            <w:r>
              <w:rPr>
                <w:spacing w:val="-2"/>
                <w:sz w:val="24"/>
              </w:rPr>
              <w:t> </w:t>
            </w:r>
            <w:r>
              <w:rPr>
                <w:sz w:val="24"/>
              </w:rPr>
              <w:t>|</w:t>
            </w:r>
            <w:r>
              <w:rPr>
                <w:spacing w:val="-2"/>
                <w:sz w:val="24"/>
              </w:rPr>
              <w:t> </w:t>
            </w:r>
            <w:r>
              <w:rPr>
                <w:sz w:val="24"/>
              </w:rPr>
              <w:t>Script</w:t>
            </w:r>
            <w:r>
              <w:rPr>
                <w:spacing w:val="-1"/>
                <w:sz w:val="24"/>
              </w:rPr>
              <w:t> </w:t>
            </w:r>
            <w:r>
              <w:rPr>
                <w:sz w:val="24"/>
              </w:rPr>
              <w:t>|</w:t>
            </w:r>
            <w:r>
              <w:rPr>
                <w:spacing w:val="-3"/>
                <w:sz w:val="24"/>
              </w:rPr>
              <w:t> </w:t>
            </w:r>
            <w:r>
              <w:rPr>
                <w:sz w:val="24"/>
              </w:rPr>
              <w:t>Manual </w:t>
            </w:r>
            <w:r>
              <w:rPr>
                <w:spacing w:val="-10"/>
                <w:sz w:val="24"/>
              </w:rPr>
              <w:t>|</w:t>
            </w:r>
          </w:p>
        </w:tc>
        <w:tc>
          <w:tcPr>
            <w:tcW w:w="6054" w:type="dxa"/>
            <w:tcBorders>
              <w:top w:val="nil"/>
              <w:bottom w:val="nil"/>
            </w:tcBorders>
          </w:tcPr>
          <w:p>
            <w:pPr>
              <w:pStyle w:val="TableParagraph"/>
              <w:spacing w:line="256" w:lineRule="exact"/>
              <w:ind w:left="109"/>
              <w:rPr>
                <w:sz w:val="24"/>
              </w:rPr>
            </w:pPr>
            <w:r>
              <w:rPr>
                <w:sz w:val="24"/>
              </w:rPr>
              <w:t>равно</w:t>
            </w:r>
            <w:r>
              <w:rPr>
                <w:spacing w:val="45"/>
                <w:sz w:val="24"/>
              </w:rPr>
              <w:t> </w:t>
            </w:r>
            <w:r>
              <w:rPr>
                <w:sz w:val="24"/>
              </w:rPr>
              <w:t>Service,</w:t>
            </w:r>
            <w:r>
              <w:rPr>
                <w:spacing w:val="52"/>
                <w:sz w:val="24"/>
              </w:rPr>
              <w:t> </w:t>
            </w:r>
            <w:r>
              <w:rPr>
                <w:sz w:val="24"/>
              </w:rPr>
              <w:t>МОЖЕТ</w:t>
            </w:r>
            <w:r>
              <w:rPr>
                <w:spacing w:val="49"/>
                <w:sz w:val="24"/>
              </w:rPr>
              <w:t> </w:t>
            </w:r>
            <w:r>
              <w:rPr>
                <w:sz w:val="24"/>
              </w:rPr>
              <w:t>иметь</w:t>
            </w:r>
            <w:r>
              <w:rPr>
                <w:spacing w:val="50"/>
                <w:sz w:val="24"/>
              </w:rPr>
              <w:t> </w:t>
            </w:r>
            <w:r>
              <w:rPr>
                <w:sz w:val="24"/>
              </w:rPr>
              <w:t>значения</w:t>
            </w:r>
            <w:r>
              <w:rPr>
                <w:spacing w:val="51"/>
                <w:sz w:val="24"/>
              </w:rPr>
              <w:t> </w:t>
            </w:r>
            <w:r>
              <w:rPr>
                <w:sz w:val="24"/>
              </w:rPr>
              <w:t>Send,</w:t>
            </w:r>
            <w:r>
              <w:rPr>
                <w:spacing w:val="51"/>
                <w:sz w:val="24"/>
              </w:rPr>
              <w:t> </w:t>
            </w:r>
            <w:r>
              <w:rPr>
                <w:spacing w:val="-2"/>
                <w:sz w:val="24"/>
              </w:rPr>
              <w:t>Receive,</w:t>
            </w:r>
          </w:p>
        </w:tc>
      </w:tr>
      <w:tr>
        <w:trPr>
          <w:trHeight w:val="275" w:hRule="atLeast"/>
        </w:trPr>
        <w:tc>
          <w:tcPr>
            <w:tcW w:w="3420" w:type="dxa"/>
            <w:tcBorders>
              <w:top w:val="nil"/>
              <w:bottom w:val="nil"/>
            </w:tcBorders>
          </w:tcPr>
          <w:p>
            <w:pPr>
              <w:pStyle w:val="TableParagraph"/>
              <w:spacing w:line="256" w:lineRule="exact"/>
              <w:ind w:left="109"/>
              <w:rPr>
                <w:sz w:val="24"/>
              </w:rPr>
            </w:pPr>
            <w:r>
              <w:rPr>
                <w:sz w:val="24"/>
              </w:rPr>
              <w:t>Reference |</w:t>
            </w:r>
            <w:r>
              <w:rPr>
                <w:spacing w:val="-4"/>
                <w:sz w:val="24"/>
              </w:rPr>
              <w:t> </w:t>
            </w:r>
            <w:r>
              <w:rPr>
                <w:sz w:val="24"/>
              </w:rPr>
              <w:t>None)</w:t>
            </w:r>
            <w:r>
              <w:rPr>
                <w:spacing w:val="-3"/>
                <w:sz w:val="24"/>
              </w:rPr>
              <w:t> </w:t>
            </w:r>
            <w:r>
              <w:rPr>
                <w:sz w:val="24"/>
              </w:rPr>
              <w:t>None</w:t>
            </w:r>
            <w:r>
              <w:rPr>
                <w:spacing w:val="-4"/>
                <w:sz w:val="24"/>
              </w:rPr>
              <w:t> </w:t>
            </w:r>
            <w:r>
              <w:rPr>
                <w:sz w:val="24"/>
              </w:rPr>
              <w:t>:</w:t>
            </w:r>
            <w:r>
              <w:rPr>
                <w:spacing w:val="-1"/>
                <w:sz w:val="24"/>
              </w:rPr>
              <w:t> </w:t>
            </w:r>
            <w:r>
              <w:rPr>
                <w:spacing w:val="-2"/>
                <w:sz w:val="24"/>
              </w:rPr>
              <w:t>String</w:t>
            </w:r>
          </w:p>
        </w:tc>
        <w:tc>
          <w:tcPr>
            <w:tcW w:w="6054" w:type="dxa"/>
            <w:tcBorders>
              <w:top w:val="nil"/>
              <w:bottom w:val="nil"/>
            </w:tcBorders>
          </w:tcPr>
          <w:p>
            <w:pPr>
              <w:pStyle w:val="TableParagraph"/>
              <w:spacing w:line="256" w:lineRule="exact"/>
              <w:ind w:left="109"/>
              <w:rPr>
                <w:sz w:val="24"/>
              </w:rPr>
            </w:pPr>
            <w:r>
              <w:rPr>
                <w:sz w:val="24"/>
              </w:rPr>
              <w:t>User,</w:t>
            </w:r>
            <w:r>
              <w:rPr>
                <w:spacing w:val="19"/>
                <w:sz w:val="24"/>
              </w:rPr>
              <w:t> </w:t>
            </w:r>
            <w:r>
              <w:rPr>
                <w:sz w:val="24"/>
              </w:rPr>
              <w:t>Script,</w:t>
            </w:r>
            <w:r>
              <w:rPr>
                <w:spacing w:val="22"/>
                <w:sz w:val="24"/>
              </w:rPr>
              <w:t> </w:t>
            </w:r>
            <w:r>
              <w:rPr>
                <w:sz w:val="24"/>
              </w:rPr>
              <w:t>Manual,</w:t>
            </w:r>
            <w:r>
              <w:rPr>
                <w:spacing w:val="21"/>
                <w:sz w:val="24"/>
              </w:rPr>
              <w:t> </w:t>
            </w:r>
            <w:r>
              <w:rPr>
                <w:sz w:val="24"/>
              </w:rPr>
              <w:t>Reference,</w:t>
            </w:r>
            <w:r>
              <w:rPr>
                <w:spacing w:val="24"/>
                <w:sz w:val="24"/>
              </w:rPr>
              <w:t> </w:t>
            </w:r>
            <w:r>
              <w:rPr>
                <w:sz w:val="24"/>
              </w:rPr>
              <w:t>а</w:t>
            </w:r>
            <w:r>
              <w:rPr>
                <w:spacing w:val="22"/>
                <w:sz w:val="24"/>
              </w:rPr>
              <w:t> </w:t>
            </w:r>
            <w:r>
              <w:rPr>
                <w:sz w:val="24"/>
              </w:rPr>
              <w:t>также</w:t>
            </w:r>
            <w:r>
              <w:rPr>
                <w:spacing w:val="21"/>
                <w:sz w:val="24"/>
              </w:rPr>
              <w:t> </w:t>
            </w:r>
            <w:r>
              <w:rPr>
                <w:sz w:val="24"/>
              </w:rPr>
              <w:t>None.</w:t>
            </w:r>
            <w:r>
              <w:rPr>
                <w:spacing w:val="22"/>
                <w:sz w:val="24"/>
              </w:rPr>
              <w:t> </w:t>
            </w:r>
            <w:r>
              <w:rPr>
                <w:sz w:val="24"/>
              </w:rPr>
              <w:t>В</w:t>
            </w:r>
            <w:r>
              <w:rPr>
                <w:spacing w:val="21"/>
                <w:sz w:val="24"/>
              </w:rPr>
              <w:t> </w:t>
            </w:r>
            <w:r>
              <w:rPr>
                <w:spacing w:val="-2"/>
                <w:sz w:val="24"/>
              </w:rPr>
              <w:t>случае,</w:t>
            </w:r>
          </w:p>
        </w:tc>
      </w:tr>
      <w:tr>
        <w:trPr>
          <w:trHeight w:val="276"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если</w:t>
            </w:r>
            <w:r>
              <w:rPr>
                <w:spacing w:val="78"/>
                <w:sz w:val="24"/>
              </w:rPr>
              <w:t> </w:t>
            </w:r>
            <w:r>
              <w:rPr>
                <w:sz w:val="24"/>
              </w:rPr>
              <w:t>в</w:t>
            </w:r>
            <w:r>
              <w:rPr>
                <w:spacing w:val="50"/>
                <w:w w:val="150"/>
                <w:sz w:val="24"/>
              </w:rPr>
              <w:t> </w:t>
            </w:r>
            <w:r>
              <w:rPr>
                <w:sz w:val="24"/>
              </w:rPr>
              <w:t>Процессе</w:t>
            </w:r>
            <w:r>
              <w:rPr>
                <w:spacing w:val="50"/>
                <w:w w:val="150"/>
                <w:sz w:val="24"/>
              </w:rPr>
              <w:t> </w:t>
            </w:r>
            <w:r>
              <w:rPr>
                <w:sz w:val="24"/>
              </w:rPr>
              <w:t>присутствует</w:t>
            </w:r>
            <w:r>
              <w:rPr>
                <w:spacing w:val="54"/>
                <w:w w:val="150"/>
                <w:sz w:val="24"/>
              </w:rPr>
              <w:t> </w:t>
            </w:r>
            <w:r>
              <w:rPr>
                <w:sz w:val="24"/>
              </w:rPr>
              <w:t>Поток</w:t>
            </w:r>
            <w:r>
              <w:rPr>
                <w:spacing w:val="51"/>
                <w:w w:val="150"/>
                <w:sz w:val="24"/>
              </w:rPr>
              <w:t> </w:t>
            </w:r>
            <w:r>
              <w:rPr>
                <w:sz w:val="24"/>
              </w:rPr>
              <w:t>сообщений,</w:t>
            </w:r>
            <w:r>
              <w:rPr>
                <w:spacing w:val="51"/>
                <w:w w:val="150"/>
                <w:sz w:val="24"/>
              </w:rPr>
              <w:t> </w:t>
            </w:r>
            <w:r>
              <w:rPr>
                <w:spacing w:val="-5"/>
                <w:sz w:val="24"/>
              </w:rPr>
              <w:t>то</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tabs>
                <w:tab w:pos="1144" w:val="left" w:leader="none"/>
                <w:tab w:pos="2210" w:val="left" w:leader="none"/>
                <w:tab w:pos="3252" w:val="left" w:leader="none"/>
                <w:tab w:pos="3738" w:val="left" w:leader="none"/>
                <w:tab w:pos="4740" w:val="left" w:leader="none"/>
              </w:tabs>
              <w:spacing w:line="256" w:lineRule="exact"/>
              <w:ind w:left="109"/>
              <w:rPr>
                <w:sz w:val="24"/>
              </w:rPr>
            </w:pPr>
            <w:r>
              <w:rPr>
                <w:spacing w:val="-2"/>
                <w:sz w:val="24"/>
              </w:rPr>
              <w:t>данный</w:t>
            </w:r>
            <w:r>
              <w:rPr>
                <w:sz w:val="24"/>
              </w:rPr>
              <w:tab/>
            </w:r>
            <w:r>
              <w:rPr>
                <w:spacing w:val="-2"/>
                <w:sz w:val="24"/>
              </w:rPr>
              <w:t>атрибут</w:t>
            </w:r>
            <w:r>
              <w:rPr>
                <w:sz w:val="24"/>
              </w:rPr>
              <w:tab/>
            </w:r>
            <w:r>
              <w:rPr>
                <w:spacing w:val="-2"/>
                <w:sz w:val="24"/>
              </w:rPr>
              <w:t>зависит</w:t>
            </w:r>
            <w:r>
              <w:rPr>
                <w:sz w:val="24"/>
              </w:rPr>
              <w:tab/>
            </w:r>
            <w:r>
              <w:rPr>
                <w:spacing w:val="-5"/>
                <w:sz w:val="24"/>
              </w:rPr>
              <w:t>от</w:t>
            </w:r>
            <w:r>
              <w:rPr>
                <w:sz w:val="24"/>
              </w:rPr>
              <w:tab/>
            </w:r>
            <w:r>
              <w:rPr>
                <w:spacing w:val="-2"/>
                <w:sz w:val="24"/>
              </w:rPr>
              <w:t>Потока</w:t>
            </w:r>
            <w:r>
              <w:rPr>
                <w:sz w:val="24"/>
              </w:rPr>
              <w:tab/>
            </w:r>
            <w:r>
              <w:rPr>
                <w:spacing w:val="-2"/>
                <w:sz w:val="24"/>
              </w:rPr>
              <w:t>сообщений,</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направленного</w:t>
            </w:r>
            <w:r>
              <w:rPr>
                <w:spacing w:val="76"/>
                <w:sz w:val="24"/>
              </w:rPr>
              <w:t> </w:t>
            </w:r>
            <w:r>
              <w:rPr>
                <w:sz w:val="24"/>
              </w:rPr>
              <w:t>либо</w:t>
            </w:r>
            <w:r>
              <w:rPr>
                <w:spacing w:val="77"/>
                <w:sz w:val="24"/>
              </w:rPr>
              <w:t> </w:t>
            </w:r>
            <w:r>
              <w:rPr>
                <w:sz w:val="24"/>
              </w:rPr>
              <w:t>к</w:t>
            </w:r>
            <w:r>
              <w:rPr>
                <w:spacing w:val="75"/>
                <w:sz w:val="24"/>
              </w:rPr>
              <w:t> </w:t>
            </w:r>
            <w:r>
              <w:rPr>
                <w:sz w:val="24"/>
              </w:rPr>
              <w:t>Задаче,</w:t>
            </w:r>
            <w:r>
              <w:rPr>
                <w:spacing w:val="78"/>
                <w:sz w:val="24"/>
              </w:rPr>
              <w:t> </w:t>
            </w:r>
            <w:r>
              <w:rPr>
                <w:sz w:val="24"/>
              </w:rPr>
              <w:t>либо</w:t>
            </w:r>
            <w:r>
              <w:rPr>
                <w:spacing w:val="77"/>
                <w:sz w:val="24"/>
              </w:rPr>
              <w:t> </w:t>
            </w:r>
            <w:r>
              <w:rPr>
                <w:sz w:val="24"/>
              </w:rPr>
              <w:t>от</w:t>
            </w:r>
            <w:r>
              <w:rPr>
                <w:spacing w:val="77"/>
                <w:sz w:val="24"/>
              </w:rPr>
              <w:t> </w:t>
            </w:r>
            <w:r>
              <w:rPr>
                <w:sz w:val="24"/>
              </w:rPr>
              <w:t>неё.</w:t>
            </w:r>
            <w:r>
              <w:rPr>
                <w:spacing w:val="77"/>
                <w:sz w:val="24"/>
              </w:rPr>
              <w:t> </w:t>
            </w:r>
            <w:r>
              <w:rPr>
                <w:spacing w:val="-2"/>
                <w:sz w:val="24"/>
              </w:rPr>
              <w:t>Атрибут</w:t>
            </w:r>
          </w:p>
        </w:tc>
      </w:tr>
      <w:tr>
        <w:trPr>
          <w:trHeight w:val="276"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TaskType,</w:t>
            </w:r>
            <w:r>
              <w:rPr>
                <w:spacing w:val="79"/>
                <w:sz w:val="24"/>
              </w:rPr>
              <w:t> </w:t>
            </w:r>
            <w:r>
              <w:rPr>
                <w:sz w:val="24"/>
              </w:rPr>
              <w:t>имеющий</w:t>
            </w:r>
            <w:r>
              <w:rPr>
                <w:spacing w:val="76"/>
                <w:sz w:val="24"/>
              </w:rPr>
              <w:t> </w:t>
            </w:r>
            <w:r>
              <w:rPr>
                <w:sz w:val="24"/>
              </w:rPr>
              <w:t>значение</w:t>
            </w:r>
            <w:r>
              <w:rPr>
                <w:spacing w:val="78"/>
                <w:sz w:val="24"/>
              </w:rPr>
              <w:t> </w:t>
            </w:r>
            <w:r>
              <w:rPr>
                <w:sz w:val="24"/>
              </w:rPr>
              <w:t>Receive,</w:t>
            </w:r>
            <w:r>
              <w:rPr>
                <w:spacing w:val="79"/>
                <w:sz w:val="24"/>
              </w:rPr>
              <w:t> </w:t>
            </w:r>
            <w:r>
              <w:rPr>
                <w:sz w:val="24"/>
              </w:rPr>
              <w:t>НЕ</w:t>
            </w:r>
            <w:r>
              <w:rPr>
                <w:spacing w:val="77"/>
                <w:sz w:val="24"/>
              </w:rPr>
              <w:t> </w:t>
            </w:r>
            <w:r>
              <w:rPr>
                <w:spacing w:val="-2"/>
                <w:sz w:val="24"/>
              </w:rPr>
              <w:t>ДОЛЖЕН</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БЫТЬ</w:t>
            </w:r>
            <w:r>
              <w:rPr>
                <w:spacing w:val="36"/>
                <w:sz w:val="24"/>
              </w:rPr>
              <w:t>  </w:t>
            </w:r>
            <w:r>
              <w:rPr>
                <w:sz w:val="24"/>
              </w:rPr>
              <w:t>соединен</w:t>
            </w:r>
            <w:r>
              <w:rPr>
                <w:spacing w:val="35"/>
                <w:sz w:val="24"/>
              </w:rPr>
              <w:t>  </w:t>
            </w:r>
            <w:r>
              <w:rPr>
                <w:sz w:val="24"/>
              </w:rPr>
              <w:t>ни</w:t>
            </w:r>
            <w:r>
              <w:rPr>
                <w:spacing w:val="36"/>
                <w:sz w:val="24"/>
              </w:rPr>
              <w:t>  </w:t>
            </w:r>
            <w:r>
              <w:rPr>
                <w:sz w:val="24"/>
              </w:rPr>
              <w:t>с</w:t>
            </w:r>
            <w:r>
              <w:rPr>
                <w:spacing w:val="35"/>
                <w:sz w:val="24"/>
              </w:rPr>
              <w:t>  </w:t>
            </w:r>
            <w:r>
              <w:rPr>
                <w:sz w:val="24"/>
              </w:rPr>
              <w:t>одним</w:t>
            </w:r>
            <w:r>
              <w:rPr>
                <w:spacing w:val="35"/>
                <w:sz w:val="24"/>
              </w:rPr>
              <w:t>  </w:t>
            </w:r>
            <w:r>
              <w:rPr>
                <w:sz w:val="24"/>
              </w:rPr>
              <w:t>Исходящим</w:t>
            </w:r>
            <w:r>
              <w:rPr>
                <w:spacing w:val="36"/>
                <w:sz w:val="24"/>
              </w:rPr>
              <w:t>  </w:t>
            </w:r>
            <w:r>
              <w:rPr>
                <w:spacing w:val="-2"/>
                <w:sz w:val="24"/>
              </w:rPr>
              <w:t>потоком</w:t>
            </w:r>
          </w:p>
        </w:tc>
      </w:tr>
      <w:tr>
        <w:trPr>
          <w:trHeight w:val="276"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tabs>
                <w:tab w:pos="1516" w:val="left" w:leader="none"/>
                <w:tab w:pos="2592" w:val="left" w:leader="none"/>
                <w:tab w:pos="3816" w:val="left" w:leader="none"/>
                <w:tab w:pos="5026" w:val="left" w:leader="none"/>
              </w:tabs>
              <w:spacing w:line="256" w:lineRule="exact"/>
              <w:ind w:left="109"/>
              <w:rPr>
                <w:sz w:val="24"/>
              </w:rPr>
            </w:pPr>
            <w:r>
              <w:rPr>
                <w:spacing w:val="-2"/>
                <w:sz w:val="24"/>
              </w:rPr>
              <w:t>сообщений.</w:t>
            </w:r>
            <w:r>
              <w:rPr>
                <w:sz w:val="24"/>
              </w:rPr>
              <w:tab/>
            </w:r>
            <w:r>
              <w:rPr>
                <w:spacing w:val="-2"/>
                <w:sz w:val="24"/>
              </w:rPr>
              <w:t>Атрибут</w:t>
            </w:r>
            <w:r>
              <w:rPr>
                <w:sz w:val="24"/>
              </w:rPr>
              <w:tab/>
            </w:r>
            <w:r>
              <w:rPr>
                <w:spacing w:val="-2"/>
                <w:sz w:val="24"/>
              </w:rPr>
              <w:t>TaskType,</w:t>
            </w:r>
            <w:r>
              <w:rPr>
                <w:sz w:val="24"/>
              </w:rPr>
              <w:tab/>
            </w:r>
            <w:r>
              <w:rPr>
                <w:spacing w:val="-2"/>
                <w:sz w:val="24"/>
              </w:rPr>
              <w:t>имеющий</w:t>
            </w:r>
            <w:r>
              <w:rPr>
                <w:sz w:val="24"/>
              </w:rPr>
              <w:tab/>
            </w:r>
            <w:r>
              <w:rPr>
                <w:spacing w:val="-2"/>
                <w:sz w:val="24"/>
              </w:rPr>
              <w:t>значение</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Send,</w:t>
            </w:r>
            <w:r>
              <w:rPr>
                <w:spacing w:val="34"/>
                <w:sz w:val="24"/>
              </w:rPr>
              <w:t>  </w:t>
            </w:r>
            <w:r>
              <w:rPr>
                <w:sz w:val="24"/>
              </w:rPr>
              <w:t>НЕ</w:t>
            </w:r>
            <w:r>
              <w:rPr>
                <w:spacing w:val="36"/>
                <w:sz w:val="24"/>
              </w:rPr>
              <w:t>  </w:t>
            </w:r>
            <w:r>
              <w:rPr>
                <w:sz w:val="24"/>
              </w:rPr>
              <w:t>ДОЛЖЕН</w:t>
            </w:r>
            <w:r>
              <w:rPr>
                <w:spacing w:val="36"/>
                <w:sz w:val="24"/>
              </w:rPr>
              <w:t>  </w:t>
            </w:r>
            <w:r>
              <w:rPr>
                <w:sz w:val="24"/>
              </w:rPr>
              <w:t>БЫТЬ</w:t>
            </w:r>
            <w:r>
              <w:rPr>
                <w:spacing w:val="35"/>
                <w:sz w:val="24"/>
              </w:rPr>
              <w:t>  </w:t>
            </w:r>
            <w:r>
              <w:rPr>
                <w:sz w:val="24"/>
              </w:rPr>
              <w:t>соединен</w:t>
            </w:r>
            <w:r>
              <w:rPr>
                <w:spacing w:val="37"/>
                <w:sz w:val="24"/>
              </w:rPr>
              <w:t>  </w:t>
            </w:r>
            <w:r>
              <w:rPr>
                <w:sz w:val="24"/>
              </w:rPr>
              <w:t>ни</w:t>
            </w:r>
            <w:r>
              <w:rPr>
                <w:spacing w:val="35"/>
                <w:sz w:val="24"/>
              </w:rPr>
              <w:t>  </w:t>
            </w:r>
            <w:r>
              <w:rPr>
                <w:sz w:val="24"/>
              </w:rPr>
              <w:t>с</w:t>
            </w:r>
            <w:r>
              <w:rPr>
                <w:spacing w:val="36"/>
                <w:sz w:val="24"/>
              </w:rPr>
              <w:t>  </w:t>
            </w:r>
            <w:r>
              <w:rPr>
                <w:spacing w:val="-2"/>
                <w:sz w:val="24"/>
              </w:rPr>
              <w:t>одним</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tabs>
                <w:tab w:pos="4928" w:val="left" w:leader="none"/>
              </w:tabs>
              <w:spacing w:line="256" w:lineRule="exact"/>
              <w:ind w:left="109"/>
              <w:rPr>
                <w:sz w:val="24"/>
              </w:rPr>
            </w:pPr>
            <w:r>
              <w:rPr>
                <w:sz w:val="24"/>
              </w:rPr>
              <w:t>Входящим</w:t>
            </w:r>
            <w:r>
              <w:rPr>
                <w:spacing w:val="35"/>
                <w:sz w:val="24"/>
              </w:rPr>
              <w:t>  </w:t>
            </w:r>
            <w:r>
              <w:rPr>
                <w:sz w:val="24"/>
              </w:rPr>
              <w:t>потоком</w:t>
            </w:r>
            <w:r>
              <w:rPr>
                <w:spacing w:val="36"/>
                <w:sz w:val="24"/>
              </w:rPr>
              <w:t>  </w:t>
            </w:r>
            <w:r>
              <w:rPr>
                <w:sz w:val="24"/>
              </w:rPr>
              <w:t>сообщений.</w:t>
            </w:r>
            <w:r>
              <w:rPr>
                <w:spacing w:val="36"/>
                <w:sz w:val="24"/>
              </w:rPr>
              <w:t>  </w:t>
            </w:r>
            <w:r>
              <w:rPr>
                <w:spacing w:val="-2"/>
                <w:sz w:val="24"/>
              </w:rPr>
              <w:t>Атрибут</w:t>
            </w:r>
            <w:r>
              <w:rPr>
                <w:sz w:val="24"/>
              </w:rPr>
              <w:tab/>
            </w:r>
            <w:r>
              <w:rPr>
                <w:spacing w:val="-2"/>
                <w:sz w:val="24"/>
              </w:rPr>
              <w:t>TaskType,</w:t>
            </w:r>
          </w:p>
        </w:tc>
      </w:tr>
      <w:tr>
        <w:trPr>
          <w:trHeight w:val="276"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tabs>
                <w:tab w:pos="1326" w:val="left" w:leader="none"/>
                <w:tab w:pos="2460" w:val="left" w:leader="none"/>
                <w:tab w:pos="3304" w:val="left" w:leader="none"/>
                <w:tab w:pos="4246" w:val="left" w:leader="none"/>
                <w:tab w:pos="4834" w:val="left" w:leader="none"/>
                <w:tab w:pos="5622" w:val="left" w:leader="none"/>
              </w:tabs>
              <w:spacing w:line="256" w:lineRule="exact"/>
              <w:ind w:left="109"/>
              <w:rPr>
                <w:sz w:val="24"/>
              </w:rPr>
            </w:pPr>
            <w:r>
              <w:rPr>
                <w:spacing w:val="-2"/>
                <w:sz w:val="24"/>
              </w:rPr>
              <w:t>имеющий</w:t>
            </w:r>
            <w:r>
              <w:rPr>
                <w:sz w:val="24"/>
              </w:rPr>
              <w:tab/>
            </w:r>
            <w:r>
              <w:rPr>
                <w:spacing w:val="-2"/>
                <w:sz w:val="24"/>
              </w:rPr>
              <w:t>значения</w:t>
            </w:r>
            <w:r>
              <w:rPr>
                <w:sz w:val="24"/>
              </w:rPr>
              <w:tab/>
            </w:r>
            <w:r>
              <w:rPr>
                <w:spacing w:val="-2"/>
                <w:sz w:val="24"/>
              </w:rPr>
              <w:t>Script,</w:t>
            </w:r>
            <w:r>
              <w:rPr>
                <w:sz w:val="24"/>
              </w:rPr>
              <w:tab/>
            </w:r>
            <w:r>
              <w:rPr>
                <w:spacing w:val="-2"/>
                <w:sz w:val="24"/>
              </w:rPr>
              <w:t>Manual</w:t>
            </w:r>
            <w:r>
              <w:rPr>
                <w:sz w:val="24"/>
              </w:rPr>
              <w:tab/>
            </w:r>
            <w:r>
              <w:rPr>
                <w:spacing w:val="-5"/>
                <w:sz w:val="24"/>
              </w:rPr>
              <w:t>или</w:t>
            </w:r>
            <w:r>
              <w:rPr>
                <w:sz w:val="24"/>
              </w:rPr>
              <w:tab/>
            </w:r>
            <w:r>
              <w:rPr>
                <w:spacing w:val="-2"/>
                <w:sz w:val="24"/>
              </w:rPr>
              <w:t>None,</w:t>
            </w:r>
            <w:r>
              <w:rPr>
                <w:sz w:val="24"/>
              </w:rPr>
              <w:tab/>
            </w:r>
            <w:r>
              <w:rPr>
                <w:spacing w:val="-5"/>
                <w:sz w:val="24"/>
              </w:rPr>
              <w:t>НЕ</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ДОЛЖЕН</w:t>
            </w:r>
            <w:r>
              <w:rPr>
                <w:spacing w:val="25"/>
                <w:sz w:val="24"/>
              </w:rPr>
              <w:t>  </w:t>
            </w:r>
            <w:r>
              <w:rPr>
                <w:sz w:val="24"/>
              </w:rPr>
              <w:t>БЫТЬ</w:t>
            </w:r>
            <w:r>
              <w:rPr>
                <w:spacing w:val="25"/>
                <w:sz w:val="24"/>
              </w:rPr>
              <w:t>  </w:t>
            </w:r>
            <w:r>
              <w:rPr>
                <w:sz w:val="24"/>
              </w:rPr>
              <w:t>соединен</w:t>
            </w:r>
            <w:r>
              <w:rPr>
                <w:spacing w:val="26"/>
                <w:sz w:val="24"/>
              </w:rPr>
              <w:t>  </w:t>
            </w:r>
            <w:r>
              <w:rPr>
                <w:sz w:val="24"/>
              </w:rPr>
              <w:t>ни</w:t>
            </w:r>
            <w:r>
              <w:rPr>
                <w:spacing w:val="25"/>
                <w:sz w:val="24"/>
              </w:rPr>
              <w:t>  </w:t>
            </w:r>
            <w:r>
              <w:rPr>
                <w:sz w:val="24"/>
              </w:rPr>
              <w:t>с</w:t>
            </w:r>
            <w:r>
              <w:rPr>
                <w:spacing w:val="25"/>
                <w:sz w:val="24"/>
              </w:rPr>
              <w:t>  </w:t>
            </w:r>
            <w:r>
              <w:rPr>
                <w:sz w:val="24"/>
              </w:rPr>
              <w:t>Входящими,</w:t>
            </w:r>
            <w:r>
              <w:rPr>
                <w:spacing w:val="25"/>
                <w:sz w:val="24"/>
              </w:rPr>
              <w:t>  </w:t>
            </w:r>
            <w:r>
              <w:rPr>
                <w:sz w:val="24"/>
              </w:rPr>
              <w:t>ни</w:t>
            </w:r>
            <w:r>
              <w:rPr>
                <w:spacing w:val="25"/>
                <w:sz w:val="24"/>
              </w:rPr>
              <w:t>  </w:t>
            </w:r>
            <w:r>
              <w:rPr>
                <w:spacing w:val="-10"/>
                <w:sz w:val="24"/>
              </w:rPr>
              <w:t>с</w:t>
            </w:r>
          </w:p>
        </w:tc>
      </w:tr>
      <w:tr>
        <w:trPr>
          <w:trHeight w:val="276"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Исходящими</w:t>
            </w:r>
            <w:r>
              <w:rPr>
                <w:spacing w:val="-5"/>
                <w:sz w:val="24"/>
              </w:rPr>
              <w:t> </w:t>
            </w:r>
            <w:r>
              <w:rPr>
                <w:sz w:val="24"/>
              </w:rPr>
              <w:t>потоками</w:t>
            </w:r>
            <w:r>
              <w:rPr>
                <w:spacing w:val="-5"/>
                <w:sz w:val="24"/>
              </w:rPr>
              <w:t> </w:t>
            </w:r>
            <w:r>
              <w:rPr>
                <w:spacing w:val="-2"/>
                <w:sz w:val="24"/>
              </w:rPr>
              <w:t>сообщений.</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Перечень</w:t>
            </w:r>
            <w:r>
              <w:rPr>
                <w:spacing w:val="27"/>
                <w:sz w:val="24"/>
              </w:rPr>
              <w:t>  </w:t>
            </w:r>
            <w:r>
              <w:rPr>
                <w:sz w:val="24"/>
              </w:rPr>
              <w:t>значений</w:t>
            </w:r>
            <w:r>
              <w:rPr>
                <w:spacing w:val="29"/>
                <w:sz w:val="24"/>
              </w:rPr>
              <w:t>  </w:t>
            </w:r>
            <w:r>
              <w:rPr>
                <w:sz w:val="24"/>
              </w:rPr>
              <w:t>атрибута</w:t>
            </w:r>
            <w:r>
              <w:rPr>
                <w:spacing w:val="29"/>
                <w:sz w:val="24"/>
              </w:rPr>
              <w:t>  </w:t>
            </w:r>
            <w:r>
              <w:rPr>
                <w:sz w:val="24"/>
              </w:rPr>
              <w:t>TaskType</w:t>
            </w:r>
            <w:r>
              <w:rPr>
                <w:spacing w:val="30"/>
                <w:sz w:val="24"/>
              </w:rPr>
              <w:t>  </w:t>
            </w:r>
            <w:r>
              <w:rPr>
                <w:sz w:val="24"/>
              </w:rPr>
              <w:t>может</w:t>
            </w:r>
            <w:r>
              <w:rPr>
                <w:spacing w:val="27"/>
                <w:sz w:val="24"/>
              </w:rPr>
              <w:t>  </w:t>
            </w:r>
            <w:r>
              <w:rPr>
                <w:spacing w:val="-4"/>
                <w:sz w:val="24"/>
              </w:rPr>
              <w:t>быть</w:t>
            </w:r>
          </w:p>
        </w:tc>
      </w:tr>
      <w:tr>
        <w:trPr>
          <w:trHeight w:val="276"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расширен</w:t>
            </w:r>
            <w:r>
              <w:rPr>
                <w:spacing w:val="-4"/>
                <w:sz w:val="24"/>
              </w:rPr>
              <w:t> </w:t>
            </w:r>
            <w:r>
              <w:rPr>
                <w:sz w:val="24"/>
              </w:rPr>
              <w:t>за</w:t>
            </w:r>
            <w:r>
              <w:rPr>
                <w:spacing w:val="-3"/>
                <w:sz w:val="24"/>
              </w:rPr>
              <w:t> </w:t>
            </w:r>
            <w:r>
              <w:rPr>
                <w:sz w:val="24"/>
              </w:rPr>
              <w:t>счет</w:t>
            </w:r>
            <w:r>
              <w:rPr>
                <w:spacing w:val="-4"/>
                <w:sz w:val="24"/>
              </w:rPr>
              <w:t> </w:t>
            </w:r>
            <w:r>
              <w:rPr>
                <w:sz w:val="24"/>
              </w:rPr>
              <w:t>добавления</w:t>
            </w:r>
            <w:r>
              <w:rPr>
                <w:spacing w:val="-3"/>
                <w:sz w:val="24"/>
              </w:rPr>
              <w:t> </w:t>
            </w:r>
            <w:r>
              <w:rPr>
                <w:spacing w:val="-2"/>
                <w:sz w:val="24"/>
              </w:rPr>
              <w:t>новых.</w:t>
            </w:r>
          </w:p>
        </w:tc>
      </w:tr>
      <w:tr>
        <w:trPr>
          <w:trHeight w:val="275" w:hRule="atLeast"/>
        </w:trPr>
        <w:tc>
          <w:tcPr>
            <w:tcW w:w="3420" w:type="dxa"/>
            <w:tcBorders>
              <w:top w:val="nil"/>
              <w:bottom w:val="nil"/>
            </w:tcBorders>
          </w:tcPr>
          <w:p>
            <w:pPr>
              <w:pStyle w:val="TableParagraph"/>
              <w:rPr>
                <w:sz w:val="20"/>
              </w:rPr>
            </w:pPr>
          </w:p>
        </w:tc>
        <w:tc>
          <w:tcPr>
            <w:tcW w:w="6054" w:type="dxa"/>
            <w:tcBorders>
              <w:top w:val="nil"/>
              <w:bottom w:val="nil"/>
            </w:tcBorders>
          </w:tcPr>
          <w:p>
            <w:pPr>
              <w:pStyle w:val="TableParagraph"/>
              <w:spacing w:line="256" w:lineRule="exact"/>
              <w:ind w:left="109"/>
              <w:rPr>
                <w:sz w:val="24"/>
              </w:rPr>
            </w:pPr>
            <w:r>
              <w:rPr>
                <w:sz w:val="24"/>
              </w:rPr>
              <w:t>Дополнительную</w:t>
            </w:r>
            <w:r>
              <w:rPr>
                <w:spacing w:val="49"/>
                <w:sz w:val="24"/>
              </w:rPr>
              <w:t> </w:t>
            </w:r>
            <w:r>
              <w:rPr>
                <w:sz w:val="24"/>
              </w:rPr>
              <w:t>информацию</w:t>
            </w:r>
            <w:r>
              <w:rPr>
                <w:spacing w:val="48"/>
                <w:sz w:val="24"/>
              </w:rPr>
              <w:t> </w:t>
            </w:r>
            <w:r>
              <w:rPr>
                <w:sz w:val="24"/>
              </w:rPr>
              <w:t>о</w:t>
            </w:r>
            <w:r>
              <w:rPr>
                <w:spacing w:val="48"/>
                <w:sz w:val="24"/>
              </w:rPr>
              <w:t> </w:t>
            </w:r>
            <w:r>
              <w:rPr>
                <w:sz w:val="24"/>
              </w:rPr>
              <w:t>некоторых</w:t>
            </w:r>
            <w:r>
              <w:rPr>
                <w:spacing w:val="49"/>
                <w:sz w:val="24"/>
              </w:rPr>
              <w:t> </w:t>
            </w:r>
            <w:r>
              <w:rPr>
                <w:spacing w:val="-2"/>
                <w:sz w:val="24"/>
              </w:rPr>
              <w:t>значениях</w:t>
            </w:r>
          </w:p>
        </w:tc>
      </w:tr>
      <w:tr>
        <w:trPr>
          <w:trHeight w:val="546" w:hRule="atLeast"/>
        </w:trPr>
        <w:tc>
          <w:tcPr>
            <w:tcW w:w="3420" w:type="dxa"/>
            <w:tcBorders>
              <w:top w:val="nil"/>
            </w:tcBorders>
          </w:tcPr>
          <w:p>
            <w:pPr>
              <w:pStyle w:val="TableParagraph"/>
              <w:rPr>
                <w:sz w:val="22"/>
              </w:rPr>
            </w:pPr>
          </w:p>
        </w:tc>
        <w:tc>
          <w:tcPr>
            <w:tcW w:w="6054" w:type="dxa"/>
            <w:tcBorders>
              <w:top w:val="nil"/>
            </w:tcBorders>
          </w:tcPr>
          <w:p>
            <w:pPr>
              <w:pStyle w:val="TableParagraph"/>
              <w:spacing w:line="271" w:lineRule="exact"/>
              <w:ind w:left="109"/>
              <w:rPr>
                <w:sz w:val="24"/>
              </w:rPr>
            </w:pPr>
            <w:r>
              <w:rPr>
                <w:sz w:val="24"/>
              </w:rPr>
              <w:t>атрибута</w:t>
            </w:r>
            <w:r>
              <w:rPr>
                <w:spacing w:val="-1"/>
                <w:sz w:val="24"/>
              </w:rPr>
              <w:t> </w:t>
            </w:r>
            <w:r>
              <w:rPr>
                <w:sz w:val="24"/>
              </w:rPr>
              <w:t>TaskType см.</w:t>
            </w:r>
            <w:r>
              <w:rPr>
                <w:spacing w:val="-3"/>
                <w:sz w:val="24"/>
              </w:rPr>
              <w:t> </w:t>
            </w:r>
            <w:r>
              <w:rPr>
                <w:sz w:val="24"/>
              </w:rPr>
              <w:t>в</w:t>
            </w:r>
            <w:r>
              <w:rPr>
                <w:spacing w:val="-3"/>
                <w:sz w:val="24"/>
              </w:rPr>
              <w:t> </w:t>
            </w:r>
            <w:r>
              <w:rPr>
                <w:sz w:val="24"/>
              </w:rPr>
              <w:t>таблицах</w:t>
            </w:r>
            <w:r>
              <w:rPr>
                <w:spacing w:val="-2"/>
                <w:sz w:val="24"/>
              </w:rPr>
              <w:t> </w:t>
            </w:r>
            <w:r>
              <w:rPr>
                <w:sz w:val="24"/>
              </w:rPr>
              <w:t>9.18</w:t>
            </w:r>
            <w:r>
              <w:rPr>
                <w:spacing w:val="-2"/>
                <w:sz w:val="24"/>
              </w:rPr>
              <w:t> </w:t>
            </w:r>
            <w:r>
              <w:rPr>
                <w:sz w:val="24"/>
              </w:rPr>
              <w:t>и</w:t>
            </w:r>
            <w:r>
              <w:rPr>
                <w:spacing w:val="-2"/>
                <w:sz w:val="24"/>
              </w:rPr>
              <w:t> </w:t>
            </w:r>
            <w:r>
              <w:rPr>
                <w:spacing w:val="-4"/>
                <w:sz w:val="24"/>
              </w:rPr>
              <w:t>9.24.</w:t>
            </w:r>
          </w:p>
        </w:tc>
      </w:tr>
    </w:tbl>
    <w:p>
      <w:pPr>
        <w:pStyle w:val="BodyText"/>
        <w:spacing w:before="9"/>
        <w:rPr>
          <w:i/>
        </w:rPr>
      </w:pPr>
    </w:p>
    <w:p>
      <w:pPr>
        <w:pStyle w:val="Heading4"/>
        <w:spacing w:before="1"/>
      </w:pPr>
      <w:r>
        <w:rPr/>
        <w:t>Сервисная</w:t>
      </w:r>
      <w:r>
        <w:rPr>
          <w:spacing w:val="-4"/>
        </w:rPr>
        <w:t> </w:t>
      </w:r>
      <w:r>
        <w:rPr/>
        <w:t>задача</w:t>
      </w:r>
      <w:r>
        <w:rPr>
          <w:spacing w:val="-5"/>
        </w:rPr>
        <w:t> </w:t>
      </w:r>
      <w:r>
        <w:rPr/>
        <w:t>(Service</w:t>
      </w:r>
      <w:r>
        <w:rPr>
          <w:spacing w:val="-4"/>
        </w:rPr>
        <w:t> </w:t>
      </w:r>
      <w:r>
        <w:rPr>
          <w:spacing w:val="-2"/>
        </w:rPr>
        <w:t>Task)</w:t>
      </w:r>
    </w:p>
    <w:p>
      <w:pPr>
        <w:pStyle w:val="BodyText"/>
        <w:rPr>
          <w:b/>
        </w:rPr>
      </w:pPr>
    </w:p>
    <w:p>
      <w:pPr>
        <w:pStyle w:val="BodyText"/>
        <w:ind w:left="324" w:right="404"/>
        <w:jc w:val="both"/>
      </w:pPr>
      <w:r>
        <w:rPr/>
        <w:t>Сервисная задача представляет собой Задачу, предназначенную для оказания услуги, которая может являться как веб-сервисом (Web service), так и автоматизированным </w:t>
      </w:r>
      <w:r>
        <w:rPr>
          <w:spacing w:val="-2"/>
        </w:rPr>
        <w:t>приложением.</w:t>
      </w:r>
    </w:p>
    <w:p>
      <w:pPr>
        <w:pStyle w:val="BodyText"/>
      </w:pPr>
    </w:p>
    <w:p>
      <w:pPr>
        <w:pStyle w:val="BodyText"/>
        <w:ind w:left="324" w:right="404"/>
        <w:jc w:val="both"/>
      </w:pPr>
      <w:r>
        <w:rPr/>
        <w:t>Таблица 9.18 содержит</w:t>
      </w:r>
      <w:r>
        <w:rPr>
          <w:spacing w:val="40"/>
        </w:rPr>
        <w:t> </w:t>
      </w:r>
      <w:r>
        <w:rPr/>
        <w:t>информацию об атрибутах Сервисной задачи (где значение атрибута TaskType равно Service), продолжающих список общих атрибутов Задачи (см. таблицу 9.17):</w:t>
      </w:r>
    </w:p>
    <w:p>
      <w:pPr>
        <w:spacing w:after="0"/>
        <w:jc w:val="both"/>
        <w:sectPr>
          <w:pgSz w:w="11900" w:h="16840"/>
          <w:pgMar w:header="718" w:footer="478" w:top="980" w:bottom="660" w:left="1380" w:right="440"/>
        </w:sectPr>
      </w:pPr>
    </w:p>
    <w:p>
      <w:pPr>
        <w:spacing w:before="154"/>
        <w:ind w:left="324" w:right="0" w:firstLine="0"/>
        <w:jc w:val="left"/>
        <w:rPr>
          <w:sz w:val="24"/>
        </w:rPr>
      </w:pPr>
      <w:r>
        <w:rPr>
          <w:i/>
          <w:sz w:val="24"/>
        </w:rPr>
        <w:t>Таблица</w:t>
      </w:r>
      <w:r>
        <w:rPr>
          <w:i/>
          <w:spacing w:val="-3"/>
          <w:sz w:val="24"/>
        </w:rPr>
        <w:t> </w:t>
      </w:r>
      <w:r>
        <w:rPr>
          <w:i/>
          <w:sz w:val="24"/>
        </w:rPr>
        <w:t>9.18</w:t>
      </w:r>
      <w:r>
        <w:rPr>
          <w:i/>
          <w:spacing w:val="-3"/>
          <w:sz w:val="24"/>
        </w:rPr>
        <w:t> </w:t>
      </w:r>
      <w:r>
        <w:rPr>
          <w:i/>
          <w:sz w:val="24"/>
        </w:rPr>
        <w:t>–</w:t>
      </w:r>
      <w:r>
        <w:rPr>
          <w:i/>
          <w:spacing w:val="-3"/>
          <w:sz w:val="24"/>
        </w:rPr>
        <w:t> </w:t>
      </w:r>
      <w:r>
        <w:rPr>
          <w:i/>
          <w:sz w:val="24"/>
        </w:rPr>
        <w:t>Атрибуты</w:t>
      </w:r>
      <w:r>
        <w:rPr>
          <w:i/>
          <w:spacing w:val="-1"/>
          <w:sz w:val="24"/>
        </w:rPr>
        <w:t> </w:t>
      </w:r>
      <w:r>
        <w:rPr>
          <w:sz w:val="24"/>
        </w:rPr>
        <w:t>Сервисной</w:t>
      </w:r>
      <w:r>
        <w:rPr>
          <w:spacing w:val="-1"/>
          <w:sz w:val="24"/>
        </w:rPr>
        <w:t> </w:t>
      </w:r>
      <w:r>
        <w:rPr>
          <w:spacing w:val="-2"/>
          <w:sz w:val="24"/>
        </w:rPr>
        <w:t>задачи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5422"/>
      </w:tblGrid>
      <w:tr>
        <w:trPr>
          <w:trHeight w:val="275" w:hRule="atLeast"/>
        </w:trPr>
        <w:tc>
          <w:tcPr>
            <w:tcW w:w="4052" w:type="dxa"/>
          </w:tcPr>
          <w:p>
            <w:pPr>
              <w:pStyle w:val="TableParagraph"/>
              <w:spacing w:line="256" w:lineRule="exact"/>
              <w:ind w:left="13"/>
              <w:jc w:val="center"/>
              <w:rPr>
                <w:b/>
                <w:sz w:val="24"/>
              </w:rPr>
            </w:pPr>
            <w:r>
              <w:rPr>
                <w:b/>
                <w:spacing w:val="-2"/>
                <w:sz w:val="24"/>
              </w:rPr>
              <w:t>Атрибут</w:t>
            </w:r>
          </w:p>
        </w:tc>
        <w:tc>
          <w:tcPr>
            <w:tcW w:w="5422" w:type="dxa"/>
          </w:tcPr>
          <w:p>
            <w:pPr>
              <w:pStyle w:val="TableParagraph"/>
              <w:spacing w:line="256" w:lineRule="exact"/>
              <w:ind w:left="12"/>
              <w:jc w:val="center"/>
              <w:rPr>
                <w:b/>
                <w:sz w:val="24"/>
              </w:rPr>
            </w:pPr>
            <w:r>
              <w:rPr>
                <w:b/>
                <w:spacing w:val="-2"/>
                <w:sz w:val="24"/>
              </w:rPr>
              <w:t>Описание</w:t>
            </w:r>
          </w:p>
        </w:tc>
      </w:tr>
      <w:tr>
        <w:trPr>
          <w:trHeight w:val="2760" w:hRule="atLeast"/>
        </w:trPr>
        <w:tc>
          <w:tcPr>
            <w:tcW w:w="4052" w:type="dxa"/>
          </w:tcPr>
          <w:p>
            <w:pPr>
              <w:pStyle w:val="TableParagraph"/>
              <w:ind w:left="109"/>
              <w:rPr>
                <w:sz w:val="24"/>
              </w:rPr>
            </w:pPr>
            <w:r>
              <w:rPr>
                <w:b/>
                <w:sz w:val="24"/>
              </w:rPr>
              <w:t>InMessage</w:t>
            </w:r>
            <w:r>
              <w:rPr>
                <w:b/>
                <w:spacing w:val="-3"/>
                <w:sz w:val="24"/>
              </w:rPr>
              <w:t> </w:t>
            </w:r>
            <w:r>
              <w:rPr>
                <w:sz w:val="24"/>
              </w:rPr>
              <w:t>:</w:t>
            </w:r>
            <w:r>
              <w:rPr>
                <w:spacing w:val="-3"/>
                <w:sz w:val="24"/>
              </w:rPr>
              <w:t> </w:t>
            </w:r>
            <w:r>
              <w:rPr>
                <w:spacing w:val="-2"/>
                <w:sz w:val="24"/>
              </w:rPr>
              <w:t>Message</w:t>
            </w:r>
          </w:p>
        </w:tc>
        <w:tc>
          <w:tcPr>
            <w:tcW w:w="5422" w:type="dxa"/>
          </w:tcPr>
          <w:p>
            <w:pPr>
              <w:pStyle w:val="TableParagraph"/>
              <w:ind w:left="108" w:right="97"/>
              <w:jc w:val="both"/>
              <w:rPr>
                <w:sz w:val="24"/>
              </w:rPr>
            </w:pPr>
            <w:r>
              <w:rPr>
                <w:sz w:val="24"/>
              </w:rPr>
              <w:t>Для атрибута InMessage ДОЛЖНО БЫТЬ введено значение Message, указывающее на то, что при запуске Задачи, а также при наличии совокупности значений входных данных будет отослано сообщение. При этом на диаграмме МОЖЕТ БЫТЬ изображен соответствующий Исходящий поток сообщений, однако, его присутствие на диаграмме не является </w:t>
            </w:r>
            <w:r>
              <w:rPr>
                <w:spacing w:val="-2"/>
                <w:sz w:val="24"/>
              </w:rPr>
              <w:t>обязательным.</w:t>
            </w:r>
          </w:p>
        </w:tc>
      </w:tr>
      <w:tr>
        <w:trPr>
          <w:trHeight w:val="2760" w:hRule="atLeast"/>
        </w:trPr>
        <w:tc>
          <w:tcPr>
            <w:tcW w:w="4052" w:type="dxa"/>
          </w:tcPr>
          <w:p>
            <w:pPr>
              <w:pStyle w:val="TableParagraph"/>
              <w:ind w:left="109"/>
              <w:rPr>
                <w:sz w:val="24"/>
              </w:rPr>
            </w:pPr>
            <w:r>
              <w:rPr>
                <w:b/>
                <w:sz w:val="24"/>
              </w:rPr>
              <w:t>OutMessage</w:t>
            </w:r>
            <w:r>
              <w:rPr>
                <w:b/>
                <w:spacing w:val="-4"/>
                <w:sz w:val="24"/>
              </w:rPr>
              <w:t> </w:t>
            </w:r>
            <w:r>
              <w:rPr>
                <w:sz w:val="24"/>
              </w:rPr>
              <w:t>:</w:t>
            </w:r>
            <w:r>
              <w:rPr>
                <w:spacing w:val="-2"/>
                <w:sz w:val="24"/>
              </w:rPr>
              <w:t> Message</w:t>
            </w:r>
          </w:p>
        </w:tc>
        <w:tc>
          <w:tcPr>
            <w:tcW w:w="5422" w:type="dxa"/>
          </w:tcPr>
          <w:p>
            <w:pPr>
              <w:pStyle w:val="TableParagraph"/>
              <w:ind w:left="108" w:right="95"/>
              <w:jc w:val="both"/>
              <w:rPr>
                <w:sz w:val="24"/>
              </w:rPr>
            </w:pPr>
            <w:r>
              <w:rPr>
                <w:sz w:val="24"/>
              </w:rPr>
              <w:t>Для атрибута OutMessage ДОЛЖНО БЫТЬ введено значение Message. Получение сообщения указывает на завершение Задачи, которое может привести к созданию совокупности значений выходных данных.</w:t>
            </w:r>
          </w:p>
          <w:p>
            <w:pPr>
              <w:pStyle w:val="TableParagraph"/>
              <w:ind w:left="108" w:right="95"/>
              <w:jc w:val="both"/>
              <w:rPr>
                <w:sz w:val="24"/>
              </w:rPr>
            </w:pPr>
            <w:r>
              <w:rPr>
                <w:sz w:val="24"/>
              </w:rPr>
              <w:t>На диаграмме МОЖЕТ БЫТЬ изображен соответствующий Входящий поток сообщений, однако,</w:t>
            </w:r>
            <w:r>
              <w:rPr>
                <w:spacing w:val="-1"/>
                <w:sz w:val="24"/>
              </w:rPr>
              <w:t> </w:t>
            </w:r>
            <w:r>
              <w:rPr>
                <w:sz w:val="24"/>
              </w:rPr>
              <w:t>его присутствие на</w:t>
            </w:r>
            <w:r>
              <w:rPr>
                <w:spacing w:val="-3"/>
                <w:sz w:val="24"/>
              </w:rPr>
              <w:t> </w:t>
            </w:r>
            <w:r>
              <w:rPr>
                <w:sz w:val="24"/>
              </w:rPr>
              <w:t>диаграмме</w:t>
            </w:r>
            <w:r>
              <w:rPr>
                <w:spacing w:val="-1"/>
                <w:sz w:val="24"/>
              </w:rPr>
              <w:t> </w:t>
            </w:r>
            <w:r>
              <w:rPr>
                <w:sz w:val="24"/>
              </w:rPr>
              <w:t>не</w:t>
            </w:r>
            <w:r>
              <w:rPr>
                <w:spacing w:val="-1"/>
                <w:sz w:val="24"/>
              </w:rPr>
              <w:t> </w:t>
            </w:r>
            <w:r>
              <w:rPr>
                <w:sz w:val="24"/>
              </w:rPr>
              <w:t>является </w:t>
            </w:r>
            <w:r>
              <w:rPr>
                <w:spacing w:val="-2"/>
                <w:sz w:val="24"/>
              </w:rPr>
              <w:t>обязательным.</w:t>
            </w:r>
          </w:p>
        </w:tc>
      </w:tr>
      <w:tr>
        <w:trPr>
          <w:trHeight w:val="1380" w:hRule="atLeast"/>
        </w:trPr>
        <w:tc>
          <w:tcPr>
            <w:tcW w:w="4052" w:type="dxa"/>
          </w:tcPr>
          <w:p>
            <w:pPr>
              <w:pStyle w:val="TableParagraph"/>
              <w:ind w:left="109"/>
              <w:rPr>
                <w:sz w:val="24"/>
              </w:rPr>
            </w:pPr>
            <w:r>
              <w:rPr>
                <w:b/>
                <w:sz w:val="24"/>
              </w:rPr>
              <w:t>Implementation</w:t>
            </w:r>
            <w:r>
              <w:rPr>
                <w:b/>
                <w:spacing w:val="-4"/>
                <w:sz w:val="24"/>
              </w:rPr>
              <w:t> </w:t>
            </w:r>
            <w:r>
              <w:rPr>
                <w:sz w:val="24"/>
              </w:rPr>
              <w:t>(Web</w:t>
            </w:r>
            <w:r>
              <w:rPr>
                <w:spacing w:val="-3"/>
                <w:sz w:val="24"/>
              </w:rPr>
              <w:t> </w:t>
            </w:r>
            <w:r>
              <w:rPr>
                <w:sz w:val="24"/>
              </w:rPr>
              <w:t>Service</w:t>
            </w:r>
            <w:r>
              <w:rPr>
                <w:spacing w:val="-3"/>
                <w:sz w:val="24"/>
              </w:rPr>
              <w:t> </w:t>
            </w:r>
            <w:r>
              <w:rPr>
                <w:sz w:val="24"/>
              </w:rPr>
              <w:t>|</w:t>
            </w:r>
            <w:r>
              <w:rPr>
                <w:spacing w:val="-4"/>
                <w:sz w:val="24"/>
              </w:rPr>
              <w:t> </w:t>
            </w:r>
            <w:r>
              <w:rPr>
                <w:spacing w:val="-2"/>
                <w:sz w:val="24"/>
              </w:rPr>
              <w:t>Other</w:t>
            </w:r>
          </w:p>
          <w:p>
            <w:pPr>
              <w:pStyle w:val="TableParagraph"/>
              <w:ind w:left="109"/>
              <w:rPr>
                <w:sz w:val="24"/>
              </w:rPr>
            </w:pPr>
            <w:r>
              <w:rPr>
                <w:sz w:val="24"/>
              </w:rPr>
              <w:t>|</w:t>
            </w:r>
            <w:r>
              <w:rPr>
                <w:spacing w:val="-4"/>
                <w:sz w:val="24"/>
              </w:rPr>
              <w:t> </w:t>
            </w:r>
            <w:r>
              <w:rPr>
                <w:sz w:val="24"/>
              </w:rPr>
              <w:t>Unspecified)</w:t>
            </w:r>
            <w:r>
              <w:rPr>
                <w:spacing w:val="-1"/>
                <w:sz w:val="24"/>
              </w:rPr>
              <w:t> </w:t>
            </w:r>
            <w:r>
              <w:rPr>
                <w:sz w:val="24"/>
              </w:rPr>
              <w:t>Web</w:t>
            </w:r>
            <w:r>
              <w:rPr>
                <w:spacing w:val="-3"/>
                <w:sz w:val="24"/>
              </w:rPr>
              <w:t> </w:t>
            </w:r>
            <w:r>
              <w:rPr>
                <w:sz w:val="24"/>
              </w:rPr>
              <w:t>Service</w:t>
            </w:r>
            <w:r>
              <w:rPr>
                <w:spacing w:val="-2"/>
                <w:sz w:val="24"/>
              </w:rPr>
              <w:t> </w:t>
            </w:r>
            <w:r>
              <w:rPr>
                <w:sz w:val="24"/>
              </w:rPr>
              <w:t>:</w:t>
            </w:r>
            <w:r>
              <w:rPr>
                <w:spacing w:val="-2"/>
                <w:sz w:val="24"/>
              </w:rPr>
              <w:t> String</w:t>
            </w:r>
          </w:p>
        </w:tc>
        <w:tc>
          <w:tcPr>
            <w:tcW w:w="5422" w:type="dxa"/>
          </w:tcPr>
          <w:p>
            <w:pPr>
              <w:pStyle w:val="TableParagraph"/>
              <w:ind w:left="108" w:right="98"/>
              <w:jc w:val="both"/>
              <w:rPr>
                <w:sz w:val="24"/>
              </w:rPr>
            </w:pPr>
            <w:r>
              <w:rPr>
                <w:sz w:val="24"/>
              </w:rPr>
              <w:t>Атрибут Implementation указывает технологию, используемую для отправки или получение сообщений. Технологией по умолчанию является веб-сервис (Web service).</w:t>
            </w:r>
          </w:p>
        </w:tc>
      </w:tr>
    </w:tbl>
    <w:p>
      <w:pPr>
        <w:pStyle w:val="BodyText"/>
      </w:pPr>
    </w:p>
    <w:p>
      <w:pPr>
        <w:pStyle w:val="Heading4"/>
        <w:spacing w:before="1"/>
        <w:jc w:val="left"/>
      </w:pPr>
      <w:r>
        <w:rPr/>
        <w:t>Получение</w:t>
      </w:r>
      <w:r>
        <w:rPr>
          <w:spacing w:val="-6"/>
        </w:rPr>
        <w:t> </w:t>
      </w:r>
      <w:r>
        <w:rPr/>
        <w:t>сообщений</w:t>
      </w:r>
      <w:r>
        <w:rPr>
          <w:spacing w:val="-6"/>
        </w:rPr>
        <w:t> </w:t>
      </w:r>
      <w:r>
        <w:rPr/>
        <w:t>(Receive</w:t>
      </w:r>
      <w:r>
        <w:rPr>
          <w:spacing w:val="-5"/>
        </w:rPr>
        <w:t> </w:t>
      </w:r>
      <w:r>
        <w:rPr>
          <w:spacing w:val="-2"/>
        </w:rPr>
        <w:t>Task)</w:t>
      </w:r>
    </w:p>
    <w:p>
      <w:pPr>
        <w:pStyle w:val="BodyText"/>
        <w:rPr>
          <w:b/>
        </w:rPr>
      </w:pPr>
    </w:p>
    <w:p>
      <w:pPr>
        <w:pStyle w:val="BodyText"/>
        <w:ind w:left="324" w:right="402"/>
        <w:jc w:val="both"/>
      </w:pPr>
      <w:r>
        <w:rPr/>
        <w:t>Получение сообщений представляет собой Задачу, суть которой заключается в ожидании сообщения, которое должно поступить от внешнего участника Процесса (имеющего отношение к данному бизнес-процессу). Задача считается выполненной в случае, если сообщение было получено хотя бы один раз. Получение сообщения часто используется для запуска процесса. В некотором смысле именно получение сообщения запускает Процесс. Для</w:t>
      </w:r>
      <w:r>
        <w:rPr>
          <w:spacing w:val="-3"/>
        </w:rPr>
        <w:t> </w:t>
      </w:r>
      <w:r>
        <w:rPr/>
        <w:t>создания экземпляра Процесса,</w:t>
      </w:r>
      <w:r>
        <w:rPr>
          <w:spacing w:val="-2"/>
        </w:rPr>
        <w:t> </w:t>
      </w:r>
      <w:r>
        <w:rPr/>
        <w:t>должно</w:t>
      </w:r>
      <w:r>
        <w:rPr>
          <w:spacing w:val="-2"/>
        </w:rPr>
        <w:t> </w:t>
      </w:r>
      <w:r>
        <w:rPr/>
        <w:t>быть</w:t>
      </w:r>
      <w:r>
        <w:rPr>
          <w:spacing w:val="-1"/>
        </w:rPr>
        <w:t> </w:t>
      </w:r>
      <w:r>
        <w:rPr/>
        <w:t>выполнено</w:t>
      </w:r>
      <w:r>
        <w:rPr>
          <w:spacing w:val="-2"/>
        </w:rPr>
        <w:t> </w:t>
      </w:r>
      <w:r>
        <w:rPr/>
        <w:t>одно</w:t>
      </w:r>
      <w:r>
        <w:rPr>
          <w:spacing w:val="-2"/>
        </w:rPr>
        <w:t> </w:t>
      </w:r>
      <w:r>
        <w:rPr/>
        <w:t>из</w:t>
      </w:r>
      <w:r>
        <w:rPr>
          <w:spacing w:val="-2"/>
        </w:rPr>
        <w:t> </w:t>
      </w:r>
      <w:r>
        <w:rPr/>
        <w:t>следующих </w:t>
      </w:r>
      <w:r>
        <w:rPr>
          <w:spacing w:val="-2"/>
        </w:rPr>
        <w:t>условий:</w:t>
      </w:r>
    </w:p>
    <w:p>
      <w:pPr>
        <w:pStyle w:val="BodyText"/>
      </w:pPr>
    </w:p>
    <w:p>
      <w:pPr>
        <w:pStyle w:val="ListParagraph"/>
        <w:numPr>
          <w:ilvl w:val="0"/>
          <w:numId w:val="9"/>
        </w:numPr>
        <w:tabs>
          <w:tab w:pos="1044" w:val="left" w:leader="none"/>
        </w:tabs>
        <w:spacing w:line="240" w:lineRule="auto" w:before="1" w:after="0"/>
        <w:ind w:left="1044" w:right="405" w:hanging="360"/>
        <w:jc w:val="both"/>
        <w:rPr>
          <w:sz w:val="24"/>
        </w:rPr>
      </w:pPr>
      <w:r>
        <w:rPr>
          <w:sz w:val="24"/>
        </w:rPr>
        <w:t>Процесс не имеет в своем составе Стартового события, в Получение сообщений не присоединено ни к одному Входящему потоку операций.</w:t>
      </w:r>
    </w:p>
    <w:p>
      <w:pPr>
        <w:pStyle w:val="ListParagraph"/>
        <w:numPr>
          <w:ilvl w:val="0"/>
          <w:numId w:val="9"/>
        </w:numPr>
        <w:tabs>
          <w:tab w:pos="1044" w:val="left" w:leader="none"/>
        </w:tabs>
        <w:spacing w:line="240" w:lineRule="auto" w:before="0" w:after="0"/>
        <w:ind w:left="1044" w:right="405" w:hanging="360"/>
        <w:jc w:val="both"/>
        <w:rPr>
          <w:sz w:val="24"/>
        </w:rPr>
      </w:pPr>
      <w:r>
        <w:rPr>
          <w:sz w:val="24"/>
        </w:rPr>
        <w:t>Входящий поток операций для Получения сообщений содержит источник Стартового события.</w:t>
      </w:r>
    </w:p>
    <w:p>
      <w:pPr>
        <w:pStyle w:val="ListParagraph"/>
        <w:numPr>
          <w:ilvl w:val="1"/>
          <w:numId w:val="9"/>
        </w:numPr>
        <w:tabs>
          <w:tab w:pos="1763" w:val="left" w:leader="none"/>
        </w:tabs>
        <w:spacing w:line="240" w:lineRule="auto" w:before="1" w:after="0"/>
        <w:ind w:left="1763" w:right="403" w:hanging="360"/>
        <w:jc w:val="both"/>
        <w:rPr>
          <w:sz w:val="24"/>
        </w:rPr>
      </w:pPr>
      <w:r>
        <w:rPr>
          <w:sz w:val="24"/>
        </w:rPr>
        <w:t>Обратите внимание, что никакой другой Входящий поток операций не может быть соединен с Получением сообщений (в частности, не должно быть соединения с циклом следующего графического элемента).</w:t>
      </w:r>
    </w:p>
    <w:p>
      <w:pPr>
        <w:pStyle w:val="BodyText"/>
        <w:spacing w:before="275"/>
        <w:ind w:left="324" w:right="407"/>
        <w:jc w:val="both"/>
      </w:pPr>
      <w:r>
        <w:rPr/>
        <w:t>Таблица 9.19 содержит информацию об атрибутах Получения сообщений (где значение атрибута TaskType равно Receive), продолжающих список общих атрибутов Задачи (таблица 9.17):</w:t>
      </w:r>
    </w:p>
    <w:p>
      <w:pPr>
        <w:pStyle w:val="BodyText"/>
      </w:pPr>
    </w:p>
    <w:p>
      <w:pPr>
        <w:spacing w:before="1"/>
        <w:ind w:left="324" w:right="0" w:firstLine="0"/>
        <w:jc w:val="both"/>
        <w:rPr>
          <w:i/>
          <w:sz w:val="24"/>
        </w:rPr>
      </w:pPr>
      <w:r>
        <w:rPr>
          <w:i/>
          <w:sz w:val="24"/>
        </w:rPr>
        <w:t>Таблица</w:t>
      </w:r>
      <w:r>
        <w:rPr>
          <w:i/>
          <w:spacing w:val="-3"/>
          <w:sz w:val="24"/>
        </w:rPr>
        <w:t> </w:t>
      </w:r>
      <w:r>
        <w:rPr>
          <w:i/>
          <w:sz w:val="24"/>
        </w:rPr>
        <w:t>9.19</w:t>
      </w:r>
      <w:r>
        <w:rPr>
          <w:i/>
          <w:spacing w:val="-3"/>
          <w:sz w:val="24"/>
        </w:rPr>
        <w:t> </w:t>
      </w:r>
      <w:r>
        <w:rPr>
          <w:i/>
          <w:sz w:val="24"/>
        </w:rPr>
        <w:t>–</w:t>
      </w:r>
      <w:r>
        <w:rPr>
          <w:i/>
          <w:spacing w:val="-3"/>
          <w:sz w:val="24"/>
        </w:rPr>
        <w:t> </w:t>
      </w:r>
      <w:r>
        <w:rPr>
          <w:i/>
          <w:sz w:val="24"/>
        </w:rPr>
        <w:t>Атрибуты</w:t>
      </w:r>
      <w:r>
        <w:rPr>
          <w:i/>
          <w:spacing w:val="-2"/>
          <w:sz w:val="24"/>
        </w:rPr>
        <w:t> </w:t>
      </w:r>
      <w:r>
        <w:rPr>
          <w:i/>
          <w:sz w:val="24"/>
        </w:rPr>
        <w:t>Получения</w:t>
      </w:r>
      <w:r>
        <w:rPr>
          <w:i/>
          <w:spacing w:val="-1"/>
          <w:sz w:val="24"/>
        </w:rPr>
        <w:t> </w:t>
      </w:r>
      <w:r>
        <w:rPr>
          <w:i/>
          <w:spacing w:val="-2"/>
          <w:sz w:val="24"/>
        </w:rPr>
        <w:t>Сообщений</w:t>
      </w:r>
    </w:p>
    <w:p>
      <w:pPr>
        <w:pStyle w:val="BodyText"/>
        <w:ind w:left="204"/>
        <w:rPr>
          <w:sz w:val="20"/>
        </w:rPr>
      </w:pPr>
      <w:r>
        <w:rPr>
          <w:sz w:val="20"/>
        </w:rPr>
        <mc:AlternateContent>
          <mc:Choice Requires="wps">
            <w:drawing>
              <wp:inline distT="0" distB="0" distL="0" distR="0">
                <wp:extent cx="6022340" cy="187960"/>
                <wp:effectExtent l="0" t="0" r="0" b="2539"/>
                <wp:docPr id="183" name="Group 183"/>
                <wp:cNvGraphicFramePr>
                  <a:graphicFrameLocks/>
                </wp:cNvGraphicFramePr>
                <a:graphic>
                  <a:graphicData uri="http://schemas.microsoft.com/office/word/2010/wordprocessingGroup">
                    <wpg:wgp>
                      <wpg:cNvPr id="183" name="Group 183"/>
                      <wpg:cNvGrpSpPr/>
                      <wpg:grpSpPr>
                        <a:xfrm>
                          <a:off x="0" y="0"/>
                          <a:ext cx="6022340" cy="187960"/>
                          <a:chExt cx="6022340" cy="187960"/>
                        </a:xfrm>
                      </wpg:grpSpPr>
                      <wps:wsp>
                        <wps:cNvPr id="184" name="Textbox 184"/>
                        <wps:cNvSpPr txBox="1"/>
                        <wps:spPr>
                          <a:xfrm>
                            <a:off x="2644775" y="3175"/>
                            <a:ext cx="3374390" cy="181610"/>
                          </a:xfrm>
                          <a:prstGeom prst="rect">
                            <a:avLst/>
                          </a:prstGeom>
                          <a:ln w="6350">
                            <a:solidFill>
                              <a:srgbClr val="000000"/>
                            </a:solidFill>
                            <a:prstDash val="solid"/>
                          </a:ln>
                        </wps:spPr>
                        <wps:txbx>
                          <w:txbxContent>
                            <w:p>
                              <w:pPr>
                                <w:spacing w:before="0"/>
                                <w:ind w:left="2" w:right="0" w:firstLine="0"/>
                                <w:jc w:val="center"/>
                                <w:rPr>
                                  <w:b/>
                                  <w:sz w:val="24"/>
                                </w:rPr>
                              </w:pPr>
                              <w:r>
                                <w:rPr>
                                  <w:b/>
                                  <w:spacing w:val="-2"/>
                                  <w:sz w:val="24"/>
                                </w:rPr>
                                <w:t>Описание</w:t>
                              </w:r>
                            </w:p>
                          </w:txbxContent>
                        </wps:txbx>
                        <wps:bodyPr wrap="square" lIns="0" tIns="0" rIns="0" bIns="0" rtlCol="0">
                          <a:noAutofit/>
                        </wps:bodyPr>
                      </wps:wsp>
                      <wps:wsp>
                        <wps:cNvPr id="185" name="Textbox 185"/>
                        <wps:cNvSpPr txBox="1"/>
                        <wps:spPr>
                          <a:xfrm>
                            <a:off x="3175" y="3175"/>
                            <a:ext cx="2641600" cy="181610"/>
                          </a:xfrm>
                          <a:prstGeom prst="rect">
                            <a:avLst/>
                          </a:prstGeom>
                          <a:ln w="6350">
                            <a:solidFill>
                              <a:srgbClr val="000000"/>
                            </a:solidFill>
                            <a:prstDash val="solid"/>
                          </a:ln>
                        </wps:spPr>
                        <wps:txbx>
                          <w:txbxContent>
                            <w:p>
                              <w:pPr>
                                <w:spacing w:before="0"/>
                                <w:ind w:left="3" w:right="0" w:firstLine="0"/>
                                <w:jc w:val="center"/>
                                <w:rPr>
                                  <w:b/>
                                  <w:sz w:val="24"/>
                                </w:rPr>
                              </w:pPr>
                              <w:r>
                                <w:rPr>
                                  <w:b/>
                                  <w:spacing w:val="-2"/>
                                  <w:sz w:val="24"/>
                                </w:rPr>
                                <w:t>Атрибут</w:t>
                              </w:r>
                            </w:p>
                          </w:txbxContent>
                        </wps:txbx>
                        <wps:bodyPr wrap="square" lIns="0" tIns="0" rIns="0" bIns="0" rtlCol="0">
                          <a:noAutofit/>
                        </wps:bodyPr>
                      </wps:wsp>
                    </wpg:wgp>
                  </a:graphicData>
                </a:graphic>
              </wp:inline>
            </w:drawing>
          </mc:Choice>
          <mc:Fallback>
            <w:pict>
              <v:group style="width:474.2pt;height:14.8pt;mso-position-horizontal-relative:char;mso-position-vertical-relative:line" id="docshapegroup24" coordorigin="0,0" coordsize="9484,296">
                <v:shape style="position:absolute;left:4165;top:5;width:5314;height:286" type="#_x0000_t202" id="docshape25" filled="false" stroked="true" strokeweight=".5pt" strokecolor="#000000">
                  <v:textbox inset="0,0,0,0">
                    <w:txbxContent>
                      <w:p>
                        <w:pPr>
                          <w:spacing w:before="0"/>
                          <w:ind w:left="2" w:right="0" w:firstLine="0"/>
                          <w:jc w:val="center"/>
                          <w:rPr>
                            <w:b/>
                            <w:sz w:val="24"/>
                          </w:rPr>
                        </w:pPr>
                        <w:r>
                          <w:rPr>
                            <w:b/>
                            <w:spacing w:val="-2"/>
                            <w:sz w:val="24"/>
                          </w:rPr>
                          <w:t>Описание</w:t>
                        </w:r>
                      </w:p>
                    </w:txbxContent>
                  </v:textbox>
                  <v:stroke dashstyle="solid"/>
                  <w10:wrap type="none"/>
                </v:shape>
                <v:shape style="position:absolute;left:5;top:5;width:4160;height:286" type="#_x0000_t202" id="docshape26" filled="false" stroked="true" strokeweight=".5pt" strokecolor="#000000">
                  <v:textbox inset="0,0,0,0">
                    <w:txbxContent>
                      <w:p>
                        <w:pPr>
                          <w:spacing w:before="0"/>
                          <w:ind w:left="3" w:right="0" w:firstLine="0"/>
                          <w:jc w:val="center"/>
                          <w:rPr>
                            <w:b/>
                            <w:sz w:val="24"/>
                          </w:rPr>
                        </w:pPr>
                        <w:r>
                          <w:rPr>
                            <w:b/>
                            <w:spacing w:val="-2"/>
                            <w:sz w:val="24"/>
                          </w:rPr>
                          <w:t>Атрибут</w:t>
                        </w:r>
                      </w:p>
                    </w:txbxContent>
                  </v:textbox>
                  <v:stroke dashstyle="solid"/>
                  <w10:wrap type="none"/>
                </v:shape>
              </v:group>
            </w:pict>
          </mc:Fallback>
        </mc:AlternateContent>
      </w:r>
      <w:r>
        <w:rPr>
          <w:sz w:val="20"/>
        </w:rPr>
      </w:r>
    </w:p>
    <w:p>
      <w:pPr>
        <w:spacing w:after="0"/>
        <w:rPr>
          <w:sz w:val="20"/>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0"/>
        <w:gridCol w:w="5314"/>
      </w:tblGrid>
      <w:tr>
        <w:trPr>
          <w:trHeight w:val="2760" w:hRule="atLeast"/>
        </w:trPr>
        <w:tc>
          <w:tcPr>
            <w:tcW w:w="4160" w:type="dxa"/>
          </w:tcPr>
          <w:p>
            <w:pPr>
              <w:pStyle w:val="TableParagraph"/>
              <w:ind w:left="109"/>
              <w:rPr>
                <w:sz w:val="24"/>
              </w:rPr>
            </w:pPr>
            <w:r>
              <w:rPr>
                <w:b/>
                <w:sz w:val="24"/>
              </w:rPr>
              <w:t>Message</w:t>
            </w:r>
            <w:r>
              <w:rPr>
                <w:sz w:val="24"/>
              </w:rPr>
              <w:t>:</w:t>
            </w:r>
            <w:r>
              <w:rPr>
                <w:spacing w:val="-4"/>
                <w:sz w:val="24"/>
              </w:rPr>
              <w:t> </w:t>
            </w:r>
            <w:r>
              <w:rPr>
                <w:spacing w:val="-2"/>
                <w:sz w:val="24"/>
              </w:rPr>
              <w:t>Message</w:t>
            </w:r>
          </w:p>
        </w:tc>
        <w:tc>
          <w:tcPr>
            <w:tcW w:w="5314" w:type="dxa"/>
          </w:tcPr>
          <w:p>
            <w:pPr>
              <w:pStyle w:val="TableParagraph"/>
              <w:ind w:left="108" w:right="94"/>
              <w:jc w:val="both"/>
              <w:rPr>
                <w:sz w:val="24"/>
              </w:rPr>
            </w:pPr>
            <w:r>
              <w:rPr>
                <w:sz w:val="24"/>
              </w:rPr>
              <w:t>Для атрибута Message ДОЛЖНО БЫТЬ введено значение Message, указывающее на то, что сообщение будет получено данной Задачей. В данном</w:t>
            </w:r>
            <w:r>
              <w:rPr>
                <w:spacing w:val="-9"/>
                <w:sz w:val="24"/>
              </w:rPr>
              <w:t> </w:t>
            </w:r>
            <w:r>
              <w:rPr>
                <w:sz w:val="24"/>
              </w:rPr>
              <w:t>случае</w:t>
            </w:r>
            <w:r>
              <w:rPr>
                <w:spacing w:val="-8"/>
                <w:sz w:val="24"/>
              </w:rPr>
              <w:t> </w:t>
            </w:r>
            <w:r>
              <w:rPr>
                <w:sz w:val="24"/>
              </w:rPr>
              <w:t>сообщение</w:t>
            </w:r>
            <w:r>
              <w:rPr>
                <w:spacing w:val="-8"/>
                <w:sz w:val="24"/>
              </w:rPr>
              <w:t> </w:t>
            </w:r>
            <w:r>
              <w:rPr>
                <w:sz w:val="24"/>
              </w:rPr>
              <w:t>является</w:t>
            </w:r>
            <w:r>
              <w:rPr>
                <w:spacing w:val="-10"/>
                <w:sz w:val="24"/>
              </w:rPr>
              <w:t> </w:t>
            </w:r>
            <w:r>
              <w:rPr>
                <w:sz w:val="24"/>
              </w:rPr>
              <w:t>эквивалентом образца сообщения </w:t>
            </w:r>
            <w:r>
              <w:rPr>
                <w:i/>
                <w:sz w:val="24"/>
              </w:rPr>
              <w:t>in-only </w:t>
            </w:r>
            <w:r>
              <w:rPr>
                <w:sz w:val="24"/>
              </w:rPr>
              <w:t>(Web service). При этом на диаграмме МОЖЕТ БЫТЬ изображен соответствующий Входящий поток сообщений, однако, его присутствие на диаграмме не является обязательным.</w:t>
            </w:r>
          </w:p>
        </w:tc>
      </w:tr>
      <w:tr>
        <w:trPr>
          <w:trHeight w:val="3035" w:hRule="atLeast"/>
        </w:trPr>
        <w:tc>
          <w:tcPr>
            <w:tcW w:w="4160" w:type="dxa"/>
          </w:tcPr>
          <w:p>
            <w:pPr>
              <w:pStyle w:val="TableParagraph"/>
              <w:ind w:left="109"/>
              <w:rPr>
                <w:b/>
                <w:sz w:val="24"/>
              </w:rPr>
            </w:pPr>
            <w:r>
              <w:rPr>
                <w:b/>
                <w:sz w:val="24"/>
              </w:rPr>
              <w:t>Instantiate</w:t>
            </w:r>
            <w:r>
              <w:rPr>
                <w:b/>
                <w:spacing w:val="-3"/>
                <w:sz w:val="24"/>
              </w:rPr>
              <w:t> </w:t>
            </w:r>
            <w:r>
              <w:rPr>
                <w:b/>
                <w:sz w:val="24"/>
              </w:rPr>
              <w:t>False</w:t>
            </w:r>
            <w:r>
              <w:rPr>
                <w:b/>
                <w:spacing w:val="-5"/>
                <w:sz w:val="24"/>
              </w:rPr>
              <w:t> </w:t>
            </w:r>
            <w:r>
              <w:rPr>
                <w:b/>
                <w:sz w:val="24"/>
              </w:rPr>
              <w:t>:</w:t>
            </w:r>
            <w:r>
              <w:rPr>
                <w:b/>
                <w:spacing w:val="-3"/>
                <w:sz w:val="24"/>
              </w:rPr>
              <w:t> </w:t>
            </w:r>
            <w:r>
              <w:rPr>
                <w:b/>
                <w:spacing w:val="-2"/>
                <w:sz w:val="24"/>
              </w:rPr>
              <w:t>Boolean</w:t>
            </w:r>
          </w:p>
        </w:tc>
        <w:tc>
          <w:tcPr>
            <w:tcW w:w="5314" w:type="dxa"/>
          </w:tcPr>
          <w:p>
            <w:pPr>
              <w:pStyle w:val="TableParagraph"/>
              <w:ind w:left="108" w:right="94"/>
              <w:jc w:val="both"/>
              <w:rPr>
                <w:sz w:val="24"/>
              </w:rPr>
            </w:pPr>
            <w:r>
              <w:rPr>
                <w:sz w:val="24"/>
              </w:rPr>
              <w:t>Задача типа Получение сообщений может являться механизмом создания экземпляров Процесса, имеющего атрибут Instantiate. Данный атрибут МОЖЕТ иметь значение True в случае, если первое действие следует за Стартовым событием либо за исходной Задачей в случае отсутствия Стартового события (например, Процесс не содержит Входящих потоков операций). Данный атрибут со значением True может использоваться многими Задачами.</w:t>
            </w:r>
          </w:p>
        </w:tc>
      </w:tr>
      <w:tr>
        <w:trPr>
          <w:trHeight w:val="1380" w:hRule="atLeast"/>
        </w:trPr>
        <w:tc>
          <w:tcPr>
            <w:tcW w:w="4160" w:type="dxa"/>
          </w:tcPr>
          <w:p>
            <w:pPr>
              <w:pStyle w:val="TableParagraph"/>
              <w:ind w:left="109"/>
              <w:rPr>
                <w:sz w:val="24"/>
              </w:rPr>
            </w:pPr>
            <w:r>
              <w:rPr>
                <w:b/>
                <w:sz w:val="24"/>
              </w:rPr>
              <w:t>Implementation</w:t>
            </w:r>
            <w:r>
              <w:rPr>
                <w:b/>
                <w:spacing w:val="-7"/>
                <w:sz w:val="24"/>
              </w:rPr>
              <w:t> </w:t>
            </w:r>
            <w:r>
              <w:rPr>
                <w:sz w:val="24"/>
              </w:rPr>
              <w:t>(Web</w:t>
            </w:r>
            <w:r>
              <w:rPr>
                <w:spacing w:val="-7"/>
                <w:sz w:val="24"/>
              </w:rPr>
              <w:t> </w:t>
            </w:r>
            <w:r>
              <w:rPr>
                <w:sz w:val="24"/>
              </w:rPr>
              <w:t>Service</w:t>
            </w:r>
            <w:r>
              <w:rPr>
                <w:spacing w:val="-7"/>
                <w:sz w:val="24"/>
              </w:rPr>
              <w:t> </w:t>
            </w:r>
            <w:r>
              <w:rPr>
                <w:sz w:val="24"/>
              </w:rPr>
              <w:t>|</w:t>
            </w:r>
            <w:r>
              <w:rPr>
                <w:spacing w:val="-9"/>
                <w:sz w:val="24"/>
              </w:rPr>
              <w:t> </w:t>
            </w:r>
            <w:r>
              <w:rPr>
                <w:sz w:val="24"/>
              </w:rPr>
              <w:t>Other</w:t>
            </w:r>
            <w:r>
              <w:rPr>
                <w:spacing w:val="-8"/>
                <w:sz w:val="24"/>
              </w:rPr>
              <w:t> </w:t>
            </w:r>
            <w:r>
              <w:rPr>
                <w:sz w:val="24"/>
              </w:rPr>
              <w:t>| Unspecified) Web Service : String</w:t>
            </w:r>
          </w:p>
        </w:tc>
        <w:tc>
          <w:tcPr>
            <w:tcW w:w="5314" w:type="dxa"/>
          </w:tcPr>
          <w:p>
            <w:pPr>
              <w:pStyle w:val="TableParagraph"/>
              <w:ind w:left="108" w:right="96"/>
              <w:jc w:val="both"/>
              <w:rPr>
                <w:sz w:val="24"/>
              </w:rPr>
            </w:pPr>
            <w:r>
              <w:rPr>
                <w:sz w:val="24"/>
              </w:rPr>
              <w:t>Атрибут Implementation указывает технологию, используемую для получения сообщений. Технологией по умолчанию является веб-сервис (Web service).</w:t>
            </w:r>
          </w:p>
        </w:tc>
      </w:tr>
    </w:tbl>
    <w:p>
      <w:pPr>
        <w:pStyle w:val="BodyText"/>
        <w:rPr>
          <w:i/>
        </w:rPr>
      </w:pPr>
    </w:p>
    <w:p>
      <w:pPr>
        <w:pStyle w:val="Heading4"/>
        <w:spacing w:before="1"/>
      </w:pPr>
      <w:r>
        <w:rPr/>
        <w:t>Отправка</w:t>
      </w:r>
      <w:r>
        <w:rPr>
          <w:spacing w:val="-5"/>
        </w:rPr>
        <w:t> </w:t>
      </w:r>
      <w:r>
        <w:rPr/>
        <w:t>сообщений</w:t>
      </w:r>
      <w:r>
        <w:rPr>
          <w:spacing w:val="-3"/>
        </w:rPr>
        <w:t> </w:t>
      </w:r>
      <w:r>
        <w:rPr/>
        <w:t>(Send</w:t>
      </w:r>
      <w:r>
        <w:rPr>
          <w:spacing w:val="-4"/>
        </w:rPr>
        <w:t> </w:t>
      </w:r>
      <w:r>
        <w:rPr>
          <w:spacing w:val="-2"/>
        </w:rPr>
        <w:t>Task)</w:t>
      </w:r>
    </w:p>
    <w:p>
      <w:pPr>
        <w:pStyle w:val="BodyText"/>
        <w:rPr>
          <w:b/>
        </w:rPr>
      </w:pPr>
    </w:p>
    <w:p>
      <w:pPr>
        <w:pStyle w:val="BodyText"/>
        <w:ind w:left="324" w:right="401"/>
        <w:jc w:val="both"/>
      </w:pPr>
      <w:r>
        <w:rPr/>
        <w:t>Отправка сообщений представляет собой Задачу, суть которой заключается в отправке сообщения внешнему участнику Процесса (имеющему отношение к данному бизнес- процессу). Задача</w:t>
      </w:r>
      <w:r>
        <w:rPr>
          <w:spacing w:val="-2"/>
        </w:rPr>
        <w:t> </w:t>
      </w:r>
      <w:r>
        <w:rPr/>
        <w:t>считается выполненной в</w:t>
      </w:r>
      <w:r>
        <w:rPr>
          <w:spacing w:val="-3"/>
        </w:rPr>
        <w:t> </w:t>
      </w:r>
      <w:r>
        <w:rPr/>
        <w:t>случае, если</w:t>
      </w:r>
      <w:r>
        <w:rPr>
          <w:spacing w:val="-2"/>
        </w:rPr>
        <w:t> </w:t>
      </w:r>
      <w:r>
        <w:rPr/>
        <w:t>сообщение было</w:t>
      </w:r>
      <w:r>
        <w:rPr>
          <w:spacing w:val="-2"/>
        </w:rPr>
        <w:t> </w:t>
      </w:r>
      <w:r>
        <w:rPr/>
        <w:t>отправлено</w:t>
      </w:r>
      <w:r>
        <w:rPr>
          <w:spacing w:val="-2"/>
        </w:rPr>
        <w:t> </w:t>
      </w:r>
      <w:r>
        <w:rPr/>
        <w:t>хотя бы один раз.</w:t>
      </w:r>
    </w:p>
    <w:p>
      <w:pPr>
        <w:pStyle w:val="BodyText"/>
      </w:pPr>
    </w:p>
    <w:p>
      <w:pPr>
        <w:pStyle w:val="BodyText"/>
        <w:ind w:left="324" w:right="405"/>
        <w:jc w:val="both"/>
      </w:pPr>
      <w:r>
        <w:rPr/>
        <w:t>Таблица 9.20 содержит информацию об атрибутах Отправки сообщений (где значение атрибута TaskType равно Send), продолжающих список общих атрибутов Задачи (таблица </w:t>
      </w:r>
      <w:r>
        <w:rPr>
          <w:spacing w:val="-2"/>
        </w:rPr>
        <w:t>9.17):</w:t>
      </w:r>
    </w:p>
    <w:p>
      <w:pPr>
        <w:pStyle w:val="BodyText"/>
      </w:pPr>
    </w:p>
    <w:p>
      <w:pPr>
        <w:spacing w:before="0"/>
        <w:ind w:left="324" w:right="0" w:firstLine="0"/>
        <w:jc w:val="both"/>
        <w:rPr>
          <w:i/>
          <w:sz w:val="24"/>
        </w:rPr>
      </w:pPr>
      <w:r>
        <w:rPr>
          <w:i/>
          <w:sz w:val="24"/>
        </w:rPr>
        <w:t>Таблица</w:t>
      </w:r>
      <w:r>
        <w:rPr>
          <w:i/>
          <w:spacing w:val="-3"/>
          <w:sz w:val="24"/>
        </w:rPr>
        <w:t> </w:t>
      </w:r>
      <w:r>
        <w:rPr>
          <w:i/>
          <w:sz w:val="24"/>
        </w:rPr>
        <w:t>9.20</w:t>
      </w:r>
      <w:r>
        <w:rPr>
          <w:i/>
          <w:spacing w:val="-3"/>
          <w:sz w:val="24"/>
        </w:rPr>
        <w:t> </w:t>
      </w:r>
      <w:r>
        <w:rPr>
          <w:i/>
          <w:sz w:val="24"/>
        </w:rPr>
        <w:t>–</w:t>
      </w:r>
      <w:r>
        <w:rPr>
          <w:i/>
          <w:spacing w:val="-3"/>
          <w:sz w:val="24"/>
        </w:rPr>
        <w:t> </w:t>
      </w:r>
      <w:r>
        <w:rPr>
          <w:i/>
          <w:sz w:val="24"/>
        </w:rPr>
        <w:t>Атрибуты</w:t>
      </w:r>
      <w:r>
        <w:rPr>
          <w:i/>
          <w:spacing w:val="-2"/>
          <w:sz w:val="24"/>
        </w:rPr>
        <w:t> </w:t>
      </w:r>
      <w:r>
        <w:rPr>
          <w:i/>
          <w:sz w:val="24"/>
        </w:rPr>
        <w:t>Отправки</w:t>
      </w:r>
      <w:r>
        <w:rPr>
          <w:i/>
          <w:spacing w:val="-2"/>
          <w:sz w:val="24"/>
        </w:rPr>
        <w:t> Сообщений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7380"/>
      </w:tblGrid>
      <w:tr>
        <w:trPr>
          <w:trHeight w:val="275" w:hRule="atLeast"/>
        </w:trPr>
        <w:tc>
          <w:tcPr>
            <w:tcW w:w="2094" w:type="dxa"/>
          </w:tcPr>
          <w:p>
            <w:pPr>
              <w:pStyle w:val="TableParagraph"/>
              <w:spacing w:line="256" w:lineRule="exact"/>
              <w:ind w:left="11"/>
              <w:jc w:val="center"/>
              <w:rPr>
                <w:b/>
                <w:sz w:val="24"/>
              </w:rPr>
            </w:pPr>
            <w:r>
              <w:rPr>
                <w:b/>
                <w:spacing w:val="-2"/>
                <w:sz w:val="24"/>
              </w:rPr>
              <w:t>Атрибут</w:t>
            </w:r>
          </w:p>
        </w:tc>
        <w:tc>
          <w:tcPr>
            <w:tcW w:w="7380" w:type="dxa"/>
          </w:tcPr>
          <w:p>
            <w:pPr>
              <w:pStyle w:val="TableParagraph"/>
              <w:spacing w:line="256" w:lineRule="exact"/>
              <w:ind w:left="10"/>
              <w:jc w:val="center"/>
              <w:rPr>
                <w:b/>
                <w:sz w:val="24"/>
              </w:rPr>
            </w:pPr>
            <w:r>
              <w:rPr>
                <w:b/>
                <w:spacing w:val="-2"/>
                <w:sz w:val="24"/>
              </w:rPr>
              <w:t>Описание</w:t>
            </w:r>
          </w:p>
        </w:tc>
      </w:tr>
      <w:tr>
        <w:trPr>
          <w:trHeight w:val="1656" w:hRule="atLeast"/>
        </w:trPr>
        <w:tc>
          <w:tcPr>
            <w:tcW w:w="2094" w:type="dxa"/>
          </w:tcPr>
          <w:p>
            <w:pPr>
              <w:pStyle w:val="TableParagraph"/>
              <w:ind w:left="11" w:right="5"/>
              <w:jc w:val="center"/>
              <w:rPr>
                <w:sz w:val="24"/>
              </w:rPr>
            </w:pPr>
            <w:r>
              <w:rPr>
                <w:b/>
                <w:sz w:val="24"/>
              </w:rPr>
              <w:t>Message</w:t>
            </w:r>
            <w:r>
              <w:rPr>
                <w:b/>
                <w:spacing w:val="-7"/>
                <w:sz w:val="24"/>
              </w:rPr>
              <w:t> </w:t>
            </w:r>
            <w:r>
              <w:rPr>
                <w:rFonts w:ascii="Arial"/>
                <w:sz w:val="20"/>
              </w:rPr>
              <w:t>:</w:t>
            </w:r>
            <w:r>
              <w:rPr>
                <w:rFonts w:ascii="Arial"/>
                <w:spacing w:val="-2"/>
                <w:sz w:val="20"/>
              </w:rPr>
              <w:t> </w:t>
            </w:r>
            <w:r>
              <w:rPr>
                <w:spacing w:val="-2"/>
                <w:sz w:val="24"/>
              </w:rPr>
              <w:t>Message</w:t>
            </w:r>
          </w:p>
        </w:tc>
        <w:tc>
          <w:tcPr>
            <w:tcW w:w="7380" w:type="dxa"/>
          </w:tcPr>
          <w:p>
            <w:pPr>
              <w:pStyle w:val="TableParagraph"/>
              <w:spacing w:line="270" w:lineRule="atLeast"/>
              <w:ind w:left="108" w:right="96"/>
              <w:jc w:val="both"/>
              <w:rPr>
                <w:sz w:val="24"/>
              </w:rPr>
            </w:pPr>
            <w:r>
              <w:rPr>
                <w:sz w:val="24"/>
              </w:rPr>
              <w:t>Для атрибута Message ДОЛЖНО БЫТЬ введено значение Message, указывающее на то, что сообщение будет отправлено данной Задачей. В данном случае сообщение является эквивалентом образца сообщения </w:t>
            </w:r>
            <w:r>
              <w:rPr>
                <w:i/>
                <w:sz w:val="24"/>
              </w:rPr>
              <w:t>out-only </w:t>
            </w:r>
            <w:r>
              <w:rPr>
                <w:sz w:val="24"/>
              </w:rPr>
              <w:t>(Web service). При этом на диаграмме МОЖЕТ БЫТЬ изображен соответствующий Исходящий поток сообщений, однако, его присутствие на диаграмме не является обязательным.</w:t>
            </w:r>
          </w:p>
        </w:tc>
      </w:tr>
      <w:tr>
        <w:trPr>
          <w:trHeight w:val="1656" w:hRule="atLeast"/>
        </w:trPr>
        <w:tc>
          <w:tcPr>
            <w:tcW w:w="2094" w:type="dxa"/>
          </w:tcPr>
          <w:p>
            <w:pPr>
              <w:pStyle w:val="TableParagraph"/>
              <w:ind w:left="109" w:right="217"/>
              <w:rPr>
                <w:sz w:val="24"/>
              </w:rPr>
            </w:pPr>
            <w:r>
              <w:rPr>
                <w:b/>
                <w:spacing w:val="-2"/>
                <w:sz w:val="24"/>
              </w:rPr>
              <w:t>Implementation </w:t>
            </w:r>
            <w:r>
              <w:rPr>
                <w:rFonts w:ascii="Arial"/>
                <w:sz w:val="20"/>
              </w:rPr>
              <w:t>(</w:t>
            </w:r>
            <w:r>
              <w:rPr>
                <w:sz w:val="24"/>
              </w:rPr>
              <w:t>Web Service | Other | Unspecified)</w:t>
            </w:r>
            <w:r>
              <w:rPr>
                <w:spacing w:val="-15"/>
                <w:sz w:val="24"/>
              </w:rPr>
              <w:t> </w:t>
            </w:r>
            <w:r>
              <w:rPr>
                <w:sz w:val="24"/>
              </w:rPr>
              <w:t>Web Service : String</w:t>
            </w:r>
          </w:p>
        </w:tc>
        <w:tc>
          <w:tcPr>
            <w:tcW w:w="7380" w:type="dxa"/>
          </w:tcPr>
          <w:p>
            <w:pPr>
              <w:pStyle w:val="TableParagraph"/>
              <w:ind w:left="108" w:right="99"/>
              <w:jc w:val="both"/>
              <w:rPr>
                <w:sz w:val="24"/>
              </w:rPr>
            </w:pPr>
            <w:r>
              <w:rPr>
                <w:sz w:val="24"/>
              </w:rPr>
              <w:t>Атрибут Implementation указывает технологию, используемую для отправки сообщений. Технологией по умолчанию является веб- сервис (Web service).</w:t>
            </w:r>
          </w:p>
        </w:tc>
      </w:tr>
    </w:tbl>
    <w:p>
      <w:pPr>
        <w:spacing w:after="0"/>
        <w:jc w:val="both"/>
        <w:rPr>
          <w:sz w:val="24"/>
        </w:rPr>
        <w:sectPr>
          <w:pgSz w:w="11900" w:h="16840"/>
          <w:pgMar w:header="718" w:footer="478" w:top="980" w:bottom="660" w:left="1380" w:right="440"/>
        </w:sectPr>
      </w:pPr>
    </w:p>
    <w:p>
      <w:pPr>
        <w:pStyle w:val="Heading4"/>
        <w:spacing w:before="154"/>
      </w:pPr>
      <w:r>
        <w:rPr/>
        <w:t>Пользовательская</w:t>
      </w:r>
      <w:r>
        <w:rPr>
          <w:spacing w:val="-3"/>
        </w:rPr>
        <w:t> </w:t>
      </w:r>
      <w:r>
        <w:rPr/>
        <w:t>задача</w:t>
      </w:r>
      <w:r>
        <w:rPr>
          <w:spacing w:val="-5"/>
        </w:rPr>
        <w:t> </w:t>
      </w:r>
      <w:r>
        <w:rPr/>
        <w:t>(User</w:t>
      </w:r>
      <w:r>
        <w:rPr>
          <w:spacing w:val="-3"/>
        </w:rPr>
        <w:t> </w:t>
      </w:r>
      <w:r>
        <w:rPr>
          <w:spacing w:val="-2"/>
        </w:rPr>
        <w:t>Task)</w:t>
      </w:r>
    </w:p>
    <w:p>
      <w:pPr>
        <w:pStyle w:val="BodyText"/>
        <w:spacing w:before="276"/>
        <w:ind w:left="324" w:right="403"/>
        <w:jc w:val="both"/>
      </w:pPr>
      <w:r>
        <w:rPr/>
        <w:t>Пользовательская задача представляет собой задачу, типичную для технологического процесса, где человек участвует в качестве исполнителя и выполняет Задачи с помощью программного обеспечения. Для выполнения Задачи каждый человек назначается каким- либо администратором Задач.</w:t>
      </w:r>
    </w:p>
    <w:p>
      <w:pPr>
        <w:pStyle w:val="BodyText"/>
      </w:pPr>
    </w:p>
    <w:p>
      <w:pPr>
        <w:pStyle w:val="BodyText"/>
        <w:ind w:left="324" w:right="405"/>
        <w:jc w:val="both"/>
      </w:pPr>
      <w:r>
        <w:rPr/>
        <w:t>Таблица</w:t>
      </w:r>
      <w:r>
        <w:rPr>
          <w:spacing w:val="-1"/>
        </w:rPr>
        <w:t> </w:t>
      </w:r>
      <w:r>
        <w:rPr/>
        <w:t>9.21</w:t>
      </w:r>
      <w:r>
        <w:rPr>
          <w:spacing w:val="-3"/>
        </w:rPr>
        <w:t> </w:t>
      </w:r>
      <w:r>
        <w:rPr/>
        <w:t>содержит</w:t>
      </w:r>
      <w:r>
        <w:rPr>
          <w:spacing w:val="-1"/>
        </w:rPr>
        <w:t> </w:t>
      </w:r>
      <w:r>
        <w:rPr/>
        <w:t>информацию об</w:t>
      </w:r>
      <w:r>
        <w:rPr>
          <w:spacing w:val="-3"/>
        </w:rPr>
        <w:t> </w:t>
      </w:r>
      <w:r>
        <w:rPr/>
        <w:t>атрибутах Пользовательской</w:t>
      </w:r>
      <w:r>
        <w:rPr>
          <w:spacing w:val="-1"/>
        </w:rPr>
        <w:t> </w:t>
      </w:r>
      <w:r>
        <w:rPr/>
        <w:t>Задачи (где</w:t>
      </w:r>
      <w:r>
        <w:rPr>
          <w:spacing w:val="-3"/>
        </w:rPr>
        <w:t> </w:t>
      </w:r>
      <w:r>
        <w:rPr/>
        <w:t>значение атрибута TaskType равно User), продолжающих список общих атрибутов Задачи (таблица </w:t>
      </w:r>
      <w:r>
        <w:rPr>
          <w:spacing w:val="-2"/>
        </w:rPr>
        <w:t>9.17):</w:t>
      </w:r>
    </w:p>
    <w:p>
      <w:pPr>
        <w:pStyle w:val="BodyText"/>
      </w:pPr>
    </w:p>
    <w:p>
      <w:pPr>
        <w:spacing w:before="0"/>
        <w:ind w:left="324" w:right="0" w:firstLine="0"/>
        <w:jc w:val="both"/>
        <w:rPr>
          <w:i/>
          <w:sz w:val="24"/>
        </w:rPr>
      </w:pPr>
      <w:r>
        <w:rPr>
          <w:i/>
          <w:sz w:val="24"/>
        </w:rPr>
        <w:t>Таблица</w:t>
      </w:r>
      <w:r>
        <w:rPr>
          <w:i/>
          <w:spacing w:val="-6"/>
          <w:sz w:val="24"/>
        </w:rPr>
        <w:t> </w:t>
      </w:r>
      <w:r>
        <w:rPr>
          <w:i/>
          <w:sz w:val="24"/>
        </w:rPr>
        <w:t>9.21</w:t>
      </w:r>
      <w:r>
        <w:rPr>
          <w:i/>
          <w:spacing w:val="-3"/>
          <w:sz w:val="24"/>
        </w:rPr>
        <w:t> </w:t>
      </w:r>
      <w:r>
        <w:rPr>
          <w:i/>
          <w:sz w:val="24"/>
        </w:rPr>
        <w:t>–</w:t>
      </w:r>
      <w:r>
        <w:rPr>
          <w:i/>
          <w:spacing w:val="-4"/>
          <w:sz w:val="24"/>
        </w:rPr>
        <w:t> </w:t>
      </w:r>
      <w:r>
        <w:rPr>
          <w:i/>
          <w:sz w:val="24"/>
        </w:rPr>
        <w:t>Атрибуты</w:t>
      </w:r>
      <w:r>
        <w:rPr>
          <w:i/>
          <w:spacing w:val="-2"/>
          <w:sz w:val="24"/>
        </w:rPr>
        <w:t> </w:t>
      </w:r>
      <w:r>
        <w:rPr>
          <w:i/>
          <w:sz w:val="24"/>
        </w:rPr>
        <w:t>Пользовательской</w:t>
      </w:r>
      <w:r>
        <w:rPr>
          <w:i/>
          <w:spacing w:val="-3"/>
          <w:sz w:val="24"/>
        </w:rPr>
        <w:t> </w:t>
      </w:r>
      <w:r>
        <w:rPr>
          <w:i/>
          <w:spacing w:val="-2"/>
          <w:sz w:val="24"/>
        </w:rPr>
        <w:t>Задачи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2"/>
        <w:gridCol w:w="6032"/>
      </w:tblGrid>
      <w:tr>
        <w:trPr>
          <w:trHeight w:val="276" w:hRule="atLeast"/>
        </w:trPr>
        <w:tc>
          <w:tcPr>
            <w:tcW w:w="3442" w:type="dxa"/>
          </w:tcPr>
          <w:p>
            <w:pPr>
              <w:pStyle w:val="TableParagraph"/>
              <w:spacing w:line="256" w:lineRule="exact"/>
              <w:ind w:left="11"/>
              <w:jc w:val="center"/>
              <w:rPr>
                <w:b/>
                <w:sz w:val="24"/>
              </w:rPr>
            </w:pPr>
            <w:r>
              <w:rPr>
                <w:b/>
                <w:spacing w:val="-2"/>
                <w:sz w:val="24"/>
              </w:rPr>
              <w:t>Атрибут</w:t>
            </w:r>
          </w:p>
        </w:tc>
        <w:tc>
          <w:tcPr>
            <w:tcW w:w="6032" w:type="dxa"/>
          </w:tcPr>
          <w:p>
            <w:pPr>
              <w:pStyle w:val="TableParagraph"/>
              <w:spacing w:line="256" w:lineRule="exact"/>
              <w:ind w:left="10"/>
              <w:jc w:val="center"/>
              <w:rPr>
                <w:b/>
                <w:sz w:val="24"/>
              </w:rPr>
            </w:pPr>
            <w:r>
              <w:rPr>
                <w:b/>
                <w:spacing w:val="-2"/>
                <w:sz w:val="24"/>
              </w:rPr>
              <w:t>Описание</w:t>
            </w:r>
          </w:p>
        </w:tc>
      </w:tr>
      <w:tr>
        <w:trPr>
          <w:trHeight w:val="2760" w:hRule="atLeast"/>
        </w:trPr>
        <w:tc>
          <w:tcPr>
            <w:tcW w:w="3442" w:type="dxa"/>
          </w:tcPr>
          <w:p>
            <w:pPr>
              <w:pStyle w:val="TableParagraph"/>
              <w:ind w:left="109"/>
              <w:rPr>
                <w:sz w:val="24"/>
              </w:rPr>
            </w:pPr>
            <w:r>
              <w:rPr>
                <w:b/>
                <w:sz w:val="24"/>
              </w:rPr>
              <w:t>Performers</w:t>
            </w:r>
            <w:r>
              <w:rPr>
                <w:b/>
                <w:spacing w:val="-4"/>
                <w:sz w:val="24"/>
              </w:rPr>
              <w:t> </w:t>
            </w:r>
            <w:r>
              <w:rPr>
                <w:sz w:val="24"/>
              </w:rPr>
              <w:t>(1-n)</w:t>
            </w:r>
            <w:r>
              <w:rPr>
                <w:spacing w:val="-2"/>
                <w:sz w:val="24"/>
              </w:rPr>
              <w:t> </w:t>
            </w:r>
            <w:r>
              <w:rPr>
                <w:sz w:val="24"/>
              </w:rPr>
              <w:t>: </w:t>
            </w:r>
            <w:r>
              <w:rPr>
                <w:spacing w:val="-2"/>
                <w:sz w:val="24"/>
              </w:rPr>
              <w:t>String</w:t>
            </w:r>
          </w:p>
        </w:tc>
        <w:tc>
          <w:tcPr>
            <w:tcW w:w="6032" w:type="dxa"/>
          </w:tcPr>
          <w:p>
            <w:pPr>
              <w:pStyle w:val="TableParagraph"/>
              <w:tabs>
                <w:tab w:pos="2121" w:val="left" w:leader="none"/>
                <w:tab w:pos="3600" w:val="left" w:leader="none"/>
                <w:tab w:pos="4830" w:val="left" w:leader="none"/>
              </w:tabs>
              <w:ind w:left="108" w:right="94"/>
              <w:jc w:val="both"/>
              <w:rPr>
                <w:sz w:val="24"/>
              </w:rPr>
            </w:pPr>
            <w:r>
              <w:rPr>
                <w:sz w:val="24"/>
              </w:rPr>
              <w:t>МОГУТ быть добавлены один или несколько атрибутов Performers. Атрибут Performers указывает на то, какие </w:t>
            </w:r>
            <w:r>
              <w:rPr>
                <w:spacing w:val="-2"/>
                <w:sz w:val="24"/>
              </w:rPr>
              <w:t>человеческие</w:t>
            </w:r>
            <w:r>
              <w:rPr>
                <w:sz w:val="24"/>
              </w:rPr>
              <w:tab/>
            </w:r>
            <w:r>
              <w:rPr>
                <w:spacing w:val="-2"/>
                <w:sz w:val="24"/>
              </w:rPr>
              <w:t>ресурсы</w:t>
            </w:r>
            <w:r>
              <w:rPr>
                <w:sz w:val="24"/>
              </w:rPr>
              <w:tab/>
            </w:r>
            <w:r>
              <w:rPr>
                <w:spacing w:val="-4"/>
                <w:sz w:val="24"/>
              </w:rPr>
              <w:t>будут</w:t>
            </w:r>
            <w:r>
              <w:rPr>
                <w:sz w:val="24"/>
              </w:rPr>
              <w:tab/>
            </w:r>
            <w:r>
              <w:rPr>
                <w:spacing w:val="-2"/>
                <w:sz w:val="24"/>
              </w:rPr>
              <w:t>выполнять </w:t>
            </w:r>
            <w:r>
              <w:rPr>
                <w:sz w:val="24"/>
              </w:rPr>
              <w:t>Пользовательскую задачу. Исполнителем может выступать как отдельно взятый человек, так и группа людей и организация.</w:t>
            </w:r>
          </w:p>
          <w:p>
            <w:pPr>
              <w:pStyle w:val="TableParagraph"/>
              <w:ind w:left="108" w:right="98"/>
              <w:jc w:val="both"/>
              <w:rPr>
                <w:sz w:val="24"/>
              </w:rPr>
            </w:pPr>
            <w:r>
              <w:rPr>
                <w:sz w:val="24"/>
              </w:rPr>
              <w:t>Инструмент моделирования может добавлять дополнительные параметры, помогающие определить задание Исполнителя.</w:t>
            </w:r>
          </w:p>
        </w:tc>
      </w:tr>
      <w:tr>
        <w:trPr>
          <w:trHeight w:val="2484" w:hRule="atLeast"/>
        </w:trPr>
        <w:tc>
          <w:tcPr>
            <w:tcW w:w="3442" w:type="dxa"/>
          </w:tcPr>
          <w:p>
            <w:pPr>
              <w:pStyle w:val="TableParagraph"/>
              <w:ind w:left="109"/>
              <w:rPr>
                <w:sz w:val="24"/>
              </w:rPr>
            </w:pPr>
            <w:r>
              <w:rPr>
                <w:b/>
                <w:sz w:val="24"/>
              </w:rPr>
              <w:t>InMessage</w:t>
            </w:r>
            <w:r>
              <w:rPr>
                <w:b/>
                <w:spacing w:val="-7"/>
                <w:sz w:val="24"/>
              </w:rPr>
              <w:t> </w:t>
            </w:r>
            <w:r>
              <w:rPr>
                <w:sz w:val="24"/>
              </w:rPr>
              <w:t>:</w:t>
            </w:r>
            <w:r>
              <w:rPr>
                <w:spacing w:val="-3"/>
                <w:sz w:val="24"/>
              </w:rPr>
              <w:t> </w:t>
            </w:r>
            <w:r>
              <w:rPr>
                <w:spacing w:val="-2"/>
                <w:sz w:val="24"/>
              </w:rPr>
              <w:t>Message</w:t>
            </w:r>
          </w:p>
        </w:tc>
        <w:tc>
          <w:tcPr>
            <w:tcW w:w="6032" w:type="dxa"/>
          </w:tcPr>
          <w:p>
            <w:pPr>
              <w:pStyle w:val="TableParagraph"/>
              <w:ind w:left="108" w:right="96"/>
              <w:jc w:val="both"/>
              <w:rPr>
                <w:sz w:val="24"/>
              </w:rPr>
            </w:pPr>
            <w:r>
              <w:rPr>
                <w:sz w:val="24"/>
              </w:rPr>
              <w:t>Для атрибута InMessage ДОЛЖНО БЫТЬ введено значение Message, указывающее на то, что сообщение будет отправлено в начале выполнения Задачи при наличии совокупности значений каких-либо определенных входных данных. При этом на диаграмме МОЖЕТ БЫТЬ изображен соответствующий Исходящий поток сообщений, однако, его присутствие на диаграмме не является обязательным.</w:t>
            </w:r>
          </w:p>
        </w:tc>
      </w:tr>
      <w:tr>
        <w:trPr>
          <w:trHeight w:val="2484" w:hRule="atLeast"/>
        </w:trPr>
        <w:tc>
          <w:tcPr>
            <w:tcW w:w="3442" w:type="dxa"/>
          </w:tcPr>
          <w:p>
            <w:pPr>
              <w:pStyle w:val="TableParagraph"/>
              <w:ind w:left="109"/>
              <w:rPr>
                <w:sz w:val="24"/>
              </w:rPr>
            </w:pPr>
            <w:r>
              <w:rPr>
                <w:b/>
                <w:sz w:val="24"/>
              </w:rPr>
              <w:t>OutMessage</w:t>
            </w:r>
            <w:r>
              <w:rPr>
                <w:b/>
                <w:spacing w:val="-10"/>
                <w:sz w:val="24"/>
              </w:rPr>
              <w:t> </w:t>
            </w:r>
            <w:r>
              <w:rPr>
                <w:sz w:val="24"/>
              </w:rPr>
              <w:t>:</w:t>
            </w:r>
            <w:r>
              <w:rPr>
                <w:spacing w:val="-2"/>
                <w:sz w:val="24"/>
              </w:rPr>
              <w:t> Message</w:t>
            </w:r>
          </w:p>
        </w:tc>
        <w:tc>
          <w:tcPr>
            <w:tcW w:w="6032" w:type="dxa"/>
          </w:tcPr>
          <w:p>
            <w:pPr>
              <w:pStyle w:val="TableParagraph"/>
              <w:ind w:left="108" w:right="94"/>
              <w:jc w:val="both"/>
              <w:rPr>
                <w:sz w:val="24"/>
              </w:rPr>
            </w:pPr>
            <w:r>
              <w:rPr>
                <w:sz w:val="24"/>
              </w:rPr>
              <w:t>Для атрибута OutMessage ДОЛЖНО БЫТЬ введено значение Message. Получение сообщения указывает на завершение выполнения Задачи, что может привести к созданию совокупности значений выходных данных. При этом на диаграмме МОЖЕТ БЫТЬ изображен соответствующий Входящий поток сообщений, однако, его присутствие на диаграмме не является </w:t>
            </w:r>
            <w:r>
              <w:rPr>
                <w:spacing w:val="-2"/>
                <w:sz w:val="24"/>
              </w:rPr>
              <w:t>обязательным.</w:t>
            </w:r>
          </w:p>
        </w:tc>
      </w:tr>
      <w:tr>
        <w:trPr>
          <w:trHeight w:val="1103" w:hRule="atLeast"/>
        </w:trPr>
        <w:tc>
          <w:tcPr>
            <w:tcW w:w="3442" w:type="dxa"/>
          </w:tcPr>
          <w:p>
            <w:pPr>
              <w:pStyle w:val="TableParagraph"/>
              <w:ind w:left="109" w:right="81"/>
              <w:rPr>
                <w:sz w:val="24"/>
              </w:rPr>
            </w:pPr>
            <w:r>
              <w:rPr>
                <w:b/>
                <w:sz w:val="24"/>
              </w:rPr>
              <w:t>Implementation</w:t>
            </w:r>
            <w:r>
              <w:rPr>
                <w:b/>
                <w:spacing w:val="-15"/>
                <w:sz w:val="24"/>
              </w:rPr>
              <w:t> </w:t>
            </w:r>
            <w:r>
              <w:rPr>
                <w:sz w:val="24"/>
              </w:rPr>
              <w:t>(Web</w:t>
            </w:r>
            <w:r>
              <w:rPr>
                <w:spacing w:val="-14"/>
                <w:sz w:val="24"/>
              </w:rPr>
              <w:t> </w:t>
            </w:r>
            <w:r>
              <w:rPr>
                <w:sz w:val="24"/>
              </w:rPr>
              <w:t>Service</w:t>
            </w:r>
            <w:r>
              <w:rPr>
                <w:spacing w:val="-13"/>
                <w:sz w:val="24"/>
              </w:rPr>
              <w:t> </w:t>
            </w:r>
            <w:r>
              <w:rPr>
                <w:sz w:val="24"/>
              </w:rPr>
              <w:t>| Other | Unspecified) Other : </w:t>
            </w:r>
            <w:r>
              <w:rPr>
                <w:spacing w:val="-2"/>
                <w:sz w:val="24"/>
              </w:rPr>
              <w:t>String</w:t>
            </w:r>
          </w:p>
        </w:tc>
        <w:tc>
          <w:tcPr>
            <w:tcW w:w="6032" w:type="dxa"/>
          </w:tcPr>
          <w:p>
            <w:pPr>
              <w:pStyle w:val="TableParagraph"/>
              <w:ind w:left="108" w:right="96"/>
              <w:jc w:val="both"/>
              <w:rPr>
                <w:sz w:val="24"/>
              </w:rPr>
            </w:pPr>
            <w:r>
              <w:rPr>
                <w:sz w:val="24"/>
              </w:rPr>
              <w:t>Атрибут Implementation указывает технологию, используемую для отправки сообщений. Технологией</w:t>
            </w:r>
            <w:r>
              <w:rPr>
                <w:spacing w:val="40"/>
                <w:sz w:val="24"/>
              </w:rPr>
              <w:t> </w:t>
            </w:r>
            <w:r>
              <w:rPr>
                <w:sz w:val="24"/>
              </w:rPr>
              <w:t>по умолчанию является веб-сервис (Web service).</w:t>
            </w:r>
          </w:p>
        </w:tc>
      </w:tr>
    </w:tbl>
    <w:p>
      <w:pPr>
        <w:pStyle w:val="BodyText"/>
        <w:rPr>
          <w:i/>
        </w:rPr>
      </w:pPr>
    </w:p>
    <w:p>
      <w:pPr>
        <w:pStyle w:val="Heading4"/>
        <w:spacing w:before="1"/>
      </w:pPr>
      <w:r>
        <w:rPr/>
        <w:t>Задача-сценарий</w:t>
      </w:r>
      <w:r>
        <w:rPr>
          <w:spacing w:val="-7"/>
        </w:rPr>
        <w:t> </w:t>
      </w:r>
      <w:r>
        <w:rPr/>
        <w:t>(Script</w:t>
      </w:r>
      <w:r>
        <w:rPr>
          <w:spacing w:val="-6"/>
        </w:rPr>
        <w:t> </w:t>
      </w:r>
      <w:r>
        <w:rPr>
          <w:spacing w:val="-2"/>
        </w:rPr>
        <w:t>Task)</w:t>
      </w:r>
    </w:p>
    <w:p>
      <w:pPr>
        <w:pStyle w:val="BodyText"/>
        <w:rPr>
          <w:b/>
        </w:rPr>
      </w:pPr>
    </w:p>
    <w:p>
      <w:pPr>
        <w:pStyle w:val="BodyText"/>
        <w:ind w:left="324" w:right="402"/>
        <w:jc w:val="both"/>
      </w:pPr>
      <w:r>
        <w:rPr/>
        <w:t>Задача-сценарий выполняется механизмом выполнения бизнес-процессов. Инструмент моделирования определяет сценарий, используя тот язык, который может быть интерпретирован механизмом выполнения бизнес-процессов. Когда Задача готова начаться, данный механизм задействует уже определенный сценарий. При завершении сценария завершается и сама Задача.</w:t>
      </w:r>
    </w:p>
    <w:p>
      <w:pPr>
        <w:spacing w:after="0"/>
        <w:jc w:val="both"/>
        <w:sectPr>
          <w:pgSz w:w="11900" w:h="16840"/>
          <w:pgMar w:header="718" w:footer="478" w:top="980" w:bottom="660" w:left="1380" w:right="440"/>
        </w:sectPr>
      </w:pPr>
    </w:p>
    <w:p>
      <w:pPr>
        <w:pStyle w:val="BodyText"/>
        <w:spacing w:before="153"/>
      </w:pPr>
    </w:p>
    <w:p>
      <w:pPr>
        <w:pStyle w:val="BodyText"/>
        <w:spacing w:before="1"/>
        <w:ind w:left="324" w:right="402"/>
        <w:jc w:val="both"/>
      </w:pPr>
      <w:r>
        <w:rPr/>
        <w:t>Таблица 9.22 содержит информацию об атрибутах Задачи-сценария (где значение</w:t>
      </w:r>
      <w:r>
        <w:rPr>
          <w:spacing w:val="40"/>
        </w:rPr>
        <w:t> </w:t>
      </w:r>
      <w:r>
        <w:rPr/>
        <w:t>атрибута</w:t>
      </w:r>
      <w:r>
        <w:rPr>
          <w:spacing w:val="-4"/>
        </w:rPr>
        <w:t> </w:t>
      </w:r>
      <w:r>
        <w:rPr/>
        <w:t>TaskType</w:t>
      </w:r>
      <w:r>
        <w:rPr>
          <w:spacing w:val="-4"/>
        </w:rPr>
        <w:t> </w:t>
      </w:r>
      <w:r>
        <w:rPr/>
        <w:t>равно</w:t>
      </w:r>
      <w:r>
        <w:rPr>
          <w:spacing w:val="-6"/>
        </w:rPr>
        <w:t> </w:t>
      </w:r>
      <w:r>
        <w:rPr/>
        <w:t>Script),</w:t>
      </w:r>
      <w:r>
        <w:rPr>
          <w:spacing w:val="-5"/>
        </w:rPr>
        <w:t> </w:t>
      </w:r>
      <w:r>
        <w:rPr/>
        <w:t>продолжающих</w:t>
      </w:r>
      <w:r>
        <w:rPr>
          <w:spacing w:val="-5"/>
        </w:rPr>
        <w:t> </w:t>
      </w:r>
      <w:r>
        <w:rPr/>
        <w:t>список</w:t>
      </w:r>
      <w:r>
        <w:rPr>
          <w:spacing w:val="-5"/>
        </w:rPr>
        <w:t> </w:t>
      </w:r>
      <w:r>
        <w:rPr/>
        <w:t>общих</w:t>
      </w:r>
      <w:r>
        <w:rPr>
          <w:spacing w:val="-5"/>
        </w:rPr>
        <w:t> </w:t>
      </w:r>
      <w:r>
        <w:rPr/>
        <w:t>атрибутов</w:t>
      </w:r>
      <w:r>
        <w:rPr>
          <w:spacing w:val="-3"/>
        </w:rPr>
        <w:t> </w:t>
      </w:r>
      <w:r>
        <w:rPr/>
        <w:t>Задачи</w:t>
      </w:r>
      <w:r>
        <w:rPr>
          <w:spacing w:val="-5"/>
        </w:rPr>
        <w:t> </w:t>
      </w:r>
      <w:r>
        <w:rPr/>
        <w:t>(таблица </w:t>
      </w:r>
      <w:r>
        <w:rPr>
          <w:spacing w:val="-2"/>
        </w:rPr>
        <w:t>9.17):</w:t>
      </w:r>
    </w:p>
    <w:p>
      <w:pPr>
        <w:pStyle w:val="BodyText"/>
      </w:pPr>
    </w:p>
    <w:p>
      <w:pPr>
        <w:spacing w:before="0"/>
        <w:ind w:left="324" w:right="0" w:firstLine="0"/>
        <w:jc w:val="both"/>
        <w:rPr>
          <w:i/>
          <w:sz w:val="24"/>
        </w:rPr>
      </w:pPr>
      <w:r>
        <w:rPr>
          <w:i/>
          <w:sz w:val="24"/>
        </w:rPr>
        <w:t>Таблица</w:t>
      </w:r>
      <w:r>
        <w:rPr>
          <w:i/>
          <w:spacing w:val="-6"/>
          <w:sz w:val="24"/>
        </w:rPr>
        <w:t> </w:t>
      </w:r>
      <w:r>
        <w:rPr>
          <w:i/>
          <w:sz w:val="24"/>
        </w:rPr>
        <w:t>9.22</w:t>
      </w:r>
      <w:r>
        <w:rPr>
          <w:i/>
          <w:spacing w:val="-3"/>
          <w:sz w:val="24"/>
        </w:rPr>
        <w:t> </w:t>
      </w:r>
      <w:r>
        <w:rPr>
          <w:i/>
          <w:sz w:val="24"/>
        </w:rPr>
        <w:t>–</w:t>
      </w:r>
      <w:r>
        <w:rPr>
          <w:i/>
          <w:spacing w:val="-4"/>
          <w:sz w:val="24"/>
        </w:rPr>
        <w:t> </w:t>
      </w:r>
      <w:r>
        <w:rPr>
          <w:i/>
          <w:sz w:val="24"/>
        </w:rPr>
        <w:t>Атрибуты</w:t>
      </w:r>
      <w:r>
        <w:rPr>
          <w:i/>
          <w:spacing w:val="-2"/>
          <w:sz w:val="24"/>
        </w:rPr>
        <w:t> </w:t>
      </w:r>
      <w:r>
        <w:rPr>
          <w:i/>
          <w:sz w:val="24"/>
        </w:rPr>
        <w:t>Задачи-</w:t>
      </w:r>
      <w:r>
        <w:rPr>
          <w:i/>
          <w:spacing w:val="-2"/>
          <w:sz w:val="24"/>
        </w:rPr>
        <w:t>сценария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7210"/>
      </w:tblGrid>
      <w:tr>
        <w:trPr>
          <w:trHeight w:val="275" w:hRule="atLeast"/>
        </w:trPr>
        <w:tc>
          <w:tcPr>
            <w:tcW w:w="2264" w:type="dxa"/>
          </w:tcPr>
          <w:p>
            <w:pPr>
              <w:pStyle w:val="TableParagraph"/>
              <w:spacing w:line="256" w:lineRule="exact"/>
              <w:ind w:left="672"/>
              <w:rPr>
                <w:b/>
                <w:sz w:val="24"/>
              </w:rPr>
            </w:pPr>
            <w:r>
              <w:rPr>
                <w:b/>
                <w:spacing w:val="-2"/>
                <w:sz w:val="24"/>
              </w:rPr>
              <w:t>Атрибут</w:t>
            </w:r>
          </w:p>
        </w:tc>
        <w:tc>
          <w:tcPr>
            <w:tcW w:w="7210" w:type="dxa"/>
          </w:tcPr>
          <w:p>
            <w:pPr>
              <w:pStyle w:val="TableParagraph"/>
              <w:spacing w:line="256" w:lineRule="exact"/>
              <w:ind w:left="12"/>
              <w:jc w:val="center"/>
              <w:rPr>
                <w:b/>
                <w:sz w:val="24"/>
              </w:rPr>
            </w:pPr>
            <w:r>
              <w:rPr>
                <w:b/>
                <w:spacing w:val="-2"/>
                <w:sz w:val="24"/>
              </w:rPr>
              <w:t>Описание</w:t>
            </w:r>
          </w:p>
        </w:tc>
      </w:tr>
      <w:tr>
        <w:trPr>
          <w:trHeight w:val="1380" w:hRule="atLeast"/>
        </w:trPr>
        <w:tc>
          <w:tcPr>
            <w:tcW w:w="2264" w:type="dxa"/>
          </w:tcPr>
          <w:p>
            <w:pPr>
              <w:pStyle w:val="TableParagraph"/>
              <w:ind w:left="109"/>
              <w:rPr>
                <w:sz w:val="24"/>
              </w:rPr>
            </w:pPr>
            <w:r>
              <w:rPr>
                <w:b/>
                <w:sz w:val="24"/>
              </w:rPr>
              <w:t>Script </w:t>
            </w:r>
            <w:r>
              <w:rPr>
                <w:sz w:val="24"/>
              </w:rPr>
              <w:t>(0-1)</w:t>
            </w:r>
            <w:r>
              <w:rPr>
                <w:spacing w:val="-1"/>
                <w:sz w:val="24"/>
              </w:rPr>
              <w:t> </w:t>
            </w:r>
            <w:r>
              <w:rPr>
                <w:sz w:val="24"/>
              </w:rPr>
              <w:t>:</w:t>
            </w:r>
            <w:r>
              <w:rPr>
                <w:spacing w:val="-1"/>
                <w:sz w:val="24"/>
              </w:rPr>
              <w:t> </w:t>
            </w:r>
            <w:r>
              <w:rPr>
                <w:spacing w:val="-2"/>
                <w:sz w:val="24"/>
              </w:rPr>
              <w:t>String</w:t>
            </w:r>
          </w:p>
        </w:tc>
        <w:tc>
          <w:tcPr>
            <w:tcW w:w="7210" w:type="dxa"/>
          </w:tcPr>
          <w:p>
            <w:pPr>
              <w:pStyle w:val="TableParagraph"/>
              <w:ind w:left="108" w:right="95"/>
              <w:jc w:val="both"/>
              <w:rPr>
                <w:sz w:val="24"/>
              </w:rPr>
            </w:pPr>
            <w:r>
              <w:rPr>
                <w:sz w:val="24"/>
              </w:rPr>
              <w:t>Инструмент моделирования МОЖЕТ использовать сценарий, продолжающийся даже после выполнения Задачи. В случае, если сценарий не используется, то Задача рассматривается в качестве имеющей атрибут TaskType со значением None.</w:t>
            </w:r>
          </w:p>
        </w:tc>
      </w:tr>
    </w:tbl>
    <w:p>
      <w:pPr>
        <w:pStyle w:val="BodyText"/>
        <w:rPr>
          <w:i/>
        </w:rPr>
      </w:pPr>
    </w:p>
    <w:p>
      <w:pPr>
        <w:pStyle w:val="Heading4"/>
        <w:spacing w:before="1"/>
      </w:pPr>
      <w:r>
        <w:rPr/>
        <w:t>Ручное</w:t>
      </w:r>
      <w:r>
        <w:rPr>
          <w:spacing w:val="-8"/>
        </w:rPr>
        <w:t> </w:t>
      </w:r>
      <w:r>
        <w:rPr/>
        <w:t>выполнение</w:t>
      </w:r>
      <w:r>
        <w:rPr>
          <w:spacing w:val="-4"/>
        </w:rPr>
        <w:t> </w:t>
      </w:r>
      <w:r>
        <w:rPr/>
        <w:t>(Manual</w:t>
      </w:r>
      <w:r>
        <w:rPr>
          <w:spacing w:val="-5"/>
        </w:rPr>
        <w:t> </w:t>
      </w:r>
      <w:r>
        <w:rPr>
          <w:spacing w:val="-2"/>
        </w:rPr>
        <w:t>Task)</w:t>
      </w:r>
    </w:p>
    <w:p>
      <w:pPr>
        <w:pStyle w:val="BodyText"/>
        <w:rPr>
          <w:b/>
        </w:rPr>
      </w:pPr>
    </w:p>
    <w:p>
      <w:pPr>
        <w:pStyle w:val="BodyText"/>
        <w:ind w:left="324" w:right="402"/>
        <w:jc w:val="both"/>
      </w:pPr>
      <w:r>
        <w:rPr/>
        <w:t>Ручное выполнение представляет собой задачу, выполнение которой предусматривается без помощи механизма выполнения бизнес-процесса или какого-либо приложения. Примером такого типа задачи может служить монтажник, устанавливающий телефон в местонахождении клиента.</w:t>
      </w:r>
    </w:p>
    <w:p>
      <w:pPr>
        <w:pStyle w:val="BodyText"/>
      </w:pPr>
    </w:p>
    <w:p>
      <w:pPr>
        <w:pStyle w:val="BodyText"/>
        <w:ind w:left="324" w:right="406"/>
        <w:jc w:val="both"/>
      </w:pPr>
      <w:r>
        <w:rPr/>
        <w:t>Таблица 9.23 содержит информацию об атрибутах Ручного выполнения (где значение атрибута TaskType равно Manual), продолжающих список общих атрибутов Задачи (таблица 9.17):</w:t>
      </w:r>
    </w:p>
    <w:p>
      <w:pPr>
        <w:pStyle w:val="BodyText"/>
      </w:pPr>
    </w:p>
    <w:p>
      <w:pPr>
        <w:spacing w:before="0"/>
        <w:ind w:left="324" w:right="0" w:firstLine="0"/>
        <w:jc w:val="both"/>
        <w:rPr>
          <w:i/>
          <w:sz w:val="24"/>
        </w:rPr>
      </w:pPr>
      <w:r>
        <w:rPr>
          <w:i/>
          <w:sz w:val="24"/>
        </w:rPr>
        <w:t>Таблица</w:t>
      </w:r>
      <w:r>
        <w:rPr>
          <w:i/>
          <w:spacing w:val="-3"/>
          <w:sz w:val="24"/>
        </w:rPr>
        <w:t> </w:t>
      </w:r>
      <w:r>
        <w:rPr>
          <w:i/>
          <w:sz w:val="24"/>
        </w:rPr>
        <w:t>9.23</w:t>
      </w:r>
      <w:r>
        <w:rPr>
          <w:i/>
          <w:spacing w:val="-2"/>
          <w:sz w:val="24"/>
        </w:rPr>
        <w:t> </w:t>
      </w:r>
      <w:r>
        <w:rPr>
          <w:i/>
          <w:sz w:val="24"/>
        </w:rPr>
        <w:t>–</w:t>
      </w:r>
      <w:r>
        <w:rPr>
          <w:i/>
          <w:spacing w:val="-3"/>
          <w:sz w:val="24"/>
        </w:rPr>
        <w:t> </w:t>
      </w:r>
      <w:r>
        <w:rPr>
          <w:i/>
          <w:sz w:val="24"/>
        </w:rPr>
        <w:t>Атрибуты</w:t>
      </w:r>
      <w:r>
        <w:rPr>
          <w:i/>
          <w:spacing w:val="-1"/>
          <w:sz w:val="24"/>
        </w:rPr>
        <w:t> </w:t>
      </w:r>
      <w:r>
        <w:rPr>
          <w:i/>
          <w:sz w:val="24"/>
        </w:rPr>
        <w:t>Ручного</w:t>
      </w:r>
      <w:r>
        <w:rPr>
          <w:i/>
          <w:spacing w:val="-2"/>
          <w:sz w:val="24"/>
        </w:rPr>
        <w:t> Выполнения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2"/>
        <w:gridCol w:w="6662"/>
      </w:tblGrid>
      <w:tr>
        <w:trPr>
          <w:trHeight w:val="276" w:hRule="atLeast"/>
        </w:trPr>
        <w:tc>
          <w:tcPr>
            <w:tcW w:w="2812" w:type="dxa"/>
          </w:tcPr>
          <w:p>
            <w:pPr>
              <w:pStyle w:val="TableParagraph"/>
              <w:spacing w:line="256" w:lineRule="exact"/>
              <w:ind w:left="11"/>
              <w:jc w:val="center"/>
              <w:rPr>
                <w:b/>
                <w:sz w:val="24"/>
              </w:rPr>
            </w:pPr>
            <w:r>
              <w:rPr>
                <w:b/>
                <w:spacing w:val="-2"/>
                <w:sz w:val="24"/>
              </w:rPr>
              <w:t>Атрибут</w:t>
            </w:r>
          </w:p>
        </w:tc>
        <w:tc>
          <w:tcPr>
            <w:tcW w:w="6662" w:type="dxa"/>
          </w:tcPr>
          <w:p>
            <w:pPr>
              <w:pStyle w:val="TableParagraph"/>
              <w:spacing w:line="256" w:lineRule="exact"/>
              <w:ind w:left="8"/>
              <w:jc w:val="center"/>
              <w:rPr>
                <w:b/>
                <w:sz w:val="24"/>
              </w:rPr>
            </w:pPr>
            <w:r>
              <w:rPr>
                <w:b/>
                <w:spacing w:val="-2"/>
                <w:sz w:val="24"/>
              </w:rPr>
              <w:t>Описание</w:t>
            </w:r>
          </w:p>
        </w:tc>
      </w:tr>
      <w:tr>
        <w:trPr>
          <w:trHeight w:val="1932" w:hRule="atLeast"/>
        </w:trPr>
        <w:tc>
          <w:tcPr>
            <w:tcW w:w="2812" w:type="dxa"/>
          </w:tcPr>
          <w:p>
            <w:pPr>
              <w:pStyle w:val="TableParagraph"/>
              <w:ind w:left="11" w:right="107"/>
              <w:jc w:val="center"/>
              <w:rPr>
                <w:sz w:val="24"/>
              </w:rPr>
            </w:pPr>
            <w:r>
              <w:rPr>
                <w:b/>
                <w:sz w:val="24"/>
              </w:rPr>
              <w:t>Performers</w:t>
            </w:r>
            <w:r>
              <w:rPr>
                <w:b/>
                <w:spacing w:val="-4"/>
                <w:sz w:val="24"/>
              </w:rPr>
              <w:t> </w:t>
            </w:r>
            <w:r>
              <w:rPr>
                <w:sz w:val="24"/>
              </w:rPr>
              <w:t>(0-n)</w:t>
            </w:r>
            <w:r>
              <w:rPr>
                <w:spacing w:val="-2"/>
                <w:sz w:val="24"/>
              </w:rPr>
              <w:t> </w:t>
            </w:r>
            <w:r>
              <w:rPr>
                <w:sz w:val="24"/>
              </w:rPr>
              <w:t>: </w:t>
            </w:r>
            <w:r>
              <w:rPr>
                <w:spacing w:val="-2"/>
                <w:sz w:val="24"/>
              </w:rPr>
              <w:t>String</w:t>
            </w:r>
          </w:p>
        </w:tc>
        <w:tc>
          <w:tcPr>
            <w:tcW w:w="6662" w:type="dxa"/>
          </w:tcPr>
          <w:p>
            <w:pPr>
              <w:pStyle w:val="TableParagraph"/>
              <w:ind w:left="108" w:right="95"/>
              <w:jc w:val="both"/>
              <w:rPr>
                <w:sz w:val="24"/>
              </w:rPr>
            </w:pPr>
            <w:r>
              <w:rPr>
                <w:sz w:val="24"/>
              </w:rPr>
              <w:t>МОГУТ БЫТЬ введены одно или несколько значений Performers. Данный атрибут Performers указывает на человеческие ресурсы, направленные на выполнение Задачи типа Ручное выполнение. Исполнителем может выступать как отдельно</w:t>
            </w:r>
            <w:r>
              <w:rPr>
                <w:spacing w:val="-4"/>
                <w:sz w:val="24"/>
              </w:rPr>
              <w:t> </w:t>
            </w:r>
            <w:r>
              <w:rPr>
                <w:sz w:val="24"/>
              </w:rPr>
              <w:t>взятый</w:t>
            </w:r>
            <w:r>
              <w:rPr>
                <w:spacing w:val="-2"/>
                <w:sz w:val="24"/>
              </w:rPr>
              <w:t> </w:t>
            </w:r>
            <w:r>
              <w:rPr>
                <w:sz w:val="24"/>
              </w:rPr>
              <w:t>человек,</w:t>
            </w:r>
            <w:r>
              <w:rPr>
                <w:spacing w:val="-2"/>
                <w:sz w:val="24"/>
              </w:rPr>
              <w:t> </w:t>
            </w:r>
            <w:r>
              <w:rPr>
                <w:sz w:val="24"/>
              </w:rPr>
              <w:t>так</w:t>
            </w:r>
            <w:r>
              <w:rPr>
                <w:spacing w:val="-2"/>
                <w:sz w:val="24"/>
              </w:rPr>
              <w:t> </w:t>
            </w:r>
            <w:r>
              <w:rPr>
                <w:sz w:val="24"/>
              </w:rPr>
              <w:t>и</w:t>
            </w:r>
            <w:r>
              <w:rPr>
                <w:spacing w:val="-4"/>
                <w:sz w:val="24"/>
              </w:rPr>
              <w:t> </w:t>
            </w:r>
            <w:r>
              <w:rPr>
                <w:sz w:val="24"/>
              </w:rPr>
              <w:t>группа людей</w:t>
            </w:r>
            <w:r>
              <w:rPr>
                <w:spacing w:val="-4"/>
                <w:sz w:val="24"/>
              </w:rPr>
              <w:t> </w:t>
            </w:r>
            <w:r>
              <w:rPr>
                <w:sz w:val="24"/>
              </w:rPr>
              <w:t>и</w:t>
            </w:r>
            <w:r>
              <w:rPr>
                <w:spacing w:val="-4"/>
                <w:sz w:val="24"/>
              </w:rPr>
              <w:t> </w:t>
            </w:r>
            <w:r>
              <w:rPr>
                <w:sz w:val="24"/>
              </w:rPr>
              <w:t>организация, а также роль или позиция организации.</w:t>
            </w:r>
          </w:p>
        </w:tc>
      </w:tr>
    </w:tbl>
    <w:p>
      <w:pPr>
        <w:pStyle w:val="Heading4"/>
        <w:spacing w:before="276"/>
      </w:pPr>
      <w:r>
        <w:rPr/>
        <w:t>Ссылочная</w:t>
      </w:r>
      <w:r>
        <w:rPr>
          <w:spacing w:val="-5"/>
        </w:rPr>
        <w:t> </w:t>
      </w:r>
      <w:r>
        <w:rPr/>
        <w:t>задача</w:t>
      </w:r>
      <w:r>
        <w:rPr>
          <w:spacing w:val="-5"/>
        </w:rPr>
        <w:t> </w:t>
      </w:r>
      <w:r>
        <w:rPr/>
        <w:t>(Reference</w:t>
      </w:r>
      <w:r>
        <w:rPr>
          <w:spacing w:val="-4"/>
        </w:rPr>
        <w:t> Task)</w:t>
      </w:r>
    </w:p>
    <w:p>
      <w:pPr>
        <w:pStyle w:val="BodyText"/>
        <w:spacing w:before="276"/>
        <w:ind w:left="324" w:right="404"/>
        <w:jc w:val="both"/>
      </w:pPr>
      <w:r>
        <w:rPr/>
        <w:t>В отдельных случаях необходимо создание ссылки на другое, ранее определенное Действие. Если два (или более) отдельно взятых Действия имеют одно и то же поведение</w:t>
      </w:r>
      <w:r>
        <w:rPr>
          <w:spacing w:val="40"/>
        </w:rPr>
        <w:t> </w:t>
      </w:r>
      <w:r>
        <w:rPr/>
        <w:t>и атрибуты, то, используя ссылку на Действие, можно определить атрибуты и поведение Действий в одном месте и централизованно их поддерживать.</w:t>
      </w:r>
    </w:p>
    <w:p>
      <w:pPr>
        <w:pStyle w:val="BodyText"/>
      </w:pPr>
    </w:p>
    <w:p>
      <w:pPr>
        <w:pStyle w:val="BodyText"/>
        <w:ind w:left="324" w:right="405"/>
        <w:jc w:val="both"/>
      </w:pPr>
      <w:r>
        <w:rPr/>
        <w:t>Таблица 9.24 содержит информацию об атрибутах Ссылочной задачи (где значение атрибута TaskType равно Reference), продолжающих список общих атрибутов Задачи (таблица 9.17):</w:t>
      </w:r>
    </w:p>
    <w:p>
      <w:pPr>
        <w:pStyle w:val="BodyText"/>
      </w:pPr>
    </w:p>
    <w:p>
      <w:pPr>
        <w:spacing w:before="0"/>
        <w:ind w:left="324" w:right="0" w:firstLine="0"/>
        <w:jc w:val="both"/>
        <w:rPr>
          <w:i/>
          <w:sz w:val="24"/>
        </w:rPr>
      </w:pPr>
      <w:r>
        <w:rPr>
          <w:i/>
          <w:sz w:val="24"/>
        </w:rPr>
        <w:t>Таблица</w:t>
      </w:r>
      <w:r>
        <w:rPr>
          <w:i/>
          <w:spacing w:val="-3"/>
          <w:sz w:val="24"/>
        </w:rPr>
        <w:t> </w:t>
      </w:r>
      <w:r>
        <w:rPr>
          <w:i/>
          <w:sz w:val="24"/>
        </w:rPr>
        <w:t>9.24</w:t>
      </w:r>
      <w:r>
        <w:rPr>
          <w:i/>
          <w:spacing w:val="-3"/>
          <w:sz w:val="24"/>
        </w:rPr>
        <w:t> </w:t>
      </w:r>
      <w:r>
        <w:rPr>
          <w:i/>
          <w:sz w:val="24"/>
        </w:rPr>
        <w:t>–</w:t>
      </w:r>
      <w:r>
        <w:rPr>
          <w:i/>
          <w:spacing w:val="-2"/>
          <w:sz w:val="24"/>
        </w:rPr>
        <w:t> </w:t>
      </w:r>
      <w:r>
        <w:rPr>
          <w:i/>
          <w:sz w:val="24"/>
        </w:rPr>
        <w:t>Атрибуты</w:t>
      </w:r>
      <w:r>
        <w:rPr>
          <w:i/>
          <w:spacing w:val="-2"/>
          <w:sz w:val="24"/>
        </w:rPr>
        <w:t> </w:t>
      </w:r>
      <w:r>
        <w:rPr>
          <w:i/>
          <w:sz w:val="24"/>
        </w:rPr>
        <w:t>Ссылочной</w:t>
      </w:r>
      <w:r>
        <w:rPr>
          <w:i/>
          <w:spacing w:val="-2"/>
          <w:sz w:val="24"/>
        </w:rPr>
        <w:t> Задачи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7630"/>
      </w:tblGrid>
      <w:tr>
        <w:trPr>
          <w:trHeight w:val="276" w:hRule="atLeast"/>
        </w:trPr>
        <w:tc>
          <w:tcPr>
            <w:tcW w:w="1844" w:type="dxa"/>
          </w:tcPr>
          <w:p>
            <w:pPr>
              <w:pStyle w:val="TableParagraph"/>
              <w:spacing w:line="256" w:lineRule="exact"/>
              <w:ind w:left="13"/>
              <w:jc w:val="center"/>
              <w:rPr>
                <w:b/>
                <w:sz w:val="24"/>
              </w:rPr>
            </w:pPr>
            <w:r>
              <w:rPr>
                <w:b/>
                <w:spacing w:val="-2"/>
                <w:sz w:val="24"/>
              </w:rPr>
              <w:t>Атрибут</w:t>
            </w:r>
          </w:p>
        </w:tc>
        <w:tc>
          <w:tcPr>
            <w:tcW w:w="7630" w:type="dxa"/>
          </w:tcPr>
          <w:p>
            <w:pPr>
              <w:pStyle w:val="TableParagraph"/>
              <w:spacing w:line="256" w:lineRule="exact"/>
              <w:ind w:left="12"/>
              <w:jc w:val="center"/>
              <w:rPr>
                <w:b/>
                <w:sz w:val="24"/>
              </w:rPr>
            </w:pPr>
            <w:r>
              <w:rPr>
                <w:b/>
                <w:spacing w:val="-2"/>
                <w:sz w:val="24"/>
              </w:rPr>
              <w:t>Описание</w:t>
            </w:r>
          </w:p>
        </w:tc>
      </w:tr>
      <w:tr>
        <w:trPr>
          <w:trHeight w:val="827" w:hRule="atLeast"/>
        </w:trPr>
        <w:tc>
          <w:tcPr>
            <w:tcW w:w="1844" w:type="dxa"/>
          </w:tcPr>
          <w:p>
            <w:pPr>
              <w:pStyle w:val="TableParagraph"/>
              <w:ind w:left="13" w:right="106"/>
              <w:jc w:val="center"/>
              <w:rPr>
                <w:sz w:val="24"/>
              </w:rPr>
            </w:pPr>
            <w:r>
              <w:rPr>
                <w:b/>
                <w:sz w:val="24"/>
              </w:rPr>
              <w:t>TaskRef</w:t>
            </w:r>
            <w:r>
              <w:rPr>
                <w:b/>
                <w:spacing w:val="-2"/>
                <w:sz w:val="24"/>
              </w:rPr>
              <w:t> </w:t>
            </w:r>
            <w:r>
              <w:rPr>
                <w:sz w:val="24"/>
              </w:rPr>
              <w:t>:</w:t>
            </w:r>
            <w:r>
              <w:rPr>
                <w:spacing w:val="-2"/>
                <w:sz w:val="24"/>
              </w:rPr>
              <w:t> </w:t>
            </w:r>
            <w:r>
              <w:rPr>
                <w:spacing w:val="-4"/>
                <w:sz w:val="24"/>
              </w:rPr>
              <w:t>Task</w:t>
            </w:r>
          </w:p>
        </w:tc>
        <w:tc>
          <w:tcPr>
            <w:tcW w:w="7630" w:type="dxa"/>
          </w:tcPr>
          <w:p>
            <w:pPr>
              <w:pStyle w:val="TableParagraph"/>
              <w:tabs>
                <w:tab w:pos="1426" w:val="left" w:leader="none"/>
                <w:tab w:pos="2314" w:val="left" w:leader="none"/>
                <w:tab w:pos="3734" w:val="left" w:leader="none"/>
                <w:tab w:pos="4734" w:val="left" w:leader="none"/>
                <w:tab w:pos="5224" w:val="left" w:leader="none"/>
                <w:tab w:pos="6359" w:val="left" w:leader="none"/>
              </w:tabs>
              <w:ind w:left="108" w:right="98"/>
              <w:rPr>
                <w:sz w:val="24"/>
              </w:rPr>
            </w:pPr>
            <w:r>
              <w:rPr>
                <w:spacing w:val="-2"/>
                <w:sz w:val="24"/>
              </w:rPr>
              <w:t>ДОЛЖНА</w:t>
            </w:r>
            <w:r>
              <w:rPr>
                <w:sz w:val="24"/>
              </w:rPr>
              <w:tab/>
            </w:r>
            <w:r>
              <w:rPr>
                <w:spacing w:val="-4"/>
                <w:sz w:val="24"/>
              </w:rPr>
              <w:t>БЫТЬ</w:t>
            </w:r>
            <w:r>
              <w:rPr>
                <w:sz w:val="24"/>
              </w:rPr>
              <w:tab/>
            </w:r>
            <w:r>
              <w:rPr>
                <w:spacing w:val="-2"/>
                <w:sz w:val="24"/>
              </w:rPr>
              <w:t>определена</w:t>
            </w:r>
            <w:r>
              <w:rPr>
                <w:sz w:val="24"/>
              </w:rPr>
              <w:tab/>
            </w:r>
            <w:r>
              <w:rPr>
                <w:spacing w:val="-2"/>
                <w:sz w:val="24"/>
              </w:rPr>
              <w:t>Задача,</w:t>
            </w:r>
            <w:r>
              <w:rPr>
                <w:sz w:val="24"/>
              </w:rPr>
              <w:tab/>
            </w:r>
            <w:r>
              <w:rPr>
                <w:spacing w:val="-6"/>
                <w:sz w:val="24"/>
              </w:rPr>
              <w:t>на</w:t>
            </w:r>
            <w:r>
              <w:rPr>
                <w:sz w:val="24"/>
              </w:rPr>
              <w:tab/>
            </w:r>
            <w:r>
              <w:rPr>
                <w:spacing w:val="-2"/>
                <w:sz w:val="24"/>
              </w:rPr>
              <w:t>которую</w:t>
            </w:r>
            <w:r>
              <w:rPr>
                <w:sz w:val="24"/>
              </w:rPr>
              <w:tab/>
            </w:r>
            <w:r>
              <w:rPr>
                <w:spacing w:val="-2"/>
                <w:sz w:val="24"/>
              </w:rPr>
              <w:t>ссылаются. </w:t>
            </w:r>
            <w:r>
              <w:rPr>
                <w:sz w:val="24"/>
              </w:rPr>
              <w:t>Дополнительную информацию см. в таблице 9.17.</w:t>
            </w:r>
          </w:p>
        </w:tc>
      </w:tr>
    </w:tbl>
    <w:p>
      <w:pPr>
        <w:pStyle w:val="BodyText"/>
        <w:rPr>
          <w:i/>
        </w:rPr>
      </w:pPr>
    </w:p>
    <w:p>
      <w:pPr>
        <w:pStyle w:val="Heading4"/>
        <w:spacing w:before="1"/>
      </w:pPr>
      <w:r>
        <w:rPr/>
        <w:t>Соединение</w:t>
      </w:r>
      <w:r>
        <w:rPr>
          <w:spacing w:val="-4"/>
        </w:rPr>
        <w:t> </w:t>
      </w:r>
      <w:r>
        <w:rPr/>
        <w:t>потока</w:t>
      </w:r>
      <w:r>
        <w:rPr>
          <w:spacing w:val="-6"/>
        </w:rPr>
        <w:t> </w:t>
      </w:r>
      <w:r>
        <w:rPr>
          <w:spacing w:val="-2"/>
        </w:rPr>
        <w:t>операций</w:t>
      </w:r>
    </w:p>
    <w:p>
      <w:pPr>
        <w:spacing w:after="0"/>
        <w:sectPr>
          <w:pgSz w:w="11900" w:h="16840"/>
          <w:pgMar w:header="718" w:footer="478" w:top="980" w:bottom="660" w:left="1380" w:right="440"/>
        </w:sectPr>
      </w:pPr>
    </w:p>
    <w:p>
      <w:pPr>
        <w:pStyle w:val="BodyText"/>
        <w:spacing w:before="153"/>
        <w:rPr>
          <w:b/>
        </w:rPr>
      </w:pPr>
    </w:p>
    <w:p>
      <w:pPr>
        <w:pStyle w:val="BodyText"/>
        <w:spacing w:before="1"/>
        <w:ind w:left="324" w:right="402"/>
        <w:jc w:val="both"/>
      </w:pPr>
      <w:r>
        <w:rPr/>
        <w:t>Для того, чтобы увидеть полный список графических элементов и узнать, каким образом они</w:t>
      </w:r>
      <w:r>
        <w:rPr>
          <w:spacing w:val="34"/>
        </w:rPr>
        <w:t> </w:t>
      </w:r>
      <w:r>
        <w:rPr/>
        <w:t>могут</w:t>
      </w:r>
      <w:r>
        <w:rPr>
          <w:spacing w:val="41"/>
        </w:rPr>
        <w:t> </w:t>
      </w:r>
      <w:r>
        <w:rPr/>
        <w:t>служить</w:t>
      </w:r>
      <w:r>
        <w:rPr>
          <w:spacing w:val="37"/>
        </w:rPr>
        <w:t> </w:t>
      </w:r>
      <w:r>
        <w:rPr/>
        <w:t>источниками</w:t>
      </w:r>
      <w:r>
        <w:rPr>
          <w:spacing w:val="39"/>
        </w:rPr>
        <w:t> </w:t>
      </w:r>
      <w:r>
        <w:rPr/>
        <w:t>и</w:t>
      </w:r>
      <w:r>
        <w:rPr>
          <w:spacing w:val="35"/>
        </w:rPr>
        <w:t> </w:t>
      </w:r>
      <w:r>
        <w:rPr/>
        <w:t>целями</w:t>
      </w:r>
      <w:r>
        <w:rPr>
          <w:spacing w:val="36"/>
        </w:rPr>
        <w:t> </w:t>
      </w:r>
      <w:r>
        <w:rPr/>
        <w:t>Потока</w:t>
      </w:r>
      <w:r>
        <w:rPr>
          <w:spacing w:val="37"/>
        </w:rPr>
        <w:t> </w:t>
      </w:r>
      <w:r>
        <w:rPr/>
        <w:t>операций,</w:t>
      </w:r>
      <w:r>
        <w:rPr>
          <w:spacing w:val="38"/>
        </w:rPr>
        <w:t> </w:t>
      </w:r>
      <w:r>
        <w:rPr/>
        <w:t>обратитесь</w:t>
      </w:r>
      <w:r>
        <w:rPr>
          <w:spacing w:val="39"/>
        </w:rPr>
        <w:t> </w:t>
      </w:r>
      <w:r>
        <w:rPr/>
        <w:t>к</w:t>
      </w:r>
      <w:r>
        <w:rPr>
          <w:spacing w:val="35"/>
        </w:rPr>
        <w:t> </w:t>
      </w:r>
      <w:r>
        <w:rPr/>
        <w:t>пункту</w:t>
      </w:r>
      <w:r>
        <w:rPr>
          <w:spacing w:val="38"/>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pStyle w:val="ListParagraph"/>
        <w:numPr>
          <w:ilvl w:val="0"/>
          <w:numId w:val="10"/>
        </w:numPr>
        <w:tabs>
          <w:tab w:pos="1044" w:val="left" w:leader="none"/>
        </w:tabs>
        <w:spacing w:line="240" w:lineRule="auto" w:before="1" w:after="0"/>
        <w:ind w:left="1044" w:right="404" w:hanging="360"/>
        <w:jc w:val="both"/>
        <w:rPr>
          <w:sz w:val="24"/>
        </w:rPr>
      </w:pPr>
      <w:r>
        <w:rPr>
          <w:sz w:val="24"/>
        </w:rPr>
        <w:t>Задача МОЖЕТ являться целью Потока операций и быть соединена с несколькими Входящими потоками операций. Входящий поток операций МОЖЕТ исходить как от альтернативных, так и от параллельных маршрутов.</w:t>
      </w:r>
    </w:p>
    <w:p>
      <w:pPr>
        <w:pStyle w:val="BodyText"/>
        <w:spacing w:before="276"/>
        <w:ind w:left="684" w:right="403"/>
        <w:jc w:val="both"/>
      </w:pPr>
      <w:r>
        <w:rPr>
          <w:b/>
        </w:rPr>
        <w:t>Примечание</w:t>
      </w:r>
      <w:r>
        <w:rPr/>
        <w:t>: В случае, если Задача имеет несколько Входящих потоков операций, то данный Поток операций является Неконтролируемым. Это означает, что Токен поступает</w:t>
      </w:r>
      <w:r>
        <w:rPr>
          <w:spacing w:val="-2"/>
        </w:rPr>
        <w:t> </w:t>
      </w:r>
      <w:r>
        <w:rPr/>
        <w:t>от</w:t>
      </w:r>
      <w:r>
        <w:rPr>
          <w:spacing w:val="-6"/>
        </w:rPr>
        <w:t> </w:t>
      </w:r>
      <w:r>
        <w:rPr/>
        <w:t>одного</w:t>
      </w:r>
      <w:r>
        <w:rPr>
          <w:spacing w:val="-4"/>
        </w:rPr>
        <w:t> </w:t>
      </w:r>
      <w:r>
        <w:rPr/>
        <w:t>из</w:t>
      </w:r>
      <w:r>
        <w:rPr>
          <w:spacing w:val="-4"/>
        </w:rPr>
        <w:t> </w:t>
      </w:r>
      <w:r>
        <w:rPr/>
        <w:t>маршрутов,</w:t>
      </w:r>
      <w:r>
        <w:rPr>
          <w:spacing w:val="-4"/>
        </w:rPr>
        <w:t> </w:t>
      </w:r>
      <w:r>
        <w:rPr/>
        <w:t>и</w:t>
      </w:r>
      <w:r>
        <w:rPr>
          <w:spacing w:val="-6"/>
        </w:rPr>
        <w:t> </w:t>
      </w:r>
      <w:r>
        <w:rPr/>
        <w:t>Задача</w:t>
      </w:r>
      <w:r>
        <w:rPr>
          <w:spacing w:val="-2"/>
        </w:rPr>
        <w:t> </w:t>
      </w:r>
      <w:r>
        <w:rPr/>
        <w:t>выполняется,</w:t>
      </w:r>
      <w:r>
        <w:rPr>
          <w:spacing w:val="-1"/>
        </w:rPr>
        <w:t> </w:t>
      </w:r>
      <w:r>
        <w:rPr/>
        <w:t>не</w:t>
      </w:r>
      <w:r>
        <w:rPr>
          <w:spacing w:val="-6"/>
        </w:rPr>
        <w:t> </w:t>
      </w:r>
      <w:r>
        <w:rPr/>
        <w:t>ожидая</w:t>
      </w:r>
      <w:r>
        <w:rPr>
          <w:spacing w:val="-4"/>
        </w:rPr>
        <w:t> </w:t>
      </w:r>
      <w:r>
        <w:rPr/>
        <w:t>появления</w:t>
      </w:r>
      <w:r>
        <w:rPr>
          <w:spacing w:val="-4"/>
        </w:rPr>
        <w:t> </w:t>
      </w:r>
      <w:r>
        <w:rPr/>
        <w:t>других Токенов из остальных маршрутов. В случае, если Токен прибывает из того же самого или</w:t>
      </w:r>
      <w:r>
        <w:rPr>
          <w:spacing w:val="-5"/>
        </w:rPr>
        <w:t> </w:t>
      </w:r>
      <w:r>
        <w:rPr/>
        <w:t>другого</w:t>
      </w:r>
      <w:r>
        <w:rPr>
          <w:spacing w:val="-3"/>
        </w:rPr>
        <w:t> </w:t>
      </w:r>
      <w:r>
        <w:rPr/>
        <w:t>маршрута, то</w:t>
      </w:r>
      <w:r>
        <w:rPr>
          <w:spacing w:val="-5"/>
        </w:rPr>
        <w:t> </w:t>
      </w:r>
      <w:r>
        <w:rPr/>
        <w:t>создается</w:t>
      </w:r>
      <w:r>
        <w:rPr>
          <w:spacing w:val="-3"/>
        </w:rPr>
        <w:t> </w:t>
      </w:r>
      <w:r>
        <w:rPr/>
        <w:t>отдельный</w:t>
      </w:r>
      <w:r>
        <w:rPr>
          <w:spacing w:val="-5"/>
        </w:rPr>
        <w:t> </w:t>
      </w:r>
      <w:r>
        <w:rPr/>
        <w:t>экземпляр</w:t>
      </w:r>
      <w:r>
        <w:rPr>
          <w:spacing w:val="-5"/>
        </w:rPr>
        <w:t> </w:t>
      </w:r>
      <w:r>
        <w:rPr/>
        <w:t>Задачи.</w:t>
      </w:r>
      <w:r>
        <w:rPr>
          <w:spacing w:val="-2"/>
        </w:rPr>
        <w:t> </w:t>
      </w:r>
      <w:r>
        <w:rPr/>
        <w:t>Если</w:t>
      </w:r>
      <w:r>
        <w:rPr>
          <w:spacing w:val="-5"/>
        </w:rPr>
        <w:t> </w:t>
      </w:r>
      <w:r>
        <w:rPr/>
        <w:t>же</w:t>
      </w:r>
      <w:r>
        <w:rPr>
          <w:spacing w:val="-5"/>
        </w:rPr>
        <w:t> </w:t>
      </w:r>
      <w:r>
        <w:rPr/>
        <w:t>необходимо осуществлять контроль над Потоком операций, то данный Поток операций должен сойтись в одной точке со Шлюзом, предшествующим Задаче (дополнительную информацию о Шлюзах см. в части 9.5, «Gateways», стр. 68).</w:t>
      </w:r>
    </w:p>
    <w:p>
      <w:pPr>
        <w:pStyle w:val="BodyText"/>
      </w:pPr>
    </w:p>
    <w:p>
      <w:pPr>
        <w:pStyle w:val="ListParagraph"/>
        <w:numPr>
          <w:ilvl w:val="0"/>
          <w:numId w:val="10"/>
        </w:numPr>
        <w:tabs>
          <w:tab w:pos="1044" w:val="left" w:leader="none"/>
        </w:tabs>
        <w:spacing w:line="240" w:lineRule="auto" w:before="1" w:after="0"/>
        <w:ind w:left="1044" w:right="402" w:hanging="360"/>
        <w:jc w:val="both"/>
        <w:rPr>
          <w:sz w:val="24"/>
        </w:rPr>
      </w:pPr>
      <w:r>
        <w:rPr>
          <w:sz w:val="24"/>
        </w:rPr>
        <w:t>В</w:t>
      </w:r>
      <w:r>
        <w:rPr>
          <w:spacing w:val="-2"/>
          <w:sz w:val="24"/>
        </w:rPr>
        <w:t> </w:t>
      </w:r>
      <w:r>
        <w:rPr>
          <w:sz w:val="24"/>
        </w:rPr>
        <w:t>случае, если Задача не имеет каких-либо Входящих потоков операций, а Процесс не содержит в своем составе Стартового события, то при создании экземпляра Процесса ДОЛЖЕН БЫТЬ создан экземпляр данной Задачи.</w:t>
      </w:r>
    </w:p>
    <w:p>
      <w:pPr>
        <w:pStyle w:val="ListParagraph"/>
        <w:numPr>
          <w:ilvl w:val="1"/>
          <w:numId w:val="10"/>
        </w:numPr>
        <w:tabs>
          <w:tab w:pos="1763" w:val="left" w:leader="none"/>
        </w:tabs>
        <w:spacing w:line="240" w:lineRule="auto" w:before="0" w:after="0"/>
        <w:ind w:left="1763" w:right="402" w:hanging="360"/>
        <w:jc w:val="both"/>
        <w:rPr>
          <w:sz w:val="24"/>
        </w:rPr>
      </w:pPr>
      <w:r>
        <w:rPr>
          <w:sz w:val="24"/>
        </w:rPr>
        <w:t>Исключением являются Задачи, считающиеся действиями Компенсациии (имеющие маркер Компенсации). Задача типа Компенсация не рассматривается в качестве составляющего элемента Стандартного потока операций и НЕ ДОЛЖНА БЫТЬ продублирована при создании экземпляра </w:t>
      </w:r>
      <w:r>
        <w:rPr>
          <w:spacing w:val="-2"/>
          <w:sz w:val="24"/>
        </w:rPr>
        <w:t>Процесса.</w:t>
      </w:r>
    </w:p>
    <w:p>
      <w:pPr>
        <w:pStyle w:val="ListParagraph"/>
        <w:numPr>
          <w:ilvl w:val="0"/>
          <w:numId w:val="10"/>
        </w:numPr>
        <w:tabs>
          <w:tab w:pos="1044" w:val="left" w:leader="none"/>
        </w:tabs>
        <w:spacing w:line="240" w:lineRule="auto" w:before="0" w:after="0"/>
        <w:ind w:left="1044" w:right="403" w:hanging="360"/>
        <w:jc w:val="both"/>
        <w:rPr>
          <w:sz w:val="24"/>
        </w:rPr>
      </w:pPr>
      <w:r>
        <w:rPr>
          <w:sz w:val="24"/>
        </w:rPr>
        <w:t>Задача МОЖЕТ являться источником Потока операций и иметь несколько Исходящих потоков операций. В случае, если Задача соединена с несколькими Исходящими потоками операций, то для каждого из них должны быть созданы отдельные параллельные маршруты.</w:t>
      </w:r>
    </w:p>
    <w:p>
      <w:pPr>
        <w:pStyle w:val="BodyText"/>
      </w:pPr>
    </w:p>
    <w:p>
      <w:pPr>
        <w:pStyle w:val="BodyText"/>
        <w:ind w:left="684" w:right="406"/>
        <w:jc w:val="both"/>
      </w:pPr>
      <w:r>
        <w:rPr/>
        <w:t>Для каждого отдельно взятого Исходящего потока операций, соединенного с Задачей, создаются Токены. Идентификаторы каждого из Токенов устанавливаются таким образом,</w:t>
      </w:r>
      <w:r>
        <w:rPr>
          <w:spacing w:val="-3"/>
        </w:rPr>
        <w:t> </w:t>
      </w:r>
      <w:r>
        <w:rPr/>
        <w:t>чтобы указать на</w:t>
      </w:r>
      <w:r>
        <w:rPr>
          <w:spacing w:val="-1"/>
        </w:rPr>
        <w:t> </w:t>
      </w:r>
      <w:r>
        <w:rPr/>
        <w:t>то,</w:t>
      </w:r>
      <w:r>
        <w:rPr>
          <w:spacing w:val="-3"/>
        </w:rPr>
        <w:t> </w:t>
      </w:r>
      <w:r>
        <w:rPr/>
        <w:t>что все</w:t>
      </w:r>
      <w:r>
        <w:rPr>
          <w:spacing w:val="-3"/>
        </w:rPr>
        <w:t> </w:t>
      </w:r>
      <w:r>
        <w:rPr/>
        <w:t>данные</w:t>
      </w:r>
      <w:r>
        <w:rPr>
          <w:spacing w:val="-1"/>
        </w:rPr>
        <w:t> </w:t>
      </w:r>
      <w:r>
        <w:rPr/>
        <w:t>Токены берут начало из</w:t>
      </w:r>
      <w:r>
        <w:rPr>
          <w:spacing w:val="-1"/>
        </w:rPr>
        <w:t> </w:t>
      </w:r>
      <w:r>
        <w:rPr/>
        <w:t>одного</w:t>
      </w:r>
      <w:r>
        <w:rPr>
          <w:spacing w:val="-1"/>
        </w:rPr>
        <w:t> </w:t>
      </w:r>
      <w:r>
        <w:rPr/>
        <w:t>и</w:t>
      </w:r>
      <w:r>
        <w:rPr>
          <w:spacing w:val="-3"/>
        </w:rPr>
        <w:t> </w:t>
      </w:r>
      <w:r>
        <w:rPr/>
        <w:t>того</w:t>
      </w:r>
      <w:r>
        <w:rPr>
          <w:spacing w:val="-1"/>
        </w:rPr>
        <w:t> </w:t>
      </w:r>
      <w:r>
        <w:rPr/>
        <w:t>же параллельного Раздвоения (И-Разделения), а также количество Токенов, идущих </w:t>
      </w:r>
      <w:r>
        <w:rPr>
          <w:spacing w:val="-2"/>
        </w:rPr>
        <w:t>параллельно.</w:t>
      </w:r>
    </w:p>
    <w:p>
      <w:pPr>
        <w:pStyle w:val="BodyText"/>
        <w:spacing w:before="1"/>
      </w:pPr>
    </w:p>
    <w:p>
      <w:pPr>
        <w:pStyle w:val="ListParagraph"/>
        <w:numPr>
          <w:ilvl w:val="0"/>
          <w:numId w:val="10"/>
        </w:numPr>
        <w:tabs>
          <w:tab w:pos="1044" w:val="left" w:leader="none"/>
        </w:tabs>
        <w:spacing w:line="240" w:lineRule="auto" w:before="0" w:after="0"/>
        <w:ind w:left="1044" w:right="401" w:hanging="360"/>
        <w:jc w:val="both"/>
        <w:rPr>
          <w:sz w:val="24"/>
        </w:rPr>
      </w:pPr>
      <w:r>
        <w:rPr>
          <w:sz w:val="24"/>
        </w:rPr>
        <w:t>В случае, если Задача не соединена ни с одним Исходящим потоком операций, а Процесс не содержит в своем составе Конечного события, то данная Задача свидетельствует об окончании одного или более маршрутов Процесса. Когда</w:t>
      </w:r>
      <w:r>
        <w:rPr>
          <w:spacing w:val="40"/>
          <w:sz w:val="24"/>
        </w:rPr>
        <w:t> </w:t>
      </w:r>
      <w:r>
        <w:rPr>
          <w:sz w:val="24"/>
        </w:rPr>
        <w:t>Задача завершается при отсутствии других параллельных маршрутов, то Процесс ДОЛЖЕН БЫТЬ закончен.</w:t>
      </w:r>
    </w:p>
    <w:p>
      <w:pPr>
        <w:pStyle w:val="ListParagraph"/>
        <w:numPr>
          <w:ilvl w:val="1"/>
          <w:numId w:val="10"/>
        </w:numPr>
        <w:tabs>
          <w:tab w:pos="1763" w:val="left" w:leader="none"/>
        </w:tabs>
        <w:spacing w:line="240" w:lineRule="auto" w:before="1" w:after="0"/>
        <w:ind w:left="1763" w:right="402" w:hanging="360"/>
        <w:jc w:val="both"/>
        <w:rPr>
          <w:sz w:val="24"/>
        </w:rPr>
      </w:pPr>
      <w:r>
        <w:rPr>
          <w:sz w:val="24"/>
        </w:rPr>
        <w:t>Исключением являются Задачи, считающиеся действиями Компенсациии (имеющие маркер Компенсации). Задача типа Компенсация не рассматривается в качестве составляющего элемента Стандартного потока операций и НЕ ДОЛЖНА свидетельствовать об окончании Процесса.</w:t>
      </w:r>
    </w:p>
    <w:p>
      <w:pPr>
        <w:pStyle w:val="Heading4"/>
        <w:spacing w:before="275"/>
      </w:pPr>
      <w:r>
        <w:rPr/>
        <w:t>Соединение</w:t>
      </w:r>
      <w:r>
        <w:rPr>
          <w:spacing w:val="-4"/>
        </w:rPr>
        <w:t> </w:t>
      </w:r>
      <w:r>
        <w:rPr/>
        <w:t>потока</w:t>
      </w:r>
      <w:r>
        <w:rPr>
          <w:spacing w:val="-6"/>
        </w:rPr>
        <w:t> </w:t>
      </w:r>
      <w:r>
        <w:rPr>
          <w:spacing w:val="-2"/>
        </w:rPr>
        <w:t>сообщений</w:t>
      </w:r>
    </w:p>
    <w:p>
      <w:pPr>
        <w:pStyle w:val="BodyText"/>
        <w:rPr>
          <w:b/>
        </w:rPr>
      </w:pPr>
    </w:p>
    <w:p>
      <w:pPr>
        <w:pStyle w:val="BodyText"/>
        <w:ind w:left="324" w:right="406"/>
        <w:jc w:val="both"/>
      </w:pPr>
      <w:r>
        <w:rPr/>
        <w:t>Для того, чтобы увидеть полный список графических элементов и узнать, каким образом они</w:t>
      </w:r>
      <w:r>
        <w:rPr>
          <w:spacing w:val="16"/>
        </w:rPr>
        <w:t> </w:t>
      </w:r>
      <w:r>
        <w:rPr/>
        <w:t>могут</w:t>
      </w:r>
      <w:r>
        <w:rPr>
          <w:spacing w:val="23"/>
        </w:rPr>
        <w:t> </w:t>
      </w:r>
      <w:r>
        <w:rPr/>
        <w:t>служить</w:t>
      </w:r>
      <w:r>
        <w:rPr>
          <w:spacing w:val="22"/>
        </w:rPr>
        <w:t> </w:t>
      </w:r>
      <w:r>
        <w:rPr/>
        <w:t>источниками</w:t>
      </w:r>
      <w:r>
        <w:rPr>
          <w:spacing w:val="21"/>
        </w:rPr>
        <w:t> </w:t>
      </w:r>
      <w:r>
        <w:rPr/>
        <w:t>и</w:t>
      </w:r>
      <w:r>
        <w:rPr>
          <w:spacing w:val="19"/>
        </w:rPr>
        <w:t> </w:t>
      </w:r>
      <w:r>
        <w:rPr/>
        <w:t>целями</w:t>
      </w:r>
      <w:r>
        <w:rPr>
          <w:spacing w:val="19"/>
        </w:rPr>
        <w:t> </w:t>
      </w:r>
      <w:r>
        <w:rPr/>
        <w:t>Потока</w:t>
      </w:r>
      <w:r>
        <w:rPr>
          <w:spacing w:val="19"/>
        </w:rPr>
        <w:t> </w:t>
      </w:r>
      <w:r>
        <w:rPr/>
        <w:t>сообщений,</w:t>
      </w:r>
      <w:r>
        <w:rPr>
          <w:spacing w:val="21"/>
        </w:rPr>
        <w:t> </w:t>
      </w:r>
      <w:r>
        <w:rPr/>
        <w:t>обратитесь</w:t>
      </w:r>
      <w:r>
        <w:rPr>
          <w:spacing w:val="20"/>
        </w:rPr>
        <w:t> </w:t>
      </w:r>
      <w:r>
        <w:rPr/>
        <w:t>к</w:t>
      </w:r>
      <w:r>
        <w:rPr>
          <w:spacing w:val="19"/>
        </w:rPr>
        <w:t> </w:t>
      </w:r>
      <w:r>
        <w:rPr/>
        <w:t>пункту</w:t>
      </w:r>
      <w:r>
        <w:rPr>
          <w:spacing w:val="21"/>
        </w:rPr>
        <w:t> </w:t>
      </w:r>
      <w:r>
        <w:rPr>
          <w:spacing w:val="-2"/>
        </w:rPr>
        <w:t>8.4.2</w:t>
      </w:r>
    </w:p>
    <w:p>
      <w:pPr>
        <w:pStyle w:val="BodyText"/>
        <w:spacing w:before="1"/>
        <w:ind w:left="324"/>
        <w:jc w:val="both"/>
      </w:pPr>
      <w:r>
        <w:rPr/>
        <w:t>«Правила</w:t>
      </w:r>
      <w:r>
        <w:rPr>
          <w:spacing w:val="-6"/>
        </w:rPr>
        <w:t> </w:t>
      </w:r>
      <w:r>
        <w:rPr/>
        <w:t>Соединения</w:t>
      </w:r>
      <w:r>
        <w:rPr>
          <w:spacing w:val="-3"/>
        </w:rPr>
        <w:t> </w:t>
      </w:r>
      <w:r>
        <w:rPr/>
        <w:t>Потоков</w:t>
      </w:r>
      <w:r>
        <w:rPr>
          <w:spacing w:val="-4"/>
        </w:rPr>
        <w:t> </w:t>
      </w:r>
      <w:r>
        <w:rPr>
          <w:spacing w:val="-2"/>
        </w:rPr>
        <w:t>Сообщений».</w:t>
      </w:r>
    </w:p>
    <w:p>
      <w:pPr>
        <w:spacing w:after="0"/>
        <w:jc w:val="both"/>
        <w:sectPr>
          <w:pgSz w:w="11900" w:h="16840"/>
          <w:pgMar w:header="718" w:footer="478" w:top="980" w:bottom="660" w:left="1380" w:right="440"/>
        </w:sectPr>
      </w:pPr>
    </w:p>
    <w:p>
      <w:pPr>
        <w:pStyle w:val="BodyText"/>
        <w:spacing w:before="154"/>
        <w:ind w:left="324" w:right="404"/>
        <w:jc w:val="both"/>
      </w:pPr>
      <w:r>
        <w:rPr>
          <w:b/>
        </w:rPr>
        <w:t>Примечание</w:t>
      </w:r>
      <w:r>
        <w:rPr/>
        <w:t>: Все Потоки сообщений должны соединять два разных Пула. Они могут быть присоединены к границам Пулов или Элементам потока, находящимся внутри Пулов. Потоки сообщений не могут соединять два графических элемента внутри одного </w:t>
      </w:r>
      <w:r>
        <w:rPr>
          <w:spacing w:val="-2"/>
        </w:rPr>
        <w:t>Пула.</w:t>
      </w:r>
    </w:p>
    <w:p>
      <w:pPr>
        <w:pStyle w:val="BodyText"/>
      </w:pPr>
    </w:p>
    <w:p>
      <w:pPr>
        <w:pStyle w:val="ListParagraph"/>
        <w:numPr>
          <w:ilvl w:val="0"/>
          <w:numId w:val="10"/>
        </w:numPr>
        <w:tabs>
          <w:tab w:pos="1044" w:val="left" w:leader="none"/>
        </w:tabs>
        <w:spacing w:line="240" w:lineRule="auto" w:before="1" w:after="0"/>
        <w:ind w:left="1044" w:right="406" w:hanging="360"/>
        <w:jc w:val="both"/>
        <w:rPr>
          <w:sz w:val="24"/>
        </w:rPr>
      </w:pPr>
      <w:r>
        <w:rPr>
          <w:sz w:val="24"/>
        </w:rPr>
        <w:t>Задача МОЖЕТ являться целью Потока сообщений и иметь 0 или более Входящих потоков операций.</w:t>
      </w:r>
    </w:p>
    <w:p>
      <w:pPr>
        <w:pStyle w:val="ListParagraph"/>
        <w:numPr>
          <w:ilvl w:val="0"/>
          <w:numId w:val="10"/>
        </w:numPr>
        <w:tabs>
          <w:tab w:pos="1044" w:val="left" w:leader="none"/>
        </w:tabs>
        <w:spacing w:line="240" w:lineRule="auto" w:before="0" w:after="0"/>
        <w:ind w:left="1044" w:right="408" w:hanging="360"/>
        <w:jc w:val="both"/>
        <w:rPr>
          <w:sz w:val="20"/>
        </w:rPr>
      </w:pPr>
      <w:r>
        <w:rPr>
          <w:sz w:val="24"/>
        </w:rPr>
        <w:t>Задача МОЖЕТ являться источником Потока сообщений и иметь 0 или более Исходящих потоков операций</w:t>
      </w:r>
      <w:r>
        <w:rPr>
          <w:sz w:val="20"/>
        </w:rPr>
        <w:t>.</w:t>
      </w:r>
    </w:p>
    <w:p>
      <w:pPr>
        <w:pStyle w:val="Heading2"/>
        <w:spacing w:before="242"/>
        <w:rPr>
          <w:i/>
        </w:rPr>
      </w:pPr>
      <w:r>
        <w:rPr>
          <w:i/>
        </w:rPr>
        <w:t>§</w:t>
      </w:r>
      <w:r>
        <w:rPr>
          <w:i/>
          <w:spacing w:val="-2"/>
        </w:rPr>
        <w:t> </w:t>
      </w:r>
      <w:r>
        <w:rPr>
          <w:i/>
        </w:rPr>
        <w:t>9.5.</w:t>
      </w:r>
      <w:r>
        <w:rPr>
          <w:i/>
          <w:spacing w:val="-2"/>
        </w:rPr>
        <w:t> </w:t>
      </w:r>
      <w:bookmarkStart w:name="§ 9.5. Шлюз (Gateway) " w:id="96"/>
      <w:bookmarkEnd w:id="96"/>
      <w:r>
        <w:rPr>
          <w:i/>
        </w:rPr>
      </w:r>
      <w:bookmarkStart w:name="_bookmark72" w:id="97"/>
      <w:bookmarkEnd w:id="97"/>
      <w:r>
        <w:rPr>
          <w:i/>
        </w:rPr>
        <w:t>Шлю</w:t>
      </w:r>
      <w:r>
        <w:rPr>
          <w:i/>
        </w:rPr>
        <w:t>з</w:t>
      </w:r>
      <w:r>
        <w:rPr>
          <w:i/>
          <w:spacing w:val="-2"/>
        </w:rPr>
        <w:t> (Gateway)</w:t>
      </w:r>
    </w:p>
    <w:p>
      <w:pPr>
        <w:pStyle w:val="BodyText"/>
        <w:spacing w:before="58"/>
        <w:ind w:left="324" w:right="400"/>
        <w:jc w:val="both"/>
      </w:pPr>
      <w:r>
        <w:rPr/>
        <w:t>Шлюзы используются для контроля схождений и расхождений множественных Потоков операций. Необходимость в использовании Шлюзов отпадает в случае, если нет надобности контролировать Поток операций. Термин «Шлюз» подразумевает пропускное устройство, которое либо позволяет осуществлять переход через Шлюз, либо нет. Таким образом, как только Токены подходят к Шлюзу, то при его активизации они могут объединиться у входа в Шлюз и/или разделиться при выходе из Шлюза. При детальном рассмотрении Шлюз представляет собой совокупность «Входов» и «Выходов» (Gates). Существует несколько видов Шлюзов (см. описание ниже), поведение каждого из</w:t>
      </w:r>
      <w:r>
        <w:rPr>
          <w:spacing w:val="80"/>
        </w:rPr>
        <w:t> </w:t>
      </w:r>
      <w:r>
        <w:rPr/>
        <w:t>которых определяет, как много Выходов будет использовано для продолжения хода Потока операций. Для каждого Исходящего потока операций, относящегося к Шлюзу, будет задействован один Вход и один Выход.</w:t>
      </w:r>
    </w:p>
    <w:p>
      <w:pPr>
        <w:pStyle w:val="BodyText"/>
        <w:spacing w:before="1"/>
      </w:pPr>
    </w:p>
    <w:p>
      <w:pPr>
        <w:pStyle w:val="BodyText"/>
        <w:ind w:left="324" w:right="403"/>
        <w:jc w:val="both"/>
      </w:pPr>
      <w:r>
        <w:rPr/>
        <w:t>Графический элемент Шлюза представляет собой небольшой ромб (см. фигуру 9.14), используемый во многих нотациях схем производственных процессов для изображения ветвления и знакомый большинству инструментов моделирования.</w:t>
      </w:r>
    </w:p>
    <w:p>
      <w:pPr>
        <w:pStyle w:val="ListParagraph"/>
        <w:numPr>
          <w:ilvl w:val="0"/>
          <w:numId w:val="10"/>
        </w:numPr>
        <w:tabs>
          <w:tab w:pos="1044" w:val="left" w:leader="none"/>
        </w:tabs>
        <w:spacing w:line="240" w:lineRule="auto" w:before="1" w:after="0"/>
        <w:ind w:left="1044" w:right="403" w:hanging="360"/>
        <w:jc w:val="both"/>
        <w:rPr>
          <w:sz w:val="24"/>
        </w:rPr>
      </w:pPr>
      <w:r>
        <w:rPr>
          <w:sz w:val="24"/>
        </w:rPr>
        <w:t>Шлюз представляет собой небольшой ромб, который ДОЛЖЕН БЫТЬ выполнен одиночной, тонкой, черной линией.</w:t>
      </w:r>
    </w:p>
    <w:p>
      <w:pPr>
        <w:pStyle w:val="ListParagraph"/>
        <w:numPr>
          <w:ilvl w:val="1"/>
          <w:numId w:val="10"/>
        </w:numPr>
        <w:tabs>
          <w:tab w:pos="1763" w:val="left" w:leader="none"/>
        </w:tabs>
        <w:spacing w:line="240" w:lineRule="auto" w:before="0" w:after="0"/>
        <w:ind w:left="1763" w:right="404" w:hanging="360"/>
        <w:jc w:val="both"/>
        <w:rPr>
          <w:sz w:val="24"/>
        </w:rPr>
      </w:pPr>
      <w:r>
        <w:rPr>
          <w:sz w:val="24"/>
        </w:rPr>
        <w:t>Текст, цвет, размер, а также линии, используемые для изображения Шлюза, ДОЛЖНЫ</w:t>
      </w:r>
      <w:r>
        <w:rPr>
          <w:spacing w:val="80"/>
          <w:sz w:val="24"/>
        </w:rPr>
        <w:t>  </w:t>
      </w:r>
      <w:r>
        <w:rPr>
          <w:sz w:val="24"/>
        </w:rPr>
        <w:t>соответствовать</w:t>
      </w:r>
      <w:r>
        <w:rPr>
          <w:spacing w:val="80"/>
          <w:sz w:val="24"/>
        </w:rPr>
        <w:t>  </w:t>
      </w:r>
      <w:r>
        <w:rPr>
          <w:sz w:val="24"/>
        </w:rPr>
        <w:t>правилам,</w:t>
      </w:r>
      <w:r>
        <w:rPr>
          <w:spacing w:val="80"/>
          <w:sz w:val="24"/>
        </w:rPr>
        <w:t>  </w:t>
      </w:r>
      <w:r>
        <w:rPr>
          <w:sz w:val="24"/>
        </w:rPr>
        <w:t>указанным</w:t>
      </w:r>
      <w:r>
        <w:rPr>
          <w:spacing w:val="80"/>
          <w:sz w:val="24"/>
        </w:rPr>
        <w:t>  </w:t>
      </w:r>
      <w:r>
        <w:rPr>
          <w:sz w:val="24"/>
        </w:rPr>
        <w:t>в</w:t>
      </w:r>
      <w:r>
        <w:rPr>
          <w:spacing w:val="80"/>
          <w:sz w:val="24"/>
        </w:rPr>
        <w:t>  </w:t>
      </w:r>
      <w:r>
        <w:rPr>
          <w:sz w:val="24"/>
        </w:rPr>
        <w:t>разделе</w:t>
      </w:r>
      <w:r>
        <w:rPr>
          <w:spacing w:val="80"/>
          <w:sz w:val="24"/>
        </w:rPr>
        <w:t>  </w:t>
      </w:r>
      <w:r>
        <w:rPr>
          <w:sz w:val="24"/>
        </w:rPr>
        <w:t>8.3</w:t>
      </w:r>
    </w:p>
    <w:p>
      <w:pPr>
        <w:pStyle w:val="BodyText"/>
        <w:ind w:left="1763"/>
        <w:jc w:val="both"/>
      </w:pPr>
      <w:r>
        <w:rPr/>
        <w:t>«Использование</w:t>
      </w:r>
      <w:r>
        <w:rPr>
          <w:spacing w:val="-4"/>
        </w:rPr>
        <w:t> </w:t>
      </w:r>
      <w:r>
        <w:rPr/>
        <w:t>Текста,</w:t>
      </w:r>
      <w:r>
        <w:rPr>
          <w:spacing w:val="-3"/>
        </w:rPr>
        <w:t> </w:t>
      </w:r>
      <w:r>
        <w:rPr/>
        <w:t>Цвета</w:t>
      </w:r>
      <w:r>
        <w:rPr>
          <w:spacing w:val="-4"/>
        </w:rPr>
        <w:t> </w:t>
      </w:r>
      <w:r>
        <w:rPr/>
        <w:t>и</w:t>
      </w:r>
      <w:r>
        <w:rPr>
          <w:spacing w:val="-5"/>
        </w:rPr>
        <w:t> </w:t>
      </w:r>
      <w:r>
        <w:rPr/>
        <w:t>Линий</w:t>
      </w:r>
      <w:r>
        <w:rPr>
          <w:spacing w:val="-3"/>
        </w:rPr>
        <w:t> </w:t>
      </w:r>
      <w:r>
        <w:rPr/>
        <w:t>в</w:t>
      </w:r>
      <w:r>
        <w:rPr>
          <w:spacing w:val="-4"/>
        </w:rPr>
        <w:t> </w:t>
      </w:r>
      <w:r>
        <w:rPr/>
        <w:t>Моделировании</w:t>
      </w:r>
      <w:r>
        <w:rPr>
          <w:spacing w:val="-3"/>
        </w:rPr>
        <w:t> </w:t>
      </w:r>
      <w:r>
        <w:rPr>
          <w:spacing w:val="-2"/>
        </w:rPr>
        <w:t>Диаграмм».</w:t>
      </w:r>
    </w:p>
    <w:p>
      <w:pPr>
        <w:pStyle w:val="BodyText"/>
        <w:spacing w:before="66"/>
        <w:rPr>
          <w:sz w:val="20"/>
        </w:rPr>
      </w:pPr>
      <w:r>
        <w:rPr/>
        <w:drawing>
          <wp:anchor distT="0" distB="0" distL="0" distR="0" allowOverlap="1" layoutInCell="1" locked="0" behindDoc="1" simplePos="0" relativeHeight="487595520">
            <wp:simplePos x="0" y="0"/>
            <wp:positionH relativeFrom="page">
              <wp:posOffset>3703241</wp:posOffset>
            </wp:positionH>
            <wp:positionV relativeFrom="paragraph">
              <wp:posOffset>203753</wp:posOffset>
            </wp:positionV>
            <wp:extent cx="666291" cy="666750"/>
            <wp:effectExtent l="0" t="0" r="0" b="0"/>
            <wp:wrapTopAndBottom/>
            <wp:docPr id="186" name="Image 186"/>
            <wp:cNvGraphicFramePr>
              <a:graphicFrameLocks/>
            </wp:cNvGraphicFramePr>
            <a:graphic>
              <a:graphicData uri="http://schemas.openxmlformats.org/drawingml/2006/picture">
                <pic:pic>
                  <pic:nvPicPr>
                    <pic:cNvPr id="186" name="Image 186"/>
                    <pic:cNvPicPr/>
                  </pic:nvPicPr>
                  <pic:blipFill>
                    <a:blip r:embed="rId134" cstate="print"/>
                    <a:stretch>
                      <a:fillRect/>
                    </a:stretch>
                  </pic:blipFill>
                  <pic:spPr>
                    <a:xfrm>
                      <a:off x="0" y="0"/>
                      <a:ext cx="666291" cy="666750"/>
                    </a:xfrm>
                    <a:prstGeom prst="rect">
                      <a:avLst/>
                    </a:prstGeom>
                  </pic:spPr>
                </pic:pic>
              </a:graphicData>
            </a:graphic>
          </wp:anchor>
        </w:drawing>
      </w:r>
    </w:p>
    <w:p>
      <w:pPr>
        <w:spacing w:before="45"/>
        <w:ind w:left="0" w:right="100" w:firstLine="0"/>
        <w:jc w:val="center"/>
        <w:rPr>
          <w:i/>
          <w:sz w:val="24"/>
        </w:rPr>
      </w:pPr>
      <w:r>
        <w:rPr>
          <w:i/>
          <w:sz w:val="24"/>
        </w:rPr>
        <w:t>Фигура</w:t>
      </w:r>
      <w:r>
        <w:rPr>
          <w:i/>
          <w:spacing w:val="-3"/>
          <w:sz w:val="24"/>
        </w:rPr>
        <w:t> </w:t>
      </w:r>
      <w:r>
        <w:rPr>
          <w:i/>
          <w:sz w:val="24"/>
        </w:rPr>
        <w:t>9.14</w:t>
      </w:r>
      <w:r>
        <w:rPr>
          <w:i/>
          <w:spacing w:val="-1"/>
          <w:sz w:val="24"/>
        </w:rPr>
        <w:t> </w:t>
      </w:r>
      <w:r>
        <w:rPr>
          <w:i/>
          <w:sz w:val="24"/>
        </w:rPr>
        <w:t>-</w:t>
      </w:r>
      <w:r>
        <w:rPr>
          <w:i/>
          <w:spacing w:val="-1"/>
          <w:sz w:val="24"/>
        </w:rPr>
        <w:t> </w:t>
      </w:r>
      <w:r>
        <w:rPr>
          <w:i/>
          <w:spacing w:val="-4"/>
          <w:sz w:val="24"/>
        </w:rPr>
        <w:t>Шлюз</w:t>
      </w:r>
    </w:p>
    <w:p>
      <w:pPr>
        <w:pStyle w:val="BodyText"/>
        <w:spacing w:before="276"/>
        <w:ind w:left="324" w:right="405"/>
        <w:jc w:val="both"/>
      </w:pPr>
      <w:r>
        <w:rPr>
          <w:b/>
        </w:rPr>
        <w:t>Примечание</w:t>
      </w:r>
      <w:r>
        <w:rPr/>
        <w:t>: Несмотря на то, что Шлюз представляет собой ромб, Входящие и Исходящие потоки операций могут присоединяться к любой точке границы ромба, а не только к его углам.</w:t>
      </w:r>
    </w:p>
    <w:p>
      <w:pPr>
        <w:pStyle w:val="BodyText"/>
      </w:pPr>
    </w:p>
    <w:p>
      <w:pPr>
        <w:pStyle w:val="BodyText"/>
        <w:ind w:left="324" w:right="404"/>
        <w:jc w:val="both"/>
      </w:pPr>
      <w:r>
        <w:rPr/>
        <w:t>При помощи Шлюзов можно указать все типы поведения Потоков операций бизнес- процесса:</w:t>
      </w:r>
      <w:r>
        <w:rPr>
          <w:spacing w:val="-1"/>
        </w:rPr>
        <w:t> </w:t>
      </w:r>
      <w:r>
        <w:rPr/>
        <w:t>Условие/ветвление</w:t>
      </w:r>
      <w:r>
        <w:rPr>
          <w:spacing w:val="-3"/>
        </w:rPr>
        <w:t> </w:t>
      </w:r>
      <w:r>
        <w:rPr/>
        <w:t>(ИЛИ-Разделение;</w:t>
      </w:r>
      <w:r>
        <w:rPr>
          <w:spacing w:val="-1"/>
        </w:rPr>
        <w:t> </w:t>
      </w:r>
      <w:r>
        <w:rPr/>
        <w:t>Эксклюзивный</w:t>
      </w:r>
      <w:r>
        <w:rPr>
          <w:spacing w:val="-3"/>
        </w:rPr>
        <w:t> </w:t>
      </w:r>
      <w:r>
        <w:rPr/>
        <w:t>ИЛИ;</w:t>
      </w:r>
      <w:r>
        <w:rPr>
          <w:spacing w:val="-5"/>
        </w:rPr>
        <w:t> </w:t>
      </w:r>
      <w:r>
        <w:rPr/>
        <w:t>Включающий</w:t>
      </w:r>
      <w:r>
        <w:rPr>
          <w:spacing w:val="-3"/>
        </w:rPr>
        <w:t> </w:t>
      </w:r>
      <w:r>
        <w:rPr/>
        <w:t>ИЛИ; Комплексный), Слияние (ИЛИ-Соединение), Раздвоение (И-Разделение), Соединение (И- Соединение). Таким образом, BPMN</w:t>
      </w:r>
      <w:r>
        <w:rPr>
          <w:spacing w:val="-2"/>
        </w:rPr>
        <w:t> </w:t>
      </w:r>
      <w:r>
        <w:rPr/>
        <w:t>расширил использование</w:t>
      </w:r>
      <w:r>
        <w:rPr>
          <w:spacing w:val="-1"/>
        </w:rPr>
        <w:t> </w:t>
      </w:r>
      <w:r>
        <w:rPr/>
        <w:t>ромба</w:t>
      </w:r>
      <w:r>
        <w:rPr>
          <w:spacing w:val="-3"/>
        </w:rPr>
        <w:t> </w:t>
      </w:r>
      <w:r>
        <w:rPr/>
        <w:t>для</w:t>
      </w:r>
      <w:r>
        <w:rPr>
          <w:spacing w:val="-1"/>
        </w:rPr>
        <w:t> </w:t>
      </w:r>
      <w:r>
        <w:rPr/>
        <w:t>указания</w:t>
      </w:r>
      <w:r>
        <w:rPr>
          <w:spacing w:val="-1"/>
        </w:rPr>
        <w:t> </w:t>
      </w:r>
      <w:r>
        <w:rPr/>
        <w:t>любого типа Шлюзов Эксклюзивных Исключающих шлюзов. Все Шлюзы имеют индикаторы или маркеры, расположенные внутри графического элемента, и указывающие на то, какой тип имеет тот или иной используемый Шлюз (см. фигуру 9.15).</w:t>
      </w:r>
    </w:p>
    <w:p>
      <w:pPr>
        <w:pStyle w:val="BodyText"/>
      </w:pPr>
    </w:p>
    <w:p>
      <w:pPr>
        <w:pStyle w:val="Heading4"/>
      </w:pPr>
      <w:r>
        <w:rPr/>
        <w:t>Эксклюзивные</w:t>
      </w:r>
      <w:r>
        <w:rPr>
          <w:spacing w:val="-6"/>
        </w:rPr>
        <w:t> </w:t>
      </w:r>
      <w:r>
        <w:rPr/>
        <w:t>Условия/</w:t>
      </w:r>
      <w:r>
        <w:rPr>
          <w:spacing w:val="-6"/>
        </w:rPr>
        <w:t> </w:t>
      </w:r>
      <w:r>
        <w:rPr/>
        <w:t>Объединения</w:t>
      </w:r>
      <w:r>
        <w:rPr>
          <w:spacing w:val="-5"/>
        </w:rPr>
        <w:t> </w:t>
      </w:r>
      <w:r>
        <w:rPr>
          <w:spacing w:val="-2"/>
        </w:rPr>
        <w:t>(ИЛИ)</w:t>
      </w:r>
    </w:p>
    <w:p>
      <w:pPr>
        <w:spacing w:after="0"/>
        <w:sectPr>
          <w:pgSz w:w="11900" w:h="16840"/>
          <w:pgMar w:header="718" w:footer="478" w:top="980" w:bottom="660" w:left="1380" w:right="440"/>
        </w:sectPr>
      </w:pPr>
    </w:p>
    <w:p>
      <w:pPr>
        <w:pStyle w:val="BodyText"/>
        <w:spacing w:before="4"/>
        <w:rPr>
          <w:b/>
          <w:sz w:val="13"/>
        </w:rPr>
      </w:pPr>
    </w:p>
    <w:tbl>
      <w:tblPr>
        <w:tblW w:w="0" w:type="auto"/>
        <w:jc w:val="left"/>
        <w:tblInd w:w="1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8"/>
        <w:gridCol w:w="2822"/>
      </w:tblGrid>
      <w:tr>
        <w:trPr>
          <w:trHeight w:val="1103" w:hRule="atLeast"/>
        </w:trPr>
        <w:tc>
          <w:tcPr>
            <w:tcW w:w="3368" w:type="dxa"/>
          </w:tcPr>
          <w:p>
            <w:pPr>
              <w:pStyle w:val="TableParagraph"/>
              <w:spacing w:before="276"/>
              <w:ind w:right="9"/>
              <w:jc w:val="center"/>
              <w:rPr>
                <w:i/>
                <w:sz w:val="24"/>
              </w:rPr>
            </w:pPr>
            <w:r>
              <w:rPr>
                <w:i/>
                <w:sz w:val="24"/>
              </w:rPr>
              <w:t>Основанные</w:t>
            </w:r>
            <w:r>
              <w:rPr>
                <w:i/>
                <w:spacing w:val="-4"/>
                <w:sz w:val="24"/>
              </w:rPr>
              <w:t> </w:t>
            </w:r>
            <w:r>
              <w:rPr>
                <w:i/>
                <w:sz w:val="24"/>
              </w:rPr>
              <w:t>на</w:t>
            </w:r>
            <w:r>
              <w:rPr>
                <w:i/>
                <w:spacing w:val="-3"/>
                <w:sz w:val="24"/>
              </w:rPr>
              <w:t> </w:t>
            </w:r>
            <w:r>
              <w:rPr>
                <w:i/>
                <w:spacing w:val="-2"/>
                <w:sz w:val="24"/>
              </w:rPr>
              <w:t>данных</w:t>
            </w:r>
          </w:p>
        </w:tc>
        <w:tc>
          <w:tcPr>
            <w:tcW w:w="2822" w:type="dxa"/>
          </w:tcPr>
          <w:p>
            <w:pPr>
              <w:pStyle w:val="TableParagraph"/>
              <w:spacing w:before="95"/>
              <w:ind w:left="284"/>
              <w:rPr>
                <w:i/>
                <w:sz w:val="24"/>
              </w:rPr>
            </w:pPr>
            <w:r>
              <w:rPr>
                <w:position w:val="4"/>
              </w:rPr>
              <w:drawing>
                <wp:inline distT="0" distB="0" distL="0" distR="0">
                  <wp:extent cx="535553" cy="5331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35" cstate="print"/>
                          <a:stretch>
                            <a:fillRect/>
                          </a:stretch>
                        </pic:blipFill>
                        <pic:spPr>
                          <a:xfrm>
                            <a:off x="0" y="0"/>
                            <a:ext cx="535553" cy="533175"/>
                          </a:xfrm>
                          <a:prstGeom prst="rect">
                            <a:avLst/>
                          </a:prstGeom>
                        </pic:spPr>
                      </pic:pic>
                    </a:graphicData>
                  </a:graphic>
                </wp:inline>
              </w:drawing>
            </w:r>
            <w:r>
              <w:rPr>
                <w:position w:val="4"/>
              </w:rPr>
            </w:r>
            <w:r>
              <w:rPr>
                <w:spacing w:val="80"/>
                <w:sz w:val="20"/>
              </w:rPr>
              <w:t> </w:t>
            </w:r>
            <w:r>
              <w:rPr>
                <w:i/>
                <w:sz w:val="24"/>
              </w:rPr>
              <w:t>или </w:t>
            </w:r>
            <w:r>
              <w:rPr>
                <w:i/>
                <w:spacing w:val="-2"/>
                <w:position w:val="1"/>
                <w:sz w:val="24"/>
              </w:rPr>
              <w:drawing>
                <wp:inline distT="0" distB="0" distL="0" distR="0">
                  <wp:extent cx="562589" cy="561360"/>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36" cstate="print"/>
                          <a:stretch>
                            <a:fillRect/>
                          </a:stretch>
                        </pic:blipFill>
                        <pic:spPr>
                          <a:xfrm>
                            <a:off x="0" y="0"/>
                            <a:ext cx="562589" cy="561360"/>
                          </a:xfrm>
                          <a:prstGeom prst="rect">
                            <a:avLst/>
                          </a:prstGeom>
                        </pic:spPr>
                      </pic:pic>
                    </a:graphicData>
                  </a:graphic>
                </wp:inline>
              </w:drawing>
            </w:r>
            <w:r>
              <w:rPr>
                <w:i/>
                <w:spacing w:val="-2"/>
                <w:position w:val="1"/>
                <w:sz w:val="24"/>
              </w:rPr>
            </w:r>
          </w:p>
        </w:tc>
      </w:tr>
      <w:tr>
        <w:trPr>
          <w:trHeight w:val="1104" w:hRule="atLeast"/>
        </w:trPr>
        <w:tc>
          <w:tcPr>
            <w:tcW w:w="3368" w:type="dxa"/>
          </w:tcPr>
          <w:p>
            <w:pPr>
              <w:pStyle w:val="TableParagraph"/>
              <w:spacing w:before="276"/>
              <w:ind w:right="9"/>
              <w:jc w:val="center"/>
              <w:rPr>
                <w:i/>
                <w:sz w:val="24"/>
              </w:rPr>
            </w:pPr>
            <w:r>
              <w:rPr>
                <w:i/>
                <w:sz w:val="24"/>
              </w:rPr>
              <w:t>Основанные</w:t>
            </w:r>
            <w:r>
              <w:rPr>
                <w:i/>
                <w:spacing w:val="-4"/>
                <w:sz w:val="24"/>
              </w:rPr>
              <w:t> </w:t>
            </w:r>
            <w:r>
              <w:rPr>
                <w:i/>
                <w:sz w:val="24"/>
              </w:rPr>
              <w:t>на</w:t>
            </w:r>
            <w:r>
              <w:rPr>
                <w:i/>
                <w:spacing w:val="-4"/>
                <w:sz w:val="24"/>
              </w:rPr>
              <w:t> </w:t>
            </w:r>
            <w:r>
              <w:rPr>
                <w:i/>
                <w:spacing w:val="-2"/>
                <w:sz w:val="24"/>
              </w:rPr>
              <w:t>событиях</w:t>
            </w:r>
          </w:p>
        </w:tc>
        <w:tc>
          <w:tcPr>
            <w:tcW w:w="2822" w:type="dxa"/>
          </w:tcPr>
          <w:p>
            <w:pPr>
              <w:pStyle w:val="TableParagraph"/>
              <w:spacing w:before="10"/>
              <w:rPr>
                <w:b/>
                <w:sz w:val="8"/>
              </w:rPr>
            </w:pPr>
          </w:p>
          <w:p>
            <w:pPr>
              <w:pStyle w:val="TableParagraph"/>
              <w:ind w:left="937"/>
              <w:rPr>
                <w:sz w:val="20"/>
              </w:rPr>
            </w:pPr>
            <w:r>
              <w:rPr>
                <w:sz w:val="20"/>
              </w:rPr>
              <w:drawing>
                <wp:inline distT="0" distB="0" distL="0" distR="0">
                  <wp:extent cx="600672" cy="609600"/>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37" cstate="print"/>
                          <a:stretch>
                            <a:fillRect/>
                          </a:stretch>
                        </pic:blipFill>
                        <pic:spPr>
                          <a:xfrm>
                            <a:off x="0" y="0"/>
                            <a:ext cx="600672" cy="609600"/>
                          </a:xfrm>
                          <a:prstGeom prst="rect">
                            <a:avLst/>
                          </a:prstGeom>
                        </pic:spPr>
                      </pic:pic>
                    </a:graphicData>
                  </a:graphic>
                </wp:inline>
              </w:drawing>
            </w:r>
            <w:r>
              <w:rPr>
                <w:sz w:val="20"/>
              </w:rPr>
            </w:r>
          </w:p>
        </w:tc>
      </w:tr>
      <w:tr>
        <w:trPr>
          <w:trHeight w:val="1103" w:hRule="atLeast"/>
        </w:trPr>
        <w:tc>
          <w:tcPr>
            <w:tcW w:w="3368" w:type="dxa"/>
          </w:tcPr>
          <w:p>
            <w:pPr>
              <w:pStyle w:val="TableParagraph"/>
              <w:spacing w:before="276"/>
              <w:ind w:left="191" w:right="195" w:firstLine="810"/>
              <w:rPr>
                <w:i/>
                <w:sz w:val="24"/>
              </w:rPr>
            </w:pPr>
            <w:r>
              <w:rPr>
                <w:i/>
                <w:spacing w:val="-2"/>
                <w:sz w:val="24"/>
              </w:rPr>
              <w:t>Включающие</w:t>
            </w:r>
            <w:r>
              <w:rPr>
                <w:i/>
                <w:spacing w:val="-2"/>
                <w:sz w:val="24"/>
              </w:rPr>
              <w:t> </w:t>
            </w:r>
            <w:r>
              <w:rPr>
                <w:i/>
                <w:sz w:val="24"/>
              </w:rPr>
              <w:t>Условия/Объединения</w:t>
            </w:r>
            <w:r>
              <w:rPr>
                <w:i/>
                <w:spacing w:val="-15"/>
                <w:sz w:val="24"/>
              </w:rPr>
              <w:t> </w:t>
            </w:r>
            <w:r>
              <w:rPr>
                <w:i/>
                <w:sz w:val="24"/>
              </w:rPr>
              <w:t>(ИЛИ)</w:t>
            </w:r>
          </w:p>
        </w:tc>
        <w:tc>
          <w:tcPr>
            <w:tcW w:w="2822" w:type="dxa"/>
          </w:tcPr>
          <w:p>
            <w:pPr>
              <w:pStyle w:val="TableParagraph"/>
              <w:spacing w:before="10"/>
              <w:rPr>
                <w:b/>
                <w:sz w:val="6"/>
              </w:rPr>
            </w:pPr>
          </w:p>
          <w:p>
            <w:pPr>
              <w:pStyle w:val="TableParagraph"/>
              <w:ind w:left="915"/>
              <w:rPr>
                <w:sz w:val="20"/>
              </w:rPr>
            </w:pPr>
            <w:r>
              <w:rPr>
                <w:sz w:val="20"/>
              </w:rPr>
              <w:drawing>
                <wp:inline distT="0" distB="0" distL="0" distR="0">
                  <wp:extent cx="599495" cy="609600"/>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38" cstate="print"/>
                          <a:stretch>
                            <a:fillRect/>
                          </a:stretch>
                        </pic:blipFill>
                        <pic:spPr>
                          <a:xfrm>
                            <a:off x="0" y="0"/>
                            <a:ext cx="599495" cy="609600"/>
                          </a:xfrm>
                          <a:prstGeom prst="rect">
                            <a:avLst/>
                          </a:prstGeom>
                        </pic:spPr>
                      </pic:pic>
                    </a:graphicData>
                  </a:graphic>
                </wp:inline>
              </w:drawing>
            </w:r>
            <w:r>
              <w:rPr>
                <w:sz w:val="20"/>
              </w:rPr>
            </w:r>
          </w:p>
        </w:tc>
      </w:tr>
      <w:tr>
        <w:trPr>
          <w:trHeight w:val="1104" w:hRule="atLeast"/>
        </w:trPr>
        <w:tc>
          <w:tcPr>
            <w:tcW w:w="3368" w:type="dxa"/>
          </w:tcPr>
          <w:p>
            <w:pPr>
              <w:pStyle w:val="TableParagraph"/>
              <w:spacing w:before="276"/>
              <w:ind w:left="611" w:right="195" w:firstLine="378"/>
              <w:rPr>
                <w:i/>
                <w:sz w:val="24"/>
              </w:rPr>
            </w:pPr>
            <w:r>
              <w:rPr>
                <w:i/>
                <w:spacing w:val="-2"/>
                <w:sz w:val="24"/>
              </w:rPr>
              <w:t>Комплексные</w:t>
            </w:r>
            <w:r>
              <w:rPr>
                <w:i/>
                <w:spacing w:val="-2"/>
                <w:sz w:val="24"/>
              </w:rPr>
              <w:t> Условия/Объединени</w:t>
            </w:r>
          </w:p>
        </w:tc>
        <w:tc>
          <w:tcPr>
            <w:tcW w:w="2822" w:type="dxa"/>
          </w:tcPr>
          <w:p>
            <w:pPr>
              <w:pStyle w:val="TableParagraph"/>
              <w:spacing w:before="10"/>
              <w:rPr>
                <w:b/>
                <w:sz w:val="6"/>
              </w:rPr>
            </w:pPr>
          </w:p>
          <w:p>
            <w:pPr>
              <w:pStyle w:val="TableParagraph"/>
              <w:ind w:left="937"/>
              <w:rPr>
                <w:sz w:val="20"/>
              </w:rPr>
            </w:pPr>
            <w:r>
              <w:rPr>
                <w:sz w:val="20"/>
              </w:rPr>
              <w:drawing>
                <wp:inline distT="0" distB="0" distL="0" distR="0">
                  <wp:extent cx="600092" cy="609600"/>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39" cstate="print"/>
                          <a:stretch>
                            <a:fillRect/>
                          </a:stretch>
                        </pic:blipFill>
                        <pic:spPr>
                          <a:xfrm>
                            <a:off x="0" y="0"/>
                            <a:ext cx="600092" cy="609600"/>
                          </a:xfrm>
                          <a:prstGeom prst="rect">
                            <a:avLst/>
                          </a:prstGeom>
                        </pic:spPr>
                      </pic:pic>
                    </a:graphicData>
                  </a:graphic>
                </wp:inline>
              </w:drawing>
            </w:r>
            <w:r>
              <w:rPr>
                <w:sz w:val="20"/>
              </w:rPr>
            </w:r>
          </w:p>
        </w:tc>
      </w:tr>
      <w:tr>
        <w:trPr>
          <w:trHeight w:val="1103" w:hRule="atLeast"/>
        </w:trPr>
        <w:tc>
          <w:tcPr>
            <w:tcW w:w="3368" w:type="dxa"/>
          </w:tcPr>
          <w:p>
            <w:pPr>
              <w:pStyle w:val="TableParagraph"/>
              <w:spacing w:before="276"/>
              <w:ind w:left="265" w:right="271" w:firstLine="704"/>
              <w:rPr>
                <w:i/>
                <w:sz w:val="24"/>
              </w:rPr>
            </w:pPr>
            <w:r>
              <w:rPr>
                <w:i/>
                <w:spacing w:val="-2"/>
                <w:sz w:val="24"/>
              </w:rPr>
              <w:t>Параллельное</w:t>
            </w:r>
            <w:r>
              <w:rPr>
                <w:i/>
                <w:spacing w:val="-2"/>
                <w:sz w:val="24"/>
              </w:rPr>
              <w:t> </w:t>
            </w:r>
            <w:r>
              <w:rPr>
                <w:i/>
                <w:sz w:val="24"/>
              </w:rPr>
              <w:t>Раздвоение/Соединение</w:t>
            </w:r>
            <w:r>
              <w:rPr>
                <w:i/>
                <w:spacing w:val="-15"/>
                <w:sz w:val="24"/>
              </w:rPr>
              <w:t> </w:t>
            </w:r>
            <w:r>
              <w:rPr>
                <w:i/>
                <w:sz w:val="24"/>
              </w:rPr>
              <w:t>(И)</w:t>
            </w:r>
          </w:p>
        </w:tc>
        <w:tc>
          <w:tcPr>
            <w:tcW w:w="2822" w:type="dxa"/>
          </w:tcPr>
          <w:p>
            <w:pPr>
              <w:pStyle w:val="TableParagraph"/>
              <w:spacing w:before="7"/>
              <w:rPr>
                <w:b/>
                <w:sz w:val="5"/>
              </w:rPr>
            </w:pPr>
          </w:p>
          <w:p>
            <w:pPr>
              <w:pStyle w:val="TableParagraph"/>
              <w:ind w:left="937"/>
              <w:rPr>
                <w:sz w:val="20"/>
              </w:rPr>
            </w:pPr>
            <w:r>
              <w:rPr>
                <w:sz w:val="20"/>
              </w:rPr>
              <w:drawing>
                <wp:inline distT="0" distB="0" distL="0" distR="0">
                  <wp:extent cx="600056" cy="609600"/>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40" cstate="print"/>
                          <a:stretch>
                            <a:fillRect/>
                          </a:stretch>
                        </pic:blipFill>
                        <pic:spPr>
                          <a:xfrm>
                            <a:off x="0" y="0"/>
                            <a:ext cx="600056" cy="609600"/>
                          </a:xfrm>
                          <a:prstGeom prst="rect">
                            <a:avLst/>
                          </a:prstGeom>
                        </pic:spPr>
                      </pic:pic>
                    </a:graphicData>
                  </a:graphic>
                </wp:inline>
              </w:drawing>
            </w:r>
            <w:r>
              <w:rPr>
                <w:sz w:val="20"/>
              </w:rPr>
            </w:r>
          </w:p>
        </w:tc>
      </w:tr>
    </w:tbl>
    <w:p>
      <w:pPr>
        <w:spacing w:before="3"/>
        <w:ind w:left="0" w:right="217" w:firstLine="0"/>
        <w:jc w:val="center"/>
        <w:rPr>
          <w:i/>
          <w:sz w:val="24"/>
        </w:rPr>
      </w:pPr>
      <w:r>
        <w:rPr>
          <w:i/>
          <w:sz w:val="24"/>
        </w:rPr>
        <w:t>Фигура</w:t>
      </w:r>
      <w:r>
        <w:rPr>
          <w:i/>
          <w:spacing w:val="-2"/>
          <w:sz w:val="24"/>
        </w:rPr>
        <w:t> </w:t>
      </w:r>
      <w:r>
        <w:rPr>
          <w:i/>
          <w:sz w:val="24"/>
        </w:rPr>
        <w:t>9.15</w:t>
      </w:r>
      <w:r>
        <w:rPr>
          <w:i/>
          <w:spacing w:val="-2"/>
          <w:sz w:val="24"/>
        </w:rPr>
        <w:t> </w:t>
      </w:r>
      <w:r>
        <w:rPr>
          <w:i/>
          <w:sz w:val="24"/>
        </w:rPr>
        <w:t>–</w:t>
      </w:r>
      <w:r>
        <w:rPr>
          <w:i/>
          <w:spacing w:val="-2"/>
          <w:sz w:val="24"/>
        </w:rPr>
        <w:t> </w:t>
      </w:r>
      <w:r>
        <w:rPr>
          <w:i/>
          <w:sz w:val="24"/>
        </w:rPr>
        <w:t>Различные</w:t>
      </w:r>
      <w:r>
        <w:rPr>
          <w:i/>
          <w:spacing w:val="-1"/>
          <w:sz w:val="24"/>
        </w:rPr>
        <w:t> </w:t>
      </w:r>
      <w:r>
        <w:rPr>
          <w:i/>
          <w:sz w:val="24"/>
        </w:rPr>
        <w:t>типа</w:t>
      </w:r>
      <w:r>
        <w:rPr>
          <w:i/>
          <w:spacing w:val="-1"/>
          <w:sz w:val="24"/>
        </w:rPr>
        <w:t> </w:t>
      </w:r>
      <w:r>
        <w:rPr>
          <w:i/>
          <w:spacing w:val="-2"/>
          <w:sz w:val="24"/>
        </w:rPr>
        <w:t>Шлюзов</w:t>
      </w:r>
    </w:p>
    <w:p>
      <w:pPr>
        <w:pStyle w:val="BodyText"/>
        <w:rPr>
          <w:i/>
        </w:rPr>
      </w:pPr>
    </w:p>
    <w:p>
      <w:pPr>
        <w:pStyle w:val="ListParagraph"/>
        <w:numPr>
          <w:ilvl w:val="0"/>
          <w:numId w:val="10"/>
        </w:numPr>
        <w:tabs>
          <w:tab w:pos="1044" w:val="left" w:leader="none"/>
        </w:tabs>
        <w:spacing w:line="240" w:lineRule="auto" w:before="0" w:after="0"/>
        <w:ind w:left="1044" w:right="404" w:hanging="360"/>
        <w:jc w:val="both"/>
        <w:rPr>
          <w:sz w:val="24"/>
        </w:rPr>
      </w:pPr>
      <w:r>
        <w:rPr>
          <w:sz w:val="24"/>
        </w:rPr>
        <w:t>Внутренний маркер, указывающий на тип Шлюза, ДОЛЖЕН располагаться внутри графического элемента Шлюза. Размер и расположение маркера внутри ромба могут быть любыми и зависят от требований инструмента моделирования. Эксклюзивные шлюзы, основанные на данных, не нуждаются в добавлении </w:t>
      </w:r>
      <w:r>
        <w:rPr>
          <w:spacing w:val="-2"/>
          <w:sz w:val="24"/>
        </w:rPr>
        <w:t>маркера.</w:t>
      </w:r>
    </w:p>
    <w:p>
      <w:pPr>
        <w:pStyle w:val="BodyText"/>
      </w:pPr>
    </w:p>
    <w:p>
      <w:pPr>
        <w:pStyle w:val="BodyText"/>
        <w:spacing w:before="1"/>
        <w:ind w:left="324" w:right="400"/>
        <w:jc w:val="both"/>
      </w:pPr>
      <w:r>
        <w:rPr/>
        <w:t>Шлюзы контролируют ход как сходящихся, так и расходящихся Потоков операций. Это означает, что отдельно взятый Шлюз может быть соединен с несколькими Входящими и Исходящими потоками операций одновременно. Тип Шлюза указывает на соответствующее поведение как сходящихся, так и расходящихся Потоков операций. Инструменты моделирования могут использовать два последовательных Шлюза для соединения, а затем и для разделения Потоков операций, т.е. выполнять лишь одну </w:t>
      </w:r>
      <w:r>
        <w:rPr>
          <w:spacing w:val="-2"/>
        </w:rPr>
        <w:t>функцию.</w:t>
      </w:r>
    </w:p>
    <w:p>
      <w:pPr>
        <w:pStyle w:val="Heading3"/>
      </w:pPr>
      <w:r>
        <w:rPr/>
        <w:t>§§</w:t>
      </w:r>
      <w:r>
        <w:rPr>
          <w:spacing w:val="-3"/>
        </w:rPr>
        <w:t> </w:t>
      </w:r>
      <w:r>
        <w:rPr/>
        <w:t>9.5.1.</w:t>
      </w:r>
      <w:r>
        <w:rPr>
          <w:spacing w:val="-4"/>
        </w:rPr>
        <w:t> </w:t>
      </w:r>
      <w:bookmarkStart w:name="§§ 9.5.1. Общие свойства шлюзов" w:id="98"/>
      <w:bookmarkEnd w:id="98"/>
      <w:r>
        <w:rPr/>
      </w:r>
      <w:bookmarkStart w:name="_bookmark73" w:id="99"/>
      <w:bookmarkEnd w:id="99"/>
      <w:r>
        <w:rPr/>
        <w:t>О</w:t>
      </w:r>
      <w:r>
        <w:rPr/>
        <w:t>бщие</w:t>
      </w:r>
      <w:r>
        <w:rPr>
          <w:spacing w:val="-1"/>
        </w:rPr>
        <w:t> </w:t>
      </w:r>
      <w:r>
        <w:rPr/>
        <w:t>свойства </w:t>
      </w:r>
      <w:r>
        <w:rPr>
          <w:spacing w:val="-2"/>
        </w:rPr>
        <w:t>шлюзов</w:t>
      </w:r>
    </w:p>
    <w:p>
      <w:pPr>
        <w:pStyle w:val="BodyText"/>
        <w:spacing w:before="61"/>
        <w:ind w:left="324" w:right="407"/>
        <w:jc w:val="both"/>
      </w:pPr>
      <w:r>
        <w:rPr/>
        <w:t>Рассматриваются атрибуты шлюзов, а также правила соединения потоков операций и сообщений в шлюзе.</w:t>
      </w:r>
    </w:p>
    <w:p>
      <w:pPr>
        <w:pStyle w:val="BodyText"/>
      </w:pPr>
    </w:p>
    <w:p>
      <w:pPr>
        <w:pStyle w:val="BodyText"/>
      </w:pPr>
    </w:p>
    <w:p>
      <w:pPr>
        <w:pStyle w:val="BodyText"/>
      </w:pPr>
    </w:p>
    <w:p>
      <w:pPr>
        <w:pStyle w:val="Heading4"/>
      </w:pPr>
      <w:r>
        <w:rPr/>
        <w:t>Общие</w:t>
      </w:r>
      <w:r>
        <w:rPr>
          <w:spacing w:val="-4"/>
        </w:rPr>
        <w:t> </w:t>
      </w:r>
      <w:r>
        <w:rPr/>
        <w:t>атрибуты</w:t>
      </w:r>
      <w:r>
        <w:rPr>
          <w:spacing w:val="-4"/>
        </w:rPr>
        <w:t> </w:t>
      </w:r>
      <w:r>
        <w:rPr>
          <w:spacing w:val="-2"/>
        </w:rPr>
        <w:t>шлюзов</w:t>
      </w:r>
    </w:p>
    <w:p>
      <w:pPr>
        <w:pStyle w:val="BodyText"/>
        <w:rPr>
          <w:b/>
        </w:rPr>
      </w:pPr>
    </w:p>
    <w:p>
      <w:pPr>
        <w:pStyle w:val="BodyText"/>
        <w:ind w:left="324" w:right="405"/>
        <w:jc w:val="both"/>
      </w:pPr>
      <w:r>
        <w:rPr/>
        <w:t>Таблица</w:t>
      </w:r>
      <w:r>
        <w:rPr>
          <w:spacing w:val="-3"/>
        </w:rPr>
        <w:t> </w:t>
      </w:r>
      <w:r>
        <w:rPr/>
        <w:t>9.25</w:t>
      </w:r>
      <w:r>
        <w:rPr>
          <w:spacing w:val="-6"/>
        </w:rPr>
        <w:t> </w:t>
      </w:r>
      <w:r>
        <w:rPr/>
        <w:t>содержит</w:t>
      </w:r>
      <w:r>
        <w:rPr>
          <w:spacing w:val="-3"/>
        </w:rPr>
        <w:t> </w:t>
      </w:r>
      <w:r>
        <w:rPr/>
        <w:t>информацию</w:t>
      </w:r>
      <w:r>
        <w:rPr>
          <w:spacing w:val="-4"/>
        </w:rPr>
        <w:t> </w:t>
      </w:r>
      <w:r>
        <w:rPr/>
        <w:t>об</w:t>
      </w:r>
      <w:r>
        <w:rPr>
          <w:spacing w:val="-7"/>
        </w:rPr>
        <w:t> </w:t>
      </w:r>
      <w:r>
        <w:rPr/>
        <w:t>атрибутах Шлюзов,</w:t>
      </w:r>
      <w:r>
        <w:rPr>
          <w:spacing w:val="-5"/>
        </w:rPr>
        <w:t> </w:t>
      </w:r>
      <w:r>
        <w:rPr/>
        <w:t>продолжающих</w:t>
      </w:r>
      <w:r>
        <w:rPr>
          <w:spacing w:val="-5"/>
        </w:rPr>
        <w:t> </w:t>
      </w:r>
      <w:r>
        <w:rPr/>
        <w:t>список</w:t>
      </w:r>
      <w:r>
        <w:rPr>
          <w:spacing w:val="-3"/>
        </w:rPr>
        <w:t> </w:t>
      </w:r>
      <w:r>
        <w:rPr/>
        <w:t>общих атрибутов Элементов потока (таблица 9.2):</w:t>
      </w:r>
    </w:p>
    <w:p>
      <w:pPr>
        <w:pStyle w:val="BodyText"/>
      </w:pPr>
    </w:p>
    <w:p>
      <w:pPr>
        <w:spacing w:before="0"/>
        <w:ind w:left="324" w:right="0" w:firstLine="0"/>
        <w:jc w:val="both"/>
        <w:rPr>
          <w:i/>
          <w:sz w:val="24"/>
        </w:rPr>
      </w:pPr>
      <w:r>
        <w:rPr>
          <w:i/>
          <w:sz w:val="24"/>
        </w:rPr>
        <w:t>Таблица</w:t>
      </w:r>
      <w:r>
        <w:rPr>
          <w:i/>
          <w:spacing w:val="-2"/>
          <w:sz w:val="24"/>
        </w:rPr>
        <w:t> </w:t>
      </w:r>
      <w:r>
        <w:rPr>
          <w:i/>
          <w:sz w:val="24"/>
        </w:rPr>
        <w:t>9.25</w:t>
      </w:r>
      <w:r>
        <w:rPr>
          <w:i/>
          <w:spacing w:val="-2"/>
          <w:sz w:val="24"/>
        </w:rPr>
        <w:t> </w:t>
      </w:r>
      <w:r>
        <w:rPr>
          <w:i/>
          <w:sz w:val="24"/>
        </w:rPr>
        <w:t>–</w:t>
      </w:r>
      <w:r>
        <w:rPr>
          <w:i/>
          <w:spacing w:val="-2"/>
          <w:sz w:val="24"/>
        </w:rPr>
        <w:t> </w:t>
      </w:r>
      <w:r>
        <w:rPr>
          <w:i/>
          <w:sz w:val="24"/>
        </w:rPr>
        <w:t>Общие</w:t>
      </w:r>
      <w:r>
        <w:rPr>
          <w:i/>
          <w:spacing w:val="-3"/>
          <w:sz w:val="24"/>
        </w:rPr>
        <w:t> </w:t>
      </w:r>
      <w:r>
        <w:rPr>
          <w:i/>
          <w:sz w:val="24"/>
        </w:rPr>
        <w:t>Атрибуты</w:t>
      </w:r>
      <w:r>
        <w:rPr>
          <w:i/>
          <w:spacing w:val="-1"/>
          <w:sz w:val="24"/>
        </w:rPr>
        <w:t> </w:t>
      </w:r>
      <w:r>
        <w:rPr>
          <w:i/>
          <w:spacing w:val="-2"/>
          <w:sz w:val="24"/>
        </w:rPr>
        <w:t>Шлюзов</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4"/>
        <w:gridCol w:w="6160"/>
      </w:tblGrid>
      <w:tr>
        <w:trPr>
          <w:trHeight w:val="275" w:hRule="atLeast"/>
        </w:trPr>
        <w:tc>
          <w:tcPr>
            <w:tcW w:w="3314" w:type="dxa"/>
          </w:tcPr>
          <w:p>
            <w:pPr>
              <w:pStyle w:val="TableParagraph"/>
              <w:spacing w:line="256" w:lineRule="exact"/>
              <w:ind w:left="11"/>
              <w:jc w:val="center"/>
              <w:rPr>
                <w:b/>
                <w:sz w:val="24"/>
              </w:rPr>
            </w:pPr>
            <w:r>
              <w:rPr>
                <w:b/>
                <w:spacing w:val="-2"/>
                <w:sz w:val="24"/>
              </w:rPr>
              <w:t>Атрибут</w:t>
            </w:r>
          </w:p>
        </w:tc>
        <w:tc>
          <w:tcPr>
            <w:tcW w:w="6160" w:type="dxa"/>
          </w:tcPr>
          <w:p>
            <w:pPr>
              <w:pStyle w:val="TableParagraph"/>
              <w:spacing w:line="256" w:lineRule="exact"/>
              <w:ind w:left="10"/>
              <w:jc w:val="center"/>
              <w:rPr>
                <w:b/>
                <w:sz w:val="24"/>
              </w:rPr>
            </w:pPr>
            <w:r>
              <w:rPr>
                <w:b/>
                <w:spacing w:val="-2"/>
                <w:sz w:val="24"/>
              </w:rPr>
              <w:t>Описание</w:t>
            </w:r>
          </w:p>
        </w:tc>
      </w:tr>
      <w:tr>
        <w:trPr>
          <w:trHeight w:val="828" w:hRule="atLeast"/>
        </w:trPr>
        <w:tc>
          <w:tcPr>
            <w:tcW w:w="3314" w:type="dxa"/>
          </w:tcPr>
          <w:p>
            <w:pPr>
              <w:pStyle w:val="TableParagraph"/>
              <w:ind w:left="109"/>
              <w:rPr>
                <w:sz w:val="24"/>
              </w:rPr>
            </w:pPr>
            <w:r>
              <w:rPr>
                <w:b/>
                <w:sz w:val="24"/>
              </w:rPr>
              <w:t>GatewayType </w:t>
            </w:r>
            <w:r>
              <w:rPr>
                <w:sz w:val="24"/>
              </w:rPr>
              <w:t>(XOR | OR | Complex</w:t>
            </w:r>
            <w:r>
              <w:rPr>
                <w:spacing w:val="-7"/>
                <w:sz w:val="24"/>
              </w:rPr>
              <w:t> </w:t>
            </w:r>
            <w:r>
              <w:rPr>
                <w:sz w:val="24"/>
              </w:rPr>
              <w:t>|</w:t>
            </w:r>
            <w:r>
              <w:rPr>
                <w:spacing w:val="-9"/>
                <w:sz w:val="24"/>
              </w:rPr>
              <w:t> </w:t>
            </w:r>
            <w:r>
              <w:rPr>
                <w:sz w:val="24"/>
              </w:rPr>
              <w:t>AND)</w:t>
            </w:r>
            <w:r>
              <w:rPr>
                <w:spacing w:val="-8"/>
                <w:sz w:val="24"/>
              </w:rPr>
              <w:t> </w:t>
            </w:r>
            <w:r>
              <w:rPr>
                <w:sz w:val="24"/>
              </w:rPr>
              <w:t>XOR</w:t>
            </w:r>
            <w:r>
              <w:rPr>
                <w:spacing w:val="-8"/>
                <w:sz w:val="24"/>
              </w:rPr>
              <w:t> </w:t>
            </w:r>
            <w:r>
              <w:rPr>
                <w:sz w:val="24"/>
              </w:rPr>
              <w:t>:</w:t>
            </w:r>
            <w:r>
              <w:rPr>
                <w:spacing w:val="-9"/>
                <w:sz w:val="24"/>
              </w:rPr>
              <w:t> </w:t>
            </w:r>
            <w:r>
              <w:rPr>
                <w:sz w:val="24"/>
              </w:rPr>
              <w:t>String</w:t>
            </w:r>
          </w:p>
        </w:tc>
        <w:tc>
          <w:tcPr>
            <w:tcW w:w="6160" w:type="dxa"/>
          </w:tcPr>
          <w:p>
            <w:pPr>
              <w:pStyle w:val="TableParagraph"/>
              <w:spacing w:line="270" w:lineRule="atLeast"/>
              <w:ind w:left="109" w:right="96"/>
              <w:jc w:val="both"/>
              <w:rPr>
                <w:sz w:val="24"/>
              </w:rPr>
            </w:pPr>
            <w:r>
              <w:rPr>
                <w:sz w:val="24"/>
              </w:rPr>
              <w:t>Значение атрибута GatewayType по умолчанию равно XOR, однако, оно может быть изменено на OR, Complex или</w:t>
            </w:r>
            <w:r>
              <w:rPr>
                <w:spacing w:val="2"/>
                <w:sz w:val="24"/>
              </w:rPr>
              <w:t> </w:t>
            </w:r>
            <w:r>
              <w:rPr>
                <w:sz w:val="24"/>
              </w:rPr>
              <w:t>AND.</w:t>
            </w:r>
            <w:r>
              <w:rPr>
                <w:spacing w:val="3"/>
                <w:sz w:val="24"/>
              </w:rPr>
              <w:t> </w:t>
            </w:r>
            <w:r>
              <w:rPr>
                <w:sz w:val="24"/>
              </w:rPr>
              <w:t>Данный</w:t>
            </w:r>
            <w:r>
              <w:rPr>
                <w:spacing w:val="4"/>
                <w:sz w:val="24"/>
              </w:rPr>
              <w:t> </w:t>
            </w:r>
            <w:r>
              <w:rPr>
                <w:sz w:val="24"/>
              </w:rPr>
              <w:t>атрибут</w:t>
            </w:r>
            <w:r>
              <w:rPr>
                <w:spacing w:val="8"/>
                <w:sz w:val="24"/>
              </w:rPr>
              <w:t> </w:t>
            </w:r>
            <w:r>
              <w:rPr>
                <w:sz w:val="24"/>
              </w:rPr>
              <w:t>определяет</w:t>
            </w:r>
            <w:r>
              <w:rPr>
                <w:spacing w:val="6"/>
                <w:sz w:val="24"/>
              </w:rPr>
              <w:t> </w:t>
            </w:r>
            <w:r>
              <w:rPr>
                <w:sz w:val="24"/>
              </w:rPr>
              <w:t>поведение</w:t>
            </w:r>
            <w:r>
              <w:rPr>
                <w:spacing w:val="7"/>
                <w:sz w:val="24"/>
              </w:rPr>
              <w:t> </w:t>
            </w:r>
            <w:r>
              <w:rPr>
                <w:spacing w:val="-2"/>
                <w:sz w:val="24"/>
              </w:rPr>
              <w:t>Шлюза</w:t>
            </w:r>
          </w:p>
        </w:tc>
      </w:tr>
    </w:tbl>
    <w:p>
      <w:pPr>
        <w:spacing w:after="0" w:line="270" w:lineRule="atLeast"/>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4"/>
        <w:gridCol w:w="6160"/>
      </w:tblGrid>
      <w:tr>
        <w:trPr>
          <w:trHeight w:val="1103" w:hRule="atLeast"/>
        </w:trPr>
        <w:tc>
          <w:tcPr>
            <w:tcW w:w="3314" w:type="dxa"/>
          </w:tcPr>
          <w:p>
            <w:pPr>
              <w:pStyle w:val="TableParagraph"/>
              <w:rPr>
                <w:sz w:val="22"/>
              </w:rPr>
            </w:pPr>
          </w:p>
        </w:tc>
        <w:tc>
          <w:tcPr>
            <w:tcW w:w="6160" w:type="dxa"/>
          </w:tcPr>
          <w:p>
            <w:pPr>
              <w:pStyle w:val="TableParagraph"/>
              <w:ind w:left="109" w:right="96"/>
              <w:jc w:val="both"/>
              <w:rPr>
                <w:sz w:val="24"/>
              </w:rPr>
            </w:pPr>
            <w:r>
              <w:rPr>
                <w:sz w:val="24"/>
              </w:rPr>
              <w:t>как для Входящих, так и для Исходящих потоков операций, а также внутренний индикатор Шлюза (см. фигуру 9.15).</w:t>
            </w:r>
          </w:p>
        </w:tc>
      </w:tr>
    </w:tbl>
    <w:p>
      <w:pPr>
        <w:pStyle w:val="BodyText"/>
        <w:rPr>
          <w:i/>
        </w:rPr>
      </w:pPr>
    </w:p>
    <w:p>
      <w:pPr>
        <w:pStyle w:val="Heading4"/>
        <w:spacing w:before="1"/>
      </w:pPr>
      <w:r>
        <w:rPr/>
        <w:t>Соединение</w:t>
      </w:r>
      <w:r>
        <w:rPr>
          <w:spacing w:val="-2"/>
        </w:rPr>
        <w:t> </w:t>
      </w:r>
      <w:r>
        <w:rPr/>
        <w:t>потока</w:t>
      </w:r>
      <w:r>
        <w:rPr>
          <w:spacing w:val="-5"/>
        </w:rPr>
        <w:t> </w:t>
      </w:r>
      <w:r>
        <w:rPr/>
        <w:t>операций</w:t>
      </w:r>
      <w:r>
        <w:rPr>
          <w:spacing w:val="-6"/>
        </w:rPr>
        <w:t> </w:t>
      </w:r>
      <w:r>
        <w:rPr/>
        <w:t>в</w:t>
      </w:r>
      <w:r>
        <w:rPr>
          <w:spacing w:val="-4"/>
        </w:rPr>
        <w:t> шлюзе</w:t>
      </w:r>
    </w:p>
    <w:p>
      <w:pPr>
        <w:pStyle w:val="BodyText"/>
        <w:rPr>
          <w:b/>
        </w:rPr>
      </w:pPr>
    </w:p>
    <w:p>
      <w:pPr>
        <w:pStyle w:val="BodyText"/>
        <w:ind w:left="324" w:right="403"/>
        <w:jc w:val="both"/>
      </w:pPr>
      <w:r>
        <w:rPr/>
        <w:t>Данные правила относятся к использованию всех типов Шлюзов. Ниже описаны дополнительные правила соединения Потока операций для каждого типа Шлюзов. Для того, чтобы увидеть полный список графических элементов и узнать, каким образом они могут</w:t>
      </w:r>
      <w:r>
        <w:rPr>
          <w:spacing w:val="55"/>
          <w:w w:val="150"/>
        </w:rPr>
        <w:t> </w:t>
      </w:r>
      <w:r>
        <w:rPr/>
        <w:t>служить</w:t>
      </w:r>
      <w:r>
        <w:rPr>
          <w:spacing w:val="55"/>
          <w:w w:val="150"/>
        </w:rPr>
        <w:t> </w:t>
      </w:r>
      <w:r>
        <w:rPr/>
        <w:t>источниками</w:t>
      </w:r>
      <w:r>
        <w:rPr>
          <w:spacing w:val="54"/>
          <w:w w:val="150"/>
        </w:rPr>
        <w:t> </w:t>
      </w:r>
      <w:r>
        <w:rPr/>
        <w:t>и</w:t>
      </w:r>
      <w:r>
        <w:rPr>
          <w:spacing w:val="53"/>
          <w:w w:val="150"/>
        </w:rPr>
        <w:t> </w:t>
      </w:r>
      <w:r>
        <w:rPr/>
        <w:t>целями</w:t>
      </w:r>
      <w:r>
        <w:rPr>
          <w:spacing w:val="52"/>
          <w:w w:val="150"/>
        </w:rPr>
        <w:t> </w:t>
      </w:r>
      <w:r>
        <w:rPr/>
        <w:t>Потока</w:t>
      </w:r>
      <w:r>
        <w:rPr>
          <w:spacing w:val="52"/>
          <w:w w:val="150"/>
        </w:rPr>
        <w:t> </w:t>
      </w:r>
      <w:r>
        <w:rPr/>
        <w:t>операций,</w:t>
      </w:r>
      <w:r>
        <w:rPr>
          <w:spacing w:val="56"/>
          <w:w w:val="150"/>
        </w:rPr>
        <w:t> </w:t>
      </w:r>
      <w:r>
        <w:rPr/>
        <w:t>обратитесь</w:t>
      </w:r>
      <w:r>
        <w:rPr>
          <w:spacing w:val="55"/>
          <w:w w:val="150"/>
        </w:rPr>
        <w:t> </w:t>
      </w:r>
      <w:r>
        <w:rPr/>
        <w:t>к</w:t>
      </w:r>
      <w:r>
        <w:rPr>
          <w:spacing w:val="52"/>
          <w:w w:val="150"/>
        </w:rPr>
        <w:t> </w:t>
      </w:r>
      <w:r>
        <w:rPr/>
        <w:t>пункту</w:t>
      </w:r>
      <w:r>
        <w:rPr>
          <w:spacing w:val="56"/>
          <w:w w:val="150"/>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pStyle w:val="BodyText"/>
      </w:pPr>
    </w:p>
    <w:p>
      <w:pPr>
        <w:pStyle w:val="ListParagraph"/>
        <w:numPr>
          <w:ilvl w:val="0"/>
          <w:numId w:val="10"/>
        </w:numPr>
        <w:tabs>
          <w:tab w:pos="1044" w:val="left" w:leader="none"/>
        </w:tabs>
        <w:spacing w:line="240" w:lineRule="auto" w:before="1" w:after="0"/>
        <w:ind w:left="1044" w:right="410" w:hanging="360"/>
        <w:jc w:val="both"/>
        <w:rPr>
          <w:sz w:val="24"/>
        </w:rPr>
      </w:pPr>
      <w:r>
        <w:rPr>
          <w:sz w:val="24"/>
        </w:rPr>
        <w:t>Шлюз МОЖЕТ БЫТЬ целью Потока сообщений и быть соединен с несколькими Входящими потоками операций. Входящий поток операций МОЖЕТ исходить как от альтернативных, так и от параллельных маршрутов.</w:t>
      </w:r>
    </w:p>
    <w:p>
      <w:pPr>
        <w:pStyle w:val="ListParagraph"/>
        <w:numPr>
          <w:ilvl w:val="1"/>
          <w:numId w:val="10"/>
        </w:numPr>
        <w:tabs>
          <w:tab w:pos="1763" w:val="left" w:leader="none"/>
        </w:tabs>
        <w:spacing w:line="240" w:lineRule="auto" w:before="0" w:after="0"/>
        <w:ind w:left="1763" w:right="402" w:hanging="360"/>
        <w:jc w:val="both"/>
        <w:rPr>
          <w:sz w:val="24"/>
        </w:rPr>
      </w:pPr>
      <w:r>
        <w:rPr>
          <w:sz w:val="24"/>
        </w:rPr>
        <w:t>В случае, если Шлюз не имеет каких-либо Входящих потоков операций, а Процесс не содержит в своем составе Стартового события, то расхождение Шлюза, зависящее от атрибута GatewayType (см. ниже), ДОЛЖНО быть выполнено при создании экземпляра Процесса.</w:t>
      </w:r>
    </w:p>
    <w:p>
      <w:pPr>
        <w:pStyle w:val="ListParagraph"/>
        <w:numPr>
          <w:ilvl w:val="0"/>
          <w:numId w:val="10"/>
        </w:numPr>
        <w:tabs>
          <w:tab w:pos="1044" w:val="left" w:leader="none"/>
        </w:tabs>
        <w:spacing w:line="240" w:lineRule="auto" w:before="0" w:after="0"/>
        <w:ind w:left="1044" w:right="411" w:hanging="360"/>
        <w:jc w:val="both"/>
        <w:rPr>
          <w:sz w:val="24"/>
        </w:rPr>
      </w:pPr>
      <w:r>
        <w:rPr>
          <w:sz w:val="24"/>
        </w:rPr>
        <w:t>Шлюз МОЖЕТ являться источником Процесса и иметь 0 или несколько Исходящих потоков операций.</w:t>
      </w:r>
    </w:p>
    <w:p>
      <w:pPr>
        <w:pStyle w:val="ListParagraph"/>
        <w:numPr>
          <w:ilvl w:val="0"/>
          <w:numId w:val="10"/>
        </w:numPr>
        <w:tabs>
          <w:tab w:pos="1044" w:val="left" w:leader="none"/>
        </w:tabs>
        <w:spacing w:line="240" w:lineRule="auto" w:before="1" w:after="0"/>
        <w:ind w:left="1044" w:right="409" w:hanging="360"/>
        <w:jc w:val="both"/>
        <w:rPr>
          <w:sz w:val="24"/>
        </w:rPr>
      </w:pPr>
      <w:r>
        <w:rPr>
          <w:sz w:val="24"/>
        </w:rPr>
        <w:t>Шлюз МОЖЕТ быть соединен как с Входящими, так и с Исходящими потоками </w:t>
      </w:r>
      <w:r>
        <w:rPr>
          <w:spacing w:val="-2"/>
          <w:sz w:val="24"/>
        </w:rPr>
        <w:t>операций.</w:t>
      </w:r>
    </w:p>
    <w:p>
      <w:pPr>
        <w:pStyle w:val="BodyText"/>
      </w:pPr>
    </w:p>
    <w:p>
      <w:pPr>
        <w:pStyle w:val="BodyText"/>
        <w:ind w:left="324" w:right="408"/>
        <w:jc w:val="both"/>
      </w:pPr>
      <w:r>
        <w:rPr>
          <w:b/>
        </w:rPr>
        <w:t>Примечание</w:t>
      </w:r>
      <w:r>
        <w:rPr/>
        <w:t>: Входящие и Исходящие потоки операций могут присоединяться к любой точке границы ромба, а не только к его углам.</w:t>
      </w:r>
    </w:p>
    <w:p>
      <w:pPr>
        <w:pStyle w:val="BodyText"/>
      </w:pPr>
    </w:p>
    <w:p>
      <w:pPr>
        <w:pStyle w:val="Heading4"/>
      </w:pPr>
      <w:r>
        <w:rPr/>
        <w:t>Соединение</w:t>
      </w:r>
      <w:r>
        <w:rPr>
          <w:spacing w:val="-4"/>
        </w:rPr>
        <w:t> </w:t>
      </w:r>
      <w:r>
        <w:rPr/>
        <w:t>потока</w:t>
      </w:r>
      <w:r>
        <w:rPr>
          <w:spacing w:val="-6"/>
        </w:rPr>
        <w:t> </w:t>
      </w:r>
      <w:r>
        <w:rPr>
          <w:spacing w:val="-2"/>
        </w:rPr>
        <w:t>сообщений</w:t>
      </w:r>
    </w:p>
    <w:p>
      <w:pPr>
        <w:pStyle w:val="BodyText"/>
        <w:rPr>
          <w:b/>
        </w:rPr>
      </w:pPr>
    </w:p>
    <w:p>
      <w:pPr>
        <w:pStyle w:val="BodyText"/>
        <w:ind w:left="324" w:right="407"/>
        <w:jc w:val="both"/>
      </w:pPr>
      <w:r>
        <w:rPr/>
        <w:t>Данные правила относятся к использованию всех типов Шлюзов. Для того, чтобы увидеть полный список графических элементов и узнать, каким образом они могут служить источниками и целями Потока сообщений, обратитесь к пункту 8.4.2 «Правила Соединения Потоков Сообщений».</w:t>
      </w:r>
    </w:p>
    <w:p>
      <w:pPr>
        <w:pStyle w:val="BodyText"/>
        <w:spacing w:before="1"/>
      </w:pPr>
    </w:p>
    <w:p>
      <w:pPr>
        <w:pStyle w:val="ListParagraph"/>
        <w:numPr>
          <w:ilvl w:val="0"/>
          <w:numId w:val="10"/>
        </w:numPr>
        <w:tabs>
          <w:tab w:pos="1043" w:val="left" w:leader="none"/>
        </w:tabs>
        <w:spacing w:line="240" w:lineRule="auto" w:before="0" w:after="0"/>
        <w:ind w:left="1043" w:right="0" w:hanging="359"/>
        <w:jc w:val="left"/>
        <w:rPr>
          <w:sz w:val="24"/>
        </w:rPr>
      </w:pPr>
      <w:r>
        <w:rPr>
          <w:sz w:val="24"/>
        </w:rPr>
        <w:t>Шлюз</w:t>
      </w:r>
      <w:r>
        <w:rPr>
          <w:spacing w:val="-2"/>
          <w:sz w:val="24"/>
        </w:rPr>
        <w:t> </w:t>
      </w:r>
      <w:r>
        <w:rPr>
          <w:sz w:val="24"/>
        </w:rPr>
        <w:t>НЕ</w:t>
      </w:r>
      <w:r>
        <w:rPr>
          <w:spacing w:val="-4"/>
          <w:sz w:val="24"/>
        </w:rPr>
        <w:t> </w:t>
      </w:r>
      <w:r>
        <w:rPr>
          <w:sz w:val="24"/>
        </w:rPr>
        <w:t>МОЖЕТ</w:t>
      </w:r>
      <w:r>
        <w:rPr>
          <w:spacing w:val="-3"/>
          <w:sz w:val="24"/>
        </w:rPr>
        <w:t> </w:t>
      </w:r>
      <w:r>
        <w:rPr>
          <w:sz w:val="24"/>
        </w:rPr>
        <w:t>являться</w:t>
      </w:r>
      <w:r>
        <w:rPr>
          <w:spacing w:val="-2"/>
          <w:sz w:val="24"/>
        </w:rPr>
        <w:t> </w:t>
      </w:r>
      <w:r>
        <w:rPr>
          <w:sz w:val="24"/>
        </w:rPr>
        <w:t>целью</w:t>
      </w:r>
      <w:r>
        <w:rPr>
          <w:spacing w:val="-3"/>
          <w:sz w:val="24"/>
        </w:rPr>
        <w:t> </w:t>
      </w:r>
      <w:r>
        <w:rPr>
          <w:sz w:val="24"/>
        </w:rPr>
        <w:t>Потока</w:t>
      </w:r>
      <w:r>
        <w:rPr>
          <w:spacing w:val="-1"/>
          <w:sz w:val="24"/>
        </w:rPr>
        <w:t> </w:t>
      </w:r>
      <w:r>
        <w:rPr>
          <w:spacing w:val="-2"/>
          <w:sz w:val="24"/>
        </w:rPr>
        <w:t>сообщений.</w:t>
      </w:r>
    </w:p>
    <w:p>
      <w:pPr>
        <w:pStyle w:val="ListParagraph"/>
        <w:numPr>
          <w:ilvl w:val="0"/>
          <w:numId w:val="10"/>
        </w:numPr>
        <w:tabs>
          <w:tab w:pos="1043" w:val="left" w:leader="none"/>
        </w:tabs>
        <w:spacing w:line="240" w:lineRule="auto" w:before="1" w:after="0"/>
        <w:ind w:left="1043" w:right="0" w:hanging="359"/>
        <w:jc w:val="left"/>
        <w:rPr>
          <w:sz w:val="24"/>
        </w:rPr>
      </w:pPr>
      <w:r>
        <w:rPr>
          <w:sz w:val="24"/>
        </w:rPr>
        <w:t>Шлюз</w:t>
      </w:r>
      <w:r>
        <w:rPr>
          <w:spacing w:val="-5"/>
          <w:sz w:val="24"/>
        </w:rPr>
        <w:t> </w:t>
      </w:r>
      <w:r>
        <w:rPr>
          <w:sz w:val="24"/>
        </w:rPr>
        <w:t>НЕ</w:t>
      </w:r>
      <w:r>
        <w:rPr>
          <w:spacing w:val="-5"/>
          <w:sz w:val="24"/>
        </w:rPr>
        <w:t> </w:t>
      </w:r>
      <w:r>
        <w:rPr>
          <w:sz w:val="24"/>
        </w:rPr>
        <w:t>МОЖЕТ</w:t>
      </w:r>
      <w:r>
        <w:rPr>
          <w:spacing w:val="-5"/>
          <w:sz w:val="24"/>
        </w:rPr>
        <w:t> </w:t>
      </w:r>
      <w:r>
        <w:rPr>
          <w:sz w:val="24"/>
        </w:rPr>
        <w:t>являться</w:t>
      </w:r>
      <w:r>
        <w:rPr>
          <w:spacing w:val="-3"/>
          <w:sz w:val="24"/>
        </w:rPr>
        <w:t> </w:t>
      </w:r>
      <w:r>
        <w:rPr>
          <w:sz w:val="24"/>
        </w:rPr>
        <w:t>источником Потока</w:t>
      </w:r>
      <w:r>
        <w:rPr>
          <w:spacing w:val="-2"/>
          <w:sz w:val="24"/>
        </w:rPr>
        <w:t> сообщений.</w:t>
      </w:r>
    </w:p>
    <w:p>
      <w:pPr>
        <w:pStyle w:val="Heading3"/>
      </w:pPr>
      <w:r>
        <w:rPr/>
        <w:t>§§</w:t>
      </w:r>
      <w:r>
        <w:rPr>
          <w:spacing w:val="-6"/>
        </w:rPr>
        <w:t> </w:t>
      </w:r>
      <w:r>
        <w:rPr/>
        <w:t>9.5.2.</w:t>
      </w:r>
      <w:r>
        <w:rPr>
          <w:spacing w:val="-5"/>
        </w:rPr>
        <w:t> </w:t>
      </w:r>
      <w:bookmarkStart w:name="§§ 9.5.2. Эксклюзивные шлюзы (ИЛИ) (Excl" w:id="100"/>
      <w:bookmarkEnd w:id="100"/>
      <w:r>
        <w:rPr/>
      </w:r>
      <w:bookmarkStart w:name="_bookmark74" w:id="101"/>
      <w:bookmarkEnd w:id="101"/>
      <w:r>
        <w:rPr/>
        <w:t>Экск</w:t>
      </w:r>
      <w:r>
        <w:rPr/>
        <w:t>люзивные</w:t>
      </w:r>
      <w:r>
        <w:rPr>
          <w:spacing w:val="-6"/>
        </w:rPr>
        <w:t> </w:t>
      </w:r>
      <w:r>
        <w:rPr/>
        <w:t>шлюзы</w:t>
      </w:r>
      <w:r>
        <w:rPr>
          <w:spacing w:val="-4"/>
        </w:rPr>
        <w:t> </w:t>
      </w:r>
      <w:r>
        <w:rPr/>
        <w:t>(ИЛИ)</w:t>
      </w:r>
      <w:r>
        <w:rPr>
          <w:spacing w:val="-2"/>
        </w:rPr>
        <w:t> </w:t>
      </w:r>
      <w:r>
        <w:rPr/>
        <w:t>(Exclusive Gateways</w:t>
      </w:r>
      <w:r>
        <w:rPr>
          <w:spacing w:val="-3"/>
        </w:rPr>
        <w:t> </w:t>
      </w:r>
      <w:r>
        <w:rPr>
          <w:spacing w:val="-2"/>
        </w:rPr>
        <w:t>(XOR))</w:t>
      </w:r>
    </w:p>
    <w:p>
      <w:pPr>
        <w:pStyle w:val="BodyText"/>
        <w:spacing w:before="61"/>
        <w:ind w:left="324" w:right="401"/>
        <w:jc w:val="both"/>
      </w:pPr>
      <w:r>
        <w:rPr/>
        <w:t>Эксклюзивные Шлюзы (Условия) включаются в состав бизнес-процесса, в котором Поток операций может идти по двум или более альтернативным маршрутам, что в действительности является «разделением» хода Процесса. Для данного экземпляра Процесса может быть выбран лишь один из предложенных маршрутов (не следует путать с раздвоением маршрута, относящимся к «Раздвоению Потока операций», стр. 110). Условие не является Действием с точки зрения бизнес-процесса, однако, представляет собой один из видов Шлюзов, осуществляющих контроль над Потоком операций на отрезке, ограниченном Действиями. Примером может послужить вопрос, задаваемый в данный момент Процесса и предполагающий несколько вариантов ответов (Шлюзов). Каждый Шлюз типа Условие взаимодействует с условным выражением Исходящего потока операций. Во время выполнения Процесса выбирается Шлюз и соответствующий ему Поток операций. Токен, подходящий к Шлюзу, направляется вниз по определенному маршруту, соответствующему выбранному Шлюзу.</w:t>
      </w:r>
    </w:p>
    <w:p>
      <w:pPr>
        <w:spacing w:after="0"/>
        <w:jc w:val="both"/>
        <w:sectPr>
          <w:pgSz w:w="11900" w:h="16840"/>
          <w:pgMar w:header="718" w:footer="478" w:top="980" w:bottom="660" w:left="1380" w:right="440"/>
        </w:sectPr>
      </w:pPr>
    </w:p>
    <w:p>
      <w:pPr>
        <w:pStyle w:val="BodyText"/>
        <w:spacing w:before="153"/>
      </w:pPr>
    </w:p>
    <w:p>
      <w:pPr>
        <w:pStyle w:val="BodyText"/>
        <w:spacing w:before="1"/>
        <w:ind w:left="324" w:right="401"/>
        <w:jc w:val="both"/>
      </w:pPr>
      <w:r>
        <w:rPr/>
        <w:t>Эксклюзивное Условие может быть соединено с двумя или более Исходящими потоками операций, однако в ходе выполнения Процесса может быть выбран лишь один из них. Таким образом, Эксклюзивное Условие определяет набор альтернативных маршрутов Токена при пересечении им Потока операций. Существуют два вида Эксклюзивных Условий: Эксклюзивные Условия, основанные на Данных, и Эксклюзивные Условия, основанные на Событиях.</w:t>
      </w:r>
    </w:p>
    <w:p>
      <w:pPr>
        <w:pStyle w:val="BodyText"/>
      </w:pPr>
    </w:p>
    <w:p>
      <w:pPr>
        <w:pStyle w:val="Heading4"/>
      </w:pPr>
      <w:r>
        <w:rPr/>
        <w:t>Эксклюзивные</w:t>
      </w:r>
      <w:r>
        <w:rPr>
          <w:spacing w:val="-6"/>
        </w:rPr>
        <w:t> </w:t>
      </w:r>
      <w:r>
        <w:rPr/>
        <w:t>условия,</w:t>
      </w:r>
      <w:r>
        <w:rPr>
          <w:spacing w:val="-5"/>
        </w:rPr>
        <w:t> </w:t>
      </w:r>
      <w:r>
        <w:rPr/>
        <w:t>основанные</w:t>
      </w:r>
      <w:r>
        <w:rPr>
          <w:spacing w:val="-6"/>
        </w:rPr>
        <w:t> </w:t>
      </w:r>
      <w:r>
        <w:rPr/>
        <w:t>на</w:t>
      </w:r>
      <w:r>
        <w:rPr>
          <w:spacing w:val="-5"/>
        </w:rPr>
        <w:t> </w:t>
      </w:r>
      <w:r>
        <w:rPr/>
        <w:t>данных</w:t>
      </w:r>
      <w:r>
        <w:rPr>
          <w:spacing w:val="-5"/>
        </w:rPr>
        <w:t> </w:t>
      </w:r>
      <w:r>
        <w:rPr/>
        <w:t>(Data-Based</w:t>
      </w:r>
      <w:r>
        <w:rPr>
          <w:spacing w:val="-4"/>
        </w:rPr>
        <w:t> </w:t>
      </w:r>
      <w:r>
        <w:rPr/>
        <w:t>Exclusive</w:t>
      </w:r>
      <w:r>
        <w:rPr>
          <w:spacing w:val="-2"/>
        </w:rPr>
        <w:t> Decisions)</w:t>
      </w:r>
    </w:p>
    <w:p>
      <w:pPr>
        <w:pStyle w:val="BodyText"/>
        <w:rPr>
          <w:b/>
        </w:rPr>
      </w:pPr>
    </w:p>
    <w:p>
      <w:pPr>
        <w:pStyle w:val="BodyText"/>
        <w:ind w:left="324" w:right="403"/>
        <w:jc w:val="both"/>
      </w:pPr>
      <w:r>
        <w:rPr/>
        <w:t>Эксклюзивные Условия, основанные на Данных, являются наиболее часто встречающимися Шлюзами. Набор Выходов для данного Условия основан на логическом выражении, содержащемся в атрибуте ConditionExpression Исходящего потока операций данного Шлюза. Для определения необходимого маршрута такое выражение использует значения</w:t>
      </w:r>
      <w:r>
        <w:rPr>
          <w:spacing w:val="38"/>
        </w:rPr>
        <w:t> </w:t>
      </w:r>
      <w:r>
        <w:rPr/>
        <w:t>данных</w:t>
      </w:r>
      <w:r>
        <w:rPr>
          <w:spacing w:val="37"/>
        </w:rPr>
        <w:t> </w:t>
      </w:r>
      <w:r>
        <w:rPr/>
        <w:t>Процесса</w:t>
      </w:r>
      <w:r>
        <w:rPr>
          <w:spacing w:val="38"/>
        </w:rPr>
        <w:t> </w:t>
      </w:r>
      <w:r>
        <w:rPr/>
        <w:t>(о</w:t>
      </w:r>
      <w:r>
        <w:rPr>
          <w:spacing w:val="35"/>
        </w:rPr>
        <w:t> </w:t>
      </w:r>
      <w:r>
        <w:rPr/>
        <w:t>чем</w:t>
      </w:r>
      <w:r>
        <w:rPr>
          <w:spacing w:val="37"/>
        </w:rPr>
        <w:t> </w:t>
      </w:r>
      <w:r>
        <w:rPr/>
        <w:t>свидетельствует</w:t>
      </w:r>
      <w:r>
        <w:rPr>
          <w:spacing w:val="40"/>
        </w:rPr>
        <w:t> </w:t>
      </w:r>
      <w:r>
        <w:rPr/>
        <w:t>и</w:t>
      </w:r>
      <w:r>
        <w:rPr>
          <w:spacing w:val="35"/>
        </w:rPr>
        <w:t> </w:t>
      </w:r>
      <w:r>
        <w:rPr/>
        <w:t>название</w:t>
      </w:r>
      <w:r>
        <w:rPr>
          <w:spacing w:val="38"/>
        </w:rPr>
        <w:t> </w:t>
      </w:r>
      <w:r>
        <w:rPr/>
        <w:t>данного</w:t>
      </w:r>
      <w:r>
        <w:rPr>
          <w:spacing w:val="37"/>
        </w:rPr>
        <w:t> </w:t>
      </w:r>
      <w:r>
        <w:rPr/>
        <w:t>вида</w:t>
      </w:r>
      <w:r>
        <w:rPr>
          <w:spacing w:val="36"/>
        </w:rPr>
        <w:t> </w:t>
      </w:r>
      <w:r>
        <w:rPr/>
        <w:t>Шлюзов</w:t>
      </w:r>
      <w:r>
        <w:rPr>
          <w:spacing w:val="36"/>
        </w:rPr>
        <w:t> </w:t>
      </w:r>
      <w:r>
        <w:rPr/>
        <w:t>–</w:t>
      </w:r>
    </w:p>
    <w:p>
      <w:pPr>
        <w:pStyle w:val="BodyText"/>
        <w:ind w:left="324"/>
        <w:jc w:val="both"/>
      </w:pPr>
      <w:r>
        <w:rPr/>
        <w:t>«основанные</w:t>
      </w:r>
      <w:r>
        <w:rPr>
          <w:spacing w:val="-4"/>
        </w:rPr>
        <w:t> </w:t>
      </w:r>
      <w:r>
        <w:rPr/>
        <w:t>на</w:t>
      </w:r>
      <w:r>
        <w:rPr>
          <w:spacing w:val="-5"/>
        </w:rPr>
        <w:t> </w:t>
      </w:r>
      <w:r>
        <w:rPr>
          <w:spacing w:val="-2"/>
        </w:rPr>
        <w:t>Данных»).</w:t>
      </w:r>
    </w:p>
    <w:p>
      <w:pPr>
        <w:pStyle w:val="BodyText"/>
      </w:pPr>
    </w:p>
    <w:p>
      <w:pPr>
        <w:pStyle w:val="BodyText"/>
        <w:ind w:left="324" w:right="401"/>
        <w:jc w:val="both"/>
      </w:pPr>
      <w:r>
        <w:rPr>
          <w:b/>
        </w:rPr>
        <w:t>Примечание</w:t>
      </w:r>
      <w:r>
        <w:rPr/>
        <w:t>: BPMN не указывает на формат выражений, используемых в Шлюзах или каких-либо других элементах BPMN, использующих выражения.</w:t>
      </w:r>
    </w:p>
    <w:p>
      <w:pPr>
        <w:pStyle w:val="BodyText"/>
        <w:spacing w:before="1"/>
      </w:pPr>
    </w:p>
    <w:p>
      <w:pPr>
        <w:pStyle w:val="ListParagraph"/>
        <w:numPr>
          <w:ilvl w:val="0"/>
          <w:numId w:val="10"/>
        </w:numPr>
        <w:tabs>
          <w:tab w:pos="1044" w:val="left" w:leader="none"/>
        </w:tabs>
        <w:spacing w:line="240" w:lineRule="auto" w:before="0" w:after="0"/>
        <w:ind w:left="1044" w:right="405" w:hanging="360"/>
        <w:jc w:val="both"/>
        <w:rPr>
          <w:sz w:val="24"/>
        </w:rPr>
      </w:pPr>
      <w:r>
        <w:rPr>
          <w:sz w:val="24"/>
        </w:rPr>
        <w:t>Эксклюзивные Условия, основанные на Данных, МОГУТ содержать маркер, изображаемый как «Х» и помещенный в ромб, символизирующий Шлюз (см. фигуру 9.17), для того, чтобы без труда можно было отличить данный вид Шлюзов от других. Данный маркер не является обязательным (см. фигуру 9.16).</w:t>
      </w:r>
    </w:p>
    <w:p>
      <w:pPr>
        <w:pStyle w:val="ListParagraph"/>
        <w:numPr>
          <w:ilvl w:val="1"/>
          <w:numId w:val="10"/>
        </w:numPr>
        <w:tabs>
          <w:tab w:pos="1763" w:val="left" w:leader="none"/>
        </w:tabs>
        <w:spacing w:line="240" w:lineRule="auto" w:before="0" w:after="0"/>
        <w:ind w:left="1763" w:right="403" w:hanging="360"/>
        <w:jc w:val="both"/>
        <w:rPr>
          <w:sz w:val="24"/>
        </w:rPr>
      </w:pPr>
      <w:r>
        <w:rPr>
          <w:sz w:val="24"/>
        </w:rPr>
        <w:t>Использование внутреннего маркера «Х» ДОЛЖНО БЫТЬ согласованным. Это означает, что при использовании данного маркера в одних Шлюзах, необходимо его использование и в остальных Шлюзах.</w:t>
      </w:r>
    </w:p>
    <w:p>
      <w:pPr>
        <w:pStyle w:val="BodyText"/>
        <w:spacing w:before="188"/>
        <w:rPr>
          <w:sz w:val="20"/>
        </w:rPr>
      </w:pPr>
      <w:r>
        <w:rPr/>
        <w:drawing>
          <wp:anchor distT="0" distB="0" distL="0" distR="0" allowOverlap="1" layoutInCell="1" locked="0" behindDoc="1" simplePos="0" relativeHeight="487596032">
            <wp:simplePos x="0" y="0"/>
            <wp:positionH relativeFrom="page">
              <wp:posOffset>2486439</wp:posOffset>
            </wp:positionH>
            <wp:positionV relativeFrom="paragraph">
              <wp:posOffset>280670</wp:posOffset>
            </wp:positionV>
            <wp:extent cx="3023361" cy="2113121"/>
            <wp:effectExtent l="0" t="0" r="0" b="0"/>
            <wp:wrapTopAndBottom/>
            <wp:docPr id="193" name="Image 193"/>
            <wp:cNvGraphicFramePr>
              <a:graphicFrameLocks/>
            </wp:cNvGraphicFramePr>
            <a:graphic>
              <a:graphicData uri="http://schemas.openxmlformats.org/drawingml/2006/picture">
                <pic:pic>
                  <pic:nvPicPr>
                    <pic:cNvPr id="193" name="Image 193"/>
                    <pic:cNvPicPr/>
                  </pic:nvPicPr>
                  <pic:blipFill>
                    <a:blip r:embed="rId141" cstate="print"/>
                    <a:stretch>
                      <a:fillRect/>
                    </a:stretch>
                  </pic:blipFill>
                  <pic:spPr>
                    <a:xfrm>
                      <a:off x="0" y="0"/>
                      <a:ext cx="3023361" cy="2113121"/>
                    </a:xfrm>
                    <a:prstGeom prst="rect">
                      <a:avLst/>
                    </a:prstGeom>
                  </pic:spPr>
                </pic:pic>
              </a:graphicData>
            </a:graphic>
          </wp:anchor>
        </w:drawing>
      </w:r>
    </w:p>
    <w:p>
      <w:pPr>
        <w:spacing w:before="76"/>
        <w:ind w:left="3844" w:right="0" w:hanging="3346"/>
        <w:jc w:val="left"/>
        <w:rPr>
          <w:i/>
          <w:sz w:val="24"/>
        </w:rPr>
      </w:pPr>
      <w:r>
        <w:rPr>
          <w:i/>
          <w:sz w:val="24"/>
        </w:rPr>
        <w:t>Фигура</w:t>
      </w:r>
      <w:r>
        <w:rPr>
          <w:i/>
          <w:spacing w:val="-4"/>
          <w:sz w:val="24"/>
        </w:rPr>
        <w:t> </w:t>
      </w:r>
      <w:r>
        <w:rPr>
          <w:i/>
          <w:sz w:val="24"/>
        </w:rPr>
        <w:t>9.16</w:t>
      </w:r>
      <w:r>
        <w:rPr>
          <w:i/>
          <w:spacing w:val="-4"/>
          <w:sz w:val="24"/>
        </w:rPr>
        <w:t> </w:t>
      </w:r>
      <w:r>
        <w:rPr>
          <w:i/>
          <w:sz w:val="24"/>
        </w:rPr>
        <w:t>–</w:t>
      </w:r>
      <w:r>
        <w:rPr>
          <w:i/>
          <w:spacing w:val="-4"/>
          <w:sz w:val="24"/>
        </w:rPr>
        <w:t> </w:t>
      </w:r>
      <w:r>
        <w:rPr>
          <w:i/>
          <w:sz w:val="24"/>
        </w:rPr>
        <w:t>Пример</w:t>
      </w:r>
      <w:r>
        <w:rPr>
          <w:i/>
          <w:spacing w:val="-4"/>
          <w:sz w:val="24"/>
        </w:rPr>
        <w:t> </w:t>
      </w:r>
      <w:r>
        <w:rPr>
          <w:i/>
          <w:sz w:val="24"/>
        </w:rPr>
        <w:t>Эксклюзивных</w:t>
      </w:r>
      <w:r>
        <w:rPr>
          <w:i/>
          <w:spacing w:val="-4"/>
          <w:sz w:val="24"/>
        </w:rPr>
        <w:t> </w:t>
      </w:r>
      <w:r>
        <w:rPr>
          <w:i/>
          <w:sz w:val="24"/>
        </w:rPr>
        <w:t>Условий,</w:t>
      </w:r>
      <w:r>
        <w:rPr>
          <w:i/>
          <w:spacing w:val="-4"/>
          <w:sz w:val="24"/>
        </w:rPr>
        <w:t> </w:t>
      </w:r>
      <w:r>
        <w:rPr>
          <w:i/>
          <w:sz w:val="24"/>
        </w:rPr>
        <w:t>Основанных</w:t>
      </w:r>
      <w:r>
        <w:rPr>
          <w:i/>
          <w:spacing w:val="-5"/>
          <w:sz w:val="24"/>
        </w:rPr>
        <w:t> </w:t>
      </w:r>
      <w:r>
        <w:rPr>
          <w:i/>
          <w:sz w:val="24"/>
        </w:rPr>
        <w:t>на</w:t>
      </w:r>
      <w:r>
        <w:rPr>
          <w:i/>
          <w:spacing w:val="-4"/>
          <w:sz w:val="24"/>
        </w:rPr>
        <w:t> </w:t>
      </w:r>
      <w:r>
        <w:rPr>
          <w:i/>
          <w:sz w:val="24"/>
        </w:rPr>
        <w:t>Данных,</w:t>
      </w:r>
      <w:r>
        <w:rPr>
          <w:i/>
          <w:spacing w:val="-4"/>
          <w:sz w:val="24"/>
        </w:rPr>
        <w:t> </w:t>
      </w:r>
      <w:r>
        <w:rPr>
          <w:i/>
          <w:sz w:val="24"/>
        </w:rPr>
        <w:t>не</w:t>
      </w:r>
      <w:r>
        <w:rPr>
          <w:i/>
          <w:spacing w:val="-5"/>
          <w:sz w:val="24"/>
        </w:rPr>
        <w:t> </w:t>
      </w:r>
      <w:r>
        <w:rPr>
          <w:i/>
          <w:sz w:val="24"/>
        </w:rPr>
        <w:t>Содержащих</w:t>
      </w:r>
      <w:r>
        <w:rPr>
          <w:i/>
          <w:sz w:val="24"/>
        </w:rPr>
        <w:t> Внутреннего Маркера</w:t>
      </w:r>
    </w:p>
    <w:p>
      <w:pPr>
        <w:spacing w:after="0"/>
        <w:jc w:val="left"/>
        <w:rPr>
          <w:sz w:val="24"/>
        </w:rPr>
        <w:sectPr>
          <w:pgSz w:w="11900" w:h="16840"/>
          <w:pgMar w:header="718" w:footer="478" w:top="980" w:bottom="660" w:left="1380" w:right="440"/>
        </w:sectPr>
      </w:pPr>
    </w:p>
    <w:p>
      <w:pPr>
        <w:pStyle w:val="BodyText"/>
        <w:spacing w:before="1"/>
        <w:rPr>
          <w:i/>
          <w:sz w:val="18"/>
        </w:rPr>
      </w:pPr>
    </w:p>
    <w:p>
      <w:pPr>
        <w:pStyle w:val="BodyText"/>
        <w:ind w:left="2465"/>
        <w:rPr>
          <w:sz w:val="20"/>
        </w:rPr>
      </w:pPr>
      <w:r>
        <w:rPr>
          <w:sz w:val="20"/>
        </w:rPr>
        <w:drawing>
          <wp:inline distT="0" distB="0" distL="0" distR="0">
            <wp:extent cx="3213594" cy="2237422"/>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42" cstate="print"/>
                    <a:stretch>
                      <a:fillRect/>
                    </a:stretch>
                  </pic:blipFill>
                  <pic:spPr>
                    <a:xfrm>
                      <a:off x="0" y="0"/>
                      <a:ext cx="3213594" cy="2237422"/>
                    </a:xfrm>
                    <a:prstGeom prst="rect">
                      <a:avLst/>
                    </a:prstGeom>
                  </pic:spPr>
                </pic:pic>
              </a:graphicData>
            </a:graphic>
          </wp:inline>
        </w:drawing>
      </w:r>
      <w:r>
        <w:rPr>
          <w:sz w:val="20"/>
        </w:rPr>
      </w:r>
    </w:p>
    <w:p>
      <w:pPr>
        <w:spacing w:before="72"/>
        <w:ind w:left="3990" w:right="0" w:hanging="3350"/>
        <w:jc w:val="left"/>
        <w:rPr>
          <w:i/>
          <w:sz w:val="24"/>
        </w:rPr>
      </w:pPr>
      <w:r>
        <w:rPr>
          <w:i/>
          <w:sz w:val="24"/>
        </w:rPr>
        <w:t>Фигура</w:t>
      </w:r>
      <w:r>
        <w:rPr>
          <w:i/>
          <w:spacing w:val="-5"/>
          <w:sz w:val="24"/>
        </w:rPr>
        <w:t> </w:t>
      </w:r>
      <w:r>
        <w:rPr>
          <w:i/>
          <w:sz w:val="24"/>
        </w:rPr>
        <w:t>9.17</w:t>
      </w:r>
      <w:r>
        <w:rPr>
          <w:i/>
          <w:spacing w:val="-5"/>
          <w:sz w:val="24"/>
        </w:rPr>
        <w:t> </w:t>
      </w:r>
      <w:r>
        <w:rPr>
          <w:i/>
          <w:sz w:val="24"/>
        </w:rPr>
        <w:t>–</w:t>
      </w:r>
      <w:r>
        <w:rPr>
          <w:i/>
          <w:spacing w:val="-5"/>
          <w:sz w:val="24"/>
        </w:rPr>
        <w:t> </w:t>
      </w:r>
      <w:r>
        <w:rPr>
          <w:i/>
          <w:sz w:val="24"/>
        </w:rPr>
        <w:t>Пример</w:t>
      </w:r>
      <w:r>
        <w:rPr>
          <w:i/>
          <w:spacing w:val="-5"/>
          <w:sz w:val="24"/>
        </w:rPr>
        <w:t> </w:t>
      </w:r>
      <w:r>
        <w:rPr>
          <w:i/>
          <w:sz w:val="24"/>
        </w:rPr>
        <w:t>Эксклюзивных</w:t>
      </w:r>
      <w:r>
        <w:rPr>
          <w:i/>
          <w:spacing w:val="-6"/>
          <w:sz w:val="24"/>
        </w:rPr>
        <w:t> </w:t>
      </w:r>
      <w:r>
        <w:rPr>
          <w:i/>
          <w:sz w:val="24"/>
        </w:rPr>
        <w:t>Условий,</w:t>
      </w:r>
      <w:r>
        <w:rPr>
          <w:i/>
          <w:spacing w:val="-4"/>
          <w:sz w:val="24"/>
        </w:rPr>
        <w:t> </w:t>
      </w:r>
      <w:r>
        <w:rPr>
          <w:i/>
          <w:sz w:val="24"/>
        </w:rPr>
        <w:t>Основанных</w:t>
      </w:r>
      <w:r>
        <w:rPr>
          <w:i/>
          <w:spacing w:val="-4"/>
          <w:sz w:val="24"/>
        </w:rPr>
        <w:t> </w:t>
      </w:r>
      <w:r>
        <w:rPr>
          <w:i/>
          <w:sz w:val="24"/>
        </w:rPr>
        <w:t>на</w:t>
      </w:r>
      <w:r>
        <w:rPr>
          <w:i/>
          <w:spacing w:val="-5"/>
          <w:sz w:val="24"/>
        </w:rPr>
        <w:t> </w:t>
      </w:r>
      <w:r>
        <w:rPr>
          <w:i/>
          <w:sz w:val="24"/>
        </w:rPr>
        <w:t>Данных,</w:t>
      </w:r>
      <w:r>
        <w:rPr>
          <w:i/>
          <w:spacing w:val="-5"/>
          <w:sz w:val="24"/>
        </w:rPr>
        <w:t> </w:t>
      </w:r>
      <w:r>
        <w:rPr>
          <w:i/>
          <w:sz w:val="24"/>
        </w:rPr>
        <w:t>Содержащих</w:t>
      </w:r>
      <w:r>
        <w:rPr>
          <w:i/>
          <w:sz w:val="24"/>
        </w:rPr>
        <w:t> внутренний маркер</w:t>
      </w:r>
    </w:p>
    <w:p>
      <w:pPr>
        <w:pStyle w:val="BodyText"/>
        <w:spacing w:before="276"/>
        <w:ind w:left="324" w:right="401"/>
        <w:jc w:val="both"/>
      </w:pPr>
      <w:r>
        <w:rPr/>
        <w:t>Условия для альтернативных Выходов должны быть вычислены в определенном порядке. Первое условие имеет значение TRUE и указывает на то, какой Поток операций будет выбран. Т.к. Шлюз является эксклюзивным, то все условия, имеющие значения True,</w:t>
      </w:r>
      <w:r>
        <w:rPr>
          <w:spacing w:val="40"/>
        </w:rPr>
        <w:t> </w:t>
      </w:r>
      <w:r>
        <w:rPr/>
        <w:t>будут игнорироваться. При этом выбирается лишь один Выход. Один из Выходов может быть маркирован по умолчанию (или иначе) и является в таком случае последними. Это означает, что если не выбран ни один из Выходов, то Поток операций пойдет по Выходу, установленному по умолчанию. Вместе с соответствующим Потоком операций выбираются лишь Входы и Выходы, установленные по умолчанию.</w:t>
      </w:r>
    </w:p>
    <w:p>
      <w:pPr>
        <w:pStyle w:val="BodyText"/>
      </w:pPr>
    </w:p>
    <w:p>
      <w:pPr>
        <w:pStyle w:val="BodyText"/>
        <w:ind w:left="324" w:right="399"/>
        <w:jc w:val="both"/>
      </w:pPr>
      <w:r>
        <w:rPr/>
        <w:t>Определение Выхода по умолчанию не являются обязательным для данного Шлюза. Это означает, что в случае, если Выходы по умолчанию не определены, то ответственность, что по меньшей мере одно из условий вернет значение True во время выполнения Процесса, ложится на инструмент моделирования. Спецификация BPMN не указывает на последствия отсутствия действительных Выходов. Однако данная спецификация все-таки определяет то, что скрытых Потоков операций в Процессе БЫТЬ НЕ ДОЛЖНО, а все Стандартные потоки операций данного Процесса должны быть выполнены согласно Потоку операций. Это означает, что модель Процесса, включающая Шлюз, имеющий Выходы, потенциально недействительные в момент выполнения Процесса, считается </w:t>
      </w:r>
      <w:r>
        <w:rPr>
          <w:spacing w:val="-2"/>
        </w:rPr>
        <w:t>неверной.</w:t>
      </w:r>
    </w:p>
    <w:p>
      <w:pPr>
        <w:pStyle w:val="BodyText"/>
        <w:spacing w:before="163"/>
        <w:rPr>
          <w:sz w:val="20"/>
        </w:rPr>
      </w:pPr>
      <w:r>
        <w:rPr/>
        <w:drawing>
          <wp:anchor distT="0" distB="0" distL="0" distR="0" allowOverlap="1" layoutInCell="1" locked="0" behindDoc="1" simplePos="0" relativeHeight="487596544">
            <wp:simplePos x="0" y="0"/>
            <wp:positionH relativeFrom="page">
              <wp:posOffset>2839787</wp:posOffset>
            </wp:positionH>
            <wp:positionV relativeFrom="paragraph">
              <wp:posOffset>265229</wp:posOffset>
            </wp:positionV>
            <wp:extent cx="2466323" cy="1939099"/>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143" cstate="print"/>
                    <a:stretch>
                      <a:fillRect/>
                    </a:stretch>
                  </pic:blipFill>
                  <pic:spPr>
                    <a:xfrm>
                      <a:off x="0" y="0"/>
                      <a:ext cx="2466323" cy="1939099"/>
                    </a:xfrm>
                    <a:prstGeom prst="rect">
                      <a:avLst/>
                    </a:prstGeom>
                  </pic:spPr>
                </pic:pic>
              </a:graphicData>
            </a:graphic>
          </wp:anchor>
        </w:drawing>
      </w:r>
    </w:p>
    <w:p>
      <w:pPr>
        <w:spacing w:before="113"/>
        <w:ind w:left="324" w:right="0" w:firstLine="470"/>
        <w:jc w:val="left"/>
        <w:rPr>
          <w:i/>
          <w:sz w:val="24"/>
        </w:rPr>
      </w:pPr>
      <w:r>
        <w:rPr>
          <w:i/>
          <w:sz w:val="24"/>
        </w:rPr>
        <w:t>Фигура</w:t>
      </w:r>
      <w:r>
        <w:rPr>
          <w:i/>
          <w:spacing w:val="-6"/>
          <w:sz w:val="24"/>
        </w:rPr>
        <w:t> </w:t>
      </w:r>
      <w:r>
        <w:rPr>
          <w:i/>
          <w:sz w:val="24"/>
        </w:rPr>
        <w:t>9.18</w:t>
      </w:r>
      <w:r>
        <w:rPr>
          <w:i/>
          <w:spacing w:val="-3"/>
          <w:sz w:val="24"/>
        </w:rPr>
        <w:t> </w:t>
      </w:r>
      <w:r>
        <w:rPr>
          <w:i/>
          <w:sz w:val="24"/>
        </w:rPr>
        <w:t>–</w:t>
      </w:r>
      <w:r>
        <w:rPr>
          <w:i/>
          <w:spacing w:val="-3"/>
          <w:sz w:val="24"/>
        </w:rPr>
        <w:t> </w:t>
      </w:r>
      <w:r>
        <w:rPr>
          <w:i/>
          <w:sz w:val="24"/>
        </w:rPr>
        <w:t>Эксклюзивное</w:t>
      </w:r>
      <w:r>
        <w:rPr>
          <w:i/>
          <w:spacing w:val="-2"/>
          <w:sz w:val="24"/>
        </w:rPr>
        <w:t> </w:t>
      </w:r>
      <w:r>
        <w:rPr>
          <w:i/>
          <w:sz w:val="24"/>
        </w:rPr>
        <w:t>Слияние</w:t>
      </w:r>
      <w:r>
        <w:rPr>
          <w:i/>
          <w:spacing w:val="-4"/>
          <w:sz w:val="24"/>
        </w:rPr>
        <w:t> </w:t>
      </w:r>
      <w:r>
        <w:rPr>
          <w:i/>
          <w:sz w:val="24"/>
        </w:rPr>
        <w:t>(Шлюз),</w:t>
      </w:r>
      <w:r>
        <w:rPr>
          <w:i/>
          <w:spacing w:val="-2"/>
          <w:sz w:val="24"/>
        </w:rPr>
        <w:t> </w:t>
      </w:r>
      <w:r>
        <w:rPr>
          <w:i/>
          <w:sz w:val="24"/>
        </w:rPr>
        <w:t>не</w:t>
      </w:r>
      <w:r>
        <w:rPr>
          <w:i/>
          <w:spacing w:val="-4"/>
          <w:sz w:val="24"/>
        </w:rPr>
        <w:t> </w:t>
      </w:r>
      <w:r>
        <w:rPr>
          <w:i/>
          <w:sz w:val="24"/>
        </w:rPr>
        <w:t>Имеющее</w:t>
      </w:r>
      <w:r>
        <w:rPr>
          <w:i/>
          <w:spacing w:val="-4"/>
          <w:sz w:val="24"/>
        </w:rPr>
        <w:t> </w:t>
      </w:r>
      <w:r>
        <w:rPr>
          <w:i/>
          <w:sz w:val="24"/>
        </w:rPr>
        <w:t>Внутреннего</w:t>
      </w:r>
      <w:r>
        <w:rPr>
          <w:i/>
          <w:spacing w:val="-3"/>
          <w:sz w:val="24"/>
        </w:rPr>
        <w:t> </w:t>
      </w:r>
      <w:r>
        <w:rPr>
          <w:i/>
          <w:spacing w:val="-2"/>
          <w:sz w:val="24"/>
        </w:rPr>
        <w:t>Маркера</w:t>
      </w:r>
    </w:p>
    <w:p>
      <w:pPr>
        <w:pStyle w:val="BodyText"/>
        <w:rPr>
          <w:i/>
        </w:rPr>
      </w:pPr>
    </w:p>
    <w:p>
      <w:pPr>
        <w:pStyle w:val="BodyText"/>
        <w:ind w:left="324" w:right="408"/>
        <w:jc w:val="both"/>
      </w:pPr>
      <w:r>
        <w:rPr/>
        <w:t>Эксклюзивные Шлюзы могут также использоваться для объединения альтернативных Потоков операций, несмотря на то, что инструменты моделирования используют данные Шлюзы</w:t>
      </w:r>
      <w:r>
        <w:rPr>
          <w:spacing w:val="-3"/>
        </w:rPr>
        <w:t> </w:t>
      </w:r>
      <w:r>
        <w:rPr/>
        <w:t>в</w:t>
      </w:r>
      <w:r>
        <w:rPr>
          <w:spacing w:val="-6"/>
        </w:rPr>
        <w:t> </w:t>
      </w:r>
      <w:r>
        <w:rPr/>
        <w:t>таком</w:t>
      </w:r>
      <w:r>
        <w:rPr>
          <w:spacing w:val="-3"/>
        </w:rPr>
        <w:t> </w:t>
      </w:r>
      <w:r>
        <w:rPr/>
        <w:t>качестве</w:t>
      </w:r>
      <w:r>
        <w:rPr>
          <w:spacing w:val="-2"/>
        </w:rPr>
        <w:t> </w:t>
      </w:r>
      <w:r>
        <w:rPr/>
        <w:t>достаточно</w:t>
      </w:r>
      <w:r>
        <w:rPr>
          <w:spacing w:val="-1"/>
        </w:rPr>
        <w:t> </w:t>
      </w:r>
      <w:r>
        <w:rPr/>
        <w:t>редко.</w:t>
      </w:r>
      <w:r>
        <w:rPr>
          <w:spacing w:val="-4"/>
        </w:rPr>
        <w:t> </w:t>
      </w:r>
      <w:r>
        <w:rPr/>
        <w:t>Объединяющее</w:t>
      </w:r>
      <w:r>
        <w:rPr>
          <w:spacing w:val="-2"/>
        </w:rPr>
        <w:t> </w:t>
      </w:r>
      <w:r>
        <w:rPr/>
        <w:t>поведение</w:t>
      </w:r>
      <w:r>
        <w:rPr>
          <w:spacing w:val="-4"/>
        </w:rPr>
        <w:t> </w:t>
      </w:r>
      <w:r>
        <w:rPr/>
        <w:t>Шлюза</w:t>
      </w:r>
      <w:r>
        <w:rPr>
          <w:spacing w:val="-4"/>
        </w:rPr>
        <w:t> </w:t>
      </w:r>
      <w:r>
        <w:rPr/>
        <w:t>может</w:t>
      </w:r>
      <w:r>
        <w:rPr>
          <w:spacing w:val="-4"/>
        </w:rPr>
        <w:t> </w:t>
      </w:r>
      <w:r>
        <w:rPr/>
        <w:t>быть</w:t>
      </w:r>
    </w:p>
    <w:p>
      <w:pPr>
        <w:spacing w:after="0"/>
        <w:jc w:val="both"/>
        <w:sectPr>
          <w:pgSz w:w="11900" w:h="16840"/>
          <w:pgMar w:header="718" w:footer="478" w:top="980" w:bottom="660" w:left="1380" w:right="440"/>
        </w:sectPr>
      </w:pPr>
    </w:p>
    <w:p>
      <w:pPr>
        <w:pStyle w:val="BodyText"/>
        <w:spacing w:before="154"/>
        <w:ind w:left="324"/>
      </w:pPr>
      <w:r>
        <w:rPr/>
        <w:t>смоделировано</w:t>
      </w:r>
      <w:r>
        <w:rPr>
          <w:spacing w:val="29"/>
        </w:rPr>
        <w:t> </w:t>
      </w:r>
      <w:r>
        <w:rPr/>
        <w:t>наподобие</w:t>
      </w:r>
      <w:r>
        <w:rPr>
          <w:spacing w:val="28"/>
        </w:rPr>
        <w:t> </w:t>
      </w:r>
      <w:r>
        <w:rPr/>
        <w:t>фигуры</w:t>
      </w:r>
      <w:r>
        <w:rPr>
          <w:spacing w:val="30"/>
        </w:rPr>
        <w:t> </w:t>
      </w:r>
      <w:r>
        <w:rPr/>
        <w:t>9.19. Фигуры</w:t>
      </w:r>
      <w:r>
        <w:rPr>
          <w:spacing w:val="30"/>
        </w:rPr>
        <w:t> </w:t>
      </w:r>
      <w:r>
        <w:rPr/>
        <w:t>9.18 и 9.19 являются</w:t>
      </w:r>
      <w:r>
        <w:rPr>
          <w:spacing w:val="28"/>
        </w:rPr>
        <w:t> </w:t>
      </w:r>
      <w:r>
        <w:rPr/>
        <w:t>одинаковыми при наличии альтернативных Входящих потоков операций.</w:t>
      </w:r>
    </w:p>
    <w:p>
      <w:pPr>
        <w:pStyle w:val="BodyText"/>
        <w:rPr>
          <w:sz w:val="20"/>
        </w:rPr>
      </w:pPr>
    </w:p>
    <w:p>
      <w:pPr>
        <w:pStyle w:val="BodyText"/>
        <w:spacing w:before="2"/>
        <w:rPr>
          <w:sz w:val="20"/>
        </w:rPr>
      </w:pPr>
      <w:r>
        <w:rPr/>
        <w:drawing>
          <wp:anchor distT="0" distB="0" distL="0" distR="0" allowOverlap="1" layoutInCell="1" locked="0" behindDoc="1" simplePos="0" relativeHeight="487597056">
            <wp:simplePos x="0" y="0"/>
            <wp:positionH relativeFrom="page">
              <wp:posOffset>2821939</wp:posOffset>
            </wp:positionH>
            <wp:positionV relativeFrom="paragraph">
              <wp:posOffset>162602</wp:posOffset>
            </wp:positionV>
            <wp:extent cx="2486025" cy="2486025"/>
            <wp:effectExtent l="0" t="0" r="0" b="0"/>
            <wp:wrapTopAndBottom/>
            <wp:docPr id="196" name="Image 196"/>
            <wp:cNvGraphicFramePr>
              <a:graphicFrameLocks/>
            </wp:cNvGraphicFramePr>
            <a:graphic>
              <a:graphicData uri="http://schemas.openxmlformats.org/drawingml/2006/picture">
                <pic:pic>
                  <pic:nvPicPr>
                    <pic:cNvPr id="196" name="Image 196"/>
                    <pic:cNvPicPr/>
                  </pic:nvPicPr>
                  <pic:blipFill>
                    <a:blip r:embed="rId144" cstate="print"/>
                    <a:stretch>
                      <a:fillRect/>
                    </a:stretch>
                  </pic:blipFill>
                  <pic:spPr>
                    <a:xfrm>
                      <a:off x="0" y="0"/>
                      <a:ext cx="2486025" cy="2486025"/>
                    </a:xfrm>
                    <a:prstGeom prst="rect">
                      <a:avLst/>
                    </a:prstGeom>
                  </pic:spPr>
                </pic:pic>
              </a:graphicData>
            </a:graphic>
          </wp:anchor>
        </w:drawing>
      </w:r>
    </w:p>
    <w:p>
      <w:pPr>
        <w:spacing w:before="165"/>
        <w:ind w:left="0" w:right="100" w:firstLine="0"/>
        <w:jc w:val="center"/>
        <w:rPr>
          <w:i/>
          <w:sz w:val="24"/>
        </w:rPr>
      </w:pPr>
      <w:r>
        <w:rPr>
          <w:i/>
          <w:sz w:val="24"/>
        </w:rPr>
        <w:t>Фигура</w:t>
      </w:r>
      <w:r>
        <w:rPr>
          <w:i/>
          <w:spacing w:val="-4"/>
          <w:sz w:val="24"/>
        </w:rPr>
        <w:t> </w:t>
      </w:r>
      <w:r>
        <w:rPr>
          <w:i/>
          <w:sz w:val="24"/>
        </w:rPr>
        <w:t>9.19</w:t>
      </w:r>
      <w:r>
        <w:rPr>
          <w:i/>
          <w:spacing w:val="-4"/>
          <w:sz w:val="24"/>
        </w:rPr>
        <w:t> </w:t>
      </w:r>
      <w:r>
        <w:rPr>
          <w:i/>
          <w:sz w:val="24"/>
        </w:rPr>
        <w:t>–</w:t>
      </w:r>
      <w:r>
        <w:rPr>
          <w:i/>
          <w:spacing w:val="-3"/>
          <w:sz w:val="24"/>
        </w:rPr>
        <w:t> </w:t>
      </w:r>
      <w:r>
        <w:rPr>
          <w:i/>
          <w:sz w:val="24"/>
        </w:rPr>
        <w:t>Неконтролируемое</w:t>
      </w:r>
      <w:r>
        <w:rPr>
          <w:i/>
          <w:spacing w:val="-3"/>
          <w:sz w:val="24"/>
        </w:rPr>
        <w:t> </w:t>
      </w:r>
      <w:r>
        <w:rPr>
          <w:i/>
          <w:sz w:val="24"/>
        </w:rPr>
        <w:t>Слияние</w:t>
      </w:r>
      <w:r>
        <w:rPr>
          <w:i/>
          <w:spacing w:val="-3"/>
          <w:sz w:val="24"/>
        </w:rPr>
        <w:t> </w:t>
      </w:r>
      <w:r>
        <w:rPr>
          <w:i/>
          <w:sz w:val="24"/>
        </w:rPr>
        <w:t>Потоков</w:t>
      </w:r>
      <w:r>
        <w:rPr>
          <w:i/>
          <w:spacing w:val="-4"/>
          <w:sz w:val="24"/>
        </w:rPr>
        <w:t> </w:t>
      </w:r>
      <w:r>
        <w:rPr>
          <w:i/>
          <w:spacing w:val="-2"/>
          <w:sz w:val="24"/>
        </w:rPr>
        <w:t>операций</w:t>
      </w:r>
    </w:p>
    <w:p>
      <w:pPr>
        <w:pStyle w:val="BodyText"/>
        <w:spacing w:before="276"/>
        <w:ind w:left="324" w:right="403"/>
        <w:jc w:val="both"/>
      </w:pPr>
      <w:r>
        <w:rPr/>
        <w:t>В отдельных случаях Эксклюзивные Шлюзы включены в Процесс в качестве соединяющих объектов. На фигуре 9.20 (в оригинале спецификации ошибочно указана фигура 9.21) изображен Эксклюзивный Шлюз (отмеченный как «Merge»), соединяющий два альтернативных Потока операций, созданных более ранним Условием. Альтернативные Потоки операций сливаются перед Параллельным Шлюзом, координирующим</w:t>
      </w:r>
      <w:r>
        <w:rPr>
          <w:spacing w:val="-4"/>
        </w:rPr>
        <w:t> </w:t>
      </w:r>
      <w:r>
        <w:rPr/>
        <w:t>несколько</w:t>
      </w:r>
      <w:r>
        <w:rPr>
          <w:spacing w:val="-5"/>
        </w:rPr>
        <w:t> </w:t>
      </w:r>
      <w:r>
        <w:rPr/>
        <w:t>параллельных</w:t>
      </w:r>
      <w:r>
        <w:rPr>
          <w:spacing w:val="-5"/>
        </w:rPr>
        <w:t> </w:t>
      </w:r>
      <w:r>
        <w:rPr/>
        <w:t>Потоков</w:t>
      </w:r>
      <w:r>
        <w:rPr>
          <w:spacing w:val="-4"/>
        </w:rPr>
        <w:t> </w:t>
      </w:r>
      <w:r>
        <w:rPr/>
        <w:t>операций,</w:t>
      </w:r>
      <w:r>
        <w:rPr>
          <w:spacing w:val="-5"/>
        </w:rPr>
        <w:t> </w:t>
      </w:r>
      <w:r>
        <w:rPr/>
        <w:t>даже</w:t>
      </w:r>
      <w:r>
        <w:rPr>
          <w:spacing w:val="-5"/>
        </w:rPr>
        <w:t> </w:t>
      </w:r>
      <w:r>
        <w:rPr/>
        <w:t>созданных</w:t>
      </w:r>
      <w:r>
        <w:rPr>
          <w:spacing w:val="-5"/>
        </w:rPr>
        <w:t> </w:t>
      </w:r>
      <w:r>
        <w:rPr/>
        <w:t>позднее.</w:t>
      </w:r>
      <w:r>
        <w:rPr>
          <w:spacing w:val="-5"/>
        </w:rPr>
        <w:t> </w:t>
      </w:r>
      <w:r>
        <w:rPr/>
        <w:t>В случае, если объединяющий Шлюз в данный Процесс не включен, то Параллельный</w:t>
      </w:r>
      <w:r>
        <w:rPr>
          <w:spacing w:val="40"/>
        </w:rPr>
        <w:t> </w:t>
      </w:r>
      <w:r>
        <w:rPr/>
        <w:t>Шлюз объединит четыре Входящих потока операций. Однако одновременно провести Токен смогут лишь три из них. Таким образом, Шлюз будет находится в ожидании четвертого Токена, который никогда не появится. Следовательно, выполнение Процесса приостановится в точке, где располагается данный Параллельный Шлюз.</w:t>
      </w:r>
    </w:p>
    <w:p>
      <w:pPr>
        <w:pStyle w:val="BodyText"/>
        <w:spacing w:before="143"/>
        <w:rPr>
          <w:sz w:val="20"/>
        </w:rPr>
      </w:pPr>
      <w:r>
        <w:rPr/>
        <w:drawing>
          <wp:anchor distT="0" distB="0" distL="0" distR="0" allowOverlap="1" layoutInCell="1" locked="0" behindDoc="1" simplePos="0" relativeHeight="487597568">
            <wp:simplePos x="0" y="0"/>
            <wp:positionH relativeFrom="page">
              <wp:posOffset>2336023</wp:posOffset>
            </wp:positionH>
            <wp:positionV relativeFrom="paragraph">
              <wp:posOffset>252343</wp:posOffset>
            </wp:positionV>
            <wp:extent cx="3417399" cy="2167318"/>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145" cstate="print"/>
                    <a:stretch>
                      <a:fillRect/>
                    </a:stretch>
                  </pic:blipFill>
                  <pic:spPr>
                    <a:xfrm>
                      <a:off x="0" y="0"/>
                      <a:ext cx="3417399" cy="2167318"/>
                    </a:xfrm>
                    <a:prstGeom prst="rect">
                      <a:avLst/>
                    </a:prstGeom>
                  </pic:spPr>
                </pic:pic>
              </a:graphicData>
            </a:graphic>
          </wp:anchor>
        </w:drawing>
      </w:r>
    </w:p>
    <w:p>
      <w:pPr>
        <w:spacing w:before="89"/>
        <w:ind w:left="3816" w:right="451" w:hanging="3464"/>
        <w:jc w:val="both"/>
        <w:rPr>
          <w:i/>
          <w:sz w:val="24"/>
        </w:rPr>
      </w:pPr>
      <w:r>
        <w:rPr>
          <w:i/>
          <w:sz w:val="24"/>
        </w:rPr>
        <w:t>Фигура</w:t>
      </w:r>
      <w:r>
        <w:rPr>
          <w:i/>
          <w:spacing w:val="-5"/>
          <w:sz w:val="24"/>
        </w:rPr>
        <w:t> </w:t>
      </w:r>
      <w:r>
        <w:rPr>
          <w:i/>
          <w:sz w:val="24"/>
        </w:rPr>
        <w:t>9.20</w:t>
      </w:r>
      <w:r>
        <w:rPr>
          <w:i/>
          <w:spacing w:val="-5"/>
          <w:sz w:val="24"/>
        </w:rPr>
        <w:t> </w:t>
      </w:r>
      <w:r>
        <w:rPr>
          <w:i/>
          <w:sz w:val="24"/>
        </w:rPr>
        <w:t>–</w:t>
      </w:r>
      <w:r>
        <w:rPr>
          <w:i/>
          <w:spacing w:val="-5"/>
          <w:sz w:val="24"/>
        </w:rPr>
        <w:t> </w:t>
      </w:r>
      <w:r>
        <w:rPr>
          <w:i/>
          <w:sz w:val="24"/>
        </w:rPr>
        <w:t>Эксклюзивный</w:t>
      </w:r>
      <w:r>
        <w:rPr>
          <w:i/>
          <w:spacing w:val="-5"/>
          <w:sz w:val="24"/>
        </w:rPr>
        <w:t> </w:t>
      </w:r>
      <w:r>
        <w:rPr>
          <w:i/>
          <w:sz w:val="24"/>
        </w:rPr>
        <w:t>Шлюз,</w:t>
      </w:r>
      <w:r>
        <w:rPr>
          <w:i/>
          <w:spacing w:val="-5"/>
          <w:sz w:val="24"/>
        </w:rPr>
        <w:t> </w:t>
      </w:r>
      <w:r>
        <w:rPr>
          <w:i/>
          <w:sz w:val="24"/>
        </w:rPr>
        <w:t>Объединяющий</w:t>
      </w:r>
      <w:r>
        <w:rPr>
          <w:i/>
          <w:spacing w:val="-5"/>
          <w:sz w:val="24"/>
        </w:rPr>
        <w:t> </w:t>
      </w:r>
      <w:r>
        <w:rPr>
          <w:i/>
          <w:sz w:val="24"/>
        </w:rPr>
        <w:t>Потоки</w:t>
      </w:r>
      <w:r>
        <w:rPr>
          <w:i/>
          <w:spacing w:val="-5"/>
          <w:sz w:val="24"/>
        </w:rPr>
        <w:t> </w:t>
      </w:r>
      <w:r>
        <w:rPr>
          <w:i/>
          <w:sz w:val="24"/>
        </w:rPr>
        <w:t>Операций,</w:t>
      </w:r>
      <w:r>
        <w:rPr>
          <w:i/>
          <w:spacing w:val="-5"/>
          <w:sz w:val="24"/>
        </w:rPr>
        <w:t> </w:t>
      </w:r>
      <w:r>
        <w:rPr>
          <w:i/>
          <w:sz w:val="24"/>
        </w:rPr>
        <w:t>Предшествующие</w:t>
      </w:r>
      <w:r>
        <w:rPr>
          <w:i/>
          <w:sz w:val="24"/>
        </w:rPr>
        <w:t> Параллельному Шлюзу</w:t>
      </w:r>
    </w:p>
    <w:p>
      <w:pPr>
        <w:pStyle w:val="BodyText"/>
        <w:ind w:left="324" w:right="403"/>
        <w:jc w:val="both"/>
      </w:pPr>
      <w:r>
        <w:rPr/>
        <w:t>Обычно несложные ситуации не требуют использования Эксклюзивных Шлюзов для объединения Потоков операций, однако, в более сложных ситуациях их использование необходимо. Таким образом, инструмент моделирования должен представлять развитие ситуации,</w:t>
      </w:r>
      <w:r>
        <w:rPr>
          <w:spacing w:val="80"/>
          <w:w w:val="150"/>
        </w:rPr>
        <w:t> </w:t>
      </w:r>
      <w:r>
        <w:rPr/>
        <w:t>где</w:t>
      </w:r>
      <w:r>
        <w:rPr>
          <w:spacing w:val="77"/>
          <w:w w:val="150"/>
        </w:rPr>
        <w:t> </w:t>
      </w:r>
      <w:r>
        <w:rPr/>
        <w:t>Потоки</w:t>
      </w:r>
      <w:r>
        <w:rPr>
          <w:spacing w:val="79"/>
          <w:w w:val="150"/>
        </w:rPr>
        <w:t> </w:t>
      </w:r>
      <w:r>
        <w:rPr/>
        <w:t>операций</w:t>
      </w:r>
      <w:r>
        <w:rPr>
          <w:spacing w:val="79"/>
          <w:w w:val="150"/>
        </w:rPr>
        <w:t> </w:t>
      </w:r>
      <w:r>
        <w:rPr/>
        <w:t>не</w:t>
      </w:r>
      <w:r>
        <w:rPr>
          <w:spacing w:val="79"/>
          <w:w w:val="150"/>
        </w:rPr>
        <w:t> </w:t>
      </w:r>
      <w:r>
        <w:rPr/>
        <w:t>контролируется.</w:t>
      </w:r>
      <w:r>
        <w:rPr>
          <w:spacing w:val="80"/>
          <w:w w:val="150"/>
        </w:rPr>
        <w:t> </w:t>
      </w:r>
      <w:r>
        <w:rPr/>
        <w:t>В</w:t>
      </w:r>
      <w:r>
        <w:rPr>
          <w:spacing w:val="77"/>
          <w:w w:val="150"/>
        </w:rPr>
        <w:t> </w:t>
      </w:r>
      <w:r>
        <w:rPr/>
        <w:t>действительности,</w:t>
      </w:r>
      <w:r>
        <w:rPr>
          <w:spacing w:val="80"/>
          <w:w w:val="150"/>
        </w:rPr>
        <w:t> </w:t>
      </w:r>
      <w:r>
        <w:rPr/>
        <w:t>согласно</w:t>
      </w:r>
    </w:p>
    <w:p>
      <w:pPr>
        <w:spacing w:after="0"/>
        <w:jc w:val="both"/>
        <w:sectPr>
          <w:pgSz w:w="11900" w:h="16840"/>
          <w:pgMar w:header="718" w:footer="478" w:top="980" w:bottom="660" w:left="1380" w:right="440"/>
        </w:sectPr>
      </w:pPr>
    </w:p>
    <w:p>
      <w:pPr>
        <w:pStyle w:val="BodyText"/>
        <w:spacing w:before="154"/>
        <w:ind w:left="324" w:right="407"/>
        <w:jc w:val="both"/>
      </w:pPr>
      <w:r>
        <w:rPr/>
        <w:t>передовому мировому опыту, инструментам моделирования необходимо использовать Эксклюзивные шлюзы в любых ситуациях.</w:t>
      </w:r>
    </w:p>
    <w:p>
      <w:pPr>
        <w:pStyle w:val="BodyText"/>
      </w:pPr>
    </w:p>
    <w:p>
      <w:pPr>
        <w:pStyle w:val="Heading4"/>
      </w:pPr>
      <w:r>
        <w:rPr/>
        <w:t>Атрибуты</w:t>
      </w:r>
      <w:r>
        <w:rPr>
          <w:spacing w:val="-7"/>
        </w:rPr>
        <w:t> </w:t>
      </w:r>
      <w:r>
        <w:rPr/>
        <w:t>эксклюзивных</w:t>
      </w:r>
      <w:r>
        <w:rPr>
          <w:spacing w:val="-4"/>
        </w:rPr>
        <w:t> </w:t>
      </w:r>
      <w:r>
        <w:rPr/>
        <w:t>шлюзов,</w:t>
      </w:r>
      <w:r>
        <w:rPr>
          <w:spacing w:val="-4"/>
        </w:rPr>
        <w:t> </w:t>
      </w:r>
      <w:r>
        <w:rPr/>
        <w:t>основанных</w:t>
      </w:r>
      <w:r>
        <w:rPr>
          <w:spacing w:val="-4"/>
        </w:rPr>
        <w:t> </w:t>
      </w:r>
      <w:r>
        <w:rPr/>
        <w:t>на</w:t>
      </w:r>
      <w:r>
        <w:rPr>
          <w:spacing w:val="-4"/>
        </w:rPr>
        <w:t> </w:t>
      </w:r>
      <w:r>
        <w:rPr>
          <w:spacing w:val="-2"/>
        </w:rPr>
        <w:t>данных</w:t>
      </w:r>
    </w:p>
    <w:p>
      <w:pPr>
        <w:pStyle w:val="BodyText"/>
        <w:rPr>
          <w:b/>
        </w:rPr>
      </w:pPr>
    </w:p>
    <w:p>
      <w:pPr>
        <w:pStyle w:val="BodyText"/>
        <w:ind w:left="324" w:right="405"/>
        <w:jc w:val="both"/>
      </w:pPr>
      <w:r>
        <w:rPr/>
        <w:t>Таблица 9.26 содержит информацию об атрибутах Эксклюзивных Шлюзов, основанных</w:t>
      </w:r>
      <w:r>
        <w:rPr>
          <w:spacing w:val="40"/>
        </w:rPr>
        <w:t> </w:t>
      </w:r>
      <w:r>
        <w:rPr/>
        <w:t>на Данных. Данные атрибуты могут использоваться лишь в тех случаях, когда атрибут GatewayType имеет значение XOR. Нижеописанные атрибуты продолжают список общих атрибутов Шлюзов (см. таблицу 9.30):</w:t>
      </w:r>
    </w:p>
    <w:p>
      <w:pPr>
        <w:pStyle w:val="BodyText"/>
      </w:pPr>
    </w:p>
    <w:p>
      <w:pPr>
        <w:pStyle w:val="ListParagraph"/>
        <w:numPr>
          <w:ilvl w:val="1"/>
          <w:numId w:val="11"/>
        </w:numPr>
        <w:tabs>
          <w:tab w:pos="804" w:val="left" w:leader="none"/>
        </w:tabs>
        <w:spacing w:line="240" w:lineRule="auto" w:before="0" w:after="0"/>
        <w:ind w:left="804" w:right="0" w:hanging="480"/>
        <w:jc w:val="left"/>
        <w:rPr>
          <w:i/>
          <w:sz w:val="24"/>
        </w:rPr>
      </w:pPr>
      <w:r>
        <w:rPr>
          <w:i/>
          <w:sz w:val="24"/>
        </w:rPr>
        <w:t>-</w:t>
      </w:r>
      <w:r>
        <w:rPr>
          <w:i/>
          <w:spacing w:val="-6"/>
          <w:sz w:val="24"/>
        </w:rPr>
        <w:t> </w:t>
      </w:r>
      <w:r>
        <w:rPr>
          <w:i/>
          <w:sz w:val="24"/>
        </w:rPr>
        <w:t>Атрибуты</w:t>
      </w:r>
      <w:r>
        <w:rPr>
          <w:i/>
          <w:spacing w:val="-5"/>
          <w:sz w:val="24"/>
        </w:rPr>
        <w:t> </w:t>
      </w:r>
      <w:r>
        <w:rPr>
          <w:i/>
          <w:sz w:val="24"/>
        </w:rPr>
        <w:t>Эксклюзивных</w:t>
      </w:r>
      <w:r>
        <w:rPr>
          <w:i/>
          <w:spacing w:val="-4"/>
          <w:sz w:val="24"/>
        </w:rPr>
        <w:t> </w:t>
      </w:r>
      <w:r>
        <w:rPr>
          <w:i/>
          <w:sz w:val="24"/>
        </w:rPr>
        <w:t>Шлюзов,</w:t>
      </w:r>
      <w:r>
        <w:rPr>
          <w:i/>
          <w:spacing w:val="-4"/>
          <w:sz w:val="24"/>
        </w:rPr>
        <w:t> </w:t>
      </w:r>
      <w:r>
        <w:rPr>
          <w:i/>
          <w:sz w:val="24"/>
        </w:rPr>
        <w:t>основанных</w:t>
      </w:r>
      <w:r>
        <w:rPr>
          <w:i/>
          <w:spacing w:val="-3"/>
          <w:sz w:val="24"/>
        </w:rPr>
        <w:t> </w:t>
      </w:r>
      <w:r>
        <w:rPr>
          <w:i/>
          <w:sz w:val="24"/>
        </w:rPr>
        <w:t>на</w:t>
      </w:r>
      <w:r>
        <w:rPr>
          <w:i/>
          <w:spacing w:val="-3"/>
          <w:sz w:val="24"/>
        </w:rPr>
        <w:t> </w:t>
      </w:r>
      <w:r>
        <w:rPr>
          <w:i/>
          <w:spacing w:val="-2"/>
          <w:sz w:val="24"/>
        </w:rPr>
        <w:t>Данных</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6"/>
        <w:gridCol w:w="6058"/>
      </w:tblGrid>
      <w:tr>
        <w:trPr>
          <w:trHeight w:val="275" w:hRule="atLeast"/>
        </w:trPr>
        <w:tc>
          <w:tcPr>
            <w:tcW w:w="3416" w:type="dxa"/>
          </w:tcPr>
          <w:p>
            <w:pPr>
              <w:pStyle w:val="TableParagraph"/>
              <w:spacing w:line="256" w:lineRule="exact"/>
              <w:ind w:left="11"/>
              <w:jc w:val="center"/>
              <w:rPr>
                <w:b/>
                <w:sz w:val="24"/>
              </w:rPr>
            </w:pPr>
            <w:r>
              <w:rPr>
                <w:b/>
                <w:spacing w:val="-2"/>
                <w:sz w:val="24"/>
              </w:rPr>
              <w:t>Атрибуты</w:t>
            </w:r>
          </w:p>
        </w:tc>
        <w:tc>
          <w:tcPr>
            <w:tcW w:w="6058" w:type="dxa"/>
          </w:tcPr>
          <w:p>
            <w:pPr>
              <w:pStyle w:val="TableParagraph"/>
              <w:spacing w:line="256" w:lineRule="exact"/>
              <w:ind w:left="8"/>
              <w:jc w:val="center"/>
              <w:rPr>
                <w:b/>
                <w:sz w:val="24"/>
              </w:rPr>
            </w:pPr>
            <w:r>
              <w:rPr>
                <w:b/>
                <w:spacing w:val="-2"/>
                <w:sz w:val="24"/>
              </w:rPr>
              <w:t>Описание</w:t>
            </w:r>
          </w:p>
        </w:tc>
      </w:tr>
      <w:tr>
        <w:trPr>
          <w:trHeight w:val="2208" w:hRule="atLeast"/>
        </w:trPr>
        <w:tc>
          <w:tcPr>
            <w:tcW w:w="3416" w:type="dxa"/>
          </w:tcPr>
          <w:p>
            <w:pPr>
              <w:pStyle w:val="TableParagraph"/>
              <w:ind w:left="109"/>
              <w:rPr>
                <w:sz w:val="24"/>
              </w:rPr>
            </w:pPr>
            <w:r>
              <w:rPr>
                <w:b/>
                <w:sz w:val="24"/>
              </w:rPr>
              <w:t>XORType</w:t>
            </w:r>
            <w:r>
              <w:rPr>
                <w:b/>
                <w:spacing w:val="-13"/>
                <w:sz w:val="24"/>
              </w:rPr>
              <w:t> </w:t>
            </w:r>
            <w:r>
              <w:rPr>
                <w:sz w:val="24"/>
              </w:rPr>
              <w:t>(Data</w:t>
            </w:r>
            <w:r>
              <w:rPr>
                <w:spacing w:val="-7"/>
                <w:sz w:val="24"/>
              </w:rPr>
              <w:t> </w:t>
            </w:r>
            <w:r>
              <w:rPr>
                <w:sz w:val="24"/>
              </w:rPr>
              <w:t>|</w:t>
            </w:r>
            <w:r>
              <w:rPr>
                <w:spacing w:val="-9"/>
                <w:sz w:val="24"/>
              </w:rPr>
              <w:t> </w:t>
            </w:r>
            <w:r>
              <w:rPr>
                <w:sz w:val="24"/>
              </w:rPr>
              <w:t>Event)</w:t>
            </w:r>
            <w:r>
              <w:rPr>
                <w:spacing w:val="-7"/>
                <w:sz w:val="24"/>
              </w:rPr>
              <w:t> </w:t>
            </w:r>
            <w:r>
              <w:rPr>
                <w:sz w:val="24"/>
              </w:rPr>
              <w:t>Data</w:t>
            </w:r>
            <w:r>
              <w:rPr>
                <w:spacing w:val="-7"/>
                <w:sz w:val="24"/>
              </w:rPr>
              <w:t> </w:t>
            </w:r>
            <w:r>
              <w:rPr>
                <w:sz w:val="24"/>
              </w:rPr>
              <w:t>: </w:t>
            </w:r>
            <w:r>
              <w:rPr>
                <w:spacing w:val="-2"/>
                <w:sz w:val="24"/>
              </w:rPr>
              <w:t>String</w:t>
            </w:r>
          </w:p>
        </w:tc>
        <w:tc>
          <w:tcPr>
            <w:tcW w:w="6058" w:type="dxa"/>
          </w:tcPr>
          <w:p>
            <w:pPr>
              <w:pStyle w:val="TableParagraph"/>
              <w:ind w:left="108" w:right="96"/>
              <w:jc w:val="both"/>
              <w:rPr>
                <w:sz w:val="24"/>
              </w:rPr>
            </w:pPr>
            <w:r>
              <w:rPr>
                <w:sz w:val="24"/>
              </w:rPr>
              <w:t>Значение атрибута XORType по умолчанию равно Data, однако, оно МОЖЕТ БЫТЬ изменено на Event. Для атрибутов и поведения, определенных для применения Шлюзов, данный атрибут ДОЛЖЕН иметь значение</w:t>
            </w:r>
            <w:r>
              <w:rPr>
                <w:spacing w:val="40"/>
                <w:sz w:val="24"/>
              </w:rPr>
              <w:t> </w:t>
            </w:r>
            <w:r>
              <w:rPr>
                <w:sz w:val="24"/>
              </w:rPr>
              <w:t>Data до тех пор, пока Эксклюзивный Шлюз (ИЛИ), основанный на Данных, является объектом данной </w:t>
            </w:r>
            <w:r>
              <w:rPr>
                <w:spacing w:val="-2"/>
                <w:sz w:val="24"/>
              </w:rPr>
              <w:t>части.</w:t>
            </w:r>
          </w:p>
        </w:tc>
      </w:tr>
      <w:tr>
        <w:trPr>
          <w:trHeight w:val="2208" w:hRule="atLeast"/>
        </w:trPr>
        <w:tc>
          <w:tcPr>
            <w:tcW w:w="3416" w:type="dxa"/>
          </w:tcPr>
          <w:p>
            <w:pPr>
              <w:pStyle w:val="TableParagraph"/>
              <w:ind w:left="109"/>
              <w:rPr>
                <w:sz w:val="24"/>
              </w:rPr>
            </w:pPr>
            <w:r>
              <w:rPr>
                <w:b/>
                <w:sz w:val="24"/>
              </w:rPr>
              <w:t>MarkerVisible</w:t>
            </w:r>
            <w:r>
              <w:rPr>
                <w:b/>
                <w:spacing w:val="-7"/>
                <w:sz w:val="24"/>
              </w:rPr>
              <w:t> </w:t>
            </w:r>
            <w:r>
              <w:rPr>
                <w:sz w:val="24"/>
              </w:rPr>
              <w:t>False</w:t>
            </w:r>
            <w:r>
              <w:rPr>
                <w:spacing w:val="-2"/>
                <w:sz w:val="24"/>
              </w:rPr>
              <w:t> </w:t>
            </w:r>
            <w:r>
              <w:rPr>
                <w:sz w:val="24"/>
              </w:rPr>
              <w:t>:</w:t>
            </w:r>
            <w:r>
              <w:rPr>
                <w:spacing w:val="-4"/>
                <w:sz w:val="24"/>
              </w:rPr>
              <w:t> </w:t>
            </w:r>
            <w:r>
              <w:rPr>
                <w:spacing w:val="-2"/>
                <w:sz w:val="24"/>
              </w:rPr>
              <w:t>Boolean</w:t>
            </w:r>
          </w:p>
        </w:tc>
        <w:tc>
          <w:tcPr>
            <w:tcW w:w="6058" w:type="dxa"/>
          </w:tcPr>
          <w:p>
            <w:pPr>
              <w:pStyle w:val="TableParagraph"/>
              <w:ind w:left="108" w:right="94"/>
              <w:jc w:val="both"/>
              <w:rPr>
                <w:sz w:val="24"/>
              </w:rPr>
            </w:pPr>
            <w:r>
              <w:rPr>
                <w:sz w:val="24"/>
              </w:rPr>
              <w:t>Атрибут MarkerVisible указывает на то, будет ли</w:t>
            </w:r>
            <w:r>
              <w:rPr>
                <w:spacing w:val="40"/>
                <w:sz w:val="24"/>
              </w:rPr>
              <w:t> </w:t>
            </w:r>
            <w:r>
              <w:rPr>
                <w:sz w:val="24"/>
              </w:rPr>
              <w:t>Маркер ИЛИ («Х») отображаться в центре</w:t>
            </w:r>
            <w:r>
              <w:rPr>
                <w:spacing w:val="80"/>
                <w:sz w:val="24"/>
              </w:rPr>
              <w:t> </w:t>
            </w:r>
            <w:r>
              <w:rPr>
                <w:sz w:val="24"/>
              </w:rPr>
              <w:t>графического элемента Шлюза. В случае, если данный атрибут имеет значение True, то маркер отображается в ромбе,</w:t>
            </w:r>
            <w:r>
              <w:rPr>
                <w:spacing w:val="-4"/>
                <w:sz w:val="24"/>
              </w:rPr>
              <w:t> </w:t>
            </w:r>
            <w:r>
              <w:rPr>
                <w:sz w:val="24"/>
              </w:rPr>
              <w:t>если</w:t>
            </w:r>
            <w:r>
              <w:rPr>
                <w:spacing w:val="-2"/>
                <w:sz w:val="24"/>
              </w:rPr>
              <w:t> </w:t>
            </w:r>
            <w:r>
              <w:rPr>
                <w:sz w:val="24"/>
              </w:rPr>
              <w:t>же</w:t>
            </w:r>
            <w:r>
              <w:rPr>
                <w:spacing w:val="-4"/>
                <w:sz w:val="24"/>
              </w:rPr>
              <w:t> </w:t>
            </w:r>
            <w:r>
              <w:rPr>
                <w:sz w:val="24"/>
              </w:rPr>
              <w:t>атрибут имеет</w:t>
            </w:r>
            <w:r>
              <w:rPr>
                <w:spacing w:val="-2"/>
                <w:sz w:val="24"/>
              </w:rPr>
              <w:t> </w:t>
            </w:r>
            <w:r>
              <w:rPr>
                <w:sz w:val="24"/>
              </w:rPr>
              <w:t>значение False,</w:t>
            </w:r>
            <w:r>
              <w:rPr>
                <w:spacing w:val="-4"/>
                <w:sz w:val="24"/>
              </w:rPr>
              <w:t> </w:t>
            </w:r>
            <w:r>
              <w:rPr>
                <w:sz w:val="24"/>
              </w:rPr>
              <w:t>то</w:t>
            </w:r>
            <w:r>
              <w:rPr>
                <w:spacing w:val="-4"/>
                <w:sz w:val="24"/>
              </w:rPr>
              <w:t> </w:t>
            </w:r>
            <w:r>
              <w:rPr>
                <w:sz w:val="24"/>
              </w:rPr>
              <w:t>ромб</w:t>
            </w:r>
            <w:r>
              <w:rPr>
                <w:spacing w:val="-4"/>
                <w:sz w:val="24"/>
              </w:rPr>
              <w:t> </w:t>
            </w:r>
            <w:r>
              <w:rPr>
                <w:sz w:val="24"/>
              </w:rPr>
              <w:t>не содержит данный маркер. По умолчанию маркер не </w:t>
            </w:r>
            <w:r>
              <w:rPr>
                <w:spacing w:val="-2"/>
                <w:sz w:val="24"/>
              </w:rPr>
              <w:t>отображается.</w:t>
            </w:r>
          </w:p>
        </w:tc>
      </w:tr>
      <w:tr>
        <w:trPr>
          <w:trHeight w:val="3311" w:hRule="atLeast"/>
        </w:trPr>
        <w:tc>
          <w:tcPr>
            <w:tcW w:w="3416" w:type="dxa"/>
          </w:tcPr>
          <w:p>
            <w:pPr>
              <w:pStyle w:val="TableParagraph"/>
              <w:ind w:left="109"/>
              <w:rPr>
                <w:sz w:val="24"/>
              </w:rPr>
            </w:pPr>
            <w:r>
              <w:rPr>
                <w:b/>
                <w:sz w:val="24"/>
              </w:rPr>
              <w:t>Gates</w:t>
            </w:r>
            <w:r>
              <w:rPr>
                <w:b/>
                <w:spacing w:val="-5"/>
                <w:sz w:val="24"/>
              </w:rPr>
              <w:t> </w:t>
            </w:r>
            <w:r>
              <w:rPr>
                <w:sz w:val="24"/>
              </w:rPr>
              <w:t>(0-n)</w:t>
            </w:r>
            <w:r>
              <w:rPr>
                <w:spacing w:val="-1"/>
                <w:sz w:val="24"/>
              </w:rPr>
              <w:t> </w:t>
            </w:r>
            <w:r>
              <w:rPr>
                <w:sz w:val="24"/>
              </w:rPr>
              <w:t>:</w:t>
            </w:r>
            <w:r>
              <w:rPr>
                <w:spacing w:val="-2"/>
                <w:sz w:val="24"/>
              </w:rPr>
              <w:t> </w:t>
            </w:r>
            <w:r>
              <w:rPr>
                <w:spacing w:val="-4"/>
                <w:sz w:val="24"/>
              </w:rPr>
              <w:t>Gate</w:t>
            </w:r>
          </w:p>
        </w:tc>
        <w:tc>
          <w:tcPr>
            <w:tcW w:w="6058" w:type="dxa"/>
          </w:tcPr>
          <w:p>
            <w:pPr>
              <w:pStyle w:val="TableParagraph"/>
              <w:ind w:left="108" w:right="95"/>
              <w:jc w:val="both"/>
              <w:rPr>
                <w:sz w:val="24"/>
              </w:rPr>
            </w:pPr>
            <w:r>
              <w:rPr>
                <w:sz w:val="24"/>
              </w:rPr>
              <w:t>В Шлюзе МОЖЕТ БЫТЬ 0 или более Выходов. Отсутствие Выходов допустимо в том случае, если Шлюз является конечным элементом Процесса, а сам Процесс не содержит в своем составе Стартового или Конечного</w:t>
            </w:r>
            <w:r>
              <w:rPr>
                <w:spacing w:val="-2"/>
                <w:sz w:val="24"/>
              </w:rPr>
              <w:t> </w:t>
            </w:r>
            <w:r>
              <w:rPr>
                <w:sz w:val="24"/>
              </w:rPr>
              <w:t>Событий.</w:t>
            </w:r>
            <w:r>
              <w:rPr>
                <w:spacing w:val="-3"/>
                <w:sz w:val="24"/>
              </w:rPr>
              <w:t> </w:t>
            </w:r>
            <w:r>
              <w:rPr>
                <w:sz w:val="24"/>
              </w:rPr>
              <w:t>В</w:t>
            </w:r>
            <w:r>
              <w:rPr>
                <w:spacing w:val="-5"/>
                <w:sz w:val="24"/>
              </w:rPr>
              <w:t> </w:t>
            </w:r>
            <w:r>
              <w:rPr>
                <w:sz w:val="24"/>
              </w:rPr>
              <w:t>случае,</w:t>
            </w:r>
            <w:r>
              <w:rPr>
                <w:spacing w:val="-1"/>
                <w:sz w:val="24"/>
              </w:rPr>
              <w:t> </w:t>
            </w:r>
            <w:r>
              <w:rPr>
                <w:sz w:val="24"/>
              </w:rPr>
              <w:t>если</w:t>
            </w:r>
            <w:r>
              <w:rPr>
                <w:spacing w:val="-5"/>
                <w:sz w:val="24"/>
              </w:rPr>
              <w:t> </w:t>
            </w:r>
            <w:r>
              <w:rPr>
                <w:sz w:val="24"/>
              </w:rPr>
              <w:t>Процесс</w:t>
            </w:r>
            <w:r>
              <w:rPr>
                <w:spacing w:val="-3"/>
                <w:sz w:val="24"/>
              </w:rPr>
              <w:t> </w:t>
            </w:r>
            <w:r>
              <w:rPr>
                <w:sz w:val="24"/>
              </w:rPr>
              <w:t>содержит</w:t>
            </w:r>
            <w:r>
              <w:rPr>
                <w:spacing w:val="-3"/>
                <w:sz w:val="24"/>
              </w:rPr>
              <w:t> </w:t>
            </w:r>
            <w:r>
              <w:rPr>
                <w:sz w:val="24"/>
              </w:rPr>
              <w:t>0 либо только 1 Входящий поток операций (т.е. Шлюз представляет собой Условие), то данный Процесс ДОЛЖЕН содержать по меньшей мере один Выход. Если же Процесс не содержит Выходов, определенных по умолчанию, то ДОЛЖНО быть по меньшей мере по два Выхода.</w:t>
            </w:r>
          </w:p>
        </w:tc>
      </w:tr>
      <w:tr>
        <w:trPr>
          <w:trHeight w:val="2484" w:hRule="atLeast"/>
        </w:trPr>
        <w:tc>
          <w:tcPr>
            <w:tcW w:w="3416" w:type="dxa"/>
          </w:tcPr>
          <w:p>
            <w:pPr>
              <w:pStyle w:val="TableParagraph"/>
              <w:ind w:left="109" w:right="275"/>
              <w:rPr>
                <w:sz w:val="24"/>
              </w:rPr>
            </w:pPr>
            <w:r>
              <w:rPr>
                <w:spacing w:val="-2"/>
                <w:sz w:val="24"/>
              </w:rPr>
              <w:t>[Gate] </w:t>
            </w:r>
            <w:r>
              <w:rPr>
                <w:b/>
                <w:spacing w:val="-2"/>
                <w:sz w:val="24"/>
              </w:rPr>
              <w:t>OutgoingSequenceFlow</w:t>
            </w:r>
            <w:r>
              <w:rPr>
                <w:rFonts w:ascii="Arial"/>
                <w:spacing w:val="-2"/>
                <w:sz w:val="20"/>
              </w:rPr>
              <w:t>: </w:t>
            </w:r>
            <w:r>
              <w:rPr>
                <w:spacing w:val="-2"/>
                <w:sz w:val="24"/>
              </w:rPr>
              <w:t>SequenceFlow</w:t>
            </w:r>
          </w:p>
        </w:tc>
        <w:tc>
          <w:tcPr>
            <w:tcW w:w="6058" w:type="dxa"/>
          </w:tcPr>
          <w:p>
            <w:pPr>
              <w:pStyle w:val="TableParagraph"/>
              <w:ind w:left="108" w:right="96"/>
              <w:jc w:val="both"/>
              <w:rPr>
                <w:sz w:val="24"/>
              </w:rPr>
            </w:pPr>
            <w:r>
              <w:rPr>
                <w:sz w:val="24"/>
              </w:rPr>
              <w:t>Каждый Выход ДОЛЖЕН БЫТЬ соединен с Потоком операций. Данный Поток операций ДОЛЖЕН иметь атрибут Condition со значением Expression, а также действительное значение атрибута ConditionЕxpression. Дополнительную информацию об Атрибутах Потока операций см. в части 10.1.2, «Sequence Flow», стр. 100.</w:t>
            </w:r>
          </w:p>
          <w:p>
            <w:pPr>
              <w:pStyle w:val="TableParagraph"/>
              <w:spacing w:line="270" w:lineRule="atLeast"/>
              <w:ind w:left="108" w:right="95"/>
              <w:jc w:val="both"/>
              <w:rPr>
                <w:sz w:val="24"/>
              </w:rPr>
            </w:pPr>
            <w:r>
              <w:rPr>
                <w:sz w:val="24"/>
              </w:rPr>
              <w:t>В случае, если в Процессе содержится лишь один Выход,</w:t>
            </w:r>
            <w:r>
              <w:rPr>
                <w:spacing w:val="-8"/>
                <w:sz w:val="24"/>
              </w:rPr>
              <w:t> </w:t>
            </w:r>
            <w:r>
              <w:rPr>
                <w:sz w:val="24"/>
              </w:rPr>
              <w:t>то</w:t>
            </w:r>
            <w:r>
              <w:rPr>
                <w:spacing w:val="-9"/>
                <w:sz w:val="24"/>
              </w:rPr>
              <w:t> </w:t>
            </w:r>
            <w:r>
              <w:rPr>
                <w:sz w:val="24"/>
              </w:rPr>
              <w:t>атрибут</w:t>
            </w:r>
            <w:r>
              <w:rPr>
                <w:spacing w:val="-4"/>
                <w:sz w:val="24"/>
              </w:rPr>
              <w:t> </w:t>
            </w:r>
            <w:r>
              <w:rPr>
                <w:sz w:val="24"/>
              </w:rPr>
              <w:t>Потока</w:t>
            </w:r>
            <w:r>
              <w:rPr>
                <w:spacing w:val="-8"/>
                <w:sz w:val="24"/>
              </w:rPr>
              <w:t> </w:t>
            </w:r>
            <w:r>
              <w:rPr>
                <w:sz w:val="24"/>
              </w:rPr>
              <w:t>операций</w:t>
            </w:r>
            <w:r>
              <w:rPr>
                <w:spacing w:val="-2"/>
                <w:sz w:val="24"/>
              </w:rPr>
              <w:t> </w:t>
            </w:r>
            <w:r>
              <w:rPr>
                <w:sz w:val="24"/>
              </w:rPr>
              <w:t>Condition</w:t>
            </w:r>
            <w:r>
              <w:rPr>
                <w:spacing w:val="-7"/>
                <w:sz w:val="24"/>
              </w:rPr>
              <w:t> </w:t>
            </w:r>
            <w:r>
              <w:rPr>
                <w:sz w:val="24"/>
              </w:rPr>
              <w:t>ДОЛЖЕН иметь значение None.</w:t>
            </w:r>
          </w:p>
        </w:tc>
      </w:tr>
      <w:tr>
        <w:trPr>
          <w:trHeight w:val="1104" w:hRule="atLeast"/>
        </w:trPr>
        <w:tc>
          <w:tcPr>
            <w:tcW w:w="3416" w:type="dxa"/>
          </w:tcPr>
          <w:p>
            <w:pPr>
              <w:pStyle w:val="TableParagraph"/>
              <w:ind w:left="109"/>
              <w:rPr>
                <w:sz w:val="24"/>
              </w:rPr>
            </w:pPr>
            <w:r>
              <w:rPr>
                <w:spacing w:val="-2"/>
                <w:sz w:val="24"/>
              </w:rPr>
              <w:t>[Gate]</w:t>
            </w:r>
          </w:p>
          <w:p>
            <w:pPr>
              <w:pStyle w:val="TableParagraph"/>
              <w:ind w:left="109"/>
              <w:rPr>
                <w:sz w:val="24"/>
              </w:rPr>
            </w:pPr>
            <w:r>
              <w:rPr>
                <w:b/>
                <w:sz w:val="24"/>
              </w:rPr>
              <w:t>Assigments</w:t>
            </w:r>
            <w:r>
              <w:rPr>
                <w:b/>
                <w:spacing w:val="-8"/>
                <w:sz w:val="24"/>
              </w:rPr>
              <w:t> </w:t>
            </w:r>
            <w:r>
              <w:rPr>
                <w:sz w:val="24"/>
              </w:rPr>
              <w:t>(0-n)</w:t>
            </w:r>
            <w:r>
              <w:rPr>
                <w:spacing w:val="-1"/>
                <w:sz w:val="24"/>
              </w:rPr>
              <w:t> </w:t>
            </w:r>
            <w:r>
              <w:rPr>
                <w:sz w:val="24"/>
              </w:rPr>
              <w:t>: </w:t>
            </w:r>
            <w:r>
              <w:rPr>
                <w:spacing w:val="-2"/>
                <w:sz w:val="24"/>
              </w:rPr>
              <w:t>Assignment</w:t>
            </w:r>
          </w:p>
        </w:tc>
        <w:tc>
          <w:tcPr>
            <w:tcW w:w="6058" w:type="dxa"/>
          </w:tcPr>
          <w:p>
            <w:pPr>
              <w:pStyle w:val="TableParagraph"/>
              <w:spacing w:line="270" w:lineRule="atLeast"/>
              <w:ind w:left="108" w:right="95"/>
              <w:jc w:val="both"/>
              <w:rPr>
                <w:sz w:val="24"/>
              </w:rPr>
            </w:pPr>
            <w:r>
              <w:rPr>
                <w:sz w:val="24"/>
              </w:rPr>
              <w:t>Одно или более выражений назначения МОГУТ БЫТЬ выполнены для каждого Выхода. Назначение ДОЛЖНО БЫТЬ выполнено тогда, когда выбран данный Выход. Дополнительную</w:t>
            </w:r>
            <w:r>
              <w:rPr>
                <w:spacing w:val="40"/>
                <w:sz w:val="24"/>
              </w:rPr>
              <w:t>  </w:t>
            </w:r>
            <w:r>
              <w:rPr>
                <w:sz w:val="24"/>
              </w:rPr>
              <w:t>информацию</w:t>
            </w:r>
            <w:r>
              <w:rPr>
                <w:spacing w:val="40"/>
                <w:sz w:val="24"/>
              </w:rPr>
              <w:t>  </w:t>
            </w:r>
            <w:r>
              <w:rPr>
                <w:sz w:val="24"/>
              </w:rPr>
              <w:t>см.</w:t>
            </w:r>
            <w:r>
              <w:rPr>
                <w:spacing w:val="40"/>
                <w:sz w:val="24"/>
              </w:rPr>
              <w:t>  </w:t>
            </w:r>
            <w:r>
              <w:rPr>
                <w:sz w:val="24"/>
              </w:rPr>
              <w:t>в</w:t>
            </w:r>
            <w:r>
              <w:rPr>
                <w:spacing w:val="39"/>
                <w:sz w:val="24"/>
              </w:rPr>
              <w:t>  </w:t>
            </w:r>
            <w:r>
              <w:rPr>
                <w:sz w:val="24"/>
              </w:rPr>
              <w:t>части</w:t>
            </w:r>
            <w:r>
              <w:rPr>
                <w:spacing w:val="41"/>
                <w:sz w:val="24"/>
              </w:rPr>
              <w:t>  </w:t>
            </w:r>
            <w:r>
              <w:rPr>
                <w:spacing w:val="-2"/>
                <w:sz w:val="24"/>
              </w:rPr>
              <w:t>В.11.1,</w:t>
            </w:r>
          </w:p>
        </w:tc>
      </w:tr>
    </w:tbl>
    <w:p>
      <w:pPr>
        <w:spacing w:after="0" w:line="270" w:lineRule="atLeast"/>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6"/>
        <w:gridCol w:w="6058"/>
      </w:tblGrid>
      <w:tr>
        <w:trPr>
          <w:trHeight w:val="551" w:hRule="atLeast"/>
        </w:trPr>
        <w:tc>
          <w:tcPr>
            <w:tcW w:w="3416" w:type="dxa"/>
          </w:tcPr>
          <w:p>
            <w:pPr>
              <w:pStyle w:val="TableParagraph"/>
              <w:rPr>
                <w:sz w:val="22"/>
              </w:rPr>
            </w:pPr>
          </w:p>
        </w:tc>
        <w:tc>
          <w:tcPr>
            <w:tcW w:w="6058" w:type="dxa"/>
          </w:tcPr>
          <w:p>
            <w:pPr>
              <w:pStyle w:val="TableParagraph"/>
              <w:ind w:left="108"/>
              <w:rPr>
                <w:sz w:val="24"/>
              </w:rPr>
            </w:pPr>
            <w:r>
              <w:rPr>
                <w:sz w:val="24"/>
              </w:rPr>
              <w:t>«Assignment»,</w:t>
            </w:r>
            <w:r>
              <w:rPr>
                <w:spacing w:val="-5"/>
                <w:sz w:val="24"/>
              </w:rPr>
              <w:t> </w:t>
            </w:r>
            <w:r>
              <w:rPr>
                <w:sz w:val="24"/>
              </w:rPr>
              <w:t>стр.</w:t>
            </w:r>
            <w:r>
              <w:rPr>
                <w:spacing w:val="-4"/>
                <w:sz w:val="24"/>
              </w:rPr>
              <w:t> 268.</w:t>
            </w:r>
          </w:p>
        </w:tc>
      </w:tr>
      <w:tr>
        <w:trPr>
          <w:trHeight w:val="552" w:hRule="atLeast"/>
        </w:trPr>
        <w:tc>
          <w:tcPr>
            <w:tcW w:w="3416" w:type="dxa"/>
          </w:tcPr>
          <w:p>
            <w:pPr>
              <w:pStyle w:val="TableParagraph"/>
              <w:ind w:left="109"/>
              <w:rPr>
                <w:rFonts w:ascii="Arial"/>
                <w:sz w:val="20"/>
              </w:rPr>
            </w:pPr>
            <w:r>
              <w:rPr>
                <w:b/>
                <w:sz w:val="24"/>
              </w:rPr>
              <w:t>DefaultGate</w:t>
            </w:r>
            <w:r>
              <w:rPr>
                <w:b/>
                <w:spacing w:val="-2"/>
                <w:sz w:val="24"/>
              </w:rPr>
              <w:t> </w:t>
            </w:r>
            <w:r>
              <w:rPr>
                <w:rFonts w:ascii="Arial"/>
                <w:sz w:val="20"/>
              </w:rPr>
              <w:t>(0-1)</w:t>
            </w:r>
            <w:r>
              <w:rPr>
                <w:rFonts w:ascii="Arial"/>
                <w:spacing w:val="-4"/>
                <w:sz w:val="20"/>
              </w:rPr>
              <w:t> </w:t>
            </w:r>
            <w:r>
              <w:rPr>
                <w:rFonts w:ascii="Arial"/>
                <w:sz w:val="20"/>
              </w:rPr>
              <w:t>:</w:t>
            </w:r>
            <w:r>
              <w:rPr>
                <w:rFonts w:ascii="Arial"/>
                <w:spacing w:val="-5"/>
                <w:sz w:val="20"/>
              </w:rPr>
              <w:t> </w:t>
            </w:r>
            <w:r>
              <w:rPr>
                <w:rFonts w:ascii="Arial"/>
                <w:spacing w:val="-4"/>
                <w:sz w:val="20"/>
              </w:rPr>
              <w:t>Gate</w:t>
            </w:r>
          </w:p>
        </w:tc>
        <w:tc>
          <w:tcPr>
            <w:tcW w:w="6058" w:type="dxa"/>
          </w:tcPr>
          <w:p>
            <w:pPr>
              <w:pStyle w:val="TableParagraph"/>
              <w:ind w:left="108"/>
              <w:rPr>
                <w:sz w:val="24"/>
              </w:rPr>
            </w:pPr>
            <w:r>
              <w:rPr>
                <w:sz w:val="24"/>
              </w:rPr>
              <w:t>Выход</w:t>
            </w:r>
            <w:r>
              <w:rPr>
                <w:spacing w:val="-3"/>
                <w:sz w:val="24"/>
              </w:rPr>
              <w:t> </w:t>
            </w:r>
            <w:r>
              <w:rPr>
                <w:sz w:val="24"/>
              </w:rPr>
              <w:t>МОЖЕТ</w:t>
            </w:r>
            <w:r>
              <w:rPr>
                <w:spacing w:val="-4"/>
                <w:sz w:val="24"/>
              </w:rPr>
              <w:t> </w:t>
            </w:r>
            <w:r>
              <w:rPr>
                <w:sz w:val="24"/>
              </w:rPr>
              <w:t>БЫТЬ</w:t>
            </w:r>
            <w:r>
              <w:rPr>
                <w:spacing w:val="-4"/>
                <w:sz w:val="24"/>
              </w:rPr>
              <w:t> </w:t>
            </w:r>
            <w:r>
              <w:rPr>
                <w:sz w:val="24"/>
              </w:rPr>
              <w:t>определен</w:t>
            </w:r>
            <w:r>
              <w:rPr>
                <w:spacing w:val="-2"/>
                <w:sz w:val="24"/>
              </w:rPr>
              <w:t> </w:t>
            </w:r>
            <w:r>
              <w:rPr>
                <w:sz w:val="24"/>
              </w:rPr>
              <w:t>по</w:t>
            </w:r>
            <w:r>
              <w:rPr>
                <w:spacing w:val="-3"/>
                <w:sz w:val="24"/>
              </w:rPr>
              <w:t> </w:t>
            </w:r>
            <w:r>
              <w:rPr>
                <w:spacing w:val="-2"/>
                <w:sz w:val="24"/>
              </w:rPr>
              <w:t>умолчанию.</w:t>
            </w:r>
          </w:p>
        </w:tc>
      </w:tr>
      <w:tr>
        <w:trPr>
          <w:trHeight w:val="2207" w:hRule="atLeast"/>
        </w:trPr>
        <w:tc>
          <w:tcPr>
            <w:tcW w:w="3416" w:type="dxa"/>
          </w:tcPr>
          <w:p>
            <w:pPr>
              <w:pStyle w:val="TableParagraph"/>
              <w:ind w:left="109" w:right="275"/>
              <w:rPr>
                <w:sz w:val="24"/>
              </w:rPr>
            </w:pPr>
            <w:r>
              <w:rPr>
                <w:spacing w:val="-2"/>
                <w:sz w:val="24"/>
              </w:rPr>
              <w:t>[Gate] </w:t>
            </w:r>
            <w:r>
              <w:rPr>
                <w:b/>
                <w:spacing w:val="-2"/>
                <w:sz w:val="24"/>
              </w:rPr>
              <w:t>OutgoingSequenceFlow</w:t>
            </w:r>
            <w:r>
              <w:rPr>
                <w:rFonts w:ascii="Arial"/>
                <w:spacing w:val="-2"/>
                <w:sz w:val="20"/>
              </w:rPr>
              <w:t>: </w:t>
            </w:r>
            <w:r>
              <w:rPr>
                <w:spacing w:val="-2"/>
                <w:sz w:val="24"/>
              </w:rPr>
              <w:t>SequenceFlow</w:t>
            </w:r>
          </w:p>
        </w:tc>
        <w:tc>
          <w:tcPr>
            <w:tcW w:w="6058" w:type="dxa"/>
          </w:tcPr>
          <w:p>
            <w:pPr>
              <w:pStyle w:val="TableParagraph"/>
              <w:ind w:left="108" w:right="94"/>
              <w:jc w:val="both"/>
              <w:rPr>
                <w:sz w:val="24"/>
              </w:rPr>
            </w:pPr>
            <w:r>
              <w:rPr>
                <w:sz w:val="24"/>
              </w:rPr>
              <w:t>В случае, если Шлюз имеет атрибут DefaultGate, то данный Шлюз ДОЛЖЕН БЫТЬ соединен с Потоком операций. Поток операций ДОЛЖЕН иметь индикатор, определенный по умолчанию (см. фигуру 9.16), а также атрибут Condition со значением Default. Дополнительную информацию об атрибутах Потока операций см. в части 10.1.2, «Sequence Flow», стр. 100.</w:t>
            </w:r>
          </w:p>
        </w:tc>
      </w:tr>
      <w:tr>
        <w:trPr>
          <w:trHeight w:val="1656" w:hRule="atLeast"/>
        </w:trPr>
        <w:tc>
          <w:tcPr>
            <w:tcW w:w="3416" w:type="dxa"/>
          </w:tcPr>
          <w:p>
            <w:pPr>
              <w:pStyle w:val="TableParagraph"/>
              <w:ind w:left="109"/>
              <w:rPr>
                <w:sz w:val="24"/>
              </w:rPr>
            </w:pPr>
            <w:r>
              <w:rPr>
                <w:spacing w:val="-2"/>
                <w:sz w:val="24"/>
              </w:rPr>
              <w:t>[Gate]</w:t>
            </w:r>
          </w:p>
          <w:p>
            <w:pPr>
              <w:pStyle w:val="TableParagraph"/>
              <w:ind w:left="109"/>
              <w:rPr>
                <w:sz w:val="24"/>
              </w:rPr>
            </w:pPr>
            <w:r>
              <w:rPr>
                <w:b/>
                <w:sz w:val="24"/>
              </w:rPr>
              <w:t>Assigments</w:t>
            </w:r>
            <w:r>
              <w:rPr>
                <w:b/>
                <w:spacing w:val="-8"/>
                <w:sz w:val="24"/>
              </w:rPr>
              <w:t> </w:t>
            </w:r>
            <w:r>
              <w:rPr>
                <w:sz w:val="24"/>
              </w:rPr>
              <w:t>(0-n)</w:t>
            </w:r>
            <w:r>
              <w:rPr>
                <w:spacing w:val="-1"/>
                <w:sz w:val="24"/>
              </w:rPr>
              <w:t> </w:t>
            </w:r>
            <w:r>
              <w:rPr>
                <w:sz w:val="24"/>
              </w:rPr>
              <w:t>: </w:t>
            </w:r>
            <w:r>
              <w:rPr>
                <w:spacing w:val="-2"/>
                <w:sz w:val="24"/>
              </w:rPr>
              <w:t>Assignment</w:t>
            </w:r>
          </w:p>
        </w:tc>
        <w:tc>
          <w:tcPr>
            <w:tcW w:w="6058" w:type="dxa"/>
          </w:tcPr>
          <w:p>
            <w:pPr>
              <w:pStyle w:val="TableParagraph"/>
              <w:ind w:left="108" w:right="96"/>
              <w:jc w:val="both"/>
              <w:rPr>
                <w:sz w:val="24"/>
              </w:rPr>
            </w:pPr>
            <w:r>
              <w:rPr>
                <w:sz w:val="24"/>
              </w:rPr>
              <w:t>Для атрибута DefaultGate МОЖЕТ БЫТЬ определено одно или более выражений назначения. Назначение ДОЛЖНО БЫТЬ выполнено тогда, когда выбран атрибут DefaultGate. Дополнительную информацию см. в части В.11.1, «Assignment», стр. 268.</w:t>
            </w:r>
          </w:p>
        </w:tc>
      </w:tr>
    </w:tbl>
    <w:p>
      <w:pPr>
        <w:pStyle w:val="BodyText"/>
        <w:spacing w:before="1"/>
        <w:rPr>
          <w:i/>
        </w:rPr>
      </w:pPr>
    </w:p>
    <w:p>
      <w:pPr>
        <w:pStyle w:val="Heading4"/>
        <w:spacing w:before="1"/>
      </w:pPr>
      <w:r>
        <w:rPr/>
        <w:t>Соединение</w:t>
      </w:r>
      <w:r>
        <w:rPr>
          <w:spacing w:val="-4"/>
        </w:rPr>
        <w:t> </w:t>
      </w:r>
      <w:r>
        <w:rPr/>
        <w:t>потока</w:t>
      </w:r>
      <w:r>
        <w:rPr>
          <w:spacing w:val="-6"/>
        </w:rPr>
        <w:t> </w:t>
      </w:r>
      <w:r>
        <w:rPr>
          <w:spacing w:val="-2"/>
        </w:rPr>
        <w:t>операций</w:t>
      </w:r>
    </w:p>
    <w:p>
      <w:pPr>
        <w:pStyle w:val="BodyText"/>
        <w:rPr>
          <w:b/>
        </w:rPr>
      </w:pPr>
    </w:p>
    <w:p>
      <w:pPr>
        <w:pStyle w:val="BodyText"/>
        <w:ind w:left="324" w:right="402"/>
        <w:jc w:val="both"/>
      </w:pPr>
      <w:r>
        <w:rPr/>
        <w:t>Для того, чтобы увидеть полный список графических элементов и узнать, каким образом они</w:t>
      </w:r>
      <w:r>
        <w:rPr>
          <w:spacing w:val="34"/>
        </w:rPr>
        <w:t> </w:t>
      </w:r>
      <w:r>
        <w:rPr/>
        <w:t>могут</w:t>
      </w:r>
      <w:r>
        <w:rPr>
          <w:spacing w:val="41"/>
        </w:rPr>
        <w:t> </w:t>
      </w:r>
      <w:r>
        <w:rPr/>
        <w:t>служить</w:t>
      </w:r>
      <w:r>
        <w:rPr>
          <w:spacing w:val="37"/>
        </w:rPr>
        <w:t> </w:t>
      </w:r>
      <w:r>
        <w:rPr/>
        <w:t>источниками</w:t>
      </w:r>
      <w:r>
        <w:rPr>
          <w:spacing w:val="39"/>
        </w:rPr>
        <w:t> </w:t>
      </w:r>
      <w:r>
        <w:rPr/>
        <w:t>и</w:t>
      </w:r>
      <w:r>
        <w:rPr>
          <w:spacing w:val="35"/>
        </w:rPr>
        <w:t> </w:t>
      </w:r>
      <w:r>
        <w:rPr/>
        <w:t>целями</w:t>
      </w:r>
      <w:r>
        <w:rPr>
          <w:spacing w:val="36"/>
        </w:rPr>
        <w:t> </w:t>
      </w:r>
      <w:r>
        <w:rPr/>
        <w:t>Потока</w:t>
      </w:r>
      <w:r>
        <w:rPr>
          <w:spacing w:val="37"/>
        </w:rPr>
        <w:t> </w:t>
      </w:r>
      <w:r>
        <w:rPr/>
        <w:t>операций,</w:t>
      </w:r>
      <w:r>
        <w:rPr>
          <w:spacing w:val="38"/>
        </w:rPr>
        <w:t> </w:t>
      </w:r>
      <w:r>
        <w:rPr/>
        <w:t>обратитесь</w:t>
      </w:r>
      <w:r>
        <w:rPr>
          <w:spacing w:val="39"/>
        </w:rPr>
        <w:t> </w:t>
      </w:r>
      <w:r>
        <w:rPr/>
        <w:t>к</w:t>
      </w:r>
      <w:r>
        <w:rPr>
          <w:spacing w:val="35"/>
        </w:rPr>
        <w:t> </w:t>
      </w:r>
      <w:r>
        <w:rPr/>
        <w:t>пункту</w:t>
      </w:r>
      <w:r>
        <w:rPr>
          <w:spacing w:val="38"/>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pStyle w:val="BodyText"/>
      </w:pPr>
    </w:p>
    <w:p>
      <w:pPr>
        <w:pStyle w:val="BodyText"/>
        <w:ind w:left="324" w:right="407"/>
        <w:jc w:val="both"/>
      </w:pPr>
      <w:r>
        <w:rPr/>
        <w:t>Исключающее поведение данного типа Шлюзов, направленное на объединение Потоков операций, заключается в следующем:</w:t>
      </w:r>
    </w:p>
    <w:p>
      <w:pPr>
        <w:pStyle w:val="ListParagraph"/>
        <w:numPr>
          <w:ilvl w:val="0"/>
          <w:numId w:val="12"/>
        </w:numPr>
        <w:tabs>
          <w:tab w:pos="1044" w:val="left" w:leader="none"/>
        </w:tabs>
        <w:spacing w:line="240" w:lineRule="auto" w:before="1" w:after="0"/>
        <w:ind w:left="1044" w:right="407" w:hanging="360"/>
        <w:jc w:val="both"/>
        <w:rPr>
          <w:sz w:val="24"/>
        </w:rPr>
      </w:pPr>
      <w:r>
        <w:rPr>
          <w:sz w:val="24"/>
        </w:rPr>
        <w:t>В случае, если в Процессе содержится несколько Входящих потоков операций, то все они предназначены для продолжения хода Процесса (как если бы процесс не содержал каких-либо Шлюзов).</w:t>
      </w:r>
      <w:r>
        <w:rPr>
          <w:spacing w:val="40"/>
          <w:sz w:val="24"/>
        </w:rPr>
        <w:t> </w:t>
      </w:r>
      <w:r>
        <w:rPr>
          <w:sz w:val="24"/>
        </w:rPr>
        <w:t>Это означает, что:</w:t>
      </w:r>
    </w:p>
    <w:p>
      <w:pPr>
        <w:pStyle w:val="ListParagraph"/>
        <w:numPr>
          <w:ilvl w:val="1"/>
          <w:numId w:val="12"/>
        </w:numPr>
        <w:tabs>
          <w:tab w:pos="1763" w:val="left" w:leader="none"/>
        </w:tabs>
        <w:spacing w:line="240" w:lineRule="auto" w:before="0" w:after="0"/>
        <w:ind w:left="1763" w:right="404" w:hanging="360"/>
        <w:jc w:val="both"/>
        <w:rPr>
          <w:sz w:val="24"/>
        </w:rPr>
      </w:pPr>
      <w:r>
        <w:rPr>
          <w:sz w:val="24"/>
        </w:rPr>
        <w:t>Ход Процесса ДОЛЖЕН продолжиться в момент поступления импульса (Токена) от какого-либо Потока операций.</w:t>
      </w:r>
    </w:p>
    <w:p>
      <w:pPr>
        <w:pStyle w:val="ListParagraph"/>
        <w:numPr>
          <w:ilvl w:val="2"/>
          <w:numId w:val="12"/>
        </w:numPr>
        <w:tabs>
          <w:tab w:pos="2483" w:val="left" w:leader="none"/>
        </w:tabs>
        <w:spacing w:line="240" w:lineRule="auto" w:before="0" w:after="0"/>
        <w:ind w:left="2483" w:right="406" w:hanging="360"/>
        <w:jc w:val="both"/>
        <w:rPr>
          <w:sz w:val="24"/>
        </w:rPr>
      </w:pPr>
      <w:r>
        <w:rPr>
          <w:sz w:val="24"/>
        </w:rPr>
        <w:t>Импульсы от других Потоков операций, среди которых находится тот,</w:t>
      </w:r>
      <w:r>
        <w:rPr>
          <w:spacing w:val="-7"/>
          <w:sz w:val="24"/>
        </w:rPr>
        <w:t> </w:t>
      </w:r>
      <w:r>
        <w:rPr>
          <w:sz w:val="24"/>
        </w:rPr>
        <w:t>от</w:t>
      </w:r>
      <w:r>
        <w:rPr>
          <w:spacing w:val="-7"/>
          <w:sz w:val="24"/>
        </w:rPr>
        <w:t> </w:t>
      </w:r>
      <w:r>
        <w:rPr>
          <w:sz w:val="24"/>
        </w:rPr>
        <w:t>которого</w:t>
      </w:r>
      <w:r>
        <w:rPr>
          <w:spacing w:val="-5"/>
          <w:sz w:val="24"/>
        </w:rPr>
        <w:t> </w:t>
      </w:r>
      <w:r>
        <w:rPr>
          <w:sz w:val="24"/>
        </w:rPr>
        <w:t>поступил</w:t>
      </w:r>
      <w:r>
        <w:rPr>
          <w:spacing w:val="-4"/>
          <w:sz w:val="24"/>
        </w:rPr>
        <w:t> </w:t>
      </w:r>
      <w:r>
        <w:rPr>
          <w:sz w:val="24"/>
        </w:rPr>
        <w:t>вышеописанный</w:t>
      </w:r>
      <w:r>
        <w:rPr>
          <w:spacing w:val="-5"/>
          <w:sz w:val="24"/>
        </w:rPr>
        <w:t> </w:t>
      </w:r>
      <w:r>
        <w:rPr>
          <w:sz w:val="24"/>
        </w:rPr>
        <w:t>импульс,</w:t>
      </w:r>
      <w:r>
        <w:rPr>
          <w:spacing w:val="-4"/>
          <w:sz w:val="24"/>
        </w:rPr>
        <w:t> </w:t>
      </w:r>
      <w:r>
        <w:rPr>
          <w:sz w:val="24"/>
        </w:rPr>
        <w:t>могут</w:t>
      </w:r>
      <w:r>
        <w:rPr>
          <w:spacing w:val="-4"/>
          <w:sz w:val="24"/>
        </w:rPr>
        <w:t> </w:t>
      </w:r>
      <w:r>
        <w:rPr>
          <w:sz w:val="24"/>
        </w:rPr>
        <w:t>поступить в другой раз, и Процесс также, без промедления и синхронизации данных импульсов, будет продолжен при их поступлении.</w:t>
      </w:r>
    </w:p>
    <w:p>
      <w:pPr>
        <w:pStyle w:val="BodyText"/>
        <w:spacing w:before="275"/>
        <w:ind w:left="324" w:right="406"/>
        <w:jc w:val="both"/>
      </w:pPr>
      <w:r>
        <w:rPr/>
        <w:t>Исключающее поведение данного типа Шлюзов, направленное на разделение Потоков операций, заключается в следующем:</w:t>
      </w:r>
    </w:p>
    <w:p>
      <w:pPr>
        <w:pStyle w:val="ListParagraph"/>
        <w:numPr>
          <w:ilvl w:val="0"/>
          <w:numId w:val="12"/>
        </w:numPr>
        <w:tabs>
          <w:tab w:pos="1044" w:val="left" w:leader="none"/>
        </w:tabs>
        <w:spacing w:line="240" w:lineRule="auto" w:before="0" w:after="0"/>
        <w:ind w:left="1044" w:right="407" w:hanging="360"/>
        <w:jc w:val="both"/>
        <w:rPr>
          <w:sz w:val="24"/>
        </w:rPr>
      </w:pPr>
      <w:r>
        <w:rPr>
          <w:sz w:val="24"/>
        </w:rPr>
        <w:t>В случае, если из Шлюза выходит несколько Исходящих потоков операций, то в ходе выполнения Процесса МОЖЕТ БЫТЬ выбран лишь один Выход.</w:t>
      </w:r>
    </w:p>
    <w:p>
      <w:pPr>
        <w:pStyle w:val="ListParagraph"/>
        <w:numPr>
          <w:ilvl w:val="1"/>
          <w:numId w:val="12"/>
        </w:numPr>
        <w:tabs>
          <w:tab w:pos="1763" w:val="left" w:leader="none"/>
        </w:tabs>
        <w:spacing w:line="240" w:lineRule="auto" w:before="0" w:after="0"/>
        <w:ind w:left="1763" w:right="401" w:hanging="360"/>
        <w:jc w:val="both"/>
        <w:rPr>
          <w:sz w:val="24"/>
        </w:rPr>
      </w:pPr>
      <w:r>
        <w:rPr>
          <w:sz w:val="24"/>
        </w:rPr>
        <w:t>Вход и Выход ДОЛЖНЫ быть определены в соответствие с результатом вычисления атрибута ConditionExpression, который относится</w:t>
      </w:r>
      <w:r>
        <w:rPr>
          <w:spacing w:val="40"/>
          <w:sz w:val="24"/>
        </w:rPr>
        <w:t> </w:t>
      </w:r>
      <w:r>
        <w:rPr>
          <w:sz w:val="24"/>
        </w:rPr>
        <w:t>к Потоку операций, ассоциируемому с данным Выходом.</w:t>
      </w:r>
    </w:p>
    <w:p>
      <w:pPr>
        <w:pStyle w:val="ListParagraph"/>
        <w:numPr>
          <w:ilvl w:val="2"/>
          <w:numId w:val="12"/>
        </w:numPr>
        <w:tabs>
          <w:tab w:pos="2483" w:val="left" w:leader="none"/>
        </w:tabs>
        <w:spacing w:line="240" w:lineRule="auto" w:before="0" w:after="0"/>
        <w:ind w:left="2483" w:right="402" w:hanging="360"/>
        <w:jc w:val="both"/>
        <w:rPr>
          <w:sz w:val="24"/>
        </w:rPr>
      </w:pPr>
      <w:r>
        <w:rPr>
          <w:sz w:val="24"/>
        </w:rPr>
        <w:t>Условие, относящееся к Выходу, ДОЛЖНО вычисляться в том порядке, в каком Выходы присутствуют в списке Выходов.</w:t>
      </w:r>
    </w:p>
    <w:p>
      <w:pPr>
        <w:pStyle w:val="ListParagraph"/>
        <w:numPr>
          <w:ilvl w:val="2"/>
          <w:numId w:val="12"/>
        </w:numPr>
        <w:tabs>
          <w:tab w:pos="2483" w:val="left" w:leader="none"/>
        </w:tabs>
        <w:spacing w:line="240" w:lineRule="auto" w:before="0" w:after="0"/>
        <w:ind w:left="2483" w:right="403" w:hanging="360"/>
        <w:jc w:val="both"/>
        <w:rPr>
          <w:sz w:val="24"/>
        </w:rPr>
      </w:pPr>
      <w:r>
        <w:rPr>
          <w:sz w:val="24"/>
        </w:rPr>
        <w:t>В случае, если атрибут ConditionExpression имеет значение TRUE, то ДОЛЖЕН быть выбран данный Выход, а значения для других Выходов, оставшихся в списке, вычисляться НЕ ДОЛЖНЫ .</w:t>
      </w:r>
    </w:p>
    <w:p>
      <w:pPr>
        <w:pStyle w:val="ListParagraph"/>
        <w:numPr>
          <w:ilvl w:val="2"/>
          <w:numId w:val="12"/>
        </w:numPr>
        <w:tabs>
          <w:tab w:pos="2483" w:val="left" w:leader="none"/>
        </w:tabs>
        <w:spacing w:line="240" w:lineRule="auto" w:before="0" w:after="0"/>
        <w:ind w:left="2483" w:right="400" w:hanging="360"/>
        <w:jc w:val="both"/>
        <w:rPr>
          <w:sz w:val="24"/>
        </w:rPr>
      </w:pPr>
      <w:r>
        <w:rPr>
          <w:sz w:val="24"/>
        </w:rPr>
        <w:t>В случае, если ни для одного из Выходов не указано значение условного выражения, равное TRUE, то ДОЛЖЕН БЫТЬ</w:t>
      </w:r>
      <w:r>
        <w:rPr>
          <w:spacing w:val="40"/>
          <w:sz w:val="24"/>
        </w:rPr>
        <w:t> </w:t>
      </w:r>
      <w:r>
        <w:rPr>
          <w:sz w:val="24"/>
        </w:rPr>
        <w:t>использован Выход по умолчанию.</w:t>
      </w:r>
    </w:p>
    <w:p>
      <w:pPr>
        <w:spacing w:after="0" w:line="240" w:lineRule="auto"/>
        <w:jc w:val="both"/>
        <w:rPr>
          <w:sz w:val="24"/>
        </w:rPr>
        <w:sectPr>
          <w:pgSz w:w="11900" w:h="16840"/>
          <w:pgMar w:header="718" w:footer="478" w:top="980" w:bottom="660" w:left="1380" w:right="440"/>
        </w:sectPr>
      </w:pPr>
    </w:p>
    <w:p>
      <w:pPr>
        <w:pStyle w:val="BodyText"/>
        <w:spacing w:before="153"/>
      </w:pPr>
    </w:p>
    <w:p>
      <w:pPr>
        <w:pStyle w:val="BodyText"/>
        <w:spacing w:before="1"/>
        <w:ind w:left="324" w:right="402"/>
        <w:jc w:val="both"/>
      </w:pPr>
      <w:r>
        <w:rPr>
          <w:b/>
        </w:rPr>
        <w:t>Примечание</w:t>
      </w:r>
      <w:r>
        <w:rPr/>
        <w:t>: В случае, если Шлюз не имеет атрибута DefaultGate, и ни одно из условных выражений, относящихся к Выходу, не равно True, то считается, что такая модель Процесса не верна.</w:t>
      </w:r>
    </w:p>
    <w:p>
      <w:pPr>
        <w:pStyle w:val="BodyText"/>
      </w:pPr>
    </w:p>
    <w:p>
      <w:pPr>
        <w:pStyle w:val="Heading4"/>
      </w:pPr>
      <w:r>
        <w:rPr/>
        <w:t>Эксклюзивные</w:t>
      </w:r>
      <w:r>
        <w:rPr>
          <w:spacing w:val="-6"/>
        </w:rPr>
        <w:t> </w:t>
      </w:r>
      <w:r>
        <w:rPr/>
        <w:t>условия,</w:t>
      </w:r>
      <w:r>
        <w:rPr>
          <w:spacing w:val="-5"/>
        </w:rPr>
        <w:t> </w:t>
      </w:r>
      <w:r>
        <w:rPr/>
        <w:t>основанные</w:t>
      </w:r>
      <w:r>
        <w:rPr>
          <w:spacing w:val="-6"/>
        </w:rPr>
        <w:t> </w:t>
      </w:r>
      <w:r>
        <w:rPr/>
        <w:t>на</w:t>
      </w:r>
      <w:r>
        <w:rPr>
          <w:spacing w:val="-5"/>
        </w:rPr>
        <w:t> </w:t>
      </w:r>
      <w:r>
        <w:rPr/>
        <w:t>событиях</w:t>
      </w:r>
      <w:r>
        <w:rPr>
          <w:spacing w:val="-5"/>
        </w:rPr>
        <w:t> </w:t>
      </w:r>
      <w:r>
        <w:rPr/>
        <w:t>(Event-Based</w:t>
      </w:r>
      <w:r>
        <w:rPr>
          <w:spacing w:val="-5"/>
        </w:rPr>
        <w:t> </w:t>
      </w:r>
      <w:r>
        <w:rPr/>
        <w:t>Exclusive</w:t>
      </w:r>
      <w:r>
        <w:rPr>
          <w:spacing w:val="-3"/>
        </w:rPr>
        <w:t> </w:t>
      </w:r>
      <w:r>
        <w:rPr>
          <w:spacing w:val="-2"/>
        </w:rPr>
        <w:t>Decisions)</w:t>
      </w:r>
    </w:p>
    <w:p>
      <w:pPr>
        <w:pStyle w:val="BodyText"/>
        <w:rPr>
          <w:b/>
        </w:rPr>
      </w:pPr>
    </w:p>
    <w:p>
      <w:pPr>
        <w:pStyle w:val="BodyText"/>
        <w:ind w:left="324" w:right="402"/>
        <w:jc w:val="both"/>
      </w:pPr>
      <w:r>
        <w:rPr/>
        <w:t>Наличие</w:t>
      </w:r>
      <w:r>
        <w:rPr>
          <w:spacing w:val="-1"/>
        </w:rPr>
        <w:t> </w:t>
      </w:r>
      <w:r>
        <w:rPr/>
        <w:t>в</w:t>
      </w:r>
      <w:r>
        <w:rPr>
          <w:spacing w:val="-3"/>
        </w:rPr>
        <w:t> </w:t>
      </w:r>
      <w:r>
        <w:rPr/>
        <w:t>Процессе</w:t>
      </w:r>
      <w:r>
        <w:rPr>
          <w:spacing w:val="-1"/>
        </w:rPr>
        <w:t> </w:t>
      </w:r>
      <w:r>
        <w:rPr/>
        <w:t>Эксклюзивных Условий, основанных</w:t>
      </w:r>
      <w:r>
        <w:rPr>
          <w:spacing w:val="-2"/>
        </w:rPr>
        <w:t> </w:t>
      </w:r>
      <w:r>
        <w:rPr/>
        <w:t>на</w:t>
      </w:r>
      <w:r>
        <w:rPr>
          <w:spacing w:val="-1"/>
        </w:rPr>
        <w:t> </w:t>
      </w:r>
      <w:r>
        <w:rPr/>
        <w:t>Событиях, стало возможным благодаря результатам новейших разработок в использовании распределенных систем (например, пи-вычисление). С точки зрения входов, данные Условия являются аналогичными Эксклюзивным Шлюзам, основанным на Данных (информацию об Эксклюзивных</w:t>
      </w:r>
      <w:r>
        <w:rPr>
          <w:spacing w:val="-1"/>
        </w:rPr>
        <w:t> </w:t>
      </w:r>
      <w:r>
        <w:rPr/>
        <w:t>Условиях,</w:t>
      </w:r>
      <w:r>
        <w:rPr>
          <w:spacing w:val="-1"/>
        </w:rPr>
        <w:t> </w:t>
      </w:r>
      <w:r>
        <w:rPr/>
        <w:t>основанных</w:t>
      </w:r>
      <w:r>
        <w:rPr>
          <w:spacing w:val="-1"/>
        </w:rPr>
        <w:t> </w:t>
      </w:r>
      <w:r>
        <w:rPr/>
        <w:t>на</w:t>
      </w:r>
      <w:r>
        <w:rPr>
          <w:spacing w:val="-1"/>
        </w:rPr>
        <w:t> </w:t>
      </w:r>
      <w:r>
        <w:rPr/>
        <w:t>Событиях,</w:t>
      </w:r>
      <w:r>
        <w:rPr>
          <w:spacing w:val="-1"/>
        </w:rPr>
        <w:t> </w:t>
      </w:r>
      <w:r>
        <w:rPr/>
        <w:t>см.</w:t>
      </w:r>
      <w:r>
        <w:rPr>
          <w:spacing w:val="-1"/>
        </w:rPr>
        <w:t> </w:t>
      </w:r>
      <w:r>
        <w:rPr/>
        <w:t>выше).</w:t>
      </w:r>
      <w:r>
        <w:rPr>
          <w:spacing w:val="-1"/>
        </w:rPr>
        <w:t> </w:t>
      </w:r>
      <w:r>
        <w:rPr/>
        <w:t>А с</w:t>
      </w:r>
      <w:r>
        <w:rPr>
          <w:spacing w:val="-3"/>
        </w:rPr>
        <w:t> </w:t>
      </w:r>
      <w:r>
        <w:rPr/>
        <w:t>точки зрения выходов, такой тип Условий в Процессе представляет собой точку ветвления, в которой направления альтернативных маршрутов зависят от событий, происходящих в данной точке Процесса, а не от определения значений выражений, использующих данные Процесса. Определенное событие, чаще всего – получение сообщения, определяет, какой из маршрутов будет выбран в данном</w:t>
      </w:r>
      <w:r>
        <w:rPr>
          <w:spacing w:val="40"/>
        </w:rPr>
        <w:t> </w:t>
      </w:r>
      <w:r>
        <w:rPr/>
        <w:t>случае. Например, в зависимости от ответа заказчика компания выполняет либо один набор действий, соответствующий положительному ответу, либо другой, соответствующий отрицательному ответу. Ответ заказчика – Сообщение определенного рода - определяет необходимый маршрут. Таким образом, сообщения «Да» и «Нет» являются разными, а не просто одинаковыми сообщениями с разными значениями атрибута Message. Получение сообщения может</w:t>
      </w:r>
      <w:r>
        <w:rPr>
          <w:spacing w:val="40"/>
        </w:rPr>
        <w:t> </w:t>
      </w:r>
      <w:r>
        <w:rPr/>
        <w:t>быть выполнено с помощью Задачи с атрибутом TaskTypeReceive либо при помощи Промежуточного события с Триггером Message. Кроме Триггера Message могут использоваться и другие Триггеры Промежуточного события, такие как Timer и Errors.</w:t>
      </w:r>
    </w:p>
    <w:p>
      <w:pPr>
        <w:pStyle w:val="ListParagraph"/>
        <w:numPr>
          <w:ilvl w:val="0"/>
          <w:numId w:val="12"/>
        </w:numPr>
        <w:tabs>
          <w:tab w:pos="1044" w:val="left" w:leader="none"/>
        </w:tabs>
        <w:spacing w:line="240" w:lineRule="auto" w:before="1" w:after="0"/>
        <w:ind w:left="1044" w:right="405" w:hanging="360"/>
        <w:jc w:val="both"/>
        <w:rPr>
          <w:sz w:val="24"/>
        </w:rPr>
      </w:pPr>
      <w:r>
        <w:rPr>
          <w:sz w:val="24"/>
        </w:rPr>
        <w:t>Эксклюзивные Шлюзы, основанные на Событиях, ДОЛЖНЫ иметь маркер Множественного промежуточного события, расположенный внутри графического элемента Шлюза (см. фигуры 9.21 и 9.22), для того, чтобы без труда можно было отличить данный видов Шлюзов от других их видов.</w:t>
      </w:r>
    </w:p>
    <w:p>
      <w:pPr>
        <w:pStyle w:val="ListParagraph"/>
        <w:numPr>
          <w:ilvl w:val="0"/>
          <w:numId w:val="12"/>
        </w:numPr>
        <w:tabs>
          <w:tab w:pos="1044" w:val="left" w:leader="none"/>
        </w:tabs>
        <w:spacing w:line="240" w:lineRule="auto" w:before="1" w:after="0"/>
        <w:ind w:left="1044" w:right="404" w:hanging="360"/>
        <w:jc w:val="both"/>
        <w:rPr>
          <w:sz w:val="24"/>
        </w:rPr>
      </w:pPr>
      <w:r>
        <w:rPr>
          <w:sz w:val="24"/>
        </w:rPr>
        <w:t>Эксклюзивные Шлюзы, основанные на Событиях, изменяются за счет Исходящих потоков операций, в качестве цели использующих Задачу с атрибутом TaskTypeReceive или Промежуточное событие (см. фигуру 9.21 и 9.22).</w:t>
      </w:r>
    </w:p>
    <w:p>
      <w:pPr>
        <w:pStyle w:val="ListParagraph"/>
        <w:numPr>
          <w:ilvl w:val="1"/>
          <w:numId w:val="12"/>
        </w:numPr>
        <w:tabs>
          <w:tab w:pos="1763" w:val="left" w:leader="none"/>
        </w:tabs>
        <w:spacing w:line="240" w:lineRule="auto" w:before="0" w:after="0"/>
        <w:ind w:left="1763" w:right="406" w:hanging="360"/>
        <w:jc w:val="both"/>
        <w:rPr>
          <w:sz w:val="24"/>
        </w:rPr>
      </w:pPr>
      <w:r>
        <w:rPr>
          <w:sz w:val="24"/>
        </w:rPr>
        <w:t>Все Исходящие потоки операций должны иметь этот тип целей. В данном случае не может быть смешения условных выражений с Промежуточным событием для данного условия.</w:t>
      </w:r>
    </w:p>
    <w:p>
      <w:pPr>
        <w:pStyle w:val="BodyText"/>
        <w:spacing w:before="68"/>
        <w:rPr>
          <w:sz w:val="20"/>
        </w:rPr>
      </w:pPr>
      <w:r>
        <w:rPr/>
        <w:drawing>
          <wp:anchor distT="0" distB="0" distL="0" distR="0" allowOverlap="1" layoutInCell="1" locked="0" behindDoc="1" simplePos="0" relativeHeight="487598080">
            <wp:simplePos x="0" y="0"/>
            <wp:positionH relativeFrom="page">
              <wp:posOffset>3064816</wp:posOffset>
            </wp:positionH>
            <wp:positionV relativeFrom="paragraph">
              <wp:posOffset>204876</wp:posOffset>
            </wp:positionV>
            <wp:extent cx="1974730" cy="1440941"/>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146" cstate="print"/>
                    <a:stretch>
                      <a:fillRect/>
                    </a:stretch>
                  </pic:blipFill>
                  <pic:spPr>
                    <a:xfrm>
                      <a:off x="0" y="0"/>
                      <a:ext cx="1974730" cy="1440941"/>
                    </a:xfrm>
                    <a:prstGeom prst="rect">
                      <a:avLst/>
                    </a:prstGeom>
                  </pic:spPr>
                </pic:pic>
              </a:graphicData>
            </a:graphic>
          </wp:anchor>
        </w:drawing>
      </w:r>
    </w:p>
    <w:p>
      <w:pPr>
        <w:spacing w:before="24"/>
        <w:ind w:left="3840" w:right="0" w:hanging="3494"/>
        <w:jc w:val="left"/>
        <w:rPr>
          <w:i/>
          <w:sz w:val="24"/>
        </w:rPr>
      </w:pPr>
      <w:r>
        <w:rPr>
          <w:i/>
          <w:sz w:val="24"/>
        </w:rPr>
        <w:t>Фигура</w:t>
      </w:r>
      <w:r>
        <w:rPr>
          <w:i/>
          <w:spacing w:val="-5"/>
          <w:sz w:val="24"/>
        </w:rPr>
        <w:t> </w:t>
      </w:r>
      <w:r>
        <w:rPr>
          <w:i/>
          <w:sz w:val="24"/>
        </w:rPr>
        <w:t>9.21</w:t>
      </w:r>
      <w:r>
        <w:rPr>
          <w:i/>
          <w:spacing w:val="-5"/>
          <w:sz w:val="24"/>
        </w:rPr>
        <w:t> </w:t>
      </w:r>
      <w:r>
        <w:rPr>
          <w:i/>
          <w:sz w:val="24"/>
        </w:rPr>
        <w:t>–</w:t>
      </w:r>
      <w:r>
        <w:rPr>
          <w:i/>
          <w:spacing w:val="-5"/>
          <w:sz w:val="24"/>
        </w:rPr>
        <w:t> </w:t>
      </w:r>
      <w:r>
        <w:rPr>
          <w:i/>
          <w:sz w:val="24"/>
        </w:rPr>
        <w:t>Пример</w:t>
      </w:r>
      <w:r>
        <w:rPr>
          <w:i/>
          <w:spacing w:val="-5"/>
          <w:sz w:val="24"/>
        </w:rPr>
        <w:t> </w:t>
      </w:r>
      <w:r>
        <w:rPr>
          <w:i/>
          <w:sz w:val="24"/>
        </w:rPr>
        <w:t>Эксклюзивного</w:t>
      </w:r>
      <w:r>
        <w:rPr>
          <w:i/>
          <w:spacing w:val="-5"/>
          <w:sz w:val="24"/>
        </w:rPr>
        <w:t> </w:t>
      </w:r>
      <w:r>
        <w:rPr>
          <w:i/>
          <w:sz w:val="24"/>
        </w:rPr>
        <w:t>Условия,</w:t>
      </w:r>
      <w:r>
        <w:rPr>
          <w:i/>
          <w:spacing w:val="-5"/>
          <w:sz w:val="24"/>
        </w:rPr>
        <w:t> </w:t>
      </w:r>
      <w:r>
        <w:rPr>
          <w:i/>
          <w:sz w:val="24"/>
        </w:rPr>
        <w:t>основанного</w:t>
      </w:r>
      <w:r>
        <w:rPr>
          <w:i/>
          <w:spacing w:val="-5"/>
          <w:sz w:val="24"/>
        </w:rPr>
        <w:t> </w:t>
      </w:r>
      <w:r>
        <w:rPr>
          <w:i/>
          <w:sz w:val="24"/>
        </w:rPr>
        <w:t>на</w:t>
      </w:r>
      <w:r>
        <w:rPr>
          <w:i/>
          <w:spacing w:val="-5"/>
          <w:sz w:val="24"/>
        </w:rPr>
        <w:t> </w:t>
      </w:r>
      <w:r>
        <w:rPr>
          <w:i/>
          <w:sz w:val="24"/>
        </w:rPr>
        <w:t>Событиях,</w:t>
      </w:r>
      <w:r>
        <w:rPr>
          <w:i/>
          <w:spacing w:val="-5"/>
          <w:sz w:val="24"/>
        </w:rPr>
        <w:t> </w:t>
      </w:r>
      <w:r>
        <w:rPr>
          <w:i/>
          <w:sz w:val="24"/>
        </w:rPr>
        <w:t>Использующего</w:t>
      </w:r>
      <w:r>
        <w:rPr>
          <w:i/>
          <w:sz w:val="24"/>
        </w:rPr>
        <w:t> Получение Сообщений</w:t>
      </w:r>
    </w:p>
    <w:p>
      <w:pPr>
        <w:spacing w:after="0"/>
        <w:jc w:val="left"/>
        <w:rPr>
          <w:sz w:val="24"/>
        </w:rPr>
        <w:sectPr>
          <w:pgSz w:w="11900" w:h="16840"/>
          <w:pgMar w:header="718" w:footer="478" w:top="980" w:bottom="660" w:left="1380" w:right="440"/>
        </w:sectPr>
      </w:pPr>
    </w:p>
    <w:p>
      <w:pPr>
        <w:pStyle w:val="BodyText"/>
        <w:spacing w:before="44"/>
        <w:rPr>
          <w:i/>
          <w:sz w:val="20"/>
        </w:rPr>
      </w:pPr>
    </w:p>
    <w:p>
      <w:pPr>
        <w:pStyle w:val="BodyText"/>
        <w:ind w:left="2868"/>
        <w:rPr>
          <w:sz w:val="20"/>
        </w:rPr>
      </w:pPr>
      <w:r>
        <w:rPr>
          <w:sz w:val="20"/>
        </w:rPr>
        <w:drawing>
          <wp:inline distT="0" distB="0" distL="0" distR="0">
            <wp:extent cx="2618650" cy="21621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47" cstate="print"/>
                    <a:stretch>
                      <a:fillRect/>
                    </a:stretch>
                  </pic:blipFill>
                  <pic:spPr>
                    <a:xfrm>
                      <a:off x="0" y="0"/>
                      <a:ext cx="2618650" cy="2162175"/>
                    </a:xfrm>
                    <a:prstGeom prst="rect">
                      <a:avLst/>
                    </a:prstGeom>
                  </pic:spPr>
                </pic:pic>
              </a:graphicData>
            </a:graphic>
          </wp:inline>
        </w:drawing>
      </w:r>
      <w:r>
        <w:rPr>
          <w:sz w:val="20"/>
        </w:rPr>
      </w:r>
    </w:p>
    <w:p>
      <w:pPr>
        <w:spacing w:before="91"/>
        <w:ind w:left="3200" w:right="0" w:hanging="2834"/>
        <w:jc w:val="left"/>
        <w:rPr>
          <w:i/>
          <w:sz w:val="24"/>
        </w:rPr>
      </w:pPr>
      <w:r>
        <w:rPr>
          <w:i/>
          <w:sz w:val="24"/>
        </w:rPr>
        <w:t>Фигура</w:t>
      </w:r>
      <w:r>
        <w:rPr>
          <w:i/>
          <w:spacing w:val="-5"/>
          <w:sz w:val="24"/>
        </w:rPr>
        <w:t> </w:t>
      </w:r>
      <w:r>
        <w:rPr>
          <w:i/>
          <w:sz w:val="24"/>
        </w:rPr>
        <w:t>9.22</w:t>
      </w:r>
      <w:r>
        <w:rPr>
          <w:i/>
          <w:spacing w:val="-5"/>
          <w:sz w:val="24"/>
        </w:rPr>
        <w:t> </w:t>
      </w:r>
      <w:r>
        <w:rPr>
          <w:i/>
          <w:sz w:val="24"/>
        </w:rPr>
        <w:t>-</w:t>
      </w:r>
      <w:r>
        <w:rPr>
          <w:i/>
          <w:spacing w:val="-5"/>
          <w:sz w:val="24"/>
        </w:rPr>
        <w:t> </w:t>
      </w:r>
      <w:r>
        <w:rPr>
          <w:i/>
          <w:sz w:val="24"/>
        </w:rPr>
        <w:t>Пример</w:t>
      </w:r>
      <w:r>
        <w:rPr>
          <w:i/>
          <w:spacing w:val="-5"/>
          <w:sz w:val="24"/>
        </w:rPr>
        <w:t> </w:t>
      </w:r>
      <w:r>
        <w:rPr>
          <w:i/>
          <w:sz w:val="24"/>
        </w:rPr>
        <w:t>Эксклюзивного</w:t>
      </w:r>
      <w:r>
        <w:rPr>
          <w:i/>
          <w:spacing w:val="-5"/>
          <w:sz w:val="24"/>
        </w:rPr>
        <w:t> </w:t>
      </w:r>
      <w:r>
        <w:rPr>
          <w:i/>
          <w:sz w:val="24"/>
        </w:rPr>
        <w:t>Условия,</w:t>
      </w:r>
      <w:r>
        <w:rPr>
          <w:i/>
          <w:spacing w:val="-5"/>
          <w:sz w:val="24"/>
        </w:rPr>
        <w:t> </w:t>
      </w:r>
      <w:r>
        <w:rPr>
          <w:i/>
          <w:sz w:val="24"/>
        </w:rPr>
        <w:t>основанного</w:t>
      </w:r>
      <w:r>
        <w:rPr>
          <w:i/>
          <w:spacing w:val="-5"/>
          <w:sz w:val="24"/>
        </w:rPr>
        <w:t> </w:t>
      </w:r>
      <w:r>
        <w:rPr>
          <w:i/>
          <w:sz w:val="24"/>
        </w:rPr>
        <w:t>на</w:t>
      </w:r>
      <w:r>
        <w:rPr>
          <w:i/>
          <w:spacing w:val="-5"/>
          <w:sz w:val="24"/>
        </w:rPr>
        <w:t> </w:t>
      </w:r>
      <w:r>
        <w:rPr>
          <w:i/>
          <w:sz w:val="24"/>
        </w:rPr>
        <w:t>Событиях,</w:t>
      </w:r>
      <w:r>
        <w:rPr>
          <w:i/>
          <w:spacing w:val="-5"/>
          <w:sz w:val="24"/>
        </w:rPr>
        <w:t> </w:t>
      </w:r>
      <w:r>
        <w:rPr>
          <w:i/>
          <w:sz w:val="24"/>
        </w:rPr>
        <w:t>Использующего</w:t>
      </w:r>
      <w:r>
        <w:rPr>
          <w:i/>
          <w:sz w:val="24"/>
        </w:rPr>
        <w:t> События о Получении Сообщений</w:t>
      </w:r>
    </w:p>
    <w:p>
      <w:pPr>
        <w:pStyle w:val="BodyText"/>
        <w:spacing w:before="276"/>
        <w:ind w:left="324" w:right="402"/>
        <w:jc w:val="both"/>
      </w:pPr>
      <w:r>
        <w:rPr/>
        <w:t>Для соотнесения Эксклюзивного Условия, основанного на Событиях, с BPEL4WS, необходимо отметить, что графический элемент данного вида Шлюзов указывает на расположение BPEL4WS </w:t>
      </w:r>
      <w:r>
        <w:rPr>
          <w:i/>
        </w:rPr>
        <w:t>pick</w:t>
      </w:r>
      <w:r>
        <w:rPr/>
        <w:t>, а Промежуточные события, следующие за данным Условием, становятся обработчиками событий, относящихся к </w:t>
      </w:r>
      <w:r>
        <w:rPr>
          <w:i/>
        </w:rPr>
        <w:t>pick </w:t>
      </w:r>
      <w:r>
        <w:rPr/>
        <w:t>и </w:t>
      </w:r>
      <w:r>
        <w:rPr>
          <w:i/>
        </w:rPr>
        <w:t>choice</w:t>
      </w:r>
      <w:r>
        <w:rPr/>
        <w:t>. Действия. Следующие за Промежуточными событиями, становятся содержимым набора действий (</w:t>
      </w:r>
      <w:r>
        <w:rPr>
          <w:i/>
        </w:rPr>
        <w:t>activity sets</w:t>
      </w:r>
      <w:r>
        <w:rPr/>
        <w:t>) обработчиков событий. Границы действий определяются конфигурацией процесса. Это означает, что границы действий простираются до того места, где альтернативные маршруты в конце концов сливаются (данная точка может являться точкой завершения Процесса).</w:t>
      </w:r>
    </w:p>
    <w:p>
      <w:pPr>
        <w:pStyle w:val="BodyText"/>
      </w:pPr>
    </w:p>
    <w:p>
      <w:pPr>
        <w:pStyle w:val="BodyText"/>
        <w:ind w:left="324" w:right="402"/>
        <w:jc w:val="both"/>
      </w:pPr>
      <w:r>
        <w:rPr/>
        <w:t>Объединяющая особенность Эксклюзивных Шлюзов, основанных на Событиях, является аналогичной объединяющему свойству Эксклюзивных Шлюзов, основанных на Данных, благодаря тому, что данный тип Шлюзов является Эксклюзивным (см. выше).</w:t>
      </w:r>
    </w:p>
    <w:p>
      <w:pPr>
        <w:pStyle w:val="BodyText"/>
      </w:pPr>
    </w:p>
    <w:p>
      <w:pPr>
        <w:pStyle w:val="BodyText"/>
        <w:ind w:left="324" w:right="403"/>
        <w:jc w:val="both"/>
      </w:pPr>
      <w:r>
        <w:rPr/>
        <w:t>Шлюзы могут использоваться для запуска Процесса, а получение сообщения является в какой-то мере триггером для запуска Процесса. Получение любого из предварительно указанных в конфигурации Шлюза сообщений запускает Процесс. Таким образом, Шлюз обеспечивает наличие альтернативных способов инициирования Процесса.</w:t>
      </w:r>
    </w:p>
    <w:p>
      <w:pPr>
        <w:pStyle w:val="BodyText"/>
      </w:pPr>
    </w:p>
    <w:p>
      <w:pPr>
        <w:pStyle w:val="BodyText"/>
        <w:ind w:left="324" w:right="407"/>
        <w:jc w:val="both"/>
      </w:pPr>
      <w:r>
        <w:rPr/>
        <w:t>Для</w:t>
      </w:r>
      <w:r>
        <w:rPr>
          <w:spacing w:val="-6"/>
        </w:rPr>
        <w:t> </w:t>
      </w:r>
      <w:r>
        <w:rPr/>
        <w:t>того,</w:t>
      </w:r>
      <w:r>
        <w:rPr>
          <w:spacing w:val="-4"/>
        </w:rPr>
        <w:t> </w:t>
      </w:r>
      <w:r>
        <w:rPr/>
        <w:t>чтобы</w:t>
      </w:r>
      <w:r>
        <w:rPr>
          <w:spacing w:val="-3"/>
        </w:rPr>
        <w:t> </w:t>
      </w:r>
      <w:r>
        <w:rPr/>
        <w:t>Шлюз</w:t>
      </w:r>
      <w:r>
        <w:rPr>
          <w:spacing w:val="-4"/>
        </w:rPr>
        <w:t> </w:t>
      </w:r>
      <w:r>
        <w:rPr/>
        <w:t>был</w:t>
      </w:r>
      <w:r>
        <w:rPr>
          <w:spacing w:val="-5"/>
        </w:rPr>
        <w:t> </w:t>
      </w:r>
      <w:r>
        <w:rPr/>
        <w:t>способен</w:t>
      </w:r>
      <w:r>
        <w:rPr>
          <w:spacing w:val="-2"/>
        </w:rPr>
        <w:t> </w:t>
      </w:r>
      <w:r>
        <w:rPr/>
        <w:t>инициировать</w:t>
      </w:r>
      <w:r>
        <w:rPr>
          <w:spacing w:val="-1"/>
        </w:rPr>
        <w:t> </w:t>
      </w:r>
      <w:r>
        <w:rPr/>
        <w:t>Процесс,</w:t>
      </w:r>
      <w:r>
        <w:rPr>
          <w:spacing w:val="-4"/>
        </w:rPr>
        <w:t> </w:t>
      </w:r>
      <w:r>
        <w:rPr/>
        <w:t>должны</w:t>
      </w:r>
      <w:r>
        <w:rPr>
          <w:spacing w:val="-3"/>
        </w:rPr>
        <w:t> </w:t>
      </w:r>
      <w:r>
        <w:rPr/>
        <w:t>быть</w:t>
      </w:r>
      <w:r>
        <w:rPr>
          <w:spacing w:val="-3"/>
        </w:rPr>
        <w:t> </w:t>
      </w:r>
      <w:r>
        <w:rPr/>
        <w:t>удовлетворены следующие требования:</w:t>
      </w:r>
    </w:p>
    <w:p>
      <w:pPr>
        <w:pStyle w:val="ListParagraph"/>
        <w:numPr>
          <w:ilvl w:val="0"/>
          <w:numId w:val="12"/>
        </w:numPr>
        <w:tabs>
          <w:tab w:pos="1044" w:val="left" w:leader="none"/>
        </w:tabs>
        <w:spacing w:line="242" w:lineRule="auto" w:before="275" w:after="0"/>
        <w:ind w:left="1044" w:right="402" w:hanging="360"/>
        <w:jc w:val="both"/>
        <w:rPr>
          <w:sz w:val="24"/>
        </w:rPr>
      </w:pPr>
      <w:r>
        <w:rPr>
          <w:sz w:val="24"/>
        </w:rPr>
        <w:t>Процесс не имеет в своем составе Стартового события, а Шлюз не соединен ни с одним Входящим потоком операций.</w:t>
      </w:r>
    </w:p>
    <w:p>
      <w:pPr>
        <w:pStyle w:val="ListParagraph"/>
        <w:numPr>
          <w:ilvl w:val="0"/>
          <w:numId w:val="12"/>
        </w:numPr>
        <w:tabs>
          <w:tab w:pos="1044" w:val="left" w:leader="none"/>
        </w:tabs>
        <w:spacing w:line="242" w:lineRule="auto" w:before="0" w:after="0"/>
        <w:ind w:left="1044" w:right="408" w:hanging="360"/>
        <w:jc w:val="both"/>
        <w:rPr>
          <w:sz w:val="24"/>
        </w:rPr>
      </w:pPr>
      <w:r>
        <w:rPr>
          <w:sz w:val="24"/>
        </w:rPr>
        <w:t>Источником Входящего потока операций для данного Шлюза является Стартовое </w:t>
      </w:r>
      <w:r>
        <w:rPr>
          <w:spacing w:val="-2"/>
          <w:sz w:val="24"/>
        </w:rPr>
        <w:t>событие.</w:t>
      </w:r>
    </w:p>
    <w:p>
      <w:pPr>
        <w:pStyle w:val="ListParagraph"/>
        <w:numPr>
          <w:ilvl w:val="1"/>
          <w:numId w:val="12"/>
        </w:numPr>
        <w:tabs>
          <w:tab w:pos="1763" w:val="left" w:leader="none"/>
        </w:tabs>
        <w:spacing w:line="240" w:lineRule="auto" w:before="0" w:after="0"/>
        <w:ind w:left="1763" w:right="403" w:hanging="360"/>
        <w:jc w:val="both"/>
        <w:rPr>
          <w:sz w:val="24"/>
        </w:rPr>
      </w:pPr>
      <w:r>
        <w:rPr>
          <w:sz w:val="24"/>
        </w:rPr>
        <w:t>Обратите</w:t>
      </w:r>
      <w:r>
        <w:rPr>
          <w:spacing w:val="-3"/>
          <w:sz w:val="24"/>
        </w:rPr>
        <w:t> </w:t>
      </w:r>
      <w:r>
        <w:rPr>
          <w:sz w:val="24"/>
        </w:rPr>
        <w:t>внимание,</w:t>
      </w:r>
      <w:r>
        <w:rPr>
          <w:spacing w:val="-5"/>
          <w:sz w:val="24"/>
        </w:rPr>
        <w:t> </w:t>
      </w:r>
      <w:r>
        <w:rPr>
          <w:sz w:val="24"/>
        </w:rPr>
        <w:t>что</w:t>
      </w:r>
      <w:r>
        <w:rPr>
          <w:spacing w:val="-5"/>
          <w:sz w:val="24"/>
        </w:rPr>
        <w:t> </w:t>
      </w:r>
      <w:r>
        <w:rPr>
          <w:sz w:val="24"/>
        </w:rPr>
        <w:t>для</w:t>
      </w:r>
      <w:r>
        <w:rPr>
          <w:spacing w:val="-5"/>
          <w:sz w:val="24"/>
        </w:rPr>
        <w:t> </w:t>
      </w:r>
      <w:r>
        <w:rPr>
          <w:sz w:val="24"/>
        </w:rPr>
        <w:t>данного</w:t>
      </w:r>
      <w:r>
        <w:rPr>
          <w:spacing w:val="-3"/>
          <w:sz w:val="24"/>
        </w:rPr>
        <w:t> </w:t>
      </w:r>
      <w:r>
        <w:rPr>
          <w:sz w:val="24"/>
        </w:rPr>
        <w:t>Шлюза</w:t>
      </w:r>
      <w:r>
        <w:rPr>
          <w:spacing w:val="-3"/>
          <w:sz w:val="24"/>
        </w:rPr>
        <w:t> </w:t>
      </w:r>
      <w:r>
        <w:rPr>
          <w:sz w:val="24"/>
        </w:rPr>
        <w:t>не</w:t>
      </w:r>
      <w:r>
        <w:rPr>
          <w:spacing w:val="-5"/>
          <w:sz w:val="24"/>
        </w:rPr>
        <w:t> </w:t>
      </w:r>
      <w:r>
        <w:rPr>
          <w:sz w:val="24"/>
        </w:rPr>
        <w:t>допускается</w:t>
      </w:r>
      <w:r>
        <w:rPr>
          <w:spacing w:val="-3"/>
          <w:sz w:val="24"/>
        </w:rPr>
        <w:t> </w:t>
      </w:r>
      <w:r>
        <w:rPr>
          <w:sz w:val="24"/>
        </w:rPr>
        <w:t>наличие</w:t>
      </w:r>
      <w:r>
        <w:rPr>
          <w:spacing w:val="-3"/>
          <w:sz w:val="24"/>
        </w:rPr>
        <w:t> </w:t>
      </w:r>
      <w:r>
        <w:rPr>
          <w:sz w:val="24"/>
        </w:rPr>
        <w:t>какого- либо другого Входящего потока операций (например, присоединение цикла, относящегося к следующему объекту).</w:t>
      </w:r>
    </w:p>
    <w:p>
      <w:pPr>
        <w:pStyle w:val="ListParagraph"/>
        <w:numPr>
          <w:ilvl w:val="0"/>
          <w:numId w:val="12"/>
        </w:numPr>
        <w:tabs>
          <w:tab w:pos="1044" w:val="left" w:leader="none"/>
        </w:tabs>
        <w:spacing w:line="242" w:lineRule="auto" w:before="0" w:after="0"/>
        <w:ind w:left="1044" w:right="409" w:hanging="360"/>
        <w:jc w:val="both"/>
        <w:rPr>
          <w:sz w:val="24"/>
        </w:rPr>
      </w:pPr>
      <w:r>
        <w:rPr>
          <w:sz w:val="24"/>
        </w:rPr>
        <w:t>Промежуточное событие типа Таймер НЕ ДОЛЖНО являться целью Исходящего потока операций данного Шлюза.</w:t>
      </w:r>
    </w:p>
    <w:p>
      <w:pPr>
        <w:pStyle w:val="BodyText"/>
      </w:pPr>
    </w:p>
    <w:p>
      <w:pPr>
        <w:pStyle w:val="BodyText"/>
      </w:pPr>
    </w:p>
    <w:p>
      <w:pPr>
        <w:pStyle w:val="BodyText"/>
        <w:spacing w:before="262"/>
      </w:pPr>
    </w:p>
    <w:p>
      <w:pPr>
        <w:pStyle w:val="Heading4"/>
        <w:spacing w:before="1"/>
      </w:pPr>
      <w:r>
        <w:rPr/>
        <w:t>Атрибуты</w:t>
      </w:r>
      <w:r>
        <w:rPr>
          <w:spacing w:val="-7"/>
        </w:rPr>
        <w:t> </w:t>
      </w:r>
      <w:r>
        <w:rPr/>
        <w:t>эксклюзивных</w:t>
      </w:r>
      <w:r>
        <w:rPr>
          <w:spacing w:val="-4"/>
        </w:rPr>
        <w:t> </w:t>
      </w:r>
      <w:r>
        <w:rPr/>
        <w:t>шлюзов,</w:t>
      </w:r>
      <w:r>
        <w:rPr>
          <w:spacing w:val="-4"/>
        </w:rPr>
        <w:t> </w:t>
      </w:r>
      <w:r>
        <w:rPr/>
        <w:t>основанных</w:t>
      </w:r>
      <w:r>
        <w:rPr>
          <w:spacing w:val="-4"/>
        </w:rPr>
        <w:t> </w:t>
      </w:r>
      <w:r>
        <w:rPr/>
        <w:t>на</w:t>
      </w:r>
      <w:r>
        <w:rPr>
          <w:spacing w:val="-4"/>
        </w:rPr>
        <w:t> </w:t>
      </w:r>
      <w:r>
        <w:rPr>
          <w:spacing w:val="-2"/>
        </w:rPr>
        <w:t>событиях</w:t>
      </w:r>
    </w:p>
    <w:p>
      <w:pPr>
        <w:spacing w:after="0"/>
        <w:sectPr>
          <w:pgSz w:w="11900" w:h="16840"/>
          <w:pgMar w:header="718" w:footer="478" w:top="980" w:bottom="660" w:left="1380" w:right="440"/>
        </w:sectPr>
      </w:pPr>
    </w:p>
    <w:p>
      <w:pPr>
        <w:pStyle w:val="BodyText"/>
        <w:spacing w:before="153"/>
        <w:rPr>
          <w:b/>
        </w:rPr>
      </w:pPr>
    </w:p>
    <w:p>
      <w:pPr>
        <w:pStyle w:val="BodyText"/>
        <w:spacing w:before="1"/>
        <w:ind w:left="324" w:right="405"/>
        <w:jc w:val="both"/>
      </w:pPr>
      <w:r>
        <w:rPr/>
        <w:t>Таблица 9.27 содержит информацию об атрибутах Эксклюзивных Шлюзов, основанных</w:t>
      </w:r>
      <w:r>
        <w:rPr>
          <w:spacing w:val="40"/>
        </w:rPr>
        <w:t> </w:t>
      </w:r>
      <w:r>
        <w:rPr/>
        <w:t>на Событиях. Данные атрибуты могут использоваться лишь в тех случаях, когда атрибут GatewayType имеет значение XOR. Нижеописанные атрибуты продолжают список общих атрибутов Шлюзов (см. таблицу 9.30):</w:t>
      </w:r>
    </w:p>
    <w:p>
      <w:pPr>
        <w:pStyle w:val="BodyText"/>
      </w:pPr>
    </w:p>
    <w:p>
      <w:pPr>
        <w:pStyle w:val="ListParagraph"/>
        <w:numPr>
          <w:ilvl w:val="1"/>
          <w:numId w:val="11"/>
        </w:numPr>
        <w:tabs>
          <w:tab w:pos="804" w:val="left" w:leader="none"/>
        </w:tabs>
        <w:spacing w:line="240" w:lineRule="auto" w:before="0" w:after="0"/>
        <w:ind w:left="804" w:right="0" w:hanging="480"/>
        <w:jc w:val="left"/>
        <w:rPr>
          <w:i/>
          <w:sz w:val="24"/>
        </w:rPr>
      </w:pPr>
      <w:r>
        <w:rPr>
          <w:i/>
          <w:sz w:val="24"/>
        </w:rPr>
        <w:t>-</w:t>
      </w:r>
      <w:r>
        <w:rPr>
          <w:i/>
          <w:spacing w:val="-6"/>
          <w:sz w:val="24"/>
        </w:rPr>
        <w:t> </w:t>
      </w:r>
      <w:r>
        <w:rPr>
          <w:i/>
          <w:sz w:val="24"/>
        </w:rPr>
        <w:t>Атрибуты</w:t>
      </w:r>
      <w:r>
        <w:rPr>
          <w:i/>
          <w:spacing w:val="-5"/>
          <w:sz w:val="24"/>
        </w:rPr>
        <w:t> </w:t>
      </w:r>
      <w:r>
        <w:rPr>
          <w:i/>
          <w:sz w:val="24"/>
        </w:rPr>
        <w:t>Эксклюзивных</w:t>
      </w:r>
      <w:r>
        <w:rPr>
          <w:i/>
          <w:spacing w:val="-4"/>
          <w:sz w:val="24"/>
        </w:rPr>
        <w:t> </w:t>
      </w:r>
      <w:r>
        <w:rPr>
          <w:i/>
          <w:sz w:val="24"/>
        </w:rPr>
        <w:t>Шлюзов,</w:t>
      </w:r>
      <w:r>
        <w:rPr>
          <w:i/>
          <w:spacing w:val="-4"/>
          <w:sz w:val="24"/>
        </w:rPr>
        <w:t> </w:t>
      </w:r>
      <w:r>
        <w:rPr>
          <w:i/>
          <w:sz w:val="24"/>
        </w:rPr>
        <w:t>основанных</w:t>
      </w:r>
      <w:r>
        <w:rPr>
          <w:i/>
          <w:spacing w:val="-3"/>
          <w:sz w:val="24"/>
        </w:rPr>
        <w:t> </w:t>
      </w:r>
      <w:r>
        <w:rPr>
          <w:i/>
          <w:sz w:val="24"/>
        </w:rPr>
        <w:t>на</w:t>
      </w:r>
      <w:r>
        <w:rPr>
          <w:i/>
          <w:spacing w:val="-3"/>
          <w:sz w:val="24"/>
        </w:rPr>
        <w:t> </w:t>
      </w:r>
      <w:r>
        <w:rPr>
          <w:i/>
          <w:spacing w:val="-2"/>
          <w:sz w:val="24"/>
        </w:rPr>
        <w:t>Событиях</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6"/>
        <w:gridCol w:w="6090"/>
      </w:tblGrid>
      <w:tr>
        <w:trPr>
          <w:trHeight w:val="276" w:hRule="atLeast"/>
        </w:trPr>
        <w:tc>
          <w:tcPr>
            <w:tcW w:w="3526" w:type="dxa"/>
          </w:tcPr>
          <w:p>
            <w:pPr>
              <w:pStyle w:val="TableParagraph"/>
              <w:spacing w:line="256" w:lineRule="exact"/>
              <w:ind w:left="13"/>
              <w:jc w:val="center"/>
              <w:rPr>
                <w:b/>
                <w:sz w:val="24"/>
              </w:rPr>
            </w:pPr>
            <w:r>
              <w:rPr>
                <w:b/>
                <w:spacing w:val="-2"/>
                <w:sz w:val="24"/>
              </w:rPr>
              <w:t>Атрибуты</w:t>
            </w:r>
          </w:p>
        </w:tc>
        <w:tc>
          <w:tcPr>
            <w:tcW w:w="6090" w:type="dxa"/>
          </w:tcPr>
          <w:p>
            <w:pPr>
              <w:pStyle w:val="TableParagraph"/>
              <w:spacing w:line="256" w:lineRule="exact"/>
              <w:ind w:left="12"/>
              <w:jc w:val="center"/>
              <w:rPr>
                <w:b/>
                <w:sz w:val="24"/>
              </w:rPr>
            </w:pPr>
            <w:r>
              <w:rPr>
                <w:b/>
                <w:spacing w:val="-2"/>
                <w:sz w:val="24"/>
              </w:rPr>
              <w:t>Описание</w:t>
            </w:r>
          </w:p>
        </w:tc>
      </w:tr>
      <w:tr>
        <w:trPr>
          <w:trHeight w:val="2207" w:hRule="atLeast"/>
        </w:trPr>
        <w:tc>
          <w:tcPr>
            <w:tcW w:w="3526" w:type="dxa"/>
          </w:tcPr>
          <w:p>
            <w:pPr>
              <w:pStyle w:val="TableParagraph"/>
              <w:ind w:left="109"/>
              <w:rPr>
                <w:sz w:val="24"/>
              </w:rPr>
            </w:pPr>
            <w:r>
              <w:rPr>
                <w:b/>
                <w:sz w:val="24"/>
              </w:rPr>
              <w:t>XORType</w:t>
            </w:r>
            <w:r>
              <w:rPr>
                <w:b/>
                <w:spacing w:val="-9"/>
                <w:sz w:val="24"/>
              </w:rPr>
              <w:t> </w:t>
            </w:r>
            <w:r>
              <w:rPr>
                <w:sz w:val="24"/>
              </w:rPr>
              <w:t>(Data</w:t>
            </w:r>
            <w:r>
              <w:rPr>
                <w:spacing w:val="-8"/>
                <w:sz w:val="24"/>
              </w:rPr>
              <w:t> </w:t>
            </w:r>
            <w:r>
              <w:rPr>
                <w:sz w:val="24"/>
              </w:rPr>
              <w:t>|</w:t>
            </w:r>
            <w:r>
              <w:rPr>
                <w:spacing w:val="-9"/>
                <w:sz w:val="24"/>
              </w:rPr>
              <w:t> </w:t>
            </w:r>
            <w:r>
              <w:rPr>
                <w:sz w:val="24"/>
              </w:rPr>
              <w:t>Event)</w:t>
            </w:r>
            <w:r>
              <w:rPr>
                <w:spacing w:val="-7"/>
                <w:sz w:val="24"/>
              </w:rPr>
              <w:t> </w:t>
            </w:r>
            <w:r>
              <w:rPr>
                <w:sz w:val="24"/>
              </w:rPr>
              <w:t>Event</w:t>
            </w:r>
            <w:r>
              <w:rPr>
                <w:spacing w:val="-8"/>
                <w:sz w:val="24"/>
              </w:rPr>
              <w:t> </w:t>
            </w:r>
            <w:r>
              <w:rPr>
                <w:sz w:val="24"/>
              </w:rPr>
              <w:t>: </w:t>
            </w:r>
            <w:r>
              <w:rPr>
                <w:spacing w:val="-2"/>
                <w:sz w:val="24"/>
              </w:rPr>
              <w:t>String</w:t>
            </w:r>
          </w:p>
        </w:tc>
        <w:tc>
          <w:tcPr>
            <w:tcW w:w="6090" w:type="dxa"/>
          </w:tcPr>
          <w:p>
            <w:pPr>
              <w:pStyle w:val="TableParagraph"/>
              <w:ind w:left="108" w:right="98"/>
              <w:jc w:val="both"/>
              <w:rPr>
                <w:sz w:val="24"/>
              </w:rPr>
            </w:pPr>
            <w:r>
              <w:rPr>
                <w:sz w:val="24"/>
              </w:rPr>
              <w:t>Значение атрибута XORType по умолчанию равно Data, однако, оно МОЖЕТ БЫТЬ изменено на Event. Для атрибутов и поведения, определенных для применения Шлюзов, данный атрибут ДОЛЖЕН иметь значение Event до тех пор, пока Эксклюзивный Шлюз (ИЛИ), основанный на Событиях, является объектом данной </w:t>
            </w:r>
            <w:r>
              <w:rPr>
                <w:spacing w:val="-2"/>
                <w:sz w:val="24"/>
              </w:rPr>
              <w:t>части.</w:t>
            </w:r>
          </w:p>
        </w:tc>
      </w:tr>
      <w:tr>
        <w:trPr>
          <w:trHeight w:val="2760" w:hRule="atLeast"/>
        </w:trPr>
        <w:tc>
          <w:tcPr>
            <w:tcW w:w="3526" w:type="dxa"/>
          </w:tcPr>
          <w:p>
            <w:pPr>
              <w:pStyle w:val="TableParagraph"/>
              <w:ind w:left="109"/>
              <w:rPr>
                <w:b/>
                <w:sz w:val="24"/>
              </w:rPr>
            </w:pPr>
            <w:r>
              <w:rPr>
                <w:b/>
                <w:sz w:val="24"/>
              </w:rPr>
              <w:t>Instantiate</w:t>
            </w:r>
            <w:r>
              <w:rPr>
                <w:b/>
                <w:spacing w:val="-3"/>
                <w:sz w:val="24"/>
              </w:rPr>
              <w:t> </w:t>
            </w:r>
            <w:r>
              <w:rPr>
                <w:b/>
                <w:sz w:val="24"/>
              </w:rPr>
              <w:t>False</w:t>
            </w:r>
            <w:r>
              <w:rPr>
                <w:b/>
                <w:spacing w:val="-5"/>
                <w:sz w:val="24"/>
              </w:rPr>
              <w:t> </w:t>
            </w:r>
            <w:r>
              <w:rPr>
                <w:b/>
                <w:sz w:val="24"/>
              </w:rPr>
              <w:t>:</w:t>
            </w:r>
            <w:r>
              <w:rPr>
                <w:b/>
                <w:spacing w:val="-3"/>
                <w:sz w:val="24"/>
              </w:rPr>
              <w:t> </w:t>
            </w:r>
            <w:r>
              <w:rPr>
                <w:b/>
                <w:spacing w:val="-2"/>
                <w:sz w:val="24"/>
              </w:rPr>
              <w:t>Boolean</w:t>
            </w:r>
          </w:p>
        </w:tc>
        <w:tc>
          <w:tcPr>
            <w:tcW w:w="6090" w:type="dxa"/>
          </w:tcPr>
          <w:p>
            <w:pPr>
              <w:pStyle w:val="TableParagraph"/>
              <w:ind w:left="108" w:right="95"/>
              <w:jc w:val="both"/>
              <w:rPr>
                <w:sz w:val="24"/>
              </w:rPr>
            </w:pPr>
            <w:r>
              <w:rPr>
                <w:sz w:val="24"/>
              </w:rPr>
              <w:t>Эксклюзивный Шлюз (ИЛИ), основанный на Событиях, и имеющий атрибут Instantiate, может являться механизмом создания экземпляра Процесса. В случае, если Шлюз является первым элементом Процесса, расположенным после Стартового события или исходного Шлюза, если Процесс не содержит в своем составе Стартового события (например, Процесс не содержит Входящих потоков операций), то значение данного атрибута ДОЛЖНО БЫТЬ изменено на True.</w:t>
            </w:r>
          </w:p>
        </w:tc>
      </w:tr>
      <w:tr>
        <w:trPr>
          <w:trHeight w:val="1380" w:hRule="atLeast"/>
        </w:trPr>
        <w:tc>
          <w:tcPr>
            <w:tcW w:w="3526" w:type="dxa"/>
          </w:tcPr>
          <w:p>
            <w:pPr>
              <w:pStyle w:val="TableParagraph"/>
              <w:ind w:left="109"/>
              <w:rPr>
                <w:sz w:val="24"/>
              </w:rPr>
            </w:pPr>
            <w:r>
              <w:rPr>
                <w:b/>
                <w:sz w:val="24"/>
              </w:rPr>
              <w:t>Gates</w:t>
            </w:r>
            <w:r>
              <w:rPr>
                <w:b/>
                <w:spacing w:val="-1"/>
                <w:sz w:val="24"/>
              </w:rPr>
              <w:t> </w:t>
            </w:r>
            <w:r>
              <w:rPr>
                <w:sz w:val="24"/>
              </w:rPr>
              <w:t>(2-n)</w:t>
            </w:r>
            <w:r>
              <w:rPr>
                <w:spacing w:val="-1"/>
                <w:sz w:val="24"/>
              </w:rPr>
              <w:t> </w:t>
            </w:r>
            <w:r>
              <w:rPr>
                <w:sz w:val="24"/>
              </w:rPr>
              <w:t>:</w:t>
            </w:r>
            <w:r>
              <w:rPr>
                <w:spacing w:val="-2"/>
                <w:sz w:val="24"/>
              </w:rPr>
              <w:t> </w:t>
            </w:r>
            <w:r>
              <w:rPr>
                <w:spacing w:val="-4"/>
                <w:sz w:val="24"/>
              </w:rPr>
              <w:t>Gate</w:t>
            </w:r>
          </w:p>
        </w:tc>
        <w:tc>
          <w:tcPr>
            <w:tcW w:w="6090" w:type="dxa"/>
          </w:tcPr>
          <w:p>
            <w:pPr>
              <w:pStyle w:val="TableParagraph"/>
              <w:ind w:left="108"/>
              <w:rPr>
                <w:sz w:val="24"/>
              </w:rPr>
            </w:pPr>
            <w:r>
              <w:rPr>
                <w:sz w:val="24"/>
              </w:rPr>
              <w:t>В</w:t>
            </w:r>
            <w:r>
              <w:rPr>
                <w:spacing w:val="-5"/>
                <w:sz w:val="24"/>
              </w:rPr>
              <w:t> </w:t>
            </w:r>
            <w:r>
              <w:rPr>
                <w:sz w:val="24"/>
              </w:rPr>
              <w:t>Шлюзе</w:t>
            </w:r>
            <w:r>
              <w:rPr>
                <w:spacing w:val="-4"/>
                <w:sz w:val="24"/>
              </w:rPr>
              <w:t> </w:t>
            </w:r>
            <w:r>
              <w:rPr>
                <w:sz w:val="24"/>
              </w:rPr>
              <w:t>МОГУТ</w:t>
            </w:r>
            <w:r>
              <w:rPr>
                <w:spacing w:val="-4"/>
                <w:sz w:val="24"/>
              </w:rPr>
              <w:t> </w:t>
            </w:r>
            <w:r>
              <w:rPr>
                <w:sz w:val="24"/>
              </w:rPr>
              <w:t>БЫТЬ</w:t>
            </w:r>
            <w:r>
              <w:rPr>
                <w:spacing w:val="-5"/>
                <w:sz w:val="24"/>
              </w:rPr>
              <w:t> </w:t>
            </w:r>
            <w:r>
              <w:rPr>
                <w:sz w:val="24"/>
              </w:rPr>
              <w:t>2</w:t>
            </w:r>
            <w:r>
              <w:rPr>
                <w:spacing w:val="-5"/>
                <w:sz w:val="24"/>
              </w:rPr>
              <w:t> </w:t>
            </w:r>
            <w:r>
              <w:rPr>
                <w:sz w:val="24"/>
              </w:rPr>
              <w:t>или</w:t>
            </w:r>
            <w:r>
              <w:rPr>
                <w:spacing w:val="-4"/>
                <w:sz w:val="24"/>
              </w:rPr>
              <w:t> </w:t>
            </w:r>
            <w:r>
              <w:rPr>
                <w:sz w:val="24"/>
              </w:rPr>
              <w:t>более</w:t>
            </w:r>
            <w:r>
              <w:rPr>
                <w:spacing w:val="-6"/>
                <w:sz w:val="24"/>
              </w:rPr>
              <w:t> </w:t>
            </w:r>
            <w:r>
              <w:rPr>
                <w:sz w:val="24"/>
              </w:rPr>
              <w:t>Выходов.</w:t>
            </w:r>
            <w:r>
              <w:rPr>
                <w:spacing w:val="-5"/>
                <w:sz w:val="24"/>
              </w:rPr>
              <w:t> </w:t>
            </w:r>
            <w:r>
              <w:rPr>
                <w:sz w:val="24"/>
              </w:rPr>
              <w:t>Обратите внимание, что</w:t>
            </w:r>
          </w:p>
          <w:p>
            <w:pPr>
              <w:pStyle w:val="TableParagraph"/>
              <w:ind w:left="108"/>
              <w:rPr>
                <w:sz w:val="24"/>
              </w:rPr>
            </w:pPr>
            <w:r>
              <w:rPr>
                <w:sz w:val="24"/>
              </w:rPr>
              <w:t>функция данного типа Шлюзов заключается не только в объединении, но ещё и в Условии.</w:t>
            </w:r>
          </w:p>
        </w:tc>
      </w:tr>
      <w:tr>
        <w:trPr>
          <w:trHeight w:val="2208" w:hRule="atLeast"/>
        </w:trPr>
        <w:tc>
          <w:tcPr>
            <w:tcW w:w="3526" w:type="dxa"/>
          </w:tcPr>
          <w:p>
            <w:pPr>
              <w:pStyle w:val="TableParagraph"/>
              <w:ind w:left="109" w:right="859"/>
              <w:rPr>
                <w:sz w:val="24"/>
              </w:rPr>
            </w:pPr>
            <w:r>
              <w:rPr>
                <w:spacing w:val="-2"/>
                <w:sz w:val="24"/>
              </w:rPr>
              <w:t>[Gate] </w:t>
            </w:r>
            <w:r>
              <w:rPr>
                <w:b/>
                <w:sz w:val="24"/>
              </w:rPr>
              <w:t>OutgoingSequenceFlow</w:t>
            </w:r>
            <w:r>
              <w:rPr>
                <w:b/>
                <w:spacing w:val="-15"/>
                <w:sz w:val="24"/>
              </w:rPr>
              <w:t> </w:t>
            </w:r>
            <w:r>
              <w:rPr>
                <w:rFonts w:ascii="Arial"/>
                <w:sz w:val="20"/>
              </w:rPr>
              <w:t>: </w:t>
            </w:r>
            <w:r>
              <w:rPr>
                <w:spacing w:val="-2"/>
                <w:sz w:val="24"/>
              </w:rPr>
              <w:t>SequenceFlow</w:t>
            </w:r>
          </w:p>
        </w:tc>
        <w:tc>
          <w:tcPr>
            <w:tcW w:w="6090" w:type="dxa"/>
          </w:tcPr>
          <w:p>
            <w:pPr>
              <w:pStyle w:val="TableParagraph"/>
              <w:ind w:left="108" w:right="94"/>
              <w:jc w:val="both"/>
              <w:rPr>
                <w:sz w:val="24"/>
              </w:rPr>
            </w:pPr>
            <w:r>
              <w:rPr>
                <w:sz w:val="24"/>
              </w:rPr>
              <w:t>Каждый Выход ДОЛЖЕН БЫТЬ соединен с Потоком операций. Данный Поток операций ДОЛЖЕН иметь атрибут Condition со значением None (в данном случае не происходит определение значения условного выражения). Дополнительную информацию об атрибутах</w:t>
            </w:r>
            <w:r>
              <w:rPr>
                <w:spacing w:val="-1"/>
                <w:sz w:val="24"/>
              </w:rPr>
              <w:t> </w:t>
            </w:r>
            <w:r>
              <w:rPr>
                <w:sz w:val="24"/>
              </w:rPr>
              <w:t>Потока</w:t>
            </w:r>
            <w:r>
              <w:rPr>
                <w:spacing w:val="-3"/>
                <w:sz w:val="24"/>
              </w:rPr>
              <w:t> </w:t>
            </w:r>
            <w:r>
              <w:rPr>
                <w:sz w:val="24"/>
              </w:rPr>
              <w:t>операций</w:t>
            </w:r>
            <w:r>
              <w:rPr>
                <w:spacing w:val="-3"/>
                <w:sz w:val="24"/>
              </w:rPr>
              <w:t> </w:t>
            </w:r>
            <w:r>
              <w:rPr>
                <w:sz w:val="24"/>
              </w:rPr>
              <w:t>см.</w:t>
            </w:r>
            <w:r>
              <w:rPr>
                <w:spacing w:val="-5"/>
                <w:sz w:val="24"/>
              </w:rPr>
              <w:t> </w:t>
            </w:r>
            <w:r>
              <w:rPr>
                <w:sz w:val="24"/>
              </w:rPr>
              <w:t>в</w:t>
            </w:r>
            <w:r>
              <w:rPr>
                <w:spacing w:val="-4"/>
                <w:sz w:val="24"/>
              </w:rPr>
              <w:t> </w:t>
            </w:r>
            <w:r>
              <w:rPr>
                <w:sz w:val="24"/>
              </w:rPr>
              <w:t>части</w:t>
            </w:r>
            <w:r>
              <w:rPr>
                <w:spacing w:val="-3"/>
                <w:sz w:val="24"/>
              </w:rPr>
              <w:t> </w:t>
            </w:r>
            <w:r>
              <w:rPr>
                <w:sz w:val="24"/>
              </w:rPr>
              <w:t>10.1.2,</w:t>
            </w:r>
            <w:r>
              <w:rPr>
                <w:spacing w:val="-5"/>
                <w:sz w:val="24"/>
              </w:rPr>
              <w:t> </w:t>
            </w:r>
            <w:r>
              <w:rPr>
                <w:sz w:val="24"/>
              </w:rPr>
              <w:t>«Sequence Flow», стр. 100.</w:t>
            </w:r>
          </w:p>
        </w:tc>
      </w:tr>
      <w:tr>
        <w:trPr>
          <w:trHeight w:val="1655" w:hRule="atLeast"/>
        </w:trPr>
        <w:tc>
          <w:tcPr>
            <w:tcW w:w="3526" w:type="dxa"/>
          </w:tcPr>
          <w:p>
            <w:pPr>
              <w:pStyle w:val="TableParagraph"/>
              <w:ind w:left="109"/>
              <w:rPr>
                <w:sz w:val="24"/>
              </w:rPr>
            </w:pPr>
            <w:r>
              <w:rPr>
                <w:spacing w:val="-2"/>
                <w:sz w:val="24"/>
              </w:rPr>
              <w:t>[Gate]</w:t>
            </w:r>
          </w:p>
          <w:p>
            <w:pPr>
              <w:pStyle w:val="TableParagraph"/>
              <w:ind w:left="109"/>
              <w:rPr>
                <w:sz w:val="24"/>
              </w:rPr>
            </w:pPr>
            <w:r>
              <w:rPr>
                <w:b/>
                <w:sz w:val="24"/>
              </w:rPr>
              <w:t>Assigments</w:t>
            </w:r>
            <w:r>
              <w:rPr>
                <w:b/>
                <w:spacing w:val="-4"/>
                <w:sz w:val="24"/>
              </w:rPr>
              <w:t> </w:t>
            </w:r>
            <w:r>
              <w:rPr>
                <w:sz w:val="24"/>
              </w:rPr>
              <w:t>(0-n)</w:t>
            </w:r>
            <w:r>
              <w:rPr>
                <w:spacing w:val="-1"/>
                <w:sz w:val="24"/>
              </w:rPr>
              <w:t> </w:t>
            </w:r>
            <w:r>
              <w:rPr>
                <w:sz w:val="24"/>
              </w:rPr>
              <w:t>: </w:t>
            </w:r>
            <w:r>
              <w:rPr>
                <w:spacing w:val="-2"/>
                <w:sz w:val="24"/>
              </w:rPr>
              <w:t>Assignment</w:t>
            </w:r>
          </w:p>
        </w:tc>
        <w:tc>
          <w:tcPr>
            <w:tcW w:w="6090" w:type="dxa"/>
          </w:tcPr>
          <w:p>
            <w:pPr>
              <w:pStyle w:val="TableParagraph"/>
              <w:ind w:left="108" w:right="96"/>
              <w:jc w:val="both"/>
              <w:rPr>
                <w:sz w:val="24"/>
              </w:rPr>
            </w:pPr>
            <w:r>
              <w:rPr>
                <w:sz w:val="24"/>
              </w:rPr>
              <w:t>Одно или более выражений назначения МОГУТ БЫТЬ выполнены для каждого Выхода. Назначение ДОЛЖНО БЫТЬ выполнено тогда, когда выбран данный Выход. Дополнительную</w:t>
            </w:r>
            <w:r>
              <w:rPr>
                <w:spacing w:val="44"/>
                <w:sz w:val="24"/>
              </w:rPr>
              <w:t>  </w:t>
            </w:r>
            <w:r>
              <w:rPr>
                <w:sz w:val="24"/>
              </w:rPr>
              <w:t>информацию</w:t>
            </w:r>
            <w:r>
              <w:rPr>
                <w:spacing w:val="44"/>
                <w:sz w:val="24"/>
              </w:rPr>
              <w:t>  </w:t>
            </w:r>
            <w:r>
              <w:rPr>
                <w:sz w:val="24"/>
              </w:rPr>
              <w:t>см.</w:t>
            </w:r>
            <w:r>
              <w:rPr>
                <w:spacing w:val="43"/>
                <w:sz w:val="24"/>
              </w:rPr>
              <w:t>  </w:t>
            </w:r>
            <w:r>
              <w:rPr>
                <w:sz w:val="24"/>
              </w:rPr>
              <w:t>в</w:t>
            </w:r>
            <w:r>
              <w:rPr>
                <w:spacing w:val="42"/>
                <w:sz w:val="24"/>
              </w:rPr>
              <w:t>  </w:t>
            </w:r>
            <w:r>
              <w:rPr>
                <w:sz w:val="24"/>
              </w:rPr>
              <w:t>части</w:t>
            </w:r>
            <w:r>
              <w:rPr>
                <w:spacing w:val="44"/>
                <w:sz w:val="24"/>
              </w:rPr>
              <w:t>  </w:t>
            </w:r>
            <w:r>
              <w:rPr>
                <w:spacing w:val="-2"/>
                <w:sz w:val="24"/>
              </w:rPr>
              <w:t>В.11.1,</w:t>
            </w:r>
          </w:p>
          <w:p>
            <w:pPr>
              <w:pStyle w:val="TableParagraph"/>
              <w:ind w:left="108"/>
              <w:jc w:val="both"/>
              <w:rPr>
                <w:sz w:val="24"/>
              </w:rPr>
            </w:pPr>
            <w:r>
              <w:rPr>
                <w:sz w:val="24"/>
              </w:rPr>
              <w:t>«Assignment»,</w:t>
            </w:r>
            <w:r>
              <w:rPr>
                <w:spacing w:val="-3"/>
                <w:sz w:val="24"/>
              </w:rPr>
              <w:t> </w:t>
            </w:r>
            <w:r>
              <w:rPr>
                <w:sz w:val="24"/>
              </w:rPr>
              <w:t>стр.</w:t>
            </w:r>
            <w:r>
              <w:rPr>
                <w:spacing w:val="-5"/>
                <w:sz w:val="24"/>
              </w:rPr>
              <w:t> </w:t>
            </w:r>
            <w:r>
              <w:rPr>
                <w:spacing w:val="-4"/>
                <w:sz w:val="24"/>
              </w:rPr>
              <w:t>268.</w:t>
            </w:r>
          </w:p>
        </w:tc>
      </w:tr>
    </w:tbl>
    <w:p>
      <w:pPr>
        <w:pStyle w:val="BodyText"/>
        <w:spacing w:before="1"/>
        <w:rPr>
          <w:i/>
        </w:rPr>
      </w:pPr>
    </w:p>
    <w:p>
      <w:pPr>
        <w:pStyle w:val="Heading4"/>
        <w:spacing w:before="1"/>
      </w:pPr>
      <w:r>
        <w:rPr/>
        <w:t>Соединение</w:t>
      </w:r>
      <w:r>
        <w:rPr>
          <w:spacing w:val="-4"/>
        </w:rPr>
        <w:t> </w:t>
      </w:r>
      <w:r>
        <w:rPr/>
        <w:t>потока</w:t>
      </w:r>
      <w:r>
        <w:rPr>
          <w:spacing w:val="-6"/>
        </w:rPr>
        <w:t> </w:t>
      </w:r>
      <w:r>
        <w:rPr>
          <w:spacing w:val="-2"/>
        </w:rPr>
        <w:t>операций</w:t>
      </w:r>
    </w:p>
    <w:p>
      <w:pPr>
        <w:pStyle w:val="BodyText"/>
        <w:rPr>
          <w:b/>
        </w:rPr>
      </w:pPr>
    </w:p>
    <w:p>
      <w:pPr>
        <w:pStyle w:val="BodyText"/>
        <w:ind w:left="324" w:right="402"/>
        <w:jc w:val="both"/>
      </w:pPr>
      <w:r>
        <w:rPr/>
        <w:t>Для того, чтобы увидеть полный список графических элементов и узнать, каким образом они</w:t>
      </w:r>
      <w:r>
        <w:rPr>
          <w:spacing w:val="34"/>
        </w:rPr>
        <w:t> </w:t>
      </w:r>
      <w:r>
        <w:rPr/>
        <w:t>могут</w:t>
      </w:r>
      <w:r>
        <w:rPr>
          <w:spacing w:val="41"/>
        </w:rPr>
        <w:t> </w:t>
      </w:r>
      <w:r>
        <w:rPr/>
        <w:t>служить</w:t>
      </w:r>
      <w:r>
        <w:rPr>
          <w:spacing w:val="37"/>
        </w:rPr>
        <w:t> </w:t>
      </w:r>
      <w:r>
        <w:rPr/>
        <w:t>источниками</w:t>
      </w:r>
      <w:r>
        <w:rPr>
          <w:spacing w:val="39"/>
        </w:rPr>
        <w:t> </w:t>
      </w:r>
      <w:r>
        <w:rPr/>
        <w:t>и</w:t>
      </w:r>
      <w:r>
        <w:rPr>
          <w:spacing w:val="35"/>
        </w:rPr>
        <w:t> </w:t>
      </w:r>
      <w:r>
        <w:rPr/>
        <w:t>целями</w:t>
      </w:r>
      <w:r>
        <w:rPr>
          <w:spacing w:val="36"/>
        </w:rPr>
        <w:t> </w:t>
      </w:r>
      <w:r>
        <w:rPr/>
        <w:t>Потока</w:t>
      </w:r>
      <w:r>
        <w:rPr>
          <w:spacing w:val="37"/>
        </w:rPr>
        <w:t> </w:t>
      </w:r>
      <w:r>
        <w:rPr/>
        <w:t>операций,</w:t>
      </w:r>
      <w:r>
        <w:rPr>
          <w:spacing w:val="38"/>
        </w:rPr>
        <w:t> </w:t>
      </w:r>
      <w:r>
        <w:rPr/>
        <w:t>обратитесь</w:t>
      </w:r>
      <w:r>
        <w:rPr>
          <w:spacing w:val="39"/>
        </w:rPr>
        <w:t> </w:t>
      </w:r>
      <w:r>
        <w:rPr/>
        <w:t>к</w:t>
      </w:r>
      <w:r>
        <w:rPr>
          <w:spacing w:val="35"/>
        </w:rPr>
        <w:t> </w:t>
      </w:r>
      <w:r>
        <w:rPr/>
        <w:t>пункту</w:t>
      </w:r>
      <w:r>
        <w:rPr>
          <w:spacing w:val="38"/>
        </w:rPr>
        <w:t> </w:t>
      </w:r>
      <w:r>
        <w:rPr>
          <w:spacing w:val="-2"/>
        </w:rPr>
        <w:t>8.4.1</w:t>
      </w:r>
    </w:p>
    <w:p>
      <w:pPr>
        <w:pStyle w:val="BodyText"/>
        <w:ind w:left="324"/>
        <w:jc w:val="both"/>
      </w:pPr>
      <w:r>
        <w:rPr/>
        <w:t>«Правила</w:t>
      </w:r>
      <w:r>
        <w:rPr>
          <w:spacing w:val="-6"/>
        </w:rPr>
        <w:t> </w:t>
      </w:r>
      <w:r>
        <w:rPr/>
        <w:t>Соединения</w:t>
      </w:r>
      <w:r>
        <w:rPr>
          <w:spacing w:val="-3"/>
        </w:rPr>
        <w:t> </w:t>
      </w:r>
      <w:r>
        <w:rPr/>
        <w:t>Потоков</w:t>
      </w:r>
      <w:r>
        <w:rPr>
          <w:spacing w:val="-4"/>
        </w:rPr>
        <w:t> </w:t>
      </w:r>
      <w:r>
        <w:rPr>
          <w:spacing w:val="-2"/>
        </w:rPr>
        <w:t>Операций».</w:t>
      </w:r>
    </w:p>
    <w:p>
      <w:pPr>
        <w:spacing w:after="0"/>
        <w:jc w:val="both"/>
        <w:sectPr>
          <w:pgSz w:w="11900" w:h="16840"/>
          <w:pgMar w:header="718" w:footer="478" w:top="980" w:bottom="660" w:left="1380" w:right="440"/>
        </w:sectPr>
      </w:pPr>
    </w:p>
    <w:p>
      <w:pPr>
        <w:pStyle w:val="BodyText"/>
        <w:spacing w:before="154"/>
        <w:ind w:left="324" w:right="407"/>
        <w:jc w:val="both"/>
      </w:pPr>
      <w:r>
        <w:rPr/>
        <w:t>Исключающее поведение данного типа Шлюзов, направленное на объединение Потоков операций, заключается в следующем:</w:t>
      </w:r>
    </w:p>
    <w:p>
      <w:pPr>
        <w:pStyle w:val="BodyText"/>
      </w:pPr>
    </w:p>
    <w:p>
      <w:pPr>
        <w:pStyle w:val="ListParagraph"/>
        <w:numPr>
          <w:ilvl w:val="2"/>
          <w:numId w:val="11"/>
        </w:numPr>
        <w:tabs>
          <w:tab w:pos="1044" w:val="left" w:leader="none"/>
        </w:tabs>
        <w:spacing w:line="240" w:lineRule="auto" w:before="0" w:after="0"/>
        <w:ind w:left="1044" w:right="405" w:hanging="360"/>
        <w:jc w:val="both"/>
        <w:rPr>
          <w:sz w:val="24"/>
        </w:rPr>
      </w:pPr>
      <w:r>
        <w:rPr>
          <w:sz w:val="24"/>
        </w:rPr>
        <w:t>В случае, если из Шлюза выходят несколько Входящих потоков операций, то все они могут быть использованы для продолжения хода Процесса (как если бы процесс не содержал каких-либо Шлюзов).</w:t>
      </w:r>
      <w:r>
        <w:rPr>
          <w:spacing w:val="40"/>
          <w:sz w:val="24"/>
        </w:rPr>
        <w:t> </w:t>
      </w:r>
      <w:r>
        <w:rPr>
          <w:sz w:val="24"/>
        </w:rPr>
        <w:t>Это означает, что:</w:t>
      </w:r>
    </w:p>
    <w:p>
      <w:pPr>
        <w:pStyle w:val="ListParagraph"/>
        <w:numPr>
          <w:ilvl w:val="3"/>
          <w:numId w:val="11"/>
        </w:numPr>
        <w:tabs>
          <w:tab w:pos="1763" w:val="left" w:leader="none"/>
        </w:tabs>
        <w:spacing w:line="240" w:lineRule="auto" w:before="1" w:after="0"/>
        <w:ind w:left="1763" w:right="405" w:hanging="360"/>
        <w:jc w:val="both"/>
        <w:rPr>
          <w:sz w:val="24"/>
        </w:rPr>
      </w:pPr>
      <w:r>
        <w:rPr>
          <w:sz w:val="24"/>
        </w:rPr>
        <w:t>Ход Процесса ДОЛЖЕН продолжиться в момент поступления сигнала (Токена) от какого-либо Потока операций.</w:t>
      </w:r>
    </w:p>
    <w:p>
      <w:pPr>
        <w:pStyle w:val="ListParagraph"/>
        <w:numPr>
          <w:ilvl w:val="4"/>
          <w:numId w:val="11"/>
        </w:numPr>
        <w:tabs>
          <w:tab w:pos="2483" w:val="left" w:leader="none"/>
        </w:tabs>
        <w:spacing w:line="240" w:lineRule="auto" w:before="0" w:after="0"/>
        <w:ind w:left="2483" w:right="406" w:hanging="360"/>
        <w:jc w:val="both"/>
        <w:rPr>
          <w:sz w:val="24"/>
        </w:rPr>
      </w:pPr>
      <w:r>
        <w:rPr>
          <w:sz w:val="24"/>
        </w:rPr>
        <w:t>Импульсы от других Потоков операций, среди которых находится тот,</w:t>
      </w:r>
      <w:r>
        <w:rPr>
          <w:spacing w:val="-7"/>
          <w:sz w:val="24"/>
        </w:rPr>
        <w:t> </w:t>
      </w:r>
      <w:r>
        <w:rPr>
          <w:sz w:val="24"/>
        </w:rPr>
        <w:t>от</w:t>
      </w:r>
      <w:r>
        <w:rPr>
          <w:spacing w:val="-7"/>
          <w:sz w:val="24"/>
        </w:rPr>
        <w:t> </w:t>
      </w:r>
      <w:r>
        <w:rPr>
          <w:sz w:val="24"/>
        </w:rPr>
        <w:t>которого</w:t>
      </w:r>
      <w:r>
        <w:rPr>
          <w:spacing w:val="-5"/>
          <w:sz w:val="24"/>
        </w:rPr>
        <w:t> </w:t>
      </w:r>
      <w:r>
        <w:rPr>
          <w:sz w:val="24"/>
        </w:rPr>
        <w:t>поступил</w:t>
      </w:r>
      <w:r>
        <w:rPr>
          <w:spacing w:val="-4"/>
          <w:sz w:val="24"/>
        </w:rPr>
        <w:t> </w:t>
      </w:r>
      <w:r>
        <w:rPr>
          <w:sz w:val="24"/>
        </w:rPr>
        <w:t>вышеописанный</w:t>
      </w:r>
      <w:r>
        <w:rPr>
          <w:spacing w:val="-5"/>
          <w:sz w:val="24"/>
        </w:rPr>
        <w:t> </w:t>
      </w:r>
      <w:r>
        <w:rPr>
          <w:sz w:val="24"/>
        </w:rPr>
        <w:t>импульс,</w:t>
      </w:r>
      <w:r>
        <w:rPr>
          <w:spacing w:val="-4"/>
          <w:sz w:val="24"/>
        </w:rPr>
        <w:t> </w:t>
      </w:r>
      <w:r>
        <w:rPr>
          <w:sz w:val="24"/>
        </w:rPr>
        <w:t>могут</w:t>
      </w:r>
      <w:r>
        <w:rPr>
          <w:spacing w:val="-4"/>
          <w:sz w:val="24"/>
        </w:rPr>
        <w:t> </w:t>
      </w:r>
      <w:r>
        <w:rPr>
          <w:sz w:val="24"/>
        </w:rPr>
        <w:t>поступить в другой раз, и Процесс также, без промедления и синхронизации данных импульсов, будет продолжен при их поступлении.</w:t>
      </w:r>
    </w:p>
    <w:p>
      <w:pPr>
        <w:pStyle w:val="BodyText"/>
        <w:spacing w:before="274"/>
        <w:ind w:left="324" w:right="406"/>
        <w:jc w:val="both"/>
      </w:pPr>
      <w:r>
        <w:rPr/>
        <w:t>Исключающее поведение данного типа Шлюзов, направленное на разделение Потоков операций, заключается в следующем:</w:t>
      </w:r>
    </w:p>
    <w:p>
      <w:pPr>
        <w:pStyle w:val="ListParagraph"/>
        <w:numPr>
          <w:ilvl w:val="2"/>
          <w:numId w:val="11"/>
        </w:numPr>
        <w:tabs>
          <w:tab w:pos="1043" w:val="left" w:leader="none"/>
        </w:tabs>
        <w:spacing w:line="240" w:lineRule="auto" w:before="1" w:after="0"/>
        <w:ind w:left="1043" w:right="0" w:hanging="359"/>
        <w:jc w:val="both"/>
        <w:rPr>
          <w:sz w:val="24"/>
        </w:rPr>
      </w:pPr>
      <w:r>
        <w:rPr>
          <w:sz w:val="24"/>
        </w:rPr>
        <w:t>В</w:t>
      </w:r>
      <w:r>
        <w:rPr>
          <w:spacing w:val="-4"/>
          <w:sz w:val="24"/>
        </w:rPr>
        <w:t> </w:t>
      </w:r>
      <w:r>
        <w:rPr>
          <w:sz w:val="24"/>
        </w:rPr>
        <w:t>ходе</w:t>
      </w:r>
      <w:r>
        <w:rPr>
          <w:spacing w:val="-4"/>
          <w:sz w:val="24"/>
        </w:rPr>
        <w:t> </w:t>
      </w:r>
      <w:r>
        <w:rPr>
          <w:sz w:val="24"/>
        </w:rPr>
        <w:t>выполнения</w:t>
      </w:r>
      <w:r>
        <w:rPr>
          <w:spacing w:val="-3"/>
          <w:sz w:val="24"/>
        </w:rPr>
        <w:t> </w:t>
      </w:r>
      <w:r>
        <w:rPr>
          <w:sz w:val="24"/>
        </w:rPr>
        <w:t>Процесса ДОЛЖЕН</w:t>
      </w:r>
      <w:r>
        <w:rPr>
          <w:spacing w:val="-4"/>
          <w:sz w:val="24"/>
        </w:rPr>
        <w:t> </w:t>
      </w:r>
      <w:r>
        <w:rPr>
          <w:sz w:val="24"/>
        </w:rPr>
        <w:t>БЫТЬ</w:t>
      </w:r>
      <w:r>
        <w:rPr>
          <w:spacing w:val="-3"/>
          <w:sz w:val="24"/>
        </w:rPr>
        <w:t> </w:t>
      </w:r>
      <w:r>
        <w:rPr>
          <w:sz w:val="24"/>
        </w:rPr>
        <w:t>выбран</w:t>
      </w:r>
      <w:r>
        <w:rPr>
          <w:spacing w:val="-3"/>
          <w:sz w:val="24"/>
        </w:rPr>
        <w:t> </w:t>
      </w:r>
      <w:r>
        <w:rPr>
          <w:sz w:val="24"/>
        </w:rPr>
        <w:t>лишь</w:t>
      </w:r>
      <w:r>
        <w:rPr>
          <w:spacing w:val="-3"/>
          <w:sz w:val="24"/>
        </w:rPr>
        <w:t> </w:t>
      </w:r>
      <w:r>
        <w:rPr>
          <w:sz w:val="24"/>
        </w:rPr>
        <w:t>один</w:t>
      </w:r>
      <w:r>
        <w:rPr>
          <w:spacing w:val="-2"/>
          <w:sz w:val="24"/>
        </w:rPr>
        <w:t> Выход.</w:t>
      </w:r>
    </w:p>
    <w:p>
      <w:pPr>
        <w:pStyle w:val="ListParagraph"/>
        <w:numPr>
          <w:ilvl w:val="3"/>
          <w:numId w:val="11"/>
        </w:numPr>
        <w:tabs>
          <w:tab w:pos="1763" w:val="left" w:leader="none"/>
        </w:tabs>
        <w:spacing w:line="240" w:lineRule="auto" w:before="0" w:after="0"/>
        <w:ind w:left="1763" w:right="409" w:hanging="360"/>
        <w:jc w:val="both"/>
        <w:rPr>
          <w:sz w:val="24"/>
        </w:rPr>
      </w:pPr>
      <w:r>
        <w:rPr>
          <w:sz w:val="24"/>
        </w:rPr>
        <w:t>Выход ДОЛЖЕН БЫТЬ выбран в соответствии целью Потока операций данного Выхода.</w:t>
      </w:r>
    </w:p>
    <w:p>
      <w:pPr>
        <w:pStyle w:val="ListParagraph"/>
        <w:numPr>
          <w:ilvl w:val="4"/>
          <w:numId w:val="11"/>
        </w:numPr>
        <w:tabs>
          <w:tab w:pos="2483" w:val="left" w:leader="none"/>
        </w:tabs>
        <w:spacing w:line="240" w:lineRule="auto" w:before="0" w:after="0"/>
        <w:ind w:left="2483" w:right="402" w:hanging="360"/>
        <w:jc w:val="both"/>
        <w:rPr>
          <w:sz w:val="24"/>
        </w:rPr>
      </w:pPr>
      <w:r>
        <w:rPr>
          <w:sz w:val="24"/>
        </w:rPr>
        <w:t>В случае, если был создан экземпляр цели Потока сообщений(например, было получено сообщение либо истекло указанное время), то ДОЛЖЕН БЫТЬ выбран Выход, а остальные Выходы НЕ ДОЛЖНЫ быть указаны (т.е. их цели будут </w:t>
      </w:r>
      <w:r>
        <w:rPr>
          <w:spacing w:val="-2"/>
          <w:sz w:val="24"/>
        </w:rPr>
        <w:t>недействительными).</w:t>
      </w:r>
    </w:p>
    <w:p>
      <w:pPr>
        <w:pStyle w:val="ListParagraph"/>
        <w:numPr>
          <w:ilvl w:val="2"/>
          <w:numId w:val="11"/>
        </w:numPr>
        <w:tabs>
          <w:tab w:pos="1043" w:val="left" w:leader="none"/>
        </w:tabs>
        <w:spacing w:line="240" w:lineRule="auto" w:before="0" w:after="0"/>
        <w:ind w:left="1043" w:right="0" w:hanging="359"/>
        <w:jc w:val="both"/>
        <w:rPr>
          <w:sz w:val="24"/>
        </w:rPr>
      </w:pPr>
      <w:r>
        <w:rPr>
          <w:sz w:val="24"/>
        </w:rPr>
        <w:t>Атрибут</w:t>
      </w:r>
      <w:r>
        <w:rPr>
          <w:spacing w:val="-4"/>
          <w:sz w:val="24"/>
        </w:rPr>
        <w:t> </w:t>
      </w:r>
      <w:r>
        <w:rPr>
          <w:sz w:val="24"/>
        </w:rPr>
        <w:t>Сondition</w:t>
      </w:r>
      <w:r>
        <w:rPr>
          <w:spacing w:val="-3"/>
          <w:sz w:val="24"/>
        </w:rPr>
        <w:t> </w:t>
      </w:r>
      <w:r>
        <w:rPr>
          <w:sz w:val="24"/>
        </w:rPr>
        <w:t>Исходящего</w:t>
      </w:r>
      <w:r>
        <w:rPr>
          <w:spacing w:val="-5"/>
          <w:sz w:val="24"/>
        </w:rPr>
        <w:t> </w:t>
      </w:r>
      <w:r>
        <w:rPr>
          <w:sz w:val="24"/>
        </w:rPr>
        <w:t>потока</w:t>
      </w:r>
      <w:r>
        <w:rPr>
          <w:spacing w:val="-5"/>
          <w:sz w:val="24"/>
        </w:rPr>
        <w:t> </w:t>
      </w:r>
      <w:r>
        <w:rPr>
          <w:sz w:val="24"/>
        </w:rPr>
        <w:t>операций</w:t>
      </w:r>
      <w:r>
        <w:rPr>
          <w:spacing w:val="-3"/>
          <w:sz w:val="24"/>
        </w:rPr>
        <w:t> </w:t>
      </w:r>
      <w:r>
        <w:rPr>
          <w:sz w:val="24"/>
        </w:rPr>
        <w:t>ДОЛЖЕН</w:t>
      </w:r>
      <w:r>
        <w:rPr>
          <w:spacing w:val="-6"/>
          <w:sz w:val="24"/>
        </w:rPr>
        <w:t> </w:t>
      </w:r>
      <w:r>
        <w:rPr>
          <w:sz w:val="24"/>
        </w:rPr>
        <w:t>иметь</w:t>
      </w:r>
      <w:r>
        <w:rPr>
          <w:spacing w:val="-3"/>
          <w:sz w:val="24"/>
        </w:rPr>
        <w:t> </w:t>
      </w:r>
      <w:r>
        <w:rPr>
          <w:sz w:val="24"/>
        </w:rPr>
        <w:t>значение</w:t>
      </w:r>
      <w:r>
        <w:rPr>
          <w:spacing w:val="-2"/>
          <w:sz w:val="24"/>
        </w:rPr>
        <w:t> None.</w:t>
      </w:r>
    </w:p>
    <w:p>
      <w:pPr>
        <w:pStyle w:val="ListParagraph"/>
        <w:numPr>
          <w:ilvl w:val="2"/>
          <w:numId w:val="11"/>
        </w:numPr>
        <w:tabs>
          <w:tab w:pos="1044" w:val="left" w:leader="none"/>
        </w:tabs>
        <w:spacing w:line="240" w:lineRule="auto" w:before="1" w:after="0"/>
        <w:ind w:left="1044" w:right="406" w:hanging="360"/>
        <w:jc w:val="both"/>
        <w:rPr>
          <w:sz w:val="24"/>
        </w:rPr>
      </w:pPr>
      <w:r>
        <w:rPr>
          <w:sz w:val="24"/>
        </w:rPr>
        <w:t>Цель Исходящего потока операций Шлюза ДОЛЖНА являться одним из следующих элементов Процесса:</w:t>
      </w:r>
    </w:p>
    <w:p>
      <w:pPr>
        <w:pStyle w:val="ListParagraph"/>
        <w:numPr>
          <w:ilvl w:val="3"/>
          <w:numId w:val="11"/>
        </w:numPr>
        <w:tabs>
          <w:tab w:pos="1762" w:val="left" w:leader="none"/>
        </w:tabs>
        <w:spacing w:line="240" w:lineRule="auto" w:before="0" w:after="0"/>
        <w:ind w:left="1762" w:right="0" w:hanging="359"/>
        <w:jc w:val="both"/>
        <w:rPr>
          <w:sz w:val="24"/>
        </w:rPr>
      </w:pPr>
      <w:r>
        <w:rPr>
          <w:sz w:val="24"/>
        </w:rPr>
        <w:t>Задача,</w:t>
      </w:r>
      <w:r>
        <w:rPr>
          <w:spacing w:val="-8"/>
          <w:sz w:val="24"/>
        </w:rPr>
        <w:t> </w:t>
      </w:r>
      <w:r>
        <w:rPr>
          <w:sz w:val="24"/>
        </w:rPr>
        <w:t>значение</w:t>
      </w:r>
      <w:r>
        <w:rPr>
          <w:spacing w:val="-5"/>
          <w:sz w:val="24"/>
        </w:rPr>
        <w:t> </w:t>
      </w:r>
      <w:r>
        <w:rPr>
          <w:sz w:val="24"/>
        </w:rPr>
        <w:t>атрибута</w:t>
      </w:r>
      <w:r>
        <w:rPr>
          <w:spacing w:val="-2"/>
          <w:sz w:val="24"/>
        </w:rPr>
        <w:t> </w:t>
      </w:r>
      <w:r>
        <w:rPr>
          <w:sz w:val="24"/>
        </w:rPr>
        <w:t>TaskType</w:t>
      </w:r>
      <w:r>
        <w:rPr>
          <w:spacing w:val="-3"/>
          <w:sz w:val="24"/>
        </w:rPr>
        <w:t> </w:t>
      </w:r>
      <w:r>
        <w:rPr>
          <w:sz w:val="24"/>
        </w:rPr>
        <w:t>которой</w:t>
      </w:r>
      <w:r>
        <w:rPr>
          <w:spacing w:val="-5"/>
          <w:sz w:val="24"/>
        </w:rPr>
        <w:t> </w:t>
      </w:r>
      <w:r>
        <w:rPr>
          <w:sz w:val="24"/>
        </w:rPr>
        <w:t>равно</w:t>
      </w:r>
      <w:r>
        <w:rPr>
          <w:spacing w:val="-6"/>
          <w:sz w:val="24"/>
        </w:rPr>
        <w:t> </w:t>
      </w:r>
      <w:r>
        <w:rPr>
          <w:spacing w:val="-2"/>
          <w:sz w:val="24"/>
        </w:rPr>
        <w:t>Receive.</w:t>
      </w:r>
    </w:p>
    <w:p>
      <w:pPr>
        <w:pStyle w:val="ListParagraph"/>
        <w:numPr>
          <w:ilvl w:val="3"/>
          <w:numId w:val="11"/>
        </w:numPr>
        <w:tabs>
          <w:tab w:pos="1763" w:val="left" w:leader="none"/>
        </w:tabs>
        <w:spacing w:line="240" w:lineRule="auto" w:before="0" w:after="0"/>
        <w:ind w:left="1763" w:right="400" w:hanging="360"/>
        <w:jc w:val="both"/>
        <w:rPr>
          <w:sz w:val="24"/>
        </w:rPr>
      </w:pPr>
      <w:r>
        <w:rPr>
          <w:sz w:val="24"/>
        </w:rPr>
        <w:t>Промежуточное событие, значение атрибута Trigger которого равно</w:t>
      </w:r>
      <w:r>
        <w:rPr>
          <w:spacing w:val="40"/>
          <w:sz w:val="24"/>
        </w:rPr>
        <w:t> </w:t>
      </w:r>
      <w:r>
        <w:rPr>
          <w:sz w:val="24"/>
        </w:rPr>
        <w:t>Message, Timer, Rule или Link.</w:t>
      </w:r>
    </w:p>
    <w:p>
      <w:pPr>
        <w:pStyle w:val="ListParagraph"/>
        <w:numPr>
          <w:ilvl w:val="4"/>
          <w:numId w:val="11"/>
        </w:numPr>
        <w:tabs>
          <w:tab w:pos="2483" w:val="left" w:leader="none"/>
        </w:tabs>
        <w:spacing w:line="240" w:lineRule="auto" w:before="0" w:after="0"/>
        <w:ind w:left="2483" w:right="399" w:hanging="360"/>
        <w:jc w:val="both"/>
        <w:rPr>
          <w:sz w:val="24"/>
        </w:rPr>
      </w:pPr>
      <w:r>
        <w:rPr>
          <w:sz w:val="24"/>
        </w:rPr>
        <w:t>В случае, если целью Выхода является Задача, то целью для другого Выхода НЕ ДОЛЖНО являться Промежуточное событие, значение атрибута Trigger которого равно Message. Это означает, что сообщения ДОЛЖНЫ поступать только благодаря Задачам типа Получение сообщений или Событиям типа Сообщение, однако, невозможно использования двух указанных элементов Процесса для одного Выхода.</w:t>
      </w:r>
    </w:p>
    <w:p>
      <w:pPr>
        <w:pStyle w:val="Heading3"/>
        <w:spacing w:before="239"/>
      </w:pPr>
      <w:r>
        <w:rPr/>
        <w:t>§§</w:t>
      </w:r>
      <w:r>
        <w:rPr>
          <w:spacing w:val="-4"/>
        </w:rPr>
        <w:t> </w:t>
      </w:r>
      <w:r>
        <w:rPr/>
        <w:t>9.5.3.</w:t>
      </w:r>
      <w:r>
        <w:rPr>
          <w:spacing w:val="-5"/>
        </w:rPr>
        <w:t> </w:t>
      </w:r>
      <w:bookmarkStart w:name="§§ 9.5.3. Неэксклюзивный шлюз (ИЛИ) (Inc" w:id="102"/>
      <w:bookmarkEnd w:id="102"/>
      <w:r>
        <w:rPr/>
      </w:r>
      <w:bookmarkStart w:name="_bookmark75" w:id="103"/>
      <w:bookmarkEnd w:id="103"/>
      <w:r>
        <w:rPr/>
        <w:t>Н</w:t>
      </w:r>
      <w:r>
        <w:rPr/>
        <w:t>еэксклюзивный</w:t>
      </w:r>
      <w:r>
        <w:rPr>
          <w:spacing w:val="-6"/>
        </w:rPr>
        <w:t> </w:t>
      </w:r>
      <w:r>
        <w:rPr/>
        <w:t>шлюз</w:t>
      </w:r>
      <w:r>
        <w:rPr>
          <w:spacing w:val="-3"/>
        </w:rPr>
        <w:t> </w:t>
      </w:r>
      <w:r>
        <w:rPr/>
        <w:t>(ИЛИ)</w:t>
      </w:r>
      <w:r>
        <w:rPr>
          <w:spacing w:val="-4"/>
        </w:rPr>
        <w:t> </w:t>
      </w:r>
      <w:r>
        <w:rPr/>
        <w:t>(Inclusive</w:t>
      </w:r>
      <w:r>
        <w:rPr>
          <w:spacing w:val="1"/>
        </w:rPr>
        <w:t> </w:t>
      </w:r>
      <w:r>
        <w:rPr/>
        <w:t>Gateways</w:t>
      </w:r>
      <w:r>
        <w:rPr>
          <w:spacing w:val="-3"/>
        </w:rPr>
        <w:t> </w:t>
      </w:r>
      <w:r>
        <w:rPr>
          <w:spacing w:val="-2"/>
        </w:rPr>
        <w:t>(OR))</w:t>
      </w:r>
    </w:p>
    <w:p>
      <w:pPr>
        <w:pStyle w:val="BodyText"/>
        <w:spacing w:before="61"/>
        <w:ind w:left="324" w:right="400"/>
        <w:jc w:val="both"/>
      </w:pPr>
      <w:r>
        <w:rPr/>
        <w:t>Данный вид Условий представляет собой точку ветвления, альтернативные маршруты которой зависят от условных выражений, содержащихся в Исходящем потоке операций. Однако в данном случае значение одного из условных выражений, равное True, не исключает определения значения любого другого условного выражения. Токен проходит через все Потоки операций, определенные как True, что напоминает группировку связанных между собой независимых Двойных (Да/Нет) Условий, и может быть смоделировано подобным образом. До тех пор, пока каждый отдельно взятый маршрут является независимым, могут быть задействованы любые комбинации маршрутов, от 0 до бесконечности, однако, комбинация должна содержать не менее одного маршрута.</w:t>
      </w:r>
    </w:p>
    <w:p>
      <w:pPr>
        <w:pStyle w:val="BodyText"/>
      </w:pPr>
    </w:p>
    <w:p>
      <w:pPr>
        <w:pStyle w:val="BodyText"/>
        <w:ind w:left="324" w:right="406"/>
        <w:jc w:val="both"/>
      </w:pPr>
      <w:r>
        <w:rPr>
          <w:b/>
        </w:rPr>
        <w:t>Примечание</w:t>
      </w:r>
      <w:r>
        <w:rPr/>
        <w:t>: Если ни один из атрибутов ConditionExpressions, относящихся к Неэксклюзивным Шлюзам, не имеет значения True, то модель такого Процесса считается </w:t>
      </w:r>
      <w:r>
        <w:rPr>
          <w:spacing w:val="-2"/>
        </w:rPr>
        <w:t>неверной.</w:t>
      </w:r>
    </w:p>
    <w:p>
      <w:pPr>
        <w:spacing w:after="0"/>
        <w:jc w:val="both"/>
        <w:sectPr>
          <w:pgSz w:w="11900" w:h="16840"/>
          <w:pgMar w:header="718" w:footer="478" w:top="980" w:bottom="660" w:left="1380" w:right="440"/>
        </w:sectPr>
      </w:pPr>
    </w:p>
    <w:p>
      <w:pPr>
        <w:pStyle w:val="BodyText"/>
        <w:spacing w:before="154"/>
        <w:ind w:left="324" w:right="403"/>
        <w:jc w:val="both"/>
      </w:pPr>
      <w:r>
        <w:rPr/>
        <w:t>Существуют два типа механизмов моделирования ситуаций, задействующих данный тип </w:t>
      </w:r>
      <w:r>
        <w:rPr>
          <w:spacing w:val="-2"/>
        </w:rPr>
        <w:t>Шлюзов:</w:t>
      </w:r>
    </w:p>
    <w:p>
      <w:pPr>
        <w:pStyle w:val="BodyText"/>
      </w:pPr>
    </w:p>
    <w:p>
      <w:pPr>
        <w:pStyle w:val="BodyText"/>
        <w:ind w:left="324" w:right="403"/>
        <w:jc w:val="both"/>
      </w:pPr>
      <w:r>
        <w:rPr/>
        <w:t>Первый тип механизмов моделирования ситуаций, включающих Неэксклюзивные Условия, не задействует данный тип Шлюзов напрямую, а заключается в создании набора Условных потоков операций и изображается при помощи маленького ромба, представляющего собой совокупность Входов и Выходов, не принадлежащих Шлюзу (см. фигуру 9.23). Условные потоки операций обладают собственными атрибутами: атрибутом Condition, значения которого равно Expression, а также атрибутом ConditionExpression, значение которого представляет собой логическое математическое выражение,</w:t>
      </w:r>
      <w:r>
        <w:rPr>
          <w:spacing w:val="40"/>
        </w:rPr>
        <w:t> </w:t>
      </w:r>
      <w:r>
        <w:rPr/>
        <w:t>основанное на информации, доступной Процессу. Эти Потоки операций отмечаются</w:t>
      </w:r>
      <w:r>
        <w:rPr>
          <w:spacing w:val="40"/>
        </w:rPr>
        <w:t> </w:t>
      </w:r>
      <w:r>
        <w:rPr/>
        <w:t>мини- ромбом в основании линий своих маршрутов.</w:t>
      </w:r>
    </w:p>
    <w:p>
      <w:pPr>
        <w:pStyle w:val="BodyText"/>
        <w:spacing w:before="82"/>
        <w:rPr>
          <w:sz w:val="20"/>
        </w:rPr>
      </w:pPr>
      <w:r>
        <w:rPr/>
        <w:drawing>
          <wp:anchor distT="0" distB="0" distL="0" distR="0" allowOverlap="1" layoutInCell="1" locked="0" behindDoc="1" simplePos="0" relativeHeight="487598592">
            <wp:simplePos x="0" y="0"/>
            <wp:positionH relativeFrom="page">
              <wp:posOffset>2588885</wp:posOffset>
            </wp:positionH>
            <wp:positionV relativeFrom="paragraph">
              <wp:posOffset>213548</wp:posOffset>
            </wp:positionV>
            <wp:extent cx="2922764" cy="2266950"/>
            <wp:effectExtent l="0" t="0" r="0" b="0"/>
            <wp:wrapTopAndBottom/>
            <wp:docPr id="200" name="Image 200"/>
            <wp:cNvGraphicFramePr>
              <a:graphicFrameLocks/>
            </wp:cNvGraphicFramePr>
            <a:graphic>
              <a:graphicData uri="http://schemas.openxmlformats.org/drawingml/2006/picture">
                <pic:pic>
                  <pic:nvPicPr>
                    <pic:cNvPr id="200" name="Image 200"/>
                    <pic:cNvPicPr/>
                  </pic:nvPicPr>
                  <pic:blipFill>
                    <a:blip r:embed="rId148" cstate="print"/>
                    <a:stretch>
                      <a:fillRect/>
                    </a:stretch>
                  </pic:blipFill>
                  <pic:spPr>
                    <a:xfrm>
                      <a:off x="0" y="0"/>
                      <a:ext cx="2922764" cy="2266950"/>
                    </a:xfrm>
                    <a:prstGeom prst="rect">
                      <a:avLst/>
                    </a:prstGeom>
                  </pic:spPr>
                </pic:pic>
              </a:graphicData>
            </a:graphic>
          </wp:anchor>
        </w:drawing>
      </w:r>
    </w:p>
    <w:p>
      <w:pPr>
        <w:spacing w:before="46"/>
        <w:ind w:left="324" w:right="0" w:firstLine="360"/>
        <w:jc w:val="left"/>
        <w:rPr>
          <w:i/>
          <w:sz w:val="24"/>
        </w:rPr>
      </w:pPr>
      <w:r>
        <w:rPr>
          <w:i/>
          <w:sz w:val="24"/>
        </w:rPr>
        <w:t>Фигура</w:t>
      </w:r>
      <w:r>
        <w:rPr>
          <w:i/>
          <w:spacing w:val="-4"/>
          <w:sz w:val="24"/>
        </w:rPr>
        <w:t> </w:t>
      </w:r>
      <w:r>
        <w:rPr>
          <w:i/>
          <w:sz w:val="24"/>
        </w:rPr>
        <w:t>9.23</w:t>
      </w:r>
      <w:r>
        <w:rPr>
          <w:i/>
          <w:spacing w:val="-4"/>
          <w:sz w:val="24"/>
        </w:rPr>
        <w:t> </w:t>
      </w:r>
      <w:r>
        <w:rPr>
          <w:i/>
          <w:sz w:val="24"/>
        </w:rPr>
        <w:t>–</w:t>
      </w:r>
      <w:r>
        <w:rPr>
          <w:i/>
          <w:spacing w:val="-3"/>
          <w:sz w:val="24"/>
        </w:rPr>
        <w:t> </w:t>
      </w:r>
      <w:r>
        <w:rPr>
          <w:i/>
          <w:sz w:val="24"/>
        </w:rPr>
        <w:t>Неэксклюзивное</w:t>
      </w:r>
      <w:r>
        <w:rPr>
          <w:i/>
          <w:spacing w:val="-5"/>
          <w:sz w:val="24"/>
        </w:rPr>
        <w:t> </w:t>
      </w:r>
      <w:r>
        <w:rPr>
          <w:i/>
          <w:sz w:val="24"/>
        </w:rPr>
        <w:t>Условие,</w:t>
      </w:r>
      <w:r>
        <w:rPr>
          <w:i/>
          <w:spacing w:val="-3"/>
          <w:sz w:val="24"/>
        </w:rPr>
        <w:t> </w:t>
      </w:r>
      <w:r>
        <w:rPr>
          <w:i/>
          <w:sz w:val="24"/>
        </w:rPr>
        <w:t>Использующее</w:t>
      </w:r>
      <w:r>
        <w:rPr>
          <w:i/>
          <w:spacing w:val="-2"/>
          <w:sz w:val="24"/>
        </w:rPr>
        <w:t> </w:t>
      </w:r>
      <w:r>
        <w:rPr>
          <w:i/>
          <w:sz w:val="24"/>
        </w:rPr>
        <w:t>Условные</w:t>
      </w:r>
      <w:r>
        <w:rPr>
          <w:i/>
          <w:spacing w:val="-5"/>
          <w:sz w:val="24"/>
        </w:rPr>
        <w:t> </w:t>
      </w:r>
      <w:r>
        <w:rPr>
          <w:i/>
          <w:sz w:val="24"/>
        </w:rPr>
        <w:t>Потоки</w:t>
      </w:r>
      <w:r>
        <w:rPr>
          <w:i/>
          <w:spacing w:val="-2"/>
          <w:sz w:val="24"/>
        </w:rPr>
        <w:t> Операций</w:t>
      </w:r>
    </w:p>
    <w:p>
      <w:pPr>
        <w:pStyle w:val="BodyText"/>
        <w:spacing w:before="276"/>
        <w:ind w:left="324" w:right="409"/>
        <w:jc w:val="both"/>
      </w:pPr>
      <w:r>
        <w:rPr/>
        <w:t>Существует набор ограничений использования Условных Потоков операций (в сочетании с мини-ромбами):</w:t>
      </w:r>
    </w:p>
    <w:p>
      <w:pPr>
        <w:pStyle w:val="ListParagraph"/>
        <w:numPr>
          <w:ilvl w:val="2"/>
          <w:numId w:val="11"/>
        </w:numPr>
        <w:tabs>
          <w:tab w:pos="1044" w:val="left" w:leader="none"/>
        </w:tabs>
        <w:spacing w:line="240" w:lineRule="auto" w:before="274" w:after="0"/>
        <w:ind w:left="1044" w:right="406" w:hanging="360"/>
        <w:jc w:val="both"/>
        <w:rPr>
          <w:sz w:val="24"/>
        </w:rPr>
      </w:pPr>
      <w:r>
        <w:rPr>
          <w:sz w:val="24"/>
        </w:rPr>
        <w:t>Источником НЕ МОЖЕТ являться Событие, но им МОЖЕТ БЫТЬ Шлюз, однако, на диаграмме НЕ ДОЛЖНЫ БЫТЬ изображены мини-ромбы. Источником Условного потока сообщений МОЖЕТ являться Действие (Задача или Подпроцесс); в</w:t>
      </w:r>
      <w:r>
        <w:rPr>
          <w:spacing w:val="-1"/>
          <w:sz w:val="24"/>
        </w:rPr>
        <w:t> </w:t>
      </w:r>
      <w:r>
        <w:rPr>
          <w:sz w:val="24"/>
        </w:rPr>
        <w:t>данном случае на</w:t>
      </w:r>
      <w:r>
        <w:rPr>
          <w:spacing w:val="-2"/>
          <w:sz w:val="24"/>
        </w:rPr>
        <w:t> </w:t>
      </w:r>
      <w:r>
        <w:rPr>
          <w:sz w:val="24"/>
        </w:rPr>
        <w:t>диаграмме ДОЛЖНЫ</w:t>
      </w:r>
      <w:r>
        <w:rPr>
          <w:spacing w:val="-1"/>
          <w:sz w:val="24"/>
        </w:rPr>
        <w:t> </w:t>
      </w:r>
      <w:r>
        <w:rPr>
          <w:sz w:val="24"/>
        </w:rPr>
        <w:t>изображаться мини-ромбы.</w:t>
      </w:r>
    </w:p>
    <w:p>
      <w:pPr>
        <w:pStyle w:val="ListParagraph"/>
        <w:numPr>
          <w:ilvl w:val="3"/>
          <w:numId w:val="11"/>
        </w:numPr>
        <w:tabs>
          <w:tab w:pos="1763" w:val="left" w:leader="none"/>
        </w:tabs>
        <w:spacing w:line="240" w:lineRule="auto" w:before="3" w:after="0"/>
        <w:ind w:left="1763" w:right="407" w:hanging="360"/>
        <w:jc w:val="both"/>
        <w:rPr>
          <w:sz w:val="24"/>
        </w:rPr>
      </w:pPr>
      <w:r>
        <w:rPr>
          <w:sz w:val="24"/>
        </w:rPr>
        <w:t>Шлюз, использующийся в качестве источника Условного потока операций, НЕ ДОЛЖЕН иметь тип И (Параллельный шлюз).</w:t>
      </w:r>
    </w:p>
    <w:p>
      <w:pPr>
        <w:pStyle w:val="ListParagraph"/>
        <w:numPr>
          <w:ilvl w:val="2"/>
          <w:numId w:val="11"/>
        </w:numPr>
        <w:tabs>
          <w:tab w:pos="1044" w:val="left" w:leader="none"/>
        </w:tabs>
        <w:spacing w:line="240" w:lineRule="auto" w:before="0" w:after="0"/>
        <w:ind w:left="1044" w:right="403" w:hanging="360"/>
        <w:jc w:val="both"/>
        <w:rPr>
          <w:sz w:val="24"/>
        </w:rPr>
      </w:pPr>
      <w:r>
        <w:rPr>
          <w:sz w:val="24"/>
        </w:rPr>
        <w:t>В случае, если Условный поток операций начинает свой маршрут от действия, являющегося</w:t>
      </w:r>
      <w:r>
        <w:rPr>
          <w:spacing w:val="-3"/>
          <w:sz w:val="24"/>
        </w:rPr>
        <w:t> </w:t>
      </w:r>
      <w:r>
        <w:rPr>
          <w:sz w:val="24"/>
        </w:rPr>
        <w:t>источником,</w:t>
      </w:r>
      <w:r>
        <w:rPr>
          <w:spacing w:val="-2"/>
          <w:sz w:val="24"/>
        </w:rPr>
        <w:t> </w:t>
      </w:r>
      <w:r>
        <w:rPr>
          <w:sz w:val="24"/>
        </w:rPr>
        <w:t>то</w:t>
      </w:r>
      <w:r>
        <w:rPr>
          <w:spacing w:val="-6"/>
          <w:sz w:val="24"/>
        </w:rPr>
        <w:t> </w:t>
      </w:r>
      <w:r>
        <w:rPr>
          <w:sz w:val="24"/>
        </w:rPr>
        <w:t>к</w:t>
      </w:r>
      <w:r>
        <w:rPr>
          <w:spacing w:val="-7"/>
          <w:sz w:val="24"/>
        </w:rPr>
        <w:t> </w:t>
      </w:r>
      <w:r>
        <w:rPr>
          <w:sz w:val="24"/>
        </w:rPr>
        <w:t>данному</w:t>
      </w:r>
      <w:r>
        <w:rPr>
          <w:spacing w:val="-6"/>
          <w:sz w:val="24"/>
        </w:rPr>
        <w:t> </w:t>
      </w:r>
      <w:r>
        <w:rPr>
          <w:sz w:val="24"/>
        </w:rPr>
        <w:t>действию</w:t>
      </w:r>
      <w:r>
        <w:rPr>
          <w:spacing w:val="-4"/>
          <w:sz w:val="24"/>
        </w:rPr>
        <w:t> </w:t>
      </w:r>
      <w:r>
        <w:rPr>
          <w:sz w:val="24"/>
        </w:rPr>
        <w:t>ДОЛЖЕН</w:t>
      </w:r>
      <w:r>
        <w:rPr>
          <w:spacing w:val="-6"/>
          <w:sz w:val="24"/>
        </w:rPr>
        <w:t> </w:t>
      </w:r>
      <w:r>
        <w:rPr>
          <w:sz w:val="24"/>
        </w:rPr>
        <w:t>БЫТЬ</w:t>
      </w:r>
      <w:r>
        <w:rPr>
          <w:spacing w:val="-6"/>
          <w:sz w:val="24"/>
        </w:rPr>
        <w:t> </w:t>
      </w:r>
      <w:r>
        <w:rPr>
          <w:sz w:val="24"/>
        </w:rPr>
        <w:t>присоединен</w:t>
      </w:r>
      <w:r>
        <w:rPr>
          <w:spacing w:val="-5"/>
          <w:sz w:val="24"/>
        </w:rPr>
        <w:t> </w:t>
      </w:r>
      <w:r>
        <w:rPr>
          <w:sz w:val="24"/>
        </w:rPr>
        <w:t>по меньшей мере один Исходящий поток операций.</w:t>
      </w:r>
    </w:p>
    <w:p>
      <w:pPr>
        <w:pStyle w:val="ListParagraph"/>
        <w:numPr>
          <w:ilvl w:val="3"/>
          <w:numId w:val="11"/>
        </w:numPr>
        <w:tabs>
          <w:tab w:pos="1763" w:val="left" w:leader="none"/>
        </w:tabs>
        <w:spacing w:line="240" w:lineRule="auto" w:before="0" w:after="0"/>
        <w:ind w:left="1763" w:right="408" w:hanging="360"/>
        <w:jc w:val="both"/>
        <w:rPr>
          <w:sz w:val="24"/>
        </w:rPr>
      </w:pPr>
      <w:r>
        <w:rPr>
          <w:sz w:val="24"/>
        </w:rPr>
        <w:t>Дополнительные Потоки операций также МОГУТ быть условными, однако, это условие не является обязательным .</w:t>
      </w:r>
    </w:p>
    <w:p>
      <w:pPr>
        <w:pStyle w:val="BodyText"/>
      </w:pPr>
    </w:p>
    <w:p>
      <w:pPr>
        <w:pStyle w:val="BodyText"/>
        <w:ind w:left="324" w:right="402"/>
        <w:jc w:val="both"/>
      </w:pPr>
      <w:r>
        <w:rPr/>
        <w:t>Второй тип механизмов моделирования ситуаций, включающих Неэксклюзивные Условия, основан на использовании Шлюзов ИЛИ (см. фигуру 9.24), которые иногда сочетаются с другими типами Шлюзов. В данном случае маркер помещается в центр графического</w:t>
      </w:r>
      <w:r>
        <w:rPr>
          <w:spacing w:val="-1"/>
        </w:rPr>
        <w:t> </w:t>
      </w:r>
      <w:r>
        <w:rPr/>
        <w:t>элемента</w:t>
      </w:r>
      <w:r>
        <w:rPr>
          <w:spacing w:val="-3"/>
        </w:rPr>
        <w:t> </w:t>
      </w:r>
      <w:r>
        <w:rPr/>
        <w:t>Шлюза</w:t>
      </w:r>
      <w:r>
        <w:rPr>
          <w:spacing w:val="-3"/>
        </w:rPr>
        <w:t> </w:t>
      </w:r>
      <w:r>
        <w:rPr/>
        <w:t>для</w:t>
      </w:r>
      <w:r>
        <w:rPr>
          <w:spacing w:val="-5"/>
        </w:rPr>
        <w:t> </w:t>
      </w:r>
      <w:r>
        <w:rPr/>
        <w:t>того,</w:t>
      </w:r>
      <w:r>
        <w:rPr>
          <w:spacing w:val="-3"/>
        </w:rPr>
        <w:t> </w:t>
      </w:r>
      <w:r>
        <w:rPr/>
        <w:t>чтобы</w:t>
      </w:r>
      <w:r>
        <w:rPr>
          <w:spacing w:val="-4"/>
        </w:rPr>
        <w:t> </w:t>
      </w:r>
      <w:r>
        <w:rPr/>
        <w:t>указать</w:t>
      </w:r>
      <w:r>
        <w:rPr>
          <w:spacing w:val="-1"/>
        </w:rPr>
        <w:t> </w:t>
      </w:r>
      <w:r>
        <w:rPr/>
        <w:t>на</w:t>
      </w:r>
      <w:r>
        <w:rPr>
          <w:spacing w:val="-5"/>
        </w:rPr>
        <w:t> </w:t>
      </w:r>
      <w:r>
        <w:rPr/>
        <w:t>включающее</w:t>
      </w:r>
      <w:r>
        <w:rPr>
          <w:spacing w:val="-3"/>
        </w:rPr>
        <w:t> </w:t>
      </w:r>
      <w:r>
        <w:rPr/>
        <w:t>поведение</w:t>
      </w:r>
      <w:r>
        <w:rPr>
          <w:spacing w:val="-3"/>
        </w:rPr>
        <w:t> </w:t>
      </w:r>
      <w:r>
        <w:rPr/>
        <w:t>Шлюза.</w:t>
      </w:r>
    </w:p>
    <w:p>
      <w:pPr>
        <w:pStyle w:val="ListParagraph"/>
        <w:numPr>
          <w:ilvl w:val="2"/>
          <w:numId w:val="11"/>
        </w:numPr>
        <w:tabs>
          <w:tab w:pos="1044" w:val="left" w:leader="none"/>
        </w:tabs>
        <w:spacing w:line="240" w:lineRule="auto" w:before="0" w:after="0"/>
        <w:ind w:left="1044" w:right="404" w:hanging="360"/>
        <w:jc w:val="both"/>
        <w:rPr>
          <w:sz w:val="24"/>
        </w:rPr>
      </w:pPr>
      <w:r>
        <w:rPr>
          <w:sz w:val="24"/>
        </w:rPr>
        <w:t>Неэксклюзивный Шлюз ДОЛЖЕН иметь маркер, изображающийся в виде круга или</w:t>
      </w:r>
      <w:r>
        <w:rPr>
          <w:spacing w:val="-6"/>
          <w:sz w:val="24"/>
        </w:rPr>
        <w:t> </w:t>
      </w:r>
      <w:r>
        <w:rPr>
          <w:sz w:val="24"/>
        </w:rPr>
        <w:t>овала</w:t>
      </w:r>
      <w:r>
        <w:rPr>
          <w:spacing w:val="-6"/>
          <w:sz w:val="24"/>
        </w:rPr>
        <w:t> </w:t>
      </w:r>
      <w:r>
        <w:rPr>
          <w:sz w:val="24"/>
        </w:rPr>
        <w:t>и</w:t>
      </w:r>
      <w:r>
        <w:rPr>
          <w:spacing w:val="-4"/>
          <w:sz w:val="24"/>
        </w:rPr>
        <w:t> </w:t>
      </w:r>
      <w:r>
        <w:rPr>
          <w:sz w:val="24"/>
        </w:rPr>
        <w:t>находящийся</w:t>
      </w:r>
      <w:r>
        <w:rPr>
          <w:spacing w:val="-2"/>
          <w:sz w:val="24"/>
        </w:rPr>
        <w:t> </w:t>
      </w:r>
      <w:r>
        <w:rPr>
          <w:sz w:val="24"/>
        </w:rPr>
        <w:t>внутри</w:t>
      </w:r>
      <w:r>
        <w:rPr>
          <w:spacing w:val="-4"/>
          <w:sz w:val="24"/>
        </w:rPr>
        <w:t> </w:t>
      </w:r>
      <w:r>
        <w:rPr>
          <w:sz w:val="24"/>
        </w:rPr>
        <w:t>графического</w:t>
      </w:r>
      <w:r>
        <w:rPr>
          <w:spacing w:val="-4"/>
          <w:sz w:val="24"/>
        </w:rPr>
        <w:t> </w:t>
      </w:r>
      <w:r>
        <w:rPr>
          <w:sz w:val="24"/>
        </w:rPr>
        <w:t>элемента</w:t>
      </w:r>
      <w:r>
        <w:rPr>
          <w:spacing w:val="-4"/>
          <w:sz w:val="24"/>
        </w:rPr>
        <w:t> </w:t>
      </w:r>
      <w:r>
        <w:rPr>
          <w:sz w:val="24"/>
        </w:rPr>
        <w:t>такого</w:t>
      </w:r>
      <w:r>
        <w:rPr>
          <w:spacing w:val="-4"/>
          <w:sz w:val="24"/>
        </w:rPr>
        <w:t> </w:t>
      </w:r>
      <w:r>
        <w:rPr>
          <w:sz w:val="24"/>
        </w:rPr>
        <w:t>Шлюза</w:t>
      </w:r>
      <w:r>
        <w:rPr>
          <w:spacing w:val="-6"/>
          <w:sz w:val="24"/>
        </w:rPr>
        <w:t> </w:t>
      </w:r>
      <w:r>
        <w:rPr>
          <w:sz w:val="24"/>
        </w:rPr>
        <w:t>(см.</w:t>
      </w:r>
      <w:r>
        <w:rPr>
          <w:spacing w:val="-4"/>
          <w:sz w:val="24"/>
        </w:rPr>
        <w:t> </w:t>
      </w:r>
      <w:r>
        <w:rPr>
          <w:sz w:val="24"/>
        </w:rPr>
        <w:t>фигуру 9.24), для того, чтобы без труда отличить Неэксклюзивный Шлюз от других типов </w:t>
      </w:r>
      <w:r>
        <w:rPr>
          <w:spacing w:val="-2"/>
          <w:sz w:val="24"/>
        </w:rPr>
        <w:t>Шлюзов.</w:t>
      </w:r>
    </w:p>
    <w:p>
      <w:pPr>
        <w:spacing w:after="0" w:line="240" w:lineRule="auto"/>
        <w:jc w:val="both"/>
        <w:rPr>
          <w:sz w:val="24"/>
        </w:rPr>
        <w:sectPr>
          <w:pgSz w:w="11900" w:h="16840"/>
          <w:pgMar w:header="718" w:footer="478" w:top="980" w:bottom="660" w:left="1380" w:right="440"/>
        </w:sectPr>
      </w:pPr>
    </w:p>
    <w:p>
      <w:pPr>
        <w:pStyle w:val="BodyText"/>
        <w:spacing w:before="89"/>
        <w:rPr>
          <w:sz w:val="20"/>
        </w:rPr>
      </w:pPr>
    </w:p>
    <w:p>
      <w:pPr>
        <w:pStyle w:val="BodyText"/>
        <w:ind w:left="2471"/>
        <w:rPr>
          <w:sz w:val="20"/>
        </w:rPr>
      </w:pPr>
      <w:r>
        <w:rPr>
          <w:sz w:val="20"/>
        </w:rPr>
        <w:drawing>
          <wp:inline distT="0" distB="0" distL="0" distR="0">
            <wp:extent cx="3199781" cy="225742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49" cstate="print"/>
                    <a:stretch>
                      <a:fillRect/>
                    </a:stretch>
                  </pic:blipFill>
                  <pic:spPr>
                    <a:xfrm>
                      <a:off x="0" y="0"/>
                      <a:ext cx="3199781" cy="2257425"/>
                    </a:xfrm>
                    <a:prstGeom prst="rect">
                      <a:avLst/>
                    </a:prstGeom>
                  </pic:spPr>
                </pic:pic>
              </a:graphicData>
            </a:graphic>
          </wp:inline>
        </w:drawing>
      </w:r>
      <w:r>
        <w:rPr>
          <w:sz w:val="20"/>
        </w:rPr>
      </w:r>
    </w:p>
    <w:p>
      <w:pPr>
        <w:spacing w:before="150"/>
        <w:ind w:left="0" w:right="100" w:firstLine="0"/>
        <w:jc w:val="center"/>
        <w:rPr>
          <w:i/>
          <w:sz w:val="24"/>
        </w:rPr>
      </w:pPr>
      <w:r>
        <w:rPr>
          <w:i/>
          <w:sz w:val="24"/>
        </w:rPr>
        <w:t>Фигура</w:t>
      </w:r>
      <w:r>
        <w:rPr>
          <w:i/>
          <w:spacing w:val="-6"/>
          <w:sz w:val="24"/>
        </w:rPr>
        <w:t> </w:t>
      </w:r>
      <w:r>
        <w:rPr>
          <w:i/>
          <w:sz w:val="24"/>
        </w:rPr>
        <w:t>9.24</w:t>
      </w:r>
      <w:r>
        <w:rPr>
          <w:i/>
          <w:spacing w:val="-3"/>
          <w:sz w:val="24"/>
        </w:rPr>
        <w:t> </w:t>
      </w:r>
      <w:r>
        <w:rPr>
          <w:i/>
          <w:sz w:val="24"/>
        </w:rPr>
        <w:t>-</w:t>
      </w:r>
      <w:r>
        <w:rPr>
          <w:i/>
          <w:spacing w:val="-3"/>
          <w:sz w:val="24"/>
        </w:rPr>
        <w:t> </w:t>
      </w:r>
      <w:r>
        <w:rPr>
          <w:i/>
          <w:sz w:val="24"/>
        </w:rPr>
        <w:t>Неэксклюзивное</w:t>
      </w:r>
      <w:r>
        <w:rPr>
          <w:i/>
          <w:spacing w:val="-5"/>
          <w:sz w:val="24"/>
        </w:rPr>
        <w:t> </w:t>
      </w:r>
      <w:r>
        <w:rPr>
          <w:i/>
          <w:sz w:val="24"/>
        </w:rPr>
        <w:t>Условие,</w:t>
      </w:r>
      <w:r>
        <w:rPr>
          <w:i/>
          <w:spacing w:val="-2"/>
          <w:sz w:val="24"/>
        </w:rPr>
        <w:t> </w:t>
      </w:r>
      <w:r>
        <w:rPr>
          <w:i/>
          <w:sz w:val="24"/>
        </w:rPr>
        <w:t>Использующее</w:t>
      </w:r>
      <w:r>
        <w:rPr>
          <w:i/>
          <w:spacing w:val="-2"/>
          <w:sz w:val="24"/>
        </w:rPr>
        <w:t> </w:t>
      </w:r>
      <w:r>
        <w:rPr>
          <w:i/>
          <w:sz w:val="24"/>
        </w:rPr>
        <w:t>Шлюз</w:t>
      </w:r>
      <w:r>
        <w:rPr>
          <w:i/>
          <w:spacing w:val="-3"/>
          <w:sz w:val="24"/>
        </w:rPr>
        <w:t> </w:t>
      </w:r>
      <w:r>
        <w:rPr>
          <w:i/>
          <w:spacing w:val="-5"/>
          <w:sz w:val="24"/>
        </w:rPr>
        <w:t>ИЛИ</w:t>
      </w:r>
    </w:p>
    <w:p>
      <w:pPr>
        <w:pStyle w:val="BodyText"/>
        <w:spacing w:before="276"/>
        <w:ind w:left="324" w:right="405"/>
        <w:jc w:val="both"/>
      </w:pPr>
      <w:r>
        <w:rPr/>
        <w:t>Поведение модели, изображенной на фигуре 9.23, является аналогичным поведению модели, изображенной на фигуре 9.24. От разработчика модели зависит то, будет ли хотя бы одно условие иметь значение True при завершении Процесса.</w:t>
      </w:r>
    </w:p>
    <w:p>
      <w:pPr>
        <w:pStyle w:val="BodyText"/>
      </w:pPr>
    </w:p>
    <w:p>
      <w:pPr>
        <w:pStyle w:val="BodyText"/>
        <w:ind w:left="324" w:right="400"/>
        <w:jc w:val="both"/>
      </w:pPr>
      <w:r>
        <w:rPr/>
        <w:t>Неэксклюзивный Шлюз, использующийся в качестве Объединителя, будет ждать (синхронизировать)</w:t>
      </w:r>
      <w:r>
        <w:rPr>
          <w:spacing w:val="40"/>
        </w:rPr>
        <w:t> </w:t>
      </w:r>
      <w:r>
        <w:rPr/>
        <w:t>все Токены, созданные ранее. Нет необходимости в том, чтобы все Входящие потоки операций создавали Токены (как это происходит при использовании Параллельного Шлюза), однако, все Потоки операций должны быть созданы предшествующими элементами (например, Эксклюзивным шлюзом ИЛИ). В случае, если Неэксклюзивный Шлюз ИЛИ, созданный ранее, создает два Токена их трех возможных,</w:t>
      </w:r>
      <w:r>
        <w:rPr>
          <w:spacing w:val="80"/>
        </w:rPr>
        <w:t> </w:t>
      </w:r>
      <w:r>
        <w:rPr/>
        <w:t>то другой Неэксклюзивный Шлюз ИЛИ, располагающийся далее, синхронизирует два созданных ранее Токена и не ждет оставшегося Токена, даже если существует три Входящих потока операций (см. фигуру 9.25).</w:t>
      </w:r>
    </w:p>
    <w:p>
      <w:pPr>
        <w:pStyle w:val="BodyText"/>
        <w:spacing w:before="112"/>
        <w:rPr>
          <w:sz w:val="20"/>
        </w:rPr>
      </w:pPr>
      <w:r>
        <w:rPr/>
        <w:drawing>
          <wp:anchor distT="0" distB="0" distL="0" distR="0" allowOverlap="1" layoutInCell="1" locked="0" behindDoc="1" simplePos="0" relativeHeight="487599104">
            <wp:simplePos x="0" y="0"/>
            <wp:positionH relativeFrom="page">
              <wp:posOffset>2607930</wp:posOffset>
            </wp:positionH>
            <wp:positionV relativeFrom="paragraph">
              <wp:posOffset>232633</wp:posOffset>
            </wp:positionV>
            <wp:extent cx="2903754" cy="2286000"/>
            <wp:effectExtent l="0" t="0" r="0" b="0"/>
            <wp:wrapTopAndBottom/>
            <wp:docPr id="202" name="Image 202"/>
            <wp:cNvGraphicFramePr>
              <a:graphicFrameLocks/>
            </wp:cNvGraphicFramePr>
            <a:graphic>
              <a:graphicData uri="http://schemas.openxmlformats.org/drawingml/2006/picture">
                <pic:pic>
                  <pic:nvPicPr>
                    <pic:cNvPr id="202" name="Image 202"/>
                    <pic:cNvPicPr/>
                  </pic:nvPicPr>
                  <pic:blipFill>
                    <a:blip r:embed="rId150" cstate="print"/>
                    <a:stretch>
                      <a:fillRect/>
                    </a:stretch>
                  </pic:blipFill>
                  <pic:spPr>
                    <a:xfrm>
                      <a:off x="0" y="0"/>
                      <a:ext cx="2903754" cy="2286000"/>
                    </a:xfrm>
                    <a:prstGeom prst="rect">
                      <a:avLst/>
                    </a:prstGeom>
                  </pic:spPr>
                </pic:pic>
              </a:graphicData>
            </a:graphic>
          </wp:anchor>
        </w:drawing>
      </w:r>
    </w:p>
    <w:p>
      <w:pPr>
        <w:spacing w:before="136"/>
        <w:ind w:left="60" w:right="159" w:firstLine="0"/>
        <w:jc w:val="center"/>
        <w:rPr>
          <w:i/>
          <w:sz w:val="24"/>
        </w:rPr>
      </w:pPr>
      <w:r>
        <w:rPr>
          <w:i/>
          <w:sz w:val="24"/>
        </w:rPr>
        <w:t>Фигура</w:t>
      </w:r>
      <w:r>
        <w:rPr>
          <w:i/>
          <w:spacing w:val="-5"/>
          <w:sz w:val="24"/>
        </w:rPr>
        <w:t> </w:t>
      </w:r>
      <w:r>
        <w:rPr>
          <w:i/>
          <w:sz w:val="24"/>
        </w:rPr>
        <w:t>9.25</w:t>
      </w:r>
      <w:r>
        <w:rPr>
          <w:i/>
          <w:spacing w:val="-3"/>
          <w:sz w:val="24"/>
        </w:rPr>
        <w:t> </w:t>
      </w:r>
      <w:r>
        <w:rPr>
          <w:i/>
          <w:sz w:val="24"/>
        </w:rPr>
        <w:t>–</w:t>
      </w:r>
      <w:r>
        <w:rPr>
          <w:i/>
          <w:spacing w:val="-3"/>
          <w:sz w:val="24"/>
        </w:rPr>
        <w:t> </w:t>
      </w:r>
      <w:r>
        <w:rPr>
          <w:i/>
          <w:sz w:val="24"/>
        </w:rPr>
        <w:t>Неэксклюзивный</w:t>
      </w:r>
      <w:r>
        <w:rPr>
          <w:i/>
          <w:spacing w:val="-2"/>
          <w:sz w:val="24"/>
        </w:rPr>
        <w:t> </w:t>
      </w:r>
      <w:r>
        <w:rPr>
          <w:i/>
          <w:sz w:val="24"/>
        </w:rPr>
        <w:t>Шлюз,</w:t>
      </w:r>
      <w:r>
        <w:rPr>
          <w:i/>
          <w:spacing w:val="-3"/>
          <w:sz w:val="24"/>
        </w:rPr>
        <w:t> </w:t>
      </w:r>
      <w:r>
        <w:rPr>
          <w:i/>
          <w:sz w:val="24"/>
        </w:rPr>
        <w:t>Объединяющий</w:t>
      </w:r>
      <w:r>
        <w:rPr>
          <w:i/>
          <w:spacing w:val="-3"/>
          <w:sz w:val="24"/>
        </w:rPr>
        <w:t> </w:t>
      </w:r>
      <w:r>
        <w:rPr>
          <w:i/>
          <w:sz w:val="24"/>
        </w:rPr>
        <w:t>Потоки</w:t>
      </w:r>
      <w:r>
        <w:rPr>
          <w:i/>
          <w:spacing w:val="-2"/>
          <w:sz w:val="24"/>
        </w:rPr>
        <w:t> Операций</w:t>
      </w:r>
    </w:p>
    <w:p>
      <w:pPr>
        <w:pStyle w:val="Heading4"/>
        <w:spacing w:before="276"/>
      </w:pPr>
      <w:r>
        <w:rPr/>
        <w:t>Атрибуты</w:t>
      </w:r>
      <w:r>
        <w:rPr>
          <w:spacing w:val="-8"/>
        </w:rPr>
        <w:t> </w:t>
      </w:r>
      <w:r>
        <w:rPr/>
        <w:t>неэксклюзивного</w:t>
      </w:r>
      <w:r>
        <w:rPr>
          <w:spacing w:val="-6"/>
        </w:rPr>
        <w:t> </w:t>
      </w:r>
      <w:r>
        <w:rPr>
          <w:spacing w:val="-4"/>
        </w:rPr>
        <w:t>шлюза</w:t>
      </w:r>
    </w:p>
    <w:p>
      <w:pPr>
        <w:pStyle w:val="BodyText"/>
        <w:spacing w:before="276"/>
        <w:ind w:left="324" w:right="405"/>
        <w:jc w:val="both"/>
      </w:pPr>
      <w:r>
        <w:rPr/>
        <w:t>Таблица 9.28 содержит информацию об атрибутах Неэксклюзивных Шлюзов. Данные атрибуты могут использоваться лишь в тех случаях, когда атрибут GatewayType имеет значение OR. Нижеописанные атрибуты продолжают список общих атрибутов Шлюзов (см. таблицу 9.30):</w:t>
      </w:r>
    </w:p>
    <w:p>
      <w:pPr>
        <w:spacing w:after="0"/>
        <w:jc w:val="both"/>
        <w:sectPr>
          <w:pgSz w:w="11900" w:h="16840"/>
          <w:pgMar w:header="718" w:footer="478" w:top="980" w:bottom="660" w:left="1380" w:right="440"/>
        </w:sectPr>
      </w:pPr>
    </w:p>
    <w:p>
      <w:pPr>
        <w:pStyle w:val="ListParagraph"/>
        <w:numPr>
          <w:ilvl w:val="1"/>
          <w:numId w:val="11"/>
        </w:numPr>
        <w:tabs>
          <w:tab w:pos="804" w:val="left" w:leader="none"/>
        </w:tabs>
        <w:spacing w:line="240" w:lineRule="auto" w:before="154" w:after="0"/>
        <w:ind w:left="804" w:right="0" w:hanging="480"/>
        <w:jc w:val="left"/>
        <w:rPr>
          <w:i/>
          <w:sz w:val="24"/>
        </w:rPr>
      </w:pPr>
      <w:r>
        <w:rPr>
          <w:i/>
          <w:sz w:val="24"/>
        </w:rPr>
        <w:t>-</w:t>
      </w:r>
      <w:r>
        <w:rPr>
          <w:i/>
          <w:spacing w:val="-4"/>
          <w:sz w:val="24"/>
        </w:rPr>
        <w:t> </w:t>
      </w:r>
      <w:r>
        <w:rPr>
          <w:i/>
          <w:sz w:val="24"/>
        </w:rPr>
        <w:t>Атрибуты</w:t>
      </w:r>
      <w:r>
        <w:rPr>
          <w:i/>
          <w:spacing w:val="-5"/>
          <w:sz w:val="24"/>
        </w:rPr>
        <w:t> </w:t>
      </w:r>
      <w:r>
        <w:rPr>
          <w:i/>
          <w:sz w:val="24"/>
        </w:rPr>
        <w:t>Неэксклюзивных</w:t>
      </w:r>
      <w:r>
        <w:rPr>
          <w:i/>
          <w:spacing w:val="-3"/>
          <w:sz w:val="24"/>
        </w:rPr>
        <w:t> </w:t>
      </w:r>
      <w:r>
        <w:rPr>
          <w:i/>
          <w:spacing w:val="-2"/>
          <w:sz w:val="24"/>
        </w:rPr>
        <w:t>Шлюзов</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4"/>
        <w:gridCol w:w="6120"/>
      </w:tblGrid>
      <w:tr>
        <w:trPr>
          <w:trHeight w:val="275" w:hRule="atLeast"/>
        </w:trPr>
        <w:tc>
          <w:tcPr>
            <w:tcW w:w="3354" w:type="dxa"/>
          </w:tcPr>
          <w:p>
            <w:pPr>
              <w:pStyle w:val="TableParagraph"/>
              <w:spacing w:line="256" w:lineRule="exact"/>
              <w:ind w:left="1124"/>
              <w:rPr>
                <w:b/>
                <w:sz w:val="24"/>
              </w:rPr>
            </w:pPr>
            <w:r>
              <w:rPr>
                <w:b/>
                <w:spacing w:val="-2"/>
                <w:sz w:val="24"/>
              </w:rPr>
              <w:t>Атрибуты</w:t>
            </w:r>
          </w:p>
        </w:tc>
        <w:tc>
          <w:tcPr>
            <w:tcW w:w="6120" w:type="dxa"/>
          </w:tcPr>
          <w:p>
            <w:pPr>
              <w:pStyle w:val="TableParagraph"/>
              <w:spacing w:line="256" w:lineRule="exact"/>
              <w:ind w:left="10"/>
              <w:jc w:val="center"/>
              <w:rPr>
                <w:b/>
                <w:sz w:val="24"/>
              </w:rPr>
            </w:pPr>
            <w:r>
              <w:rPr>
                <w:b/>
                <w:spacing w:val="-2"/>
                <w:sz w:val="24"/>
              </w:rPr>
              <w:t>Описание</w:t>
            </w:r>
          </w:p>
        </w:tc>
      </w:tr>
      <w:tr>
        <w:trPr>
          <w:trHeight w:val="2760" w:hRule="atLeast"/>
        </w:trPr>
        <w:tc>
          <w:tcPr>
            <w:tcW w:w="3354" w:type="dxa"/>
          </w:tcPr>
          <w:p>
            <w:pPr>
              <w:pStyle w:val="TableParagraph"/>
              <w:ind w:left="109"/>
              <w:rPr>
                <w:sz w:val="24"/>
              </w:rPr>
            </w:pPr>
            <w:r>
              <w:rPr>
                <w:b/>
                <w:sz w:val="24"/>
              </w:rPr>
              <w:t>Gates</w:t>
            </w:r>
            <w:r>
              <w:rPr>
                <w:b/>
                <w:spacing w:val="-1"/>
                <w:sz w:val="24"/>
              </w:rPr>
              <w:t> </w:t>
            </w:r>
            <w:r>
              <w:rPr>
                <w:sz w:val="24"/>
              </w:rPr>
              <w:t>(0-n)</w:t>
            </w:r>
            <w:r>
              <w:rPr>
                <w:spacing w:val="-1"/>
                <w:sz w:val="24"/>
              </w:rPr>
              <w:t> </w:t>
            </w:r>
            <w:r>
              <w:rPr>
                <w:sz w:val="24"/>
              </w:rPr>
              <w:t>:</w:t>
            </w:r>
            <w:r>
              <w:rPr>
                <w:spacing w:val="-2"/>
                <w:sz w:val="24"/>
              </w:rPr>
              <w:t> </w:t>
            </w:r>
            <w:r>
              <w:rPr>
                <w:spacing w:val="-4"/>
                <w:sz w:val="24"/>
              </w:rPr>
              <w:t>Gate</w:t>
            </w:r>
          </w:p>
        </w:tc>
        <w:tc>
          <w:tcPr>
            <w:tcW w:w="6120" w:type="dxa"/>
          </w:tcPr>
          <w:p>
            <w:pPr>
              <w:pStyle w:val="TableParagraph"/>
              <w:ind w:left="109" w:right="96"/>
              <w:jc w:val="both"/>
              <w:rPr>
                <w:sz w:val="24"/>
              </w:rPr>
            </w:pPr>
            <w:r>
              <w:rPr>
                <w:sz w:val="24"/>
              </w:rPr>
              <w:t>Неэксклюзивный Шлюз может содержать 0 или более Выходов. Отсутствие Выходов возможно в случае, если Шлюз является конечным объектом в Процессе, не содержащем в своем составе Стартового или Конечного </w:t>
            </w:r>
            <w:r>
              <w:rPr>
                <w:spacing w:val="-2"/>
                <w:sz w:val="24"/>
              </w:rPr>
              <w:t>событий.</w:t>
            </w:r>
          </w:p>
          <w:p>
            <w:pPr>
              <w:pStyle w:val="TableParagraph"/>
              <w:ind w:left="109" w:right="97"/>
              <w:jc w:val="both"/>
              <w:rPr>
                <w:sz w:val="24"/>
              </w:rPr>
            </w:pPr>
            <w:r>
              <w:rPr>
                <w:sz w:val="24"/>
              </w:rPr>
              <w:t>В случае, если Шлюз соединен с 0 или лишь одним Входящим потоком операций (т.е. Шлюз используется как</w:t>
            </w:r>
            <w:r>
              <w:rPr>
                <w:spacing w:val="-3"/>
                <w:sz w:val="24"/>
              </w:rPr>
              <w:t> </w:t>
            </w:r>
            <w:r>
              <w:rPr>
                <w:sz w:val="24"/>
              </w:rPr>
              <w:t>Условие),</w:t>
            </w:r>
            <w:r>
              <w:rPr>
                <w:spacing w:val="-3"/>
                <w:sz w:val="24"/>
              </w:rPr>
              <w:t> </w:t>
            </w:r>
            <w:r>
              <w:rPr>
                <w:sz w:val="24"/>
              </w:rPr>
              <w:t>то</w:t>
            </w:r>
            <w:r>
              <w:rPr>
                <w:spacing w:val="-3"/>
                <w:sz w:val="24"/>
              </w:rPr>
              <w:t> </w:t>
            </w:r>
            <w:r>
              <w:rPr>
                <w:sz w:val="24"/>
              </w:rPr>
              <w:t>в</w:t>
            </w:r>
            <w:r>
              <w:rPr>
                <w:spacing w:val="-4"/>
                <w:sz w:val="24"/>
              </w:rPr>
              <w:t> </w:t>
            </w:r>
            <w:r>
              <w:rPr>
                <w:sz w:val="24"/>
              </w:rPr>
              <w:t>Шлюзе</w:t>
            </w:r>
            <w:r>
              <w:rPr>
                <w:spacing w:val="-3"/>
                <w:sz w:val="24"/>
              </w:rPr>
              <w:t> </w:t>
            </w:r>
            <w:r>
              <w:rPr>
                <w:sz w:val="24"/>
              </w:rPr>
              <w:t>должно</w:t>
            </w:r>
            <w:r>
              <w:rPr>
                <w:spacing w:val="-3"/>
                <w:sz w:val="24"/>
              </w:rPr>
              <w:t> </w:t>
            </w:r>
            <w:r>
              <w:rPr>
                <w:sz w:val="24"/>
              </w:rPr>
              <w:t>быть</w:t>
            </w:r>
            <w:r>
              <w:rPr>
                <w:spacing w:val="-2"/>
                <w:sz w:val="24"/>
              </w:rPr>
              <w:t> </w:t>
            </w:r>
            <w:r>
              <w:rPr>
                <w:sz w:val="24"/>
              </w:rPr>
              <w:t>по</w:t>
            </w:r>
            <w:r>
              <w:rPr>
                <w:spacing w:val="-3"/>
                <w:sz w:val="24"/>
              </w:rPr>
              <w:t> </w:t>
            </w:r>
            <w:r>
              <w:rPr>
                <w:sz w:val="24"/>
              </w:rPr>
              <w:t>меньшей</w:t>
            </w:r>
            <w:r>
              <w:rPr>
                <w:spacing w:val="-3"/>
                <w:sz w:val="24"/>
              </w:rPr>
              <w:t> </w:t>
            </w:r>
            <w:r>
              <w:rPr>
                <w:sz w:val="24"/>
              </w:rPr>
              <w:t>мере два Выхода.</w:t>
            </w:r>
          </w:p>
        </w:tc>
      </w:tr>
      <w:tr>
        <w:trPr>
          <w:trHeight w:val="3588" w:hRule="atLeast"/>
        </w:trPr>
        <w:tc>
          <w:tcPr>
            <w:tcW w:w="3354" w:type="dxa"/>
          </w:tcPr>
          <w:p>
            <w:pPr>
              <w:pStyle w:val="TableParagraph"/>
              <w:ind w:left="109" w:right="687"/>
              <w:rPr>
                <w:sz w:val="24"/>
              </w:rPr>
            </w:pPr>
            <w:r>
              <w:rPr>
                <w:spacing w:val="-2"/>
                <w:sz w:val="24"/>
              </w:rPr>
              <w:t>[Gate] </w:t>
            </w:r>
            <w:r>
              <w:rPr>
                <w:b/>
                <w:sz w:val="24"/>
              </w:rPr>
              <w:t>OutgoingSequenceFlow</w:t>
            </w:r>
            <w:r>
              <w:rPr>
                <w:b/>
                <w:spacing w:val="-15"/>
                <w:sz w:val="24"/>
              </w:rPr>
              <w:t> </w:t>
            </w:r>
            <w:r>
              <w:rPr>
                <w:rFonts w:ascii="Arial"/>
                <w:sz w:val="20"/>
              </w:rPr>
              <w:t>: </w:t>
            </w:r>
            <w:r>
              <w:rPr>
                <w:spacing w:val="-2"/>
                <w:sz w:val="24"/>
              </w:rPr>
              <w:t>SequenceFlow</w:t>
            </w:r>
          </w:p>
        </w:tc>
        <w:tc>
          <w:tcPr>
            <w:tcW w:w="6120" w:type="dxa"/>
          </w:tcPr>
          <w:p>
            <w:pPr>
              <w:pStyle w:val="TableParagraph"/>
              <w:ind w:left="109" w:right="94"/>
              <w:jc w:val="both"/>
              <w:rPr>
                <w:sz w:val="24"/>
              </w:rPr>
            </w:pPr>
            <w:r>
              <w:rPr>
                <w:sz w:val="24"/>
              </w:rPr>
              <w:t>Каждый Выход ДОЛЖЕН БЫТЬ ассоциирован с Потоком сообщений. Поток сообщений ДОЛЖЕН иметь атрибут Condition, значение которого равно Expression, а также действительное условное выражение. Условное выражение ДОЛЖНО, в свою очередь, быть индивидуальным для каждого Выхода данного Шлюза. Дополнительную информацию об атрибутах Потока операций см. в части 10.1.2, «Sequence Flow», стр. 100. В случае, если Шлюз имеет лишь один Выход (т.е. данный Шлюз выступает в качестве объединяющего элемента), то Поток операций ДОЛЖЕН иметь атрибут Condition, значение которого равно None.</w:t>
            </w:r>
          </w:p>
        </w:tc>
      </w:tr>
      <w:tr>
        <w:trPr>
          <w:trHeight w:val="1656" w:hRule="atLeast"/>
        </w:trPr>
        <w:tc>
          <w:tcPr>
            <w:tcW w:w="3354" w:type="dxa"/>
          </w:tcPr>
          <w:p>
            <w:pPr>
              <w:pStyle w:val="TableParagraph"/>
              <w:ind w:left="109"/>
              <w:rPr>
                <w:sz w:val="24"/>
              </w:rPr>
            </w:pPr>
            <w:r>
              <w:rPr>
                <w:spacing w:val="-2"/>
                <w:sz w:val="24"/>
              </w:rPr>
              <w:t>[Gate]</w:t>
            </w:r>
          </w:p>
          <w:p>
            <w:pPr>
              <w:pStyle w:val="TableParagraph"/>
              <w:ind w:left="109"/>
              <w:rPr>
                <w:sz w:val="24"/>
              </w:rPr>
            </w:pPr>
            <w:r>
              <w:rPr>
                <w:b/>
                <w:sz w:val="24"/>
              </w:rPr>
              <w:t>Assigments</w:t>
            </w:r>
            <w:r>
              <w:rPr>
                <w:b/>
                <w:spacing w:val="-8"/>
                <w:sz w:val="24"/>
              </w:rPr>
              <w:t> </w:t>
            </w:r>
            <w:r>
              <w:rPr>
                <w:sz w:val="24"/>
              </w:rPr>
              <w:t>(0-n)</w:t>
            </w:r>
            <w:r>
              <w:rPr>
                <w:spacing w:val="-1"/>
                <w:sz w:val="24"/>
              </w:rPr>
              <w:t> </w:t>
            </w:r>
            <w:r>
              <w:rPr>
                <w:sz w:val="24"/>
              </w:rPr>
              <w:t>: </w:t>
            </w:r>
            <w:r>
              <w:rPr>
                <w:spacing w:val="-2"/>
                <w:sz w:val="24"/>
              </w:rPr>
              <w:t>Assignment</w:t>
            </w:r>
          </w:p>
        </w:tc>
        <w:tc>
          <w:tcPr>
            <w:tcW w:w="6120" w:type="dxa"/>
          </w:tcPr>
          <w:p>
            <w:pPr>
              <w:pStyle w:val="TableParagraph"/>
              <w:ind w:left="109" w:right="94"/>
              <w:jc w:val="both"/>
              <w:rPr>
                <w:sz w:val="24"/>
              </w:rPr>
            </w:pPr>
            <w:r>
              <w:rPr>
                <w:sz w:val="24"/>
              </w:rPr>
              <w:t>Для каждого Выхода МОЖЕТ БЫТЬ создано одно или более выражений назначения. Назначение ДОЛЖНО БЫТЬ выполнено тогда, когда выбран Выход. Дополнительную информацию о Назначениях см. в</w:t>
            </w:r>
            <w:r>
              <w:rPr>
                <w:spacing w:val="40"/>
                <w:sz w:val="24"/>
              </w:rPr>
              <w:t> </w:t>
            </w:r>
            <w:r>
              <w:rPr>
                <w:sz w:val="24"/>
              </w:rPr>
              <w:t>части B.11.1, «Assignment», стр. 268.</w:t>
            </w:r>
          </w:p>
        </w:tc>
      </w:tr>
      <w:tr>
        <w:trPr>
          <w:trHeight w:val="827" w:hRule="atLeast"/>
        </w:trPr>
        <w:tc>
          <w:tcPr>
            <w:tcW w:w="3354" w:type="dxa"/>
          </w:tcPr>
          <w:p>
            <w:pPr>
              <w:pStyle w:val="TableParagraph"/>
              <w:ind w:left="109"/>
              <w:rPr>
                <w:sz w:val="24"/>
              </w:rPr>
            </w:pPr>
            <w:r>
              <w:rPr>
                <w:b/>
                <w:sz w:val="24"/>
              </w:rPr>
              <w:t>DefaultGate</w:t>
            </w:r>
            <w:r>
              <w:rPr>
                <w:b/>
                <w:spacing w:val="-1"/>
                <w:sz w:val="24"/>
              </w:rPr>
              <w:t> </w:t>
            </w:r>
            <w:r>
              <w:rPr>
                <w:sz w:val="24"/>
              </w:rPr>
              <w:t>(0-1)</w:t>
            </w:r>
            <w:r>
              <w:rPr>
                <w:spacing w:val="-3"/>
                <w:sz w:val="24"/>
              </w:rPr>
              <w:t> </w:t>
            </w:r>
            <w:r>
              <w:rPr>
                <w:sz w:val="24"/>
              </w:rPr>
              <w:t>:</w:t>
            </w:r>
            <w:r>
              <w:rPr>
                <w:spacing w:val="-3"/>
                <w:sz w:val="24"/>
              </w:rPr>
              <w:t> </w:t>
            </w:r>
            <w:r>
              <w:rPr>
                <w:spacing w:val="-4"/>
                <w:sz w:val="24"/>
              </w:rPr>
              <w:t>Gate</w:t>
            </w:r>
          </w:p>
        </w:tc>
        <w:tc>
          <w:tcPr>
            <w:tcW w:w="6120" w:type="dxa"/>
          </w:tcPr>
          <w:p>
            <w:pPr>
              <w:pStyle w:val="TableParagraph"/>
              <w:ind w:left="109"/>
              <w:rPr>
                <w:sz w:val="24"/>
              </w:rPr>
            </w:pPr>
            <w:r>
              <w:rPr>
                <w:sz w:val="24"/>
              </w:rPr>
              <w:t>МОЖЕТ</w:t>
            </w:r>
            <w:r>
              <w:rPr>
                <w:spacing w:val="-4"/>
                <w:sz w:val="24"/>
              </w:rPr>
              <w:t> </w:t>
            </w:r>
            <w:r>
              <w:rPr>
                <w:sz w:val="24"/>
              </w:rPr>
              <w:t>БЫТЬ</w:t>
            </w:r>
            <w:r>
              <w:rPr>
                <w:spacing w:val="-3"/>
                <w:sz w:val="24"/>
              </w:rPr>
              <w:t> </w:t>
            </w:r>
            <w:r>
              <w:rPr>
                <w:sz w:val="24"/>
              </w:rPr>
              <w:t>определен</w:t>
            </w:r>
            <w:r>
              <w:rPr>
                <w:spacing w:val="-2"/>
                <w:sz w:val="24"/>
              </w:rPr>
              <w:t> </w:t>
            </w:r>
            <w:r>
              <w:rPr>
                <w:sz w:val="24"/>
              </w:rPr>
              <w:t>Выход</w:t>
            </w:r>
            <w:r>
              <w:rPr>
                <w:spacing w:val="-4"/>
                <w:sz w:val="24"/>
              </w:rPr>
              <w:t> </w:t>
            </w:r>
            <w:r>
              <w:rPr>
                <w:sz w:val="24"/>
              </w:rPr>
              <w:t>по</w:t>
            </w:r>
            <w:r>
              <w:rPr>
                <w:spacing w:val="-2"/>
                <w:sz w:val="24"/>
              </w:rPr>
              <w:t> умолчанию.</w:t>
            </w:r>
          </w:p>
        </w:tc>
      </w:tr>
      <w:tr>
        <w:trPr>
          <w:trHeight w:val="2484" w:hRule="atLeast"/>
        </w:trPr>
        <w:tc>
          <w:tcPr>
            <w:tcW w:w="3354" w:type="dxa"/>
          </w:tcPr>
          <w:p>
            <w:pPr>
              <w:pStyle w:val="TableParagraph"/>
              <w:ind w:left="109" w:right="687"/>
              <w:rPr>
                <w:sz w:val="24"/>
              </w:rPr>
            </w:pPr>
            <w:r>
              <w:rPr>
                <w:spacing w:val="-2"/>
                <w:sz w:val="24"/>
              </w:rPr>
              <w:t>[Gate] </w:t>
            </w:r>
            <w:r>
              <w:rPr>
                <w:b/>
                <w:sz w:val="24"/>
              </w:rPr>
              <w:t>OutgoingSequenceFlow</w:t>
            </w:r>
            <w:r>
              <w:rPr>
                <w:b/>
                <w:spacing w:val="-15"/>
                <w:sz w:val="24"/>
              </w:rPr>
              <w:t> </w:t>
            </w:r>
            <w:r>
              <w:rPr>
                <w:rFonts w:ascii="Arial"/>
                <w:sz w:val="20"/>
              </w:rPr>
              <w:t>: </w:t>
            </w:r>
            <w:r>
              <w:rPr>
                <w:spacing w:val="-2"/>
                <w:sz w:val="24"/>
              </w:rPr>
              <w:t>SequenceFlow</w:t>
            </w:r>
          </w:p>
        </w:tc>
        <w:tc>
          <w:tcPr>
            <w:tcW w:w="6120" w:type="dxa"/>
          </w:tcPr>
          <w:p>
            <w:pPr>
              <w:pStyle w:val="TableParagraph"/>
              <w:ind w:left="109" w:right="96"/>
              <w:jc w:val="both"/>
              <w:rPr>
                <w:sz w:val="24"/>
              </w:rPr>
            </w:pPr>
            <w:r>
              <w:rPr>
                <w:sz w:val="24"/>
              </w:rPr>
              <w:t>В случае, если в Шлюзе определен Выход по</w:t>
            </w:r>
            <w:r>
              <w:rPr>
                <w:spacing w:val="40"/>
                <w:sz w:val="24"/>
              </w:rPr>
              <w:t> </w:t>
            </w:r>
            <w:r>
              <w:rPr>
                <w:sz w:val="24"/>
              </w:rPr>
              <w:t>умолчанию, то ДОЛЖЕН БЫТЬ и ассоциированный с ним Поток операций. В данном случае Поток операций ДОЛЖЕН иметь индикатор, установленный по умолчанию (см. фигуру 9.24), а также атрибут Condition, значение которого равно Default. Дополнительную информацию об атрибутах Потока операций см. в части 10.1.2, «Sequence Flow», стр. 100.</w:t>
            </w:r>
          </w:p>
        </w:tc>
      </w:tr>
      <w:tr>
        <w:trPr>
          <w:trHeight w:val="1656" w:hRule="atLeast"/>
        </w:trPr>
        <w:tc>
          <w:tcPr>
            <w:tcW w:w="3354" w:type="dxa"/>
          </w:tcPr>
          <w:p>
            <w:pPr>
              <w:pStyle w:val="TableParagraph"/>
              <w:ind w:left="109"/>
              <w:rPr>
                <w:sz w:val="24"/>
              </w:rPr>
            </w:pPr>
            <w:r>
              <w:rPr>
                <w:spacing w:val="-2"/>
                <w:sz w:val="24"/>
              </w:rPr>
              <w:t>[Gate]</w:t>
            </w:r>
          </w:p>
          <w:p>
            <w:pPr>
              <w:pStyle w:val="TableParagraph"/>
              <w:ind w:left="109"/>
              <w:rPr>
                <w:sz w:val="24"/>
              </w:rPr>
            </w:pPr>
            <w:r>
              <w:rPr>
                <w:b/>
                <w:sz w:val="24"/>
              </w:rPr>
              <w:t>Assigments</w:t>
            </w:r>
            <w:r>
              <w:rPr>
                <w:b/>
                <w:spacing w:val="-8"/>
                <w:sz w:val="24"/>
              </w:rPr>
              <w:t> </w:t>
            </w:r>
            <w:r>
              <w:rPr>
                <w:sz w:val="24"/>
              </w:rPr>
              <w:t>(0-n)</w:t>
            </w:r>
            <w:r>
              <w:rPr>
                <w:spacing w:val="-1"/>
                <w:sz w:val="24"/>
              </w:rPr>
              <w:t> </w:t>
            </w:r>
            <w:r>
              <w:rPr>
                <w:sz w:val="24"/>
              </w:rPr>
              <w:t>: </w:t>
            </w:r>
            <w:r>
              <w:rPr>
                <w:spacing w:val="-2"/>
                <w:sz w:val="24"/>
              </w:rPr>
              <w:t>Assignment</w:t>
            </w:r>
          </w:p>
        </w:tc>
        <w:tc>
          <w:tcPr>
            <w:tcW w:w="6120" w:type="dxa"/>
          </w:tcPr>
          <w:p>
            <w:pPr>
              <w:pStyle w:val="TableParagraph"/>
              <w:ind w:left="109" w:right="95"/>
              <w:jc w:val="both"/>
              <w:rPr>
                <w:sz w:val="24"/>
              </w:rPr>
            </w:pPr>
            <w:r>
              <w:rPr>
                <w:sz w:val="24"/>
              </w:rPr>
              <w:t>Для Выхода, определенного по умолчанию, МОЖЕТ БЫТЬ создано 0 или более назначений. Назначение ДОЛЖНО БЫТЬ выполнено тогда, когда выбран Выход по умолчанию. Дополнительную информацию о Назначениях см. в части B.11.1, «Assignment», стр. 268.</w:t>
            </w:r>
          </w:p>
        </w:tc>
      </w:tr>
    </w:tbl>
    <w:p>
      <w:pPr>
        <w:pStyle w:val="BodyText"/>
        <w:rPr>
          <w:i/>
        </w:rPr>
      </w:pPr>
    </w:p>
    <w:p>
      <w:pPr>
        <w:pStyle w:val="BodyText"/>
        <w:spacing w:before="1"/>
        <w:rPr>
          <w:i/>
        </w:rPr>
      </w:pPr>
    </w:p>
    <w:p>
      <w:pPr>
        <w:pStyle w:val="Heading4"/>
        <w:spacing w:before="1"/>
        <w:jc w:val="left"/>
      </w:pPr>
      <w:r>
        <w:rPr/>
        <w:t>Соединение</w:t>
      </w:r>
      <w:r>
        <w:rPr>
          <w:spacing w:val="-4"/>
        </w:rPr>
        <w:t> </w:t>
      </w:r>
      <w:r>
        <w:rPr/>
        <w:t>потока</w:t>
      </w:r>
      <w:r>
        <w:rPr>
          <w:spacing w:val="-6"/>
        </w:rPr>
        <w:t> </w:t>
      </w:r>
      <w:r>
        <w:rPr>
          <w:spacing w:val="-2"/>
        </w:rPr>
        <w:t>сообщений</w:t>
      </w:r>
    </w:p>
    <w:p>
      <w:pPr>
        <w:spacing w:after="0"/>
        <w:jc w:val="left"/>
        <w:sectPr>
          <w:pgSz w:w="11900" w:h="16840"/>
          <w:pgMar w:header="718" w:footer="478" w:top="980" w:bottom="660" w:left="1380" w:right="440"/>
        </w:sectPr>
      </w:pPr>
    </w:p>
    <w:p>
      <w:pPr>
        <w:pStyle w:val="BodyText"/>
        <w:spacing w:before="154"/>
        <w:ind w:left="324" w:right="404"/>
        <w:jc w:val="both"/>
      </w:pPr>
      <w:r>
        <w:rPr/>
        <w:t>Данная часть содержит продолжение описания правил соединения Потока операций основных</w:t>
      </w:r>
      <w:r>
        <w:rPr>
          <w:spacing w:val="-2"/>
        </w:rPr>
        <w:t> </w:t>
      </w:r>
      <w:r>
        <w:rPr/>
        <w:t>видов Шлюзов, помещенного в</w:t>
      </w:r>
      <w:r>
        <w:rPr>
          <w:spacing w:val="-2"/>
        </w:rPr>
        <w:t> </w:t>
      </w:r>
      <w:r>
        <w:rPr/>
        <w:t>части «Соединение Потока Операций</w:t>
      </w:r>
      <w:r>
        <w:rPr>
          <w:spacing w:val="-1"/>
        </w:rPr>
        <w:t> </w:t>
      </w:r>
      <w:r>
        <w:rPr/>
        <w:t>Основных Видов Шлюзов» (стр. 70 в оригинале спецификации). Для того, чтобы увидеть полный список</w:t>
      </w:r>
      <w:r>
        <w:rPr>
          <w:spacing w:val="-2"/>
        </w:rPr>
        <w:t> </w:t>
      </w:r>
      <w:r>
        <w:rPr/>
        <w:t>графических</w:t>
      </w:r>
      <w:r>
        <w:rPr>
          <w:spacing w:val="-1"/>
        </w:rPr>
        <w:t> </w:t>
      </w:r>
      <w:r>
        <w:rPr/>
        <w:t>элементов</w:t>
      </w:r>
      <w:r>
        <w:rPr>
          <w:spacing w:val="-3"/>
        </w:rPr>
        <w:t> </w:t>
      </w:r>
      <w:r>
        <w:rPr/>
        <w:t>и</w:t>
      </w:r>
      <w:r>
        <w:rPr>
          <w:spacing w:val="-6"/>
        </w:rPr>
        <w:t> </w:t>
      </w:r>
      <w:r>
        <w:rPr/>
        <w:t>узнать,</w:t>
      </w:r>
      <w:r>
        <w:rPr>
          <w:spacing w:val="-1"/>
        </w:rPr>
        <w:t> </w:t>
      </w:r>
      <w:r>
        <w:rPr/>
        <w:t>каким</w:t>
      </w:r>
      <w:r>
        <w:rPr>
          <w:spacing w:val="-1"/>
        </w:rPr>
        <w:t> </w:t>
      </w:r>
      <w:r>
        <w:rPr/>
        <w:t>образом</w:t>
      </w:r>
      <w:r>
        <w:rPr>
          <w:spacing w:val="-4"/>
        </w:rPr>
        <w:t> </w:t>
      </w:r>
      <w:r>
        <w:rPr/>
        <w:t>они</w:t>
      </w:r>
      <w:r>
        <w:rPr>
          <w:spacing w:val="-4"/>
        </w:rPr>
        <w:t> </w:t>
      </w:r>
      <w:r>
        <w:rPr/>
        <w:t>могут служить</w:t>
      </w:r>
      <w:r>
        <w:rPr>
          <w:spacing w:val="-1"/>
        </w:rPr>
        <w:t> </w:t>
      </w:r>
      <w:r>
        <w:rPr/>
        <w:t>источниками</w:t>
      </w:r>
      <w:r>
        <w:rPr>
          <w:spacing w:val="-2"/>
        </w:rPr>
        <w:t> </w:t>
      </w:r>
      <w:r>
        <w:rPr/>
        <w:t>и целями Потока операций, обратитесь к пункту 8.4.1 «Правила Соединения Потоков </w:t>
      </w:r>
      <w:r>
        <w:rPr>
          <w:spacing w:val="-2"/>
        </w:rPr>
        <w:t>Операций».</w:t>
      </w:r>
    </w:p>
    <w:p>
      <w:pPr>
        <w:pStyle w:val="BodyText"/>
      </w:pPr>
    </w:p>
    <w:p>
      <w:pPr>
        <w:pStyle w:val="BodyText"/>
        <w:ind w:left="324" w:right="403"/>
        <w:jc w:val="both"/>
      </w:pPr>
      <w:r>
        <w:rPr/>
        <w:t>Неэксклюзивное поведение данного</w:t>
      </w:r>
      <w:r>
        <w:rPr>
          <w:spacing w:val="-1"/>
        </w:rPr>
        <w:t> </w:t>
      </w:r>
      <w:r>
        <w:rPr/>
        <w:t>типа Шлюзов,</w:t>
      </w:r>
      <w:r>
        <w:rPr>
          <w:spacing w:val="-3"/>
        </w:rPr>
        <w:t> </w:t>
      </w:r>
      <w:r>
        <w:rPr/>
        <w:t>направленное на</w:t>
      </w:r>
      <w:r>
        <w:rPr>
          <w:spacing w:val="-1"/>
        </w:rPr>
        <w:t> </w:t>
      </w:r>
      <w:r>
        <w:rPr/>
        <w:t>объединение Потоков операций, заключается в следующем:</w:t>
      </w:r>
    </w:p>
    <w:p>
      <w:pPr>
        <w:pStyle w:val="BodyText"/>
      </w:pPr>
    </w:p>
    <w:p>
      <w:pPr>
        <w:pStyle w:val="ListParagraph"/>
        <w:numPr>
          <w:ilvl w:val="2"/>
          <w:numId w:val="11"/>
        </w:numPr>
        <w:tabs>
          <w:tab w:pos="1044" w:val="left" w:leader="none"/>
        </w:tabs>
        <w:spacing w:line="240" w:lineRule="auto" w:before="1" w:after="0"/>
        <w:ind w:left="1044" w:right="406" w:hanging="360"/>
        <w:jc w:val="both"/>
        <w:rPr>
          <w:sz w:val="24"/>
        </w:rPr>
      </w:pPr>
      <w:r>
        <w:rPr>
          <w:sz w:val="24"/>
        </w:rPr>
        <w:t>В случае, если Шлюз соединен с несколькими Входящими потоками операций, то один или более из них могут быть использованы для продолжения хода Процесса (как если бы процесс не содержал каких-либо Шлюзов). Таким образом:</w:t>
      </w:r>
    </w:p>
    <w:p>
      <w:pPr>
        <w:pStyle w:val="ListParagraph"/>
        <w:numPr>
          <w:ilvl w:val="3"/>
          <w:numId w:val="11"/>
        </w:numPr>
        <w:tabs>
          <w:tab w:pos="1763" w:val="left" w:leader="none"/>
        </w:tabs>
        <w:spacing w:line="240" w:lineRule="auto" w:before="0" w:after="0"/>
        <w:ind w:left="1763" w:right="404" w:hanging="360"/>
        <w:jc w:val="both"/>
        <w:rPr>
          <w:sz w:val="24"/>
        </w:rPr>
      </w:pPr>
      <w:r>
        <w:rPr>
          <w:sz w:val="24"/>
        </w:rPr>
        <w:t>Ход Процесса ДОЛЖЕН продолжиться в момент поступления сигналов (Токенов) от всех Входящих потоков операций, ожидающих появления сигнала, основанного на предшествующей структуре Процесса (например, на предшествующем Неэксклюзивном Условии).</w:t>
      </w:r>
    </w:p>
    <w:p>
      <w:pPr>
        <w:pStyle w:val="ListParagraph"/>
        <w:numPr>
          <w:ilvl w:val="4"/>
          <w:numId w:val="11"/>
        </w:numPr>
        <w:tabs>
          <w:tab w:pos="2483" w:val="left" w:leader="none"/>
        </w:tabs>
        <w:spacing w:line="240" w:lineRule="auto" w:before="0" w:after="0"/>
        <w:ind w:left="2483" w:right="404" w:hanging="360"/>
        <w:jc w:val="both"/>
        <w:rPr>
          <w:sz w:val="24"/>
        </w:rPr>
      </w:pPr>
      <w:r>
        <w:rPr>
          <w:sz w:val="24"/>
        </w:rPr>
        <w:t>Некоторые Входящие потоки операций не получат сигналы, а</w:t>
      </w:r>
      <w:r>
        <w:rPr>
          <w:spacing w:val="40"/>
          <w:sz w:val="24"/>
        </w:rPr>
        <w:t> </w:t>
      </w:r>
      <w:r>
        <w:rPr>
          <w:sz w:val="24"/>
        </w:rPr>
        <w:t>модель, от которой Потоком операций будет получен сигнал, может меняться для разных экземпляров Процесса.</w:t>
      </w:r>
    </w:p>
    <w:p>
      <w:pPr>
        <w:pStyle w:val="BodyText"/>
        <w:ind w:left="324" w:right="400"/>
        <w:jc w:val="both"/>
      </w:pPr>
      <w:r>
        <w:rPr>
          <w:b/>
        </w:rPr>
        <w:t>Примечание</w:t>
      </w:r>
      <w:r>
        <w:rPr/>
        <w:t>: Входящие потоки операций, использующие в качестве источников действия, расположенные далее и являющиеся частью цикла, будут обработаны по- другому, нежели те Потоки операций, которые в качестве источников используют предшествующие элементы Процесса. Такие Входящие потоки операций относятся к другому типу Потоков операций, нежели использующие в качестве источников предшествующие действия.</w:t>
      </w:r>
    </w:p>
    <w:p>
      <w:pPr>
        <w:pStyle w:val="BodyText"/>
        <w:spacing w:before="275"/>
        <w:ind w:left="324" w:right="411"/>
        <w:jc w:val="both"/>
      </w:pPr>
      <w:r>
        <w:rPr/>
        <w:t>Неэксклюзивное поведение данного типа Шлюзов, направленное на разделение Потоков операций, заключается в следующем:</w:t>
      </w:r>
    </w:p>
    <w:p>
      <w:pPr>
        <w:pStyle w:val="BodyText"/>
      </w:pPr>
    </w:p>
    <w:p>
      <w:pPr>
        <w:pStyle w:val="ListParagraph"/>
        <w:numPr>
          <w:ilvl w:val="2"/>
          <w:numId w:val="11"/>
        </w:numPr>
        <w:tabs>
          <w:tab w:pos="1043" w:val="left" w:leader="none"/>
        </w:tabs>
        <w:spacing w:line="240" w:lineRule="auto" w:before="1" w:after="0"/>
        <w:ind w:left="1043" w:right="0" w:hanging="359"/>
        <w:jc w:val="both"/>
        <w:rPr>
          <w:sz w:val="24"/>
        </w:rPr>
      </w:pPr>
      <w:r>
        <w:rPr>
          <w:sz w:val="24"/>
        </w:rPr>
        <w:t>В</w:t>
      </w:r>
      <w:r>
        <w:rPr>
          <w:spacing w:val="-4"/>
          <w:sz w:val="24"/>
        </w:rPr>
        <w:t> </w:t>
      </w:r>
      <w:r>
        <w:rPr>
          <w:sz w:val="24"/>
        </w:rPr>
        <w:t>ходе</w:t>
      </w:r>
      <w:r>
        <w:rPr>
          <w:spacing w:val="-4"/>
          <w:sz w:val="24"/>
        </w:rPr>
        <w:t> </w:t>
      </w:r>
      <w:r>
        <w:rPr>
          <w:sz w:val="24"/>
        </w:rPr>
        <w:t>выполнения</w:t>
      </w:r>
      <w:r>
        <w:rPr>
          <w:spacing w:val="-2"/>
          <w:sz w:val="24"/>
        </w:rPr>
        <w:t> </w:t>
      </w:r>
      <w:r>
        <w:rPr>
          <w:sz w:val="24"/>
        </w:rPr>
        <w:t>Процесса ДОЛЖНЫ</w:t>
      </w:r>
      <w:r>
        <w:rPr>
          <w:spacing w:val="-3"/>
          <w:sz w:val="24"/>
        </w:rPr>
        <w:t> </w:t>
      </w:r>
      <w:r>
        <w:rPr>
          <w:sz w:val="24"/>
        </w:rPr>
        <w:t>БЫТЬ</w:t>
      </w:r>
      <w:r>
        <w:rPr>
          <w:spacing w:val="-3"/>
          <w:sz w:val="24"/>
        </w:rPr>
        <w:t> </w:t>
      </w:r>
      <w:r>
        <w:rPr>
          <w:sz w:val="24"/>
        </w:rPr>
        <w:t>выбраны</w:t>
      </w:r>
      <w:r>
        <w:rPr>
          <w:spacing w:val="-3"/>
          <w:sz w:val="24"/>
        </w:rPr>
        <w:t> </w:t>
      </w:r>
      <w:r>
        <w:rPr>
          <w:sz w:val="24"/>
        </w:rPr>
        <w:t>один</w:t>
      </w:r>
      <w:r>
        <w:rPr>
          <w:spacing w:val="-4"/>
          <w:sz w:val="24"/>
        </w:rPr>
        <w:t> </w:t>
      </w:r>
      <w:r>
        <w:rPr>
          <w:sz w:val="24"/>
        </w:rPr>
        <w:t>или</w:t>
      </w:r>
      <w:r>
        <w:rPr>
          <w:spacing w:val="-2"/>
          <w:sz w:val="24"/>
        </w:rPr>
        <w:t> </w:t>
      </w:r>
      <w:r>
        <w:rPr>
          <w:sz w:val="24"/>
        </w:rPr>
        <w:t>более</w:t>
      </w:r>
      <w:r>
        <w:rPr>
          <w:spacing w:val="-4"/>
          <w:sz w:val="24"/>
        </w:rPr>
        <w:t> </w:t>
      </w:r>
      <w:r>
        <w:rPr>
          <w:spacing w:val="-2"/>
          <w:sz w:val="24"/>
        </w:rPr>
        <w:t>Выходов.</w:t>
      </w:r>
    </w:p>
    <w:p>
      <w:pPr>
        <w:pStyle w:val="ListParagraph"/>
        <w:numPr>
          <w:ilvl w:val="3"/>
          <w:numId w:val="11"/>
        </w:numPr>
        <w:tabs>
          <w:tab w:pos="1763" w:val="left" w:leader="none"/>
        </w:tabs>
        <w:spacing w:line="240" w:lineRule="auto" w:before="0" w:after="0"/>
        <w:ind w:left="1763" w:right="401" w:hanging="360"/>
        <w:jc w:val="both"/>
        <w:rPr>
          <w:sz w:val="24"/>
        </w:rPr>
      </w:pPr>
      <w:r>
        <w:rPr>
          <w:sz w:val="24"/>
        </w:rPr>
        <w:t>Выход ДОЛЖЕН БЫТЬ выбран в соответствии с условным выражением, определенным для данного Потока операций, ассоциируемого с данным </w:t>
      </w:r>
      <w:r>
        <w:rPr>
          <w:spacing w:val="-2"/>
          <w:sz w:val="24"/>
        </w:rPr>
        <w:t>Выходом.</w:t>
      </w:r>
    </w:p>
    <w:p>
      <w:pPr>
        <w:pStyle w:val="ListParagraph"/>
        <w:numPr>
          <w:ilvl w:val="4"/>
          <w:numId w:val="11"/>
        </w:numPr>
        <w:tabs>
          <w:tab w:pos="2483" w:val="left" w:leader="none"/>
        </w:tabs>
        <w:spacing w:line="240" w:lineRule="auto" w:before="0" w:after="0"/>
        <w:ind w:left="2483" w:right="402" w:hanging="360"/>
        <w:jc w:val="both"/>
        <w:rPr>
          <w:sz w:val="24"/>
        </w:rPr>
      </w:pPr>
      <w:r>
        <w:rPr>
          <w:sz w:val="24"/>
        </w:rPr>
        <w:t>ДОЛЖНО БЫТЬ вычислено значение условия, ассоциируемого со всеми Выходами данного Шлюза.</w:t>
      </w:r>
    </w:p>
    <w:p>
      <w:pPr>
        <w:pStyle w:val="ListParagraph"/>
        <w:numPr>
          <w:ilvl w:val="4"/>
          <w:numId w:val="11"/>
        </w:numPr>
        <w:tabs>
          <w:tab w:pos="2483" w:val="left" w:leader="none"/>
        </w:tabs>
        <w:spacing w:line="240" w:lineRule="auto" w:before="0" w:after="0"/>
        <w:ind w:left="2483" w:right="404" w:hanging="360"/>
        <w:jc w:val="both"/>
        <w:rPr>
          <w:sz w:val="24"/>
        </w:rPr>
      </w:pPr>
      <w:r>
        <w:rPr>
          <w:sz w:val="24"/>
        </w:rPr>
        <w:t>В</w:t>
      </w:r>
      <w:r>
        <w:rPr>
          <w:spacing w:val="-3"/>
          <w:sz w:val="24"/>
        </w:rPr>
        <w:t> </w:t>
      </w:r>
      <w:r>
        <w:rPr>
          <w:sz w:val="24"/>
        </w:rPr>
        <w:t>случае, если</w:t>
      </w:r>
      <w:r>
        <w:rPr>
          <w:spacing w:val="-1"/>
          <w:sz w:val="24"/>
        </w:rPr>
        <w:t> </w:t>
      </w:r>
      <w:r>
        <w:rPr>
          <w:sz w:val="24"/>
        </w:rPr>
        <w:t>значение условия определено как True, то, независимо от того, были ли выбраны или не выбраны какие-либо другие Выходы, ДОЛЖЕН БЫТЬ выбран данный Выход.</w:t>
      </w:r>
    </w:p>
    <w:p>
      <w:pPr>
        <w:pStyle w:val="ListParagraph"/>
        <w:numPr>
          <w:ilvl w:val="4"/>
          <w:numId w:val="11"/>
        </w:numPr>
        <w:tabs>
          <w:tab w:pos="2483" w:val="left" w:leader="none"/>
        </w:tabs>
        <w:spacing w:line="240" w:lineRule="auto" w:before="0" w:after="0"/>
        <w:ind w:left="2483" w:right="404" w:hanging="360"/>
        <w:jc w:val="both"/>
        <w:rPr>
          <w:sz w:val="24"/>
        </w:rPr>
      </w:pPr>
      <w:r>
        <w:rPr>
          <w:sz w:val="24"/>
        </w:rPr>
        <w:t>Если для данного Выхода ни одно из значений условных выражений не определено как True, то ДОЛЖЕН БЫТЬ выбран Выход, установленный по умолчанию.</w:t>
      </w:r>
    </w:p>
    <w:p>
      <w:pPr>
        <w:pStyle w:val="Heading3"/>
        <w:spacing w:before="237"/>
      </w:pPr>
      <w:r>
        <w:rPr/>
        <w:t>§§</w:t>
      </w:r>
      <w:r>
        <w:rPr>
          <w:spacing w:val="-6"/>
        </w:rPr>
        <w:t> </w:t>
      </w:r>
      <w:r>
        <w:rPr/>
        <w:t>9.5.4.</w:t>
      </w:r>
      <w:r>
        <w:rPr>
          <w:spacing w:val="-3"/>
        </w:rPr>
        <w:t> </w:t>
      </w:r>
      <w:bookmarkStart w:name="§§ 9.5.4. Комплексный шлюз (Complex Gate" w:id="104"/>
      <w:bookmarkEnd w:id="104"/>
      <w:r>
        <w:rPr/>
      </w:r>
      <w:bookmarkStart w:name="_bookmark76" w:id="105"/>
      <w:bookmarkEnd w:id="105"/>
      <w:r>
        <w:rPr/>
        <w:t>К</w:t>
      </w:r>
      <w:r>
        <w:rPr/>
        <w:t>омплексный</w:t>
      </w:r>
      <w:r>
        <w:rPr>
          <w:spacing w:val="-3"/>
        </w:rPr>
        <w:t> </w:t>
      </w:r>
      <w:r>
        <w:rPr/>
        <w:t>шлюз</w:t>
      </w:r>
      <w:r>
        <w:rPr>
          <w:spacing w:val="-3"/>
        </w:rPr>
        <w:t> </w:t>
      </w:r>
      <w:r>
        <w:rPr/>
        <w:t>(Complex</w:t>
      </w:r>
      <w:r>
        <w:rPr>
          <w:spacing w:val="-3"/>
        </w:rPr>
        <w:t> </w:t>
      </w:r>
      <w:r>
        <w:rPr>
          <w:spacing w:val="-2"/>
        </w:rPr>
        <w:t>Gateway)</w:t>
      </w:r>
    </w:p>
    <w:p>
      <w:pPr>
        <w:pStyle w:val="BodyText"/>
        <w:spacing w:before="61"/>
        <w:ind w:left="324" w:right="400"/>
        <w:jc w:val="both"/>
      </w:pPr>
      <w:r>
        <w:rPr/>
        <w:t>Комплексные Шлюзы используются в BPMN для управления ситуациями, которые с трудом поддаются управлению другими видами Шлюзов. Комплексные Шлюзы также могут использоваться для объединения нескольких простых соединенных Шлюзов в один составной. Разработчики моделей могут использовать составные выражения, определяющие объединяющее и/или разделяющее поведение данного Шлюза.</w:t>
      </w:r>
    </w:p>
    <w:p>
      <w:pPr>
        <w:spacing w:after="0"/>
        <w:jc w:val="both"/>
        <w:sectPr>
          <w:pgSz w:w="11900" w:h="16840"/>
          <w:pgMar w:header="718" w:footer="478" w:top="980" w:bottom="660" w:left="1380" w:right="440"/>
        </w:sectPr>
      </w:pPr>
    </w:p>
    <w:p>
      <w:pPr>
        <w:pStyle w:val="ListParagraph"/>
        <w:numPr>
          <w:ilvl w:val="2"/>
          <w:numId w:val="11"/>
        </w:numPr>
        <w:tabs>
          <w:tab w:pos="1044" w:val="left" w:leader="none"/>
        </w:tabs>
        <w:spacing w:line="240" w:lineRule="auto" w:before="154" w:after="0"/>
        <w:ind w:left="1044" w:right="406" w:hanging="360"/>
        <w:jc w:val="both"/>
        <w:rPr>
          <w:sz w:val="24"/>
        </w:rPr>
      </w:pPr>
      <w:r>
        <w:rPr>
          <w:sz w:val="24"/>
        </w:rPr>
        <w:t>Составной Шлюз ДОЛЖЕН иметь маркер, изображающийся в виде небольшой звездочки и расположенный внутри графического элемента Шлюза (см. фигуру 9.26), для того, чтобы без труда отличить данный вид Шлюзов от других.</w:t>
      </w:r>
    </w:p>
    <w:p>
      <w:pPr>
        <w:pStyle w:val="BodyText"/>
      </w:pPr>
    </w:p>
    <w:p>
      <w:pPr>
        <w:pStyle w:val="BodyText"/>
        <w:spacing w:before="1"/>
        <w:ind w:left="324" w:right="405"/>
        <w:jc w:val="both"/>
      </w:pPr>
      <w:r>
        <w:rPr/>
        <w:t>При использовании Шлюза в качестве Условия (см. фигуру 9.26) выражение определяет то, какой из Исходящих потоков операций будет выбран для продолжения данного Процесса. Выражение может ссылать на данные Процесса, а также на статус Входящего потока операций. Например, выражение может оценивать данные Процесса, а затем, согласно результатам оценки, выбирать различные Исходящие потоки операций. Однако выражение должно быть таким, чтобы мог быть выбран по меньшей мере один</w:t>
      </w:r>
      <w:r>
        <w:rPr>
          <w:spacing w:val="40"/>
        </w:rPr>
        <w:t> </w:t>
      </w:r>
      <w:r>
        <w:rPr/>
        <w:t>Исходящий поток операций.</w:t>
      </w:r>
    </w:p>
    <w:p>
      <w:pPr>
        <w:pStyle w:val="BodyText"/>
        <w:spacing w:before="98"/>
        <w:rPr>
          <w:sz w:val="20"/>
        </w:rPr>
      </w:pPr>
      <w:r>
        <w:rPr/>
        <w:drawing>
          <wp:anchor distT="0" distB="0" distL="0" distR="0" allowOverlap="1" layoutInCell="1" locked="0" behindDoc="1" simplePos="0" relativeHeight="487599616">
            <wp:simplePos x="0" y="0"/>
            <wp:positionH relativeFrom="page">
              <wp:posOffset>2767805</wp:posOffset>
            </wp:positionH>
            <wp:positionV relativeFrom="paragraph">
              <wp:posOffset>223808</wp:posOffset>
            </wp:positionV>
            <wp:extent cx="2580295" cy="2266759"/>
            <wp:effectExtent l="0" t="0" r="0" b="0"/>
            <wp:wrapTopAndBottom/>
            <wp:docPr id="203" name="Image 203"/>
            <wp:cNvGraphicFramePr>
              <a:graphicFrameLocks/>
            </wp:cNvGraphicFramePr>
            <a:graphic>
              <a:graphicData uri="http://schemas.openxmlformats.org/drawingml/2006/picture">
                <pic:pic>
                  <pic:nvPicPr>
                    <pic:cNvPr id="203" name="Image 203"/>
                    <pic:cNvPicPr/>
                  </pic:nvPicPr>
                  <pic:blipFill>
                    <a:blip r:embed="rId151" cstate="print"/>
                    <a:stretch>
                      <a:fillRect/>
                    </a:stretch>
                  </pic:blipFill>
                  <pic:spPr>
                    <a:xfrm>
                      <a:off x="0" y="0"/>
                      <a:ext cx="2580295" cy="2266759"/>
                    </a:xfrm>
                    <a:prstGeom prst="rect">
                      <a:avLst/>
                    </a:prstGeom>
                  </pic:spPr>
                </pic:pic>
              </a:graphicData>
            </a:graphic>
          </wp:anchor>
        </w:drawing>
      </w:r>
    </w:p>
    <w:p>
      <w:pPr>
        <w:spacing w:before="66"/>
        <w:ind w:left="60" w:right="159" w:firstLine="0"/>
        <w:jc w:val="center"/>
        <w:rPr>
          <w:i/>
          <w:sz w:val="24"/>
        </w:rPr>
      </w:pPr>
      <w:r>
        <w:rPr>
          <w:i/>
          <w:sz w:val="24"/>
        </w:rPr>
        <w:t>Фигура</w:t>
      </w:r>
      <w:r>
        <w:rPr>
          <w:i/>
          <w:spacing w:val="-3"/>
          <w:sz w:val="24"/>
        </w:rPr>
        <w:t> </w:t>
      </w:r>
      <w:r>
        <w:rPr>
          <w:i/>
          <w:sz w:val="24"/>
        </w:rPr>
        <w:t>9.26</w:t>
      </w:r>
      <w:r>
        <w:rPr>
          <w:i/>
          <w:spacing w:val="-3"/>
          <w:sz w:val="24"/>
        </w:rPr>
        <w:t> </w:t>
      </w:r>
      <w:r>
        <w:rPr>
          <w:i/>
          <w:sz w:val="24"/>
        </w:rPr>
        <w:t>–</w:t>
      </w:r>
      <w:r>
        <w:rPr>
          <w:i/>
          <w:spacing w:val="-3"/>
          <w:sz w:val="24"/>
        </w:rPr>
        <w:t> </w:t>
      </w:r>
      <w:r>
        <w:rPr>
          <w:i/>
          <w:sz w:val="24"/>
        </w:rPr>
        <w:t>Комплексное</w:t>
      </w:r>
      <w:r>
        <w:rPr>
          <w:i/>
          <w:spacing w:val="-2"/>
          <w:sz w:val="24"/>
        </w:rPr>
        <w:t> </w:t>
      </w:r>
      <w:r>
        <w:rPr>
          <w:i/>
          <w:sz w:val="24"/>
        </w:rPr>
        <w:t>Условие</w:t>
      </w:r>
      <w:r>
        <w:rPr>
          <w:i/>
          <w:spacing w:val="-1"/>
          <w:sz w:val="24"/>
        </w:rPr>
        <w:t> </w:t>
      </w:r>
      <w:r>
        <w:rPr>
          <w:i/>
          <w:spacing w:val="-2"/>
          <w:sz w:val="24"/>
        </w:rPr>
        <w:t>(Шлюз)</w:t>
      </w:r>
    </w:p>
    <w:p>
      <w:pPr>
        <w:pStyle w:val="BodyText"/>
        <w:spacing w:before="276"/>
        <w:ind w:left="324" w:right="399"/>
        <w:jc w:val="both"/>
      </w:pPr>
      <w:r>
        <w:rPr/>
        <w:t>В случае, если Шлюз используется в качестве Объединителя (см. фигуру 9.27), то используется выражение, определяющее, какой из Входящих потоков операций понадобится для продолжения Процесса. Данное выражение может ссылаться на данные Процесса, а также на статус Входящего потока операций. Например, выражение может указывать на то, какие три входящих Токена из пяти предлагаемых будут использованы для продолжения Процесса. Выражение также может указывать на то, что для продолжения Процесса требуется Токен Потока операций «а», хотя Токены Потоков операций «б» и «в» также являются приемлемыми. Однако выражение должно быть</w:t>
      </w:r>
      <w:r>
        <w:rPr>
          <w:spacing w:val="40"/>
        </w:rPr>
        <w:t> </w:t>
      </w:r>
      <w:r>
        <w:rPr/>
        <w:t>таким, чтобы на данном отрезке Процесс не приостанавливался.</w:t>
      </w:r>
    </w:p>
    <w:p>
      <w:pPr>
        <w:pStyle w:val="BodyText"/>
        <w:spacing w:before="104"/>
        <w:rPr>
          <w:sz w:val="20"/>
        </w:rPr>
      </w:pPr>
      <w:r>
        <w:rPr/>
        <w:drawing>
          <wp:anchor distT="0" distB="0" distL="0" distR="0" allowOverlap="1" layoutInCell="1" locked="0" behindDoc="1" simplePos="0" relativeHeight="487600128">
            <wp:simplePos x="0" y="0"/>
            <wp:positionH relativeFrom="page">
              <wp:posOffset>2906167</wp:posOffset>
            </wp:positionH>
            <wp:positionV relativeFrom="paragraph">
              <wp:posOffset>227802</wp:posOffset>
            </wp:positionV>
            <wp:extent cx="2296506" cy="1805939"/>
            <wp:effectExtent l="0" t="0" r="0" b="0"/>
            <wp:wrapTopAndBottom/>
            <wp:docPr id="204" name="Image 204"/>
            <wp:cNvGraphicFramePr>
              <a:graphicFrameLocks/>
            </wp:cNvGraphicFramePr>
            <a:graphic>
              <a:graphicData uri="http://schemas.openxmlformats.org/drawingml/2006/picture">
                <pic:pic>
                  <pic:nvPicPr>
                    <pic:cNvPr id="204" name="Image 204"/>
                    <pic:cNvPicPr/>
                  </pic:nvPicPr>
                  <pic:blipFill>
                    <a:blip r:embed="rId152" cstate="print"/>
                    <a:stretch>
                      <a:fillRect/>
                    </a:stretch>
                  </pic:blipFill>
                  <pic:spPr>
                    <a:xfrm>
                      <a:off x="0" y="0"/>
                      <a:ext cx="2296506" cy="1805939"/>
                    </a:xfrm>
                    <a:prstGeom prst="rect">
                      <a:avLst/>
                    </a:prstGeom>
                  </pic:spPr>
                </pic:pic>
              </a:graphicData>
            </a:graphic>
          </wp:anchor>
        </w:drawing>
      </w:r>
    </w:p>
    <w:p>
      <w:pPr>
        <w:spacing w:before="95"/>
        <w:ind w:left="60" w:right="159" w:firstLine="0"/>
        <w:jc w:val="center"/>
        <w:rPr>
          <w:i/>
          <w:sz w:val="24"/>
        </w:rPr>
      </w:pPr>
      <w:r>
        <w:rPr>
          <w:i/>
          <w:sz w:val="24"/>
        </w:rPr>
        <w:t>Фигура</w:t>
      </w:r>
      <w:r>
        <w:rPr>
          <w:i/>
          <w:spacing w:val="-6"/>
          <w:sz w:val="24"/>
        </w:rPr>
        <w:t> </w:t>
      </w:r>
      <w:r>
        <w:rPr>
          <w:i/>
          <w:sz w:val="24"/>
        </w:rPr>
        <w:t>9.27</w:t>
      </w:r>
      <w:r>
        <w:rPr>
          <w:i/>
          <w:spacing w:val="-3"/>
          <w:sz w:val="24"/>
        </w:rPr>
        <w:t> </w:t>
      </w:r>
      <w:r>
        <w:rPr>
          <w:i/>
          <w:sz w:val="24"/>
        </w:rPr>
        <w:t>–</w:t>
      </w:r>
      <w:r>
        <w:rPr>
          <w:i/>
          <w:spacing w:val="-3"/>
          <w:sz w:val="24"/>
        </w:rPr>
        <w:t> </w:t>
      </w:r>
      <w:r>
        <w:rPr>
          <w:i/>
          <w:sz w:val="24"/>
        </w:rPr>
        <w:t>Комплексное</w:t>
      </w:r>
      <w:r>
        <w:rPr>
          <w:i/>
          <w:spacing w:val="-4"/>
          <w:sz w:val="24"/>
        </w:rPr>
        <w:t> </w:t>
      </w:r>
      <w:r>
        <w:rPr>
          <w:i/>
          <w:sz w:val="24"/>
        </w:rPr>
        <w:t>Объединение</w:t>
      </w:r>
      <w:r>
        <w:rPr>
          <w:i/>
          <w:spacing w:val="-3"/>
          <w:sz w:val="24"/>
        </w:rPr>
        <w:t> </w:t>
      </w:r>
      <w:r>
        <w:rPr>
          <w:i/>
          <w:spacing w:val="-2"/>
          <w:sz w:val="24"/>
        </w:rPr>
        <w:t>(Шлюз)</w:t>
      </w:r>
    </w:p>
    <w:p>
      <w:pPr>
        <w:pStyle w:val="BodyText"/>
        <w:rPr>
          <w:i/>
        </w:rPr>
      </w:pPr>
    </w:p>
    <w:p>
      <w:pPr>
        <w:pStyle w:val="Heading4"/>
      </w:pPr>
      <w:r>
        <w:rPr/>
        <w:t>Атрибуты</w:t>
      </w:r>
      <w:r>
        <w:rPr>
          <w:spacing w:val="-7"/>
        </w:rPr>
        <w:t> </w:t>
      </w:r>
      <w:r>
        <w:rPr/>
        <w:t>комплексного</w:t>
      </w:r>
      <w:r>
        <w:rPr>
          <w:spacing w:val="-6"/>
        </w:rPr>
        <w:t> </w:t>
      </w:r>
      <w:r>
        <w:rPr>
          <w:spacing w:val="-4"/>
        </w:rPr>
        <w:t>шлюза</w:t>
      </w:r>
    </w:p>
    <w:p>
      <w:pPr>
        <w:spacing w:after="0"/>
        <w:sectPr>
          <w:pgSz w:w="11900" w:h="16840"/>
          <w:pgMar w:header="718" w:footer="478" w:top="980" w:bottom="660" w:left="1380" w:right="440"/>
        </w:sectPr>
      </w:pPr>
    </w:p>
    <w:p>
      <w:pPr>
        <w:pStyle w:val="BodyText"/>
        <w:spacing w:before="154"/>
        <w:ind w:left="324" w:right="404"/>
        <w:jc w:val="both"/>
      </w:pPr>
      <w:r>
        <w:rPr/>
        <w:t>Таблица 9.29 содержит информацию об атрибутах Комплексных Шлюзов. Данные атрибуты могут использоваться лишь в тех случаях, когда атрибут GatewayType имеет значение Complex. Нижеописанные атрибуты продолжают список общих атрибутов Шлюзов (см. таблицу 9.30):</w:t>
      </w:r>
    </w:p>
    <w:p>
      <w:pPr>
        <w:pStyle w:val="BodyText"/>
      </w:pPr>
    </w:p>
    <w:p>
      <w:pPr>
        <w:pStyle w:val="ListParagraph"/>
        <w:numPr>
          <w:ilvl w:val="1"/>
          <w:numId w:val="11"/>
        </w:numPr>
        <w:tabs>
          <w:tab w:pos="804" w:val="left" w:leader="none"/>
        </w:tabs>
        <w:spacing w:line="240" w:lineRule="auto" w:before="0" w:after="0"/>
        <w:ind w:left="804" w:right="0" w:hanging="480"/>
        <w:jc w:val="left"/>
        <w:rPr>
          <w:i/>
          <w:sz w:val="24"/>
        </w:rPr>
      </w:pPr>
      <w:r>
        <w:rPr>
          <w:i/>
          <w:sz w:val="24"/>
        </w:rPr>
        <w:t>-</w:t>
      </w:r>
      <w:r>
        <w:rPr>
          <w:i/>
          <w:spacing w:val="-4"/>
          <w:sz w:val="24"/>
        </w:rPr>
        <w:t> </w:t>
      </w:r>
      <w:r>
        <w:rPr>
          <w:i/>
          <w:sz w:val="24"/>
        </w:rPr>
        <w:t>Атрибуты</w:t>
      </w:r>
      <w:r>
        <w:rPr>
          <w:i/>
          <w:spacing w:val="-5"/>
          <w:sz w:val="24"/>
        </w:rPr>
        <w:t> </w:t>
      </w:r>
      <w:r>
        <w:rPr>
          <w:i/>
          <w:sz w:val="24"/>
        </w:rPr>
        <w:t>Комплексных</w:t>
      </w:r>
      <w:r>
        <w:rPr>
          <w:i/>
          <w:spacing w:val="-2"/>
          <w:sz w:val="24"/>
        </w:rPr>
        <w:t> Шлюзов</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4"/>
        <w:gridCol w:w="6120"/>
      </w:tblGrid>
      <w:tr>
        <w:trPr>
          <w:trHeight w:val="275" w:hRule="atLeast"/>
        </w:trPr>
        <w:tc>
          <w:tcPr>
            <w:tcW w:w="3354" w:type="dxa"/>
          </w:tcPr>
          <w:p>
            <w:pPr>
              <w:pStyle w:val="TableParagraph"/>
              <w:spacing w:line="256" w:lineRule="exact"/>
              <w:ind w:left="1124"/>
              <w:rPr>
                <w:b/>
                <w:sz w:val="24"/>
              </w:rPr>
            </w:pPr>
            <w:r>
              <w:rPr>
                <w:b/>
                <w:spacing w:val="-2"/>
                <w:sz w:val="24"/>
              </w:rPr>
              <w:t>Атрибуты</w:t>
            </w:r>
          </w:p>
        </w:tc>
        <w:tc>
          <w:tcPr>
            <w:tcW w:w="6120" w:type="dxa"/>
          </w:tcPr>
          <w:p>
            <w:pPr>
              <w:pStyle w:val="TableParagraph"/>
              <w:spacing w:line="256" w:lineRule="exact"/>
              <w:ind w:left="10"/>
              <w:jc w:val="center"/>
              <w:rPr>
                <w:b/>
                <w:sz w:val="24"/>
              </w:rPr>
            </w:pPr>
            <w:r>
              <w:rPr>
                <w:b/>
                <w:spacing w:val="-2"/>
                <w:sz w:val="24"/>
              </w:rPr>
              <w:t>Описание</w:t>
            </w:r>
          </w:p>
        </w:tc>
      </w:tr>
      <w:tr>
        <w:trPr>
          <w:trHeight w:val="2760" w:hRule="atLeast"/>
        </w:trPr>
        <w:tc>
          <w:tcPr>
            <w:tcW w:w="3354" w:type="dxa"/>
          </w:tcPr>
          <w:p>
            <w:pPr>
              <w:pStyle w:val="TableParagraph"/>
              <w:ind w:left="109"/>
              <w:rPr>
                <w:sz w:val="24"/>
              </w:rPr>
            </w:pPr>
            <w:r>
              <w:rPr>
                <w:b/>
                <w:sz w:val="24"/>
              </w:rPr>
              <w:t>Gates</w:t>
            </w:r>
            <w:r>
              <w:rPr>
                <w:b/>
                <w:spacing w:val="-1"/>
                <w:sz w:val="24"/>
              </w:rPr>
              <w:t> </w:t>
            </w:r>
            <w:r>
              <w:rPr>
                <w:sz w:val="24"/>
              </w:rPr>
              <w:t>(0-n)</w:t>
            </w:r>
            <w:r>
              <w:rPr>
                <w:spacing w:val="-1"/>
                <w:sz w:val="24"/>
              </w:rPr>
              <w:t> </w:t>
            </w:r>
            <w:r>
              <w:rPr>
                <w:sz w:val="24"/>
              </w:rPr>
              <w:t>:</w:t>
            </w:r>
            <w:r>
              <w:rPr>
                <w:spacing w:val="-2"/>
                <w:sz w:val="24"/>
              </w:rPr>
              <w:t> </w:t>
            </w:r>
            <w:r>
              <w:rPr>
                <w:spacing w:val="-4"/>
                <w:sz w:val="24"/>
              </w:rPr>
              <w:t>Gate</w:t>
            </w:r>
          </w:p>
        </w:tc>
        <w:tc>
          <w:tcPr>
            <w:tcW w:w="6120" w:type="dxa"/>
          </w:tcPr>
          <w:p>
            <w:pPr>
              <w:pStyle w:val="TableParagraph"/>
              <w:ind w:left="109" w:right="96"/>
              <w:jc w:val="both"/>
              <w:rPr>
                <w:sz w:val="24"/>
              </w:rPr>
            </w:pPr>
            <w:r>
              <w:rPr>
                <w:sz w:val="24"/>
              </w:rPr>
              <w:t>Комплексный Шлюз может содержать 0 или более Выходов. Отсутствие Выходов возможно в случае, если Шлюз является конечным объектом в Процессе, не содержащем в своем составе Стартового или Конечного </w:t>
            </w:r>
            <w:r>
              <w:rPr>
                <w:spacing w:val="-2"/>
                <w:sz w:val="24"/>
              </w:rPr>
              <w:t>событий.</w:t>
            </w:r>
          </w:p>
          <w:p>
            <w:pPr>
              <w:pStyle w:val="TableParagraph"/>
              <w:ind w:left="109" w:right="98"/>
              <w:jc w:val="both"/>
              <w:rPr>
                <w:sz w:val="24"/>
              </w:rPr>
            </w:pPr>
            <w:r>
              <w:rPr>
                <w:sz w:val="24"/>
              </w:rPr>
              <w:t>В случае, если в Процессе содержится 0 или лишь один Входящий поток операций (т.е. Шлюз используется как Условие),</w:t>
            </w:r>
            <w:r>
              <w:rPr>
                <w:spacing w:val="-4"/>
                <w:sz w:val="24"/>
              </w:rPr>
              <w:t> </w:t>
            </w:r>
            <w:r>
              <w:rPr>
                <w:sz w:val="24"/>
              </w:rPr>
              <w:t>то</w:t>
            </w:r>
            <w:r>
              <w:rPr>
                <w:spacing w:val="-4"/>
                <w:sz w:val="24"/>
              </w:rPr>
              <w:t> </w:t>
            </w:r>
            <w:r>
              <w:rPr>
                <w:sz w:val="24"/>
              </w:rPr>
              <w:t>в</w:t>
            </w:r>
            <w:r>
              <w:rPr>
                <w:spacing w:val="-5"/>
                <w:sz w:val="24"/>
              </w:rPr>
              <w:t> </w:t>
            </w:r>
            <w:r>
              <w:rPr>
                <w:sz w:val="24"/>
              </w:rPr>
              <w:t>Шлюзе</w:t>
            </w:r>
            <w:r>
              <w:rPr>
                <w:spacing w:val="-2"/>
                <w:sz w:val="24"/>
              </w:rPr>
              <w:t> </w:t>
            </w:r>
            <w:r>
              <w:rPr>
                <w:sz w:val="24"/>
              </w:rPr>
              <w:t>должно</w:t>
            </w:r>
            <w:r>
              <w:rPr>
                <w:spacing w:val="-4"/>
                <w:sz w:val="24"/>
              </w:rPr>
              <w:t> </w:t>
            </w:r>
            <w:r>
              <w:rPr>
                <w:sz w:val="24"/>
              </w:rPr>
              <w:t>быть</w:t>
            </w:r>
            <w:r>
              <w:rPr>
                <w:spacing w:val="-3"/>
                <w:sz w:val="24"/>
              </w:rPr>
              <w:t> </w:t>
            </w:r>
            <w:r>
              <w:rPr>
                <w:sz w:val="24"/>
              </w:rPr>
              <w:t>по</w:t>
            </w:r>
            <w:r>
              <w:rPr>
                <w:spacing w:val="-5"/>
                <w:sz w:val="24"/>
              </w:rPr>
              <w:t> </w:t>
            </w:r>
            <w:r>
              <w:rPr>
                <w:sz w:val="24"/>
              </w:rPr>
              <w:t>меньшей</w:t>
            </w:r>
            <w:r>
              <w:rPr>
                <w:spacing w:val="-2"/>
                <w:sz w:val="24"/>
              </w:rPr>
              <w:t> </w:t>
            </w:r>
            <w:r>
              <w:rPr>
                <w:sz w:val="24"/>
              </w:rPr>
              <w:t>мере</w:t>
            </w:r>
            <w:r>
              <w:rPr>
                <w:spacing w:val="-4"/>
                <w:sz w:val="24"/>
              </w:rPr>
              <w:t> </w:t>
            </w:r>
            <w:r>
              <w:rPr>
                <w:sz w:val="24"/>
              </w:rPr>
              <w:t>два </w:t>
            </w:r>
            <w:r>
              <w:rPr>
                <w:spacing w:val="-2"/>
                <w:sz w:val="24"/>
              </w:rPr>
              <w:t>Выхода.</w:t>
            </w:r>
          </w:p>
        </w:tc>
      </w:tr>
      <w:tr>
        <w:trPr>
          <w:trHeight w:val="2760" w:hRule="atLeast"/>
        </w:trPr>
        <w:tc>
          <w:tcPr>
            <w:tcW w:w="3354" w:type="dxa"/>
          </w:tcPr>
          <w:p>
            <w:pPr>
              <w:pStyle w:val="TableParagraph"/>
              <w:ind w:left="109" w:right="687"/>
              <w:rPr>
                <w:sz w:val="24"/>
              </w:rPr>
            </w:pPr>
            <w:r>
              <w:rPr>
                <w:spacing w:val="-2"/>
                <w:sz w:val="24"/>
              </w:rPr>
              <w:t>[Gate] </w:t>
            </w:r>
            <w:r>
              <w:rPr>
                <w:b/>
                <w:sz w:val="24"/>
              </w:rPr>
              <w:t>OutgoingSequenceFlow</w:t>
            </w:r>
            <w:r>
              <w:rPr>
                <w:b/>
                <w:spacing w:val="-15"/>
                <w:sz w:val="24"/>
              </w:rPr>
              <w:t> </w:t>
            </w:r>
            <w:r>
              <w:rPr>
                <w:rFonts w:ascii="Arial"/>
                <w:sz w:val="20"/>
              </w:rPr>
              <w:t>: </w:t>
            </w:r>
            <w:r>
              <w:rPr>
                <w:spacing w:val="-2"/>
                <w:sz w:val="24"/>
              </w:rPr>
              <w:t>SequenceFlow</w:t>
            </w:r>
          </w:p>
        </w:tc>
        <w:tc>
          <w:tcPr>
            <w:tcW w:w="6120" w:type="dxa"/>
          </w:tcPr>
          <w:p>
            <w:pPr>
              <w:pStyle w:val="TableParagraph"/>
              <w:ind w:left="109" w:right="94"/>
              <w:jc w:val="both"/>
              <w:rPr>
                <w:sz w:val="24"/>
              </w:rPr>
            </w:pPr>
            <w:r>
              <w:rPr>
                <w:sz w:val="24"/>
              </w:rPr>
              <w:t>Каждый Выход ДОЛЖЕН БЫТЬ ассоциирован с Потоком сообщений. Поток сообщений ДОЛЖЕН иметь атрибут Condition, значение которого равно None. Дополнительную информацию об атрибутах Потока операций см. в части 10.1.2, «Sequence Flow», стр. 100. В случае, если Шлюз имеет лишь один Выход (т.е. данный Шлюз выступает в качестве объединяющего элемента), то Поток операций ДОЛЖЕН иметь атрибут Condition, значение которого равно None.</w:t>
            </w:r>
          </w:p>
        </w:tc>
      </w:tr>
      <w:tr>
        <w:trPr>
          <w:trHeight w:val="1656" w:hRule="atLeast"/>
        </w:trPr>
        <w:tc>
          <w:tcPr>
            <w:tcW w:w="3354" w:type="dxa"/>
          </w:tcPr>
          <w:p>
            <w:pPr>
              <w:pStyle w:val="TableParagraph"/>
              <w:ind w:left="109"/>
              <w:rPr>
                <w:sz w:val="24"/>
              </w:rPr>
            </w:pPr>
            <w:r>
              <w:rPr>
                <w:spacing w:val="-2"/>
                <w:sz w:val="24"/>
              </w:rPr>
              <w:t>[Gate]</w:t>
            </w:r>
          </w:p>
          <w:p>
            <w:pPr>
              <w:pStyle w:val="TableParagraph"/>
              <w:ind w:left="109"/>
              <w:rPr>
                <w:sz w:val="24"/>
              </w:rPr>
            </w:pPr>
            <w:r>
              <w:rPr>
                <w:b/>
                <w:sz w:val="24"/>
              </w:rPr>
              <w:t>Assigments</w:t>
            </w:r>
            <w:r>
              <w:rPr>
                <w:b/>
                <w:spacing w:val="-8"/>
                <w:sz w:val="24"/>
              </w:rPr>
              <w:t> </w:t>
            </w:r>
            <w:r>
              <w:rPr>
                <w:sz w:val="24"/>
              </w:rPr>
              <w:t>(0-n)</w:t>
            </w:r>
            <w:r>
              <w:rPr>
                <w:spacing w:val="-1"/>
                <w:sz w:val="24"/>
              </w:rPr>
              <w:t> </w:t>
            </w:r>
            <w:r>
              <w:rPr>
                <w:sz w:val="24"/>
              </w:rPr>
              <w:t>: </w:t>
            </w:r>
            <w:r>
              <w:rPr>
                <w:spacing w:val="-2"/>
                <w:sz w:val="24"/>
              </w:rPr>
              <w:t>Assignment</w:t>
            </w:r>
          </w:p>
        </w:tc>
        <w:tc>
          <w:tcPr>
            <w:tcW w:w="6120" w:type="dxa"/>
          </w:tcPr>
          <w:p>
            <w:pPr>
              <w:pStyle w:val="TableParagraph"/>
              <w:ind w:left="109" w:right="94"/>
              <w:jc w:val="both"/>
              <w:rPr>
                <w:sz w:val="24"/>
              </w:rPr>
            </w:pPr>
            <w:r>
              <w:rPr>
                <w:sz w:val="24"/>
              </w:rPr>
              <w:t>Для каждого Выхода МОЖЕТ БЫТЬ создано одно или более выражений назначения. Назначение ДОЛЖНО БЫТЬ выполнено тогда, когда выбран Выход. Дополнительную информацию о Назначениях см. в</w:t>
            </w:r>
            <w:r>
              <w:rPr>
                <w:spacing w:val="40"/>
                <w:sz w:val="24"/>
              </w:rPr>
              <w:t> </w:t>
            </w:r>
            <w:r>
              <w:rPr>
                <w:sz w:val="24"/>
              </w:rPr>
              <w:t>части B.11.1, «Assignment», стр. 268.</w:t>
            </w:r>
          </w:p>
        </w:tc>
      </w:tr>
      <w:tr>
        <w:trPr>
          <w:trHeight w:val="1931" w:hRule="atLeast"/>
        </w:trPr>
        <w:tc>
          <w:tcPr>
            <w:tcW w:w="3354" w:type="dxa"/>
          </w:tcPr>
          <w:p>
            <w:pPr>
              <w:pStyle w:val="TableParagraph"/>
              <w:ind w:left="109"/>
              <w:rPr>
                <w:sz w:val="24"/>
              </w:rPr>
            </w:pPr>
            <w:r>
              <w:rPr>
                <w:b/>
                <w:sz w:val="24"/>
              </w:rPr>
              <w:t>IncomingCondition</w:t>
            </w:r>
            <w:r>
              <w:rPr>
                <w:b/>
                <w:spacing w:val="-15"/>
                <w:sz w:val="24"/>
              </w:rPr>
              <w:t> </w:t>
            </w:r>
            <w:r>
              <w:rPr>
                <w:sz w:val="24"/>
              </w:rPr>
              <w:t>(0-1)</w:t>
            </w:r>
            <w:r>
              <w:rPr>
                <w:spacing w:val="-15"/>
                <w:sz w:val="24"/>
              </w:rPr>
              <w:t> </w:t>
            </w:r>
            <w:r>
              <w:rPr>
                <w:sz w:val="24"/>
              </w:rPr>
              <w:t>: </w:t>
            </w:r>
            <w:r>
              <w:rPr>
                <w:spacing w:val="-2"/>
                <w:sz w:val="24"/>
              </w:rPr>
              <w:t>Expression</w:t>
            </w:r>
          </w:p>
        </w:tc>
        <w:tc>
          <w:tcPr>
            <w:tcW w:w="6120" w:type="dxa"/>
          </w:tcPr>
          <w:p>
            <w:pPr>
              <w:pStyle w:val="TableParagraph"/>
              <w:ind w:left="109" w:right="95"/>
              <w:jc w:val="both"/>
              <w:rPr>
                <w:sz w:val="24"/>
              </w:rPr>
            </w:pPr>
            <w:r>
              <w:rPr>
                <w:sz w:val="24"/>
              </w:rPr>
              <w:t>В случае, если Шлюз соединен с несколькими Входящими потоками операций, то инструментом моделирования ДОЛЖНО БЫТЬ использовано выражение </w:t>
            </w:r>
            <w:r>
              <w:rPr>
                <w:sz w:val="20"/>
              </w:rPr>
              <w:t>I</w:t>
            </w:r>
            <w:r>
              <w:rPr>
                <w:sz w:val="24"/>
              </w:rPr>
              <w:t>ncomingCondition, представляющее собой выражение,</w:t>
            </w:r>
            <w:r>
              <w:rPr>
                <w:spacing w:val="-2"/>
                <w:sz w:val="24"/>
              </w:rPr>
              <w:t> </w:t>
            </w:r>
            <w:r>
              <w:rPr>
                <w:sz w:val="24"/>
              </w:rPr>
              <w:t>ссылающееся</w:t>
            </w:r>
            <w:r>
              <w:rPr>
                <w:spacing w:val="-3"/>
                <w:sz w:val="24"/>
              </w:rPr>
              <w:t> </w:t>
            </w:r>
            <w:r>
              <w:rPr>
                <w:sz w:val="24"/>
              </w:rPr>
              <w:t>на</w:t>
            </w:r>
            <w:r>
              <w:rPr>
                <w:spacing w:val="-4"/>
                <w:sz w:val="24"/>
              </w:rPr>
              <w:t> </w:t>
            </w:r>
            <w:r>
              <w:rPr>
                <w:sz w:val="24"/>
              </w:rPr>
              <w:t>названия</w:t>
            </w:r>
            <w:r>
              <w:rPr>
                <w:spacing w:val="-3"/>
                <w:sz w:val="24"/>
              </w:rPr>
              <w:t> </w:t>
            </w:r>
            <w:r>
              <w:rPr>
                <w:sz w:val="24"/>
              </w:rPr>
              <w:t>Потоков</w:t>
            </w:r>
            <w:r>
              <w:rPr>
                <w:spacing w:val="-3"/>
                <w:sz w:val="24"/>
              </w:rPr>
              <w:t> </w:t>
            </w:r>
            <w:r>
              <w:rPr>
                <w:sz w:val="24"/>
              </w:rPr>
              <w:t>операций и/или свойства (данные) Процесса.</w:t>
            </w:r>
          </w:p>
        </w:tc>
      </w:tr>
      <w:tr>
        <w:trPr>
          <w:trHeight w:val="2208" w:hRule="atLeast"/>
        </w:trPr>
        <w:tc>
          <w:tcPr>
            <w:tcW w:w="3354" w:type="dxa"/>
          </w:tcPr>
          <w:p>
            <w:pPr>
              <w:pStyle w:val="TableParagraph"/>
              <w:ind w:left="109"/>
              <w:rPr>
                <w:sz w:val="24"/>
              </w:rPr>
            </w:pPr>
            <w:r>
              <w:rPr>
                <w:b/>
                <w:sz w:val="24"/>
              </w:rPr>
              <w:t>OutgoingCondition</w:t>
            </w:r>
            <w:r>
              <w:rPr>
                <w:b/>
                <w:spacing w:val="-15"/>
                <w:sz w:val="24"/>
              </w:rPr>
              <w:t> </w:t>
            </w:r>
            <w:r>
              <w:rPr>
                <w:sz w:val="24"/>
              </w:rPr>
              <w:t>(0-1)</w:t>
            </w:r>
            <w:r>
              <w:rPr>
                <w:spacing w:val="-15"/>
                <w:sz w:val="24"/>
              </w:rPr>
              <w:t> </w:t>
            </w:r>
            <w:r>
              <w:rPr>
                <w:sz w:val="24"/>
              </w:rPr>
              <w:t>: </w:t>
            </w:r>
            <w:r>
              <w:rPr>
                <w:spacing w:val="-2"/>
                <w:sz w:val="24"/>
              </w:rPr>
              <w:t>Expression</w:t>
            </w:r>
          </w:p>
        </w:tc>
        <w:tc>
          <w:tcPr>
            <w:tcW w:w="6120" w:type="dxa"/>
          </w:tcPr>
          <w:p>
            <w:pPr>
              <w:pStyle w:val="TableParagraph"/>
              <w:ind w:left="109" w:right="96"/>
              <w:jc w:val="both"/>
              <w:rPr>
                <w:sz w:val="24"/>
              </w:rPr>
            </w:pPr>
            <w:r>
              <w:rPr>
                <w:sz w:val="24"/>
              </w:rPr>
              <w:t>В случае, если Шлюз соединен с несколькими Исходящими потоками операций, то инструментом моделирования ДОЛЖНО БЫТЬ использовано выражение OutgoingCondition, представляющее собой выражение, ссылающееся на идентификаторы (исходящих) Потоков операций и/или свойства (данные) </w:t>
            </w:r>
            <w:r>
              <w:rPr>
                <w:spacing w:val="-2"/>
                <w:sz w:val="24"/>
              </w:rPr>
              <w:t>Процесса.</w:t>
            </w:r>
          </w:p>
        </w:tc>
      </w:tr>
    </w:tbl>
    <w:p>
      <w:pPr>
        <w:pStyle w:val="BodyText"/>
        <w:rPr>
          <w:i/>
        </w:rPr>
      </w:pPr>
    </w:p>
    <w:p>
      <w:pPr>
        <w:pStyle w:val="BodyText"/>
        <w:spacing w:before="1"/>
        <w:rPr>
          <w:i/>
        </w:rPr>
      </w:pPr>
    </w:p>
    <w:p>
      <w:pPr>
        <w:pStyle w:val="Heading4"/>
        <w:spacing w:before="1"/>
      </w:pPr>
      <w:r>
        <w:rPr/>
        <w:t>Соединение</w:t>
      </w:r>
      <w:r>
        <w:rPr>
          <w:spacing w:val="-4"/>
        </w:rPr>
        <w:t> </w:t>
      </w:r>
      <w:r>
        <w:rPr/>
        <w:t>потока</w:t>
      </w:r>
      <w:r>
        <w:rPr>
          <w:spacing w:val="-6"/>
        </w:rPr>
        <w:t> </w:t>
      </w:r>
      <w:r>
        <w:rPr>
          <w:spacing w:val="-2"/>
        </w:rPr>
        <w:t>операций</w:t>
      </w:r>
    </w:p>
    <w:p>
      <w:pPr>
        <w:spacing w:after="0"/>
        <w:sectPr>
          <w:pgSz w:w="11900" w:h="16840"/>
          <w:pgMar w:header="718" w:footer="478" w:top="980" w:bottom="660" w:left="1380" w:right="440"/>
        </w:sectPr>
      </w:pPr>
    </w:p>
    <w:p>
      <w:pPr>
        <w:pStyle w:val="BodyText"/>
        <w:spacing w:before="154"/>
        <w:ind w:left="324" w:right="404"/>
        <w:jc w:val="both"/>
      </w:pPr>
      <w:r>
        <w:rPr/>
        <w:t>Данная часть содержит продолжение описания правил соединения Потока операций основных</w:t>
      </w:r>
      <w:r>
        <w:rPr>
          <w:spacing w:val="-2"/>
        </w:rPr>
        <w:t> </w:t>
      </w:r>
      <w:r>
        <w:rPr/>
        <w:t>видов Шлюзов, помещенного в</w:t>
      </w:r>
      <w:r>
        <w:rPr>
          <w:spacing w:val="-2"/>
        </w:rPr>
        <w:t> </w:t>
      </w:r>
      <w:r>
        <w:rPr/>
        <w:t>части «Соединение Потока Операций</w:t>
      </w:r>
      <w:r>
        <w:rPr>
          <w:spacing w:val="-1"/>
        </w:rPr>
        <w:t> </w:t>
      </w:r>
      <w:r>
        <w:rPr/>
        <w:t>Основных Видов Шлюзов» (стр. 70 в оригинале спецификации). Для того, чтобы увидеть полный список</w:t>
      </w:r>
      <w:r>
        <w:rPr>
          <w:spacing w:val="-2"/>
        </w:rPr>
        <w:t> </w:t>
      </w:r>
      <w:r>
        <w:rPr/>
        <w:t>графических</w:t>
      </w:r>
      <w:r>
        <w:rPr>
          <w:spacing w:val="-1"/>
        </w:rPr>
        <w:t> </w:t>
      </w:r>
      <w:r>
        <w:rPr/>
        <w:t>элементов</w:t>
      </w:r>
      <w:r>
        <w:rPr>
          <w:spacing w:val="-3"/>
        </w:rPr>
        <w:t> </w:t>
      </w:r>
      <w:r>
        <w:rPr/>
        <w:t>и</w:t>
      </w:r>
      <w:r>
        <w:rPr>
          <w:spacing w:val="-6"/>
        </w:rPr>
        <w:t> </w:t>
      </w:r>
      <w:r>
        <w:rPr/>
        <w:t>узнать,</w:t>
      </w:r>
      <w:r>
        <w:rPr>
          <w:spacing w:val="-1"/>
        </w:rPr>
        <w:t> </w:t>
      </w:r>
      <w:r>
        <w:rPr/>
        <w:t>каким</w:t>
      </w:r>
      <w:r>
        <w:rPr>
          <w:spacing w:val="-1"/>
        </w:rPr>
        <w:t> </w:t>
      </w:r>
      <w:r>
        <w:rPr/>
        <w:t>образом</w:t>
      </w:r>
      <w:r>
        <w:rPr>
          <w:spacing w:val="-4"/>
        </w:rPr>
        <w:t> </w:t>
      </w:r>
      <w:r>
        <w:rPr/>
        <w:t>они</w:t>
      </w:r>
      <w:r>
        <w:rPr>
          <w:spacing w:val="-4"/>
        </w:rPr>
        <w:t> </w:t>
      </w:r>
      <w:r>
        <w:rPr/>
        <w:t>могут служить</w:t>
      </w:r>
      <w:r>
        <w:rPr>
          <w:spacing w:val="-1"/>
        </w:rPr>
        <w:t> </w:t>
      </w:r>
      <w:r>
        <w:rPr/>
        <w:t>источниками</w:t>
      </w:r>
      <w:r>
        <w:rPr>
          <w:spacing w:val="-2"/>
        </w:rPr>
        <w:t> </w:t>
      </w:r>
      <w:r>
        <w:rPr/>
        <w:t>и целями Потока операций, обратитесь к пункту 8.4.1 «Правила Соединения Потоков </w:t>
      </w:r>
      <w:r>
        <w:rPr>
          <w:spacing w:val="-2"/>
        </w:rPr>
        <w:t>Операций».</w:t>
      </w:r>
    </w:p>
    <w:p>
      <w:pPr>
        <w:pStyle w:val="BodyText"/>
      </w:pPr>
    </w:p>
    <w:p>
      <w:pPr>
        <w:pStyle w:val="BodyText"/>
        <w:ind w:left="324" w:right="402"/>
        <w:jc w:val="both"/>
      </w:pPr>
      <w:r>
        <w:rPr/>
        <w:t>Комплексная сущность данного типа Шлюзов, направленная на объединение Потоков операций, заключается в следующем:</w:t>
      </w:r>
    </w:p>
    <w:p>
      <w:pPr>
        <w:pStyle w:val="BodyText"/>
      </w:pPr>
    </w:p>
    <w:p>
      <w:pPr>
        <w:pStyle w:val="ListParagraph"/>
        <w:numPr>
          <w:ilvl w:val="2"/>
          <w:numId w:val="11"/>
        </w:numPr>
        <w:tabs>
          <w:tab w:pos="1044" w:val="left" w:leader="none"/>
        </w:tabs>
        <w:spacing w:line="240" w:lineRule="auto" w:before="1" w:after="0"/>
        <w:ind w:left="1044" w:right="402" w:hanging="360"/>
        <w:jc w:val="both"/>
        <w:rPr>
          <w:sz w:val="24"/>
        </w:rPr>
      </w:pPr>
      <w:r>
        <w:rPr>
          <w:sz w:val="24"/>
        </w:rPr>
        <w:t>В случае, если Шлюз соединен с несколькими Входящими потоками операций, то все они могут быть использованы для продолжения хода Процесса. Точная комбинация Входящих потоков операций определяется выражением IncomingCondition данного Шлюза.</w:t>
      </w:r>
    </w:p>
    <w:p>
      <w:pPr>
        <w:pStyle w:val="ListParagraph"/>
        <w:numPr>
          <w:ilvl w:val="3"/>
          <w:numId w:val="11"/>
        </w:numPr>
        <w:tabs>
          <w:tab w:pos="1763" w:val="left" w:leader="none"/>
        </w:tabs>
        <w:spacing w:line="240" w:lineRule="auto" w:before="0" w:after="0"/>
        <w:ind w:left="1763" w:right="404" w:hanging="360"/>
        <w:jc w:val="both"/>
        <w:rPr>
          <w:sz w:val="24"/>
        </w:rPr>
      </w:pPr>
      <w:r>
        <w:rPr>
          <w:sz w:val="24"/>
        </w:rPr>
        <w:t>Процесс ДОЛЖЕН быть продолжен тогда, когда от соответствующего Входящего потока операций поступит необходимое количество сигналов </w:t>
      </w:r>
      <w:r>
        <w:rPr>
          <w:spacing w:val="-2"/>
          <w:sz w:val="24"/>
        </w:rPr>
        <w:t>(Токенов).</w:t>
      </w:r>
    </w:p>
    <w:p>
      <w:pPr>
        <w:pStyle w:val="ListParagraph"/>
        <w:numPr>
          <w:ilvl w:val="3"/>
          <w:numId w:val="11"/>
        </w:numPr>
        <w:tabs>
          <w:tab w:pos="1763" w:val="left" w:leader="none"/>
        </w:tabs>
        <w:spacing w:line="240" w:lineRule="auto" w:before="0" w:after="0"/>
        <w:ind w:left="1763" w:right="408" w:hanging="360"/>
        <w:jc w:val="both"/>
        <w:rPr>
          <w:sz w:val="24"/>
        </w:rPr>
      </w:pPr>
      <w:r>
        <w:rPr>
          <w:sz w:val="24"/>
        </w:rPr>
        <w:t>От других Потоков операций Процесса также МОГУТ поступать сигналы, однако, они НЕ ДОЛЖНЫ использоваться для продолжения Процесса.</w:t>
      </w:r>
    </w:p>
    <w:p>
      <w:pPr>
        <w:pStyle w:val="BodyText"/>
        <w:spacing w:before="276"/>
        <w:ind w:left="324" w:right="400"/>
        <w:jc w:val="both"/>
      </w:pPr>
      <w:r>
        <w:rPr>
          <w:b/>
        </w:rPr>
        <w:t>Примечание</w:t>
      </w:r>
      <w:r>
        <w:rPr/>
        <w:t>: Входящие потоки операций, использующие в качестве источников действия, расположенные далее и являющиеся частью цикла, будут обработаны по- другому, нежели те Потоки операций, которые в качестве источников используют предшествующие элементы Процесса. Такие Входящие потоки операций относятся к другому типу Потоков операций, нежели использующие в качестве источников предшествующие действия.</w:t>
      </w:r>
    </w:p>
    <w:p>
      <w:pPr>
        <w:pStyle w:val="BodyText"/>
      </w:pPr>
    </w:p>
    <w:p>
      <w:pPr>
        <w:pStyle w:val="BodyText"/>
        <w:ind w:left="324" w:right="405"/>
        <w:jc w:val="both"/>
      </w:pPr>
      <w:r>
        <w:rPr/>
        <w:t>Включающее поведение данного типа Шлюзов, направленное на разделение Потоков операций, заключается в следующем:</w:t>
      </w:r>
    </w:p>
    <w:p>
      <w:pPr>
        <w:pStyle w:val="BodyText"/>
      </w:pPr>
    </w:p>
    <w:p>
      <w:pPr>
        <w:pStyle w:val="ListParagraph"/>
        <w:numPr>
          <w:ilvl w:val="2"/>
          <w:numId w:val="11"/>
        </w:numPr>
        <w:tabs>
          <w:tab w:pos="1044" w:val="left" w:leader="none"/>
        </w:tabs>
        <w:spacing w:line="240" w:lineRule="auto" w:before="1" w:after="0"/>
        <w:ind w:left="1044" w:right="404" w:hanging="360"/>
        <w:jc w:val="both"/>
        <w:rPr>
          <w:sz w:val="24"/>
        </w:rPr>
      </w:pPr>
      <w:r>
        <w:rPr>
          <w:sz w:val="24"/>
        </w:rPr>
        <w:t>В ходе выполнения Процесса для данного Шлюза ДОЛЖНЫ БЫТЬ выбраны один или несколько Выходов.</w:t>
      </w:r>
    </w:p>
    <w:p>
      <w:pPr>
        <w:pStyle w:val="ListParagraph"/>
        <w:numPr>
          <w:ilvl w:val="2"/>
          <w:numId w:val="11"/>
        </w:numPr>
        <w:tabs>
          <w:tab w:pos="1044" w:val="left" w:leader="none"/>
        </w:tabs>
        <w:spacing w:line="240" w:lineRule="auto" w:before="0" w:after="0"/>
        <w:ind w:left="1044" w:right="403" w:hanging="360"/>
        <w:jc w:val="both"/>
        <w:rPr>
          <w:sz w:val="24"/>
        </w:rPr>
      </w:pPr>
      <w:r>
        <w:rPr>
          <w:sz w:val="24"/>
        </w:rPr>
        <w:t>Выходы ДОЛЖНЫ БЫТЬ выбраны в соответствии с выражением OutgoingCondition данного Шлюза.</w:t>
      </w:r>
    </w:p>
    <w:p>
      <w:pPr>
        <w:pStyle w:val="Heading3"/>
        <w:spacing w:before="241"/>
      </w:pPr>
      <w:r>
        <w:rPr/>
        <w:t>§§</w:t>
      </w:r>
      <w:r>
        <w:rPr>
          <w:spacing w:val="-5"/>
        </w:rPr>
        <w:t> </w:t>
      </w:r>
      <w:r>
        <w:rPr/>
        <w:t>9.5.5.</w:t>
      </w:r>
      <w:r>
        <w:rPr>
          <w:spacing w:val="-3"/>
        </w:rPr>
        <w:t> </w:t>
      </w:r>
      <w:bookmarkStart w:name="§§ 9.5.5. Параллельный шлюз (И) (Paralle" w:id="106"/>
      <w:bookmarkEnd w:id="106"/>
      <w:r>
        <w:rPr/>
      </w:r>
      <w:bookmarkStart w:name="_bookmark77" w:id="107"/>
      <w:bookmarkEnd w:id="107"/>
      <w:r>
        <w:rPr/>
        <w:t>П</w:t>
      </w:r>
      <w:r>
        <w:rPr/>
        <w:t>араллельный</w:t>
      </w:r>
      <w:r>
        <w:rPr>
          <w:spacing w:val="-4"/>
        </w:rPr>
        <w:t> </w:t>
      </w:r>
      <w:r>
        <w:rPr/>
        <w:t>шлюз</w:t>
      </w:r>
      <w:r>
        <w:rPr>
          <w:spacing w:val="-2"/>
        </w:rPr>
        <w:t> </w:t>
      </w:r>
      <w:r>
        <w:rPr/>
        <w:t>(И)</w:t>
      </w:r>
      <w:r>
        <w:rPr>
          <w:spacing w:val="-4"/>
        </w:rPr>
        <w:t> </w:t>
      </w:r>
      <w:r>
        <w:rPr/>
        <w:t>(Parallel</w:t>
      </w:r>
      <w:r>
        <w:rPr>
          <w:spacing w:val="-2"/>
        </w:rPr>
        <w:t> Gateway(AND))</w:t>
      </w:r>
    </w:p>
    <w:p>
      <w:pPr>
        <w:pStyle w:val="BodyText"/>
        <w:spacing w:before="60"/>
        <w:ind w:left="324" w:right="400"/>
        <w:jc w:val="both"/>
      </w:pPr>
      <w:r>
        <w:rPr/>
        <w:t>Параллельный Шлюз представляет собой механизм для синхронизации параллельных Потоков операций. Наличие Параллельных Шлюзов не является обязательным условием для создания параллельных Потоков операций, однако, такие Шлюзы помогают более прозрачно</w:t>
      </w:r>
      <w:r>
        <w:rPr>
          <w:spacing w:val="-3"/>
        </w:rPr>
        <w:t> </w:t>
      </w:r>
      <w:r>
        <w:rPr/>
        <w:t>изображать</w:t>
      </w:r>
      <w:r>
        <w:rPr>
          <w:spacing w:val="-2"/>
        </w:rPr>
        <w:t> </w:t>
      </w:r>
      <w:r>
        <w:rPr/>
        <w:t>развитие</w:t>
      </w:r>
      <w:r>
        <w:rPr>
          <w:spacing w:val="-3"/>
        </w:rPr>
        <w:t> </w:t>
      </w:r>
      <w:r>
        <w:rPr/>
        <w:t>сложных</w:t>
      </w:r>
      <w:r>
        <w:rPr>
          <w:spacing w:val="-5"/>
        </w:rPr>
        <w:t> </w:t>
      </w:r>
      <w:r>
        <w:rPr/>
        <w:t>ситуаций,</w:t>
      </w:r>
      <w:r>
        <w:rPr>
          <w:spacing w:val="-3"/>
        </w:rPr>
        <w:t> </w:t>
      </w:r>
      <w:r>
        <w:rPr/>
        <w:t>где</w:t>
      </w:r>
      <w:r>
        <w:rPr>
          <w:spacing w:val="-5"/>
        </w:rPr>
        <w:t> </w:t>
      </w:r>
      <w:r>
        <w:rPr/>
        <w:t>используется</w:t>
      </w:r>
      <w:r>
        <w:rPr>
          <w:spacing w:val="-1"/>
        </w:rPr>
        <w:t> </w:t>
      </w:r>
      <w:r>
        <w:rPr/>
        <w:t>несколько</w:t>
      </w:r>
      <w:r>
        <w:rPr>
          <w:spacing w:val="-3"/>
        </w:rPr>
        <w:t> </w:t>
      </w:r>
      <w:r>
        <w:rPr/>
        <w:t>Шлюзов</w:t>
      </w:r>
      <w:r>
        <w:rPr>
          <w:spacing w:val="-4"/>
        </w:rPr>
        <w:t> </w:t>
      </w:r>
      <w:r>
        <w:rPr/>
        <w:t>и необходимо наличие нескольких параллельных Потоков операций. Разработчики моделей могут пожелать использовать мировой передовой опыт, где Параллельные Шлюзы всегда используются для создания параллельных маршрутов. Это будет способствовать</w:t>
      </w:r>
      <w:r>
        <w:rPr>
          <w:spacing w:val="80"/>
        </w:rPr>
        <w:t> </w:t>
      </w:r>
      <w:r>
        <w:rPr/>
        <w:t>созданию дополнительного составного элемента моделирования, который предоставит сбалансированный метод объединения в пары разделяющихся и соединяющихся </w:t>
      </w:r>
      <w:r>
        <w:rPr>
          <w:spacing w:val="-2"/>
        </w:rPr>
        <w:t>элементов.</w:t>
      </w:r>
    </w:p>
    <w:p>
      <w:pPr>
        <w:pStyle w:val="BodyText"/>
        <w:spacing w:before="1"/>
      </w:pPr>
    </w:p>
    <w:p>
      <w:pPr>
        <w:pStyle w:val="ListParagraph"/>
        <w:numPr>
          <w:ilvl w:val="2"/>
          <w:numId w:val="11"/>
        </w:numPr>
        <w:tabs>
          <w:tab w:pos="1044" w:val="left" w:leader="none"/>
        </w:tabs>
        <w:spacing w:line="240" w:lineRule="auto" w:before="0" w:after="0"/>
        <w:ind w:left="1044" w:right="407" w:hanging="360"/>
        <w:jc w:val="both"/>
        <w:rPr>
          <w:sz w:val="24"/>
        </w:rPr>
      </w:pPr>
      <w:r>
        <w:rPr>
          <w:sz w:val="24"/>
        </w:rPr>
        <w:t>Параллельный</w:t>
      </w:r>
      <w:r>
        <w:rPr>
          <w:spacing w:val="-3"/>
          <w:sz w:val="24"/>
        </w:rPr>
        <w:t> </w:t>
      </w:r>
      <w:r>
        <w:rPr>
          <w:sz w:val="24"/>
        </w:rPr>
        <w:t>Шлюз</w:t>
      </w:r>
      <w:r>
        <w:rPr>
          <w:spacing w:val="-1"/>
          <w:sz w:val="24"/>
        </w:rPr>
        <w:t> </w:t>
      </w:r>
      <w:r>
        <w:rPr>
          <w:sz w:val="24"/>
        </w:rPr>
        <w:t>ДОЛЖЕН</w:t>
      </w:r>
      <w:r>
        <w:rPr>
          <w:spacing w:val="-1"/>
          <w:sz w:val="24"/>
        </w:rPr>
        <w:t> </w:t>
      </w:r>
      <w:r>
        <w:rPr>
          <w:sz w:val="24"/>
        </w:rPr>
        <w:t>иметь</w:t>
      </w:r>
      <w:r>
        <w:rPr>
          <w:spacing w:val="-1"/>
          <w:sz w:val="24"/>
        </w:rPr>
        <w:t> </w:t>
      </w:r>
      <w:r>
        <w:rPr>
          <w:sz w:val="24"/>
        </w:rPr>
        <w:t>маркер,</w:t>
      </w:r>
      <w:r>
        <w:rPr>
          <w:spacing w:val="-1"/>
          <w:sz w:val="24"/>
        </w:rPr>
        <w:t> </w:t>
      </w:r>
      <w:r>
        <w:rPr>
          <w:sz w:val="24"/>
        </w:rPr>
        <w:t>изображающийся в</w:t>
      </w:r>
      <w:r>
        <w:rPr>
          <w:spacing w:val="-2"/>
          <w:sz w:val="24"/>
        </w:rPr>
        <w:t> </w:t>
      </w:r>
      <w:r>
        <w:rPr>
          <w:sz w:val="24"/>
        </w:rPr>
        <w:t>виде</w:t>
      </w:r>
      <w:r>
        <w:rPr>
          <w:spacing w:val="-1"/>
          <w:sz w:val="24"/>
        </w:rPr>
        <w:t> </w:t>
      </w:r>
      <w:r>
        <w:rPr>
          <w:sz w:val="24"/>
        </w:rPr>
        <w:t>знака «+»</w:t>
      </w:r>
      <w:r>
        <w:rPr>
          <w:spacing w:val="-1"/>
          <w:sz w:val="24"/>
        </w:rPr>
        <w:t> </w:t>
      </w:r>
      <w:r>
        <w:rPr>
          <w:sz w:val="24"/>
        </w:rPr>
        <w:t>и помещенный в графический элемент Шлюза (см. фигуру 9.28), для того, чтобы без труда отличить данный вид Шлюзов от других.</w:t>
      </w:r>
    </w:p>
    <w:p>
      <w:pPr>
        <w:spacing w:after="0" w:line="240" w:lineRule="auto"/>
        <w:jc w:val="both"/>
        <w:rPr>
          <w:sz w:val="24"/>
        </w:rPr>
        <w:sectPr>
          <w:pgSz w:w="11900" w:h="16840"/>
          <w:pgMar w:header="718" w:footer="478" w:top="980" w:bottom="660" w:left="1380" w:right="440"/>
        </w:sectPr>
      </w:pPr>
    </w:p>
    <w:p>
      <w:pPr>
        <w:pStyle w:val="BodyText"/>
        <w:spacing w:before="8"/>
        <w:rPr>
          <w:sz w:val="14"/>
        </w:rPr>
      </w:pPr>
    </w:p>
    <w:p>
      <w:pPr>
        <w:pStyle w:val="BodyText"/>
        <w:ind w:left="2628"/>
        <w:rPr>
          <w:sz w:val="20"/>
        </w:rPr>
      </w:pPr>
      <w:r>
        <w:rPr>
          <w:sz w:val="20"/>
        </w:rPr>
        <w:drawing>
          <wp:inline distT="0" distB="0" distL="0" distR="0">
            <wp:extent cx="2989736" cy="169545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53" cstate="print"/>
                    <a:stretch>
                      <a:fillRect/>
                    </a:stretch>
                  </pic:blipFill>
                  <pic:spPr>
                    <a:xfrm>
                      <a:off x="0" y="0"/>
                      <a:ext cx="2989736" cy="1695450"/>
                    </a:xfrm>
                    <a:prstGeom prst="rect">
                      <a:avLst/>
                    </a:prstGeom>
                  </pic:spPr>
                </pic:pic>
              </a:graphicData>
            </a:graphic>
          </wp:inline>
        </w:drawing>
      </w:r>
      <w:r>
        <w:rPr>
          <w:sz w:val="20"/>
        </w:rPr>
      </w:r>
    </w:p>
    <w:p>
      <w:pPr>
        <w:spacing w:before="1"/>
        <w:ind w:left="0" w:right="98" w:firstLine="0"/>
        <w:jc w:val="center"/>
        <w:rPr>
          <w:i/>
          <w:sz w:val="24"/>
        </w:rPr>
      </w:pPr>
      <w:r>
        <w:rPr>
          <w:i/>
          <w:sz w:val="24"/>
        </w:rPr>
        <w:t>Фигура</w:t>
      </w:r>
      <w:r>
        <w:rPr>
          <w:i/>
          <w:spacing w:val="-2"/>
          <w:sz w:val="24"/>
        </w:rPr>
        <w:t> </w:t>
      </w:r>
      <w:r>
        <w:rPr>
          <w:i/>
          <w:sz w:val="24"/>
        </w:rPr>
        <w:t>9.28</w:t>
      </w:r>
      <w:r>
        <w:rPr>
          <w:i/>
          <w:spacing w:val="-2"/>
          <w:sz w:val="24"/>
        </w:rPr>
        <w:t> </w:t>
      </w:r>
      <w:r>
        <w:rPr>
          <w:i/>
          <w:sz w:val="24"/>
        </w:rPr>
        <w:t>–</w:t>
      </w:r>
      <w:r>
        <w:rPr>
          <w:i/>
          <w:spacing w:val="-2"/>
          <w:sz w:val="24"/>
        </w:rPr>
        <w:t> </w:t>
      </w:r>
      <w:r>
        <w:rPr>
          <w:i/>
          <w:sz w:val="24"/>
        </w:rPr>
        <w:t>Параллельный</w:t>
      </w:r>
      <w:r>
        <w:rPr>
          <w:i/>
          <w:spacing w:val="-1"/>
          <w:sz w:val="24"/>
        </w:rPr>
        <w:t> </w:t>
      </w:r>
      <w:r>
        <w:rPr>
          <w:i/>
          <w:spacing w:val="-4"/>
          <w:sz w:val="24"/>
        </w:rPr>
        <w:t>Шлюз</w:t>
      </w:r>
    </w:p>
    <w:p>
      <w:pPr>
        <w:pStyle w:val="BodyText"/>
        <w:spacing w:before="276"/>
        <w:ind w:left="324"/>
      </w:pPr>
      <w:r>
        <w:rPr/>
        <w:t>Параллельные</w:t>
      </w:r>
      <w:r>
        <w:rPr>
          <w:spacing w:val="-9"/>
        </w:rPr>
        <w:t> </w:t>
      </w:r>
      <w:r>
        <w:rPr/>
        <w:t>Шлюзы</w:t>
      </w:r>
      <w:r>
        <w:rPr>
          <w:spacing w:val="-5"/>
        </w:rPr>
        <w:t> </w:t>
      </w:r>
      <w:r>
        <w:rPr/>
        <w:t>используются</w:t>
      </w:r>
      <w:r>
        <w:rPr>
          <w:spacing w:val="-2"/>
        </w:rPr>
        <w:t> </w:t>
      </w:r>
      <w:r>
        <w:rPr/>
        <w:t>для</w:t>
      </w:r>
      <w:r>
        <w:rPr>
          <w:spacing w:val="-6"/>
        </w:rPr>
        <w:t> </w:t>
      </w:r>
      <w:r>
        <w:rPr/>
        <w:t>синхронизации</w:t>
      </w:r>
      <w:r>
        <w:rPr>
          <w:spacing w:val="-2"/>
        </w:rPr>
        <w:t> </w:t>
      </w:r>
      <w:r>
        <w:rPr/>
        <w:t>параллельных</w:t>
      </w:r>
      <w:r>
        <w:rPr>
          <w:spacing w:val="-5"/>
        </w:rPr>
        <w:t> </w:t>
      </w:r>
      <w:r>
        <w:rPr>
          <w:spacing w:val="-2"/>
        </w:rPr>
        <w:t>маршрутов.</w:t>
      </w:r>
    </w:p>
    <w:p>
      <w:pPr>
        <w:pStyle w:val="BodyText"/>
        <w:spacing w:before="52"/>
        <w:rPr>
          <w:sz w:val="20"/>
        </w:rPr>
      </w:pPr>
      <w:r>
        <w:rPr/>
        <w:drawing>
          <wp:anchor distT="0" distB="0" distL="0" distR="0" allowOverlap="1" layoutInCell="1" locked="0" behindDoc="1" simplePos="0" relativeHeight="487600640">
            <wp:simplePos x="0" y="0"/>
            <wp:positionH relativeFrom="page">
              <wp:posOffset>2707639</wp:posOffset>
            </wp:positionH>
            <wp:positionV relativeFrom="paragraph">
              <wp:posOffset>194336</wp:posOffset>
            </wp:positionV>
            <wp:extent cx="2705100" cy="1666875"/>
            <wp:effectExtent l="0" t="0" r="0" b="0"/>
            <wp:wrapTopAndBottom/>
            <wp:docPr id="206" name="Image 206"/>
            <wp:cNvGraphicFramePr>
              <a:graphicFrameLocks/>
            </wp:cNvGraphicFramePr>
            <a:graphic>
              <a:graphicData uri="http://schemas.openxmlformats.org/drawingml/2006/picture">
                <pic:pic>
                  <pic:nvPicPr>
                    <pic:cNvPr id="206" name="Image 206"/>
                    <pic:cNvPicPr/>
                  </pic:nvPicPr>
                  <pic:blipFill>
                    <a:blip r:embed="rId154" cstate="print"/>
                    <a:stretch>
                      <a:fillRect/>
                    </a:stretch>
                  </pic:blipFill>
                  <pic:spPr>
                    <a:xfrm>
                      <a:off x="0" y="0"/>
                      <a:ext cx="2705100" cy="1666875"/>
                    </a:xfrm>
                    <a:prstGeom prst="rect">
                      <a:avLst/>
                    </a:prstGeom>
                  </pic:spPr>
                </pic:pic>
              </a:graphicData>
            </a:graphic>
          </wp:anchor>
        </w:drawing>
      </w:r>
    </w:p>
    <w:p>
      <w:pPr>
        <w:spacing w:before="75"/>
        <w:ind w:left="0" w:right="100" w:firstLine="0"/>
        <w:jc w:val="center"/>
        <w:rPr>
          <w:i/>
          <w:sz w:val="24"/>
        </w:rPr>
      </w:pPr>
      <w:r>
        <w:rPr>
          <w:i/>
          <w:sz w:val="24"/>
        </w:rPr>
        <w:t>Фигура</w:t>
      </w:r>
      <w:r>
        <w:rPr>
          <w:i/>
          <w:spacing w:val="-5"/>
          <w:sz w:val="24"/>
        </w:rPr>
        <w:t> </w:t>
      </w:r>
      <w:r>
        <w:rPr>
          <w:i/>
          <w:sz w:val="24"/>
        </w:rPr>
        <w:t>9.29</w:t>
      </w:r>
      <w:r>
        <w:rPr>
          <w:i/>
          <w:spacing w:val="-3"/>
          <w:sz w:val="24"/>
        </w:rPr>
        <w:t> </w:t>
      </w:r>
      <w:r>
        <w:rPr>
          <w:i/>
          <w:sz w:val="24"/>
        </w:rPr>
        <w:t>–</w:t>
      </w:r>
      <w:r>
        <w:rPr>
          <w:i/>
          <w:spacing w:val="-3"/>
          <w:sz w:val="24"/>
        </w:rPr>
        <w:t> </w:t>
      </w:r>
      <w:r>
        <w:rPr>
          <w:i/>
          <w:sz w:val="24"/>
        </w:rPr>
        <w:t>Объединение</w:t>
      </w:r>
      <w:r>
        <w:rPr>
          <w:i/>
          <w:spacing w:val="-4"/>
          <w:sz w:val="24"/>
        </w:rPr>
        <w:t> </w:t>
      </w:r>
      <w:r>
        <w:rPr>
          <w:i/>
          <w:sz w:val="24"/>
        </w:rPr>
        <w:t>Параллельных</w:t>
      </w:r>
      <w:r>
        <w:rPr>
          <w:i/>
          <w:spacing w:val="-1"/>
          <w:sz w:val="24"/>
        </w:rPr>
        <w:t> </w:t>
      </w:r>
      <w:r>
        <w:rPr>
          <w:i/>
          <w:spacing w:val="-2"/>
          <w:sz w:val="24"/>
        </w:rPr>
        <w:t>Маршрутов</w:t>
      </w:r>
    </w:p>
    <w:p>
      <w:pPr>
        <w:pStyle w:val="Heading4"/>
        <w:spacing w:before="276"/>
        <w:jc w:val="left"/>
      </w:pPr>
      <w:r>
        <w:rPr/>
        <w:t>Атрибуты</w:t>
      </w:r>
      <w:r>
        <w:rPr>
          <w:spacing w:val="-6"/>
        </w:rPr>
        <w:t> </w:t>
      </w:r>
      <w:r>
        <w:rPr/>
        <w:t>параллельного</w:t>
      </w:r>
      <w:r>
        <w:rPr>
          <w:spacing w:val="-5"/>
        </w:rPr>
        <w:t> </w:t>
      </w:r>
      <w:r>
        <w:rPr/>
        <w:t>шлюза</w:t>
      </w:r>
      <w:r>
        <w:rPr>
          <w:spacing w:val="-4"/>
        </w:rPr>
        <w:t> </w:t>
      </w:r>
      <w:r>
        <w:rPr>
          <w:spacing w:val="-5"/>
        </w:rPr>
        <w:t>(И)</w:t>
      </w:r>
    </w:p>
    <w:p>
      <w:pPr>
        <w:pStyle w:val="BodyText"/>
        <w:rPr>
          <w:b/>
        </w:rPr>
      </w:pPr>
    </w:p>
    <w:p>
      <w:pPr>
        <w:pStyle w:val="BodyText"/>
        <w:ind w:left="324" w:right="406"/>
        <w:jc w:val="both"/>
      </w:pPr>
      <w:r>
        <w:rPr/>
        <w:t>Таблица 9.30 содержит информацию об атрибутах Параллельных Шлюзов. Данные атрибуты могут использоваться лишь в тех случаях, когда атрибут GatewayType имеет значение AND (Parallel). Нижеописанные атрибуты продолжают список общих атрибутов Шлюзов (см. таблицу 9.31):</w:t>
      </w:r>
    </w:p>
    <w:p>
      <w:pPr>
        <w:pStyle w:val="BodyText"/>
      </w:pPr>
    </w:p>
    <w:p>
      <w:pPr>
        <w:pStyle w:val="ListParagraph"/>
        <w:numPr>
          <w:ilvl w:val="1"/>
          <w:numId w:val="11"/>
        </w:numPr>
        <w:tabs>
          <w:tab w:pos="804" w:val="left" w:leader="none"/>
        </w:tabs>
        <w:spacing w:line="240" w:lineRule="auto" w:before="0" w:after="0"/>
        <w:ind w:left="804" w:right="0" w:hanging="480"/>
        <w:jc w:val="left"/>
        <w:rPr>
          <w:i/>
          <w:sz w:val="24"/>
        </w:rPr>
      </w:pPr>
      <w:r>
        <w:rPr>
          <w:i/>
          <w:sz w:val="24"/>
        </w:rPr>
        <w:t>-</w:t>
      </w:r>
      <w:r>
        <w:rPr>
          <w:i/>
          <w:spacing w:val="-4"/>
          <w:sz w:val="24"/>
        </w:rPr>
        <w:t> </w:t>
      </w:r>
      <w:r>
        <w:rPr>
          <w:i/>
          <w:sz w:val="24"/>
        </w:rPr>
        <w:t>Атрибуты</w:t>
      </w:r>
      <w:r>
        <w:rPr>
          <w:i/>
          <w:spacing w:val="-5"/>
          <w:sz w:val="24"/>
        </w:rPr>
        <w:t> </w:t>
      </w:r>
      <w:r>
        <w:rPr>
          <w:i/>
          <w:sz w:val="24"/>
        </w:rPr>
        <w:t>Комплексных</w:t>
      </w:r>
      <w:r>
        <w:rPr>
          <w:i/>
          <w:spacing w:val="-2"/>
          <w:sz w:val="24"/>
        </w:rPr>
        <w:t> Шлюзов</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4"/>
        <w:gridCol w:w="6120"/>
      </w:tblGrid>
      <w:tr>
        <w:trPr>
          <w:trHeight w:val="276" w:hRule="atLeast"/>
        </w:trPr>
        <w:tc>
          <w:tcPr>
            <w:tcW w:w="3354" w:type="dxa"/>
          </w:tcPr>
          <w:p>
            <w:pPr>
              <w:pStyle w:val="TableParagraph"/>
              <w:spacing w:line="256" w:lineRule="exact"/>
              <w:ind w:left="1124"/>
              <w:rPr>
                <w:b/>
                <w:sz w:val="24"/>
              </w:rPr>
            </w:pPr>
            <w:r>
              <w:rPr>
                <w:b/>
                <w:spacing w:val="-2"/>
                <w:sz w:val="24"/>
              </w:rPr>
              <w:t>Атрибуты</w:t>
            </w:r>
          </w:p>
        </w:tc>
        <w:tc>
          <w:tcPr>
            <w:tcW w:w="6120" w:type="dxa"/>
          </w:tcPr>
          <w:p>
            <w:pPr>
              <w:pStyle w:val="TableParagraph"/>
              <w:spacing w:line="256" w:lineRule="exact"/>
              <w:ind w:left="10"/>
              <w:jc w:val="center"/>
              <w:rPr>
                <w:b/>
                <w:sz w:val="24"/>
              </w:rPr>
            </w:pPr>
            <w:r>
              <w:rPr>
                <w:b/>
                <w:spacing w:val="-2"/>
                <w:sz w:val="24"/>
              </w:rPr>
              <w:t>Описание</w:t>
            </w:r>
          </w:p>
        </w:tc>
      </w:tr>
      <w:tr>
        <w:trPr>
          <w:trHeight w:val="2760" w:hRule="atLeast"/>
        </w:trPr>
        <w:tc>
          <w:tcPr>
            <w:tcW w:w="3354" w:type="dxa"/>
          </w:tcPr>
          <w:p>
            <w:pPr>
              <w:pStyle w:val="TableParagraph"/>
              <w:ind w:left="109"/>
              <w:rPr>
                <w:sz w:val="24"/>
              </w:rPr>
            </w:pPr>
            <w:r>
              <w:rPr>
                <w:b/>
                <w:sz w:val="24"/>
              </w:rPr>
              <w:t>Gates</w:t>
            </w:r>
            <w:r>
              <w:rPr>
                <w:b/>
                <w:spacing w:val="-1"/>
                <w:sz w:val="24"/>
              </w:rPr>
              <w:t> </w:t>
            </w:r>
            <w:r>
              <w:rPr>
                <w:sz w:val="24"/>
              </w:rPr>
              <w:t>(0-n)</w:t>
            </w:r>
            <w:r>
              <w:rPr>
                <w:spacing w:val="-1"/>
                <w:sz w:val="24"/>
              </w:rPr>
              <w:t> </w:t>
            </w:r>
            <w:r>
              <w:rPr>
                <w:sz w:val="24"/>
              </w:rPr>
              <w:t>:</w:t>
            </w:r>
            <w:r>
              <w:rPr>
                <w:spacing w:val="-2"/>
                <w:sz w:val="24"/>
              </w:rPr>
              <w:t> </w:t>
            </w:r>
            <w:r>
              <w:rPr>
                <w:spacing w:val="-4"/>
                <w:sz w:val="24"/>
              </w:rPr>
              <w:t>Gate</w:t>
            </w:r>
          </w:p>
        </w:tc>
        <w:tc>
          <w:tcPr>
            <w:tcW w:w="6120" w:type="dxa"/>
          </w:tcPr>
          <w:p>
            <w:pPr>
              <w:pStyle w:val="TableParagraph"/>
              <w:ind w:left="109" w:right="96"/>
              <w:jc w:val="both"/>
              <w:rPr>
                <w:sz w:val="24"/>
              </w:rPr>
            </w:pPr>
            <w:r>
              <w:rPr>
                <w:sz w:val="24"/>
              </w:rPr>
              <w:t>Параллельный Шлюз может содержать 0 или более Выходов. Отсутствие Выходов возможно в случае, если Шлюз является конечным объектом в Процессе, не содержащем в своем составе Стартового или Конечного </w:t>
            </w:r>
            <w:r>
              <w:rPr>
                <w:spacing w:val="-2"/>
                <w:sz w:val="24"/>
              </w:rPr>
              <w:t>событий.</w:t>
            </w:r>
          </w:p>
          <w:p>
            <w:pPr>
              <w:pStyle w:val="TableParagraph"/>
              <w:ind w:left="109" w:right="97"/>
              <w:jc w:val="both"/>
              <w:rPr>
                <w:sz w:val="24"/>
              </w:rPr>
            </w:pPr>
            <w:r>
              <w:rPr>
                <w:sz w:val="24"/>
              </w:rPr>
              <w:t>В случае, если Шлюз соединен с 0 или лишь одним Входящим потоком операций (т.е. Шлюз используется как разделение), то в Шлюзе должно быть по меньшей мере два Выхода.</w:t>
            </w:r>
          </w:p>
        </w:tc>
      </w:tr>
      <w:tr>
        <w:trPr>
          <w:trHeight w:val="1656" w:hRule="atLeast"/>
        </w:trPr>
        <w:tc>
          <w:tcPr>
            <w:tcW w:w="3354" w:type="dxa"/>
          </w:tcPr>
          <w:p>
            <w:pPr>
              <w:pStyle w:val="TableParagraph"/>
              <w:ind w:left="109" w:right="687"/>
              <w:rPr>
                <w:sz w:val="24"/>
              </w:rPr>
            </w:pPr>
            <w:r>
              <w:rPr>
                <w:spacing w:val="-2"/>
                <w:sz w:val="24"/>
              </w:rPr>
              <w:t>[Gate] </w:t>
            </w:r>
            <w:r>
              <w:rPr>
                <w:b/>
                <w:sz w:val="24"/>
              </w:rPr>
              <w:t>OutgoingSequenceFlow</w:t>
            </w:r>
            <w:r>
              <w:rPr>
                <w:b/>
                <w:spacing w:val="-15"/>
                <w:sz w:val="24"/>
              </w:rPr>
              <w:t> </w:t>
            </w:r>
            <w:r>
              <w:rPr>
                <w:rFonts w:ascii="Arial"/>
                <w:sz w:val="20"/>
              </w:rPr>
              <w:t>: </w:t>
            </w:r>
            <w:r>
              <w:rPr>
                <w:spacing w:val="-2"/>
                <w:sz w:val="24"/>
              </w:rPr>
              <w:t>SequenceFlow</w:t>
            </w:r>
          </w:p>
        </w:tc>
        <w:tc>
          <w:tcPr>
            <w:tcW w:w="6120" w:type="dxa"/>
          </w:tcPr>
          <w:p>
            <w:pPr>
              <w:pStyle w:val="TableParagraph"/>
              <w:ind w:left="109" w:right="94"/>
              <w:jc w:val="both"/>
              <w:rPr>
                <w:sz w:val="24"/>
              </w:rPr>
            </w:pPr>
            <w:r>
              <w:rPr>
                <w:sz w:val="24"/>
              </w:rPr>
              <w:t>Каждый Выход ДОЛЖЕН БЫТЬ ассоциирован с Потоком операций. Поток операций ДОЛЖЕН иметь атрибут Condition, значение которого равно None. Дополнительную информацию об атрибутах Потока операций см. в части 10.1.2, «Sequence Flow», стр. 100.</w:t>
            </w:r>
          </w:p>
        </w:tc>
      </w:tr>
      <w:tr>
        <w:trPr>
          <w:trHeight w:val="552" w:hRule="atLeast"/>
        </w:trPr>
        <w:tc>
          <w:tcPr>
            <w:tcW w:w="3354" w:type="dxa"/>
          </w:tcPr>
          <w:p>
            <w:pPr>
              <w:pStyle w:val="TableParagraph"/>
              <w:ind w:left="109"/>
              <w:rPr>
                <w:sz w:val="24"/>
              </w:rPr>
            </w:pPr>
            <w:r>
              <w:rPr>
                <w:spacing w:val="-2"/>
                <w:sz w:val="24"/>
              </w:rPr>
              <w:t>[Gate]</w:t>
            </w:r>
          </w:p>
          <w:p>
            <w:pPr>
              <w:pStyle w:val="TableParagraph"/>
              <w:spacing w:line="256" w:lineRule="exact"/>
              <w:ind w:left="109"/>
              <w:rPr>
                <w:sz w:val="24"/>
              </w:rPr>
            </w:pPr>
            <w:r>
              <w:rPr>
                <w:b/>
                <w:sz w:val="24"/>
              </w:rPr>
              <w:t>Assigments</w:t>
            </w:r>
            <w:r>
              <w:rPr>
                <w:b/>
                <w:spacing w:val="-8"/>
                <w:sz w:val="24"/>
              </w:rPr>
              <w:t> </w:t>
            </w:r>
            <w:r>
              <w:rPr>
                <w:sz w:val="24"/>
              </w:rPr>
              <w:t>(0-n)</w:t>
            </w:r>
            <w:r>
              <w:rPr>
                <w:spacing w:val="-1"/>
                <w:sz w:val="24"/>
              </w:rPr>
              <w:t> </w:t>
            </w:r>
            <w:r>
              <w:rPr>
                <w:sz w:val="24"/>
              </w:rPr>
              <w:t>: </w:t>
            </w:r>
            <w:r>
              <w:rPr>
                <w:spacing w:val="-2"/>
                <w:sz w:val="24"/>
              </w:rPr>
              <w:t>Assignment</w:t>
            </w:r>
          </w:p>
        </w:tc>
        <w:tc>
          <w:tcPr>
            <w:tcW w:w="6120" w:type="dxa"/>
          </w:tcPr>
          <w:p>
            <w:pPr>
              <w:pStyle w:val="TableParagraph"/>
              <w:spacing w:line="270" w:lineRule="atLeast"/>
              <w:ind w:left="109"/>
              <w:rPr>
                <w:sz w:val="24"/>
              </w:rPr>
            </w:pPr>
            <w:r>
              <w:rPr>
                <w:sz w:val="24"/>
              </w:rPr>
              <w:t>Для</w:t>
            </w:r>
            <w:r>
              <w:rPr>
                <w:spacing w:val="29"/>
                <w:sz w:val="24"/>
              </w:rPr>
              <w:t> </w:t>
            </w:r>
            <w:r>
              <w:rPr>
                <w:sz w:val="24"/>
              </w:rPr>
              <w:t>каждого</w:t>
            </w:r>
            <w:r>
              <w:rPr>
                <w:spacing w:val="33"/>
                <w:sz w:val="24"/>
              </w:rPr>
              <w:t> </w:t>
            </w:r>
            <w:r>
              <w:rPr>
                <w:sz w:val="24"/>
              </w:rPr>
              <w:t>Выхода</w:t>
            </w:r>
            <w:r>
              <w:rPr>
                <w:spacing w:val="31"/>
                <w:sz w:val="24"/>
              </w:rPr>
              <w:t> </w:t>
            </w:r>
            <w:r>
              <w:rPr>
                <w:sz w:val="24"/>
              </w:rPr>
              <w:t>МОЖЕТ</w:t>
            </w:r>
            <w:r>
              <w:rPr>
                <w:spacing w:val="31"/>
                <w:sz w:val="24"/>
              </w:rPr>
              <w:t> </w:t>
            </w:r>
            <w:r>
              <w:rPr>
                <w:sz w:val="24"/>
              </w:rPr>
              <w:t>БЫТЬ</w:t>
            </w:r>
            <w:r>
              <w:rPr>
                <w:spacing w:val="30"/>
                <w:sz w:val="24"/>
              </w:rPr>
              <w:t> </w:t>
            </w:r>
            <w:r>
              <w:rPr>
                <w:sz w:val="24"/>
              </w:rPr>
              <w:t>создано</w:t>
            </w:r>
            <w:r>
              <w:rPr>
                <w:spacing w:val="33"/>
                <w:sz w:val="24"/>
              </w:rPr>
              <w:t> </w:t>
            </w:r>
            <w:r>
              <w:rPr>
                <w:sz w:val="24"/>
              </w:rPr>
              <w:t>одно</w:t>
            </w:r>
            <w:r>
              <w:rPr>
                <w:spacing w:val="31"/>
                <w:sz w:val="24"/>
              </w:rPr>
              <w:t> </w:t>
            </w:r>
            <w:r>
              <w:rPr>
                <w:sz w:val="24"/>
              </w:rPr>
              <w:t>или более</w:t>
            </w:r>
            <w:r>
              <w:rPr>
                <w:spacing w:val="76"/>
                <w:w w:val="150"/>
                <w:sz w:val="24"/>
              </w:rPr>
              <w:t> </w:t>
            </w:r>
            <w:r>
              <w:rPr>
                <w:sz w:val="24"/>
              </w:rPr>
              <w:t>выражений</w:t>
            </w:r>
            <w:r>
              <w:rPr>
                <w:spacing w:val="78"/>
                <w:w w:val="150"/>
                <w:sz w:val="24"/>
              </w:rPr>
              <w:t> </w:t>
            </w:r>
            <w:r>
              <w:rPr>
                <w:sz w:val="24"/>
              </w:rPr>
              <w:t>назначения.</w:t>
            </w:r>
            <w:r>
              <w:rPr>
                <w:spacing w:val="79"/>
                <w:w w:val="150"/>
                <w:sz w:val="24"/>
              </w:rPr>
              <w:t> </w:t>
            </w:r>
            <w:r>
              <w:rPr>
                <w:sz w:val="24"/>
              </w:rPr>
              <w:t>Назначение</w:t>
            </w:r>
            <w:r>
              <w:rPr>
                <w:spacing w:val="80"/>
                <w:w w:val="150"/>
                <w:sz w:val="24"/>
              </w:rPr>
              <w:t> </w:t>
            </w:r>
            <w:r>
              <w:rPr>
                <w:spacing w:val="-2"/>
                <w:sz w:val="24"/>
              </w:rPr>
              <w:t>ДОЛЖНО</w:t>
            </w:r>
          </w:p>
        </w:tc>
      </w:tr>
    </w:tbl>
    <w:p>
      <w:pPr>
        <w:spacing w:after="0" w:line="270" w:lineRule="atLeast"/>
        <w:rPr>
          <w:sz w:val="24"/>
        </w:rPr>
        <w:sectPr>
          <w:pgSz w:w="11900" w:h="16840"/>
          <w:pgMar w:header="718" w:footer="478" w:top="980" w:bottom="660" w:left="1380" w:right="440"/>
        </w:sectPr>
      </w:pPr>
    </w:p>
    <w:p>
      <w:pPr>
        <w:pStyle w:val="BodyText"/>
        <w:spacing w:line="20" w:lineRule="exact"/>
        <w:ind w:left="322"/>
        <w:rPr>
          <w:sz w:val="2"/>
        </w:rPr>
      </w:pPr>
      <w:r>
        <w:rPr>
          <w:sz w:val="2"/>
        </w:rPr>
        <mc:AlternateContent>
          <mc:Choice Requires="wps">
            <w:drawing>
              <wp:inline distT="0" distB="0" distL="0" distR="0">
                <wp:extent cx="5939790" cy="1143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5939790" cy="11430"/>
                          <a:chExt cx="5939790" cy="11430"/>
                        </a:xfrm>
                      </wpg:grpSpPr>
                      <wps:wsp>
                        <wps:cNvPr id="211" name="Graphic 211"/>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pt;height:.9pt;mso-position-horizontal-relative:char;mso-position-vertical-relative:line" id="docshapegroup30" coordorigin="0,0" coordsize="9354,18">
                <v:rect style="position:absolute;left:0;top:0;width:9354;height:18" id="docshape31" filled="true" fillcolor="#000000" stroked="false">
                  <v:fill type="solid"/>
                </v:rect>
              </v:group>
            </w:pict>
          </mc:Fallback>
        </mc:AlternateContent>
      </w:r>
      <w:r>
        <w:rPr>
          <w:sz w:val="2"/>
        </w:rPr>
      </w:r>
    </w:p>
    <w:p>
      <w:pPr>
        <w:pStyle w:val="BodyText"/>
        <w:spacing w:before="2"/>
        <w:rPr>
          <w:i/>
          <w:sz w:val="15"/>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4"/>
        <w:gridCol w:w="6120"/>
      </w:tblGrid>
      <w:tr>
        <w:trPr>
          <w:trHeight w:val="1103" w:hRule="atLeast"/>
        </w:trPr>
        <w:tc>
          <w:tcPr>
            <w:tcW w:w="3354" w:type="dxa"/>
          </w:tcPr>
          <w:p>
            <w:pPr>
              <w:pStyle w:val="TableParagraph"/>
              <w:rPr>
                <w:sz w:val="22"/>
              </w:rPr>
            </w:pPr>
          </w:p>
        </w:tc>
        <w:tc>
          <w:tcPr>
            <w:tcW w:w="6120" w:type="dxa"/>
          </w:tcPr>
          <w:p>
            <w:pPr>
              <w:pStyle w:val="TableParagraph"/>
              <w:ind w:left="109" w:right="94"/>
              <w:jc w:val="both"/>
              <w:rPr>
                <w:sz w:val="24"/>
              </w:rPr>
            </w:pPr>
            <w:r>
              <w:rPr>
                <w:sz w:val="24"/>
              </w:rPr>
              <w:t>БЫТЬ выполнено тогда, когда выбран Выход. Дополнительную информацию о Назначениях см. в</w:t>
            </w:r>
            <w:r>
              <w:rPr>
                <w:spacing w:val="40"/>
                <w:sz w:val="24"/>
              </w:rPr>
              <w:t> </w:t>
            </w:r>
            <w:r>
              <w:rPr>
                <w:sz w:val="24"/>
              </w:rPr>
              <w:t>части B.11.1, «Assignment», стр. 268.</w:t>
            </w:r>
          </w:p>
        </w:tc>
      </w:tr>
    </w:tbl>
    <w:p>
      <w:pPr>
        <w:pStyle w:val="BodyText"/>
        <w:rPr>
          <w:i/>
        </w:rPr>
      </w:pPr>
    </w:p>
    <w:p>
      <w:pPr>
        <w:pStyle w:val="Heading4"/>
        <w:spacing w:before="1"/>
      </w:pPr>
      <w:r>
        <w:rPr/>
        <w:t>Соединение</w:t>
      </w:r>
      <w:r>
        <w:rPr>
          <w:spacing w:val="-4"/>
        </w:rPr>
        <w:t> </w:t>
      </w:r>
      <w:r>
        <w:rPr/>
        <w:t>потока</w:t>
      </w:r>
      <w:r>
        <w:rPr>
          <w:spacing w:val="-6"/>
        </w:rPr>
        <w:t> </w:t>
      </w:r>
      <w:r>
        <w:rPr>
          <w:spacing w:val="-2"/>
        </w:rPr>
        <w:t>сообщений</w:t>
      </w:r>
    </w:p>
    <w:p>
      <w:pPr>
        <w:pStyle w:val="BodyText"/>
        <w:rPr>
          <w:b/>
        </w:rPr>
      </w:pPr>
    </w:p>
    <w:p>
      <w:pPr>
        <w:pStyle w:val="BodyText"/>
        <w:ind w:left="324" w:right="404"/>
        <w:jc w:val="both"/>
      </w:pPr>
      <w:r>
        <w:rPr/>
        <w:t>Данная часть содержит продолжение описания правил соединения Потока операций основных</w:t>
      </w:r>
      <w:r>
        <w:rPr>
          <w:spacing w:val="-2"/>
        </w:rPr>
        <w:t> </w:t>
      </w:r>
      <w:r>
        <w:rPr/>
        <w:t>видов Шлюзов, помещенного в</w:t>
      </w:r>
      <w:r>
        <w:rPr>
          <w:spacing w:val="-2"/>
        </w:rPr>
        <w:t> </w:t>
      </w:r>
      <w:r>
        <w:rPr/>
        <w:t>части «Соединение Потока Операций</w:t>
      </w:r>
      <w:r>
        <w:rPr>
          <w:spacing w:val="-1"/>
        </w:rPr>
        <w:t> </w:t>
      </w:r>
      <w:r>
        <w:rPr/>
        <w:t>Основных Видов Шлюзов» (стр. 70 в оригинале спецификации). Для того, чтобы увидеть полный список</w:t>
      </w:r>
      <w:r>
        <w:rPr>
          <w:spacing w:val="-2"/>
        </w:rPr>
        <w:t> </w:t>
      </w:r>
      <w:r>
        <w:rPr/>
        <w:t>графических</w:t>
      </w:r>
      <w:r>
        <w:rPr>
          <w:spacing w:val="-1"/>
        </w:rPr>
        <w:t> </w:t>
      </w:r>
      <w:r>
        <w:rPr/>
        <w:t>элементов</w:t>
      </w:r>
      <w:r>
        <w:rPr>
          <w:spacing w:val="-3"/>
        </w:rPr>
        <w:t> </w:t>
      </w:r>
      <w:r>
        <w:rPr/>
        <w:t>и</w:t>
      </w:r>
      <w:r>
        <w:rPr>
          <w:spacing w:val="-6"/>
        </w:rPr>
        <w:t> </w:t>
      </w:r>
      <w:r>
        <w:rPr/>
        <w:t>узнать,</w:t>
      </w:r>
      <w:r>
        <w:rPr>
          <w:spacing w:val="-1"/>
        </w:rPr>
        <w:t> </w:t>
      </w:r>
      <w:r>
        <w:rPr/>
        <w:t>каким</w:t>
      </w:r>
      <w:r>
        <w:rPr>
          <w:spacing w:val="-1"/>
        </w:rPr>
        <w:t> </w:t>
      </w:r>
      <w:r>
        <w:rPr/>
        <w:t>образом</w:t>
      </w:r>
      <w:r>
        <w:rPr>
          <w:spacing w:val="-4"/>
        </w:rPr>
        <w:t> </w:t>
      </w:r>
      <w:r>
        <w:rPr/>
        <w:t>они</w:t>
      </w:r>
      <w:r>
        <w:rPr>
          <w:spacing w:val="-4"/>
        </w:rPr>
        <w:t> </w:t>
      </w:r>
      <w:r>
        <w:rPr/>
        <w:t>могут служить</w:t>
      </w:r>
      <w:r>
        <w:rPr>
          <w:spacing w:val="-1"/>
        </w:rPr>
        <w:t> </w:t>
      </w:r>
      <w:r>
        <w:rPr/>
        <w:t>источниками</w:t>
      </w:r>
      <w:r>
        <w:rPr>
          <w:spacing w:val="-2"/>
        </w:rPr>
        <w:t> </w:t>
      </w:r>
      <w:r>
        <w:rPr/>
        <w:t>и целями Потока операций, обратитесь к пункту 8.4.1 «Правила Соединения Потоков </w:t>
      </w:r>
      <w:r>
        <w:rPr>
          <w:spacing w:val="-2"/>
        </w:rPr>
        <w:t>Операций».</w:t>
      </w:r>
    </w:p>
    <w:p>
      <w:pPr>
        <w:pStyle w:val="BodyText"/>
      </w:pPr>
    </w:p>
    <w:p>
      <w:pPr>
        <w:pStyle w:val="BodyText"/>
        <w:ind w:left="324" w:right="406"/>
        <w:jc w:val="both"/>
      </w:pPr>
      <w:r>
        <w:rPr/>
        <w:t>Параллельность данного типа Шлюзов, направленная на объединение Потоков операций, заключается в следующем:</w:t>
      </w:r>
    </w:p>
    <w:p>
      <w:pPr>
        <w:pStyle w:val="BodyText"/>
        <w:spacing w:before="1"/>
      </w:pPr>
    </w:p>
    <w:p>
      <w:pPr>
        <w:pStyle w:val="ListParagraph"/>
        <w:numPr>
          <w:ilvl w:val="2"/>
          <w:numId w:val="11"/>
        </w:numPr>
        <w:tabs>
          <w:tab w:pos="1044" w:val="left" w:leader="none"/>
        </w:tabs>
        <w:spacing w:line="240" w:lineRule="auto" w:before="0" w:after="0"/>
        <w:ind w:left="1044" w:right="407" w:hanging="360"/>
        <w:jc w:val="both"/>
        <w:rPr>
          <w:sz w:val="24"/>
        </w:rPr>
      </w:pPr>
      <w:r>
        <w:rPr>
          <w:sz w:val="24"/>
        </w:rPr>
        <w:t>В случае, если Шлюз соединен с несколькими Входящими потоками операций, то все они могут быть использованы для продолжения хода Процесса, который будет синхронизирован. Таким образом:</w:t>
      </w:r>
    </w:p>
    <w:p>
      <w:pPr>
        <w:pStyle w:val="ListParagraph"/>
        <w:numPr>
          <w:ilvl w:val="3"/>
          <w:numId w:val="11"/>
        </w:numPr>
        <w:tabs>
          <w:tab w:pos="1763" w:val="left" w:leader="none"/>
        </w:tabs>
        <w:spacing w:line="240" w:lineRule="auto" w:before="0" w:after="0"/>
        <w:ind w:left="1763" w:right="401" w:hanging="360"/>
        <w:jc w:val="both"/>
        <w:rPr>
          <w:sz w:val="24"/>
        </w:rPr>
      </w:pPr>
      <w:r>
        <w:rPr>
          <w:sz w:val="24"/>
        </w:rPr>
        <w:t>Процесс ДОЛЖЕН быть продолжен тогда, когда от всех Входящих потоков операций поступят сигналы (Токены), т.е. Процесс будет находиться в ожидании всех сигналов, необходимых для продолжения его хода.</w:t>
      </w:r>
    </w:p>
    <w:p>
      <w:pPr>
        <w:pStyle w:val="BodyText"/>
      </w:pPr>
    </w:p>
    <w:p>
      <w:pPr>
        <w:pStyle w:val="BodyText"/>
        <w:ind w:left="324" w:right="400"/>
        <w:jc w:val="both"/>
      </w:pPr>
      <w:r>
        <w:rPr>
          <w:b/>
        </w:rPr>
        <w:t>Примечание</w:t>
      </w:r>
      <w:r>
        <w:rPr/>
        <w:t>: Входящие потоки операций, использующие в качестве источников действия, расположенные далее и являющиеся частью цикла, будут обработаны по- другому, нежели те Потоки операций, которые в качестве источников используют предшествующие элементы Процесса. Такие Входящие потоки операций относятся к другому типу Потоков операций, нежели использующие в качестве источников предшествующие действия.</w:t>
      </w:r>
    </w:p>
    <w:p>
      <w:pPr>
        <w:pStyle w:val="BodyText"/>
      </w:pPr>
    </w:p>
    <w:p>
      <w:pPr>
        <w:pStyle w:val="BodyText"/>
        <w:ind w:left="324" w:right="403"/>
        <w:jc w:val="both"/>
      </w:pPr>
      <w:r>
        <w:rPr/>
        <w:t>Параллельность данного типа Шлюзов, направленная на разделение Потоков операций, заключается в следующем:</w:t>
      </w:r>
    </w:p>
    <w:p>
      <w:pPr>
        <w:pStyle w:val="BodyText"/>
        <w:spacing w:before="1"/>
      </w:pPr>
    </w:p>
    <w:p>
      <w:pPr>
        <w:pStyle w:val="ListParagraph"/>
        <w:numPr>
          <w:ilvl w:val="2"/>
          <w:numId w:val="11"/>
        </w:numPr>
        <w:tabs>
          <w:tab w:pos="1043" w:val="left" w:leader="none"/>
        </w:tabs>
        <w:spacing w:line="240" w:lineRule="auto" w:before="0" w:after="0"/>
        <w:ind w:left="1043" w:right="0" w:hanging="359"/>
        <w:jc w:val="left"/>
        <w:rPr>
          <w:sz w:val="24"/>
        </w:rPr>
      </w:pPr>
      <w:r>
        <w:rPr>
          <w:sz w:val="24"/>
        </w:rPr>
        <w:t>В</w:t>
      </w:r>
      <w:r>
        <w:rPr>
          <w:spacing w:val="-6"/>
          <w:sz w:val="24"/>
        </w:rPr>
        <w:t> </w:t>
      </w:r>
      <w:r>
        <w:rPr>
          <w:sz w:val="24"/>
        </w:rPr>
        <w:t>ходе</w:t>
      </w:r>
      <w:r>
        <w:rPr>
          <w:spacing w:val="-4"/>
          <w:sz w:val="24"/>
        </w:rPr>
        <w:t> </w:t>
      </w:r>
      <w:r>
        <w:rPr>
          <w:sz w:val="24"/>
        </w:rPr>
        <w:t>выполнения</w:t>
      </w:r>
      <w:r>
        <w:rPr>
          <w:spacing w:val="-3"/>
          <w:sz w:val="24"/>
        </w:rPr>
        <w:t> </w:t>
      </w:r>
      <w:r>
        <w:rPr>
          <w:sz w:val="24"/>
        </w:rPr>
        <w:t>Процесса ДОЛЖНЫ</w:t>
      </w:r>
      <w:r>
        <w:rPr>
          <w:spacing w:val="-3"/>
          <w:sz w:val="24"/>
        </w:rPr>
        <w:t> </w:t>
      </w:r>
      <w:r>
        <w:rPr>
          <w:sz w:val="24"/>
        </w:rPr>
        <w:t>БЫТЬ</w:t>
      </w:r>
      <w:r>
        <w:rPr>
          <w:spacing w:val="-4"/>
          <w:sz w:val="24"/>
        </w:rPr>
        <w:t> </w:t>
      </w:r>
      <w:r>
        <w:rPr>
          <w:sz w:val="24"/>
        </w:rPr>
        <w:t>выбраны</w:t>
      </w:r>
      <w:r>
        <w:rPr>
          <w:spacing w:val="-3"/>
          <w:sz w:val="24"/>
        </w:rPr>
        <w:t> </w:t>
      </w:r>
      <w:r>
        <w:rPr>
          <w:sz w:val="24"/>
        </w:rPr>
        <w:t>все</w:t>
      </w:r>
      <w:r>
        <w:rPr>
          <w:spacing w:val="-4"/>
          <w:sz w:val="24"/>
        </w:rPr>
        <w:t> </w:t>
      </w:r>
      <w:r>
        <w:rPr>
          <w:spacing w:val="-2"/>
          <w:sz w:val="24"/>
        </w:rPr>
        <w:t>Выходы.</w:t>
      </w:r>
    </w:p>
    <w:p>
      <w:pPr>
        <w:pStyle w:val="Heading2"/>
        <w:ind w:right="424"/>
      </w:pPr>
      <w:r>
        <w:rPr>
          <w:i/>
        </w:rPr>
        <w:t>§</w:t>
      </w:r>
      <w:r>
        <w:rPr>
          <w:i/>
          <w:spacing w:val="-3"/>
        </w:rPr>
        <w:t> </w:t>
      </w:r>
      <w:r>
        <w:rPr>
          <w:i/>
        </w:rPr>
        <w:t>9.6.</w:t>
      </w:r>
      <w:r>
        <w:rPr>
          <w:i/>
          <w:spacing w:val="-3"/>
        </w:rPr>
        <w:t> </w:t>
      </w:r>
      <w:bookmarkStart w:name="§ 9.6. Зоны Ответственности: пулы и доро" w:id="108"/>
      <w:bookmarkEnd w:id="108"/>
      <w:r>
        <w:rPr>
          <w:i/>
        </w:rPr>
      </w:r>
      <w:bookmarkStart w:name="_bookmark78" w:id="109"/>
      <w:bookmarkEnd w:id="109"/>
      <w:r>
        <w:rPr>
          <w:i/>
        </w:rPr>
        <w:t>З</w:t>
      </w:r>
      <w:r>
        <w:rPr>
          <w:i/>
        </w:rPr>
        <w:t>оны Ответственности: пулы и дорожки (Swimlanes:</w:t>
      </w:r>
      <w:r>
        <w:rPr/>
        <w:t> Pools and Lanes)</w:t>
      </w:r>
    </w:p>
    <w:p>
      <w:pPr>
        <w:pStyle w:val="BodyText"/>
        <w:spacing w:line="276" w:lineRule="exact" w:before="62"/>
        <w:ind w:left="324" w:right="403"/>
        <w:jc w:val="both"/>
      </w:pPr>
      <w:r>
        <w:rPr/>
        <w:t>Язык BPMN предлагает бо</w:t>
      </w:r>
      <w:r>
        <w:rPr>
          <w:position w:val="-3"/>
        </w:rPr>
        <w:t>́</w:t>
      </w:r>
      <w:r>
        <w:rPr>
          <w:position w:val="1"/>
        </w:rPr>
        <w:t>́</w:t>
      </w:r>
      <w:r>
        <w:rPr/>
        <w:t>льшие возможности, нежели BPEL4WS, и эти возможности могут применяться в разных аспектах. Аспект, о котором поведется речь в данной части, затрагивает бизнес-процессы в</w:t>
      </w:r>
      <w:r>
        <w:rPr>
          <w:spacing w:val="-1"/>
        </w:rPr>
        <w:t> </w:t>
      </w:r>
      <w:r>
        <w:rPr/>
        <w:t>корпоративной среде с отношениями «бизнес для бизнеса» (B2B). Спецификация BPMN используется понятие «зона ответственности» для разделения и/или организации действий.</w:t>
      </w:r>
    </w:p>
    <w:p>
      <w:pPr>
        <w:pStyle w:val="BodyText"/>
        <w:spacing w:before="273"/>
        <w:ind w:left="324" w:right="399"/>
        <w:jc w:val="both"/>
      </w:pPr>
      <w:r>
        <w:rPr/>
        <w:t>BPEL4WS акцентирует внимание на особых внутренних бизнес-процессах, являющихся внутренними для данного Участника (компании или организации), а также определяет абстрактные</w:t>
      </w:r>
      <w:r>
        <w:rPr>
          <w:spacing w:val="-2"/>
        </w:rPr>
        <w:t> </w:t>
      </w:r>
      <w:r>
        <w:rPr/>
        <w:t>процессы с</w:t>
      </w:r>
      <w:r>
        <w:rPr>
          <w:spacing w:val="-2"/>
        </w:rPr>
        <w:t> </w:t>
      </w:r>
      <w:r>
        <w:rPr/>
        <w:t>точки</w:t>
      </w:r>
      <w:r>
        <w:rPr>
          <w:spacing w:val="-2"/>
        </w:rPr>
        <w:t> </w:t>
      </w:r>
      <w:r>
        <w:rPr/>
        <w:t>зрения отдельно</w:t>
      </w:r>
      <w:r>
        <w:rPr>
          <w:spacing w:val="-2"/>
        </w:rPr>
        <w:t> </w:t>
      </w:r>
      <w:r>
        <w:rPr/>
        <w:t>взятого Участника. Что</w:t>
      </w:r>
      <w:r>
        <w:rPr>
          <w:spacing w:val="-2"/>
        </w:rPr>
        <w:t> </w:t>
      </w:r>
      <w:r>
        <w:rPr/>
        <w:t>касается диаграмм BPMN, то они могут включать в себя более одного внутреннего бизнес-процесса, а также процессы, указывающие на сотрудничество между внутренними бизнес-процессами и Участниками. В данном случае, любой внутренний бизнес-процесс будет считаться процессом, выполняемым разными Участниками. На схеме каждый Участник отделен от</w:t>
      </w:r>
    </w:p>
    <w:p>
      <w:pPr>
        <w:spacing w:after="0"/>
        <w:jc w:val="both"/>
        <w:sectPr>
          <w:headerReference w:type="default" r:id="rId155"/>
          <w:footerReference w:type="default" r:id="rId156"/>
          <w:pgSz w:w="11900" w:h="16840"/>
          <w:pgMar w:header="718" w:footer="478" w:top="920" w:bottom="660" w:left="1380" w:right="440"/>
        </w:sectPr>
      </w:pPr>
    </w:p>
    <w:p>
      <w:pPr>
        <w:pStyle w:val="BodyText"/>
        <w:spacing w:before="154"/>
        <w:ind w:left="324" w:right="405"/>
        <w:jc w:val="both"/>
      </w:pPr>
      <w:r>
        <w:rPr/>
        <w:t>другого и представляет собой прямоугольник, называемый Пулом (Pool). Пулы могут</w:t>
      </w:r>
      <w:r>
        <w:rPr>
          <w:spacing w:val="40"/>
        </w:rPr>
        <w:t> </w:t>
      </w:r>
      <w:r>
        <w:rPr/>
        <w:t>быть разделены на Дорожки (Lanes).</w:t>
      </w:r>
    </w:p>
    <w:p>
      <w:pPr>
        <w:pStyle w:val="BodyText"/>
      </w:pPr>
    </w:p>
    <w:p>
      <w:pPr>
        <w:pStyle w:val="BodyText"/>
        <w:ind w:left="324" w:right="400"/>
        <w:jc w:val="both"/>
      </w:pPr>
      <w:r>
        <w:rPr/>
        <w:t>Часть</w:t>
      </w:r>
      <w:r>
        <w:rPr>
          <w:spacing w:val="-4"/>
        </w:rPr>
        <w:t> </w:t>
      </w:r>
      <w:r>
        <w:rPr/>
        <w:t>7.1.1</w:t>
      </w:r>
      <w:r>
        <w:rPr>
          <w:spacing w:val="-6"/>
        </w:rPr>
        <w:t> </w:t>
      </w:r>
      <w:r>
        <w:rPr/>
        <w:t>«Использование</w:t>
      </w:r>
      <w:r>
        <w:rPr>
          <w:spacing w:val="-3"/>
        </w:rPr>
        <w:t> </w:t>
      </w:r>
      <w:r>
        <w:rPr/>
        <w:t>BPMN»</w:t>
      </w:r>
      <w:r>
        <w:rPr>
          <w:spacing w:val="-6"/>
        </w:rPr>
        <w:t> </w:t>
      </w:r>
      <w:r>
        <w:rPr/>
        <w:t>(стр.</w:t>
      </w:r>
      <w:r>
        <w:rPr>
          <w:spacing w:val="-5"/>
        </w:rPr>
        <w:t> </w:t>
      </w:r>
      <w:r>
        <w:rPr/>
        <w:t>10</w:t>
      </w:r>
      <w:r>
        <w:rPr>
          <w:spacing w:val="-5"/>
        </w:rPr>
        <w:t> </w:t>
      </w:r>
      <w:r>
        <w:rPr/>
        <w:t>оригинала</w:t>
      </w:r>
      <w:r>
        <w:rPr>
          <w:spacing w:val="-3"/>
        </w:rPr>
        <w:t> </w:t>
      </w:r>
      <w:r>
        <w:rPr/>
        <w:t>спецификации)</w:t>
      </w:r>
      <w:r>
        <w:rPr>
          <w:spacing w:val="-2"/>
        </w:rPr>
        <w:t> </w:t>
      </w:r>
      <w:r>
        <w:rPr/>
        <w:t>содержит</w:t>
      </w:r>
      <w:r>
        <w:rPr>
          <w:spacing w:val="-3"/>
        </w:rPr>
        <w:t> </w:t>
      </w:r>
      <w:r>
        <w:rPr/>
        <w:t>описание вариантов использования BPMN для моделирования внутренних бизнес-процессов, а также взаимодействия между процессами в моделях типа «бизнес для бизнеса». Пулы и Дорожки направлены на реализацию данных вариантов использования BPMN.</w:t>
      </w:r>
    </w:p>
    <w:p>
      <w:pPr>
        <w:pStyle w:val="Heading3"/>
      </w:pPr>
      <w:r>
        <w:rPr/>
        <w:t>§§</w:t>
      </w:r>
      <w:r>
        <w:rPr>
          <w:spacing w:val="-6"/>
        </w:rPr>
        <w:t> </w:t>
      </w:r>
      <w:r>
        <w:rPr/>
        <w:t>9.6.1.</w:t>
      </w:r>
      <w:r>
        <w:rPr>
          <w:spacing w:val="-4"/>
        </w:rPr>
        <w:t> </w:t>
      </w:r>
      <w:bookmarkStart w:name="§§ 9.6.1. Общие атрибуты зон ответственн" w:id="110"/>
      <w:bookmarkEnd w:id="110"/>
      <w:r>
        <w:rPr/>
      </w:r>
      <w:bookmarkStart w:name="_bookmark79" w:id="111"/>
      <w:bookmarkEnd w:id="111"/>
      <w:r>
        <w:rPr/>
        <w:t>О</w:t>
      </w:r>
      <w:r>
        <w:rPr/>
        <w:t>бщие</w:t>
      </w:r>
      <w:r>
        <w:rPr>
          <w:spacing w:val="-1"/>
        </w:rPr>
        <w:t> </w:t>
      </w:r>
      <w:r>
        <w:rPr/>
        <w:t>атрибуты</w:t>
      </w:r>
      <w:r>
        <w:rPr>
          <w:spacing w:val="1"/>
        </w:rPr>
        <w:t> </w:t>
      </w:r>
      <w:r>
        <w:rPr/>
        <w:t>зон</w:t>
      </w:r>
      <w:r>
        <w:rPr>
          <w:spacing w:val="-4"/>
        </w:rPr>
        <w:t> </w:t>
      </w:r>
      <w:r>
        <w:rPr>
          <w:spacing w:val="-2"/>
        </w:rPr>
        <w:t>ответственности</w:t>
      </w:r>
    </w:p>
    <w:p>
      <w:pPr>
        <w:pStyle w:val="BodyText"/>
        <w:spacing w:before="61"/>
        <w:ind w:left="324" w:right="403"/>
        <w:jc w:val="both"/>
      </w:pPr>
      <w:r>
        <w:rPr/>
        <w:t>Таблица 9.31 содержит информацию об атрибутах Зон ответственности (Пулов и Дорожек), продолжающих список общих атрибутов графических элементов (таблица 9.1):</w:t>
      </w:r>
    </w:p>
    <w:p>
      <w:pPr>
        <w:pStyle w:val="BodyText"/>
      </w:pPr>
    </w:p>
    <w:p>
      <w:pPr>
        <w:spacing w:before="0"/>
        <w:ind w:left="324" w:right="0" w:firstLine="0"/>
        <w:jc w:val="both"/>
        <w:rPr>
          <w:i/>
          <w:sz w:val="24"/>
        </w:rPr>
      </w:pPr>
      <w:r>
        <w:rPr>
          <w:i/>
          <w:sz w:val="24"/>
        </w:rPr>
        <w:t>Таблица</w:t>
      </w:r>
      <w:r>
        <w:rPr>
          <w:i/>
          <w:spacing w:val="-3"/>
          <w:sz w:val="24"/>
        </w:rPr>
        <w:t> </w:t>
      </w:r>
      <w:r>
        <w:rPr>
          <w:i/>
          <w:sz w:val="24"/>
        </w:rPr>
        <w:t>9.31</w:t>
      </w:r>
      <w:r>
        <w:rPr>
          <w:i/>
          <w:spacing w:val="-2"/>
          <w:sz w:val="24"/>
        </w:rPr>
        <w:t> </w:t>
      </w:r>
      <w:r>
        <w:rPr>
          <w:i/>
          <w:sz w:val="24"/>
        </w:rPr>
        <w:t>–</w:t>
      </w:r>
      <w:r>
        <w:rPr>
          <w:i/>
          <w:spacing w:val="-2"/>
          <w:sz w:val="24"/>
        </w:rPr>
        <w:t> </w:t>
      </w:r>
      <w:r>
        <w:rPr>
          <w:i/>
          <w:sz w:val="24"/>
        </w:rPr>
        <w:t>Общие</w:t>
      </w:r>
      <w:r>
        <w:rPr>
          <w:i/>
          <w:spacing w:val="-3"/>
          <w:sz w:val="24"/>
        </w:rPr>
        <w:t> </w:t>
      </w:r>
      <w:r>
        <w:rPr>
          <w:i/>
          <w:sz w:val="24"/>
        </w:rPr>
        <w:t>Атрибуты</w:t>
      </w:r>
      <w:r>
        <w:rPr>
          <w:i/>
          <w:spacing w:val="-1"/>
          <w:sz w:val="24"/>
        </w:rPr>
        <w:t> </w:t>
      </w:r>
      <w:r>
        <w:rPr>
          <w:i/>
          <w:sz w:val="24"/>
        </w:rPr>
        <w:t>Зон</w:t>
      </w:r>
      <w:r>
        <w:rPr>
          <w:i/>
          <w:spacing w:val="-2"/>
          <w:sz w:val="24"/>
        </w:rPr>
        <w:t> Ответственности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6"/>
        <w:gridCol w:w="4796"/>
      </w:tblGrid>
      <w:tr>
        <w:trPr>
          <w:trHeight w:val="275" w:hRule="atLeast"/>
        </w:trPr>
        <w:tc>
          <w:tcPr>
            <w:tcW w:w="4786" w:type="dxa"/>
          </w:tcPr>
          <w:p>
            <w:pPr>
              <w:pStyle w:val="TableParagraph"/>
              <w:spacing w:line="256" w:lineRule="exact"/>
              <w:ind w:left="13"/>
              <w:jc w:val="center"/>
              <w:rPr>
                <w:b/>
                <w:sz w:val="24"/>
              </w:rPr>
            </w:pPr>
            <w:r>
              <w:rPr>
                <w:b/>
                <w:spacing w:val="-2"/>
                <w:sz w:val="24"/>
              </w:rPr>
              <w:t>Атрибуты</w:t>
            </w:r>
          </w:p>
        </w:tc>
        <w:tc>
          <w:tcPr>
            <w:tcW w:w="4796" w:type="dxa"/>
          </w:tcPr>
          <w:p>
            <w:pPr>
              <w:pStyle w:val="TableParagraph"/>
              <w:spacing w:line="256" w:lineRule="exact"/>
              <w:ind w:left="10"/>
              <w:jc w:val="center"/>
              <w:rPr>
                <w:b/>
                <w:sz w:val="24"/>
              </w:rPr>
            </w:pPr>
            <w:r>
              <w:rPr>
                <w:b/>
                <w:spacing w:val="-2"/>
                <w:sz w:val="24"/>
              </w:rPr>
              <w:t>Описание</w:t>
            </w:r>
          </w:p>
        </w:tc>
      </w:tr>
      <w:tr>
        <w:trPr>
          <w:trHeight w:val="828" w:hRule="atLeast"/>
        </w:trPr>
        <w:tc>
          <w:tcPr>
            <w:tcW w:w="4786" w:type="dxa"/>
          </w:tcPr>
          <w:p>
            <w:pPr>
              <w:pStyle w:val="TableParagraph"/>
              <w:ind w:left="109"/>
              <w:rPr>
                <w:sz w:val="24"/>
              </w:rPr>
            </w:pPr>
            <w:r>
              <w:rPr>
                <w:b/>
                <w:sz w:val="24"/>
              </w:rPr>
              <w:t>Name</w:t>
            </w:r>
            <w:r>
              <w:rPr>
                <w:b/>
                <w:spacing w:val="-5"/>
                <w:sz w:val="24"/>
              </w:rPr>
              <w:t> </w:t>
            </w:r>
            <w:r>
              <w:rPr>
                <w:sz w:val="24"/>
              </w:rPr>
              <w:t>:</w:t>
            </w:r>
            <w:r>
              <w:rPr>
                <w:spacing w:val="3"/>
                <w:sz w:val="24"/>
              </w:rPr>
              <w:t> </w:t>
            </w:r>
            <w:r>
              <w:rPr>
                <w:spacing w:val="-2"/>
                <w:sz w:val="24"/>
              </w:rPr>
              <w:t>String</w:t>
            </w:r>
          </w:p>
        </w:tc>
        <w:tc>
          <w:tcPr>
            <w:tcW w:w="4796" w:type="dxa"/>
          </w:tcPr>
          <w:p>
            <w:pPr>
              <w:pStyle w:val="TableParagraph"/>
              <w:tabs>
                <w:tab w:pos="1376" w:val="left" w:leader="none"/>
                <w:tab w:pos="2344" w:val="left" w:leader="none"/>
                <w:tab w:pos="4090" w:val="left" w:leader="none"/>
              </w:tabs>
              <w:ind w:left="108" w:right="96"/>
              <w:rPr>
                <w:sz w:val="24"/>
              </w:rPr>
            </w:pPr>
            <w:r>
              <w:rPr>
                <w:spacing w:val="-2"/>
                <w:sz w:val="24"/>
              </w:rPr>
              <w:t>Атрибут</w:t>
            </w:r>
            <w:r>
              <w:rPr>
                <w:sz w:val="24"/>
              </w:rPr>
              <w:tab/>
            </w:r>
            <w:r>
              <w:rPr>
                <w:spacing w:val="-4"/>
                <w:sz w:val="24"/>
              </w:rPr>
              <w:t>Name</w:t>
            </w:r>
            <w:r>
              <w:rPr>
                <w:sz w:val="24"/>
              </w:rPr>
              <w:tab/>
            </w:r>
            <w:r>
              <w:rPr>
                <w:spacing w:val="-2"/>
                <w:sz w:val="24"/>
              </w:rPr>
              <w:t>представляет</w:t>
            </w:r>
            <w:r>
              <w:rPr>
                <w:sz w:val="24"/>
              </w:rPr>
              <w:tab/>
            </w:r>
            <w:r>
              <w:rPr>
                <w:spacing w:val="-2"/>
                <w:sz w:val="24"/>
              </w:rPr>
              <w:t>собой </w:t>
            </w:r>
            <w:r>
              <w:rPr>
                <w:sz w:val="24"/>
              </w:rPr>
              <w:t>текстовое описание Зоны ответственности.</w:t>
            </w:r>
          </w:p>
        </w:tc>
      </w:tr>
    </w:tbl>
    <w:p>
      <w:pPr>
        <w:pStyle w:val="Heading3"/>
        <w:spacing w:before="241"/>
      </w:pPr>
      <w:r>
        <w:rPr/>
        <w:t>§§</w:t>
      </w:r>
      <w:r>
        <w:rPr>
          <w:spacing w:val="-2"/>
        </w:rPr>
        <w:t> </w:t>
      </w:r>
      <w:r>
        <w:rPr/>
        <w:t>9.6.2.</w:t>
      </w:r>
      <w:r>
        <w:rPr>
          <w:spacing w:val="-3"/>
        </w:rPr>
        <w:t> </w:t>
      </w:r>
      <w:bookmarkStart w:name="§§ 9.6.2. Пул (Pool)" w:id="112"/>
      <w:bookmarkEnd w:id="112"/>
      <w:r>
        <w:rPr/>
      </w:r>
      <w:bookmarkStart w:name="_bookmark80" w:id="113"/>
      <w:bookmarkEnd w:id="113"/>
      <w:r>
        <w:rPr/>
        <w:t>П</w:t>
      </w:r>
      <w:r>
        <w:rPr/>
        <w:t>ул </w:t>
      </w:r>
      <w:r>
        <w:rPr>
          <w:spacing w:val="-2"/>
        </w:rPr>
        <w:t>(Pool)</w:t>
      </w:r>
    </w:p>
    <w:p>
      <w:pPr>
        <w:pStyle w:val="BodyText"/>
        <w:spacing w:before="61"/>
        <w:ind w:left="324" w:right="404"/>
        <w:jc w:val="both"/>
      </w:pPr>
      <w:r>
        <w:rPr/>
        <w:t>Пул представляет собой Участника Процесса. Такой Участник может быть как одной из заинтересованных сторон (например, компанией), так и играть более общую бизнес-роль (например, покупатель, продавец, производитель). На диаграмме Пул изображается в</w:t>
      </w:r>
      <w:r>
        <w:rPr>
          <w:spacing w:val="80"/>
        </w:rPr>
        <w:t> </w:t>
      </w:r>
      <w:r>
        <w:rPr/>
        <w:t>виде контейнера для отделения Процесса от других Пулов при моделировании ситуаций типа «бизнес для бизнеса», хотя нет необходимости добавления в Пул каких-либо внутренних деталей (т.е. Пул может быть использован как «черный ящик»).</w:t>
      </w:r>
    </w:p>
    <w:p>
      <w:pPr>
        <w:pStyle w:val="BodyText"/>
      </w:pPr>
    </w:p>
    <w:p>
      <w:pPr>
        <w:pStyle w:val="ListParagraph"/>
        <w:numPr>
          <w:ilvl w:val="2"/>
          <w:numId w:val="11"/>
        </w:numPr>
        <w:tabs>
          <w:tab w:pos="1044" w:val="left" w:leader="none"/>
        </w:tabs>
        <w:spacing w:line="240" w:lineRule="auto" w:before="1" w:after="0"/>
        <w:ind w:left="1044" w:right="409" w:hanging="360"/>
        <w:jc w:val="both"/>
        <w:rPr>
          <w:sz w:val="24"/>
        </w:rPr>
      </w:pPr>
      <w:r>
        <w:rPr>
          <w:sz w:val="24"/>
        </w:rPr>
        <w:t>Пул представляет собой прямоугольник, который ДОЛЖЕН БЫТЬ выполнен жирной, черной, одиночной линией (как показано на фигуре 9.30).</w:t>
      </w:r>
    </w:p>
    <w:p>
      <w:pPr>
        <w:pStyle w:val="ListParagraph"/>
        <w:numPr>
          <w:ilvl w:val="3"/>
          <w:numId w:val="11"/>
        </w:numPr>
        <w:tabs>
          <w:tab w:pos="1763" w:val="left" w:leader="none"/>
        </w:tabs>
        <w:spacing w:line="240" w:lineRule="auto" w:before="0" w:after="0"/>
        <w:ind w:left="1763" w:right="405" w:hanging="360"/>
        <w:jc w:val="both"/>
        <w:rPr>
          <w:sz w:val="24"/>
        </w:rPr>
      </w:pPr>
      <w:r>
        <w:rPr>
          <w:sz w:val="24"/>
        </w:rPr>
        <w:t>Текст, цвет, размер, а также линии, используемые для изображения Конечного события, должны соответствовать правилам, указанным в</w:t>
      </w:r>
      <w:r>
        <w:rPr>
          <w:spacing w:val="40"/>
          <w:sz w:val="24"/>
        </w:rPr>
        <w:t> </w:t>
      </w:r>
      <w:r>
        <w:rPr>
          <w:sz w:val="24"/>
        </w:rPr>
        <w:t>разделе 8.3 «Использование Текста, Цвета и Линий в Моделировании Диаграмм» (стр. 26 оригинала спецификации).</w:t>
      </w:r>
    </w:p>
    <w:p>
      <w:pPr>
        <w:pStyle w:val="BodyText"/>
        <w:spacing w:before="66"/>
        <w:rPr>
          <w:sz w:val="20"/>
        </w:rPr>
      </w:pPr>
      <w:r>
        <w:rPr/>
        <w:drawing>
          <wp:anchor distT="0" distB="0" distL="0" distR="0" allowOverlap="1" layoutInCell="1" locked="0" behindDoc="1" simplePos="0" relativeHeight="487601664">
            <wp:simplePos x="0" y="0"/>
            <wp:positionH relativeFrom="page">
              <wp:posOffset>1331589</wp:posOffset>
            </wp:positionH>
            <wp:positionV relativeFrom="paragraph">
              <wp:posOffset>203801</wp:posOffset>
            </wp:positionV>
            <wp:extent cx="5447674" cy="1209675"/>
            <wp:effectExtent l="0" t="0" r="0" b="0"/>
            <wp:wrapTopAndBottom/>
            <wp:docPr id="216" name="Image 216"/>
            <wp:cNvGraphicFramePr>
              <a:graphicFrameLocks/>
            </wp:cNvGraphicFramePr>
            <a:graphic>
              <a:graphicData uri="http://schemas.openxmlformats.org/drawingml/2006/picture">
                <pic:pic>
                  <pic:nvPicPr>
                    <pic:cNvPr id="216" name="Image 216"/>
                    <pic:cNvPicPr/>
                  </pic:nvPicPr>
                  <pic:blipFill>
                    <a:blip r:embed="rId159" cstate="print"/>
                    <a:stretch>
                      <a:fillRect/>
                    </a:stretch>
                  </pic:blipFill>
                  <pic:spPr>
                    <a:xfrm>
                      <a:off x="0" y="0"/>
                      <a:ext cx="5447674" cy="1209675"/>
                    </a:xfrm>
                    <a:prstGeom prst="rect">
                      <a:avLst/>
                    </a:prstGeom>
                  </pic:spPr>
                </pic:pic>
              </a:graphicData>
            </a:graphic>
          </wp:anchor>
        </w:drawing>
      </w:r>
    </w:p>
    <w:p>
      <w:pPr>
        <w:spacing w:before="60"/>
        <w:ind w:left="60" w:right="159" w:firstLine="0"/>
        <w:jc w:val="center"/>
        <w:rPr>
          <w:i/>
          <w:sz w:val="24"/>
        </w:rPr>
      </w:pPr>
      <w:r>
        <w:rPr>
          <w:i/>
          <w:sz w:val="24"/>
        </w:rPr>
        <w:t>Фигура</w:t>
      </w:r>
      <w:r>
        <w:rPr>
          <w:i/>
          <w:spacing w:val="-1"/>
          <w:sz w:val="24"/>
        </w:rPr>
        <w:t> </w:t>
      </w:r>
      <w:r>
        <w:rPr>
          <w:i/>
          <w:sz w:val="24"/>
        </w:rPr>
        <w:t>9.30</w:t>
      </w:r>
      <w:r>
        <w:rPr>
          <w:i/>
          <w:spacing w:val="-1"/>
          <w:sz w:val="24"/>
        </w:rPr>
        <w:t> </w:t>
      </w:r>
      <w:r>
        <w:rPr>
          <w:i/>
          <w:sz w:val="24"/>
        </w:rPr>
        <w:t>– </w:t>
      </w:r>
      <w:r>
        <w:rPr>
          <w:i/>
          <w:spacing w:val="-5"/>
          <w:sz w:val="24"/>
        </w:rPr>
        <w:t>Пул</w:t>
      </w:r>
    </w:p>
    <w:p>
      <w:pPr>
        <w:pStyle w:val="BodyText"/>
        <w:spacing w:before="276"/>
        <w:ind w:left="324" w:right="400"/>
        <w:jc w:val="both"/>
      </w:pPr>
      <w:r>
        <w:rPr/>
        <w:t>Для того, чтобы сделать диаграмму более прозрачной, Пул простирается на всю длину данной Диаграммы как горизонтально, так и вертикально. Однако особых ограничений, касающихся размера и/или расположения Пула, в спецификации BPMN не существует в интересах сохранения «недвижимости» Диаграммы на</w:t>
      </w:r>
      <w:r>
        <w:rPr>
          <w:spacing w:val="-1"/>
        </w:rPr>
        <w:t> </w:t>
      </w:r>
      <w:r>
        <w:rPr/>
        <w:t>экране</w:t>
      </w:r>
      <w:r>
        <w:rPr>
          <w:spacing w:val="-1"/>
        </w:rPr>
        <w:t> </w:t>
      </w:r>
      <w:r>
        <w:rPr/>
        <w:t>или</w:t>
      </w:r>
      <w:r>
        <w:rPr>
          <w:spacing w:val="-1"/>
        </w:rPr>
        <w:t> </w:t>
      </w:r>
      <w:r>
        <w:rPr/>
        <w:t>напечатанной странице. В интересах сохранения «недвижимости» Диаграммы на экране или напечатанной странице использование Пулов (или Дорожек) инструментами моделирования является достаточно гибким.</w:t>
      </w:r>
    </w:p>
    <w:p>
      <w:pPr>
        <w:pStyle w:val="BodyText"/>
      </w:pPr>
    </w:p>
    <w:p>
      <w:pPr>
        <w:pStyle w:val="BodyText"/>
        <w:ind w:left="313" w:right="397"/>
        <w:jc w:val="center"/>
      </w:pPr>
      <w:r>
        <w:rPr/>
        <w:t>Пул выступает</w:t>
      </w:r>
      <w:r>
        <w:rPr>
          <w:spacing w:val="27"/>
        </w:rPr>
        <w:t> </w:t>
      </w:r>
      <w:r>
        <w:rPr/>
        <w:t>в роли контейнера Потока операций между действиями. Поток операций может</w:t>
      </w:r>
      <w:r>
        <w:rPr>
          <w:spacing w:val="-6"/>
        </w:rPr>
        <w:t> </w:t>
      </w:r>
      <w:r>
        <w:rPr/>
        <w:t>пересекать</w:t>
      </w:r>
      <w:r>
        <w:rPr>
          <w:spacing w:val="-1"/>
        </w:rPr>
        <w:t> </w:t>
      </w:r>
      <w:r>
        <w:rPr/>
        <w:t>границы</w:t>
      </w:r>
      <w:r>
        <w:rPr>
          <w:spacing w:val="-1"/>
        </w:rPr>
        <w:t> </w:t>
      </w:r>
      <w:r>
        <w:rPr/>
        <w:t>Дорожек,</w:t>
      </w:r>
      <w:r>
        <w:rPr>
          <w:spacing w:val="-2"/>
        </w:rPr>
        <w:t> </w:t>
      </w:r>
      <w:r>
        <w:rPr/>
        <w:t>расположенных</w:t>
      </w:r>
      <w:r>
        <w:rPr>
          <w:spacing w:val="-2"/>
        </w:rPr>
        <w:t> </w:t>
      </w:r>
      <w:r>
        <w:rPr/>
        <w:t>внутри Пула,</w:t>
      </w:r>
      <w:r>
        <w:rPr>
          <w:spacing w:val="1"/>
        </w:rPr>
        <w:t> </w:t>
      </w:r>
      <w:r>
        <w:rPr/>
        <w:t>однако,</w:t>
      </w:r>
      <w:r>
        <w:rPr>
          <w:spacing w:val="-2"/>
        </w:rPr>
        <w:t> </w:t>
      </w:r>
      <w:r>
        <w:rPr/>
        <w:t>не</w:t>
      </w:r>
      <w:r>
        <w:rPr>
          <w:spacing w:val="-4"/>
        </w:rPr>
        <w:t> </w:t>
      </w:r>
      <w:r>
        <w:rPr/>
        <w:t>имеет</w:t>
      </w:r>
      <w:r>
        <w:rPr>
          <w:spacing w:val="-1"/>
        </w:rPr>
        <w:t> </w:t>
      </w:r>
      <w:r>
        <w:rPr>
          <w:spacing w:val="-2"/>
        </w:rPr>
        <w:t>право</w:t>
      </w:r>
    </w:p>
    <w:p>
      <w:pPr>
        <w:spacing w:after="0"/>
        <w:jc w:val="center"/>
        <w:sectPr>
          <w:headerReference w:type="default" r:id="rId157"/>
          <w:footerReference w:type="default" r:id="rId158"/>
          <w:pgSz w:w="11900" w:h="16840"/>
          <w:pgMar w:header="718" w:footer="478" w:top="980" w:bottom="660" w:left="1380" w:right="440"/>
        </w:sectPr>
      </w:pPr>
    </w:p>
    <w:p>
      <w:pPr>
        <w:pStyle w:val="BodyText"/>
        <w:spacing w:before="154"/>
        <w:ind w:left="324" w:right="404"/>
        <w:jc w:val="both"/>
      </w:pPr>
      <w:r>
        <w:rPr/>
        <w:t>пересекать границы самого Пула. Взаимодействие между Пулами, что происходит, например, в ситуациях типа «бизнес для бизнеса», изображается при помощи Потока </w:t>
      </w:r>
      <w:r>
        <w:rPr>
          <w:spacing w:val="-2"/>
        </w:rPr>
        <w:t>операций.</w:t>
      </w:r>
    </w:p>
    <w:p>
      <w:pPr>
        <w:pStyle w:val="BodyText"/>
      </w:pPr>
    </w:p>
    <w:p>
      <w:pPr>
        <w:pStyle w:val="BodyText"/>
        <w:ind w:left="324" w:right="408"/>
        <w:jc w:val="both"/>
      </w:pPr>
      <w:r>
        <w:rPr/>
        <w:t>Другая сторона использования Пулов зависит от того, содержится ли в Процессе</w:t>
      </w:r>
      <w:r>
        <w:rPr>
          <w:spacing w:val="40"/>
        </w:rPr>
        <w:t> </w:t>
      </w:r>
      <w:r>
        <w:rPr/>
        <w:t>действие, детальные данные которого находятся в Пуле. Таким образом, данный Пул может быть как «прозрачным ящиком», где видны все детали действия, так и «черным ящиком», где все детали скрыты. Пул, представляющий собой «черный ящик», не имеет ассоциированных Потоков операций, однако, к его границе может быть присоединен Поток сообщений (см. таблицу 9.32).</w:t>
      </w:r>
    </w:p>
    <w:p>
      <w:pPr>
        <w:pStyle w:val="BodyText"/>
        <w:spacing w:before="146"/>
        <w:rPr>
          <w:sz w:val="20"/>
        </w:rPr>
      </w:pPr>
      <w:r>
        <w:rPr/>
        <w:drawing>
          <wp:anchor distT="0" distB="0" distL="0" distR="0" allowOverlap="1" layoutInCell="1" locked="0" behindDoc="1" simplePos="0" relativeHeight="487602176">
            <wp:simplePos x="0" y="0"/>
            <wp:positionH relativeFrom="page">
              <wp:posOffset>1178652</wp:posOffset>
            </wp:positionH>
            <wp:positionV relativeFrom="paragraph">
              <wp:posOffset>254446</wp:posOffset>
            </wp:positionV>
            <wp:extent cx="5757946" cy="2322195"/>
            <wp:effectExtent l="0" t="0" r="0" b="0"/>
            <wp:wrapTopAndBottom/>
            <wp:docPr id="217" name="Image 217"/>
            <wp:cNvGraphicFramePr>
              <a:graphicFrameLocks/>
            </wp:cNvGraphicFramePr>
            <a:graphic>
              <a:graphicData uri="http://schemas.openxmlformats.org/drawingml/2006/picture">
                <pic:pic>
                  <pic:nvPicPr>
                    <pic:cNvPr id="217" name="Image 217"/>
                    <pic:cNvPicPr/>
                  </pic:nvPicPr>
                  <pic:blipFill>
                    <a:blip r:embed="rId160" cstate="print"/>
                    <a:stretch>
                      <a:fillRect/>
                    </a:stretch>
                  </pic:blipFill>
                  <pic:spPr>
                    <a:xfrm>
                      <a:off x="0" y="0"/>
                      <a:ext cx="5757946" cy="2322195"/>
                    </a:xfrm>
                    <a:prstGeom prst="rect">
                      <a:avLst/>
                    </a:prstGeom>
                  </pic:spPr>
                </pic:pic>
              </a:graphicData>
            </a:graphic>
          </wp:anchor>
        </w:drawing>
      </w:r>
    </w:p>
    <w:p>
      <w:pPr>
        <w:spacing w:before="118"/>
        <w:ind w:left="0" w:right="100" w:firstLine="0"/>
        <w:jc w:val="center"/>
        <w:rPr>
          <w:i/>
          <w:sz w:val="24"/>
        </w:rPr>
      </w:pPr>
      <w:r>
        <w:rPr>
          <w:i/>
          <w:sz w:val="24"/>
        </w:rPr>
        <w:t>Фигура</w:t>
      </w:r>
      <w:r>
        <w:rPr>
          <w:i/>
          <w:spacing w:val="-5"/>
          <w:sz w:val="24"/>
        </w:rPr>
        <w:t> </w:t>
      </w:r>
      <w:r>
        <w:rPr>
          <w:i/>
          <w:sz w:val="24"/>
        </w:rPr>
        <w:t>9.32</w:t>
      </w:r>
      <w:r>
        <w:rPr>
          <w:i/>
          <w:spacing w:val="-2"/>
          <w:sz w:val="24"/>
        </w:rPr>
        <w:t> </w:t>
      </w:r>
      <w:r>
        <w:rPr>
          <w:i/>
          <w:sz w:val="24"/>
        </w:rPr>
        <w:t>–</w:t>
      </w:r>
      <w:r>
        <w:rPr>
          <w:i/>
          <w:spacing w:val="-2"/>
          <w:sz w:val="24"/>
        </w:rPr>
        <w:t> </w:t>
      </w:r>
      <w:r>
        <w:rPr>
          <w:i/>
          <w:sz w:val="24"/>
        </w:rPr>
        <w:t>Основной</w:t>
      </w:r>
      <w:r>
        <w:rPr>
          <w:i/>
          <w:spacing w:val="-3"/>
          <w:sz w:val="24"/>
        </w:rPr>
        <w:t> </w:t>
      </w:r>
      <w:r>
        <w:rPr>
          <w:i/>
          <w:sz w:val="24"/>
        </w:rPr>
        <w:t>(Внутренний)</w:t>
      </w:r>
      <w:r>
        <w:rPr>
          <w:i/>
          <w:spacing w:val="-2"/>
          <w:sz w:val="24"/>
        </w:rPr>
        <w:t> </w:t>
      </w:r>
      <w:r>
        <w:rPr>
          <w:i/>
          <w:sz w:val="24"/>
        </w:rPr>
        <w:t>Пул</w:t>
      </w:r>
      <w:r>
        <w:rPr>
          <w:i/>
          <w:spacing w:val="-3"/>
          <w:sz w:val="24"/>
        </w:rPr>
        <w:t> </w:t>
      </w:r>
      <w:r>
        <w:rPr>
          <w:i/>
          <w:sz w:val="24"/>
        </w:rPr>
        <w:t>без</w:t>
      </w:r>
      <w:r>
        <w:rPr>
          <w:i/>
          <w:spacing w:val="-2"/>
          <w:sz w:val="24"/>
        </w:rPr>
        <w:t> Границ</w:t>
      </w:r>
    </w:p>
    <w:p>
      <w:pPr>
        <w:pStyle w:val="BodyText"/>
        <w:rPr>
          <w:i/>
        </w:rPr>
      </w:pPr>
    </w:p>
    <w:p>
      <w:pPr>
        <w:pStyle w:val="Heading4"/>
        <w:jc w:val="left"/>
      </w:pPr>
      <w:r>
        <w:rPr/>
        <w:t>Атрибуты</w:t>
      </w:r>
      <w:r>
        <w:rPr>
          <w:spacing w:val="-7"/>
        </w:rPr>
        <w:t> </w:t>
      </w:r>
      <w:r>
        <w:rPr>
          <w:spacing w:val="-4"/>
        </w:rPr>
        <w:t>пула</w:t>
      </w:r>
    </w:p>
    <w:p>
      <w:pPr>
        <w:pStyle w:val="BodyText"/>
        <w:rPr>
          <w:b/>
        </w:rPr>
      </w:pPr>
    </w:p>
    <w:p>
      <w:pPr>
        <w:pStyle w:val="BodyText"/>
        <w:ind w:left="324"/>
      </w:pPr>
      <w:r>
        <w:rPr/>
        <w:t>Таблица</w:t>
      </w:r>
      <w:r>
        <w:rPr>
          <w:spacing w:val="35"/>
        </w:rPr>
        <w:t> </w:t>
      </w:r>
      <w:r>
        <w:rPr/>
        <w:t>9.33</w:t>
      </w:r>
      <w:r>
        <w:rPr>
          <w:spacing w:val="33"/>
        </w:rPr>
        <w:t> </w:t>
      </w:r>
      <w:r>
        <w:rPr/>
        <w:t>содержит</w:t>
      </w:r>
      <w:r>
        <w:rPr>
          <w:spacing w:val="35"/>
        </w:rPr>
        <w:t> </w:t>
      </w:r>
      <w:r>
        <w:rPr/>
        <w:t>информацию</w:t>
      </w:r>
      <w:r>
        <w:rPr>
          <w:spacing w:val="36"/>
        </w:rPr>
        <w:t> </w:t>
      </w:r>
      <w:r>
        <w:rPr/>
        <w:t>об</w:t>
      </w:r>
      <w:r>
        <w:rPr>
          <w:spacing w:val="33"/>
        </w:rPr>
        <w:t> </w:t>
      </w:r>
      <w:r>
        <w:rPr/>
        <w:t>атрибутах</w:t>
      </w:r>
      <w:r>
        <w:rPr>
          <w:spacing w:val="38"/>
        </w:rPr>
        <w:t> </w:t>
      </w:r>
      <w:r>
        <w:rPr/>
        <w:t>Пула,</w:t>
      </w:r>
      <w:r>
        <w:rPr>
          <w:spacing w:val="36"/>
        </w:rPr>
        <w:t> </w:t>
      </w:r>
      <w:r>
        <w:rPr/>
        <w:t>продолжающих</w:t>
      </w:r>
      <w:r>
        <w:rPr>
          <w:spacing w:val="36"/>
        </w:rPr>
        <w:t> </w:t>
      </w:r>
      <w:r>
        <w:rPr/>
        <w:t>список</w:t>
      </w:r>
      <w:r>
        <w:rPr>
          <w:spacing w:val="35"/>
        </w:rPr>
        <w:t> </w:t>
      </w:r>
      <w:r>
        <w:rPr/>
        <w:t>общих атрибутов Зон ответственности (см. таблицу 9.34):</w:t>
      </w:r>
    </w:p>
    <w:p>
      <w:pPr>
        <w:pStyle w:val="BodyText"/>
      </w:pPr>
    </w:p>
    <w:p>
      <w:pPr>
        <w:spacing w:before="0"/>
        <w:ind w:left="324" w:right="0" w:firstLine="0"/>
        <w:jc w:val="left"/>
        <w:rPr>
          <w:i/>
          <w:sz w:val="24"/>
        </w:rPr>
      </w:pPr>
      <w:r>
        <w:rPr>
          <w:i/>
          <w:sz w:val="24"/>
        </w:rPr>
        <w:t>Таблица</w:t>
      </w:r>
      <w:r>
        <w:rPr>
          <w:i/>
          <w:spacing w:val="-2"/>
          <w:sz w:val="24"/>
        </w:rPr>
        <w:t> </w:t>
      </w:r>
      <w:r>
        <w:rPr>
          <w:i/>
          <w:sz w:val="24"/>
        </w:rPr>
        <w:t>9.33</w:t>
      </w:r>
      <w:r>
        <w:rPr>
          <w:i/>
          <w:spacing w:val="-2"/>
          <w:sz w:val="24"/>
        </w:rPr>
        <w:t> </w:t>
      </w:r>
      <w:r>
        <w:rPr>
          <w:i/>
          <w:sz w:val="24"/>
        </w:rPr>
        <w:t>-</w:t>
      </w:r>
      <w:r>
        <w:rPr>
          <w:i/>
          <w:spacing w:val="-2"/>
          <w:sz w:val="24"/>
        </w:rPr>
        <w:t> </w:t>
      </w:r>
      <w:r>
        <w:rPr>
          <w:i/>
          <w:sz w:val="24"/>
        </w:rPr>
        <w:t>Атрибуты</w:t>
      </w:r>
      <w:r>
        <w:rPr>
          <w:i/>
          <w:spacing w:val="-1"/>
          <w:sz w:val="24"/>
        </w:rPr>
        <w:t> </w:t>
      </w:r>
      <w:r>
        <w:rPr>
          <w:i/>
          <w:spacing w:val="-4"/>
          <w:sz w:val="24"/>
        </w:rPr>
        <w:t>Пула</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4"/>
        <w:gridCol w:w="5920"/>
      </w:tblGrid>
      <w:tr>
        <w:trPr>
          <w:trHeight w:val="276" w:hRule="atLeast"/>
        </w:trPr>
        <w:tc>
          <w:tcPr>
            <w:tcW w:w="3554" w:type="dxa"/>
          </w:tcPr>
          <w:p>
            <w:pPr>
              <w:pStyle w:val="TableParagraph"/>
              <w:spacing w:line="256" w:lineRule="exact"/>
              <w:ind w:left="11"/>
              <w:jc w:val="center"/>
              <w:rPr>
                <w:b/>
                <w:sz w:val="24"/>
              </w:rPr>
            </w:pPr>
            <w:r>
              <w:rPr>
                <w:b/>
                <w:spacing w:val="-2"/>
                <w:sz w:val="24"/>
              </w:rPr>
              <w:t>Атрибут</w:t>
            </w:r>
          </w:p>
        </w:tc>
        <w:tc>
          <w:tcPr>
            <w:tcW w:w="5920" w:type="dxa"/>
          </w:tcPr>
          <w:p>
            <w:pPr>
              <w:pStyle w:val="TableParagraph"/>
              <w:spacing w:line="256" w:lineRule="exact"/>
              <w:ind w:left="10"/>
              <w:jc w:val="center"/>
              <w:rPr>
                <w:b/>
                <w:sz w:val="24"/>
              </w:rPr>
            </w:pPr>
            <w:r>
              <w:rPr>
                <w:b/>
                <w:spacing w:val="-2"/>
                <w:sz w:val="24"/>
              </w:rPr>
              <w:t>Описание</w:t>
            </w:r>
          </w:p>
        </w:tc>
      </w:tr>
      <w:tr>
        <w:trPr>
          <w:trHeight w:val="1656" w:hRule="atLeast"/>
        </w:trPr>
        <w:tc>
          <w:tcPr>
            <w:tcW w:w="3554" w:type="dxa"/>
          </w:tcPr>
          <w:p>
            <w:pPr>
              <w:pStyle w:val="TableParagraph"/>
              <w:ind w:left="109"/>
              <w:rPr>
                <w:sz w:val="24"/>
              </w:rPr>
            </w:pPr>
            <w:r>
              <w:rPr>
                <w:b/>
                <w:sz w:val="24"/>
              </w:rPr>
              <w:t>Process</w:t>
            </w:r>
            <w:r>
              <w:rPr>
                <w:b/>
                <w:spacing w:val="-4"/>
                <w:sz w:val="24"/>
              </w:rPr>
              <w:t> </w:t>
            </w:r>
            <w:r>
              <w:rPr>
                <w:sz w:val="24"/>
              </w:rPr>
              <w:t>(0-1)</w:t>
            </w:r>
            <w:r>
              <w:rPr>
                <w:spacing w:val="-2"/>
                <w:sz w:val="24"/>
              </w:rPr>
              <w:t> </w:t>
            </w:r>
            <w:r>
              <w:rPr>
                <w:sz w:val="24"/>
              </w:rPr>
              <w:t>:</w:t>
            </w:r>
            <w:r>
              <w:rPr>
                <w:spacing w:val="-2"/>
                <w:sz w:val="24"/>
              </w:rPr>
              <w:t> Process</w:t>
            </w:r>
          </w:p>
        </w:tc>
        <w:tc>
          <w:tcPr>
            <w:tcW w:w="5920" w:type="dxa"/>
          </w:tcPr>
          <w:p>
            <w:pPr>
              <w:pStyle w:val="TableParagraph"/>
              <w:ind w:left="109" w:right="96"/>
              <w:jc w:val="both"/>
              <w:rPr>
                <w:sz w:val="24"/>
              </w:rPr>
            </w:pPr>
            <w:r>
              <w:rPr>
                <w:sz w:val="24"/>
              </w:rPr>
              <w:t>Атрибут Process указывает на Процесс, содержащийся в Пуле. Каждый Пул МОЖЕТ содержать Процесс. Дополнительную информацию об атрибутах Процесса см. в части 8.6, «Processes», стр. 29 оригинала </w:t>
            </w:r>
            <w:r>
              <w:rPr>
                <w:spacing w:val="-2"/>
                <w:sz w:val="24"/>
              </w:rPr>
              <w:t>спецификации.</w:t>
            </w:r>
          </w:p>
        </w:tc>
      </w:tr>
      <w:tr>
        <w:trPr>
          <w:trHeight w:val="2484" w:hRule="atLeast"/>
        </w:trPr>
        <w:tc>
          <w:tcPr>
            <w:tcW w:w="3554" w:type="dxa"/>
          </w:tcPr>
          <w:p>
            <w:pPr>
              <w:pStyle w:val="TableParagraph"/>
              <w:ind w:left="109"/>
              <w:rPr>
                <w:sz w:val="24"/>
              </w:rPr>
            </w:pPr>
            <w:r>
              <w:rPr>
                <w:b/>
                <w:sz w:val="24"/>
              </w:rPr>
              <w:t>Participant</w:t>
            </w:r>
            <w:r>
              <w:rPr>
                <w:b/>
                <w:spacing w:val="-6"/>
                <w:sz w:val="24"/>
              </w:rPr>
              <w:t> </w:t>
            </w:r>
            <w:r>
              <w:rPr>
                <w:sz w:val="24"/>
              </w:rPr>
              <w:t>:</w:t>
            </w:r>
            <w:r>
              <w:rPr>
                <w:spacing w:val="-3"/>
                <w:sz w:val="24"/>
              </w:rPr>
              <w:t> </w:t>
            </w:r>
            <w:r>
              <w:rPr>
                <w:spacing w:val="-2"/>
                <w:sz w:val="24"/>
              </w:rPr>
              <w:t>Participant</w:t>
            </w:r>
          </w:p>
        </w:tc>
        <w:tc>
          <w:tcPr>
            <w:tcW w:w="5920" w:type="dxa"/>
          </w:tcPr>
          <w:p>
            <w:pPr>
              <w:pStyle w:val="TableParagraph"/>
              <w:ind w:left="109" w:right="95"/>
              <w:jc w:val="both"/>
              <w:rPr>
                <w:sz w:val="24"/>
              </w:rPr>
            </w:pPr>
            <w:r>
              <w:rPr>
                <w:sz w:val="24"/>
              </w:rPr>
              <w:t>Разработчик модели ДОЛЖЕН указать Участника Пула. Участником может быть как Роль, так и Заинтересованная сторона. Данный атрибут указывает на то, какую роль будет выполнять данная Заинтересованная сторона или Роль в сотрудничестве, включенном в Диаграмму. Дополнительную информацию об атрибутах Участника см. в части В.11.6,</w:t>
            </w:r>
            <w:r>
              <w:rPr>
                <w:spacing w:val="-4"/>
                <w:sz w:val="24"/>
              </w:rPr>
              <w:t> </w:t>
            </w:r>
            <w:r>
              <w:rPr>
                <w:sz w:val="24"/>
              </w:rPr>
              <w:t>«Participant»,</w:t>
            </w:r>
            <w:r>
              <w:rPr>
                <w:spacing w:val="-3"/>
                <w:sz w:val="24"/>
              </w:rPr>
              <w:t> </w:t>
            </w:r>
            <w:r>
              <w:rPr>
                <w:sz w:val="24"/>
              </w:rPr>
              <w:t>стр.</w:t>
            </w:r>
            <w:r>
              <w:rPr>
                <w:spacing w:val="-3"/>
                <w:sz w:val="24"/>
              </w:rPr>
              <w:t> </w:t>
            </w:r>
            <w:r>
              <w:rPr>
                <w:sz w:val="24"/>
              </w:rPr>
              <w:t>270</w:t>
            </w:r>
            <w:r>
              <w:rPr>
                <w:spacing w:val="-3"/>
                <w:sz w:val="24"/>
              </w:rPr>
              <w:t> </w:t>
            </w:r>
            <w:r>
              <w:rPr>
                <w:sz w:val="24"/>
              </w:rPr>
              <w:t>оригинала </w:t>
            </w:r>
            <w:r>
              <w:rPr>
                <w:spacing w:val="-2"/>
                <w:sz w:val="24"/>
              </w:rPr>
              <w:t>спецификации.</w:t>
            </w:r>
          </w:p>
        </w:tc>
      </w:tr>
      <w:tr>
        <w:trPr>
          <w:trHeight w:val="828" w:hRule="atLeast"/>
        </w:trPr>
        <w:tc>
          <w:tcPr>
            <w:tcW w:w="3554" w:type="dxa"/>
          </w:tcPr>
          <w:p>
            <w:pPr>
              <w:pStyle w:val="TableParagraph"/>
              <w:ind w:left="109"/>
              <w:rPr>
                <w:sz w:val="24"/>
              </w:rPr>
            </w:pPr>
            <w:r>
              <w:rPr>
                <w:b/>
                <w:sz w:val="24"/>
              </w:rPr>
              <w:t>Lanes</w:t>
            </w:r>
            <w:r>
              <w:rPr>
                <w:b/>
                <w:spacing w:val="-3"/>
                <w:sz w:val="24"/>
              </w:rPr>
              <w:t> </w:t>
            </w:r>
            <w:r>
              <w:rPr>
                <w:sz w:val="24"/>
              </w:rPr>
              <w:t>(1-n)</w:t>
            </w:r>
            <w:r>
              <w:rPr>
                <w:spacing w:val="-1"/>
                <w:sz w:val="24"/>
              </w:rPr>
              <w:t> </w:t>
            </w:r>
            <w:r>
              <w:rPr>
                <w:sz w:val="24"/>
              </w:rPr>
              <w:t>:</w:t>
            </w:r>
            <w:r>
              <w:rPr>
                <w:spacing w:val="-1"/>
                <w:sz w:val="24"/>
              </w:rPr>
              <w:t> </w:t>
            </w:r>
            <w:r>
              <w:rPr>
                <w:spacing w:val="-4"/>
                <w:sz w:val="24"/>
              </w:rPr>
              <w:t>Lane</w:t>
            </w:r>
          </w:p>
        </w:tc>
        <w:tc>
          <w:tcPr>
            <w:tcW w:w="5920" w:type="dxa"/>
          </w:tcPr>
          <w:p>
            <w:pPr>
              <w:pStyle w:val="TableParagraph"/>
              <w:spacing w:line="270" w:lineRule="atLeast"/>
              <w:ind w:left="109" w:right="96"/>
              <w:jc w:val="both"/>
              <w:rPr>
                <w:sz w:val="24"/>
              </w:rPr>
            </w:pPr>
            <w:r>
              <w:rPr>
                <w:sz w:val="24"/>
              </w:rPr>
              <w:t>Внутри Пула ДОЛЖНЫ находиться одна или две Дорожки. В случае, если Пул содержит лишь одну Дорожку,</w:t>
            </w:r>
            <w:r>
              <w:rPr>
                <w:spacing w:val="52"/>
                <w:sz w:val="24"/>
              </w:rPr>
              <w:t> </w:t>
            </w:r>
            <w:r>
              <w:rPr>
                <w:sz w:val="24"/>
              </w:rPr>
              <w:t>то</w:t>
            </w:r>
            <w:r>
              <w:rPr>
                <w:spacing w:val="53"/>
                <w:sz w:val="24"/>
              </w:rPr>
              <w:t> </w:t>
            </w:r>
            <w:r>
              <w:rPr>
                <w:sz w:val="24"/>
              </w:rPr>
              <w:t>данная</w:t>
            </w:r>
            <w:r>
              <w:rPr>
                <w:spacing w:val="54"/>
                <w:sz w:val="24"/>
              </w:rPr>
              <w:t> </w:t>
            </w:r>
            <w:r>
              <w:rPr>
                <w:sz w:val="24"/>
              </w:rPr>
              <w:t>Дорожка</w:t>
            </w:r>
            <w:r>
              <w:rPr>
                <w:spacing w:val="51"/>
                <w:sz w:val="24"/>
              </w:rPr>
              <w:t> </w:t>
            </w:r>
            <w:r>
              <w:rPr>
                <w:sz w:val="24"/>
              </w:rPr>
              <w:t>имеет</w:t>
            </w:r>
            <w:r>
              <w:rPr>
                <w:spacing w:val="52"/>
                <w:sz w:val="24"/>
              </w:rPr>
              <w:t> </w:t>
            </w:r>
            <w:r>
              <w:rPr>
                <w:sz w:val="24"/>
              </w:rPr>
              <w:t>то</w:t>
            </w:r>
            <w:r>
              <w:rPr>
                <w:spacing w:val="53"/>
                <w:sz w:val="24"/>
              </w:rPr>
              <w:t> </w:t>
            </w:r>
            <w:r>
              <w:rPr>
                <w:sz w:val="24"/>
              </w:rPr>
              <w:t>же</w:t>
            </w:r>
            <w:r>
              <w:rPr>
                <w:spacing w:val="52"/>
                <w:sz w:val="24"/>
              </w:rPr>
              <w:t> </w:t>
            </w:r>
            <w:r>
              <w:rPr>
                <w:spacing w:val="-2"/>
                <w:sz w:val="24"/>
              </w:rPr>
              <w:t>название,</w:t>
            </w:r>
          </w:p>
        </w:tc>
      </w:tr>
    </w:tbl>
    <w:p>
      <w:pPr>
        <w:spacing w:after="0" w:line="270" w:lineRule="atLeast"/>
        <w:jc w:val="both"/>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4"/>
        <w:gridCol w:w="5920"/>
      </w:tblGrid>
      <w:tr>
        <w:trPr>
          <w:trHeight w:val="2207" w:hRule="atLeast"/>
        </w:trPr>
        <w:tc>
          <w:tcPr>
            <w:tcW w:w="3554" w:type="dxa"/>
          </w:tcPr>
          <w:p>
            <w:pPr>
              <w:pStyle w:val="TableParagraph"/>
              <w:rPr>
                <w:sz w:val="22"/>
              </w:rPr>
            </w:pPr>
          </w:p>
        </w:tc>
        <w:tc>
          <w:tcPr>
            <w:tcW w:w="5920" w:type="dxa"/>
          </w:tcPr>
          <w:p>
            <w:pPr>
              <w:pStyle w:val="TableParagraph"/>
              <w:ind w:left="109" w:right="95"/>
              <w:jc w:val="both"/>
              <w:rPr>
                <w:sz w:val="24"/>
              </w:rPr>
            </w:pPr>
            <w:r>
              <w:rPr>
                <w:sz w:val="24"/>
              </w:rPr>
              <w:t>что и Пул. В данном случае изображается только название самого Пула. В случае, если Пул содержит больше одной Дорожки, то каждой Дорожке должно быть присвоено имя. В данном случае отображаться должны имена всех Дорожек. Дополнительную информацию</w:t>
            </w:r>
            <w:r>
              <w:rPr>
                <w:spacing w:val="24"/>
                <w:sz w:val="24"/>
              </w:rPr>
              <w:t> </w:t>
            </w:r>
            <w:r>
              <w:rPr>
                <w:sz w:val="24"/>
              </w:rPr>
              <w:t>об</w:t>
            </w:r>
            <w:r>
              <w:rPr>
                <w:spacing w:val="21"/>
                <w:sz w:val="24"/>
              </w:rPr>
              <w:t> </w:t>
            </w:r>
            <w:r>
              <w:rPr>
                <w:sz w:val="24"/>
              </w:rPr>
              <w:t>атрибутах</w:t>
            </w:r>
            <w:r>
              <w:rPr>
                <w:spacing w:val="27"/>
                <w:sz w:val="24"/>
              </w:rPr>
              <w:t> </w:t>
            </w:r>
            <w:r>
              <w:rPr>
                <w:sz w:val="24"/>
              </w:rPr>
              <w:t>Дорожки</w:t>
            </w:r>
            <w:r>
              <w:rPr>
                <w:spacing w:val="23"/>
                <w:sz w:val="24"/>
              </w:rPr>
              <w:t> </w:t>
            </w:r>
            <w:r>
              <w:rPr>
                <w:sz w:val="24"/>
              </w:rPr>
              <w:t>см.</w:t>
            </w:r>
            <w:r>
              <w:rPr>
                <w:spacing w:val="23"/>
                <w:sz w:val="24"/>
              </w:rPr>
              <w:t> </w:t>
            </w:r>
            <w:r>
              <w:rPr>
                <w:sz w:val="24"/>
              </w:rPr>
              <w:t>в</w:t>
            </w:r>
            <w:r>
              <w:rPr>
                <w:spacing w:val="22"/>
                <w:sz w:val="24"/>
              </w:rPr>
              <w:t> </w:t>
            </w:r>
            <w:r>
              <w:rPr>
                <w:sz w:val="24"/>
              </w:rPr>
              <w:t>части</w:t>
            </w:r>
            <w:r>
              <w:rPr>
                <w:spacing w:val="26"/>
                <w:sz w:val="24"/>
              </w:rPr>
              <w:t> </w:t>
            </w:r>
            <w:r>
              <w:rPr>
                <w:spacing w:val="-2"/>
                <w:sz w:val="24"/>
              </w:rPr>
              <w:t>9.6.3,</w:t>
            </w:r>
          </w:p>
          <w:p>
            <w:pPr>
              <w:pStyle w:val="TableParagraph"/>
              <w:ind w:left="109"/>
              <w:jc w:val="both"/>
              <w:rPr>
                <w:sz w:val="24"/>
              </w:rPr>
            </w:pPr>
            <w:r>
              <w:rPr>
                <w:sz w:val="24"/>
              </w:rPr>
              <w:t>«Lane»,</w:t>
            </w:r>
            <w:r>
              <w:rPr>
                <w:spacing w:val="-3"/>
                <w:sz w:val="24"/>
              </w:rPr>
              <w:t> </w:t>
            </w:r>
            <w:r>
              <w:rPr>
                <w:sz w:val="24"/>
              </w:rPr>
              <w:t>стр.</w:t>
            </w:r>
            <w:r>
              <w:rPr>
                <w:spacing w:val="-3"/>
                <w:sz w:val="24"/>
              </w:rPr>
              <w:t> </w:t>
            </w:r>
            <w:r>
              <w:rPr>
                <w:sz w:val="24"/>
              </w:rPr>
              <w:t>90</w:t>
            </w:r>
            <w:r>
              <w:rPr>
                <w:spacing w:val="-3"/>
                <w:sz w:val="24"/>
              </w:rPr>
              <w:t> </w:t>
            </w:r>
            <w:r>
              <w:rPr>
                <w:sz w:val="24"/>
              </w:rPr>
              <w:t>оригинала</w:t>
            </w:r>
            <w:r>
              <w:rPr>
                <w:spacing w:val="1"/>
                <w:sz w:val="24"/>
              </w:rPr>
              <w:t> </w:t>
            </w:r>
            <w:r>
              <w:rPr>
                <w:spacing w:val="-2"/>
                <w:sz w:val="24"/>
              </w:rPr>
              <w:t>спецификации.</w:t>
            </w:r>
          </w:p>
        </w:tc>
      </w:tr>
      <w:tr>
        <w:trPr>
          <w:trHeight w:val="1380" w:hRule="atLeast"/>
        </w:trPr>
        <w:tc>
          <w:tcPr>
            <w:tcW w:w="3554" w:type="dxa"/>
          </w:tcPr>
          <w:p>
            <w:pPr>
              <w:pStyle w:val="TableParagraph"/>
              <w:ind w:left="109"/>
              <w:rPr>
                <w:sz w:val="24"/>
              </w:rPr>
            </w:pPr>
            <w:r>
              <w:rPr>
                <w:b/>
                <w:sz w:val="24"/>
              </w:rPr>
              <w:t>BoundaryVisible</w:t>
            </w:r>
            <w:r>
              <w:rPr>
                <w:b/>
                <w:spacing w:val="-6"/>
                <w:sz w:val="24"/>
              </w:rPr>
              <w:t> </w:t>
            </w:r>
            <w:r>
              <w:rPr>
                <w:sz w:val="24"/>
              </w:rPr>
              <w:t>True</w:t>
            </w:r>
            <w:r>
              <w:rPr>
                <w:spacing w:val="-4"/>
                <w:sz w:val="24"/>
              </w:rPr>
              <w:t> </w:t>
            </w:r>
            <w:r>
              <w:rPr>
                <w:sz w:val="24"/>
              </w:rPr>
              <w:t>:</w:t>
            </w:r>
            <w:r>
              <w:rPr>
                <w:spacing w:val="-4"/>
                <w:sz w:val="24"/>
              </w:rPr>
              <w:t> </w:t>
            </w:r>
            <w:r>
              <w:rPr>
                <w:spacing w:val="-2"/>
                <w:sz w:val="24"/>
              </w:rPr>
              <w:t>Boolean</w:t>
            </w:r>
          </w:p>
        </w:tc>
        <w:tc>
          <w:tcPr>
            <w:tcW w:w="5920" w:type="dxa"/>
          </w:tcPr>
          <w:p>
            <w:pPr>
              <w:pStyle w:val="TableParagraph"/>
              <w:ind w:left="109" w:right="94"/>
              <w:jc w:val="both"/>
              <w:rPr>
                <w:sz w:val="24"/>
              </w:rPr>
            </w:pPr>
            <w:r>
              <w:rPr>
                <w:sz w:val="24"/>
              </w:rPr>
              <w:t>Атрибут BoundaryVisible указывает на то, являются ли границы графического элемента Пула видимыми. Среди всех элементов диаграммы лишь Пул МОЖЕТ иметь атрибут BoundaryVisible со значением False.</w:t>
            </w:r>
          </w:p>
        </w:tc>
      </w:tr>
    </w:tbl>
    <w:p>
      <w:pPr>
        <w:pStyle w:val="Heading3"/>
        <w:spacing w:before="241"/>
      </w:pPr>
      <w:r>
        <w:rPr/>
        <w:t>§§</w:t>
      </w:r>
      <w:r>
        <w:rPr>
          <w:spacing w:val="-3"/>
        </w:rPr>
        <w:t> </w:t>
      </w:r>
      <w:r>
        <w:rPr/>
        <w:t>9.6.3.</w:t>
      </w:r>
      <w:r>
        <w:rPr>
          <w:spacing w:val="-4"/>
        </w:rPr>
        <w:t> </w:t>
      </w:r>
      <w:bookmarkStart w:name="§§ 9.6.3. Дорожка (Lane)" w:id="114"/>
      <w:bookmarkEnd w:id="114"/>
      <w:r>
        <w:rPr/>
      </w:r>
      <w:bookmarkStart w:name="_bookmark81" w:id="115"/>
      <w:bookmarkEnd w:id="115"/>
      <w:r>
        <w:rPr/>
        <w:t>Д</w:t>
      </w:r>
      <w:r>
        <w:rPr/>
        <w:t>орожка </w:t>
      </w:r>
      <w:r>
        <w:rPr>
          <w:spacing w:val="-2"/>
        </w:rPr>
        <w:t>(Lane)</w:t>
      </w:r>
    </w:p>
    <w:p>
      <w:pPr>
        <w:pStyle w:val="BodyText"/>
        <w:spacing w:before="61"/>
        <w:ind w:left="324" w:right="402"/>
        <w:jc w:val="both"/>
      </w:pPr>
      <w:r>
        <w:rPr/>
        <w:t>Дорожка представляет собой подразделение внутри Пула и простирается на всю длину данного Пула как горизонтально, так и вертикально (см. фигуру 9.33). По желанию разработчика модели текст, относящийся к Дорожке (например, название Дорожки или какой-либо атрибут), может быть помещен в любом месте данной Дорожки и располагаться в любом направлении. В представленном ниже примере название Дорожки располагается в виде баннера в левой части (в горизонтальном Пуле) или вверху (в вертикальном Пуле) рядом с линией, отделяющей название Дорожки от названия Пула. Однако такое размещение текста не является обязательным.</w:t>
      </w:r>
    </w:p>
    <w:p>
      <w:pPr>
        <w:pStyle w:val="BodyText"/>
        <w:spacing w:before="112"/>
        <w:rPr>
          <w:sz w:val="20"/>
        </w:rPr>
      </w:pPr>
      <w:r>
        <w:rPr/>
        <w:drawing>
          <wp:anchor distT="0" distB="0" distL="0" distR="0" allowOverlap="1" layoutInCell="1" locked="0" behindDoc="1" simplePos="0" relativeHeight="487602688">
            <wp:simplePos x="0" y="0"/>
            <wp:positionH relativeFrom="page">
              <wp:posOffset>1330968</wp:posOffset>
            </wp:positionH>
            <wp:positionV relativeFrom="paragraph">
              <wp:posOffset>232545</wp:posOffset>
            </wp:positionV>
            <wp:extent cx="5448918" cy="1209675"/>
            <wp:effectExtent l="0" t="0" r="0" b="0"/>
            <wp:wrapTopAndBottom/>
            <wp:docPr id="218" name="Image 218"/>
            <wp:cNvGraphicFramePr>
              <a:graphicFrameLocks/>
            </wp:cNvGraphicFramePr>
            <a:graphic>
              <a:graphicData uri="http://schemas.openxmlformats.org/drawingml/2006/picture">
                <pic:pic>
                  <pic:nvPicPr>
                    <pic:cNvPr id="218" name="Image 218"/>
                    <pic:cNvPicPr/>
                  </pic:nvPicPr>
                  <pic:blipFill>
                    <a:blip r:embed="rId161" cstate="print"/>
                    <a:stretch>
                      <a:fillRect/>
                    </a:stretch>
                  </pic:blipFill>
                  <pic:spPr>
                    <a:xfrm>
                      <a:off x="0" y="0"/>
                      <a:ext cx="5448918" cy="1209675"/>
                    </a:xfrm>
                    <a:prstGeom prst="rect">
                      <a:avLst/>
                    </a:prstGeom>
                  </pic:spPr>
                </pic:pic>
              </a:graphicData>
            </a:graphic>
          </wp:anchor>
        </w:drawing>
      </w:r>
    </w:p>
    <w:p>
      <w:pPr>
        <w:spacing w:before="75"/>
        <w:ind w:left="0" w:right="100" w:firstLine="0"/>
        <w:jc w:val="center"/>
        <w:rPr>
          <w:i/>
          <w:sz w:val="24"/>
        </w:rPr>
      </w:pPr>
      <w:r>
        <w:rPr>
          <w:i/>
          <w:sz w:val="24"/>
        </w:rPr>
        <w:t>Фигура</w:t>
      </w:r>
      <w:r>
        <w:rPr>
          <w:i/>
          <w:spacing w:val="-2"/>
          <w:sz w:val="24"/>
        </w:rPr>
        <w:t> </w:t>
      </w:r>
      <w:r>
        <w:rPr>
          <w:i/>
          <w:sz w:val="24"/>
        </w:rPr>
        <w:t>9.33</w:t>
      </w:r>
      <w:r>
        <w:rPr>
          <w:i/>
          <w:spacing w:val="-2"/>
          <w:sz w:val="24"/>
        </w:rPr>
        <w:t> </w:t>
      </w:r>
      <w:r>
        <w:rPr>
          <w:i/>
          <w:sz w:val="24"/>
        </w:rPr>
        <w:t>–</w:t>
      </w:r>
      <w:r>
        <w:rPr>
          <w:i/>
          <w:spacing w:val="-2"/>
          <w:sz w:val="24"/>
        </w:rPr>
        <w:t> </w:t>
      </w:r>
      <w:r>
        <w:rPr>
          <w:i/>
          <w:sz w:val="24"/>
        </w:rPr>
        <w:t>Пул,</w:t>
      </w:r>
      <w:r>
        <w:rPr>
          <w:i/>
          <w:spacing w:val="-2"/>
          <w:sz w:val="24"/>
        </w:rPr>
        <w:t> </w:t>
      </w:r>
      <w:r>
        <w:rPr>
          <w:i/>
          <w:sz w:val="24"/>
        </w:rPr>
        <w:t>Содержащий</w:t>
      </w:r>
      <w:r>
        <w:rPr>
          <w:i/>
          <w:spacing w:val="-2"/>
          <w:sz w:val="24"/>
        </w:rPr>
        <w:t> </w:t>
      </w:r>
      <w:r>
        <w:rPr>
          <w:i/>
          <w:sz w:val="24"/>
        </w:rPr>
        <w:t>Две </w:t>
      </w:r>
      <w:r>
        <w:rPr>
          <w:i/>
          <w:spacing w:val="-2"/>
          <w:sz w:val="24"/>
        </w:rPr>
        <w:t>Дорожки</w:t>
      </w:r>
    </w:p>
    <w:p>
      <w:pPr>
        <w:pStyle w:val="BodyText"/>
        <w:spacing w:before="276"/>
        <w:ind w:left="324" w:right="405"/>
        <w:jc w:val="both"/>
      </w:pPr>
      <w:r>
        <w:rPr/>
        <w:t>Дорожки используются для организации и категоризации действий, расположенных внутри данного Пула. Содержание Дорожек зависит от разработчика моделей. Спецификация BPMN не указывает на то, как должны быть использованы Дорожки, которые часто используются в качестве внутренних ролей (например, Менеджер, Партнер), систем (например, прикладные системы предприятия), внутренних отделов (например, поставки, бюджет) и т.д. В добавок Дорожки могут быть вложены или установлены в матрице. Например, может существовать внешнее множество Дорожек отделов предприятия, а также внутреннее множество Дорожек для ролей, существующих внутри каждого отдела.</w:t>
      </w:r>
    </w:p>
    <w:p>
      <w:pPr>
        <w:pStyle w:val="BodyText"/>
      </w:pPr>
    </w:p>
    <w:p>
      <w:pPr>
        <w:pStyle w:val="BodyText"/>
      </w:pPr>
    </w:p>
    <w:p>
      <w:pPr>
        <w:pStyle w:val="BodyText"/>
      </w:pPr>
    </w:p>
    <w:p>
      <w:pPr>
        <w:pStyle w:val="Heading4"/>
      </w:pPr>
      <w:r>
        <w:rPr/>
        <w:t>Атрибуты</w:t>
      </w:r>
      <w:r>
        <w:rPr>
          <w:spacing w:val="-5"/>
        </w:rPr>
        <w:t> </w:t>
      </w:r>
      <w:r>
        <w:rPr>
          <w:spacing w:val="-2"/>
        </w:rPr>
        <w:t>дорожки</w:t>
      </w:r>
    </w:p>
    <w:p>
      <w:pPr>
        <w:pStyle w:val="BodyText"/>
        <w:rPr>
          <w:b/>
        </w:rPr>
      </w:pPr>
    </w:p>
    <w:p>
      <w:pPr>
        <w:pStyle w:val="BodyText"/>
        <w:ind w:left="324" w:right="406"/>
        <w:jc w:val="both"/>
      </w:pPr>
      <w:r>
        <w:rPr/>
        <w:t>Таблица 9.34 содержит информацию об атрибутах Дорожки, продолжающих список общих атрибутов Зон ответственности (см. таблицу 9.34):</w:t>
      </w:r>
    </w:p>
    <w:p>
      <w:pPr>
        <w:spacing w:after="0"/>
        <w:jc w:val="both"/>
        <w:sectPr>
          <w:pgSz w:w="11900" w:h="16840"/>
          <w:pgMar w:header="718" w:footer="478" w:top="980" w:bottom="660" w:left="1380" w:right="440"/>
        </w:sectPr>
      </w:pPr>
    </w:p>
    <w:p>
      <w:pPr>
        <w:spacing w:before="154"/>
        <w:ind w:left="324" w:right="0" w:firstLine="0"/>
        <w:jc w:val="both"/>
        <w:rPr>
          <w:i/>
          <w:sz w:val="24"/>
        </w:rPr>
      </w:pPr>
      <w:r>
        <w:rPr>
          <w:i/>
          <w:sz w:val="24"/>
        </w:rPr>
        <w:t>Таблица</w:t>
      </w:r>
      <w:r>
        <w:rPr>
          <w:i/>
          <w:spacing w:val="-2"/>
          <w:sz w:val="24"/>
        </w:rPr>
        <w:t> </w:t>
      </w:r>
      <w:r>
        <w:rPr>
          <w:i/>
          <w:sz w:val="24"/>
        </w:rPr>
        <w:t>9.34</w:t>
      </w:r>
      <w:r>
        <w:rPr>
          <w:i/>
          <w:spacing w:val="-2"/>
          <w:sz w:val="24"/>
        </w:rPr>
        <w:t> </w:t>
      </w:r>
      <w:r>
        <w:rPr>
          <w:i/>
          <w:sz w:val="24"/>
        </w:rPr>
        <w:t>-</w:t>
      </w:r>
      <w:r>
        <w:rPr>
          <w:i/>
          <w:spacing w:val="-2"/>
          <w:sz w:val="24"/>
        </w:rPr>
        <w:t> </w:t>
      </w:r>
      <w:r>
        <w:rPr>
          <w:i/>
          <w:sz w:val="24"/>
        </w:rPr>
        <w:t>Атрибуты</w:t>
      </w:r>
      <w:r>
        <w:rPr>
          <w:i/>
          <w:spacing w:val="-1"/>
          <w:sz w:val="24"/>
        </w:rPr>
        <w:t> </w:t>
      </w:r>
      <w:r>
        <w:rPr>
          <w:i/>
          <w:spacing w:val="-2"/>
          <w:sz w:val="24"/>
        </w:rPr>
        <w:t>Дорожки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4"/>
        <w:gridCol w:w="6730"/>
      </w:tblGrid>
      <w:tr>
        <w:trPr>
          <w:trHeight w:val="275" w:hRule="atLeast"/>
        </w:trPr>
        <w:tc>
          <w:tcPr>
            <w:tcW w:w="2744" w:type="dxa"/>
          </w:tcPr>
          <w:p>
            <w:pPr>
              <w:pStyle w:val="TableParagraph"/>
              <w:spacing w:line="256" w:lineRule="exact"/>
              <w:ind w:left="912"/>
              <w:rPr>
                <w:b/>
                <w:sz w:val="24"/>
              </w:rPr>
            </w:pPr>
            <w:r>
              <w:rPr>
                <w:b/>
                <w:spacing w:val="-2"/>
                <w:sz w:val="24"/>
              </w:rPr>
              <w:t>Атрибут</w:t>
            </w:r>
          </w:p>
        </w:tc>
        <w:tc>
          <w:tcPr>
            <w:tcW w:w="6730" w:type="dxa"/>
          </w:tcPr>
          <w:p>
            <w:pPr>
              <w:pStyle w:val="TableParagraph"/>
              <w:spacing w:line="256" w:lineRule="exact"/>
              <w:ind w:left="8"/>
              <w:jc w:val="center"/>
              <w:rPr>
                <w:b/>
                <w:sz w:val="24"/>
              </w:rPr>
            </w:pPr>
            <w:r>
              <w:rPr>
                <w:b/>
                <w:spacing w:val="-2"/>
                <w:sz w:val="24"/>
              </w:rPr>
              <w:t>Описание</w:t>
            </w:r>
          </w:p>
        </w:tc>
      </w:tr>
      <w:tr>
        <w:trPr>
          <w:trHeight w:val="1380" w:hRule="atLeast"/>
        </w:trPr>
        <w:tc>
          <w:tcPr>
            <w:tcW w:w="2744" w:type="dxa"/>
          </w:tcPr>
          <w:p>
            <w:pPr>
              <w:pStyle w:val="TableParagraph"/>
              <w:ind w:left="109"/>
              <w:rPr>
                <w:sz w:val="24"/>
              </w:rPr>
            </w:pPr>
            <w:r>
              <w:rPr>
                <w:b/>
                <w:sz w:val="24"/>
              </w:rPr>
              <w:t>ParentPool</w:t>
            </w:r>
            <w:r>
              <w:rPr>
                <w:b/>
                <w:spacing w:val="-7"/>
                <w:sz w:val="24"/>
              </w:rPr>
              <w:t> </w:t>
            </w:r>
            <w:r>
              <w:rPr>
                <w:sz w:val="24"/>
              </w:rPr>
              <w:t>:</w:t>
            </w:r>
            <w:r>
              <w:rPr>
                <w:spacing w:val="-4"/>
                <w:sz w:val="24"/>
              </w:rPr>
              <w:t> Pool</w:t>
            </w:r>
          </w:p>
        </w:tc>
        <w:tc>
          <w:tcPr>
            <w:tcW w:w="6730" w:type="dxa"/>
          </w:tcPr>
          <w:p>
            <w:pPr>
              <w:pStyle w:val="TableParagraph"/>
              <w:ind w:left="109" w:right="96"/>
              <w:jc w:val="both"/>
              <w:rPr>
                <w:sz w:val="24"/>
              </w:rPr>
            </w:pPr>
            <w:r>
              <w:rPr>
                <w:sz w:val="24"/>
              </w:rPr>
              <w:t>ДОЛЖЕН БЫТЬ указан родительский Пул, причем Дорожка может иметь лишь один родительский Пул. Дополнительную информацию об атрибутах Пула см. в части 9.6.2, «Pool», стр. 87 оригинала спецификации.</w:t>
            </w:r>
          </w:p>
        </w:tc>
      </w:tr>
      <w:tr>
        <w:trPr>
          <w:trHeight w:val="1380" w:hRule="atLeast"/>
        </w:trPr>
        <w:tc>
          <w:tcPr>
            <w:tcW w:w="2744" w:type="dxa"/>
          </w:tcPr>
          <w:p>
            <w:pPr>
              <w:pStyle w:val="TableParagraph"/>
              <w:ind w:left="109"/>
              <w:rPr>
                <w:sz w:val="24"/>
              </w:rPr>
            </w:pPr>
            <w:r>
              <w:rPr>
                <w:b/>
                <w:sz w:val="24"/>
              </w:rPr>
              <w:t>ParentLane</w:t>
            </w:r>
            <w:r>
              <w:rPr>
                <w:b/>
                <w:spacing w:val="-1"/>
                <w:sz w:val="24"/>
              </w:rPr>
              <w:t> </w:t>
            </w:r>
            <w:r>
              <w:rPr>
                <w:sz w:val="24"/>
              </w:rPr>
              <w:t>(0-1)</w:t>
            </w:r>
            <w:r>
              <w:rPr>
                <w:spacing w:val="-2"/>
                <w:sz w:val="24"/>
              </w:rPr>
              <w:t> </w:t>
            </w:r>
            <w:r>
              <w:rPr>
                <w:sz w:val="24"/>
              </w:rPr>
              <w:t>:</w:t>
            </w:r>
            <w:r>
              <w:rPr>
                <w:spacing w:val="-2"/>
                <w:sz w:val="24"/>
              </w:rPr>
              <w:t> </w:t>
            </w:r>
            <w:r>
              <w:rPr>
                <w:spacing w:val="-4"/>
                <w:sz w:val="24"/>
              </w:rPr>
              <w:t>Lane</w:t>
            </w:r>
          </w:p>
        </w:tc>
        <w:tc>
          <w:tcPr>
            <w:tcW w:w="6730" w:type="dxa"/>
          </w:tcPr>
          <w:p>
            <w:pPr>
              <w:pStyle w:val="TableParagraph"/>
              <w:ind w:left="109" w:right="98"/>
              <w:jc w:val="both"/>
              <w:rPr>
                <w:sz w:val="24"/>
              </w:rPr>
            </w:pPr>
            <w:r>
              <w:rPr>
                <w:sz w:val="24"/>
              </w:rPr>
              <w:t>Атрибут ParentLane является опциональным и используется в случае, если одна Дорожка вложена в другую Дорожку. Такая вложенность может быть многоуровневой, однако,</w:t>
            </w:r>
            <w:r>
              <w:rPr>
                <w:spacing w:val="40"/>
                <w:sz w:val="24"/>
              </w:rPr>
              <w:t> </w:t>
            </w:r>
            <w:r>
              <w:rPr>
                <w:sz w:val="24"/>
              </w:rPr>
              <w:t>указывается лишь предшествующая родительская Дорожка.</w:t>
            </w:r>
          </w:p>
        </w:tc>
      </w:tr>
    </w:tbl>
    <w:p>
      <w:pPr>
        <w:pStyle w:val="Heading2"/>
        <w:spacing w:before="242"/>
        <w:rPr>
          <w:i/>
        </w:rPr>
      </w:pPr>
      <w:r>
        <w:rPr>
          <w:i/>
        </w:rPr>
        <w:t>§</w:t>
      </w:r>
      <w:r>
        <w:rPr>
          <w:i/>
          <w:spacing w:val="-3"/>
        </w:rPr>
        <w:t> </w:t>
      </w:r>
      <w:r>
        <w:rPr>
          <w:i/>
        </w:rPr>
        <w:t>9.7.</w:t>
      </w:r>
      <w:r>
        <w:rPr>
          <w:i/>
          <w:spacing w:val="-2"/>
        </w:rPr>
        <w:t> </w:t>
      </w:r>
      <w:bookmarkStart w:name="§ 9.7. Артефакты (Artifacts)" w:id="116"/>
      <w:bookmarkEnd w:id="116"/>
      <w:r>
        <w:rPr>
          <w:i/>
        </w:rPr>
      </w:r>
      <w:bookmarkStart w:name="_bookmark82" w:id="117"/>
      <w:bookmarkEnd w:id="117"/>
      <w:r>
        <w:rPr>
          <w:i/>
        </w:rPr>
        <w:t>А</w:t>
      </w:r>
      <w:r>
        <w:rPr>
          <w:i/>
        </w:rPr>
        <w:t>ртефакты</w:t>
      </w:r>
      <w:r>
        <w:rPr>
          <w:i/>
          <w:spacing w:val="-1"/>
        </w:rPr>
        <w:t> </w:t>
      </w:r>
      <w:r>
        <w:rPr>
          <w:i/>
          <w:spacing w:val="-2"/>
        </w:rPr>
        <w:t>(Artifacts)</w:t>
      </w:r>
    </w:p>
    <w:p>
      <w:pPr>
        <w:pStyle w:val="BodyText"/>
        <w:spacing w:before="59"/>
        <w:ind w:left="324" w:right="401"/>
        <w:jc w:val="both"/>
      </w:pPr>
      <w:r>
        <w:rPr/>
        <w:t>Язык</w:t>
      </w:r>
      <w:r>
        <w:rPr>
          <w:spacing w:val="-4"/>
        </w:rPr>
        <w:t> </w:t>
      </w:r>
      <w:r>
        <w:rPr/>
        <w:t>BPMN</w:t>
      </w:r>
      <w:r>
        <w:rPr>
          <w:spacing w:val="-3"/>
        </w:rPr>
        <w:t> </w:t>
      </w:r>
      <w:r>
        <w:rPr/>
        <w:t>позволяет</w:t>
      </w:r>
      <w:r>
        <w:rPr>
          <w:spacing w:val="-2"/>
        </w:rPr>
        <w:t> </w:t>
      </w:r>
      <w:r>
        <w:rPr/>
        <w:t>разработчикам моделей</w:t>
      </w:r>
      <w:r>
        <w:rPr>
          <w:spacing w:val="-2"/>
        </w:rPr>
        <w:t> </w:t>
      </w:r>
      <w:r>
        <w:rPr/>
        <w:t>указывать</w:t>
      </w:r>
      <w:r>
        <w:rPr>
          <w:spacing w:val="-1"/>
        </w:rPr>
        <w:t> </w:t>
      </w:r>
      <w:r>
        <w:rPr/>
        <w:t>дополнительную информацию</w:t>
      </w:r>
      <w:r>
        <w:rPr>
          <w:spacing w:val="-1"/>
        </w:rPr>
        <w:t> </w:t>
      </w:r>
      <w:r>
        <w:rPr/>
        <w:t>о Процессе, не связанную непосредственно с Потоками операций или Потоками сообщений данного Процесса.</w:t>
      </w:r>
    </w:p>
    <w:p>
      <w:pPr>
        <w:pStyle w:val="BodyText"/>
      </w:pPr>
    </w:p>
    <w:p>
      <w:pPr>
        <w:pStyle w:val="BodyText"/>
        <w:ind w:left="324" w:right="401"/>
        <w:jc w:val="both"/>
      </w:pPr>
      <w:r>
        <w:rPr/>
        <w:t>BPMN</w:t>
      </w:r>
      <w:r>
        <w:rPr>
          <w:spacing w:val="-6"/>
        </w:rPr>
        <w:t> </w:t>
      </w:r>
      <w:r>
        <w:rPr/>
        <w:t>предлагает</w:t>
      </w:r>
      <w:r>
        <w:rPr>
          <w:spacing w:val="-3"/>
        </w:rPr>
        <w:t> </w:t>
      </w:r>
      <w:r>
        <w:rPr/>
        <w:t>использование</w:t>
      </w:r>
      <w:r>
        <w:rPr>
          <w:spacing w:val="-3"/>
        </w:rPr>
        <w:t> </w:t>
      </w:r>
      <w:r>
        <w:rPr/>
        <w:t>трех</w:t>
      </w:r>
      <w:r>
        <w:rPr>
          <w:spacing w:val="-5"/>
        </w:rPr>
        <w:t> </w:t>
      </w:r>
      <w:r>
        <w:rPr/>
        <w:t>стандартных</w:t>
      </w:r>
      <w:r>
        <w:rPr>
          <w:spacing w:val="-5"/>
        </w:rPr>
        <w:t> </w:t>
      </w:r>
      <w:r>
        <w:rPr/>
        <w:t>Артефактов:</w:t>
      </w:r>
      <w:r>
        <w:rPr>
          <w:spacing w:val="-3"/>
        </w:rPr>
        <w:t> </w:t>
      </w:r>
      <w:r>
        <w:rPr/>
        <w:t>Объект</w:t>
      </w:r>
      <w:r>
        <w:rPr>
          <w:spacing w:val="-5"/>
        </w:rPr>
        <w:t> </w:t>
      </w:r>
      <w:r>
        <w:rPr/>
        <w:t>данных,</w:t>
      </w:r>
      <w:r>
        <w:rPr>
          <w:spacing w:val="-5"/>
        </w:rPr>
        <w:t> </w:t>
      </w:r>
      <w:r>
        <w:rPr/>
        <w:t>Группа</w:t>
      </w:r>
      <w:r>
        <w:rPr>
          <w:spacing w:val="-1"/>
        </w:rPr>
        <w:t> </w:t>
      </w:r>
      <w:r>
        <w:rPr/>
        <w:t>и Аннотация. В более позднюю версию спецификации BPMN могут быть добавлены дополнительные виды Артефактов. Разработчик модели или инструмент моделирования могут расширить диаграмму бизнес-процесса путем добавления новых видов Артефактов в данную диаграмму. Все новые виды Артефактов должны удовлетворять требованиям соединения Потоков операций и Потоков сообщений (см. ниже). Ассоциация может быть использована</w:t>
      </w:r>
      <w:r>
        <w:rPr>
          <w:spacing w:val="27"/>
        </w:rPr>
        <w:t>  </w:t>
      </w:r>
      <w:r>
        <w:rPr/>
        <w:t>для</w:t>
      </w:r>
      <w:r>
        <w:rPr>
          <w:spacing w:val="25"/>
        </w:rPr>
        <w:t>  </w:t>
      </w:r>
      <w:r>
        <w:rPr/>
        <w:t>соединения</w:t>
      </w:r>
      <w:r>
        <w:rPr>
          <w:spacing w:val="27"/>
        </w:rPr>
        <w:t>  </w:t>
      </w:r>
      <w:r>
        <w:rPr/>
        <w:t>Артефактов</w:t>
      </w:r>
      <w:r>
        <w:rPr>
          <w:spacing w:val="28"/>
        </w:rPr>
        <w:t>  </w:t>
      </w:r>
      <w:r>
        <w:rPr/>
        <w:t>с</w:t>
      </w:r>
      <w:r>
        <w:rPr>
          <w:spacing w:val="26"/>
        </w:rPr>
        <w:t>  </w:t>
      </w:r>
      <w:r>
        <w:rPr/>
        <w:t>Объектами</w:t>
      </w:r>
      <w:r>
        <w:rPr>
          <w:spacing w:val="28"/>
        </w:rPr>
        <w:t>  </w:t>
      </w:r>
      <w:r>
        <w:rPr/>
        <w:t>данных</w:t>
      </w:r>
      <w:r>
        <w:rPr>
          <w:spacing w:val="26"/>
        </w:rPr>
        <w:t>  </w:t>
      </w:r>
      <w:r>
        <w:rPr/>
        <w:t>(см.</w:t>
      </w:r>
      <w:r>
        <w:rPr>
          <w:spacing w:val="27"/>
        </w:rPr>
        <w:t>  </w:t>
      </w:r>
      <w:r>
        <w:rPr/>
        <w:t>часть</w:t>
      </w:r>
      <w:r>
        <w:rPr>
          <w:spacing w:val="28"/>
        </w:rPr>
        <w:t>  </w:t>
      </w:r>
      <w:r>
        <w:rPr>
          <w:spacing w:val="-2"/>
        </w:rPr>
        <w:t>10.1.4,</w:t>
      </w:r>
    </w:p>
    <w:p>
      <w:pPr>
        <w:pStyle w:val="BodyText"/>
        <w:ind w:left="324"/>
        <w:jc w:val="both"/>
      </w:pPr>
      <w:r>
        <w:rPr/>
        <w:t>«Association»,</w:t>
      </w:r>
      <w:r>
        <w:rPr>
          <w:spacing w:val="-4"/>
        </w:rPr>
        <w:t> </w:t>
      </w:r>
      <w:r>
        <w:rPr/>
        <w:t>стр.</w:t>
      </w:r>
      <w:r>
        <w:rPr>
          <w:spacing w:val="-3"/>
        </w:rPr>
        <w:t> </w:t>
      </w:r>
      <w:r>
        <w:rPr/>
        <w:t>105</w:t>
      </w:r>
      <w:r>
        <w:rPr>
          <w:spacing w:val="-4"/>
        </w:rPr>
        <w:t> </w:t>
      </w:r>
      <w:r>
        <w:rPr/>
        <w:t>оригинала</w:t>
      </w:r>
      <w:r>
        <w:rPr>
          <w:spacing w:val="-3"/>
        </w:rPr>
        <w:t> </w:t>
      </w:r>
      <w:r>
        <w:rPr>
          <w:spacing w:val="-2"/>
        </w:rPr>
        <w:t>спецификации).</w:t>
      </w:r>
    </w:p>
    <w:p>
      <w:pPr>
        <w:pStyle w:val="Heading3"/>
      </w:pPr>
      <w:r>
        <w:rPr/>
        <w:t>§§</w:t>
      </w:r>
      <w:r>
        <w:rPr>
          <w:spacing w:val="-3"/>
        </w:rPr>
        <w:t> </w:t>
      </w:r>
      <w:r>
        <w:rPr/>
        <w:t>9.7.1.</w:t>
      </w:r>
      <w:r>
        <w:rPr>
          <w:spacing w:val="-4"/>
        </w:rPr>
        <w:t> </w:t>
      </w:r>
      <w:bookmarkStart w:name="§§ 9.7.1. Общие понятия артефактов" w:id="118"/>
      <w:bookmarkEnd w:id="118"/>
      <w:r>
        <w:rPr/>
      </w:r>
      <w:bookmarkStart w:name="_bookmark83" w:id="119"/>
      <w:bookmarkEnd w:id="119"/>
      <w:r>
        <w:rPr/>
        <w:t>О</w:t>
      </w:r>
      <w:r>
        <w:rPr/>
        <w:t>бщие</w:t>
      </w:r>
      <w:r>
        <w:rPr>
          <w:spacing w:val="-1"/>
        </w:rPr>
        <w:t> </w:t>
      </w:r>
      <w:r>
        <w:rPr/>
        <w:t>понятия</w:t>
      </w:r>
      <w:r>
        <w:rPr>
          <w:spacing w:val="1"/>
        </w:rPr>
        <w:t> </w:t>
      </w:r>
      <w:r>
        <w:rPr>
          <w:spacing w:val="-2"/>
        </w:rPr>
        <w:t>артефактов</w:t>
      </w:r>
    </w:p>
    <w:p>
      <w:pPr>
        <w:pStyle w:val="BodyText"/>
        <w:spacing w:before="61"/>
        <w:ind w:left="324"/>
        <w:jc w:val="both"/>
      </w:pPr>
      <w:r>
        <w:rPr/>
        <w:t>Данная</w:t>
      </w:r>
      <w:r>
        <w:rPr>
          <w:spacing w:val="-5"/>
        </w:rPr>
        <w:t> </w:t>
      </w:r>
      <w:r>
        <w:rPr/>
        <w:t>часть</w:t>
      </w:r>
      <w:r>
        <w:rPr>
          <w:spacing w:val="-2"/>
        </w:rPr>
        <w:t> </w:t>
      </w:r>
      <w:r>
        <w:rPr/>
        <w:t>содержит</w:t>
      </w:r>
      <w:r>
        <w:rPr>
          <w:spacing w:val="-2"/>
        </w:rPr>
        <w:t> </w:t>
      </w:r>
      <w:r>
        <w:rPr/>
        <w:t>информацию</w:t>
      </w:r>
      <w:r>
        <w:rPr>
          <w:spacing w:val="-2"/>
        </w:rPr>
        <w:t> </w:t>
      </w:r>
      <w:r>
        <w:rPr/>
        <w:t>о</w:t>
      </w:r>
      <w:r>
        <w:rPr>
          <w:spacing w:val="-3"/>
        </w:rPr>
        <w:t> </w:t>
      </w:r>
      <w:r>
        <w:rPr/>
        <w:t>понятиях,</w:t>
      </w:r>
      <w:r>
        <w:rPr>
          <w:spacing w:val="-3"/>
        </w:rPr>
        <w:t> </w:t>
      </w:r>
      <w:r>
        <w:rPr/>
        <w:t>общих</w:t>
      </w:r>
      <w:r>
        <w:rPr>
          <w:spacing w:val="-2"/>
        </w:rPr>
        <w:t> </w:t>
      </w:r>
      <w:r>
        <w:rPr/>
        <w:t>для</w:t>
      </w:r>
      <w:r>
        <w:rPr>
          <w:spacing w:val="-5"/>
        </w:rPr>
        <w:t> </w:t>
      </w:r>
      <w:r>
        <w:rPr/>
        <w:t>всех</w:t>
      </w:r>
      <w:r>
        <w:rPr>
          <w:spacing w:val="-3"/>
        </w:rPr>
        <w:t> </w:t>
      </w:r>
      <w:r>
        <w:rPr/>
        <w:t>видов</w:t>
      </w:r>
      <w:r>
        <w:rPr>
          <w:spacing w:val="-3"/>
        </w:rPr>
        <w:t> </w:t>
      </w:r>
      <w:r>
        <w:rPr>
          <w:spacing w:val="-2"/>
        </w:rPr>
        <w:t>Артефактов.</w:t>
      </w:r>
    </w:p>
    <w:p>
      <w:pPr>
        <w:pStyle w:val="BodyText"/>
      </w:pPr>
    </w:p>
    <w:p>
      <w:pPr>
        <w:pStyle w:val="Heading4"/>
      </w:pPr>
      <w:r>
        <w:rPr/>
        <w:t>Общие</w:t>
      </w:r>
      <w:r>
        <w:rPr>
          <w:spacing w:val="-4"/>
        </w:rPr>
        <w:t> </w:t>
      </w:r>
      <w:r>
        <w:rPr/>
        <w:t>атрибуты</w:t>
      </w:r>
      <w:r>
        <w:rPr>
          <w:spacing w:val="-4"/>
        </w:rPr>
        <w:t> </w:t>
      </w:r>
      <w:r>
        <w:rPr>
          <w:spacing w:val="-2"/>
        </w:rPr>
        <w:t>артефактов</w:t>
      </w:r>
    </w:p>
    <w:p>
      <w:pPr>
        <w:pStyle w:val="BodyText"/>
        <w:rPr>
          <w:b/>
        </w:rPr>
      </w:pPr>
    </w:p>
    <w:p>
      <w:pPr>
        <w:pStyle w:val="BodyText"/>
        <w:ind w:left="324" w:right="404"/>
        <w:jc w:val="both"/>
      </w:pPr>
      <w:r>
        <w:rPr/>
        <w:t>Таблица 9.35 содержит информацию об общих атрибутах Артефактов, продолжающих список общих атрибутов графических элементов BPMN (см. таблицу 9.34):</w:t>
      </w:r>
    </w:p>
    <w:p>
      <w:pPr>
        <w:pStyle w:val="BodyText"/>
      </w:pPr>
    </w:p>
    <w:p>
      <w:pPr>
        <w:spacing w:before="0"/>
        <w:ind w:left="324" w:right="0" w:firstLine="0"/>
        <w:jc w:val="both"/>
        <w:rPr>
          <w:i/>
          <w:sz w:val="24"/>
        </w:rPr>
      </w:pPr>
      <w:r>
        <w:rPr>
          <w:i/>
          <w:sz w:val="24"/>
        </w:rPr>
        <w:t>Таблица</w:t>
      </w:r>
      <w:r>
        <w:rPr>
          <w:i/>
          <w:spacing w:val="-2"/>
          <w:sz w:val="24"/>
        </w:rPr>
        <w:t> </w:t>
      </w:r>
      <w:r>
        <w:rPr>
          <w:i/>
          <w:sz w:val="24"/>
        </w:rPr>
        <w:t>9.35</w:t>
      </w:r>
      <w:r>
        <w:rPr>
          <w:i/>
          <w:spacing w:val="-2"/>
          <w:sz w:val="24"/>
        </w:rPr>
        <w:t> </w:t>
      </w:r>
      <w:r>
        <w:rPr>
          <w:i/>
          <w:sz w:val="24"/>
        </w:rPr>
        <w:t>–</w:t>
      </w:r>
      <w:r>
        <w:rPr>
          <w:i/>
          <w:spacing w:val="-2"/>
          <w:sz w:val="24"/>
        </w:rPr>
        <w:t> </w:t>
      </w:r>
      <w:r>
        <w:rPr>
          <w:i/>
          <w:sz w:val="24"/>
        </w:rPr>
        <w:t>Общие</w:t>
      </w:r>
      <w:r>
        <w:rPr>
          <w:i/>
          <w:spacing w:val="-3"/>
          <w:sz w:val="24"/>
        </w:rPr>
        <w:t> </w:t>
      </w:r>
      <w:r>
        <w:rPr>
          <w:i/>
          <w:sz w:val="24"/>
        </w:rPr>
        <w:t>Атрибуты</w:t>
      </w:r>
      <w:r>
        <w:rPr>
          <w:i/>
          <w:spacing w:val="-1"/>
          <w:sz w:val="24"/>
        </w:rPr>
        <w:t> </w:t>
      </w:r>
      <w:r>
        <w:rPr>
          <w:i/>
          <w:spacing w:val="-2"/>
          <w:sz w:val="24"/>
        </w:rPr>
        <w:t>Артефактов</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5698"/>
      </w:tblGrid>
      <w:tr>
        <w:trPr>
          <w:trHeight w:val="276" w:hRule="atLeast"/>
        </w:trPr>
        <w:tc>
          <w:tcPr>
            <w:tcW w:w="3776" w:type="dxa"/>
          </w:tcPr>
          <w:p>
            <w:pPr>
              <w:pStyle w:val="TableParagraph"/>
              <w:spacing w:line="256" w:lineRule="exact"/>
              <w:ind w:left="13"/>
              <w:jc w:val="center"/>
              <w:rPr>
                <w:b/>
                <w:sz w:val="24"/>
              </w:rPr>
            </w:pPr>
            <w:r>
              <w:rPr>
                <w:b/>
                <w:spacing w:val="-2"/>
                <w:sz w:val="24"/>
              </w:rPr>
              <w:t>Атрибут</w:t>
            </w:r>
          </w:p>
        </w:tc>
        <w:tc>
          <w:tcPr>
            <w:tcW w:w="5698" w:type="dxa"/>
          </w:tcPr>
          <w:p>
            <w:pPr>
              <w:pStyle w:val="TableParagraph"/>
              <w:spacing w:line="256" w:lineRule="exact"/>
              <w:ind w:left="12"/>
              <w:jc w:val="center"/>
              <w:rPr>
                <w:b/>
                <w:sz w:val="24"/>
              </w:rPr>
            </w:pPr>
            <w:r>
              <w:rPr>
                <w:b/>
                <w:spacing w:val="-2"/>
                <w:sz w:val="24"/>
              </w:rPr>
              <w:t>Описание</w:t>
            </w:r>
          </w:p>
        </w:tc>
      </w:tr>
      <w:tr>
        <w:trPr>
          <w:trHeight w:val="1380" w:hRule="atLeast"/>
        </w:trPr>
        <w:tc>
          <w:tcPr>
            <w:tcW w:w="3776" w:type="dxa"/>
          </w:tcPr>
          <w:p>
            <w:pPr>
              <w:pStyle w:val="TableParagraph"/>
              <w:ind w:left="109"/>
              <w:rPr>
                <w:sz w:val="24"/>
              </w:rPr>
            </w:pPr>
            <w:r>
              <w:rPr>
                <w:b/>
                <w:sz w:val="24"/>
              </w:rPr>
              <w:t>ArtifactType</w:t>
            </w:r>
            <w:r>
              <w:rPr>
                <w:b/>
                <w:spacing w:val="-13"/>
                <w:sz w:val="24"/>
              </w:rPr>
              <w:t> </w:t>
            </w:r>
            <w:r>
              <w:rPr>
                <w:sz w:val="24"/>
              </w:rPr>
              <w:t>(DataObject</w:t>
            </w:r>
            <w:r>
              <w:rPr>
                <w:spacing w:val="-9"/>
                <w:sz w:val="24"/>
              </w:rPr>
              <w:t> </w:t>
            </w:r>
            <w:r>
              <w:rPr>
                <w:sz w:val="24"/>
              </w:rPr>
              <w:t>|</w:t>
            </w:r>
            <w:r>
              <w:rPr>
                <w:spacing w:val="-11"/>
                <w:sz w:val="24"/>
              </w:rPr>
              <w:t> </w:t>
            </w:r>
            <w:r>
              <w:rPr>
                <w:sz w:val="24"/>
              </w:rPr>
              <w:t>Group</w:t>
            </w:r>
            <w:r>
              <w:rPr>
                <w:spacing w:val="-10"/>
                <w:sz w:val="24"/>
              </w:rPr>
              <w:t> </w:t>
            </w:r>
            <w:r>
              <w:rPr>
                <w:sz w:val="24"/>
              </w:rPr>
              <w:t>| Annotation) DataObject : String</w:t>
            </w:r>
          </w:p>
        </w:tc>
        <w:tc>
          <w:tcPr>
            <w:tcW w:w="5698" w:type="dxa"/>
          </w:tcPr>
          <w:p>
            <w:pPr>
              <w:pStyle w:val="TableParagraph"/>
              <w:tabs>
                <w:tab w:pos="1220" w:val="left" w:leader="none"/>
                <w:tab w:pos="2696" w:val="left" w:leader="none"/>
                <w:tab w:pos="3828" w:val="left" w:leader="none"/>
                <w:tab w:pos="4666" w:val="left" w:leader="none"/>
              </w:tabs>
              <w:ind w:left="108" w:right="96"/>
              <w:rPr>
                <w:sz w:val="24"/>
              </w:rPr>
            </w:pPr>
            <w:r>
              <w:rPr>
                <w:spacing w:val="-2"/>
                <w:sz w:val="24"/>
              </w:rPr>
              <w:t>Атрибут</w:t>
            </w:r>
            <w:r>
              <w:rPr>
                <w:sz w:val="24"/>
              </w:rPr>
              <w:tab/>
            </w:r>
            <w:r>
              <w:rPr>
                <w:spacing w:val="-2"/>
                <w:sz w:val="24"/>
              </w:rPr>
              <w:t>ArtifactType</w:t>
            </w:r>
            <w:r>
              <w:rPr>
                <w:sz w:val="24"/>
              </w:rPr>
              <w:tab/>
            </w:r>
            <w:r>
              <w:rPr>
                <w:spacing w:val="-4"/>
                <w:sz w:val="24"/>
              </w:rPr>
              <w:t>МОЖЕТ</w:t>
            </w:r>
            <w:r>
              <w:rPr>
                <w:sz w:val="24"/>
              </w:rPr>
              <w:tab/>
            </w:r>
            <w:r>
              <w:rPr>
                <w:spacing w:val="-4"/>
                <w:sz w:val="24"/>
              </w:rPr>
              <w:t>иметь</w:t>
            </w:r>
            <w:r>
              <w:rPr>
                <w:sz w:val="24"/>
              </w:rPr>
              <w:tab/>
            </w:r>
            <w:r>
              <w:rPr>
                <w:spacing w:val="-2"/>
                <w:sz w:val="24"/>
              </w:rPr>
              <w:t>значения </w:t>
            </w:r>
            <w:r>
              <w:rPr>
                <w:sz w:val="24"/>
              </w:rPr>
              <w:t>DataObject, Group, а также Annotation.</w:t>
            </w:r>
          </w:p>
          <w:p>
            <w:pPr>
              <w:pStyle w:val="TableParagraph"/>
              <w:ind w:left="108"/>
              <w:rPr>
                <w:sz w:val="24"/>
              </w:rPr>
            </w:pPr>
            <w:r>
              <w:rPr>
                <w:sz w:val="24"/>
              </w:rPr>
              <w:t>Список</w:t>
            </w:r>
            <w:r>
              <w:rPr>
                <w:spacing w:val="40"/>
                <w:sz w:val="24"/>
              </w:rPr>
              <w:t> </w:t>
            </w:r>
            <w:r>
              <w:rPr>
                <w:sz w:val="24"/>
              </w:rPr>
              <w:t>значений</w:t>
            </w:r>
            <w:r>
              <w:rPr>
                <w:spacing w:val="40"/>
                <w:sz w:val="24"/>
              </w:rPr>
              <w:t> </w:t>
            </w:r>
            <w:r>
              <w:rPr>
                <w:sz w:val="24"/>
              </w:rPr>
              <w:t>данного</w:t>
            </w:r>
            <w:r>
              <w:rPr>
                <w:spacing w:val="40"/>
                <w:sz w:val="24"/>
              </w:rPr>
              <w:t> </w:t>
            </w:r>
            <w:r>
              <w:rPr>
                <w:sz w:val="24"/>
              </w:rPr>
              <w:t>атрибута</w:t>
            </w:r>
            <w:r>
              <w:rPr>
                <w:spacing w:val="40"/>
                <w:sz w:val="24"/>
              </w:rPr>
              <w:t> </w:t>
            </w:r>
            <w:r>
              <w:rPr>
                <w:sz w:val="24"/>
              </w:rPr>
              <w:t>МОЖЕТ</w:t>
            </w:r>
            <w:r>
              <w:rPr>
                <w:spacing w:val="40"/>
                <w:sz w:val="24"/>
              </w:rPr>
              <w:t> </w:t>
            </w:r>
            <w:r>
              <w:rPr>
                <w:sz w:val="24"/>
              </w:rPr>
              <w:t>быть расширен путем добавления новых значений.</w:t>
            </w:r>
          </w:p>
        </w:tc>
      </w:tr>
      <w:tr>
        <w:trPr>
          <w:trHeight w:val="2208" w:hRule="atLeast"/>
        </w:trPr>
        <w:tc>
          <w:tcPr>
            <w:tcW w:w="3776" w:type="dxa"/>
          </w:tcPr>
          <w:p>
            <w:pPr>
              <w:pStyle w:val="TableParagraph"/>
              <w:ind w:left="109"/>
              <w:rPr>
                <w:sz w:val="24"/>
              </w:rPr>
            </w:pPr>
            <w:r>
              <w:rPr>
                <w:b/>
                <w:sz w:val="24"/>
              </w:rPr>
              <w:t>Pool</w:t>
            </w:r>
            <w:r>
              <w:rPr>
                <w:b/>
                <w:spacing w:val="-4"/>
                <w:sz w:val="24"/>
              </w:rPr>
              <w:t> </w:t>
            </w:r>
            <w:r>
              <w:rPr>
                <w:sz w:val="24"/>
              </w:rPr>
              <w:t>(0-1)</w:t>
            </w:r>
            <w:r>
              <w:rPr>
                <w:spacing w:val="-1"/>
                <w:sz w:val="24"/>
              </w:rPr>
              <w:t> </w:t>
            </w:r>
            <w:r>
              <w:rPr>
                <w:sz w:val="24"/>
              </w:rPr>
              <w:t>:</w:t>
            </w:r>
            <w:r>
              <w:rPr>
                <w:spacing w:val="-2"/>
                <w:sz w:val="24"/>
              </w:rPr>
              <w:t> </w:t>
            </w:r>
            <w:r>
              <w:rPr>
                <w:spacing w:val="-4"/>
                <w:sz w:val="24"/>
              </w:rPr>
              <w:t>Pool</w:t>
            </w:r>
          </w:p>
        </w:tc>
        <w:tc>
          <w:tcPr>
            <w:tcW w:w="5698" w:type="dxa"/>
          </w:tcPr>
          <w:p>
            <w:pPr>
              <w:pStyle w:val="TableParagraph"/>
              <w:ind w:left="108" w:right="94"/>
              <w:jc w:val="both"/>
              <w:rPr>
                <w:sz w:val="24"/>
              </w:rPr>
            </w:pPr>
            <w:r>
              <w:rPr>
                <w:sz w:val="24"/>
              </w:rPr>
              <w:t>Для определения положения Пула МОЖЕТ БЫТЬ добавлен Атрибут Pool. Такой Артефакт, как Аннотация, может находиться за пределами границ Пулов. Группа может простираться на длину нескольких Пулов. Дополнительную информацию</w:t>
            </w:r>
            <w:r>
              <w:rPr>
                <w:spacing w:val="80"/>
                <w:sz w:val="24"/>
              </w:rPr>
              <w:t> </w:t>
            </w:r>
            <w:r>
              <w:rPr>
                <w:sz w:val="24"/>
              </w:rPr>
              <w:t>об атрибутах Пула см. в части 9.6.2, «Pool», стр. 87 оригинала спецификации.</w:t>
            </w:r>
          </w:p>
        </w:tc>
      </w:tr>
      <w:tr>
        <w:trPr>
          <w:trHeight w:val="552" w:hRule="atLeast"/>
        </w:trPr>
        <w:tc>
          <w:tcPr>
            <w:tcW w:w="3776" w:type="dxa"/>
          </w:tcPr>
          <w:p>
            <w:pPr>
              <w:pStyle w:val="TableParagraph"/>
              <w:ind w:left="109"/>
              <w:rPr>
                <w:sz w:val="24"/>
              </w:rPr>
            </w:pPr>
            <w:r>
              <w:rPr>
                <w:b/>
                <w:sz w:val="24"/>
              </w:rPr>
              <w:t>Lanes</w:t>
            </w:r>
            <w:r>
              <w:rPr>
                <w:b/>
                <w:spacing w:val="-7"/>
                <w:sz w:val="24"/>
              </w:rPr>
              <w:t> </w:t>
            </w:r>
            <w:r>
              <w:rPr>
                <w:sz w:val="24"/>
              </w:rPr>
              <w:t>(0-n)</w:t>
            </w:r>
            <w:r>
              <w:rPr>
                <w:spacing w:val="-1"/>
                <w:sz w:val="24"/>
              </w:rPr>
              <w:t> </w:t>
            </w:r>
            <w:r>
              <w:rPr>
                <w:sz w:val="24"/>
              </w:rPr>
              <w:t>:</w:t>
            </w:r>
            <w:r>
              <w:rPr>
                <w:spacing w:val="-1"/>
                <w:sz w:val="24"/>
              </w:rPr>
              <w:t> </w:t>
            </w:r>
            <w:r>
              <w:rPr>
                <w:spacing w:val="-4"/>
                <w:sz w:val="24"/>
              </w:rPr>
              <w:t>Lane</w:t>
            </w:r>
          </w:p>
        </w:tc>
        <w:tc>
          <w:tcPr>
            <w:tcW w:w="5698" w:type="dxa"/>
          </w:tcPr>
          <w:p>
            <w:pPr>
              <w:pStyle w:val="TableParagraph"/>
              <w:spacing w:line="270" w:lineRule="atLeast"/>
              <w:ind w:left="108"/>
              <w:rPr>
                <w:sz w:val="24"/>
              </w:rPr>
            </w:pPr>
            <w:r>
              <w:rPr>
                <w:sz w:val="24"/>
              </w:rPr>
              <w:t>В</w:t>
            </w:r>
            <w:r>
              <w:rPr>
                <w:spacing w:val="40"/>
                <w:sz w:val="24"/>
              </w:rPr>
              <w:t> </w:t>
            </w:r>
            <w:r>
              <w:rPr>
                <w:sz w:val="24"/>
              </w:rPr>
              <w:t>случае,</w:t>
            </w:r>
            <w:r>
              <w:rPr>
                <w:spacing w:val="80"/>
                <w:sz w:val="24"/>
              </w:rPr>
              <w:t> </w:t>
            </w:r>
            <w:r>
              <w:rPr>
                <w:sz w:val="24"/>
              </w:rPr>
              <w:t>если</w:t>
            </w:r>
            <w:r>
              <w:rPr>
                <w:spacing w:val="40"/>
                <w:sz w:val="24"/>
              </w:rPr>
              <w:t> </w:t>
            </w:r>
            <w:r>
              <w:rPr>
                <w:sz w:val="24"/>
              </w:rPr>
              <w:t>указан</w:t>
            </w:r>
            <w:r>
              <w:rPr>
                <w:spacing w:val="80"/>
                <w:sz w:val="24"/>
              </w:rPr>
              <w:t> </w:t>
            </w:r>
            <w:r>
              <w:rPr>
                <w:sz w:val="24"/>
              </w:rPr>
              <w:t>Пул,</w:t>
            </w:r>
            <w:r>
              <w:rPr>
                <w:spacing w:val="80"/>
                <w:sz w:val="24"/>
              </w:rPr>
              <w:t> </w:t>
            </w:r>
            <w:r>
              <w:rPr>
                <w:sz w:val="24"/>
              </w:rPr>
              <w:t>содержащий</w:t>
            </w:r>
            <w:r>
              <w:rPr>
                <w:spacing w:val="80"/>
                <w:sz w:val="24"/>
              </w:rPr>
              <w:t> </w:t>
            </w:r>
            <w:r>
              <w:rPr>
                <w:sz w:val="24"/>
              </w:rPr>
              <w:t>больше одной</w:t>
            </w:r>
            <w:r>
              <w:rPr>
                <w:spacing w:val="70"/>
                <w:w w:val="150"/>
                <w:sz w:val="24"/>
              </w:rPr>
              <w:t> </w:t>
            </w:r>
            <w:r>
              <w:rPr>
                <w:sz w:val="24"/>
              </w:rPr>
              <w:t>Дорожки,</w:t>
            </w:r>
            <w:r>
              <w:rPr>
                <w:spacing w:val="71"/>
                <w:w w:val="150"/>
                <w:sz w:val="24"/>
              </w:rPr>
              <w:t> </w:t>
            </w:r>
            <w:r>
              <w:rPr>
                <w:sz w:val="24"/>
              </w:rPr>
              <w:t>то</w:t>
            </w:r>
            <w:r>
              <w:rPr>
                <w:spacing w:val="72"/>
                <w:w w:val="150"/>
                <w:sz w:val="24"/>
              </w:rPr>
              <w:t> </w:t>
            </w:r>
            <w:r>
              <w:rPr>
                <w:sz w:val="24"/>
              </w:rPr>
              <w:t>ДОЛЖНЫ</w:t>
            </w:r>
            <w:r>
              <w:rPr>
                <w:spacing w:val="69"/>
                <w:w w:val="150"/>
                <w:sz w:val="24"/>
              </w:rPr>
              <w:t> </w:t>
            </w:r>
            <w:r>
              <w:rPr>
                <w:sz w:val="24"/>
              </w:rPr>
              <w:t>БЫТЬ</w:t>
            </w:r>
            <w:r>
              <w:rPr>
                <w:spacing w:val="72"/>
                <w:w w:val="150"/>
                <w:sz w:val="24"/>
              </w:rPr>
              <w:t> </w:t>
            </w:r>
            <w:r>
              <w:rPr>
                <w:spacing w:val="-2"/>
                <w:sz w:val="24"/>
              </w:rPr>
              <w:t>добавлены</w:t>
            </w:r>
          </w:p>
        </w:tc>
      </w:tr>
    </w:tbl>
    <w:p>
      <w:pPr>
        <w:spacing w:after="0" w:line="270" w:lineRule="atLeast"/>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5698"/>
      </w:tblGrid>
      <w:tr>
        <w:trPr>
          <w:trHeight w:val="1380" w:hRule="atLeast"/>
        </w:trPr>
        <w:tc>
          <w:tcPr>
            <w:tcW w:w="3776" w:type="dxa"/>
          </w:tcPr>
          <w:p>
            <w:pPr>
              <w:pStyle w:val="TableParagraph"/>
              <w:rPr>
                <w:sz w:val="22"/>
              </w:rPr>
            </w:pPr>
          </w:p>
        </w:tc>
        <w:tc>
          <w:tcPr>
            <w:tcW w:w="5698" w:type="dxa"/>
          </w:tcPr>
          <w:p>
            <w:pPr>
              <w:pStyle w:val="TableParagraph"/>
              <w:ind w:left="108" w:right="94"/>
              <w:jc w:val="both"/>
              <w:rPr>
                <w:sz w:val="24"/>
              </w:rPr>
            </w:pPr>
            <w:r>
              <w:rPr>
                <w:sz w:val="24"/>
              </w:rPr>
              <w:t>названия Дорожек. МОГУТ БЫТЬ перечислены несколько Дорожек. Дополнительную информацию об атрибутах Дорожки см. в части 9.6.3, «Lane», стр. 90 оригинала спецификации.</w:t>
            </w:r>
          </w:p>
        </w:tc>
      </w:tr>
    </w:tbl>
    <w:p>
      <w:pPr>
        <w:pStyle w:val="Heading4"/>
        <w:spacing w:before="276"/>
      </w:pPr>
      <w:r>
        <w:rPr/>
        <w:t>Соединение</w:t>
      </w:r>
      <w:r>
        <w:rPr>
          <w:spacing w:val="-4"/>
        </w:rPr>
        <w:t> </w:t>
      </w:r>
      <w:r>
        <w:rPr/>
        <w:t>потоков</w:t>
      </w:r>
      <w:r>
        <w:rPr>
          <w:spacing w:val="-6"/>
        </w:rPr>
        <w:t> </w:t>
      </w:r>
      <w:r>
        <w:rPr/>
        <w:t>операций</w:t>
      </w:r>
      <w:r>
        <w:rPr>
          <w:spacing w:val="-7"/>
        </w:rPr>
        <w:t> </w:t>
      </w:r>
      <w:r>
        <w:rPr>
          <w:spacing w:val="-2"/>
        </w:rPr>
        <w:t>артефактов</w:t>
      </w:r>
    </w:p>
    <w:p>
      <w:pPr>
        <w:pStyle w:val="BodyText"/>
        <w:spacing w:before="276"/>
        <w:ind w:left="324" w:right="406"/>
        <w:jc w:val="both"/>
      </w:pPr>
      <w:r>
        <w:rPr/>
        <w:t>Для того, чтобы увидеть полный список графических элементов и узнать, каким образом они могут являться объектами Потока операций, обратитесь к пункту 8.4.1 «Правила Соединения Потоков Операций» (стр. 27 оригинала спецификации).</w:t>
      </w:r>
    </w:p>
    <w:p>
      <w:pPr>
        <w:pStyle w:val="BodyText"/>
      </w:pPr>
    </w:p>
    <w:p>
      <w:pPr>
        <w:pStyle w:val="ListParagraph"/>
        <w:numPr>
          <w:ilvl w:val="0"/>
          <w:numId w:val="13"/>
        </w:numPr>
        <w:tabs>
          <w:tab w:pos="1043" w:val="left" w:leader="none"/>
        </w:tabs>
        <w:spacing w:line="240" w:lineRule="auto" w:before="1" w:after="0"/>
        <w:ind w:left="1043" w:right="0" w:hanging="359"/>
        <w:jc w:val="left"/>
        <w:rPr>
          <w:sz w:val="24"/>
        </w:rPr>
      </w:pPr>
      <w:r>
        <w:rPr>
          <w:sz w:val="24"/>
        </w:rPr>
        <w:t>Артефакт</w:t>
      </w:r>
      <w:r>
        <w:rPr>
          <w:spacing w:val="-1"/>
          <w:sz w:val="24"/>
        </w:rPr>
        <w:t> </w:t>
      </w:r>
      <w:r>
        <w:rPr>
          <w:sz w:val="24"/>
        </w:rPr>
        <w:t>НЕ</w:t>
      </w:r>
      <w:r>
        <w:rPr>
          <w:spacing w:val="-5"/>
          <w:sz w:val="24"/>
        </w:rPr>
        <w:t> </w:t>
      </w:r>
      <w:r>
        <w:rPr>
          <w:sz w:val="24"/>
        </w:rPr>
        <w:t>ДОЛЖЕН</w:t>
      </w:r>
      <w:r>
        <w:rPr>
          <w:spacing w:val="-3"/>
          <w:sz w:val="24"/>
        </w:rPr>
        <w:t> </w:t>
      </w:r>
      <w:r>
        <w:rPr>
          <w:sz w:val="24"/>
        </w:rPr>
        <w:t>являться</w:t>
      </w:r>
      <w:r>
        <w:rPr>
          <w:spacing w:val="-3"/>
          <w:sz w:val="24"/>
        </w:rPr>
        <w:t> </w:t>
      </w:r>
      <w:r>
        <w:rPr>
          <w:sz w:val="24"/>
        </w:rPr>
        <w:t>целью</w:t>
      </w:r>
      <w:r>
        <w:rPr>
          <w:spacing w:val="-3"/>
          <w:sz w:val="24"/>
        </w:rPr>
        <w:t> </w:t>
      </w:r>
      <w:r>
        <w:rPr>
          <w:sz w:val="24"/>
        </w:rPr>
        <w:t>Потока</w:t>
      </w:r>
      <w:r>
        <w:rPr>
          <w:spacing w:val="-2"/>
          <w:sz w:val="24"/>
        </w:rPr>
        <w:t> операций.</w:t>
      </w:r>
    </w:p>
    <w:p>
      <w:pPr>
        <w:pStyle w:val="ListParagraph"/>
        <w:numPr>
          <w:ilvl w:val="0"/>
          <w:numId w:val="13"/>
        </w:numPr>
        <w:tabs>
          <w:tab w:pos="1043" w:val="left" w:leader="none"/>
        </w:tabs>
        <w:spacing w:line="240" w:lineRule="auto" w:before="0" w:after="0"/>
        <w:ind w:left="1043" w:right="0" w:hanging="359"/>
        <w:jc w:val="left"/>
        <w:rPr>
          <w:sz w:val="24"/>
        </w:rPr>
      </w:pPr>
      <w:r>
        <w:rPr>
          <w:sz w:val="24"/>
        </w:rPr>
        <w:t>Артефакт</w:t>
      </w:r>
      <w:r>
        <w:rPr>
          <w:spacing w:val="-2"/>
          <w:sz w:val="24"/>
        </w:rPr>
        <w:t> </w:t>
      </w:r>
      <w:r>
        <w:rPr>
          <w:sz w:val="24"/>
        </w:rPr>
        <w:t>НЕ</w:t>
      </w:r>
      <w:r>
        <w:rPr>
          <w:spacing w:val="-6"/>
          <w:sz w:val="24"/>
        </w:rPr>
        <w:t> </w:t>
      </w:r>
      <w:r>
        <w:rPr>
          <w:sz w:val="24"/>
        </w:rPr>
        <w:t>ДОЛЖЕН</w:t>
      </w:r>
      <w:r>
        <w:rPr>
          <w:spacing w:val="-4"/>
          <w:sz w:val="24"/>
        </w:rPr>
        <w:t> </w:t>
      </w:r>
      <w:r>
        <w:rPr>
          <w:sz w:val="24"/>
        </w:rPr>
        <w:t>являться</w:t>
      </w:r>
      <w:r>
        <w:rPr>
          <w:spacing w:val="-4"/>
          <w:sz w:val="24"/>
        </w:rPr>
        <w:t> </w:t>
      </w:r>
      <w:r>
        <w:rPr>
          <w:sz w:val="24"/>
        </w:rPr>
        <w:t>источником</w:t>
      </w:r>
      <w:r>
        <w:rPr>
          <w:spacing w:val="-1"/>
          <w:sz w:val="24"/>
        </w:rPr>
        <w:t> </w:t>
      </w:r>
      <w:r>
        <w:rPr>
          <w:sz w:val="24"/>
        </w:rPr>
        <w:t>Потока</w:t>
      </w:r>
      <w:r>
        <w:rPr>
          <w:spacing w:val="-3"/>
          <w:sz w:val="24"/>
        </w:rPr>
        <w:t> </w:t>
      </w:r>
      <w:r>
        <w:rPr>
          <w:spacing w:val="-2"/>
          <w:sz w:val="24"/>
        </w:rPr>
        <w:t>операций.</w:t>
      </w:r>
    </w:p>
    <w:p>
      <w:pPr>
        <w:pStyle w:val="BodyText"/>
      </w:pPr>
    </w:p>
    <w:p>
      <w:pPr>
        <w:pStyle w:val="Heading4"/>
      </w:pPr>
      <w:r>
        <w:rPr/>
        <w:t>Соединение</w:t>
      </w:r>
      <w:r>
        <w:rPr>
          <w:spacing w:val="-5"/>
        </w:rPr>
        <w:t> </w:t>
      </w:r>
      <w:r>
        <w:rPr/>
        <w:t>потоков</w:t>
      </w:r>
      <w:r>
        <w:rPr>
          <w:spacing w:val="-7"/>
        </w:rPr>
        <w:t> </w:t>
      </w:r>
      <w:r>
        <w:rPr/>
        <w:t>сообщений</w:t>
      </w:r>
      <w:r>
        <w:rPr>
          <w:spacing w:val="-5"/>
        </w:rPr>
        <w:t> </w:t>
      </w:r>
      <w:r>
        <w:rPr>
          <w:spacing w:val="-2"/>
        </w:rPr>
        <w:t>артефактов</w:t>
      </w:r>
    </w:p>
    <w:p>
      <w:pPr>
        <w:pStyle w:val="BodyText"/>
        <w:rPr>
          <w:b/>
        </w:rPr>
      </w:pPr>
    </w:p>
    <w:p>
      <w:pPr>
        <w:pStyle w:val="BodyText"/>
        <w:ind w:left="324" w:right="406"/>
        <w:jc w:val="both"/>
      </w:pPr>
      <w:r>
        <w:rPr/>
        <w:t>Для того, чтобы увидеть полный список графических элементов и узнать, каким образом они могут являться объектами Потока сообщений, обратитесь к пункту 8.4.2 «Правила Соединения Потоков Сообщений» (стр. 28 оригинала спецификации).</w:t>
      </w:r>
    </w:p>
    <w:p>
      <w:pPr>
        <w:pStyle w:val="BodyText"/>
        <w:spacing w:before="1"/>
      </w:pPr>
    </w:p>
    <w:p>
      <w:pPr>
        <w:pStyle w:val="ListParagraph"/>
        <w:numPr>
          <w:ilvl w:val="0"/>
          <w:numId w:val="13"/>
        </w:numPr>
        <w:tabs>
          <w:tab w:pos="1043" w:val="left" w:leader="none"/>
        </w:tabs>
        <w:spacing w:line="240" w:lineRule="auto" w:before="0" w:after="0"/>
        <w:ind w:left="1043" w:right="0" w:hanging="359"/>
        <w:jc w:val="left"/>
        <w:rPr>
          <w:sz w:val="24"/>
        </w:rPr>
      </w:pPr>
      <w:r>
        <w:rPr>
          <w:sz w:val="24"/>
        </w:rPr>
        <w:t>Артефакт</w:t>
      </w:r>
      <w:r>
        <w:rPr>
          <w:spacing w:val="-1"/>
          <w:sz w:val="24"/>
        </w:rPr>
        <w:t> </w:t>
      </w:r>
      <w:r>
        <w:rPr>
          <w:sz w:val="24"/>
        </w:rPr>
        <w:t>НЕ</w:t>
      </w:r>
      <w:r>
        <w:rPr>
          <w:spacing w:val="-5"/>
          <w:sz w:val="24"/>
        </w:rPr>
        <w:t> </w:t>
      </w:r>
      <w:r>
        <w:rPr>
          <w:sz w:val="24"/>
        </w:rPr>
        <w:t>ДОЛЖЕН</w:t>
      </w:r>
      <w:r>
        <w:rPr>
          <w:spacing w:val="-3"/>
          <w:sz w:val="24"/>
        </w:rPr>
        <w:t> </w:t>
      </w:r>
      <w:r>
        <w:rPr>
          <w:sz w:val="24"/>
        </w:rPr>
        <w:t>являться</w:t>
      </w:r>
      <w:r>
        <w:rPr>
          <w:spacing w:val="-3"/>
          <w:sz w:val="24"/>
        </w:rPr>
        <w:t> </w:t>
      </w:r>
      <w:r>
        <w:rPr>
          <w:sz w:val="24"/>
        </w:rPr>
        <w:t>целью</w:t>
      </w:r>
      <w:r>
        <w:rPr>
          <w:spacing w:val="-3"/>
          <w:sz w:val="24"/>
        </w:rPr>
        <w:t> </w:t>
      </w:r>
      <w:r>
        <w:rPr>
          <w:sz w:val="24"/>
        </w:rPr>
        <w:t>Потока</w:t>
      </w:r>
      <w:r>
        <w:rPr>
          <w:spacing w:val="-2"/>
          <w:sz w:val="24"/>
        </w:rPr>
        <w:t> сообщений.</w:t>
      </w:r>
    </w:p>
    <w:p>
      <w:pPr>
        <w:pStyle w:val="ListParagraph"/>
        <w:numPr>
          <w:ilvl w:val="0"/>
          <w:numId w:val="13"/>
        </w:numPr>
        <w:tabs>
          <w:tab w:pos="1043" w:val="left" w:leader="none"/>
        </w:tabs>
        <w:spacing w:line="240" w:lineRule="auto" w:before="1" w:after="0"/>
        <w:ind w:left="1043" w:right="0" w:hanging="359"/>
        <w:jc w:val="left"/>
        <w:rPr>
          <w:sz w:val="24"/>
        </w:rPr>
      </w:pPr>
      <w:r>
        <w:rPr>
          <w:sz w:val="24"/>
        </w:rPr>
        <w:t>Артефакт</w:t>
      </w:r>
      <w:r>
        <w:rPr>
          <w:spacing w:val="-4"/>
          <w:sz w:val="24"/>
        </w:rPr>
        <w:t> </w:t>
      </w:r>
      <w:r>
        <w:rPr>
          <w:sz w:val="24"/>
        </w:rPr>
        <w:t>НЕ</w:t>
      </w:r>
      <w:r>
        <w:rPr>
          <w:spacing w:val="-6"/>
          <w:sz w:val="24"/>
        </w:rPr>
        <w:t> </w:t>
      </w:r>
      <w:r>
        <w:rPr>
          <w:sz w:val="24"/>
        </w:rPr>
        <w:t>ДОЛЖЕН</w:t>
      </w:r>
      <w:r>
        <w:rPr>
          <w:spacing w:val="-4"/>
          <w:sz w:val="24"/>
        </w:rPr>
        <w:t> </w:t>
      </w:r>
      <w:r>
        <w:rPr>
          <w:sz w:val="24"/>
        </w:rPr>
        <w:t>являться</w:t>
      </w:r>
      <w:r>
        <w:rPr>
          <w:spacing w:val="-4"/>
          <w:sz w:val="24"/>
        </w:rPr>
        <w:t> </w:t>
      </w:r>
      <w:r>
        <w:rPr>
          <w:sz w:val="24"/>
        </w:rPr>
        <w:t>источником</w:t>
      </w:r>
      <w:r>
        <w:rPr>
          <w:spacing w:val="-1"/>
          <w:sz w:val="24"/>
        </w:rPr>
        <w:t> </w:t>
      </w:r>
      <w:r>
        <w:rPr>
          <w:sz w:val="24"/>
        </w:rPr>
        <w:t>Потока</w:t>
      </w:r>
      <w:r>
        <w:rPr>
          <w:spacing w:val="-3"/>
          <w:sz w:val="24"/>
        </w:rPr>
        <w:t> </w:t>
      </w:r>
      <w:r>
        <w:rPr>
          <w:spacing w:val="-2"/>
          <w:sz w:val="24"/>
        </w:rPr>
        <w:t>сообщений.</w:t>
      </w:r>
    </w:p>
    <w:p>
      <w:pPr>
        <w:pStyle w:val="Heading3"/>
      </w:pPr>
      <w:r>
        <w:rPr/>
        <w:t>§§</w:t>
      </w:r>
      <w:r>
        <w:rPr>
          <w:spacing w:val="-3"/>
        </w:rPr>
        <w:t> </w:t>
      </w:r>
      <w:r>
        <w:rPr/>
        <w:t>9.7.2.</w:t>
      </w:r>
      <w:r>
        <w:rPr>
          <w:spacing w:val="-2"/>
        </w:rPr>
        <w:t> </w:t>
      </w:r>
      <w:bookmarkStart w:name="§§ 9.7.2. Объект данных (Data Object)" w:id="120"/>
      <w:bookmarkEnd w:id="120"/>
      <w:r>
        <w:rPr/>
      </w:r>
      <w:bookmarkStart w:name="_bookmark84" w:id="121"/>
      <w:bookmarkEnd w:id="121"/>
      <w:r>
        <w:rPr/>
        <w:t>Об</w:t>
      </w:r>
      <w:r>
        <w:rPr/>
        <w:t>ъект</w:t>
      </w:r>
      <w:r>
        <w:rPr>
          <w:spacing w:val="-3"/>
        </w:rPr>
        <w:t> </w:t>
      </w:r>
      <w:r>
        <w:rPr/>
        <w:t>данных</w:t>
      </w:r>
      <w:r>
        <w:rPr>
          <w:spacing w:val="-2"/>
        </w:rPr>
        <w:t> </w:t>
      </w:r>
      <w:r>
        <w:rPr/>
        <w:t>(Data</w:t>
      </w:r>
      <w:r>
        <w:rPr>
          <w:spacing w:val="-2"/>
        </w:rPr>
        <w:t> Object)</w:t>
      </w:r>
    </w:p>
    <w:p>
      <w:pPr>
        <w:pStyle w:val="BodyText"/>
        <w:spacing w:before="61"/>
        <w:ind w:left="324" w:right="402"/>
        <w:jc w:val="both"/>
      </w:pPr>
      <w:r>
        <w:rPr/>
        <w:t>В спецификации BPMN Объект данных относится к Артефактам, а не к Элементам</w:t>
      </w:r>
      <w:r>
        <w:rPr>
          <w:spacing w:val="40"/>
        </w:rPr>
        <w:t> </w:t>
      </w:r>
      <w:r>
        <w:rPr/>
        <w:t>потока. Объект данных относится к Артефактам потому, что он не оказывает непосредственного влияния на Поток операций или Поток сообщений, присутствующих в Процессе, однако, содержит сведения о данном Процессе, заключающиеся в описании того, какие документы, сведения или какие-либо другие объекты используются и дополняются в ходе выполнения Процесса. Т.к. название «Объект данных» может подразумевать электронный документ, то Объекты данных могут быть использованы для представления различных типов объектов, как электронных, так и физических.</w:t>
      </w:r>
    </w:p>
    <w:p>
      <w:pPr>
        <w:pStyle w:val="BodyText"/>
      </w:pPr>
    </w:p>
    <w:p>
      <w:pPr>
        <w:pStyle w:val="BodyText"/>
        <w:ind w:left="324" w:right="400"/>
        <w:jc w:val="both"/>
      </w:pPr>
      <w:r>
        <w:rPr/>
        <w:t>В целом спецификация BPMN не занимается стандартизацией многих Артефактов, использующихся в моделировании диаграмм. Создание Объектов данных главным образом зависит от разработчиков моделей для удовлетворения их требований. Однако эквиваленты Объектов данных, использующихся в BPMN, используются в технологических</w:t>
      </w:r>
      <w:r>
        <w:rPr>
          <w:spacing w:val="-4"/>
        </w:rPr>
        <w:t> </w:t>
      </w:r>
      <w:r>
        <w:rPr/>
        <w:t>процессах,</w:t>
      </w:r>
      <w:r>
        <w:rPr>
          <w:spacing w:val="-6"/>
        </w:rPr>
        <w:t> </w:t>
      </w:r>
      <w:r>
        <w:rPr/>
        <w:t>ориентированных</w:t>
      </w:r>
      <w:r>
        <w:rPr>
          <w:spacing w:val="-4"/>
        </w:rPr>
        <w:t> </w:t>
      </w:r>
      <w:r>
        <w:rPr/>
        <w:t>на</w:t>
      </w:r>
      <w:r>
        <w:rPr>
          <w:spacing w:val="-8"/>
        </w:rPr>
        <w:t> </w:t>
      </w:r>
      <w:r>
        <w:rPr/>
        <w:t>управление</w:t>
      </w:r>
      <w:r>
        <w:rPr>
          <w:spacing w:val="-6"/>
        </w:rPr>
        <w:t> </w:t>
      </w:r>
      <w:r>
        <w:rPr/>
        <w:t>документооборотом,</w:t>
      </w:r>
      <w:r>
        <w:rPr>
          <w:spacing w:val="-4"/>
        </w:rPr>
        <w:t> </w:t>
      </w:r>
      <w:r>
        <w:rPr/>
        <w:t>а</w:t>
      </w:r>
      <w:r>
        <w:rPr>
          <w:spacing w:val="-8"/>
        </w:rPr>
        <w:t> </w:t>
      </w:r>
      <w:r>
        <w:rPr/>
        <w:t>также во многих других методологиях моделирования. Таким образом, Объект данных используется настолько часто, что представляется важным стандартизировать его изображение и поведение.</w:t>
      </w:r>
    </w:p>
    <w:p>
      <w:pPr>
        <w:pStyle w:val="BodyText"/>
        <w:spacing w:before="1"/>
      </w:pPr>
    </w:p>
    <w:p>
      <w:pPr>
        <w:pStyle w:val="ListParagraph"/>
        <w:numPr>
          <w:ilvl w:val="0"/>
          <w:numId w:val="13"/>
        </w:numPr>
        <w:tabs>
          <w:tab w:pos="1044" w:val="left" w:leader="none"/>
        </w:tabs>
        <w:spacing w:line="240" w:lineRule="auto" w:before="0" w:after="0"/>
        <w:ind w:left="1044" w:right="404" w:hanging="360"/>
        <w:jc w:val="both"/>
        <w:rPr>
          <w:sz w:val="24"/>
        </w:rPr>
      </w:pPr>
      <w:r>
        <w:rPr>
          <w:sz w:val="24"/>
        </w:rPr>
        <w:t>Объект данных представляет собой вертикально расположенный прямоугольник с отогнутым книзу правым верхним углом. Прямоугольник ДОЛЖЕН БЫТЬ выполнен жирной, черной, одиночной линией (см. фигуру 9.34).</w:t>
      </w:r>
    </w:p>
    <w:p>
      <w:pPr>
        <w:pStyle w:val="ListParagraph"/>
        <w:numPr>
          <w:ilvl w:val="1"/>
          <w:numId w:val="13"/>
        </w:numPr>
        <w:tabs>
          <w:tab w:pos="1763" w:val="left" w:leader="none"/>
        </w:tabs>
        <w:spacing w:line="240" w:lineRule="auto" w:before="0" w:after="0"/>
        <w:ind w:left="1763" w:right="405" w:hanging="360"/>
        <w:jc w:val="both"/>
        <w:rPr>
          <w:sz w:val="24"/>
        </w:rPr>
      </w:pPr>
      <w:r>
        <w:rPr>
          <w:sz w:val="24"/>
        </w:rPr>
        <w:t>Текст, цвет, размер, а также линии, используемые для изображения Конечного события, должны соответствовать правилам, указанным в</w:t>
      </w:r>
      <w:r>
        <w:rPr>
          <w:spacing w:val="40"/>
          <w:sz w:val="24"/>
        </w:rPr>
        <w:t> </w:t>
      </w:r>
      <w:r>
        <w:rPr>
          <w:sz w:val="24"/>
        </w:rPr>
        <w:t>разделе 8.3 «Использование Текста, Цвета и Линий в Моделировании Диаграмм» (стр. 26 оригинала спецификации).</w:t>
      </w:r>
    </w:p>
    <w:p>
      <w:pPr>
        <w:spacing w:after="0" w:line="240" w:lineRule="auto"/>
        <w:jc w:val="both"/>
        <w:rPr>
          <w:sz w:val="24"/>
        </w:rPr>
        <w:sectPr>
          <w:pgSz w:w="11900" w:h="16840"/>
          <w:pgMar w:header="718" w:footer="478" w:top="980" w:bottom="660" w:left="1380" w:right="440"/>
        </w:sectPr>
      </w:pPr>
    </w:p>
    <w:p>
      <w:pPr>
        <w:pStyle w:val="BodyText"/>
        <w:spacing w:before="89"/>
        <w:rPr>
          <w:sz w:val="20"/>
        </w:rPr>
      </w:pPr>
    </w:p>
    <w:p>
      <w:pPr>
        <w:pStyle w:val="BodyText"/>
        <w:ind w:left="4698"/>
        <w:rPr>
          <w:sz w:val="20"/>
        </w:rPr>
      </w:pPr>
      <w:r>
        <w:rPr>
          <w:sz w:val="20"/>
        </w:rPr>
        <w:drawing>
          <wp:inline distT="0" distB="0" distL="0" distR="0">
            <wp:extent cx="418823" cy="800100"/>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2" cstate="print"/>
                    <a:stretch>
                      <a:fillRect/>
                    </a:stretch>
                  </pic:blipFill>
                  <pic:spPr>
                    <a:xfrm>
                      <a:off x="0" y="0"/>
                      <a:ext cx="418823" cy="800100"/>
                    </a:xfrm>
                    <a:prstGeom prst="rect">
                      <a:avLst/>
                    </a:prstGeom>
                  </pic:spPr>
                </pic:pic>
              </a:graphicData>
            </a:graphic>
          </wp:inline>
        </w:drawing>
      </w:r>
      <w:r>
        <w:rPr>
          <w:sz w:val="20"/>
        </w:rPr>
      </w:r>
    </w:p>
    <w:p>
      <w:pPr>
        <w:spacing w:before="91"/>
        <w:ind w:left="0" w:right="159" w:firstLine="0"/>
        <w:jc w:val="center"/>
        <w:rPr>
          <w:i/>
          <w:sz w:val="24"/>
        </w:rPr>
      </w:pPr>
      <w:r>
        <w:rPr>
          <w:i/>
          <w:sz w:val="24"/>
        </w:rPr>
        <w:t>Фигура</w:t>
      </w:r>
      <w:r>
        <w:rPr>
          <w:i/>
          <w:spacing w:val="-4"/>
          <w:sz w:val="24"/>
        </w:rPr>
        <w:t> </w:t>
      </w:r>
      <w:r>
        <w:rPr>
          <w:i/>
          <w:sz w:val="24"/>
        </w:rPr>
        <w:t>9.34</w:t>
      </w:r>
      <w:r>
        <w:rPr>
          <w:i/>
          <w:spacing w:val="-2"/>
          <w:sz w:val="24"/>
        </w:rPr>
        <w:t> </w:t>
      </w:r>
      <w:r>
        <w:rPr>
          <w:i/>
          <w:sz w:val="24"/>
        </w:rPr>
        <w:t>–</w:t>
      </w:r>
      <w:r>
        <w:rPr>
          <w:i/>
          <w:spacing w:val="-2"/>
          <w:sz w:val="24"/>
        </w:rPr>
        <w:t> </w:t>
      </w:r>
      <w:r>
        <w:rPr>
          <w:i/>
          <w:sz w:val="24"/>
        </w:rPr>
        <w:t>Объект</w:t>
      </w:r>
      <w:r>
        <w:rPr>
          <w:i/>
          <w:spacing w:val="1"/>
          <w:sz w:val="24"/>
        </w:rPr>
        <w:t> </w:t>
      </w:r>
      <w:r>
        <w:rPr>
          <w:i/>
          <w:spacing w:val="-2"/>
          <w:sz w:val="24"/>
        </w:rPr>
        <w:t>Данных</w:t>
      </w:r>
    </w:p>
    <w:p>
      <w:pPr>
        <w:pStyle w:val="BodyText"/>
        <w:spacing w:before="276"/>
        <w:ind w:left="324" w:right="403"/>
        <w:jc w:val="both"/>
      </w:pPr>
      <w:r>
        <w:rPr/>
        <w:t>Как все Артефакты, Объект данных, как правило, ассоциируется с Элементами потока. Ассоциация используется для соединения Объекта данных и Элементов потока. Это означает, что разработчики моделей, желающие упростить диаграмму, могут моделировать поведение Процесса без использования Объектов данных. Что касается разработчиков моделей, стремящихся включить в диаграмму как можно больше информации, не прибегая при этом к изменению основного поведения Процесса, то при моделировании данного Процесса они могут использовать Объекты данных.</w:t>
      </w:r>
    </w:p>
    <w:p>
      <w:pPr>
        <w:pStyle w:val="BodyText"/>
      </w:pPr>
    </w:p>
    <w:p>
      <w:pPr>
        <w:pStyle w:val="BodyText"/>
        <w:ind w:left="324" w:right="401"/>
        <w:jc w:val="both"/>
      </w:pPr>
      <w:r>
        <w:rPr/>
        <w:t>В</w:t>
      </w:r>
      <w:r>
        <w:rPr>
          <w:spacing w:val="-5"/>
        </w:rPr>
        <w:t> </w:t>
      </w:r>
      <w:r>
        <w:rPr/>
        <w:t>отдельных</w:t>
      </w:r>
      <w:r>
        <w:rPr>
          <w:spacing w:val="-4"/>
        </w:rPr>
        <w:t> </w:t>
      </w:r>
      <w:r>
        <w:rPr/>
        <w:t>случаях</w:t>
      </w:r>
      <w:r>
        <w:rPr>
          <w:spacing w:val="-2"/>
        </w:rPr>
        <w:t> </w:t>
      </w:r>
      <w:r>
        <w:rPr/>
        <w:t>на</w:t>
      </w:r>
      <w:r>
        <w:rPr>
          <w:spacing w:val="-4"/>
        </w:rPr>
        <w:t> </w:t>
      </w:r>
      <w:r>
        <w:rPr/>
        <w:t>диаграмме</w:t>
      </w:r>
      <w:r>
        <w:rPr>
          <w:spacing w:val="-4"/>
        </w:rPr>
        <w:t> </w:t>
      </w:r>
      <w:r>
        <w:rPr/>
        <w:t>изображается</w:t>
      </w:r>
      <w:r>
        <w:rPr>
          <w:spacing w:val="-2"/>
        </w:rPr>
        <w:t> </w:t>
      </w:r>
      <w:r>
        <w:rPr/>
        <w:t>Объект</w:t>
      </w:r>
      <w:r>
        <w:rPr>
          <w:spacing w:val="-4"/>
        </w:rPr>
        <w:t> </w:t>
      </w:r>
      <w:r>
        <w:rPr/>
        <w:t>данных,</w:t>
      </w:r>
      <w:r>
        <w:rPr>
          <w:spacing w:val="-4"/>
        </w:rPr>
        <w:t> </w:t>
      </w:r>
      <w:r>
        <w:rPr/>
        <w:t>передаваемый</w:t>
      </w:r>
      <w:r>
        <w:rPr>
          <w:spacing w:val="-2"/>
        </w:rPr>
        <w:t> </w:t>
      </w:r>
      <w:r>
        <w:rPr/>
        <w:t>от</w:t>
      </w:r>
      <w:r>
        <w:rPr>
          <w:spacing w:val="-5"/>
        </w:rPr>
        <w:t> </w:t>
      </w:r>
      <w:r>
        <w:rPr/>
        <w:t>одного действия другому посредством Потока операций (см. фигуру 9.35). Объекты данных</w:t>
      </w:r>
      <w:r>
        <w:rPr>
          <w:spacing w:val="40"/>
        </w:rPr>
        <w:t> </w:t>
      </w:r>
      <w:r>
        <w:rPr/>
        <w:t>также ассоциируются с Потоками сообщений. Они не смешиваются непосредственно с самими сообщениями, однако, могут рассматриваться в качестве дополнительной информации или содержимого некоторых сообщений.</w:t>
      </w:r>
    </w:p>
    <w:p>
      <w:pPr>
        <w:pStyle w:val="BodyText"/>
        <w:spacing w:before="91"/>
        <w:rPr>
          <w:sz w:val="20"/>
        </w:rPr>
      </w:pPr>
      <w:r>
        <w:rPr/>
        <w:drawing>
          <wp:anchor distT="0" distB="0" distL="0" distR="0" allowOverlap="1" layoutInCell="1" locked="0" behindDoc="1" simplePos="0" relativeHeight="487603200">
            <wp:simplePos x="0" y="0"/>
            <wp:positionH relativeFrom="page">
              <wp:posOffset>2790660</wp:posOffset>
            </wp:positionH>
            <wp:positionV relativeFrom="paragraph">
              <wp:posOffset>219558</wp:posOffset>
            </wp:positionV>
            <wp:extent cx="2511233" cy="1151477"/>
            <wp:effectExtent l="0" t="0" r="0" b="0"/>
            <wp:wrapTopAndBottom/>
            <wp:docPr id="220" name="Image 220"/>
            <wp:cNvGraphicFramePr>
              <a:graphicFrameLocks/>
            </wp:cNvGraphicFramePr>
            <a:graphic>
              <a:graphicData uri="http://schemas.openxmlformats.org/drawingml/2006/picture">
                <pic:pic>
                  <pic:nvPicPr>
                    <pic:cNvPr id="220" name="Image 220"/>
                    <pic:cNvPicPr/>
                  </pic:nvPicPr>
                  <pic:blipFill>
                    <a:blip r:embed="rId163" cstate="print"/>
                    <a:stretch>
                      <a:fillRect/>
                    </a:stretch>
                  </pic:blipFill>
                  <pic:spPr>
                    <a:xfrm>
                      <a:off x="0" y="0"/>
                      <a:ext cx="2511233" cy="1151477"/>
                    </a:xfrm>
                    <a:prstGeom prst="rect">
                      <a:avLst/>
                    </a:prstGeom>
                  </pic:spPr>
                </pic:pic>
              </a:graphicData>
            </a:graphic>
          </wp:anchor>
        </w:drawing>
      </w:r>
    </w:p>
    <w:p>
      <w:pPr>
        <w:spacing w:before="41"/>
        <w:ind w:left="1326" w:right="0" w:firstLine="0"/>
        <w:jc w:val="left"/>
        <w:rPr>
          <w:i/>
          <w:sz w:val="24"/>
        </w:rPr>
      </w:pPr>
      <w:r>
        <w:rPr>
          <w:i/>
          <w:sz w:val="24"/>
        </w:rPr>
        <w:t>Фигура</w:t>
      </w:r>
      <w:r>
        <w:rPr>
          <w:i/>
          <w:spacing w:val="-6"/>
          <w:sz w:val="24"/>
        </w:rPr>
        <w:t> </w:t>
      </w:r>
      <w:r>
        <w:rPr>
          <w:i/>
          <w:sz w:val="24"/>
        </w:rPr>
        <w:t>9.35</w:t>
      </w:r>
      <w:r>
        <w:rPr>
          <w:i/>
          <w:spacing w:val="-3"/>
          <w:sz w:val="24"/>
        </w:rPr>
        <w:t> </w:t>
      </w:r>
      <w:r>
        <w:rPr>
          <w:i/>
          <w:sz w:val="24"/>
        </w:rPr>
        <w:t>–</w:t>
      </w:r>
      <w:r>
        <w:rPr>
          <w:i/>
          <w:spacing w:val="-3"/>
          <w:sz w:val="24"/>
        </w:rPr>
        <w:t> </w:t>
      </w:r>
      <w:r>
        <w:rPr>
          <w:i/>
          <w:sz w:val="24"/>
        </w:rPr>
        <w:t>Объект</w:t>
      </w:r>
      <w:r>
        <w:rPr>
          <w:i/>
          <w:spacing w:val="-4"/>
          <w:sz w:val="24"/>
        </w:rPr>
        <w:t> </w:t>
      </w:r>
      <w:r>
        <w:rPr>
          <w:i/>
          <w:sz w:val="24"/>
        </w:rPr>
        <w:t>Данных,</w:t>
      </w:r>
      <w:r>
        <w:rPr>
          <w:i/>
          <w:spacing w:val="-3"/>
          <w:sz w:val="24"/>
        </w:rPr>
        <w:t> </w:t>
      </w:r>
      <w:r>
        <w:rPr>
          <w:i/>
          <w:sz w:val="24"/>
        </w:rPr>
        <w:t>Ассоциированный</w:t>
      </w:r>
      <w:r>
        <w:rPr>
          <w:i/>
          <w:spacing w:val="-3"/>
          <w:sz w:val="24"/>
        </w:rPr>
        <w:t> </w:t>
      </w:r>
      <w:r>
        <w:rPr>
          <w:i/>
          <w:sz w:val="24"/>
        </w:rPr>
        <w:t>с</w:t>
      </w:r>
      <w:r>
        <w:rPr>
          <w:i/>
          <w:spacing w:val="-4"/>
          <w:sz w:val="24"/>
        </w:rPr>
        <w:t> </w:t>
      </w:r>
      <w:r>
        <w:rPr>
          <w:i/>
          <w:sz w:val="24"/>
        </w:rPr>
        <w:t>Потоком</w:t>
      </w:r>
      <w:r>
        <w:rPr>
          <w:i/>
          <w:spacing w:val="-3"/>
          <w:sz w:val="24"/>
        </w:rPr>
        <w:t> </w:t>
      </w:r>
      <w:r>
        <w:rPr>
          <w:i/>
          <w:spacing w:val="-2"/>
          <w:sz w:val="24"/>
        </w:rPr>
        <w:t>Операций</w:t>
      </w:r>
    </w:p>
    <w:p>
      <w:pPr>
        <w:pStyle w:val="BodyText"/>
        <w:rPr>
          <w:i/>
        </w:rPr>
      </w:pPr>
    </w:p>
    <w:p>
      <w:pPr>
        <w:pStyle w:val="BodyText"/>
        <w:ind w:left="324" w:right="405"/>
        <w:jc w:val="both"/>
      </w:pPr>
      <w:r>
        <w:rPr/>
        <w:t>Случается, что один и тот же Объект данных изображается в качестве входа, а затем и выхода Процесса (см. фигуру 9.36). Направленность вместе с Ассоциацией указывают, будет ли являться данный Объект данных входом или выходом. Значение атрибута Объекта данных также может указывать на воздействие Процесса на Объект данных.</w:t>
      </w:r>
    </w:p>
    <w:p>
      <w:pPr>
        <w:pStyle w:val="BodyText"/>
        <w:spacing w:before="150"/>
        <w:rPr>
          <w:sz w:val="20"/>
        </w:rPr>
      </w:pPr>
      <w:r>
        <w:rPr/>
        <w:drawing>
          <wp:anchor distT="0" distB="0" distL="0" distR="0" allowOverlap="1" layoutInCell="1" locked="0" behindDoc="1" simplePos="0" relativeHeight="487603712">
            <wp:simplePos x="0" y="0"/>
            <wp:positionH relativeFrom="page">
              <wp:posOffset>3274175</wp:posOffset>
            </wp:positionH>
            <wp:positionV relativeFrom="paragraph">
              <wp:posOffset>256671</wp:posOffset>
            </wp:positionV>
            <wp:extent cx="1568124" cy="1329880"/>
            <wp:effectExtent l="0" t="0" r="0" b="0"/>
            <wp:wrapTopAndBottom/>
            <wp:docPr id="221" name="Image 221"/>
            <wp:cNvGraphicFramePr>
              <a:graphicFrameLocks/>
            </wp:cNvGraphicFramePr>
            <a:graphic>
              <a:graphicData uri="http://schemas.openxmlformats.org/drawingml/2006/picture">
                <pic:pic>
                  <pic:nvPicPr>
                    <pic:cNvPr id="221" name="Image 221"/>
                    <pic:cNvPicPr/>
                  </pic:nvPicPr>
                  <pic:blipFill>
                    <a:blip r:embed="rId164" cstate="print"/>
                    <a:stretch>
                      <a:fillRect/>
                    </a:stretch>
                  </pic:blipFill>
                  <pic:spPr>
                    <a:xfrm>
                      <a:off x="0" y="0"/>
                      <a:ext cx="1568124" cy="1329880"/>
                    </a:xfrm>
                    <a:prstGeom prst="rect">
                      <a:avLst/>
                    </a:prstGeom>
                  </pic:spPr>
                </pic:pic>
              </a:graphicData>
            </a:graphic>
          </wp:anchor>
        </w:drawing>
      </w:r>
    </w:p>
    <w:p>
      <w:pPr>
        <w:spacing w:before="57"/>
        <w:ind w:left="60" w:right="159" w:firstLine="0"/>
        <w:jc w:val="center"/>
        <w:rPr>
          <w:i/>
          <w:sz w:val="24"/>
        </w:rPr>
      </w:pPr>
      <w:r>
        <w:rPr>
          <w:i/>
          <w:sz w:val="24"/>
        </w:rPr>
        <w:t>Фигура</w:t>
      </w:r>
      <w:r>
        <w:rPr>
          <w:i/>
          <w:spacing w:val="-3"/>
          <w:sz w:val="24"/>
        </w:rPr>
        <w:t> </w:t>
      </w:r>
      <w:r>
        <w:rPr>
          <w:i/>
          <w:sz w:val="24"/>
        </w:rPr>
        <w:t>9.36</w:t>
      </w:r>
      <w:r>
        <w:rPr>
          <w:i/>
          <w:spacing w:val="-2"/>
          <w:sz w:val="24"/>
        </w:rPr>
        <w:t> </w:t>
      </w:r>
      <w:r>
        <w:rPr>
          <w:i/>
          <w:sz w:val="24"/>
        </w:rPr>
        <w:t>–</w:t>
      </w:r>
      <w:r>
        <w:rPr>
          <w:i/>
          <w:spacing w:val="-3"/>
          <w:sz w:val="24"/>
        </w:rPr>
        <w:t> </w:t>
      </w:r>
      <w:r>
        <w:rPr>
          <w:i/>
          <w:sz w:val="24"/>
        </w:rPr>
        <w:t>Объект</w:t>
      </w:r>
      <w:r>
        <w:rPr>
          <w:i/>
          <w:spacing w:val="-2"/>
          <w:sz w:val="24"/>
        </w:rPr>
        <w:t> </w:t>
      </w:r>
      <w:r>
        <w:rPr>
          <w:i/>
          <w:sz w:val="24"/>
        </w:rPr>
        <w:t>данных,</w:t>
      </w:r>
      <w:r>
        <w:rPr>
          <w:i/>
          <w:spacing w:val="-3"/>
          <w:sz w:val="24"/>
        </w:rPr>
        <w:t> </w:t>
      </w:r>
      <w:r>
        <w:rPr>
          <w:i/>
          <w:sz w:val="24"/>
        </w:rPr>
        <w:t>выступающий</w:t>
      </w:r>
      <w:r>
        <w:rPr>
          <w:i/>
          <w:spacing w:val="-2"/>
          <w:sz w:val="24"/>
        </w:rPr>
        <w:t> </w:t>
      </w:r>
      <w:r>
        <w:rPr>
          <w:i/>
          <w:sz w:val="24"/>
        </w:rPr>
        <w:t>в</w:t>
      </w:r>
      <w:r>
        <w:rPr>
          <w:i/>
          <w:spacing w:val="-4"/>
          <w:sz w:val="24"/>
        </w:rPr>
        <w:t> </w:t>
      </w:r>
      <w:r>
        <w:rPr>
          <w:i/>
          <w:sz w:val="24"/>
        </w:rPr>
        <w:t>качестве</w:t>
      </w:r>
      <w:r>
        <w:rPr>
          <w:i/>
          <w:spacing w:val="-1"/>
          <w:sz w:val="24"/>
        </w:rPr>
        <w:t> </w:t>
      </w:r>
      <w:r>
        <w:rPr>
          <w:i/>
          <w:sz w:val="24"/>
        </w:rPr>
        <w:t>входа</w:t>
      </w:r>
      <w:r>
        <w:rPr>
          <w:i/>
          <w:spacing w:val="-3"/>
          <w:sz w:val="24"/>
        </w:rPr>
        <w:t> </w:t>
      </w:r>
      <w:r>
        <w:rPr>
          <w:i/>
          <w:sz w:val="24"/>
        </w:rPr>
        <w:t>и</w:t>
      </w:r>
      <w:r>
        <w:rPr>
          <w:i/>
          <w:spacing w:val="-2"/>
          <w:sz w:val="24"/>
        </w:rPr>
        <w:t> выхода</w:t>
      </w:r>
    </w:p>
    <w:p>
      <w:pPr>
        <w:pStyle w:val="BodyText"/>
        <w:rPr>
          <w:i/>
        </w:rPr>
      </w:pPr>
    </w:p>
    <w:p>
      <w:pPr>
        <w:pStyle w:val="BodyText"/>
        <w:rPr>
          <w:i/>
        </w:rPr>
      </w:pPr>
    </w:p>
    <w:p>
      <w:pPr>
        <w:pStyle w:val="BodyText"/>
        <w:rPr>
          <w:i/>
        </w:rPr>
      </w:pPr>
    </w:p>
    <w:p>
      <w:pPr>
        <w:pStyle w:val="Heading4"/>
      </w:pPr>
      <w:r>
        <w:rPr/>
        <w:t>Атрибуты</w:t>
      </w:r>
      <w:r>
        <w:rPr>
          <w:spacing w:val="-5"/>
        </w:rPr>
        <w:t> </w:t>
      </w:r>
      <w:r>
        <w:rPr/>
        <w:t>объекта</w:t>
      </w:r>
      <w:r>
        <w:rPr>
          <w:spacing w:val="-5"/>
        </w:rPr>
        <w:t> </w:t>
      </w:r>
      <w:r>
        <w:rPr>
          <w:spacing w:val="-2"/>
        </w:rPr>
        <w:t>данных</w:t>
      </w:r>
    </w:p>
    <w:p>
      <w:pPr>
        <w:pStyle w:val="BodyText"/>
        <w:rPr>
          <w:b/>
        </w:rPr>
      </w:pPr>
    </w:p>
    <w:p>
      <w:pPr>
        <w:pStyle w:val="BodyText"/>
        <w:spacing w:before="1"/>
        <w:ind w:left="324" w:right="401"/>
        <w:jc w:val="both"/>
      </w:pPr>
      <w:r>
        <w:rPr/>
        <w:t>Таблица 9.36 содержит информацию об атрибутах Объектов данных, продолжающих список общих атрибутов Артефактов (см. таблицу 9.35). Данные атрибуты могут использовать лишь в случае, если атрибут ArtifactType имеет значение DataObject:</w:t>
      </w:r>
    </w:p>
    <w:p>
      <w:pPr>
        <w:spacing w:after="0"/>
        <w:jc w:val="both"/>
        <w:sectPr>
          <w:pgSz w:w="11900" w:h="16840"/>
          <w:pgMar w:header="718" w:footer="478" w:top="980" w:bottom="660" w:left="1380" w:right="440"/>
        </w:sectPr>
      </w:pPr>
    </w:p>
    <w:p>
      <w:pPr>
        <w:pStyle w:val="BodyText"/>
        <w:spacing w:before="153"/>
      </w:pPr>
    </w:p>
    <w:p>
      <w:pPr>
        <w:spacing w:before="1"/>
        <w:ind w:left="324" w:right="0" w:firstLine="0"/>
        <w:jc w:val="both"/>
        <w:rPr>
          <w:i/>
          <w:sz w:val="24"/>
        </w:rPr>
      </w:pPr>
      <w:r>
        <w:rPr>
          <w:i/>
          <w:sz w:val="24"/>
        </w:rPr>
        <w:t>Таблица</w:t>
      </w:r>
      <w:r>
        <w:rPr>
          <w:i/>
          <w:spacing w:val="-4"/>
          <w:sz w:val="24"/>
        </w:rPr>
        <w:t> </w:t>
      </w:r>
      <w:r>
        <w:rPr>
          <w:i/>
          <w:sz w:val="24"/>
        </w:rPr>
        <w:t>9.36</w:t>
      </w:r>
      <w:r>
        <w:rPr>
          <w:i/>
          <w:spacing w:val="-3"/>
          <w:sz w:val="24"/>
        </w:rPr>
        <w:t> </w:t>
      </w:r>
      <w:r>
        <w:rPr>
          <w:i/>
          <w:sz w:val="24"/>
        </w:rPr>
        <w:t>–Атрибуты</w:t>
      </w:r>
      <w:r>
        <w:rPr>
          <w:i/>
          <w:spacing w:val="-3"/>
          <w:sz w:val="24"/>
        </w:rPr>
        <w:t> </w:t>
      </w:r>
      <w:r>
        <w:rPr>
          <w:i/>
          <w:sz w:val="24"/>
        </w:rPr>
        <w:t>Объектов</w:t>
      </w:r>
      <w:r>
        <w:rPr>
          <w:i/>
          <w:spacing w:val="-4"/>
          <w:sz w:val="24"/>
        </w:rPr>
        <w:t> </w:t>
      </w:r>
      <w:r>
        <w:rPr>
          <w:i/>
          <w:spacing w:val="-2"/>
          <w:sz w:val="24"/>
        </w:rPr>
        <w:t>Данных</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6956"/>
      </w:tblGrid>
      <w:tr>
        <w:trPr>
          <w:trHeight w:val="276" w:hRule="atLeast"/>
        </w:trPr>
        <w:tc>
          <w:tcPr>
            <w:tcW w:w="2660" w:type="dxa"/>
          </w:tcPr>
          <w:p>
            <w:pPr>
              <w:pStyle w:val="TableParagraph"/>
              <w:spacing w:line="256" w:lineRule="exact"/>
              <w:ind w:left="871"/>
              <w:rPr>
                <w:b/>
                <w:sz w:val="24"/>
              </w:rPr>
            </w:pPr>
            <w:r>
              <w:rPr>
                <w:b/>
                <w:spacing w:val="-2"/>
                <w:sz w:val="24"/>
              </w:rPr>
              <w:t>Атрибут</w:t>
            </w:r>
          </w:p>
        </w:tc>
        <w:tc>
          <w:tcPr>
            <w:tcW w:w="6956" w:type="dxa"/>
          </w:tcPr>
          <w:p>
            <w:pPr>
              <w:pStyle w:val="TableParagraph"/>
              <w:spacing w:line="256" w:lineRule="exact"/>
              <w:ind w:left="10"/>
              <w:jc w:val="center"/>
              <w:rPr>
                <w:b/>
                <w:sz w:val="24"/>
              </w:rPr>
            </w:pPr>
            <w:r>
              <w:rPr>
                <w:b/>
                <w:spacing w:val="-2"/>
                <w:sz w:val="24"/>
              </w:rPr>
              <w:t>Описание</w:t>
            </w:r>
          </w:p>
        </w:tc>
      </w:tr>
      <w:tr>
        <w:trPr>
          <w:trHeight w:val="827" w:hRule="atLeast"/>
        </w:trPr>
        <w:tc>
          <w:tcPr>
            <w:tcW w:w="2660" w:type="dxa"/>
          </w:tcPr>
          <w:p>
            <w:pPr>
              <w:pStyle w:val="TableParagraph"/>
              <w:ind w:left="109"/>
              <w:rPr>
                <w:sz w:val="24"/>
              </w:rPr>
            </w:pPr>
            <w:r>
              <w:rPr>
                <w:b/>
                <w:sz w:val="24"/>
              </w:rPr>
              <w:t>Name</w:t>
            </w:r>
            <w:r>
              <w:rPr>
                <w:b/>
                <w:spacing w:val="-9"/>
                <w:sz w:val="24"/>
              </w:rPr>
              <w:t> </w:t>
            </w:r>
            <w:r>
              <w:rPr>
                <w:sz w:val="24"/>
              </w:rPr>
              <w:t>:</w:t>
            </w:r>
            <w:r>
              <w:rPr>
                <w:spacing w:val="3"/>
                <w:sz w:val="24"/>
              </w:rPr>
              <w:t> </w:t>
            </w:r>
            <w:r>
              <w:rPr>
                <w:spacing w:val="-2"/>
                <w:sz w:val="24"/>
              </w:rPr>
              <w:t>String</w:t>
            </w:r>
          </w:p>
        </w:tc>
        <w:tc>
          <w:tcPr>
            <w:tcW w:w="6956" w:type="dxa"/>
          </w:tcPr>
          <w:p>
            <w:pPr>
              <w:pStyle w:val="TableParagraph"/>
              <w:tabs>
                <w:tab w:pos="1260" w:val="left" w:leader="none"/>
                <w:tab w:pos="2112" w:val="left" w:leader="none"/>
                <w:tab w:pos="3740" w:val="left" w:leader="none"/>
                <w:tab w:pos="4614" w:val="left" w:leader="none"/>
                <w:tab w:pos="5892" w:val="left" w:leader="none"/>
              </w:tabs>
              <w:ind w:left="109" w:right="101"/>
              <w:rPr>
                <w:sz w:val="24"/>
              </w:rPr>
            </w:pPr>
            <w:r>
              <w:rPr>
                <w:spacing w:val="-2"/>
                <w:sz w:val="24"/>
              </w:rPr>
              <w:t>Атрибут</w:t>
            </w:r>
            <w:r>
              <w:rPr>
                <w:sz w:val="24"/>
              </w:rPr>
              <w:tab/>
            </w:r>
            <w:r>
              <w:rPr>
                <w:spacing w:val="-4"/>
                <w:sz w:val="24"/>
              </w:rPr>
              <w:t>Name</w:t>
            </w:r>
            <w:r>
              <w:rPr>
                <w:sz w:val="24"/>
              </w:rPr>
              <w:tab/>
            </w:r>
            <w:r>
              <w:rPr>
                <w:spacing w:val="-2"/>
                <w:sz w:val="24"/>
              </w:rPr>
              <w:t>представляет</w:t>
            </w:r>
            <w:r>
              <w:rPr>
                <w:sz w:val="24"/>
              </w:rPr>
              <w:tab/>
            </w:r>
            <w:r>
              <w:rPr>
                <w:spacing w:val="-2"/>
                <w:sz w:val="24"/>
              </w:rPr>
              <w:t>собой</w:t>
            </w:r>
            <w:r>
              <w:rPr>
                <w:sz w:val="24"/>
              </w:rPr>
              <w:tab/>
            </w:r>
            <w:r>
              <w:rPr>
                <w:spacing w:val="-2"/>
                <w:sz w:val="24"/>
              </w:rPr>
              <w:t>текстовое</w:t>
            </w:r>
            <w:r>
              <w:rPr>
                <w:sz w:val="24"/>
              </w:rPr>
              <w:tab/>
            </w:r>
            <w:r>
              <w:rPr>
                <w:spacing w:val="-2"/>
                <w:sz w:val="24"/>
              </w:rPr>
              <w:t>описание </w:t>
            </w:r>
            <w:r>
              <w:rPr>
                <w:sz w:val="24"/>
              </w:rPr>
              <w:t>графического элемента.</w:t>
            </w:r>
          </w:p>
        </w:tc>
      </w:tr>
      <w:tr>
        <w:trPr>
          <w:trHeight w:val="1380" w:hRule="atLeast"/>
        </w:trPr>
        <w:tc>
          <w:tcPr>
            <w:tcW w:w="2660" w:type="dxa"/>
          </w:tcPr>
          <w:p>
            <w:pPr>
              <w:pStyle w:val="TableParagraph"/>
              <w:ind w:left="109"/>
              <w:rPr>
                <w:sz w:val="24"/>
              </w:rPr>
            </w:pPr>
            <w:r>
              <w:rPr>
                <w:b/>
                <w:sz w:val="24"/>
              </w:rPr>
              <w:t>State</w:t>
            </w:r>
            <w:r>
              <w:rPr>
                <w:b/>
                <w:spacing w:val="-5"/>
                <w:sz w:val="24"/>
              </w:rPr>
              <w:t> </w:t>
            </w:r>
            <w:r>
              <w:rPr>
                <w:sz w:val="24"/>
              </w:rPr>
              <w:t>(0-1)</w:t>
            </w:r>
            <w:r>
              <w:rPr>
                <w:spacing w:val="-1"/>
                <w:sz w:val="24"/>
              </w:rPr>
              <w:t> </w:t>
            </w:r>
            <w:r>
              <w:rPr>
                <w:sz w:val="24"/>
              </w:rPr>
              <w:t>: </w:t>
            </w:r>
            <w:r>
              <w:rPr>
                <w:spacing w:val="-2"/>
                <w:sz w:val="24"/>
              </w:rPr>
              <w:t>String</w:t>
            </w:r>
          </w:p>
        </w:tc>
        <w:tc>
          <w:tcPr>
            <w:tcW w:w="6956" w:type="dxa"/>
          </w:tcPr>
          <w:p>
            <w:pPr>
              <w:pStyle w:val="TableParagraph"/>
              <w:ind w:left="109" w:right="99"/>
              <w:jc w:val="both"/>
              <w:rPr>
                <w:sz w:val="24"/>
              </w:rPr>
            </w:pPr>
            <w:r>
              <w:rPr>
                <w:sz w:val="24"/>
              </w:rPr>
              <w:t>Атрибут State является опциональным и указывает на влияние, оказанное Процессом на Объект данных. Несколько Объектов данных, имеющих одно и то же название, МОГУТ иметь один и тот же статус в Процессе.</w:t>
            </w:r>
          </w:p>
        </w:tc>
      </w:tr>
      <w:tr>
        <w:trPr>
          <w:trHeight w:val="2207" w:hRule="atLeast"/>
        </w:trPr>
        <w:tc>
          <w:tcPr>
            <w:tcW w:w="2660" w:type="dxa"/>
          </w:tcPr>
          <w:p>
            <w:pPr>
              <w:pStyle w:val="TableParagraph"/>
              <w:ind w:left="109" w:right="695"/>
              <w:rPr>
                <w:sz w:val="24"/>
              </w:rPr>
            </w:pPr>
            <w:r>
              <w:rPr>
                <w:b/>
                <w:sz w:val="24"/>
              </w:rPr>
              <w:t>Properties</w:t>
            </w:r>
            <w:r>
              <w:rPr>
                <w:b/>
                <w:spacing w:val="-15"/>
                <w:sz w:val="24"/>
              </w:rPr>
              <w:t> </w:t>
            </w:r>
            <w:r>
              <w:rPr>
                <w:sz w:val="24"/>
              </w:rPr>
              <w:t>(0-n)</w:t>
            </w:r>
            <w:r>
              <w:rPr>
                <w:spacing w:val="-15"/>
                <w:sz w:val="24"/>
              </w:rPr>
              <w:t> </w:t>
            </w:r>
            <w:r>
              <w:rPr>
                <w:sz w:val="24"/>
              </w:rPr>
              <w:t>: </w:t>
            </w:r>
            <w:r>
              <w:rPr>
                <w:spacing w:val="-2"/>
                <w:sz w:val="24"/>
              </w:rPr>
              <w:t>Property</w:t>
            </w:r>
          </w:p>
        </w:tc>
        <w:tc>
          <w:tcPr>
            <w:tcW w:w="6956" w:type="dxa"/>
          </w:tcPr>
          <w:p>
            <w:pPr>
              <w:pStyle w:val="TableParagraph"/>
              <w:ind w:left="109" w:right="93"/>
              <w:jc w:val="both"/>
              <w:rPr>
                <w:sz w:val="24"/>
              </w:rPr>
            </w:pPr>
            <w:r>
              <w:rPr>
                <w:sz w:val="24"/>
              </w:rPr>
              <w:t>В Объект данных МОГУТ БЫТЬ добавлены свойства, определенные разработчиком модели.</w:t>
            </w:r>
            <w:r>
              <w:rPr>
                <w:spacing w:val="-1"/>
                <w:sz w:val="24"/>
              </w:rPr>
              <w:t> </w:t>
            </w:r>
            <w:r>
              <w:rPr>
                <w:sz w:val="24"/>
              </w:rPr>
              <w:t>Полное</w:t>
            </w:r>
            <w:r>
              <w:rPr>
                <w:spacing w:val="-2"/>
                <w:sz w:val="24"/>
              </w:rPr>
              <w:t> </w:t>
            </w:r>
            <w:r>
              <w:rPr>
                <w:sz w:val="24"/>
              </w:rPr>
              <w:t>изображаемое имя этих свойств выглядит следующим образом: &lt;process</w:t>
            </w:r>
            <w:r>
              <w:rPr>
                <w:spacing w:val="40"/>
                <w:sz w:val="24"/>
              </w:rPr>
              <w:t> </w:t>
            </w:r>
            <w:r>
              <w:rPr>
                <w:sz w:val="24"/>
              </w:rPr>
              <w:t>name&gt;.&lt;task name&gt;.&lt;property name&gt; (например, «Add Customer.Credit</w:t>
            </w:r>
            <w:r>
              <w:rPr>
                <w:spacing w:val="-5"/>
                <w:sz w:val="24"/>
              </w:rPr>
              <w:t> </w:t>
            </w:r>
            <w:r>
              <w:rPr>
                <w:sz w:val="24"/>
              </w:rPr>
              <w:t>Report.Score»).</w:t>
            </w:r>
            <w:r>
              <w:rPr>
                <w:spacing w:val="-4"/>
                <w:sz w:val="24"/>
              </w:rPr>
              <w:t> </w:t>
            </w:r>
            <w:r>
              <w:rPr>
                <w:sz w:val="24"/>
              </w:rPr>
              <w:t>Дополнительную</w:t>
            </w:r>
            <w:r>
              <w:rPr>
                <w:spacing w:val="-2"/>
                <w:sz w:val="24"/>
              </w:rPr>
              <w:t> </w:t>
            </w:r>
            <w:r>
              <w:rPr>
                <w:sz w:val="24"/>
              </w:rPr>
              <w:t>информацию</w:t>
            </w:r>
            <w:r>
              <w:rPr>
                <w:spacing w:val="-6"/>
                <w:sz w:val="24"/>
              </w:rPr>
              <w:t> </w:t>
            </w:r>
            <w:r>
              <w:rPr>
                <w:sz w:val="24"/>
              </w:rPr>
              <w:t>об определении Свойств см. в части В.11.7, «Property», стр. 270 оригинала спецификации.</w:t>
            </w:r>
          </w:p>
        </w:tc>
      </w:tr>
      <w:tr>
        <w:trPr>
          <w:trHeight w:val="1656" w:hRule="atLeast"/>
        </w:trPr>
        <w:tc>
          <w:tcPr>
            <w:tcW w:w="2660" w:type="dxa"/>
          </w:tcPr>
          <w:p>
            <w:pPr>
              <w:pStyle w:val="TableParagraph"/>
              <w:ind w:left="109"/>
              <w:rPr>
                <w:b/>
                <w:sz w:val="24"/>
              </w:rPr>
            </w:pPr>
            <w:r>
              <w:rPr>
                <w:b/>
                <w:spacing w:val="-2"/>
                <w:sz w:val="24"/>
              </w:rPr>
              <w:t>RequiredForStart</w:t>
            </w:r>
          </w:p>
          <w:p>
            <w:pPr>
              <w:pStyle w:val="TableParagraph"/>
              <w:ind w:left="109"/>
              <w:rPr>
                <w:sz w:val="24"/>
              </w:rPr>
            </w:pPr>
            <w:r>
              <w:rPr>
                <w:sz w:val="24"/>
              </w:rPr>
              <w:t>True</w:t>
            </w:r>
            <w:r>
              <w:rPr>
                <w:spacing w:val="-1"/>
                <w:sz w:val="24"/>
              </w:rPr>
              <w:t> </w:t>
            </w:r>
            <w:r>
              <w:rPr>
                <w:sz w:val="24"/>
              </w:rPr>
              <w:t>:</w:t>
            </w:r>
            <w:r>
              <w:rPr>
                <w:spacing w:val="-2"/>
                <w:sz w:val="24"/>
              </w:rPr>
              <w:t> Boolean</w:t>
            </w:r>
          </w:p>
        </w:tc>
        <w:tc>
          <w:tcPr>
            <w:tcW w:w="6956" w:type="dxa"/>
          </w:tcPr>
          <w:p>
            <w:pPr>
              <w:pStyle w:val="TableParagraph"/>
              <w:ind w:left="109" w:right="94"/>
              <w:jc w:val="both"/>
              <w:rPr>
                <w:sz w:val="24"/>
              </w:rPr>
            </w:pPr>
            <w:r>
              <w:rPr>
                <w:sz w:val="24"/>
              </w:rPr>
              <w:t>Значение атрибута RequiredForStart по умолчанию равно True. Это означает, что для запуска действия необходимы входные данные. В случае, если установленное значение равно False, то действие может начаться во входе, однако, оно может иметь</w:t>
            </w:r>
            <w:r>
              <w:rPr>
                <w:spacing w:val="80"/>
                <w:sz w:val="24"/>
              </w:rPr>
              <w:t> </w:t>
            </w:r>
            <w:r>
              <w:rPr>
                <w:sz w:val="24"/>
              </w:rPr>
              <w:t>вход (более, чем один раз) после того, как действие началось.</w:t>
            </w:r>
          </w:p>
        </w:tc>
      </w:tr>
      <w:tr>
        <w:trPr>
          <w:trHeight w:val="1656" w:hRule="atLeast"/>
        </w:trPr>
        <w:tc>
          <w:tcPr>
            <w:tcW w:w="2660" w:type="dxa"/>
          </w:tcPr>
          <w:p>
            <w:pPr>
              <w:pStyle w:val="TableParagraph"/>
              <w:ind w:left="109"/>
              <w:rPr>
                <w:b/>
                <w:sz w:val="24"/>
              </w:rPr>
            </w:pPr>
            <w:r>
              <w:rPr>
                <w:b/>
                <w:spacing w:val="-2"/>
                <w:sz w:val="24"/>
              </w:rPr>
              <w:t>ProducedAtCompletion</w:t>
            </w:r>
          </w:p>
          <w:p>
            <w:pPr>
              <w:pStyle w:val="TableParagraph"/>
              <w:ind w:left="109"/>
              <w:rPr>
                <w:sz w:val="24"/>
              </w:rPr>
            </w:pPr>
            <w:r>
              <w:rPr>
                <w:sz w:val="24"/>
              </w:rPr>
              <w:t>True</w:t>
            </w:r>
            <w:r>
              <w:rPr>
                <w:spacing w:val="-1"/>
                <w:sz w:val="24"/>
              </w:rPr>
              <w:t> </w:t>
            </w:r>
            <w:r>
              <w:rPr>
                <w:sz w:val="24"/>
              </w:rPr>
              <w:t>:</w:t>
            </w:r>
            <w:r>
              <w:rPr>
                <w:spacing w:val="-2"/>
                <w:sz w:val="24"/>
              </w:rPr>
              <w:t> Boolean</w:t>
            </w:r>
          </w:p>
        </w:tc>
        <w:tc>
          <w:tcPr>
            <w:tcW w:w="6956" w:type="dxa"/>
          </w:tcPr>
          <w:p>
            <w:pPr>
              <w:pStyle w:val="TableParagraph"/>
              <w:ind w:left="109" w:right="96"/>
              <w:jc w:val="both"/>
              <w:rPr>
                <w:sz w:val="24"/>
              </w:rPr>
            </w:pPr>
            <w:r>
              <w:rPr>
                <w:sz w:val="24"/>
              </w:rPr>
              <w:t>Значение атрибута ProducedAtCompletion по умолчанию равно True. Это означает, что при завершении действия будут созданы выходные данные. В случае, если установленное значение равно False,</w:t>
            </w:r>
            <w:r>
              <w:rPr>
                <w:spacing w:val="-5"/>
                <w:sz w:val="24"/>
              </w:rPr>
              <w:t> </w:t>
            </w:r>
            <w:r>
              <w:rPr>
                <w:sz w:val="24"/>
              </w:rPr>
              <w:t>то</w:t>
            </w:r>
            <w:r>
              <w:rPr>
                <w:spacing w:val="-4"/>
                <w:sz w:val="24"/>
              </w:rPr>
              <w:t> </w:t>
            </w:r>
            <w:r>
              <w:rPr>
                <w:sz w:val="24"/>
              </w:rPr>
              <w:t>действие</w:t>
            </w:r>
            <w:r>
              <w:rPr>
                <w:spacing w:val="-2"/>
                <w:sz w:val="24"/>
              </w:rPr>
              <w:t> </w:t>
            </w:r>
            <w:r>
              <w:rPr>
                <w:sz w:val="24"/>
              </w:rPr>
              <w:t>МОЖЕТ</w:t>
            </w:r>
            <w:r>
              <w:rPr>
                <w:spacing w:val="-4"/>
                <w:sz w:val="24"/>
              </w:rPr>
              <w:t> </w:t>
            </w:r>
            <w:r>
              <w:rPr>
                <w:sz w:val="24"/>
              </w:rPr>
              <w:t>создать</w:t>
            </w:r>
            <w:r>
              <w:rPr>
                <w:spacing w:val="-2"/>
                <w:sz w:val="24"/>
              </w:rPr>
              <w:t> </w:t>
            </w:r>
            <w:r>
              <w:rPr>
                <w:sz w:val="24"/>
              </w:rPr>
              <w:t>выходные</w:t>
            </w:r>
            <w:r>
              <w:rPr>
                <w:spacing w:val="-4"/>
                <w:sz w:val="24"/>
              </w:rPr>
              <w:t> </w:t>
            </w:r>
            <w:r>
              <w:rPr>
                <w:sz w:val="24"/>
              </w:rPr>
              <w:t>данные</w:t>
            </w:r>
            <w:r>
              <w:rPr>
                <w:spacing w:val="-4"/>
                <w:sz w:val="24"/>
              </w:rPr>
              <w:t> </w:t>
            </w:r>
            <w:r>
              <w:rPr>
                <w:sz w:val="24"/>
              </w:rPr>
              <w:t>(более,</w:t>
            </w:r>
            <w:r>
              <w:rPr>
                <w:spacing w:val="-4"/>
                <w:sz w:val="24"/>
              </w:rPr>
              <w:t> </w:t>
            </w:r>
            <w:r>
              <w:rPr>
                <w:sz w:val="24"/>
              </w:rPr>
              <w:t>чем один раз) до своего завершения.</w:t>
            </w:r>
          </w:p>
        </w:tc>
      </w:tr>
    </w:tbl>
    <w:p>
      <w:pPr>
        <w:pStyle w:val="Heading3"/>
        <w:spacing w:before="242"/>
      </w:pPr>
      <w:r>
        <w:rPr/>
        <w:t>§§</w:t>
      </w:r>
      <w:r>
        <w:rPr>
          <w:spacing w:val="-5"/>
        </w:rPr>
        <w:t> </w:t>
      </w:r>
      <w:r>
        <w:rPr/>
        <w:t>9.7.3.</w:t>
      </w:r>
      <w:r>
        <w:rPr>
          <w:spacing w:val="-4"/>
        </w:rPr>
        <w:t> </w:t>
      </w:r>
      <w:bookmarkStart w:name="§§ 9.7.3. Текстовая аннотация (Text Anno" w:id="122"/>
      <w:bookmarkEnd w:id="122"/>
      <w:r>
        <w:rPr/>
      </w:r>
      <w:bookmarkStart w:name="_bookmark85" w:id="123"/>
      <w:bookmarkEnd w:id="123"/>
      <w:r>
        <w:rPr/>
        <w:t>Т</w:t>
      </w:r>
      <w:r>
        <w:rPr/>
        <w:t>екстовая</w:t>
      </w:r>
      <w:r>
        <w:rPr>
          <w:spacing w:val="-1"/>
        </w:rPr>
        <w:t> </w:t>
      </w:r>
      <w:r>
        <w:rPr/>
        <w:t>аннотация</w:t>
      </w:r>
      <w:r>
        <w:rPr>
          <w:spacing w:val="-2"/>
        </w:rPr>
        <w:t> </w:t>
      </w:r>
      <w:r>
        <w:rPr/>
        <w:t>(Text</w:t>
      </w:r>
      <w:r>
        <w:rPr>
          <w:spacing w:val="-2"/>
        </w:rPr>
        <w:t> Annotation)</w:t>
      </w:r>
    </w:p>
    <w:p>
      <w:pPr>
        <w:pStyle w:val="BodyText"/>
        <w:spacing w:before="61"/>
        <w:ind w:left="324" w:right="407"/>
        <w:jc w:val="both"/>
      </w:pPr>
      <w:r>
        <w:rPr/>
        <w:t>Текстовая аннотация представляет собой механизм добавления разработчиком модели дополнительной информации на диаграмму BPMN.</w:t>
      </w:r>
    </w:p>
    <w:p>
      <w:pPr>
        <w:pStyle w:val="BodyText"/>
      </w:pPr>
    </w:p>
    <w:p>
      <w:pPr>
        <w:pStyle w:val="ListParagraph"/>
        <w:numPr>
          <w:ilvl w:val="0"/>
          <w:numId w:val="13"/>
        </w:numPr>
        <w:tabs>
          <w:tab w:pos="1044" w:val="left" w:leader="none"/>
        </w:tabs>
        <w:spacing w:line="240" w:lineRule="auto" w:before="1" w:after="0"/>
        <w:ind w:left="1044" w:right="406" w:hanging="360"/>
        <w:jc w:val="both"/>
        <w:rPr>
          <w:sz w:val="24"/>
        </w:rPr>
      </w:pPr>
      <w:r>
        <w:rPr>
          <w:sz w:val="24"/>
        </w:rPr>
        <w:t>Текстовая</w:t>
      </w:r>
      <w:r>
        <w:rPr>
          <w:spacing w:val="-6"/>
          <w:sz w:val="24"/>
        </w:rPr>
        <w:t> </w:t>
      </w:r>
      <w:r>
        <w:rPr>
          <w:sz w:val="24"/>
        </w:rPr>
        <w:t>аннотация</w:t>
      </w:r>
      <w:r>
        <w:rPr>
          <w:spacing w:val="-6"/>
          <w:sz w:val="24"/>
        </w:rPr>
        <w:t> </w:t>
      </w:r>
      <w:r>
        <w:rPr>
          <w:sz w:val="24"/>
        </w:rPr>
        <w:t>представляет</w:t>
      </w:r>
      <w:r>
        <w:rPr>
          <w:spacing w:val="-6"/>
          <w:sz w:val="24"/>
        </w:rPr>
        <w:t> </w:t>
      </w:r>
      <w:r>
        <w:rPr>
          <w:sz w:val="24"/>
        </w:rPr>
        <w:t>собой</w:t>
      </w:r>
      <w:r>
        <w:rPr>
          <w:spacing w:val="-6"/>
          <w:sz w:val="24"/>
        </w:rPr>
        <w:t> </w:t>
      </w:r>
      <w:r>
        <w:rPr>
          <w:sz w:val="24"/>
        </w:rPr>
        <w:t>прямоугольник,</w:t>
      </w:r>
      <w:r>
        <w:rPr>
          <w:spacing w:val="-6"/>
          <w:sz w:val="24"/>
        </w:rPr>
        <w:t> </w:t>
      </w:r>
      <w:r>
        <w:rPr>
          <w:sz w:val="24"/>
        </w:rPr>
        <w:t>который</w:t>
      </w:r>
      <w:r>
        <w:rPr>
          <w:spacing w:val="-6"/>
          <w:sz w:val="24"/>
        </w:rPr>
        <w:t> </w:t>
      </w:r>
      <w:r>
        <w:rPr>
          <w:sz w:val="24"/>
        </w:rPr>
        <w:t>ДОЛЖЕН</w:t>
      </w:r>
      <w:r>
        <w:rPr>
          <w:spacing w:val="-7"/>
          <w:sz w:val="24"/>
        </w:rPr>
        <w:t> </w:t>
      </w:r>
      <w:r>
        <w:rPr>
          <w:sz w:val="24"/>
        </w:rPr>
        <w:t>БЫТЬ выполнен жирной, черной, одиночной линией (как показано на фигуре 9.37).</w:t>
      </w:r>
    </w:p>
    <w:p>
      <w:pPr>
        <w:pStyle w:val="ListParagraph"/>
        <w:numPr>
          <w:ilvl w:val="1"/>
          <w:numId w:val="13"/>
        </w:numPr>
        <w:tabs>
          <w:tab w:pos="1763" w:val="left" w:leader="none"/>
        </w:tabs>
        <w:spacing w:line="240" w:lineRule="auto" w:before="0" w:after="0"/>
        <w:ind w:left="1763" w:right="405" w:hanging="360"/>
        <w:jc w:val="both"/>
        <w:rPr>
          <w:sz w:val="24"/>
        </w:rPr>
      </w:pPr>
      <w:r>
        <w:rPr>
          <w:sz w:val="24"/>
        </w:rPr>
        <w:t>Текст, цвет, размер, а также линии, используемые для изображения Конечного события, должны соответствовать правилам, указанным в</w:t>
      </w:r>
      <w:r>
        <w:rPr>
          <w:spacing w:val="40"/>
          <w:sz w:val="24"/>
        </w:rPr>
        <w:t> </w:t>
      </w:r>
      <w:r>
        <w:rPr>
          <w:sz w:val="24"/>
        </w:rPr>
        <w:t>разделе 8.3 «Использование Текста, Цвета и Линий в Моделировании Диаграмм» (стр. 26 оригинала спецификации).</w:t>
      </w:r>
    </w:p>
    <w:p>
      <w:pPr>
        <w:pStyle w:val="BodyText"/>
        <w:spacing w:before="275"/>
        <w:ind w:left="324" w:right="402"/>
        <w:jc w:val="both"/>
      </w:pPr>
      <w:r>
        <w:rPr/>
        <w:t>Графический элемент Текстовой аннотации может быть соединен с элементом</w:t>
      </w:r>
      <w:r>
        <w:rPr>
          <w:spacing w:val="40"/>
        </w:rPr>
        <w:t> </w:t>
      </w:r>
      <w:r>
        <w:rPr/>
        <w:t>диаграммы, называемым Ассоциацией (см. фигуру 9.37), однако, не может оказывать влияние на ход Процесса. Текст, ассоциированный с Аннотацией, может быть помещен в пределах открытого прямоугольника.</w:t>
      </w:r>
    </w:p>
    <w:p>
      <w:pPr>
        <w:pStyle w:val="BodyText"/>
        <w:spacing w:before="143"/>
        <w:rPr>
          <w:sz w:val="20"/>
        </w:rPr>
      </w:pPr>
      <w:r>
        <w:rPr/>
        <w:drawing>
          <wp:anchor distT="0" distB="0" distL="0" distR="0" allowOverlap="1" layoutInCell="1" locked="0" behindDoc="1" simplePos="0" relativeHeight="487604224">
            <wp:simplePos x="0" y="0"/>
            <wp:positionH relativeFrom="page">
              <wp:posOffset>3141323</wp:posOffset>
            </wp:positionH>
            <wp:positionV relativeFrom="paragraph">
              <wp:posOffset>252129</wp:posOffset>
            </wp:positionV>
            <wp:extent cx="1826581" cy="561975"/>
            <wp:effectExtent l="0" t="0" r="0" b="0"/>
            <wp:wrapTopAndBottom/>
            <wp:docPr id="222" name="Image 222"/>
            <wp:cNvGraphicFramePr>
              <a:graphicFrameLocks/>
            </wp:cNvGraphicFramePr>
            <a:graphic>
              <a:graphicData uri="http://schemas.openxmlformats.org/drawingml/2006/picture">
                <pic:pic>
                  <pic:nvPicPr>
                    <pic:cNvPr id="222" name="Image 222"/>
                    <pic:cNvPicPr/>
                  </pic:nvPicPr>
                  <pic:blipFill>
                    <a:blip r:embed="rId165" cstate="print"/>
                    <a:stretch>
                      <a:fillRect/>
                    </a:stretch>
                  </pic:blipFill>
                  <pic:spPr>
                    <a:xfrm>
                      <a:off x="0" y="0"/>
                      <a:ext cx="1826581" cy="561975"/>
                    </a:xfrm>
                    <a:prstGeom prst="rect">
                      <a:avLst/>
                    </a:prstGeom>
                  </pic:spPr>
                </pic:pic>
              </a:graphicData>
            </a:graphic>
          </wp:anchor>
        </w:drawing>
      </w:r>
    </w:p>
    <w:p>
      <w:pPr>
        <w:spacing w:after="0"/>
        <w:rPr>
          <w:sz w:val="20"/>
        </w:rPr>
        <w:sectPr>
          <w:pgSz w:w="11900" w:h="16840"/>
          <w:pgMar w:header="718" w:footer="478" w:top="980" w:bottom="660" w:left="1380" w:right="440"/>
        </w:sectPr>
      </w:pPr>
    </w:p>
    <w:p>
      <w:pPr>
        <w:spacing w:before="154"/>
        <w:ind w:left="0" w:right="101" w:firstLine="0"/>
        <w:jc w:val="center"/>
        <w:rPr>
          <w:i/>
          <w:sz w:val="24"/>
        </w:rPr>
      </w:pPr>
      <w:r>
        <w:rPr>
          <w:i/>
          <w:sz w:val="24"/>
        </w:rPr>
        <w:t>Фигура</w:t>
      </w:r>
      <w:r>
        <w:rPr>
          <w:i/>
          <w:spacing w:val="-3"/>
          <w:sz w:val="24"/>
        </w:rPr>
        <w:t> </w:t>
      </w:r>
      <w:r>
        <w:rPr>
          <w:i/>
          <w:sz w:val="24"/>
        </w:rPr>
        <w:t>9.37</w:t>
      </w:r>
      <w:r>
        <w:rPr>
          <w:i/>
          <w:spacing w:val="-2"/>
          <w:sz w:val="24"/>
        </w:rPr>
        <w:t> </w:t>
      </w:r>
      <w:r>
        <w:rPr>
          <w:i/>
          <w:sz w:val="24"/>
        </w:rPr>
        <w:t>–</w:t>
      </w:r>
      <w:r>
        <w:rPr>
          <w:i/>
          <w:spacing w:val="-2"/>
          <w:sz w:val="24"/>
        </w:rPr>
        <w:t> </w:t>
      </w:r>
      <w:r>
        <w:rPr>
          <w:i/>
          <w:sz w:val="24"/>
        </w:rPr>
        <w:t>Текстовая</w:t>
      </w:r>
      <w:r>
        <w:rPr>
          <w:i/>
          <w:spacing w:val="-2"/>
          <w:sz w:val="24"/>
        </w:rPr>
        <w:t> Аннотация</w:t>
      </w:r>
    </w:p>
    <w:p>
      <w:pPr>
        <w:pStyle w:val="Heading4"/>
        <w:spacing w:before="276"/>
      </w:pPr>
      <w:r>
        <w:rPr/>
        <w:t>Атрибуты</w:t>
      </w:r>
      <w:r>
        <w:rPr>
          <w:spacing w:val="-5"/>
        </w:rPr>
        <w:t> </w:t>
      </w:r>
      <w:r>
        <w:rPr>
          <w:spacing w:val="-2"/>
        </w:rPr>
        <w:t>аннотации</w:t>
      </w:r>
    </w:p>
    <w:p>
      <w:pPr>
        <w:pStyle w:val="BodyText"/>
        <w:rPr>
          <w:b/>
        </w:rPr>
      </w:pPr>
    </w:p>
    <w:p>
      <w:pPr>
        <w:pStyle w:val="BodyText"/>
        <w:ind w:left="324" w:right="403"/>
        <w:jc w:val="both"/>
      </w:pPr>
      <w:r>
        <w:rPr/>
        <w:t>Таблица 9.37 содержит информацию об атрибутах Аннотации, продолжающих список общих атрибутов Артефактов (см. таблицу 9.35). Данные атрибуты могут использовать лишь в случае, если атрибут ArtifactType имеет значение Annotation:</w:t>
      </w:r>
    </w:p>
    <w:p>
      <w:pPr>
        <w:pStyle w:val="BodyText"/>
      </w:pPr>
    </w:p>
    <w:p>
      <w:pPr>
        <w:spacing w:before="0"/>
        <w:ind w:left="324" w:right="0" w:firstLine="0"/>
        <w:jc w:val="both"/>
        <w:rPr>
          <w:i/>
          <w:sz w:val="24"/>
        </w:rPr>
      </w:pPr>
      <w:r>
        <w:rPr>
          <w:i/>
          <w:sz w:val="24"/>
        </w:rPr>
        <w:t>Таблица</w:t>
      </w:r>
      <w:r>
        <w:rPr>
          <w:i/>
          <w:spacing w:val="-3"/>
          <w:sz w:val="24"/>
        </w:rPr>
        <w:t> </w:t>
      </w:r>
      <w:r>
        <w:rPr>
          <w:i/>
          <w:sz w:val="24"/>
        </w:rPr>
        <w:t>9.37</w:t>
      </w:r>
      <w:r>
        <w:rPr>
          <w:i/>
          <w:spacing w:val="-3"/>
          <w:sz w:val="24"/>
        </w:rPr>
        <w:t> </w:t>
      </w:r>
      <w:r>
        <w:rPr>
          <w:i/>
          <w:sz w:val="24"/>
        </w:rPr>
        <w:t>–Атрибуты</w:t>
      </w:r>
      <w:r>
        <w:rPr>
          <w:i/>
          <w:spacing w:val="-2"/>
          <w:sz w:val="24"/>
        </w:rPr>
        <w:t> Аннотации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7914"/>
      </w:tblGrid>
      <w:tr>
        <w:trPr>
          <w:trHeight w:val="276" w:hRule="atLeast"/>
        </w:trPr>
        <w:tc>
          <w:tcPr>
            <w:tcW w:w="1560" w:type="dxa"/>
          </w:tcPr>
          <w:p>
            <w:pPr>
              <w:pStyle w:val="TableParagraph"/>
              <w:spacing w:line="256" w:lineRule="exact"/>
              <w:ind w:left="320"/>
              <w:rPr>
                <w:b/>
                <w:sz w:val="24"/>
              </w:rPr>
            </w:pPr>
            <w:r>
              <w:rPr>
                <w:b/>
                <w:spacing w:val="-2"/>
                <w:sz w:val="24"/>
              </w:rPr>
              <w:t>Атрибут</w:t>
            </w:r>
          </w:p>
        </w:tc>
        <w:tc>
          <w:tcPr>
            <w:tcW w:w="7914" w:type="dxa"/>
          </w:tcPr>
          <w:p>
            <w:pPr>
              <w:pStyle w:val="TableParagraph"/>
              <w:spacing w:line="256" w:lineRule="exact"/>
              <w:ind w:left="8"/>
              <w:jc w:val="center"/>
              <w:rPr>
                <w:b/>
                <w:sz w:val="24"/>
              </w:rPr>
            </w:pPr>
            <w:r>
              <w:rPr>
                <w:b/>
                <w:spacing w:val="-2"/>
                <w:sz w:val="24"/>
              </w:rPr>
              <w:t>Описание</w:t>
            </w:r>
          </w:p>
        </w:tc>
      </w:tr>
      <w:tr>
        <w:trPr>
          <w:trHeight w:val="827" w:hRule="atLeast"/>
        </w:trPr>
        <w:tc>
          <w:tcPr>
            <w:tcW w:w="1560" w:type="dxa"/>
          </w:tcPr>
          <w:p>
            <w:pPr>
              <w:pStyle w:val="TableParagraph"/>
              <w:ind w:left="109"/>
              <w:rPr>
                <w:sz w:val="24"/>
              </w:rPr>
            </w:pPr>
            <w:r>
              <w:rPr>
                <w:b/>
                <w:sz w:val="24"/>
              </w:rPr>
              <w:t>Text</w:t>
            </w:r>
            <w:r>
              <w:rPr>
                <w:b/>
                <w:spacing w:val="-7"/>
                <w:sz w:val="24"/>
              </w:rPr>
              <w:t> </w:t>
            </w:r>
            <w:r>
              <w:rPr>
                <w:sz w:val="24"/>
              </w:rPr>
              <w:t>: </w:t>
            </w:r>
            <w:r>
              <w:rPr>
                <w:spacing w:val="-2"/>
                <w:sz w:val="24"/>
              </w:rPr>
              <w:t>String</w:t>
            </w:r>
          </w:p>
        </w:tc>
        <w:tc>
          <w:tcPr>
            <w:tcW w:w="7914" w:type="dxa"/>
          </w:tcPr>
          <w:p>
            <w:pPr>
              <w:pStyle w:val="TableParagraph"/>
              <w:ind w:left="109"/>
              <w:rPr>
                <w:sz w:val="24"/>
              </w:rPr>
            </w:pPr>
            <w:r>
              <w:rPr>
                <w:sz w:val="24"/>
              </w:rPr>
              <w:t>Атрибут</w:t>
            </w:r>
            <w:r>
              <w:rPr>
                <w:spacing w:val="40"/>
                <w:sz w:val="24"/>
              </w:rPr>
              <w:t> </w:t>
            </w:r>
            <w:r>
              <w:rPr>
                <w:sz w:val="24"/>
              </w:rPr>
              <w:t>Text</w:t>
            </w:r>
            <w:r>
              <w:rPr>
                <w:spacing w:val="40"/>
                <w:sz w:val="24"/>
              </w:rPr>
              <w:t> </w:t>
            </w:r>
            <w:r>
              <w:rPr>
                <w:sz w:val="24"/>
              </w:rPr>
              <w:t>представляет</w:t>
            </w:r>
            <w:r>
              <w:rPr>
                <w:spacing w:val="40"/>
                <w:sz w:val="24"/>
              </w:rPr>
              <w:t> </w:t>
            </w:r>
            <w:r>
              <w:rPr>
                <w:sz w:val="24"/>
              </w:rPr>
              <w:t>собой</w:t>
            </w:r>
            <w:r>
              <w:rPr>
                <w:spacing w:val="40"/>
                <w:sz w:val="24"/>
              </w:rPr>
              <w:t> </w:t>
            </w:r>
            <w:r>
              <w:rPr>
                <w:sz w:val="24"/>
              </w:rPr>
              <w:t>текст,</w:t>
            </w:r>
            <w:r>
              <w:rPr>
                <w:spacing w:val="40"/>
                <w:sz w:val="24"/>
              </w:rPr>
              <w:t> </w:t>
            </w:r>
            <w:r>
              <w:rPr>
                <w:sz w:val="24"/>
              </w:rPr>
              <w:t>который</w:t>
            </w:r>
            <w:r>
              <w:rPr>
                <w:spacing w:val="40"/>
                <w:sz w:val="24"/>
              </w:rPr>
              <w:t> </w:t>
            </w:r>
            <w:r>
              <w:rPr>
                <w:sz w:val="24"/>
              </w:rPr>
              <w:t>разработчик</w:t>
            </w:r>
            <w:r>
              <w:rPr>
                <w:spacing w:val="40"/>
                <w:sz w:val="24"/>
              </w:rPr>
              <w:t> </w:t>
            </w:r>
            <w:r>
              <w:rPr>
                <w:sz w:val="24"/>
              </w:rPr>
              <w:t>модели</w:t>
            </w:r>
            <w:r>
              <w:rPr>
                <w:spacing w:val="40"/>
                <w:sz w:val="24"/>
              </w:rPr>
              <w:t> </w:t>
            </w:r>
            <w:r>
              <w:rPr>
                <w:sz w:val="24"/>
              </w:rPr>
              <w:t>желает сообщить читателю диаграммы.</w:t>
            </w:r>
          </w:p>
        </w:tc>
      </w:tr>
    </w:tbl>
    <w:p>
      <w:pPr>
        <w:pStyle w:val="Heading3"/>
        <w:spacing w:before="241"/>
      </w:pPr>
      <w:r>
        <w:rPr/>
        <w:t>§§</w:t>
      </w:r>
      <w:r>
        <w:rPr>
          <w:spacing w:val="-2"/>
        </w:rPr>
        <w:t> </w:t>
      </w:r>
      <w:r>
        <w:rPr/>
        <w:t>9.7.4.</w:t>
      </w:r>
      <w:r>
        <w:rPr>
          <w:spacing w:val="-3"/>
        </w:rPr>
        <w:t> </w:t>
      </w:r>
      <w:bookmarkStart w:name="§§ 9.7.4. Группа (Group)" w:id="124"/>
      <w:bookmarkEnd w:id="124"/>
      <w:r>
        <w:rPr/>
      </w:r>
      <w:bookmarkStart w:name="_bookmark86" w:id="125"/>
      <w:bookmarkEnd w:id="125"/>
      <w:r>
        <w:rPr/>
        <w:t>Г</w:t>
      </w:r>
      <w:r>
        <w:rPr/>
        <w:t>руппа</w:t>
      </w:r>
      <w:r>
        <w:rPr>
          <w:spacing w:val="-1"/>
        </w:rPr>
        <w:t> </w:t>
      </w:r>
      <w:r>
        <w:rPr>
          <w:spacing w:val="-2"/>
        </w:rPr>
        <w:t>(Group)</w:t>
      </w:r>
    </w:p>
    <w:p>
      <w:pPr>
        <w:pStyle w:val="BodyText"/>
        <w:spacing w:before="61"/>
        <w:ind w:left="324" w:right="403"/>
        <w:jc w:val="both"/>
      </w:pPr>
      <w:r>
        <w:rPr/>
        <w:t>Группа представляет собой Артефакт, предоставляющий визуальный механизм для свободной группировки элементов графических элементов Процесса.</w:t>
      </w:r>
    </w:p>
    <w:p>
      <w:pPr>
        <w:pStyle w:val="ListParagraph"/>
        <w:numPr>
          <w:ilvl w:val="0"/>
          <w:numId w:val="13"/>
        </w:numPr>
        <w:tabs>
          <w:tab w:pos="1044" w:val="left" w:leader="none"/>
        </w:tabs>
        <w:spacing w:line="240" w:lineRule="auto" w:before="0" w:after="0"/>
        <w:ind w:left="1044" w:right="401" w:hanging="360"/>
        <w:jc w:val="both"/>
        <w:rPr>
          <w:sz w:val="24"/>
        </w:rPr>
      </w:pPr>
      <w:r>
        <w:rPr>
          <w:sz w:val="24"/>
        </w:rPr>
        <w:t>Группа представляет собой прямоугольник с закругленными углами, который ДОЛЖЕН БЫТЬ выполнен жирной, черной, пунктирной линией (как показано на фигуре 9.38).</w:t>
      </w:r>
    </w:p>
    <w:p>
      <w:pPr>
        <w:pStyle w:val="ListParagraph"/>
        <w:numPr>
          <w:ilvl w:val="1"/>
          <w:numId w:val="13"/>
        </w:numPr>
        <w:tabs>
          <w:tab w:pos="1763" w:val="left" w:leader="none"/>
        </w:tabs>
        <w:spacing w:line="240" w:lineRule="auto" w:before="1" w:after="0"/>
        <w:ind w:left="1763" w:right="405" w:hanging="360"/>
        <w:jc w:val="both"/>
        <w:rPr>
          <w:sz w:val="24"/>
        </w:rPr>
      </w:pPr>
      <w:r>
        <w:rPr>
          <w:sz w:val="24"/>
        </w:rPr>
        <w:t>Текст, цвет, размер, а также линии, используемые для изображения Конечного события, должны соответствовать правилам, указанным в</w:t>
      </w:r>
      <w:r>
        <w:rPr>
          <w:spacing w:val="40"/>
          <w:sz w:val="24"/>
        </w:rPr>
        <w:t> </w:t>
      </w:r>
      <w:r>
        <w:rPr>
          <w:sz w:val="24"/>
        </w:rPr>
        <w:t>разделе 8.3 «Использование Текста, Цвета и Линий в Моделировании Диаграмм» (стр. 26 оригинала спецификации).</w:t>
      </w:r>
    </w:p>
    <w:p>
      <w:pPr>
        <w:pStyle w:val="BodyText"/>
        <w:spacing w:before="51"/>
        <w:rPr>
          <w:sz w:val="20"/>
        </w:rPr>
      </w:pPr>
      <w:r>
        <w:rPr/>
        <w:drawing>
          <wp:anchor distT="0" distB="0" distL="0" distR="0" allowOverlap="1" layoutInCell="1" locked="0" behindDoc="1" simplePos="0" relativeHeight="487604736">
            <wp:simplePos x="0" y="0"/>
            <wp:positionH relativeFrom="page">
              <wp:posOffset>3221989</wp:posOffset>
            </wp:positionH>
            <wp:positionV relativeFrom="paragraph">
              <wp:posOffset>194216</wp:posOffset>
            </wp:positionV>
            <wp:extent cx="1628775" cy="1314450"/>
            <wp:effectExtent l="0" t="0" r="0" b="0"/>
            <wp:wrapTopAndBottom/>
            <wp:docPr id="223" name="Image 223"/>
            <wp:cNvGraphicFramePr>
              <a:graphicFrameLocks/>
            </wp:cNvGraphicFramePr>
            <a:graphic>
              <a:graphicData uri="http://schemas.openxmlformats.org/drawingml/2006/picture">
                <pic:pic>
                  <pic:nvPicPr>
                    <pic:cNvPr id="223" name="Image 223"/>
                    <pic:cNvPicPr/>
                  </pic:nvPicPr>
                  <pic:blipFill>
                    <a:blip r:embed="rId166" cstate="print"/>
                    <a:stretch>
                      <a:fillRect/>
                    </a:stretch>
                  </pic:blipFill>
                  <pic:spPr>
                    <a:xfrm>
                      <a:off x="0" y="0"/>
                      <a:ext cx="1628775" cy="1314450"/>
                    </a:xfrm>
                    <a:prstGeom prst="rect">
                      <a:avLst/>
                    </a:prstGeom>
                  </pic:spPr>
                </pic:pic>
              </a:graphicData>
            </a:graphic>
          </wp:anchor>
        </w:drawing>
      </w:r>
    </w:p>
    <w:p>
      <w:pPr>
        <w:spacing w:before="60"/>
        <w:ind w:left="0" w:right="100" w:firstLine="0"/>
        <w:jc w:val="center"/>
        <w:rPr>
          <w:i/>
          <w:sz w:val="24"/>
        </w:rPr>
      </w:pPr>
      <w:r>
        <w:rPr>
          <w:i/>
          <w:sz w:val="24"/>
        </w:rPr>
        <w:t>Фигура</w:t>
      </w:r>
      <w:r>
        <w:rPr>
          <w:i/>
          <w:spacing w:val="-5"/>
          <w:sz w:val="24"/>
        </w:rPr>
        <w:t> </w:t>
      </w:r>
      <w:r>
        <w:rPr>
          <w:i/>
          <w:sz w:val="24"/>
        </w:rPr>
        <w:t>9.38</w:t>
      </w:r>
      <w:r>
        <w:rPr>
          <w:i/>
          <w:spacing w:val="-2"/>
          <w:sz w:val="24"/>
        </w:rPr>
        <w:t> </w:t>
      </w:r>
      <w:r>
        <w:rPr>
          <w:i/>
          <w:sz w:val="24"/>
        </w:rPr>
        <w:t>–</w:t>
      </w:r>
      <w:r>
        <w:rPr>
          <w:i/>
          <w:spacing w:val="-2"/>
          <w:sz w:val="24"/>
        </w:rPr>
        <w:t> </w:t>
      </w:r>
      <w:r>
        <w:rPr>
          <w:i/>
          <w:sz w:val="24"/>
        </w:rPr>
        <w:t>Артефакт </w:t>
      </w:r>
      <w:r>
        <w:rPr>
          <w:i/>
          <w:spacing w:val="-2"/>
          <w:sz w:val="24"/>
        </w:rPr>
        <w:t>«Группа»</w:t>
      </w:r>
    </w:p>
    <w:p>
      <w:pPr>
        <w:pStyle w:val="BodyText"/>
        <w:spacing w:before="276"/>
        <w:ind w:left="324" w:right="404"/>
        <w:jc w:val="both"/>
      </w:pPr>
      <w:r>
        <w:rPr/>
        <w:t>Как все Артефакты, Группа не является Действием или Элементом потока, и, следовательно, не может соединяться с Потоком операций или Потоком сообщений. В добавок к этому, Группы не ограничены рамками Пулов и Дорожек (см.</w:t>
      </w:r>
      <w:r>
        <w:rPr>
          <w:spacing w:val="-1"/>
        </w:rPr>
        <w:t> </w:t>
      </w:r>
      <w:r>
        <w:rPr/>
        <w:t>фигуру 9.39). Это означает, что Группа может</w:t>
      </w:r>
      <w:r>
        <w:rPr>
          <w:spacing w:val="-2"/>
        </w:rPr>
        <w:t> </w:t>
      </w:r>
      <w:r>
        <w:rPr/>
        <w:t>пересекать границы Пула для</w:t>
      </w:r>
      <w:r>
        <w:rPr>
          <w:spacing w:val="-2"/>
        </w:rPr>
        <w:t> </w:t>
      </w:r>
      <w:r>
        <w:rPr/>
        <w:t>того, чтобы</w:t>
      </w:r>
      <w:r>
        <w:rPr>
          <w:spacing w:val="-1"/>
        </w:rPr>
        <w:t> </w:t>
      </w:r>
      <w:r>
        <w:rPr/>
        <w:t>окружить элементы диаграммы (см. фигуру 9.39), и часто для того, чтобы идентифицировать действия, включенные в распределенную транзакицию типа «бизнес для бизнеса».</w:t>
      </w:r>
    </w:p>
    <w:p>
      <w:pPr>
        <w:spacing w:after="0"/>
        <w:jc w:val="both"/>
        <w:sectPr>
          <w:pgSz w:w="11900" w:h="16840"/>
          <w:pgMar w:header="718" w:footer="478" w:top="980" w:bottom="660" w:left="1380" w:right="440"/>
        </w:sectPr>
      </w:pPr>
    </w:p>
    <w:p>
      <w:pPr>
        <w:pStyle w:val="BodyText"/>
        <w:spacing w:before="4"/>
        <w:rPr>
          <w:sz w:val="13"/>
        </w:rPr>
      </w:pPr>
    </w:p>
    <w:p>
      <w:pPr>
        <w:pStyle w:val="BodyText"/>
        <w:ind w:left="326"/>
        <w:rPr>
          <w:sz w:val="20"/>
        </w:rPr>
      </w:pPr>
      <w:r>
        <w:rPr>
          <w:sz w:val="20"/>
        </w:rPr>
        <w:drawing>
          <wp:inline distT="0" distB="0" distL="0" distR="0">
            <wp:extent cx="5956224" cy="3129153"/>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67" cstate="print"/>
                    <a:stretch>
                      <a:fillRect/>
                    </a:stretch>
                  </pic:blipFill>
                  <pic:spPr>
                    <a:xfrm>
                      <a:off x="0" y="0"/>
                      <a:ext cx="5956224" cy="3129153"/>
                    </a:xfrm>
                    <a:prstGeom prst="rect">
                      <a:avLst/>
                    </a:prstGeom>
                  </pic:spPr>
                </pic:pic>
              </a:graphicData>
            </a:graphic>
          </wp:inline>
        </w:drawing>
      </w:r>
      <w:r>
        <w:rPr>
          <w:sz w:val="20"/>
        </w:rPr>
      </w:r>
    </w:p>
    <w:p>
      <w:pPr>
        <w:spacing w:before="0"/>
        <w:ind w:left="0" w:right="100" w:firstLine="0"/>
        <w:jc w:val="center"/>
        <w:rPr>
          <w:i/>
          <w:sz w:val="24"/>
        </w:rPr>
      </w:pPr>
      <w:r>
        <w:rPr>
          <w:i/>
          <w:sz w:val="24"/>
        </w:rPr>
        <w:t>Фигура</w:t>
      </w:r>
      <w:r>
        <w:rPr>
          <w:i/>
          <w:spacing w:val="-6"/>
          <w:sz w:val="24"/>
        </w:rPr>
        <w:t> </w:t>
      </w:r>
      <w:r>
        <w:rPr>
          <w:i/>
          <w:sz w:val="24"/>
        </w:rPr>
        <w:t>9.39</w:t>
      </w:r>
      <w:r>
        <w:rPr>
          <w:i/>
          <w:spacing w:val="-3"/>
          <w:sz w:val="24"/>
        </w:rPr>
        <w:t> </w:t>
      </w:r>
      <w:r>
        <w:rPr>
          <w:i/>
          <w:sz w:val="24"/>
        </w:rPr>
        <w:t>–</w:t>
      </w:r>
      <w:r>
        <w:rPr>
          <w:i/>
          <w:spacing w:val="-4"/>
          <w:sz w:val="24"/>
        </w:rPr>
        <w:t> </w:t>
      </w:r>
      <w:r>
        <w:rPr>
          <w:i/>
          <w:sz w:val="24"/>
        </w:rPr>
        <w:t>Группа,</w:t>
      </w:r>
      <w:r>
        <w:rPr>
          <w:i/>
          <w:spacing w:val="-2"/>
          <w:sz w:val="24"/>
        </w:rPr>
        <w:t> </w:t>
      </w:r>
      <w:r>
        <w:rPr>
          <w:i/>
          <w:sz w:val="24"/>
        </w:rPr>
        <w:t>объединяющая</w:t>
      </w:r>
      <w:r>
        <w:rPr>
          <w:i/>
          <w:spacing w:val="-4"/>
          <w:sz w:val="24"/>
        </w:rPr>
        <w:t> </w:t>
      </w:r>
      <w:r>
        <w:rPr>
          <w:i/>
          <w:sz w:val="24"/>
        </w:rPr>
        <w:t>действия</w:t>
      </w:r>
      <w:r>
        <w:rPr>
          <w:i/>
          <w:spacing w:val="-3"/>
          <w:sz w:val="24"/>
        </w:rPr>
        <w:t> </w:t>
      </w:r>
      <w:r>
        <w:rPr>
          <w:i/>
          <w:sz w:val="24"/>
        </w:rPr>
        <w:t>разных</w:t>
      </w:r>
      <w:r>
        <w:rPr>
          <w:i/>
          <w:spacing w:val="-4"/>
          <w:sz w:val="24"/>
        </w:rPr>
        <w:t> </w:t>
      </w:r>
      <w:r>
        <w:rPr>
          <w:i/>
          <w:spacing w:val="-2"/>
          <w:sz w:val="24"/>
        </w:rPr>
        <w:t>Пулов</w:t>
      </w:r>
    </w:p>
    <w:p>
      <w:pPr>
        <w:pStyle w:val="BodyText"/>
        <w:spacing w:before="258"/>
        <w:ind w:left="324" w:right="402"/>
        <w:jc w:val="both"/>
      </w:pPr>
      <w:r>
        <w:rPr/>
        <w:t>Группы часто используются для выделения определенных частей диаграммы без добавления дополнительных ограничений на выполнение действий, как это было бы в Подпроцессе. Выделенные (сгруппированные) элементы диаграммы могут быть</w:t>
      </w:r>
      <w:r>
        <w:rPr>
          <w:spacing w:val="40"/>
        </w:rPr>
        <w:t> </w:t>
      </w:r>
      <w:r>
        <w:rPr/>
        <w:t>разделены</w:t>
      </w:r>
      <w:r>
        <w:rPr>
          <w:spacing w:val="-2"/>
        </w:rPr>
        <w:t> </w:t>
      </w:r>
      <w:r>
        <w:rPr/>
        <w:t>в</w:t>
      </w:r>
      <w:r>
        <w:rPr>
          <w:spacing w:val="-2"/>
        </w:rPr>
        <w:t> </w:t>
      </w:r>
      <w:r>
        <w:rPr/>
        <w:t>целях</w:t>
      </w:r>
      <w:r>
        <w:rPr>
          <w:spacing w:val="-3"/>
        </w:rPr>
        <w:t> </w:t>
      </w:r>
      <w:r>
        <w:rPr/>
        <w:t>отчетности</w:t>
      </w:r>
      <w:r>
        <w:rPr>
          <w:spacing w:val="-1"/>
        </w:rPr>
        <w:t> </w:t>
      </w:r>
      <w:r>
        <w:rPr/>
        <w:t>и</w:t>
      </w:r>
      <w:r>
        <w:rPr>
          <w:spacing w:val="-5"/>
        </w:rPr>
        <w:t> </w:t>
      </w:r>
      <w:r>
        <w:rPr/>
        <w:t>анализа.</w:t>
      </w:r>
      <w:r>
        <w:rPr>
          <w:spacing w:val="-1"/>
        </w:rPr>
        <w:t> </w:t>
      </w:r>
      <w:r>
        <w:rPr/>
        <w:t>Группы не</w:t>
      </w:r>
      <w:r>
        <w:rPr>
          <w:spacing w:val="-3"/>
        </w:rPr>
        <w:t> </w:t>
      </w:r>
      <w:r>
        <w:rPr/>
        <w:t>оказывают</w:t>
      </w:r>
      <w:r>
        <w:rPr>
          <w:spacing w:val="-4"/>
        </w:rPr>
        <w:t> </w:t>
      </w:r>
      <w:r>
        <w:rPr/>
        <w:t>влияния</w:t>
      </w:r>
      <w:r>
        <w:rPr>
          <w:spacing w:val="-1"/>
        </w:rPr>
        <w:t> </w:t>
      </w:r>
      <w:r>
        <w:rPr/>
        <w:t>на</w:t>
      </w:r>
      <w:r>
        <w:rPr>
          <w:spacing w:val="-3"/>
        </w:rPr>
        <w:t> </w:t>
      </w:r>
      <w:r>
        <w:rPr/>
        <w:t>ход</w:t>
      </w:r>
      <w:r>
        <w:rPr>
          <w:spacing w:val="-3"/>
        </w:rPr>
        <w:t> </w:t>
      </w:r>
      <w:r>
        <w:rPr/>
        <w:t>Процесса</w:t>
      </w:r>
      <w:r>
        <w:rPr>
          <w:spacing w:val="-1"/>
        </w:rPr>
        <w:t> </w:t>
      </w:r>
      <w:r>
        <w:rPr/>
        <w:t>и не соответствуют никаким элементам BPEL4WS.</w:t>
      </w:r>
    </w:p>
    <w:p>
      <w:pPr>
        <w:pStyle w:val="BodyText"/>
      </w:pPr>
    </w:p>
    <w:p>
      <w:pPr>
        <w:pStyle w:val="Heading4"/>
      </w:pPr>
      <w:r>
        <w:rPr/>
        <w:t>Атрибуты</w:t>
      </w:r>
      <w:r>
        <w:rPr>
          <w:spacing w:val="-5"/>
        </w:rPr>
        <w:t> </w:t>
      </w:r>
      <w:r>
        <w:rPr>
          <w:spacing w:val="-2"/>
        </w:rPr>
        <w:t>группы</w:t>
      </w:r>
    </w:p>
    <w:p>
      <w:pPr>
        <w:pStyle w:val="BodyText"/>
        <w:rPr>
          <w:b/>
        </w:rPr>
      </w:pPr>
    </w:p>
    <w:p>
      <w:pPr>
        <w:pStyle w:val="BodyText"/>
        <w:ind w:left="324" w:right="405"/>
        <w:jc w:val="both"/>
      </w:pPr>
      <w:r>
        <w:rPr/>
        <w:t>Таблица 9.38 содержит информацию об атрибутах Группы, продолжающих список общих атрибутов Артефактов (см. таблицу 9.35). Данные атрибуты могут использовать лишь в случае, если атрибут ArtifactType имеет значение Group:</w:t>
      </w:r>
    </w:p>
    <w:p>
      <w:pPr>
        <w:spacing w:before="232"/>
        <w:ind w:left="324" w:right="0" w:firstLine="0"/>
        <w:jc w:val="both"/>
        <w:rPr>
          <w:i/>
          <w:sz w:val="24"/>
        </w:rPr>
      </w:pPr>
      <w:r>
        <w:rPr>
          <w:i/>
          <w:sz w:val="24"/>
        </w:rPr>
        <w:t>Таблица</w:t>
      </w:r>
      <w:r>
        <w:rPr>
          <w:i/>
          <w:spacing w:val="-3"/>
          <w:sz w:val="24"/>
        </w:rPr>
        <w:t> </w:t>
      </w:r>
      <w:r>
        <w:rPr>
          <w:i/>
          <w:sz w:val="24"/>
        </w:rPr>
        <w:t>9.37</w:t>
      </w:r>
      <w:r>
        <w:rPr>
          <w:i/>
          <w:spacing w:val="-3"/>
          <w:sz w:val="24"/>
        </w:rPr>
        <w:t> </w:t>
      </w:r>
      <w:r>
        <w:rPr>
          <w:i/>
          <w:sz w:val="24"/>
        </w:rPr>
        <w:t>–Атрибуты</w:t>
      </w:r>
      <w:r>
        <w:rPr>
          <w:i/>
          <w:spacing w:val="-2"/>
          <w:sz w:val="24"/>
        </w:rPr>
        <w:t> Аннотации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8"/>
        <w:gridCol w:w="3044"/>
        <w:gridCol w:w="1640"/>
        <w:gridCol w:w="333"/>
        <w:gridCol w:w="1552"/>
        <w:gridCol w:w="809"/>
      </w:tblGrid>
      <w:tr>
        <w:trPr>
          <w:trHeight w:val="276" w:hRule="atLeast"/>
        </w:trPr>
        <w:tc>
          <w:tcPr>
            <w:tcW w:w="2238" w:type="dxa"/>
          </w:tcPr>
          <w:p>
            <w:pPr>
              <w:pStyle w:val="TableParagraph"/>
              <w:spacing w:line="256" w:lineRule="exact"/>
              <w:ind w:left="13"/>
              <w:jc w:val="center"/>
              <w:rPr>
                <w:b/>
                <w:sz w:val="24"/>
              </w:rPr>
            </w:pPr>
            <w:r>
              <w:rPr>
                <w:b/>
                <w:spacing w:val="-2"/>
                <w:sz w:val="24"/>
              </w:rPr>
              <w:t>Атрибут</w:t>
            </w:r>
          </w:p>
        </w:tc>
        <w:tc>
          <w:tcPr>
            <w:tcW w:w="7378" w:type="dxa"/>
            <w:gridSpan w:val="5"/>
          </w:tcPr>
          <w:p>
            <w:pPr>
              <w:pStyle w:val="TableParagraph"/>
              <w:spacing w:line="256" w:lineRule="exact"/>
              <w:ind w:left="12"/>
              <w:jc w:val="center"/>
              <w:rPr>
                <w:b/>
                <w:sz w:val="24"/>
              </w:rPr>
            </w:pPr>
            <w:r>
              <w:rPr>
                <w:b/>
                <w:spacing w:val="-2"/>
                <w:sz w:val="24"/>
              </w:rPr>
              <w:t>Описание</w:t>
            </w:r>
          </w:p>
        </w:tc>
      </w:tr>
      <w:tr>
        <w:trPr>
          <w:trHeight w:val="827" w:hRule="atLeast"/>
        </w:trPr>
        <w:tc>
          <w:tcPr>
            <w:tcW w:w="2238" w:type="dxa"/>
          </w:tcPr>
          <w:p>
            <w:pPr>
              <w:pStyle w:val="TableParagraph"/>
              <w:ind w:left="13" w:right="107"/>
              <w:jc w:val="center"/>
              <w:rPr>
                <w:sz w:val="24"/>
              </w:rPr>
            </w:pPr>
            <w:r>
              <w:rPr>
                <w:b/>
                <w:sz w:val="24"/>
              </w:rPr>
              <w:t>Name</w:t>
            </w:r>
            <w:r>
              <w:rPr>
                <w:b/>
                <w:spacing w:val="-3"/>
                <w:sz w:val="24"/>
              </w:rPr>
              <w:t> </w:t>
            </w:r>
            <w:r>
              <w:rPr>
                <w:sz w:val="24"/>
              </w:rPr>
              <w:t>(0-1)</w:t>
            </w:r>
            <w:r>
              <w:rPr>
                <w:spacing w:val="1"/>
                <w:sz w:val="24"/>
              </w:rPr>
              <w:t> </w:t>
            </w:r>
            <w:r>
              <w:rPr>
                <w:sz w:val="24"/>
              </w:rPr>
              <w:t>:</w:t>
            </w:r>
            <w:r>
              <w:rPr>
                <w:spacing w:val="2"/>
                <w:sz w:val="24"/>
              </w:rPr>
              <w:t> </w:t>
            </w:r>
            <w:r>
              <w:rPr>
                <w:spacing w:val="-2"/>
                <w:sz w:val="24"/>
              </w:rPr>
              <w:t>String</w:t>
            </w:r>
          </w:p>
        </w:tc>
        <w:tc>
          <w:tcPr>
            <w:tcW w:w="3044" w:type="dxa"/>
            <w:tcBorders>
              <w:right w:val="nil"/>
            </w:tcBorders>
          </w:tcPr>
          <w:p>
            <w:pPr>
              <w:pStyle w:val="TableParagraph"/>
              <w:tabs>
                <w:tab w:pos="1186" w:val="left" w:leader="none"/>
                <w:tab w:pos="1964" w:val="left" w:leader="none"/>
              </w:tabs>
              <w:ind w:left="108"/>
              <w:rPr>
                <w:sz w:val="24"/>
              </w:rPr>
            </w:pPr>
            <w:r>
              <w:rPr>
                <w:spacing w:val="-2"/>
                <w:sz w:val="24"/>
              </w:rPr>
              <w:t>Атрибут</w:t>
            </w:r>
            <w:r>
              <w:rPr>
                <w:sz w:val="24"/>
              </w:rPr>
              <w:tab/>
            </w:r>
            <w:r>
              <w:rPr>
                <w:spacing w:val="-4"/>
                <w:sz w:val="24"/>
              </w:rPr>
              <w:t>Name</w:t>
            </w:r>
            <w:r>
              <w:rPr>
                <w:sz w:val="24"/>
              </w:rPr>
              <w:tab/>
            </w:r>
            <w:r>
              <w:rPr>
                <w:spacing w:val="-2"/>
                <w:sz w:val="24"/>
              </w:rPr>
              <w:t>является </w:t>
            </w:r>
            <w:r>
              <w:rPr>
                <w:sz w:val="24"/>
              </w:rPr>
              <w:t>текстовое</w:t>
            </w:r>
            <w:r>
              <w:rPr>
                <w:spacing w:val="-15"/>
                <w:sz w:val="24"/>
              </w:rPr>
              <w:t> </w:t>
            </w:r>
            <w:r>
              <w:rPr>
                <w:sz w:val="24"/>
              </w:rPr>
              <w:t>описание</w:t>
            </w:r>
            <w:r>
              <w:rPr>
                <w:spacing w:val="-15"/>
                <w:sz w:val="24"/>
              </w:rPr>
              <w:t> </w:t>
            </w:r>
            <w:r>
              <w:rPr>
                <w:sz w:val="24"/>
              </w:rPr>
              <w:t>Группы.</w:t>
            </w:r>
          </w:p>
        </w:tc>
        <w:tc>
          <w:tcPr>
            <w:tcW w:w="1640" w:type="dxa"/>
            <w:tcBorders>
              <w:left w:val="nil"/>
              <w:right w:val="nil"/>
            </w:tcBorders>
          </w:tcPr>
          <w:p>
            <w:pPr>
              <w:pStyle w:val="TableParagraph"/>
              <w:ind w:left="12"/>
              <w:rPr>
                <w:sz w:val="24"/>
              </w:rPr>
            </w:pPr>
            <w:r>
              <w:rPr>
                <w:spacing w:val="-2"/>
                <w:sz w:val="24"/>
              </w:rPr>
              <w:t>опциональным</w:t>
            </w:r>
          </w:p>
        </w:tc>
        <w:tc>
          <w:tcPr>
            <w:tcW w:w="333" w:type="dxa"/>
            <w:tcBorders>
              <w:left w:val="nil"/>
              <w:right w:val="nil"/>
            </w:tcBorders>
          </w:tcPr>
          <w:p>
            <w:pPr>
              <w:pStyle w:val="TableParagraph"/>
              <w:ind w:left="107"/>
              <w:rPr>
                <w:sz w:val="24"/>
              </w:rPr>
            </w:pPr>
            <w:r>
              <w:rPr>
                <w:spacing w:val="-10"/>
                <w:sz w:val="24"/>
              </w:rPr>
              <w:t>и</w:t>
            </w:r>
          </w:p>
        </w:tc>
        <w:tc>
          <w:tcPr>
            <w:tcW w:w="1552" w:type="dxa"/>
            <w:tcBorders>
              <w:left w:val="nil"/>
              <w:right w:val="nil"/>
            </w:tcBorders>
          </w:tcPr>
          <w:p>
            <w:pPr>
              <w:pStyle w:val="TableParagraph"/>
              <w:ind w:left="106"/>
              <w:rPr>
                <w:sz w:val="24"/>
              </w:rPr>
            </w:pPr>
            <w:r>
              <w:rPr>
                <w:spacing w:val="-2"/>
                <w:sz w:val="24"/>
              </w:rPr>
              <w:t>представляет</w:t>
            </w:r>
          </w:p>
        </w:tc>
        <w:tc>
          <w:tcPr>
            <w:tcW w:w="809" w:type="dxa"/>
            <w:tcBorders>
              <w:left w:val="nil"/>
            </w:tcBorders>
          </w:tcPr>
          <w:p>
            <w:pPr>
              <w:pStyle w:val="TableParagraph"/>
              <w:ind w:left="108"/>
              <w:rPr>
                <w:sz w:val="24"/>
              </w:rPr>
            </w:pPr>
            <w:r>
              <w:rPr>
                <w:spacing w:val="-2"/>
                <w:sz w:val="24"/>
              </w:rPr>
              <w:t>собой</w:t>
            </w:r>
          </w:p>
        </w:tc>
      </w:tr>
    </w:tbl>
    <w:p>
      <w:pPr>
        <w:pStyle w:val="Heading1"/>
        <w:spacing w:line="242" w:lineRule="auto" w:before="241"/>
        <w:ind w:right="400"/>
        <w:jc w:val="both"/>
      </w:pPr>
      <w:r>
        <w:rPr/>
        <w:t>Глава</w:t>
      </w:r>
      <w:r>
        <w:rPr>
          <w:spacing w:val="-4"/>
        </w:rPr>
        <w:t> </w:t>
      </w:r>
      <w:r>
        <w:rPr/>
        <w:t>10.</w:t>
      </w:r>
      <w:r>
        <w:rPr>
          <w:spacing w:val="-4"/>
        </w:rPr>
        <w:t> </w:t>
      </w:r>
      <w:bookmarkStart w:name="Глава 10. Объекты соединения диаграммы б" w:id="126"/>
      <w:bookmarkEnd w:id="126"/>
      <w:r>
        <w:rPr/>
      </w:r>
      <w:bookmarkStart w:name="_bookmark87" w:id="127"/>
      <w:bookmarkEnd w:id="127"/>
      <w:r>
        <w:rPr/>
        <w:t>О</w:t>
      </w:r>
      <w:r>
        <w:rPr/>
        <w:t>бъекты</w:t>
      </w:r>
      <w:r>
        <w:rPr>
          <w:spacing w:val="40"/>
        </w:rPr>
        <w:t> </w:t>
      </w:r>
      <w:r>
        <w:rPr/>
        <w:t>соединения</w:t>
      </w:r>
      <w:r>
        <w:rPr>
          <w:spacing w:val="40"/>
        </w:rPr>
        <w:t> </w:t>
      </w:r>
      <w:r>
        <w:rPr/>
        <w:t>диаграммы</w:t>
      </w:r>
      <w:r>
        <w:rPr>
          <w:spacing w:val="40"/>
        </w:rPr>
        <w:t> </w:t>
      </w:r>
      <w:r>
        <w:rPr/>
        <w:t>бизнес- </w:t>
      </w:r>
      <w:r>
        <w:rPr>
          <w:spacing w:val="-2"/>
        </w:rPr>
        <w:t>процесса</w:t>
      </w:r>
    </w:p>
    <w:p>
      <w:pPr>
        <w:pStyle w:val="BodyText"/>
        <w:spacing w:before="54"/>
        <w:ind w:left="324" w:right="403"/>
        <w:jc w:val="both"/>
      </w:pPr>
      <w:r>
        <w:rPr/>
        <w:t>Данная часть содержит информацию о графических элементах, используемых для соединения двух объектов (т.е. являющихся соединяющими линиями на диаграмме), а также о том, каким образом эти линии проходят в Процессе (т.е. проходят ли они в соответствии с правильным ходом событий либо разделяются на параллельные или альтернативные маршруты).</w:t>
      </w:r>
    </w:p>
    <w:p>
      <w:pPr>
        <w:pStyle w:val="Heading2"/>
        <w:spacing w:before="240"/>
        <w:ind w:right="401"/>
      </w:pPr>
      <w:r>
        <w:rPr>
          <w:i/>
        </w:rPr>
        <w:t>§</w:t>
      </w:r>
      <w:r>
        <w:rPr>
          <w:i/>
          <w:spacing w:val="-5"/>
        </w:rPr>
        <w:t> </w:t>
      </w:r>
      <w:r>
        <w:rPr>
          <w:i/>
        </w:rPr>
        <w:t>10.1.</w:t>
      </w:r>
      <w:r>
        <w:rPr>
          <w:i/>
          <w:spacing w:val="-5"/>
        </w:rPr>
        <w:t> </w:t>
      </w:r>
      <w:bookmarkStart w:name="§ 10.1. Графические элементы соединения " w:id="128"/>
      <w:bookmarkEnd w:id="128"/>
      <w:r>
        <w:rPr>
          <w:i/>
        </w:rPr>
      </w:r>
      <w:bookmarkStart w:name="_bookmark88" w:id="129"/>
      <w:bookmarkEnd w:id="129"/>
      <w:r>
        <w:rPr>
          <w:i/>
        </w:rPr>
        <w:t>Г</w:t>
      </w:r>
      <w:r>
        <w:rPr>
          <w:i/>
        </w:rPr>
        <w:t>рафические элементы соединения (Graphical Connecting</w:t>
      </w:r>
      <w:r>
        <w:rPr/>
        <w:t> </w:t>
      </w:r>
      <w:r>
        <w:rPr>
          <w:spacing w:val="-2"/>
        </w:rPr>
        <w:t>Objects)</w:t>
      </w:r>
    </w:p>
    <w:p>
      <w:pPr>
        <w:pStyle w:val="BodyText"/>
        <w:spacing w:before="61"/>
        <w:ind w:left="324" w:right="401"/>
        <w:jc w:val="both"/>
      </w:pPr>
      <w:r>
        <w:rPr/>
        <w:t>Спецификация BPMN выделяет два вида графических элементов соединения: Поток операций/сообщений и Ассоциация. Поток операций и Поток сообщений в некоторой степени затрагивают ортогональный аспект бизнес-процессов, изображаемых на диаграммах,</w:t>
      </w:r>
      <w:r>
        <w:rPr>
          <w:spacing w:val="65"/>
        </w:rPr>
        <w:t> </w:t>
      </w:r>
      <w:r>
        <w:rPr/>
        <w:t>хотя</w:t>
      </w:r>
      <w:r>
        <w:rPr>
          <w:spacing w:val="67"/>
        </w:rPr>
        <w:t> </w:t>
      </w:r>
      <w:r>
        <w:rPr/>
        <w:t>оба</w:t>
      </w:r>
      <w:r>
        <w:rPr>
          <w:spacing w:val="66"/>
        </w:rPr>
        <w:t> </w:t>
      </w:r>
      <w:r>
        <w:rPr/>
        <w:t>этих</w:t>
      </w:r>
      <w:r>
        <w:rPr>
          <w:spacing w:val="66"/>
        </w:rPr>
        <w:t> </w:t>
      </w:r>
      <w:r>
        <w:rPr/>
        <w:t>графических</w:t>
      </w:r>
      <w:r>
        <w:rPr>
          <w:spacing w:val="69"/>
        </w:rPr>
        <w:t> </w:t>
      </w:r>
      <w:r>
        <w:rPr/>
        <w:t>элемента</w:t>
      </w:r>
      <w:r>
        <w:rPr>
          <w:spacing w:val="68"/>
        </w:rPr>
        <w:t> </w:t>
      </w:r>
      <w:r>
        <w:rPr/>
        <w:t>оказывают</w:t>
      </w:r>
      <w:r>
        <w:rPr>
          <w:spacing w:val="66"/>
        </w:rPr>
        <w:t> </w:t>
      </w:r>
      <w:r>
        <w:rPr/>
        <w:t>влияние</w:t>
      </w:r>
      <w:r>
        <w:rPr>
          <w:spacing w:val="67"/>
        </w:rPr>
        <w:t> </w:t>
      </w:r>
      <w:r>
        <w:rPr/>
        <w:t>на</w:t>
      </w:r>
      <w:r>
        <w:rPr>
          <w:spacing w:val="67"/>
        </w:rPr>
        <w:t> </w:t>
      </w:r>
      <w:r>
        <w:rPr>
          <w:spacing w:val="-2"/>
        </w:rPr>
        <w:t>выполнение</w:t>
      </w:r>
    </w:p>
    <w:p>
      <w:pPr>
        <w:spacing w:after="0"/>
        <w:jc w:val="both"/>
        <w:sectPr>
          <w:pgSz w:w="11900" w:h="16840"/>
          <w:pgMar w:header="718" w:footer="478" w:top="980" w:bottom="660" w:left="1380" w:right="440"/>
        </w:sectPr>
      </w:pPr>
    </w:p>
    <w:p>
      <w:pPr>
        <w:pStyle w:val="BodyText"/>
        <w:spacing w:before="154"/>
        <w:ind w:left="324" w:right="402"/>
        <w:jc w:val="both"/>
      </w:pPr>
      <w:r>
        <w:rPr/>
        <w:t>действий, включенных в Процесс. Поток операций движется, как правило, в одном направлении</w:t>
      </w:r>
      <w:r>
        <w:rPr>
          <w:spacing w:val="-1"/>
        </w:rPr>
        <w:t> </w:t>
      </w:r>
      <w:r>
        <w:rPr/>
        <w:t>(либо</w:t>
      </w:r>
      <w:r>
        <w:rPr>
          <w:spacing w:val="-2"/>
        </w:rPr>
        <w:t> </w:t>
      </w:r>
      <w:r>
        <w:rPr/>
        <w:t>слева</w:t>
      </w:r>
      <w:r>
        <w:rPr>
          <w:spacing w:val="-4"/>
        </w:rPr>
        <w:t> </w:t>
      </w:r>
      <w:r>
        <w:rPr/>
        <w:t>направо,</w:t>
      </w:r>
      <w:r>
        <w:rPr>
          <w:spacing w:val="-1"/>
        </w:rPr>
        <w:t> </w:t>
      </w:r>
      <w:r>
        <w:rPr/>
        <w:t>либо</w:t>
      </w:r>
      <w:r>
        <w:rPr>
          <w:spacing w:val="-3"/>
        </w:rPr>
        <w:t> </w:t>
      </w:r>
      <w:r>
        <w:rPr/>
        <w:t>сверху</w:t>
      </w:r>
      <w:r>
        <w:rPr>
          <w:spacing w:val="-3"/>
        </w:rPr>
        <w:t> </w:t>
      </w:r>
      <w:r>
        <w:rPr/>
        <w:t>вниз),</w:t>
      </w:r>
      <w:r>
        <w:rPr>
          <w:spacing w:val="-2"/>
        </w:rPr>
        <w:t> </w:t>
      </w:r>
      <w:r>
        <w:rPr/>
        <w:t>а</w:t>
      </w:r>
      <w:r>
        <w:rPr>
          <w:spacing w:val="-2"/>
        </w:rPr>
        <w:t> </w:t>
      </w:r>
      <w:r>
        <w:rPr/>
        <w:t>Поток</w:t>
      </w:r>
      <w:r>
        <w:rPr>
          <w:spacing w:val="-2"/>
        </w:rPr>
        <w:t> </w:t>
      </w:r>
      <w:r>
        <w:rPr/>
        <w:t>сообщений</w:t>
      </w:r>
      <w:r>
        <w:rPr>
          <w:spacing w:val="-1"/>
        </w:rPr>
        <w:t> </w:t>
      </w:r>
      <w:r>
        <w:rPr/>
        <w:t>-</w:t>
      </w:r>
      <w:r>
        <w:rPr>
          <w:spacing w:val="-2"/>
        </w:rPr>
        <w:t> </w:t>
      </w:r>
      <w:r>
        <w:rPr/>
        <w:t>под</w:t>
      </w:r>
      <w:r>
        <w:rPr>
          <w:spacing w:val="-4"/>
        </w:rPr>
        <w:t> </w:t>
      </w:r>
      <w:r>
        <w:rPr/>
        <w:t>углом в</w:t>
      </w:r>
      <w:r>
        <w:rPr>
          <w:spacing w:val="-3"/>
        </w:rPr>
        <w:t> </w:t>
      </w:r>
      <w:r>
        <w:rPr/>
        <w:t>90° по отношению к Потоку операций. Такая организация движения помогает изображать отношения между</w:t>
      </w:r>
      <w:r>
        <w:rPr>
          <w:spacing w:val="-1"/>
        </w:rPr>
        <w:t> </w:t>
      </w:r>
      <w:r>
        <w:rPr/>
        <w:t>графическими элементами более</w:t>
      </w:r>
      <w:r>
        <w:rPr>
          <w:spacing w:val="40"/>
        </w:rPr>
        <w:t> </w:t>
      </w:r>
      <w:r>
        <w:rPr/>
        <w:t>прозрачно на диаграмме, содержащей Поток операций и Поток сообщений. Однако данная спецификация не настаивает на такого рода отношениях между двумя этими потоками. Разработчик модели может направить потоки в любом направлении к любой точке диаграммы.</w:t>
      </w:r>
    </w:p>
    <w:p>
      <w:pPr>
        <w:pStyle w:val="BodyText"/>
      </w:pPr>
    </w:p>
    <w:p>
      <w:pPr>
        <w:pStyle w:val="BodyText"/>
        <w:ind w:left="324" w:right="404"/>
        <w:jc w:val="both"/>
      </w:pPr>
      <w:r>
        <w:rPr/>
        <w:t>Следующие три раздела спецификации содержат описание того, как функционируют эти виды соединения в BPMN.</w:t>
      </w:r>
    </w:p>
    <w:p>
      <w:pPr>
        <w:pStyle w:val="Heading3"/>
        <w:ind w:left="115"/>
        <w:jc w:val="left"/>
      </w:pPr>
      <w:r>
        <w:rPr/>
        <w:t>§§</w:t>
      </w:r>
      <w:r>
        <w:rPr>
          <w:spacing w:val="-5"/>
        </w:rPr>
        <w:t> </w:t>
      </w:r>
      <w:r>
        <w:rPr/>
        <w:t>10.1.1.</w:t>
      </w:r>
      <w:r>
        <w:rPr>
          <w:spacing w:val="-5"/>
        </w:rPr>
        <w:t> </w:t>
      </w:r>
      <w:bookmarkStart w:name="§§ 10.1.1. Общие атрибуты элементов соед" w:id="130"/>
      <w:bookmarkEnd w:id="130"/>
      <w:r>
        <w:rPr/>
      </w:r>
      <w:bookmarkStart w:name="_bookmark89" w:id="131"/>
      <w:bookmarkEnd w:id="131"/>
      <w:r>
        <w:rPr/>
        <w:t>О</w:t>
      </w:r>
      <w:r>
        <w:rPr/>
        <w:t>бщие</w:t>
      </w:r>
      <w:r>
        <w:rPr>
          <w:spacing w:val="-3"/>
        </w:rPr>
        <w:t> </w:t>
      </w:r>
      <w:r>
        <w:rPr/>
        <w:t>атрибуты элементов</w:t>
      </w:r>
      <w:r>
        <w:rPr>
          <w:spacing w:val="-4"/>
        </w:rPr>
        <w:t> </w:t>
      </w:r>
      <w:r>
        <w:rPr>
          <w:spacing w:val="-2"/>
        </w:rPr>
        <w:t>соединения</w:t>
      </w:r>
    </w:p>
    <w:p>
      <w:pPr>
        <w:pStyle w:val="BodyText"/>
        <w:spacing w:before="61"/>
        <w:ind w:left="324" w:right="407"/>
        <w:jc w:val="both"/>
      </w:pPr>
      <w:r>
        <w:rPr/>
        <w:t>Таблица 10.1 содержит информацию об атрибутах, общих для Элементов соединения (Поток операций, Поток сообщений, Ассоциация ), продолжающих список общих атрибутов графических элементов (см. таблицу 9.1):</w:t>
      </w:r>
    </w:p>
    <w:p>
      <w:pPr>
        <w:pStyle w:val="BodyText"/>
      </w:pPr>
    </w:p>
    <w:p>
      <w:pPr>
        <w:spacing w:before="0"/>
        <w:ind w:left="324" w:right="0" w:firstLine="0"/>
        <w:jc w:val="both"/>
        <w:rPr>
          <w:i/>
          <w:sz w:val="24"/>
        </w:rPr>
      </w:pPr>
      <w:r>
        <w:rPr>
          <w:i/>
          <w:sz w:val="24"/>
        </w:rPr>
        <w:t>Таблица</w:t>
      </w:r>
      <w:r>
        <w:rPr>
          <w:i/>
          <w:spacing w:val="-3"/>
          <w:sz w:val="24"/>
        </w:rPr>
        <w:t> </w:t>
      </w:r>
      <w:r>
        <w:rPr>
          <w:i/>
          <w:sz w:val="24"/>
        </w:rPr>
        <w:t>9.34</w:t>
      </w:r>
      <w:r>
        <w:rPr>
          <w:i/>
          <w:spacing w:val="-3"/>
          <w:sz w:val="24"/>
        </w:rPr>
        <w:t> </w:t>
      </w:r>
      <w:r>
        <w:rPr>
          <w:i/>
          <w:sz w:val="24"/>
        </w:rPr>
        <w:t>–</w:t>
      </w:r>
      <w:r>
        <w:rPr>
          <w:i/>
          <w:spacing w:val="-3"/>
          <w:sz w:val="24"/>
        </w:rPr>
        <w:t> </w:t>
      </w:r>
      <w:r>
        <w:rPr>
          <w:i/>
          <w:sz w:val="24"/>
        </w:rPr>
        <w:t>Общие</w:t>
      </w:r>
      <w:r>
        <w:rPr>
          <w:i/>
          <w:spacing w:val="-3"/>
          <w:sz w:val="24"/>
        </w:rPr>
        <w:t> </w:t>
      </w:r>
      <w:r>
        <w:rPr>
          <w:i/>
          <w:sz w:val="24"/>
        </w:rPr>
        <w:t>Атрибуты</w:t>
      </w:r>
      <w:r>
        <w:rPr>
          <w:i/>
          <w:spacing w:val="-2"/>
          <w:sz w:val="24"/>
        </w:rPr>
        <w:t> </w:t>
      </w:r>
      <w:r>
        <w:rPr>
          <w:i/>
          <w:sz w:val="24"/>
        </w:rPr>
        <w:t>Элементов</w:t>
      </w:r>
      <w:r>
        <w:rPr>
          <w:i/>
          <w:spacing w:val="-3"/>
          <w:sz w:val="24"/>
        </w:rPr>
        <w:t> </w:t>
      </w:r>
      <w:r>
        <w:rPr>
          <w:i/>
          <w:spacing w:val="-2"/>
          <w:sz w:val="24"/>
        </w:rPr>
        <w:t>Соединения</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7242"/>
      </w:tblGrid>
      <w:tr>
        <w:trPr>
          <w:trHeight w:val="275" w:hRule="atLeast"/>
        </w:trPr>
        <w:tc>
          <w:tcPr>
            <w:tcW w:w="2232" w:type="dxa"/>
          </w:tcPr>
          <w:p>
            <w:pPr>
              <w:pStyle w:val="TableParagraph"/>
              <w:spacing w:line="256" w:lineRule="exact"/>
              <w:ind w:left="656"/>
              <w:rPr>
                <w:b/>
                <w:sz w:val="24"/>
              </w:rPr>
            </w:pPr>
            <w:r>
              <w:rPr>
                <w:b/>
                <w:spacing w:val="-2"/>
                <w:sz w:val="24"/>
              </w:rPr>
              <w:t>Атрибут</w:t>
            </w:r>
          </w:p>
        </w:tc>
        <w:tc>
          <w:tcPr>
            <w:tcW w:w="7242" w:type="dxa"/>
          </w:tcPr>
          <w:p>
            <w:pPr>
              <w:pStyle w:val="TableParagraph"/>
              <w:spacing w:line="256" w:lineRule="exact"/>
              <w:ind w:left="12"/>
              <w:jc w:val="center"/>
              <w:rPr>
                <w:b/>
                <w:sz w:val="24"/>
              </w:rPr>
            </w:pPr>
            <w:r>
              <w:rPr>
                <w:b/>
                <w:spacing w:val="-2"/>
                <w:sz w:val="24"/>
              </w:rPr>
              <w:t>Описание</w:t>
            </w:r>
          </w:p>
        </w:tc>
      </w:tr>
      <w:tr>
        <w:trPr>
          <w:trHeight w:val="827" w:hRule="atLeast"/>
        </w:trPr>
        <w:tc>
          <w:tcPr>
            <w:tcW w:w="2232" w:type="dxa"/>
          </w:tcPr>
          <w:p>
            <w:pPr>
              <w:pStyle w:val="TableParagraph"/>
              <w:ind w:left="109"/>
              <w:rPr>
                <w:sz w:val="24"/>
              </w:rPr>
            </w:pPr>
            <w:r>
              <w:rPr>
                <w:b/>
                <w:sz w:val="24"/>
              </w:rPr>
              <w:t>Name</w:t>
            </w:r>
            <w:r>
              <w:rPr>
                <w:b/>
                <w:spacing w:val="-7"/>
                <w:sz w:val="24"/>
              </w:rPr>
              <w:t> </w:t>
            </w:r>
            <w:r>
              <w:rPr>
                <w:sz w:val="24"/>
              </w:rPr>
              <w:t>(0-1)</w:t>
            </w:r>
            <w:r>
              <w:rPr>
                <w:spacing w:val="1"/>
                <w:sz w:val="24"/>
              </w:rPr>
              <w:t> </w:t>
            </w:r>
            <w:r>
              <w:rPr>
                <w:sz w:val="24"/>
              </w:rPr>
              <w:t>:</w:t>
            </w:r>
            <w:r>
              <w:rPr>
                <w:spacing w:val="2"/>
                <w:sz w:val="24"/>
              </w:rPr>
              <w:t> </w:t>
            </w:r>
            <w:r>
              <w:rPr>
                <w:spacing w:val="-2"/>
                <w:sz w:val="24"/>
              </w:rPr>
              <w:t>String</w:t>
            </w:r>
          </w:p>
        </w:tc>
        <w:tc>
          <w:tcPr>
            <w:tcW w:w="7242" w:type="dxa"/>
          </w:tcPr>
          <w:p>
            <w:pPr>
              <w:pStyle w:val="TableParagraph"/>
              <w:ind w:left="108"/>
              <w:rPr>
                <w:sz w:val="24"/>
              </w:rPr>
            </w:pPr>
            <w:r>
              <w:rPr>
                <w:sz w:val="24"/>
              </w:rPr>
              <w:t>Атрибут</w:t>
            </w:r>
            <w:r>
              <w:rPr>
                <w:spacing w:val="80"/>
                <w:sz w:val="24"/>
              </w:rPr>
              <w:t> </w:t>
            </w:r>
            <w:r>
              <w:rPr>
                <w:sz w:val="24"/>
              </w:rPr>
              <w:t>Name</w:t>
            </w:r>
            <w:r>
              <w:rPr>
                <w:spacing w:val="80"/>
                <w:sz w:val="24"/>
              </w:rPr>
              <w:t> </w:t>
            </w:r>
            <w:r>
              <w:rPr>
                <w:sz w:val="24"/>
              </w:rPr>
              <w:t>является</w:t>
            </w:r>
            <w:r>
              <w:rPr>
                <w:spacing w:val="80"/>
                <w:sz w:val="24"/>
              </w:rPr>
              <w:t> </w:t>
            </w:r>
            <w:r>
              <w:rPr>
                <w:sz w:val="24"/>
              </w:rPr>
              <w:t>опциональным</w:t>
            </w:r>
            <w:r>
              <w:rPr>
                <w:spacing w:val="80"/>
                <w:sz w:val="24"/>
              </w:rPr>
              <w:t> </w:t>
            </w:r>
            <w:r>
              <w:rPr>
                <w:sz w:val="24"/>
              </w:rPr>
              <w:t>и</w:t>
            </w:r>
            <w:r>
              <w:rPr>
                <w:spacing w:val="80"/>
                <w:sz w:val="24"/>
              </w:rPr>
              <w:t> </w:t>
            </w:r>
            <w:r>
              <w:rPr>
                <w:sz w:val="24"/>
              </w:rPr>
              <w:t>представляет</w:t>
            </w:r>
            <w:r>
              <w:rPr>
                <w:spacing w:val="80"/>
                <w:sz w:val="24"/>
              </w:rPr>
              <w:t> </w:t>
            </w:r>
            <w:r>
              <w:rPr>
                <w:sz w:val="24"/>
              </w:rPr>
              <w:t>собой</w:t>
            </w:r>
            <w:r>
              <w:rPr>
                <w:spacing w:val="40"/>
                <w:sz w:val="24"/>
              </w:rPr>
              <w:t> </w:t>
            </w:r>
            <w:r>
              <w:rPr>
                <w:sz w:val="24"/>
              </w:rPr>
              <w:t>текстовое описание Элемента соединения.</w:t>
            </w:r>
          </w:p>
        </w:tc>
      </w:tr>
      <w:tr>
        <w:trPr>
          <w:trHeight w:val="2208" w:hRule="atLeast"/>
        </w:trPr>
        <w:tc>
          <w:tcPr>
            <w:tcW w:w="2232" w:type="dxa"/>
          </w:tcPr>
          <w:p>
            <w:pPr>
              <w:pStyle w:val="TableParagraph"/>
              <w:ind w:left="109"/>
              <w:rPr>
                <w:sz w:val="24"/>
              </w:rPr>
            </w:pPr>
            <w:r>
              <w:rPr>
                <w:b/>
                <w:sz w:val="24"/>
              </w:rPr>
              <w:t>Source</w:t>
            </w:r>
            <w:r>
              <w:rPr>
                <w:b/>
                <w:spacing w:val="-5"/>
                <w:sz w:val="24"/>
              </w:rPr>
              <w:t> </w:t>
            </w:r>
            <w:r>
              <w:rPr>
                <w:sz w:val="24"/>
              </w:rPr>
              <w:t>:</w:t>
            </w:r>
            <w:r>
              <w:rPr>
                <w:spacing w:val="-2"/>
                <w:sz w:val="24"/>
              </w:rPr>
              <w:t> Object</w:t>
            </w:r>
          </w:p>
        </w:tc>
        <w:tc>
          <w:tcPr>
            <w:tcW w:w="7242" w:type="dxa"/>
          </w:tcPr>
          <w:p>
            <w:pPr>
              <w:pStyle w:val="TableParagraph"/>
              <w:ind w:left="108" w:right="94"/>
              <w:jc w:val="both"/>
              <w:rPr>
                <w:sz w:val="24"/>
              </w:rPr>
            </w:pPr>
            <w:r>
              <w:rPr>
                <w:sz w:val="24"/>
              </w:rPr>
              <w:t>Атрибут Source указывает на то, к какому исходному Элементу потока присоединен Элемент соединения. Примечание:</w:t>
            </w:r>
            <w:r>
              <w:rPr>
                <w:spacing w:val="80"/>
                <w:sz w:val="24"/>
              </w:rPr>
              <w:t> </w:t>
            </w:r>
            <w:r>
              <w:rPr>
                <w:sz w:val="24"/>
              </w:rPr>
              <w:t>существуют ограничения, касающиеся элементов, к которым могут быть присоединены Поток операций или Поток сообщений. Для Элементов потока, Зон ответственности и Артефактов обратитесь к разделам, посвященным соединению Потоков операций и соединению Потоков сообщений.</w:t>
            </w:r>
          </w:p>
        </w:tc>
      </w:tr>
      <w:tr>
        <w:trPr>
          <w:trHeight w:val="2207" w:hRule="atLeast"/>
        </w:trPr>
        <w:tc>
          <w:tcPr>
            <w:tcW w:w="2232" w:type="dxa"/>
          </w:tcPr>
          <w:p>
            <w:pPr>
              <w:pStyle w:val="TableParagraph"/>
              <w:ind w:left="109"/>
              <w:rPr>
                <w:sz w:val="24"/>
              </w:rPr>
            </w:pPr>
            <w:r>
              <w:rPr>
                <w:b/>
                <w:sz w:val="24"/>
              </w:rPr>
              <w:t>Target</w:t>
            </w:r>
            <w:r>
              <w:rPr>
                <w:b/>
                <w:spacing w:val="-1"/>
                <w:sz w:val="24"/>
              </w:rPr>
              <w:t> </w:t>
            </w:r>
            <w:r>
              <w:rPr>
                <w:sz w:val="24"/>
              </w:rPr>
              <w:t>:</w:t>
            </w:r>
            <w:r>
              <w:rPr>
                <w:spacing w:val="-2"/>
                <w:sz w:val="24"/>
              </w:rPr>
              <w:t> Object</w:t>
            </w:r>
          </w:p>
        </w:tc>
        <w:tc>
          <w:tcPr>
            <w:tcW w:w="7242" w:type="dxa"/>
          </w:tcPr>
          <w:p>
            <w:pPr>
              <w:pStyle w:val="TableParagraph"/>
              <w:ind w:left="108" w:right="97"/>
              <w:jc w:val="both"/>
              <w:rPr>
                <w:sz w:val="24"/>
              </w:rPr>
            </w:pPr>
            <w:r>
              <w:rPr>
                <w:sz w:val="24"/>
              </w:rPr>
              <w:t>Атрибут Target указывает на то, к какому Элементу потока присоединен Элемент соединения. Примечание: существуют ограничения, касающиеся элементов, к которым Поток операций или</w:t>
            </w:r>
            <w:r>
              <w:rPr>
                <w:spacing w:val="-5"/>
                <w:sz w:val="24"/>
              </w:rPr>
              <w:t> </w:t>
            </w:r>
            <w:r>
              <w:rPr>
                <w:sz w:val="24"/>
              </w:rPr>
              <w:t>Поток</w:t>
            </w:r>
            <w:r>
              <w:rPr>
                <w:spacing w:val="-5"/>
                <w:sz w:val="24"/>
              </w:rPr>
              <w:t> </w:t>
            </w:r>
            <w:r>
              <w:rPr>
                <w:sz w:val="24"/>
              </w:rPr>
              <w:t>сообщений</w:t>
            </w:r>
            <w:r>
              <w:rPr>
                <w:spacing w:val="-3"/>
                <w:sz w:val="24"/>
              </w:rPr>
              <w:t> </w:t>
            </w:r>
            <w:r>
              <w:rPr>
                <w:sz w:val="24"/>
              </w:rPr>
              <w:t>присоединены</w:t>
            </w:r>
            <w:r>
              <w:rPr>
                <w:spacing w:val="-2"/>
                <w:sz w:val="24"/>
              </w:rPr>
              <w:t> </w:t>
            </w:r>
            <w:r>
              <w:rPr>
                <w:sz w:val="24"/>
              </w:rPr>
              <w:t>быть</w:t>
            </w:r>
            <w:r>
              <w:rPr>
                <w:spacing w:val="-4"/>
                <w:sz w:val="24"/>
              </w:rPr>
              <w:t> </w:t>
            </w:r>
            <w:r>
              <w:rPr>
                <w:sz w:val="24"/>
              </w:rPr>
              <w:t>не</w:t>
            </w:r>
            <w:r>
              <w:rPr>
                <w:spacing w:val="-5"/>
                <w:sz w:val="24"/>
              </w:rPr>
              <w:t> </w:t>
            </w:r>
            <w:r>
              <w:rPr>
                <w:sz w:val="24"/>
              </w:rPr>
              <w:t>могут.</w:t>
            </w:r>
            <w:r>
              <w:rPr>
                <w:spacing w:val="-1"/>
                <w:sz w:val="24"/>
              </w:rPr>
              <w:t> </w:t>
            </w:r>
            <w:r>
              <w:rPr>
                <w:sz w:val="24"/>
              </w:rPr>
              <w:t>Для</w:t>
            </w:r>
            <w:r>
              <w:rPr>
                <w:spacing w:val="-5"/>
                <w:sz w:val="24"/>
              </w:rPr>
              <w:t> </w:t>
            </w:r>
            <w:r>
              <w:rPr>
                <w:sz w:val="24"/>
              </w:rPr>
              <w:t>Элементов потока, Зон ответственности и Артефактов обратитесь к разделам, посвященным соединению Потоков операций и соединению Потоков сообщений.</w:t>
            </w:r>
          </w:p>
        </w:tc>
      </w:tr>
    </w:tbl>
    <w:p>
      <w:pPr>
        <w:pStyle w:val="Heading3"/>
        <w:spacing w:before="243"/>
        <w:ind w:left="115"/>
        <w:jc w:val="left"/>
      </w:pPr>
      <w:r>
        <w:rPr/>
        <w:t>§§</w:t>
      </w:r>
      <w:r>
        <w:rPr>
          <w:spacing w:val="-5"/>
        </w:rPr>
        <w:t> </w:t>
      </w:r>
      <w:r>
        <w:rPr/>
        <w:t>10.1.2.</w:t>
      </w:r>
      <w:r>
        <w:rPr>
          <w:spacing w:val="-3"/>
        </w:rPr>
        <w:t> </w:t>
      </w:r>
      <w:bookmarkStart w:name="§§ 10.1.2. Поток операций (Sequence Flow" w:id="132"/>
      <w:bookmarkEnd w:id="132"/>
      <w:r>
        <w:rPr/>
      </w:r>
      <w:bookmarkStart w:name="_bookmark90" w:id="133"/>
      <w:bookmarkEnd w:id="133"/>
      <w:r>
        <w:rPr/>
        <w:t>П</w:t>
      </w:r>
      <w:r>
        <w:rPr/>
        <w:t>оток</w:t>
      </w:r>
      <w:r>
        <w:rPr>
          <w:spacing w:val="-2"/>
        </w:rPr>
        <w:t> </w:t>
      </w:r>
      <w:r>
        <w:rPr/>
        <w:t>операций</w:t>
      </w:r>
      <w:r>
        <w:rPr>
          <w:spacing w:val="-1"/>
        </w:rPr>
        <w:t> </w:t>
      </w:r>
      <w:r>
        <w:rPr/>
        <w:t>(Sequence</w:t>
      </w:r>
      <w:r>
        <w:rPr>
          <w:spacing w:val="-2"/>
        </w:rPr>
        <w:t> Flow)</w:t>
      </w:r>
    </w:p>
    <w:p>
      <w:pPr>
        <w:pStyle w:val="BodyText"/>
        <w:spacing w:before="61"/>
        <w:ind w:left="324" w:right="404"/>
        <w:jc w:val="both"/>
      </w:pPr>
      <w:r>
        <w:rPr/>
        <w:t>Поток операций служит для отображения того порядка, в котором выполняются действия Процесса. Любой</w:t>
      </w:r>
      <w:r>
        <w:rPr>
          <w:spacing w:val="-1"/>
        </w:rPr>
        <w:t> </w:t>
      </w:r>
      <w:r>
        <w:rPr/>
        <w:t>Поток</w:t>
      </w:r>
      <w:r>
        <w:rPr>
          <w:spacing w:val="-1"/>
        </w:rPr>
        <w:t> </w:t>
      </w:r>
      <w:r>
        <w:rPr/>
        <w:t>операций имеет лишь</w:t>
      </w:r>
      <w:r>
        <w:rPr>
          <w:spacing w:val="-2"/>
        </w:rPr>
        <w:t> </w:t>
      </w:r>
      <w:r>
        <w:rPr/>
        <w:t>один источник и</w:t>
      </w:r>
      <w:r>
        <w:rPr>
          <w:spacing w:val="-1"/>
        </w:rPr>
        <w:t> </w:t>
      </w:r>
      <w:r>
        <w:rPr/>
        <w:t>одну</w:t>
      </w:r>
      <w:r>
        <w:rPr>
          <w:spacing w:val="-1"/>
        </w:rPr>
        <w:t> </w:t>
      </w:r>
      <w:r>
        <w:rPr/>
        <w:t>цель.</w:t>
      </w:r>
      <w:r>
        <w:rPr>
          <w:spacing w:val="-3"/>
        </w:rPr>
        <w:t> </w:t>
      </w:r>
      <w:r>
        <w:rPr/>
        <w:t>Источниками и целями потоков операций могут являться следующие Элементы потока: События (Стартовое, Промежуточное, Конечное), Действия (Задача, Подпроцесс) и Шлюзы. В</w:t>
      </w:r>
      <w:r>
        <w:rPr>
          <w:spacing w:val="-1"/>
        </w:rPr>
        <w:t> </w:t>
      </w:r>
      <w:r>
        <w:rPr/>
        <w:t>ходе выполнения (моделирования) Процесса от исходного Элемента потока отходит Токен, который пересекает Поток операций и достигает целевого Элемента потока.</w:t>
      </w:r>
    </w:p>
    <w:p>
      <w:pPr>
        <w:pStyle w:val="BodyText"/>
      </w:pPr>
    </w:p>
    <w:p>
      <w:pPr>
        <w:pStyle w:val="ListParagraph"/>
        <w:numPr>
          <w:ilvl w:val="0"/>
          <w:numId w:val="13"/>
        </w:numPr>
        <w:tabs>
          <w:tab w:pos="1044" w:val="left" w:leader="none"/>
        </w:tabs>
        <w:spacing w:line="240" w:lineRule="auto" w:before="1" w:after="0"/>
        <w:ind w:left="1044" w:right="405" w:hanging="360"/>
        <w:jc w:val="left"/>
        <w:rPr>
          <w:sz w:val="24"/>
        </w:rPr>
      </w:pPr>
      <w:r>
        <w:rPr>
          <w:sz w:val="24"/>
        </w:rPr>
        <w:t>Поток операций представляет собой стрелку с массивным концом, линия которой ДОЛЖНА БЫТЬ одиночной и жирной (как показано на фигуре 10.1).</w:t>
      </w:r>
    </w:p>
    <w:p>
      <w:pPr>
        <w:pStyle w:val="ListParagraph"/>
        <w:numPr>
          <w:ilvl w:val="0"/>
          <w:numId w:val="13"/>
        </w:numPr>
        <w:tabs>
          <w:tab w:pos="1044" w:val="left" w:leader="none"/>
          <w:tab w:pos="2229" w:val="left" w:leader="none"/>
          <w:tab w:pos="3317" w:val="left" w:leader="none"/>
          <w:tab w:pos="5245" w:val="left" w:leader="none"/>
          <w:tab w:pos="6551" w:val="left" w:leader="none"/>
          <w:tab w:pos="7939" w:val="left" w:leader="none"/>
          <w:tab w:pos="8323" w:val="left" w:leader="none"/>
          <w:tab w:pos="9373" w:val="left" w:leader="none"/>
        </w:tabs>
        <w:spacing w:line="240" w:lineRule="auto" w:before="0" w:after="0"/>
        <w:ind w:left="1044" w:right="403" w:hanging="360"/>
        <w:jc w:val="left"/>
        <w:rPr>
          <w:sz w:val="24"/>
        </w:rPr>
      </w:pPr>
      <w:r>
        <w:rPr>
          <w:sz w:val="24"/>
        </w:rPr>
        <w:t>Текст,</w:t>
      </w:r>
      <w:r>
        <w:rPr>
          <w:spacing w:val="40"/>
          <w:sz w:val="24"/>
        </w:rPr>
        <w:t> </w:t>
      </w:r>
      <w:r>
        <w:rPr>
          <w:sz w:val="24"/>
        </w:rPr>
        <w:t>цвет,</w:t>
      </w:r>
      <w:r>
        <w:rPr>
          <w:spacing w:val="40"/>
          <w:sz w:val="24"/>
        </w:rPr>
        <w:t> </w:t>
      </w:r>
      <w:r>
        <w:rPr>
          <w:sz w:val="24"/>
        </w:rPr>
        <w:t>размер,</w:t>
      </w:r>
      <w:r>
        <w:rPr>
          <w:spacing w:val="40"/>
          <w:sz w:val="24"/>
        </w:rPr>
        <w:t> </w:t>
      </w:r>
      <w:r>
        <w:rPr>
          <w:sz w:val="24"/>
        </w:rPr>
        <w:t>а</w:t>
      </w:r>
      <w:r>
        <w:rPr>
          <w:spacing w:val="40"/>
          <w:sz w:val="24"/>
        </w:rPr>
        <w:t> </w:t>
      </w:r>
      <w:r>
        <w:rPr>
          <w:sz w:val="24"/>
        </w:rPr>
        <w:t>также</w:t>
      </w:r>
      <w:r>
        <w:rPr>
          <w:spacing w:val="40"/>
          <w:sz w:val="24"/>
        </w:rPr>
        <w:t> </w:t>
      </w:r>
      <w:r>
        <w:rPr>
          <w:sz w:val="24"/>
        </w:rPr>
        <w:t>линии,</w:t>
      </w:r>
      <w:r>
        <w:rPr>
          <w:spacing w:val="40"/>
          <w:sz w:val="24"/>
        </w:rPr>
        <w:t> </w:t>
      </w:r>
      <w:r>
        <w:rPr>
          <w:sz w:val="24"/>
        </w:rPr>
        <w:t>используемые</w:t>
      </w:r>
      <w:r>
        <w:rPr>
          <w:spacing w:val="40"/>
          <w:sz w:val="24"/>
        </w:rPr>
        <w:t> </w:t>
      </w:r>
      <w:r>
        <w:rPr>
          <w:sz w:val="24"/>
        </w:rPr>
        <w:t>для</w:t>
      </w:r>
      <w:r>
        <w:rPr>
          <w:spacing w:val="40"/>
          <w:sz w:val="24"/>
        </w:rPr>
        <w:t> </w:t>
      </w:r>
      <w:r>
        <w:rPr>
          <w:sz w:val="24"/>
        </w:rPr>
        <w:t>изображения</w:t>
      </w:r>
      <w:r>
        <w:rPr>
          <w:spacing w:val="40"/>
          <w:sz w:val="24"/>
        </w:rPr>
        <w:t> </w:t>
      </w:r>
      <w:r>
        <w:rPr>
          <w:sz w:val="24"/>
        </w:rPr>
        <w:t>Конечного </w:t>
      </w:r>
      <w:r>
        <w:rPr>
          <w:spacing w:val="-2"/>
          <w:sz w:val="24"/>
        </w:rPr>
        <w:t>события,</w:t>
      </w:r>
      <w:r>
        <w:rPr>
          <w:sz w:val="24"/>
        </w:rPr>
        <w:tab/>
      </w:r>
      <w:r>
        <w:rPr>
          <w:spacing w:val="-2"/>
          <w:sz w:val="24"/>
        </w:rPr>
        <w:t>должны</w:t>
      </w:r>
      <w:r>
        <w:rPr>
          <w:sz w:val="24"/>
        </w:rPr>
        <w:tab/>
      </w:r>
      <w:r>
        <w:rPr>
          <w:spacing w:val="-2"/>
          <w:sz w:val="24"/>
        </w:rPr>
        <w:t>соответствовать</w:t>
      </w:r>
      <w:r>
        <w:rPr>
          <w:sz w:val="24"/>
        </w:rPr>
        <w:tab/>
      </w:r>
      <w:r>
        <w:rPr>
          <w:spacing w:val="-2"/>
          <w:sz w:val="24"/>
        </w:rPr>
        <w:t>правилам,</w:t>
      </w:r>
      <w:r>
        <w:rPr>
          <w:sz w:val="24"/>
        </w:rPr>
        <w:tab/>
      </w:r>
      <w:r>
        <w:rPr>
          <w:spacing w:val="-2"/>
          <w:sz w:val="24"/>
        </w:rPr>
        <w:t>указанным</w:t>
      </w:r>
      <w:r>
        <w:rPr>
          <w:sz w:val="24"/>
        </w:rPr>
        <w:tab/>
      </w:r>
      <w:r>
        <w:rPr>
          <w:spacing w:val="-10"/>
          <w:sz w:val="24"/>
        </w:rPr>
        <w:t>в</w:t>
      </w:r>
      <w:r>
        <w:rPr>
          <w:sz w:val="24"/>
        </w:rPr>
        <w:tab/>
      </w:r>
      <w:r>
        <w:rPr>
          <w:spacing w:val="-2"/>
          <w:sz w:val="24"/>
        </w:rPr>
        <w:t>разделе</w:t>
      </w:r>
      <w:r>
        <w:rPr>
          <w:sz w:val="24"/>
        </w:rPr>
        <w:tab/>
      </w:r>
      <w:r>
        <w:rPr>
          <w:spacing w:val="-4"/>
          <w:sz w:val="24"/>
        </w:rPr>
        <w:t>8.3</w:t>
      </w:r>
    </w:p>
    <w:p>
      <w:pPr>
        <w:pStyle w:val="BodyText"/>
        <w:ind w:left="1044"/>
      </w:pPr>
      <w:r>
        <w:rPr/>
        <w:t>«Использование</w:t>
      </w:r>
      <w:r>
        <w:rPr>
          <w:spacing w:val="40"/>
        </w:rPr>
        <w:t> </w:t>
      </w:r>
      <w:r>
        <w:rPr/>
        <w:t>Текста,</w:t>
      </w:r>
      <w:r>
        <w:rPr>
          <w:spacing w:val="40"/>
        </w:rPr>
        <w:t> </w:t>
      </w:r>
      <w:r>
        <w:rPr/>
        <w:t>Цвета</w:t>
      </w:r>
      <w:r>
        <w:rPr>
          <w:spacing w:val="40"/>
        </w:rPr>
        <w:t> </w:t>
      </w:r>
      <w:r>
        <w:rPr/>
        <w:t>и</w:t>
      </w:r>
      <w:r>
        <w:rPr>
          <w:spacing w:val="40"/>
        </w:rPr>
        <w:t> </w:t>
      </w:r>
      <w:r>
        <w:rPr/>
        <w:t>Линий</w:t>
      </w:r>
      <w:r>
        <w:rPr>
          <w:spacing w:val="40"/>
        </w:rPr>
        <w:t> </w:t>
      </w:r>
      <w:r>
        <w:rPr/>
        <w:t>в</w:t>
      </w:r>
      <w:r>
        <w:rPr>
          <w:spacing w:val="40"/>
        </w:rPr>
        <w:t> </w:t>
      </w:r>
      <w:r>
        <w:rPr/>
        <w:t>Моделировании</w:t>
      </w:r>
      <w:r>
        <w:rPr>
          <w:spacing w:val="40"/>
        </w:rPr>
        <w:t> </w:t>
      </w:r>
      <w:r>
        <w:rPr/>
        <w:t>Диаграмм»</w:t>
      </w:r>
      <w:r>
        <w:rPr>
          <w:spacing w:val="40"/>
        </w:rPr>
        <w:t> </w:t>
      </w:r>
      <w:r>
        <w:rPr/>
        <w:t>(стр.</w:t>
      </w:r>
      <w:r>
        <w:rPr>
          <w:spacing w:val="40"/>
        </w:rPr>
        <w:t> </w:t>
      </w:r>
      <w:r>
        <w:rPr/>
        <w:t>26</w:t>
      </w:r>
      <w:r>
        <w:rPr>
          <w:spacing w:val="40"/>
        </w:rPr>
        <w:t> </w:t>
      </w:r>
      <w:r>
        <w:rPr/>
        <w:t>оригинала спецификации).</w:t>
      </w:r>
    </w:p>
    <w:p>
      <w:pPr>
        <w:spacing w:after="0"/>
        <w:sectPr>
          <w:pgSz w:w="11900" w:h="16840"/>
          <w:pgMar w:header="718" w:footer="478" w:top="980" w:bottom="660" w:left="1380" w:right="440"/>
        </w:sectPr>
      </w:pPr>
    </w:p>
    <w:p>
      <w:pPr>
        <w:pStyle w:val="BodyText"/>
        <w:rPr>
          <w:sz w:val="20"/>
        </w:rPr>
      </w:pPr>
    </w:p>
    <w:p>
      <w:pPr>
        <w:pStyle w:val="BodyText"/>
        <w:spacing w:before="75"/>
        <w:rPr>
          <w:sz w:val="20"/>
        </w:rPr>
      </w:pPr>
    </w:p>
    <w:p>
      <w:pPr>
        <w:pStyle w:val="BodyText"/>
        <w:spacing w:line="165" w:lineRule="exact"/>
        <w:ind w:left="3867"/>
        <w:rPr>
          <w:sz w:val="16"/>
        </w:rPr>
      </w:pPr>
      <w:r>
        <w:rPr>
          <w:position w:val="-2"/>
          <w:sz w:val="16"/>
        </w:rPr>
        <w:drawing>
          <wp:inline distT="0" distB="0" distL="0" distR="0">
            <wp:extent cx="1418606" cy="104775"/>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168" cstate="print"/>
                    <a:stretch>
                      <a:fillRect/>
                    </a:stretch>
                  </pic:blipFill>
                  <pic:spPr>
                    <a:xfrm>
                      <a:off x="0" y="0"/>
                      <a:ext cx="1418606" cy="104775"/>
                    </a:xfrm>
                    <a:prstGeom prst="rect">
                      <a:avLst/>
                    </a:prstGeom>
                  </pic:spPr>
                </pic:pic>
              </a:graphicData>
            </a:graphic>
          </wp:inline>
        </w:drawing>
      </w:r>
      <w:r>
        <w:rPr>
          <w:position w:val="-2"/>
          <w:sz w:val="16"/>
        </w:rPr>
      </w:r>
    </w:p>
    <w:p>
      <w:pPr>
        <w:spacing w:before="120"/>
        <w:ind w:left="0" w:right="100" w:firstLine="0"/>
        <w:jc w:val="center"/>
        <w:rPr>
          <w:i/>
          <w:sz w:val="24"/>
        </w:rPr>
      </w:pPr>
      <w:r>
        <w:rPr>
          <w:i/>
          <w:sz w:val="24"/>
        </w:rPr>
        <w:t>Фигура</w:t>
      </w:r>
      <w:r>
        <w:rPr>
          <w:i/>
          <w:spacing w:val="-4"/>
          <w:sz w:val="24"/>
        </w:rPr>
        <w:t> </w:t>
      </w:r>
      <w:r>
        <w:rPr>
          <w:i/>
          <w:sz w:val="24"/>
        </w:rPr>
        <w:t>10.1</w:t>
      </w:r>
      <w:r>
        <w:rPr>
          <w:i/>
          <w:spacing w:val="-1"/>
          <w:sz w:val="24"/>
        </w:rPr>
        <w:t> </w:t>
      </w:r>
      <w:r>
        <w:rPr>
          <w:i/>
          <w:sz w:val="24"/>
        </w:rPr>
        <w:t>–</w:t>
      </w:r>
      <w:r>
        <w:rPr>
          <w:i/>
          <w:spacing w:val="-1"/>
          <w:sz w:val="24"/>
        </w:rPr>
        <w:t> </w:t>
      </w:r>
      <w:r>
        <w:rPr>
          <w:i/>
          <w:sz w:val="24"/>
        </w:rPr>
        <w:t>Поток</w:t>
      </w:r>
      <w:r>
        <w:rPr>
          <w:i/>
          <w:spacing w:val="-2"/>
          <w:sz w:val="24"/>
        </w:rPr>
        <w:t> операций</w:t>
      </w:r>
    </w:p>
    <w:p>
      <w:pPr>
        <w:pStyle w:val="BodyText"/>
        <w:spacing w:before="276"/>
        <w:ind w:left="324" w:right="403"/>
        <w:jc w:val="both"/>
      </w:pPr>
      <w:r>
        <w:rPr/>
        <w:t>Спецификация BPMN не применяет термин «Контрольный поток операций» в отношении линий, относящихся к Потокам операций или Потокам сообщений. Начало действия контролируется не только Потоком операций (порядком выполнения действий), но также и Потоком сообщений (поступающим сообщением), и другими факторами развития Процесса, такими, как запланированные источники. Артефакты могут быть ассоциированы с Действиями для отображения других факторов развития Процесса. Таким образом, спецификация BPMN использует более узкий термин – «Поток</w:t>
      </w:r>
      <w:r>
        <w:rPr>
          <w:spacing w:val="40"/>
        </w:rPr>
        <w:t> </w:t>
      </w:r>
      <w:r>
        <w:rPr/>
        <w:t>операций», т.к. вышеописанные линии главным образом иллюстрируют тот порядок, в котором будут выполнены действия Процесса.</w:t>
      </w:r>
    </w:p>
    <w:p>
      <w:pPr>
        <w:pStyle w:val="BodyText"/>
      </w:pPr>
    </w:p>
    <w:p>
      <w:pPr>
        <w:pStyle w:val="ListParagraph"/>
        <w:numPr>
          <w:ilvl w:val="0"/>
          <w:numId w:val="13"/>
        </w:numPr>
        <w:tabs>
          <w:tab w:pos="1044" w:val="left" w:leader="none"/>
        </w:tabs>
        <w:spacing w:line="240" w:lineRule="auto" w:before="1" w:after="0"/>
        <w:ind w:left="1044" w:right="408" w:hanging="360"/>
        <w:jc w:val="both"/>
        <w:rPr>
          <w:sz w:val="24"/>
        </w:rPr>
      </w:pPr>
      <w:r>
        <w:rPr>
          <w:sz w:val="24"/>
        </w:rPr>
        <w:t>Поток операций МОЖЕТ содержать атрибут условного выражения, зависящий от элемента, являющегося источником.</w:t>
      </w:r>
    </w:p>
    <w:p>
      <w:pPr>
        <w:pStyle w:val="BodyText"/>
      </w:pPr>
    </w:p>
    <w:p>
      <w:pPr>
        <w:pStyle w:val="BodyText"/>
        <w:ind w:left="324" w:right="400"/>
        <w:jc w:val="both"/>
      </w:pPr>
      <w:r>
        <w:rPr/>
        <w:t>Это означает, что значение данного условного выражения должно быть вычислено до</w:t>
      </w:r>
      <w:r>
        <w:rPr>
          <w:spacing w:val="40"/>
        </w:rPr>
        <w:t> </w:t>
      </w:r>
      <w:r>
        <w:rPr/>
        <w:t>того, как будет создан Токен, который впоследствии покинет элемент, являющийся источником, для того, чтобы пересечь Поток операций. Условия обычно бывают ассоциированы со Шлюзами-Условиями, однако, могут быть использованы и для </w:t>
      </w:r>
      <w:r>
        <w:rPr>
          <w:spacing w:val="-2"/>
        </w:rPr>
        <w:t>действий.</w:t>
      </w:r>
    </w:p>
    <w:p>
      <w:pPr>
        <w:pStyle w:val="BodyText"/>
      </w:pPr>
    </w:p>
    <w:p>
      <w:pPr>
        <w:pStyle w:val="ListParagraph"/>
        <w:numPr>
          <w:ilvl w:val="0"/>
          <w:numId w:val="13"/>
        </w:numPr>
        <w:tabs>
          <w:tab w:pos="1044" w:val="left" w:leader="none"/>
        </w:tabs>
        <w:spacing w:line="240" w:lineRule="auto" w:before="1" w:after="0"/>
        <w:ind w:left="1044" w:right="400" w:hanging="360"/>
        <w:jc w:val="both"/>
        <w:rPr>
          <w:sz w:val="24"/>
        </w:rPr>
      </w:pPr>
      <w:r>
        <w:rPr>
          <w:sz w:val="24"/>
        </w:rPr>
        <w:t>В случае, если источником Потока операций является действие, а не Шлюз, то в начале Потока операций ДОЛЖЕН быть изображен Условный Маркер (Conditional Marker), изображаемый в качестве мини-ромба (см. фигуру 10.2).</w:t>
      </w:r>
    </w:p>
    <w:p>
      <w:pPr>
        <w:pStyle w:val="BodyText"/>
      </w:pPr>
    </w:p>
    <w:p>
      <w:pPr>
        <w:pStyle w:val="BodyText"/>
        <w:ind w:left="324" w:right="405"/>
        <w:jc w:val="both"/>
      </w:pPr>
      <w:r>
        <w:rPr/>
        <w:t>Такой мини-ромб используется для того, чтобы приблизить поведение Потока операций к поведению Шлюза (также изображаемого в качестве ромба), который осуществляет контроль над Потоками операций, входящими в состав Процесса. Дополнительную информацию</w:t>
      </w:r>
      <w:r>
        <w:rPr>
          <w:spacing w:val="74"/>
        </w:rPr>
        <w:t>  </w:t>
      </w:r>
      <w:r>
        <w:rPr/>
        <w:t>об</w:t>
      </w:r>
      <w:r>
        <w:rPr>
          <w:spacing w:val="75"/>
        </w:rPr>
        <w:t>  </w:t>
      </w:r>
      <w:r>
        <w:rPr/>
        <w:t>использовании</w:t>
      </w:r>
      <w:r>
        <w:rPr>
          <w:spacing w:val="76"/>
        </w:rPr>
        <w:t>  </w:t>
      </w:r>
      <w:r>
        <w:rPr/>
        <w:t>Условных</w:t>
      </w:r>
      <w:r>
        <w:rPr>
          <w:spacing w:val="75"/>
        </w:rPr>
        <w:t>  </w:t>
      </w:r>
      <w:r>
        <w:rPr/>
        <w:t>потоков</w:t>
      </w:r>
      <w:r>
        <w:rPr>
          <w:spacing w:val="75"/>
        </w:rPr>
        <w:t>  </w:t>
      </w:r>
      <w:r>
        <w:rPr/>
        <w:t>операций</w:t>
      </w:r>
      <w:r>
        <w:rPr>
          <w:spacing w:val="77"/>
        </w:rPr>
        <w:t>  </w:t>
      </w:r>
      <w:r>
        <w:rPr/>
        <w:t>см.</w:t>
      </w:r>
      <w:r>
        <w:rPr>
          <w:spacing w:val="75"/>
        </w:rPr>
        <w:t>  </w:t>
      </w:r>
      <w:r>
        <w:rPr/>
        <w:t>в</w:t>
      </w:r>
      <w:r>
        <w:rPr>
          <w:spacing w:val="75"/>
        </w:rPr>
        <w:t>  </w:t>
      </w:r>
      <w:r>
        <w:rPr>
          <w:spacing w:val="-2"/>
        </w:rPr>
        <w:t>разделе</w:t>
      </w:r>
    </w:p>
    <w:p>
      <w:pPr>
        <w:pStyle w:val="BodyText"/>
        <w:ind w:left="324"/>
        <w:jc w:val="both"/>
      </w:pPr>
      <w:r>
        <w:rPr/>
        <w:t>«Разделительный</w:t>
      </w:r>
      <w:r>
        <w:rPr>
          <w:spacing w:val="-4"/>
        </w:rPr>
        <w:t> </w:t>
      </w:r>
      <w:r>
        <w:rPr/>
        <w:t>Поток</w:t>
      </w:r>
      <w:r>
        <w:rPr>
          <w:spacing w:val="-3"/>
        </w:rPr>
        <w:t> </w:t>
      </w:r>
      <w:r>
        <w:rPr/>
        <w:t>Операций»,</w:t>
      </w:r>
      <w:r>
        <w:rPr>
          <w:spacing w:val="-4"/>
        </w:rPr>
        <w:t> </w:t>
      </w:r>
      <w:r>
        <w:rPr/>
        <w:t>стр.</w:t>
      </w:r>
      <w:r>
        <w:rPr>
          <w:spacing w:val="-4"/>
        </w:rPr>
        <w:t> </w:t>
      </w:r>
      <w:r>
        <w:rPr/>
        <w:t>115</w:t>
      </w:r>
      <w:r>
        <w:rPr>
          <w:spacing w:val="-5"/>
        </w:rPr>
        <w:t> </w:t>
      </w:r>
      <w:r>
        <w:rPr/>
        <w:t>оригинала</w:t>
      </w:r>
      <w:r>
        <w:rPr>
          <w:spacing w:val="-1"/>
        </w:rPr>
        <w:t> </w:t>
      </w:r>
      <w:r>
        <w:rPr>
          <w:spacing w:val="-2"/>
        </w:rPr>
        <w:t>спецификации.</w:t>
      </w:r>
    </w:p>
    <w:p>
      <w:pPr>
        <w:pStyle w:val="BodyText"/>
        <w:spacing w:before="82"/>
        <w:rPr>
          <w:sz w:val="20"/>
        </w:rPr>
      </w:pPr>
      <w:r>
        <w:rPr/>
        <w:drawing>
          <wp:anchor distT="0" distB="0" distL="0" distR="0" allowOverlap="1" layoutInCell="1" locked="0" behindDoc="1" simplePos="0" relativeHeight="487605248">
            <wp:simplePos x="0" y="0"/>
            <wp:positionH relativeFrom="page">
              <wp:posOffset>3350276</wp:posOffset>
            </wp:positionH>
            <wp:positionV relativeFrom="paragraph">
              <wp:posOffset>213637</wp:posOffset>
            </wp:positionV>
            <wp:extent cx="1414870" cy="114300"/>
            <wp:effectExtent l="0" t="0" r="0" b="0"/>
            <wp:wrapTopAndBottom/>
            <wp:docPr id="226" name="Image 226"/>
            <wp:cNvGraphicFramePr>
              <a:graphicFrameLocks/>
            </wp:cNvGraphicFramePr>
            <a:graphic>
              <a:graphicData uri="http://schemas.openxmlformats.org/drawingml/2006/picture">
                <pic:pic>
                  <pic:nvPicPr>
                    <pic:cNvPr id="226" name="Image 226"/>
                    <pic:cNvPicPr/>
                  </pic:nvPicPr>
                  <pic:blipFill>
                    <a:blip r:embed="rId169" cstate="print"/>
                    <a:stretch>
                      <a:fillRect/>
                    </a:stretch>
                  </pic:blipFill>
                  <pic:spPr>
                    <a:xfrm>
                      <a:off x="0" y="0"/>
                      <a:ext cx="1414870" cy="114300"/>
                    </a:xfrm>
                    <a:prstGeom prst="rect">
                      <a:avLst/>
                    </a:prstGeom>
                  </pic:spPr>
                </pic:pic>
              </a:graphicData>
            </a:graphic>
          </wp:anchor>
        </w:drawing>
      </w:r>
    </w:p>
    <w:p>
      <w:pPr>
        <w:spacing w:before="45"/>
        <w:ind w:left="0" w:right="100" w:firstLine="0"/>
        <w:jc w:val="center"/>
        <w:rPr>
          <w:i/>
          <w:sz w:val="24"/>
        </w:rPr>
      </w:pPr>
      <w:r>
        <w:rPr>
          <w:i/>
          <w:sz w:val="24"/>
        </w:rPr>
        <w:t>Фигура</w:t>
      </w:r>
      <w:r>
        <w:rPr>
          <w:i/>
          <w:spacing w:val="-2"/>
          <w:sz w:val="24"/>
        </w:rPr>
        <w:t> </w:t>
      </w:r>
      <w:r>
        <w:rPr>
          <w:i/>
          <w:sz w:val="24"/>
        </w:rPr>
        <w:t>10.2</w:t>
      </w:r>
      <w:r>
        <w:rPr>
          <w:i/>
          <w:spacing w:val="-2"/>
          <w:sz w:val="24"/>
        </w:rPr>
        <w:t> </w:t>
      </w:r>
      <w:r>
        <w:rPr>
          <w:i/>
          <w:sz w:val="24"/>
        </w:rPr>
        <w:t>–</w:t>
      </w:r>
      <w:r>
        <w:rPr>
          <w:i/>
          <w:spacing w:val="-2"/>
          <w:sz w:val="24"/>
        </w:rPr>
        <w:t> </w:t>
      </w:r>
      <w:r>
        <w:rPr>
          <w:i/>
          <w:sz w:val="24"/>
        </w:rPr>
        <w:t>Условный</w:t>
      </w:r>
      <w:r>
        <w:rPr>
          <w:i/>
          <w:spacing w:val="-2"/>
          <w:sz w:val="24"/>
        </w:rPr>
        <w:t> </w:t>
      </w:r>
      <w:r>
        <w:rPr>
          <w:i/>
          <w:sz w:val="24"/>
        </w:rPr>
        <w:t>Поток</w:t>
      </w:r>
      <w:r>
        <w:rPr>
          <w:i/>
          <w:spacing w:val="-1"/>
          <w:sz w:val="24"/>
        </w:rPr>
        <w:t> </w:t>
      </w:r>
      <w:r>
        <w:rPr>
          <w:i/>
          <w:spacing w:val="-2"/>
          <w:sz w:val="24"/>
        </w:rPr>
        <w:t>Операций</w:t>
      </w:r>
    </w:p>
    <w:p>
      <w:pPr>
        <w:pStyle w:val="BodyText"/>
        <w:rPr>
          <w:i/>
        </w:rPr>
      </w:pPr>
    </w:p>
    <w:p>
      <w:pPr>
        <w:pStyle w:val="BodyText"/>
        <w:ind w:left="324" w:right="404"/>
        <w:jc w:val="both"/>
      </w:pPr>
      <w:r>
        <w:rPr/>
        <w:t>Поток операций, источником которого являются Эксклюзивный Шлюз, основанный на данных, или действие, также может быть определен посредством условного выражения, значение которого равно Default. Такой Поток операций будет изображен с маркером, указывающим на то, что данный Поток операций является Потоком операций по </w:t>
      </w:r>
      <w:r>
        <w:rPr>
          <w:spacing w:val="-2"/>
        </w:rPr>
        <w:t>умолчанию.</w:t>
      </w:r>
    </w:p>
    <w:p>
      <w:pPr>
        <w:pStyle w:val="ListParagraph"/>
        <w:numPr>
          <w:ilvl w:val="0"/>
          <w:numId w:val="13"/>
        </w:numPr>
        <w:tabs>
          <w:tab w:pos="1044" w:val="left" w:leader="none"/>
        </w:tabs>
        <w:spacing w:line="240" w:lineRule="auto" w:before="275" w:after="0"/>
        <w:ind w:left="1044" w:right="408" w:hanging="360"/>
        <w:jc w:val="both"/>
        <w:rPr>
          <w:sz w:val="24"/>
        </w:rPr>
      </w:pPr>
      <w:r>
        <w:rPr>
          <w:sz w:val="24"/>
        </w:rPr>
        <w:t>Маркер Потока операций по умолчанию ДОЛЖЕН изображаться в виде наклонной косой черты, расположенной у основания линии данного Потока операций (см. фигуру 10.3).</w:t>
      </w:r>
    </w:p>
    <w:p>
      <w:pPr>
        <w:pStyle w:val="BodyText"/>
        <w:spacing w:before="129"/>
        <w:rPr>
          <w:sz w:val="20"/>
        </w:rPr>
      </w:pPr>
      <w:r>
        <w:rPr/>
        <w:drawing>
          <wp:anchor distT="0" distB="0" distL="0" distR="0" allowOverlap="1" layoutInCell="1" locked="0" behindDoc="1" simplePos="0" relativeHeight="487605760">
            <wp:simplePos x="0" y="0"/>
            <wp:positionH relativeFrom="page">
              <wp:posOffset>3336290</wp:posOffset>
            </wp:positionH>
            <wp:positionV relativeFrom="paragraph">
              <wp:posOffset>243533</wp:posOffset>
            </wp:positionV>
            <wp:extent cx="1423019" cy="104775"/>
            <wp:effectExtent l="0" t="0" r="0" b="0"/>
            <wp:wrapTopAndBottom/>
            <wp:docPr id="227" name="Image 227"/>
            <wp:cNvGraphicFramePr>
              <a:graphicFrameLocks/>
            </wp:cNvGraphicFramePr>
            <a:graphic>
              <a:graphicData uri="http://schemas.openxmlformats.org/drawingml/2006/picture">
                <pic:pic>
                  <pic:nvPicPr>
                    <pic:cNvPr id="227" name="Image 227"/>
                    <pic:cNvPicPr/>
                  </pic:nvPicPr>
                  <pic:blipFill>
                    <a:blip r:embed="rId170" cstate="print"/>
                    <a:stretch>
                      <a:fillRect/>
                    </a:stretch>
                  </pic:blipFill>
                  <pic:spPr>
                    <a:xfrm>
                      <a:off x="0" y="0"/>
                      <a:ext cx="1423019" cy="104775"/>
                    </a:xfrm>
                    <a:prstGeom prst="rect">
                      <a:avLst/>
                    </a:prstGeom>
                  </pic:spPr>
                </pic:pic>
              </a:graphicData>
            </a:graphic>
          </wp:anchor>
        </w:drawing>
      </w:r>
    </w:p>
    <w:p>
      <w:pPr>
        <w:spacing w:before="104"/>
        <w:ind w:left="0" w:right="100" w:firstLine="0"/>
        <w:jc w:val="center"/>
        <w:rPr>
          <w:i/>
          <w:sz w:val="24"/>
        </w:rPr>
      </w:pPr>
      <w:r>
        <w:rPr>
          <w:i/>
          <w:sz w:val="24"/>
        </w:rPr>
        <w:t>Фигура</w:t>
      </w:r>
      <w:r>
        <w:rPr>
          <w:i/>
          <w:spacing w:val="-2"/>
          <w:sz w:val="24"/>
        </w:rPr>
        <w:t> </w:t>
      </w:r>
      <w:r>
        <w:rPr>
          <w:i/>
          <w:sz w:val="24"/>
        </w:rPr>
        <w:t>10.3</w:t>
      </w:r>
      <w:r>
        <w:rPr>
          <w:i/>
          <w:spacing w:val="-1"/>
          <w:sz w:val="24"/>
        </w:rPr>
        <w:t> </w:t>
      </w:r>
      <w:r>
        <w:rPr>
          <w:i/>
          <w:sz w:val="24"/>
        </w:rPr>
        <w:t>–</w:t>
      </w:r>
      <w:r>
        <w:rPr>
          <w:i/>
          <w:spacing w:val="-1"/>
          <w:sz w:val="24"/>
        </w:rPr>
        <w:t> </w:t>
      </w:r>
      <w:r>
        <w:rPr>
          <w:i/>
          <w:sz w:val="24"/>
        </w:rPr>
        <w:t>Поток</w:t>
      </w:r>
      <w:r>
        <w:rPr>
          <w:i/>
          <w:spacing w:val="-2"/>
          <w:sz w:val="24"/>
        </w:rPr>
        <w:t> </w:t>
      </w:r>
      <w:r>
        <w:rPr>
          <w:i/>
          <w:sz w:val="24"/>
        </w:rPr>
        <w:t>Операций</w:t>
      </w:r>
      <w:r>
        <w:rPr>
          <w:i/>
          <w:spacing w:val="-1"/>
          <w:sz w:val="24"/>
        </w:rPr>
        <w:t> </w:t>
      </w:r>
      <w:r>
        <w:rPr>
          <w:i/>
          <w:sz w:val="24"/>
        </w:rPr>
        <w:t>по</w:t>
      </w:r>
      <w:r>
        <w:rPr>
          <w:i/>
          <w:spacing w:val="-1"/>
          <w:sz w:val="24"/>
        </w:rPr>
        <w:t> </w:t>
      </w:r>
      <w:r>
        <w:rPr>
          <w:i/>
          <w:spacing w:val="-2"/>
          <w:sz w:val="24"/>
        </w:rPr>
        <w:t>Умолчанию</w:t>
      </w:r>
    </w:p>
    <w:p>
      <w:pPr>
        <w:pStyle w:val="BodyText"/>
        <w:rPr>
          <w:i/>
        </w:rPr>
      </w:pPr>
    </w:p>
    <w:p>
      <w:pPr>
        <w:pStyle w:val="Heading4"/>
      </w:pPr>
      <w:r>
        <w:rPr/>
        <w:t>Атрибуты</w:t>
      </w:r>
      <w:r>
        <w:rPr>
          <w:spacing w:val="-5"/>
        </w:rPr>
        <w:t> </w:t>
      </w:r>
      <w:r>
        <w:rPr/>
        <w:t>потока</w:t>
      </w:r>
      <w:r>
        <w:rPr>
          <w:spacing w:val="-4"/>
        </w:rPr>
        <w:t> </w:t>
      </w:r>
      <w:r>
        <w:rPr>
          <w:spacing w:val="-2"/>
        </w:rPr>
        <w:t>операций</w:t>
      </w:r>
    </w:p>
    <w:p>
      <w:pPr>
        <w:spacing w:after="0"/>
        <w:sectPr>
          <w:pgSz w:w="11900" w:h="16840"/>
          <w:pgMar w:header="718" w:footer="478" w:top="980" w:bottom="660" w:left="1380" w:right="440"/>
        </w:sectPr>
      </w:pPr>
    </w:p>
    <w:p>
      <w:pPr>
        <w:pStyle w:val="BodyText"/>
        <w:spacing w:before="154"/>
        <w:ind w:left="324" w:right="427"/>
      </w:pPr>
      <w:r>
        <w:rPr/>
        <w:t>Таблица</w:t>
      </w:r>
      <w:r>
        <w:rPr>
          <w:spacing w:val="40"/>
        </w:rPr>
        <w:t> </w:t>
      </w:r>
      <w:r>
        <w:rPr/>
        <w:t>10.2</w:t>
      </w:r>
      <w:r>
        <w:rPr>
          <w:spacing w:val="40"/>
        </w:rPr>
        <w:t> </w:t>
      </w:r>
      <w:r>
        <w:rPr/>
        <w:t>содержит</w:t>
      </w:r>
      <w:r>
        <w:rPr>
          <w:spacing w:val="40"/>
        </w:rPr>
        <w:t> </w:t>
      </w:r>
      <w:r>
        <w:rPr/>
        <w:t>информацию</w:t>
      </w:r>
      <w:r>
        <w:rPr>
          <w:spacing w:val="40"/>
        </w:rPr>
        <w:t> </w:t>
      </w:r>
      <w:r>
        <w:rPr/>
        <w:t>об</w:t>
      </w:r>
      <w:r>
        <w:rPr>
          <w:spacing w:val="40"/>
        </w:rPr>
        <w:t> </w:t>
      </w:r>
      <w:r>
        <w:rPr/>
        <w:t>атрибутах</w:t>
      </w:r>
      <w:r>
        <w:rPr>
          <w:spacing w:val="40"/>
        </w:rPr>
        <w:t> </w:t>
      </w:r>
      <w:r>
        <w:rPr/>
        <w:t>Потока</w:t>
      </w:r>
      <w:r>
        <w:rPr>
          <w:spacing w:val="40"/>
        </w:rPr>
        <w:t> </w:t>
      </w:r>
      <w:r>
        <w:rPr/>
        <w:t>операций,</w:t>
      </w:r>
      <w:r>
        <w:rPr>
          <w:spacing w:val="40"/>
        </w:rPr>
        <w:t> </w:t>
      </w:r>
      <w:r>
        <w:rPr/>
        <w:t>продолжающих</w:t>
      </w:r>
      <w:r>
        <w:rPr>
          <w:spacing w:val="80"/>
        </w:rPr>
        <w:t> </w:t>
      </w:r>
      <w:r>
        <w:rPr/>
        <w:t>список общих атрибутов Элементов соединения (см. фигуру 10.44):</w:t>
      </w:r>
    </w:p>
    <w:p>
      <w:pPr>
        <w:pStyle w:val="BodyText"/>
      </w:pPr>
    </w:p>
    <w:p>
      <w:pPr>
        <w:spacing w:before="0"/>
        <w:ind w:left="324" w:right="0" w:firstLine="0"/>
        <w:jc w:val="left"/>
        <w:rPr>
          <w:i/>
          <w:sz w:val="24"/>
        </w:rPr>
      </w:pPr>
      <w:r>
        <w:rPr>
          <w:i/>
          <w:sz w:val="24"/>
        </w:rPr>
        <w:t>Таблица</w:t>
      </w:r>
      <w:r>
        <w:rPr>
          <w:i/>
          <w:spacing w:val="-3"/>
          <w:sz w:val="24"/>
        </w:rPr>
        <w:t> </w:t>
      </w:r>
      <w:r>
        <w:rPr>
          <w:i/>
          <w:sz w:val="24"/>
        </w:rPr>
        <w:t>10.2</w:t>
      </w:r>
      <w:r>
        <w:rPr>
          <w:i/>
          <w:spacing w:val="-3"/>
          <w:sz w:val="24"/>
        </w:rPr>
        <w:t> </w:t>
      </w:r>
      <w:r>
        <w:rPr>
          <w:i/>
          <w:sz w:val="24"/>
        </w:rPr>
        <w:t>-</w:t>
      </w:r>
      <w:r>
        <w:rPr>
          <w:i/>
          <w:spacing w:val="-3"/>
          <w:sz w:val="24"/>
        </w:rPr>
        <w:t> </w:t>
      </w:r>
      <w:r>
        <w:rPr>
          <w:i/>
          <w:sz w:val="24"/>
        </w:rPr>
        <w:t>Атрибуты</w:t>
      </w:r>
      <w:r>
        <w:rPr>
          <w:i/>
          <w:spacing w:val="-2"/>
          <w:sz w:val="24"/>
        </w:rPr>
        <w:t> </w:t>
      </w:r>
      <w:r>
        <w:rPr>
          <w:i/>
          <w:sz w:val="24"/>
        </w:rPr>
        <w:t>Потоков</w:t>
      </w:r>
      <w:r>
        <w:rPr>
          <w:i/>
          <w:spacing w:val="-3"/>
          <w:sz w:val="24"/>
        </w:rPr>
        <w:t> </w:t>
      </w:r>
      <w:r>
        <w:rPr>
          <w:i/>
          <w:spacing w:val="-2"/>
          <w:sz w:val="24"/>
        </w:rPr>
        <w:t>Операций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6"/>
        <w:gridCol w:w="6408"/>
      </w:tblGrid>
      <w:tr>
        <w:trPr>
          <w:trHeight w:val="276" w:hRule="atLeast"/>
        </w:trPr>
        <w:tc>
          <w:tcPr>
            <w:tcW w:w="3066" w:type="dxa"/>
          </w:tcPr>
          <w:p>
            <w:pPr>
              <w:pStyle w:val="TableParagraph"/>
              <w:spacing w:line="256" w:lineRule="exact"/>
              <w:ind w:left="13"/>
              <w:jc w:val="center"/>
              <w:rPr>
                <w:b/>
                <w:sz w:val="24"/>
              </w:rPr>
            </w:pPr>
            <w:r>
              <w:rPr>
                <w:b/>
                <w:spacing w:val="-2"/>
                <w:sz w:val="24"/>
              </w:rPr>
              <w:t>Атрибут</w:t>
            </w:r>
          </w:p>
        </w:tc>
        <w:tc>
          <w:tcPr>
            <w:tcW w:w="6408" w:type="dxa"/>
          </w:tcPr>
          <w:p>
            <w:pPr>
              <w:pStyle w:val="TableParagraph"/>
              <w:spacing w:line="256" w:lineRule="exact"/>
              <w:ind w:left="10"/>
              <w:jc w:val="center"/>
              <w:rPr>
                <w:b/>
                <w:sz w:val="24"/>
              </w:rPr>
            </w:pPr>
            <w:r>
              <w:rPr>
                <w:b/>
                <w:spacing w:val="-2"/>
                <w:sz w:val="24"/>
              </w:rPr>
              <w:t>Описание</w:t>
            </w:r>
          </w:p>
        </w:tc>
      </w:tr>
      <w:tr>
        <w:trPr>
          <w:trHeight w:val="281" w:hRule="atLeast"/>
        </w:trPr>
        <w:tc>
          <w:tcPr>
            <w:tcW w:w="3066" w:type="dxa"/>
            <w:tcBorders>
              <w:bottom w:val="nil"/>
            </w:tcBorders>
          </w:tcPr>
          <w:p>
            <w:pPr>
              <w:pStyle w:val="TableParagraph"/>
              <w:spacing w:line="261" w:lineRule="exact"/>
              <w:ind w:left="109"/>
              <w:rPr>
                <w:sz w:val="24"/>
              </w:rPr>
            </w:pPr>
            <w:r>
              <w:rPr>
                <w:b/>
                <w:sz w:val="24"/>
              </w:rPr>
              <w:t>ConditionType</w:t>
            </w:r>
            <w:r>
              <w:rPr>
                <w:b/>
                <w:spacing w:val="-5"/>
                <w:sz w:val="24"/>
              </w:rPr>
              <w:t> </w:t>
            </w:r>
            <w:r>
              <w:rPr>
                <w:sz w:val="24"/>
              </w:rPr>
              <w:t>(None</w:t>
            </w:r>
            <w:r>
              <w:rPr>
                <w:spacing w:val="-4"/>
                <w:sz w:val="24"/>
              </w:rPr>
              <w:t> </w:t>
            </w:r>
            <w:r>
              <w:rPr>
                <w:spacing w:val="-10"/>
                <w:sz w:val="24"/>
              </w:rPr>
              <w:t>|</w:t>
            </w:r>
          </w:p>
        </w:tc>
        <w:tc>
          <w:tcPr>
            <w:tcW w:w="6408" w:type="dxa"/>
            <w:tcBorders>
              <w:bottom w:val="nil"/>
            </w:tcBorders>
          </w:tcPr>
          <w:p>
            <w:pPr>
              <w:pStyle w:val="TableParagraph"/>
              <w:spacing w:line="261" w:lineRule="exact"/>
              <w:ind w:left="108"/>
              <w:rPr>
                <w:sz w:val="24"/>
              </w:rPr>
            </w:pPr>
            <w:r>
              <w:rPr>
                <w:sz w:val="24"/>
              </w:rPr>
              <w:t>Значение</w:t>
            </w:r>
            <w:r>
              <w:rPr>
                <w:spacing w:val="47"/>
                <w:sz w:val="24"/>
              </w:rPr>
              <w:t> </w:t>
            </w:r>
            <w:r>
              <w:rPr>
                <w:sz w:val="24"/>
              </w:rPr>
              <w:t>атрибута</w:t>
            </w:r>
            <w:r>
              <w:rPr>
                <w:spacing w:val="53"/>
                <w:sz w:val="24"/>
              </w:rPr>
              <w:t> </w:t>
            </w:r>
            <w:r>
              <w:rPr>
                <w:sz w:val="24"/>
              </w:rPr>
              <w:t>ConditionType</w:t>
            </w:r>
            <w:r>
              <w:rPr>
                <w:spacing w:val="54"/>
                <w:sz w:val="24"/>
              </w:rPr>
              <w:t> </w:t>
            </w:r>
            <w:r>
              <w:rPr>
                <w:sz w:val="24"/>
              </w:rPr>
              <w:t>Потока</w:t>
            </w:r>
            <w:r>
              <w:rPr>
                <w:spacing w:val="49"/>
                <w:sz w:val="24"/>
              </w:rPr>
              <w:t> </w:t>
            </w:r>
            <w:r>
              <w:rPr>
                <w:sz w:val="24"/>
              </w:rPr>
              <w:t>операций</w:t>
            </w:r>
            <w:r>
              <w:rPr>
                <w:spacing w:val="52"/>
                <w:sz w:val="24"/>
              </w:rPr>
              <w:t> </w:t>
            </w:r>
            <w:r>
              <w:rPr>
                <w:spacing w:val="-2"/>
                <w:sz w:val="24"/>
              </w:rPr>
              <w:t>равно</w:t>
            </w:r>
          </w:p>
        </w:tc>
      </w:tr>
      <w:tr>
        <w:trPr>
          <w:trHeight w:val="276" w:hRule="atLeast"/>
        </w:trPr>
        <w:tc>
          <w:tcPr>
            <w:tcW w:w="3066" w:type="dxa"/>
            <w:tcBorders>
              <w:top w:val="nil"/>
              <w:bottom w:val="nil"/>
            </w:tcBorders>
          </w:tcPr>
          <w:p>
            <w:pPr>
              <w:pStyle w:val="TableParagraph"/>
              <w:spacing w:line="256" w:lineRule="exact"/>
              <w:ind w:left="109"/>
              <w:rPr>
                <w:sz w:val="24"/>
              </w:rPr>
            </w:pPr>
            <w:r>
              <w:rPr>
                <w:sz w:val="24"/>
              </w:rPr>
              <w:t>Expression</w:t>
            </w:r>
            <w:r>
              <w:rPr>
                <w:spacing w:val="-4"/>
                <w:sz w:val="24"/>
              </w:rPr>
              <w:t> </w:t>
            </w:r>
            <w:r>
              <w:rPr>
                <w:sz w:val="24"/>
              </w:rPr>
              <w:t>|</w:t>
            </w:r>
            <w:r>
              <w:rPr>
                <w:spacing w:val="-4"/>
                <w:sz w:val="24"/>
              </w:rPr>
              <w:t> </w:t>
            </w:r>
            <w:r>
              <w:rPr>
                <w:sz w:val="24"/>
              </w:rPr>
              <w:t>Default)</w:t>
            </w:r>
            <w:r>
              <w:rPr>
                <w:spacing w:val="-3"/>
                <w:sz w:val="24"/>
              </w:rPr>
              <w:t> </w:t>
            </w:r>
            <w:r>
              <w:rPr>
                <w:sz w:val="24"/>
              </w:rPr>
              <w:t>None</w:t>
            </w:r>
            <w:r>
              <w:rPr>
                <w:spacing w:val="-4"/>
                <w:sz w:val="24"/>
              </w:rPr>
              <w:t> </w:t>
            </w:r>
            <w:r>
              <w:rPr>
                <w:spacing w:val="-10"/>
                <w:sz w:val="24"/>
              </w:rPr>
              <w:t>:</w:t>
            </w:r>
          </w:p>
        </w:tc>
        <w:tc>
          <w:tcPr>
            <w:tcW w:w="6408" w:type="dxa"/>
            <w:tcBorders>
              <w:top w:val="nil"/>
              <w:bottom w:val="nil"/>
            </w:tcBorders>
          </w:tcPr>
          <w:p>
            <w:pPr>
              <w:pStyle w:val="TableParagraph"/>
              <w:spacing w:line="256" w:lineRule="exact"/>
              <w:ind w:left="108"/>
              <w:rPr>
                <w:sz w:val="24"/>
              </w:rPr>
            </w:pPr>
            <w:r>
              <w:rPr>
                <w:sz w:val="24"/>
              </w:rPr>
              <w:t>None.</w:t>
            </w:r>
            <w:r>
              <w:rPr>
                <w:spacing w:val="21"/>
                <w:sz w:val="24"/>
              </w:rPr>
              <w:t> </w:t>
            </w:r>
            <w:r>
              <w:rPr>
                <w:sz w:val="24"/>
              </w:rPr>
              <w:t>Это</w:t>
            </w:r>
            <w:r>
              <w:rPr>
                <w:spacing w:val="22"/>
                <w:sz w:val="24"/>
              </w:rPr>
              <w:t> </w:t>
            </w:r>
            <w:r>
              <w:rPr>
                <w:sz w:val="24"/>
              </w:rPr>
              <w:t>означает,</w:t>
            </w:r>
            <w:r>
              <w:rPr>
                <w:spacing w:val="23"/>
                <w:sz w:val="24"/>
              </w:rPr>
              <w:t> </w:t>
            </w:r>
            <w:r>
              <w:rPr>
                <w:sz w:val="24"/>
              </w:rPr>
              <w:t>что</w:t>
            </w:r>
            <w:r>
              <w:rPr>
                <w:spacing w:val="22"/>
                <w:sz w:val="24"/>
              </w:rPr>
              <w:t> </w:t>
            </w:r>
            <w:r>
              <w:rPr>
                <w:sz w:val="24"/>
              </w:rPr>
              <w:t>во</w:t>
            </w:r>
            <w:r>
              <w:rPr>
                <w:spacing w:val="21"/>
                <w:sz w:val="24"/>
              </w:rPr>
              <w:t> </w:t>
            </w:r>
            <w:r>
              <w:rPr>
                <w:sz w:val="24"/>
              </w:rPr>
              <w:t>время</w:t>
            </w:r>
            <w:r>
              <w:rPr>
                <w:spacing w:val="21"/>
                <w:sz w:val="24"/>
              </w:rPr>
              <w:t> </w:t>
            </w:r>
            <w:r>
              <w:rPr>
                <w:sz w:val="24"/>
              </w:rPr>
              <w:t>выполнения</w:t>
            </w:r>
            <w:r>
              <w:rPr>
                <w:spacing w:val="24"/>
                <w:sz w:val="24"/>
              </w:rPr>
              <w:t> </w:t>
            </w:r>
            <w:r>
              <w:rPr>
                <w:sz w:val="24"/>
              </w:rPr>
              <w:t>действий</w:t>
            </w:r>
            <w:r>
              <w:rPr>
                <w:spacing w:val="24"/>
                <w:sz w:val="24"/>
              </w:rPr>
              <w:t> </w:t>
            </w:r>
            <w:r>
              <w:rPr>
                <w:spacing w:val="-5"/>
                <w:sz w:val="24"/>
              </w:rPr>
              <w:t>не</w:t>
            </w:r>
          </w:p>
        </w:tc>
      </w:tr>
      <w:tr>
        <w:trPr>
          <w:trHeight w:val="275" w:hRule="atLeast"/>
        </w:trPr>
        <w:tc>
          <w:tcPr>
            <w:tcW w:w="3066" w:type="dxa"/>
            <w:tcBorders>
              <w:top w:val="nil"/>
              <w:bottom w:val="nil"/>
            </w:tcBorders>
          </w:tcPr>
          <w:p>
            <w:pPr>
              <w:pStyle w:val="TableParagraph"/>
              <w:spacing w:line="256" w:lineRule="exact"/>
              <w:ind w:left="109"/>
              <w:rPr>
                <w:sz w:val="24"/>
              </w:rPr>
            </w:pPr>
            <w:r>
              <w:rPr>
                <w:spacing w:val="-2"/>
                <w:sz w:val="24"/>
              </w:rPr>
              <w:t>String</w:t>
            </w:r>
          </w:p>
        </w:tc>
        <w:tc>
          <w:tcPr>
            <w:tcW w:w="6408" w:type="dxa"/>
            <w:tcBorders>
              <w:top w:val="nil"/>
              <w:bottom w:val="nil"/>
            </w:tcBorders>
          </w:tcPr>
          <w:p>
            <w:pPr>
              <w:pStyle w:val="TableParagraph"/>
              <w:spacing w:line="256" w:lineRule="exact"/>
              <w:ind w:left="108"/>
              <w:rPr>
                <w:sz w:val="24"/>
              </w:rPr>
            </w:pPr>
            <w:r>
              <w:rPr>
                <w:sz w:val="24"/>
              </w:rPr>
              <w:t>будет</w:t>
            </w:r>
            <w:r>
              <w:rPr>
                <w:spacing w:val="70"/>
                <w:w w:val="150"/>
                <w:sz w:val="24"/>
              </w:rPr>
              <w:t> </w:t>
            </w:r>
            <w:r>
              <w:rPr>
                <w:sz w:val="24"/>
              </w:rPr>
              <w:t>выполнено</w:t>
            </w:r>
            <w:r>
              <w:rPr>
                <w:spacing w:val="67"/>
                <w:w w:val="150"/>
                <w:sz w:val="24"/>
              </w:rPr>
              <w:t> </w:t>
            </w:r>
            <w:r>
              <w:rPr>
                <w:sz w:val="24"/>
              </w:rPr>
              <w:t>вычисление,</w:t>
            </w:r>
            <w:r>
              <w:rPr>
                <w:spacing w:val="70"/>
                <w:w w:val="150"/>
                <w:sz w:val="24"/>
              </w:rPr>
              <w:t> </w:t>
            </w:r>
            <w:r>
              <w:rPr>
                <w:sz w:val="24"/>
              </w:rPr>
              <w:t>определяющее,</w:t>
            </w:r>
            <w:r>
              <w:rPr>
                <w:spacing w:val="69"/>
                <w:w w:val="150"/>
                <w:sz w:val="24"/>
              </w:rPr>
              <w:t> </w:t>
            </w:r>
            <w:r>
              <w:rPr>
                <w:sz w:val="24"/>
              </w:rPr>
              <w:t>будет</w:t>
            </w:r>
            <w:r>
              <w:rPr>
                <w:spacing w:val="69"/>
                <w:w w:val="150"/>
                <w:sz w:val="24"/>
              </w:rPr>
              <w:t> </w:t>
            </w:r>
            <w:r>
              <w:rPr>
                <w:spacing w:val="-5"/>
                <w:sz w:val="24"/>
              </w:rPr>
              <w:t>ли</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использован</w:t>
            </w:r>
            <w:r>
              <w:rPr>
                <w:spacing w:val="33"/>
                <w:sz w:val="24"/>
              </w:rPr>
              <w:t> </w:t>
            </w:r>
            <w:r>
              <w:rPr>
                <w:sz w:val="24"/>
              </w:rPr>
              <w:t>данный</w:t>
            </w:r>
            <w:r>
              <w:rPr>
                <w:spacing w:val="33"/>
                <w:sz w:val="24"/>
              </w:rPr>
              <w:t> </w:t>
            </w:r>
            <w:r>
              <w:rPr>
                <w:sz w:val="24"/>
              </w:rPr>
              <w:t>Поток</w:t>
            </w:r>
            <w:r>
              <w:rPr>
                <w:spacing w:val="33"/>
                <w:sz w:val="24"/>
              </w:rPr>
              <w:t> </w:t>
            </w:r>
            <w:r>
              <w:rPr>
                <w:sz w:val="24"/>
              </w:rPr>
              <w:t>операций</w:t>
            </w:r>
            <w:r>
              <w:rPr>
                <w:spacing w:val="36"/>
                <w:sz w:val="24"/>
              </w:rPr>
              <w:t> </w:t>
            </w:r>
            <w:r>
              <w:rPr>
                <w:sz w:val="24"/>
              </w:rPr>
              <w:t>в</w:t>
            </w:r>
            <w:r>
              <w:rPr>
                <w:spacing w:val="32"/>
                <w:sz w:val="24"/>
              </w:rPr>
              <w:t> </w:t>
            </w:r>
            <w:r>
              <w:rPr>
                <w:sz w:val="24"/>
              </w:rPr>
              <w:t>Процессе</w:t>
            </w:r>
            <w:r>
              <w:rPr>
                <w:spacing w:val="35"/>
                <w:sz w:val="24"/>
              </w:rPr>
              <w:t> </w:t>
            </w:r>
            <w:r>
              <w:rPr>
                <w:sz w:val="24"/>
              </w:rPr>
              <w:t>или</w:t>
            </w:r>
            <w:r>
              <w:rPr>
                <w:spacing w:val="32"/>
                <w:sz w:val="24"/>
              </w:rPr>
              <w:t> </w:t>
            </w:r>
            <w:r>
              <w:rPr>
                <w:spacing w:val="-4"/>
                <w:sz w:val="24"/>
              </w:rPr>
              <w:t>нет.</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Если</w:t>
            </w:r>
            <w:r>
              <w:rPr>
                <w:spacing w:val="32"/>
                <w:sz w:val="24"/>
              </w:rPr>
              <w:t>  </w:t>
            </w:r>
            <w:r>
              <w:rPr>
                <w:sz w:val="24"/>
              </w:rPr>
              <w:t>хотя</w:t>
            </w:r>
            <w:r>
              <w:rPr>
                <w:spacing w:val="32"/>
                <w:sz w:val="24"/>
              </w:rPr>
              <w:t>  </w:t>
            </w:r>
            <w:r>
              <w:rPr>
                <w:sz w:val="24"/>
              </w:rPr>
              <w:t>бы</w:t>
            </w:r>
            <w:r>
              <w:rPr>
                <w:spacing w:val="32"/>
                <w:sz w:val="24"/>
              </w:rPr>
              <w:t>  </w:t>
            </w:r>
            <w:r>
              <w:rPr>
                <w:sz w:val="24"/>
              </w:rPr>
              <w:t>однажды</w:t>
            </w:r>
            <w:r>
              <w:rPr>
                <w:spacing w:val="32"/>
                <w:sz w:val="24"/>
              </w:rPr>
              <w:t>  </w:t>
            </w:r>
            <w:r>
              <w:rPr>
                <w:sz w:val="24"/>
              </w:rPr>
              <w:t>Токен</w:t>
            </w:r>
            <w:r>
              <w:rPr>
                <w:spacing w:val="32"/>
                <w:sz w:val="24"/>
              </w:rPr>
              <w:t>  </w:t>
            </w:r>
            <w:r>
              <w:rPr>
                <w:sz w:val="24"/>
              </w:rPr>
              <w:t>готов</w:t>
            </w:r>
            <w:r>
              <w:rPr>
                <w:spacing w:val="32"/>
                <w:sz w:val="24"/>
              </w:rPr>
              <w:t>  </w:t>
            </w:r>
            <w:r>
              <w:rPr>
                <w:sz w:val="24"/>
              </w:rPr>
              <w:t>пересечь</w:t>
            </w:r>
            <w:r>
              <w:rPr>
                <w:spacing w:val="34"/>
                <w:sz w:val="24"/>
              </w:rPr>
              <w:t>  </w:t>
            </w:r>
            <w:r>
              <w:rPr>
                <w:spacing w:val="-2"/>
                <w:sz w:val="24"/>
              </w:rPr>
              <w:t>Поток</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274" w:val="left" w:leader="none"/>
                <w:tab w:pos="1884" w:val="left" w:leader="none"/>
                <w:tab w:pos="3309" w:val="left" w:leader="none"/>
                <w:tab w:pos="5415" w:val="left" w:leader="none"/>
              </w:tabs>
              <w:spacing w:line="256" w:lineRule="exact"/>
              <w:ind w:left="108"/>
              <w:rPr>
                <w:sz w:val="24"/>
              </w:rPr>
            </w:pPr>
            <w:r>
              <w:rPr>
                <w:spacing w:val="-2"/>
                <w:sz w:val="24"/>
              </w:rPr>
              <w:t>операций</w:t>
            </w:r>
            <w:r>
              <w:rPr>
                <w:sz w:val="24"/>
              </w:rPr>
              <w:tab/>
            </w:r>
            <w:r>
              <w:rPr>
                <w:spacing w:val="-2"/>
                <w:sz w:val="24"/>
              </w:rPr>
              <w:t>(т.е.</w:t>
            </w:r>
            <w:r>
              <w:rPr>
                <w:sz w:val="24"/>
              </w:rPr>
              <w:tab/>
            </w:r>
            <w:r>
              <w:rPr>
                <w:spacing w:val="-2"/>
                <w:sz w:val="24"/>
              </w:rPr>
              <w:t>источником</w:t>
            </w:r>
            <w:r>
              <w:rPr>
                <w:sz w:val="24"/>
              </w:rPr>
              <w:tab/>
              <w:t>Потока</w:t>
            </w:r>
            <w:r>
              <w:rPr>
                <w:spacing w:val="38"/>
                <w:sz w:val="24"/>
              </w:rPr>
              <w:t>  </w:t>
            </w:r>
            <w:r>
              <w:rPr>
                <w:spacing w:val="-2"/>
                <w:sz w:val="24"/>
              </w:rPr>
              <w:t>операций</w:t>
            </w:r>
            <w:r>
              <w:rPr>
                <w:sz w:val="24"/>
              </w:rPr>
              <w:tab/>
            </w:r>
            <w:r>
              <w:rPr>
                <w:spacing w:val="-2"/>
                <w:sz w:val="24"/>
              </w:rPr>
              <w:t>является</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действие,</w:t>
            </w:r>
            <w:r>
              <w:rPr>
                <w:spacing w:val="26"/>
                <w:sz w:val="24"/>
              </w:rPr>
              <w:t>  </w:t>
            </w:r>
            <w:r>
              <w:rPr>
                <w:sz w:val="24"/>
              </w:rPr>
              <w:t>которое</w:t>
            </w:r>
            <w:r>
              <w:rPr>
                <w:spacing w:val="26"/>
                <w:sz w:val="24"/>
              </w:rPr>
              <w:t>  </w:t>
            </w:r>
            <w:r>
              <w:rPr>
                <w:sz w:val="24"/>
              </w:rPr>
              <w:t>было</w:t>
            </w:r>
            <w:r>
              <w:rPr>
                <w:spacing w:val="80"/>
                <w:w w:val="150"/>
                <w:sz w:val="24"/>
              </w:rPr>
              <w:t> </w:t>
            </w:r>
            <w:r>
              <w:rPr>
                <w:sz w:val="24"/>
              </w:rPr>
              <w:t>завершено),</w:t>
            </w:r>
            <w:r>
              <w:rPr>
                <w:spacing w:val="26"/>
                <w:sz w:val="24"/>
              </w:rPr>
              <w:t>  </w:t>
            </w:r>
            <w:r>
              <w:rPr>
                <w:sz w:val="24"/>
              </w:rPr>
              <w:t>то</w:t>
            </w:r>
            <w:r>
              <w:rPr>
                <w:spacing w:val="25"/>
                <w:sz w:val="24"/>
              </w:rPr>
              <w:t>  </w:t>
            </w:r>
            <w:r>
              <w:rPr>
                <w:sz w:val="24"/>
              </w:rPr>
              <w:t>данный</w:t>
            </w:r>
            <w:r>
              <w:rPr>
                <w:spacing w:val="26"/>
                <w:sz w:val="24"/>
              </w:rPr>
              <w:t>  </w:t>
            </w:r>
            <w:r>
              <w:rPr>
                <w:spacing w:val="-2"/>
                <w:sz w:val="24"/>
              </w:rPr>
              <w:t>Токен</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620" w:val="left" w:leader="none"/>
                <w:tab w:pos="2510" w:val="left" w:leader="none"/>
                <w:tab w:pos="4384" w:val="left" w:leader="none"/>
              </w:tabs>
              <w:spacing w:line="256" w:lineRule="exact"/>
              <w:ind w:left="108"/>
              <w:rPr>
                <w:sz w:val="24"/>
              </w:rPr>
            </w:pPr>
            <w:r>
              <w:rPr>
                <w:spacing w:val="-2"/>
                <w:sz w:val="24"/>
              </w:rPr>
              <w:t>пересечет</w:t>
            </w:r>
            <w:r>
              <w:rPr>
                <w:sz w:val="24"/>
              </w:rPr>
              <w:tab/>
            </w:r>
            <w:r>
              <w:rPr>
                <w:spacing w:val="-4"/>
                <w:sz w:val="24"/>
              </w:rPr>
              <w:t>его.</w:t>
            </w:r>
            <w:r>
              <w:rPr>
                <w:sz w:val="24"/>
              </w:rPr>
              <w:tab/>
            </w:r>
            <w:r>
              <w:rPr>
                <w:spacing w:val="-2"/>
                <w:sz w:val="24"/>
              </w:rPr>
              <w:t>Стандартное,</w:t>
            </w:r>
            <w:r>
              <w:rPr>
                <w:sz w:val="24"/>
              </w:rPr>
              <w:tab/>
            </w:r>
            <w:r>
              <w:rPr>
                <w:spacing w:val="-2"/>
                <w:sz w:val="24"/>
              </w:rPr>
              <w:t>неконтролируемое</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использование</w:t>
            </w:r>
            <w:r>
              <w:rPr>
                <w:spacing w:val="37"/>
                <w:sz w:val="24"/>
              </w:rPr>
              <w:t>  </w:t>
            </w:r>
            <w:r>
              <w:rPr>
                <w:sz w:val="24"/>
              </w:rPr>
              <w:t>Потока</w:t>
            </w:r>
            <w:r>
              <w:rPr>
                <w:spacing w:val="36"/>
                <w:sz w:val="24"/>
              </w:rPr>
              <w:t>  </w:t>
            </w:r>
            <w:r>
              <w:rPr>
                <w:sz w:val="24"/>
              </w:rPr>
              <w:t>операций</w:t>
            </w:r>
            <w:r>
              <w:rPr>
                <w:spacing w:val="37"/>
                <w:sz w:val="24"/>
              </w:rPr>
              <w:t>  </w:t>
            </w:r>
            <w:r>
              <w:rPr>
                <w:sz w:val="24"/>
              </w:rPr>
              <w:t>в</w:t>
            </w:r>
            <w:r>
              <w:rPr>
                <w:spacing w:val="37"/>
                <w:sz w:val="24"/>
              </w:rPr>
              <w:t>  </w:t>
            </w:r>
            <w:r>
              <w:rPr>
                <w:spacing w:val="-2"/>
                <w:sz w:val="24"/>
              </w:rPr>
              <w:t>последовательности</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302" w:val="left" w:leader="none"/>
                <w:tab w:pos="2586" w:val="left" w:leader="none"/>
                <w:tab w:pos="3074" w:val="left" w:leader="none"/>
                <w:tab w:pos="3614" w:val="left" w:leader="none"/>
                <w:tab w:pos="4214" w:val="left" w:leader="none"/>
                <w:tab w:pos="5388" w:val="left" w:leader="none"/>
              </w:tabs>
              <w:spacing w:line="256" w:lineRule="exact"/>
              <w:ind w:left="108"/>
              <w:rPr>
                <w:sz w:val="24"/>
              </w:rPr>
            </w:pPr>
            <w:r>
              <w:rPr>
                <w:spacing w:val="-2"/>
                <w:sz w:val="24"/>
              </w:rPr>
              <w:t>действий</w:t>
            </w:r>
            <w:r>
              <w:rPr>
                <w:sz w:val="24"/>
              </w:rPr>
              <w:tab/>
            </w:r>
            <w:r>
              <w:rPr>
                <w:spacing w:val="-2"/>
                <w:sz w:val="24"/>
              </w:rPr>
              <w:t>указывает</w:t>
            </w:r>
            <w:r>
              <w:rPr>
                <w:sz w:val="24"/>
              </w:rPr>
              <w:tab/>
            </w:r>
            <w:r>
              <w:rPr>
                <w:spacing w:val="-5"/>
                <w:sz w:val="24"/>
              </w:rPr>
              <w:t>на</w:t>
            </w:r>
            <w:r>
              <w:rPr>
                <w:sz w:val="24"/>
              </w:rPr>
              <w:tab/>
            </w:r>
            <w:r>
              <w:rPr>
                <w:spacing w:val="-5"/>
                <w:sz w:val="24"/>
              </w:rPr>
              <w:t>то,</w:t>
            </w:r>
            <w:r>
              <w:rPr>
                <w:sz w:val="24"/>
              </w:rPr>
              <w:tab/>
            </w:r>
            <w:r>
              <w:rPr>
                <w:spacing w:val="-5"/>
                <w:sz w:val="24"/>
              </w:rPr>
              <w:t>что</w:t>
            </w:r>
            <w:r>
              <w:rPr>
                <w:sz w:val="24"/>
              </w:rPr>
              <w:tab/>
            </w:r>
            <w:r>
              <w:rPr>
                <w:spacing w:val="-2"/>
                <w:sz w:val="24"/>
              </w:rPr>
              <w:t>значение</w:t>
            </w:r>
            <w:r>
              <w:rPr>
                <w:sz w:val="24"/>
              </w:rPr>
              <w:tab/>
            </w:r>
            <w:r>
              <w:rPr>
                <w:spacing w:val="-2"/>
                <w:sz w:val="24"/>
              </w:rPr>
              <w:t>атрибута</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ConditionType</w:t>
            </w:r>
            <w:r>
              <w:rPr>
                <w:spacing w:val="65"/>
                <w:w w:val="150"/>
                <w:sz w:val="24"/>
              </w:rPr>
              <w:t> </w:t>
            </w:r>
            <w:r>
              <w:rPr>
                <w:sz w:val="24"/>
              </w:rPr>
              <w:t>равно</w:t>
            </w:r>
            <w:r>
              <w:rPr>
                <w:spacing w:val="61"/>
                <w:w w:val="150"/>
                <w:sz w:val="24"/>
              </w:rPr>
              <w:t> </w:t>
            </w:r>
            <w:r>
              <w:rPr>
                <w:sz w:val="24"/>
              </w:rPr>
              <w:t>None</w:t>
            </w:r>
            <w:r>
              <w:rPr>
                <w:spacing w:val="62"/>
                <w:w w:val="150"/>
                <w:sz w:val="24"/>
              </w:rPr>
              <w:t> </w:t>
            </w:r>
            <w:r>
              <w:rPr>
                <w:sz w:val="24"/>
              </w:rPr>
              <w:t>(см.</w:t>
            </w:r>
            <w:r>
              <w:rPr>
                <w:spacing w:val="62"/>
                <w:w w:val="150"/>
                <w:sz w:val="24"/>
              </w:rPr>
              <w:t> </w:t>
            </w:r>
            <w:r>
              <w:rPr>
                <w:sz w:val="24"/>
              </w:rPr>
              <w:t>фигуру</w:t>
            </w:r>
            <w:r>
              <w:rPr>
                <w:spacing w:val="62"/>
                <w:w w:val="150"/>
                <w:sz w:val="24"/>
              </w:rPr>
              <w:t> </w:t>
            </w:r>
            <w:r>
              <w:rPr>
                <w:sz w:val="24"/>
              </w:rPr>
              <w:t>10.12).</w:t>
            </w:r>
            <w:r>
              <w:rPr>
                <w:spacing w:val="62"/>
                <w:w w:val="150"/>
                <w:sz w:val="24"/>
              </w:rPr>
              <w:t> </w:t>
            </w:r>
            <w:r>
              <w:rPr>
                <w:spacing w:val="-2"/>
                <w:sz w:val="24"/>
              </w:rPr>
              <w:t>Атрибут</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ConditionType</w:t>
            </w:r>
            <w:r>
              <w:rPr>
                <w:spacing w:val="65"/>
                <w:w w:val="150"/>
                <w:sz w:val="24"/>
              </w:rPr>
              <w:t> </w:t>
            </w:r>
            <w:r>
              <w:rPr>
                <w:sz w:val="24"/>
              </w:rPr>
              <w:t>со</w:t>
            </w:r>
            <w:r>
              <w:rPr>
                <w:spacing w:val="61"/>
                <w:w w:val="150"/>
                <w:sz w:val="24"/>
              </w:rPr>
              <w:t> </w:t>
            </w:r>
            <w:r>
              <w:rPr>
                <w:sz w:val="24"/>
              </w:rPr>
              <w:t>значением</w:t>
            </w:r>
            <w:r>
              <w:rPr>
                <w:spacing w:val="64"/>
                <w:w w:val="150"/>
                <w:sz w:val="24"/>
              </w:rPr>
              <w:t> </w:t>
            </w:r>
            <w:r>
              <w:rPr>
                <w:sz w:val="24"/>
              </w:rPr>
              <w:t>None</w:t>
            </w:r>
            <w:r>
              <w:rPr>
                <w:spacing w:val="61"/>
                <w:w w:val="150"/>
                <w:sz w:val="24"/>
              </w:rPr>
              <w:t> </w:t>
            </w:r>
            <w:r>
              <w:rPr>
                <w:sz w:val="24"/>
              </w:rPr>
              <w:t>НЕ</w:t>
            </w:r>
            <w:r>
              <w:rPr>
                <w:spacing w:val="60"/>
                <w:w w:val="150"/>
                <w:sz w:val="24"/>
              </w:rPr>
              <w:t> </w:t>
            </w:r>
            <w:r>
              <w:rPr>
                <w:sz w:val="24"/>
              </w:rPr>
              <w:t>ДОЛЖЕН</w:t>
            </w:r>
            <w:r>
              <w:rPr>
                <w:spacing w:val="62"/>
                <w:w w:val="150"/>
                <w:sz w:val="24"/>
              </w:rPr>
              <w:t> </w:t>
            </w:r>
            <w:r>
              <w:rPr>
                <w:spacing w:val="-4"/>
                <w:sz w:val="24"/>
              </w:rPr>
              <w:t>БЫТЬ</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использован</w:t>
            </w:r>
            <w:r>
              <w:rPr>
                <w:spacing w:val="48"/>
                <w:sz w:val="24"/>
              </w:rPr>
              <w:t> </w:t>
            </w:r>
            <w:r>
              <w:rPr>
                <w:sz w:val="24"/>
              </w:rPr>
              <w:t>в</w:t>
            </w:r>
            <w:r>
              <w:rPr>
                <w:spacing w:val="46"/>
                <w:sz w:val="24"/>
              </w:rPr>
              <w:t> </w:t>
            </w:r>
            <w:r>
              <w:rPr>
                <w:sz w:val="24"/>
              </w:rPr>
              <w:t>случае,</w:t>
            </w:r>
            <w:r>
              <w:rPr>
                <w:spacing w:val="49"/>
                <w:sz w:val="24"/>
              </w:rPr>
              <w:t> </w:t>
            </w:r>
            <w:r>
              <w:rPr>
                <w:sz w:val="24"/>
              </w:rPr>
              <w:t>если</w:t>
            </w:r>
            <w:r>
              <w:rPr>
                <w:spacing w:val="49"/>
                <w:sz w:val="24"/>
              </w:rPr>
              <w:t> </w:t>
            </w:r>
            <w:r>
              <w:rPr>
                <w:sz w:val="24"/>
              </w:rPr>
              <w:t>источником</w:t>
            </w:r>
            <w:r>
              <w:rPr>
                <w:spacing w:val="49"/>
                <w:sz w:val="24"/>
              </w:rPr>
              <w:t> </w:t>
            </w:r>
            <w:r>
              <w:rPr>
                <w:sz w:val="24"/>
              </w:rPr>
              <w:t>Потока</w:t>
            </w:r>
            <w:r>
              <w:rPr>
                <w:spacing w:val="47"/>
                <w:sz w:val="24"/>
              </w:rPr>
              <w:t> </w:t>
            </w:r>
            <w:r>
              <w:rPr>
                <w:spacing w:val="-2"/>
                <w:sz w:val="24"/>
              </w:rPr>
              <w:t>операций</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является Эксклюзивный</w:t>
            </w:r>
            <w:r>
              <w:rPr>
                <w:spacing w:val="5"/>
                <w:sz w:val="24"/>
              </w:rPr>
              <w:t> </w:t>
            </w:r>
            <w:r>
              <w:rPr>
                <w:sz w:val="24"/>
              </w:rPr>
              <w:t>Шлюз,</w:t>
            </w:r>
            <w:r>
              <w:rPr>
                <w:spacing w:val="3"/>
                <w:sz w:val="24"/>
              </w:rPr>
              <w:t> </w:t>
            </w:r>
            <w:r>
              <w:rPr>
                <w:sz w:val="24"/>
              </w:rPr>
              <w:t>основанный</w:t>
            </w:r>
            <w:r>
              <w:rPr>
                <w:spacing w:val="1"/>
                <w:sz w:val="24"/>
              </w:rPr>
              <w:t> </w:t>
            </w:r>
            <w:r>
              <w:rPr>
                <w:sz w:val="24"/>
              </w:rPr>
              <w:t>на</w:t>
            </w:r>
            <w:r>
              <w:rPr>
                <w:spacing w:val="3"/>
                <w:sz w:val="24"/>
              </w:rPr>
              <w:t> </w:t>
            </w:r>
            <w:r>
              <w:rPr>
                <w:sz w:val="24"/>
              </w:rPr>
              <w:t>Данных</w:t>
            </w:r>
            <w:r>
              <w:rPr>
                <w:spacing w:val="2"/>
                <w:sz w:val="24"/>
              </w:rPr>
              <w:t> </w:t>
            </w:r>
            <w:r>
              <w:rPr>
                <w:spacing w:val="-5"/>
                <w:sz w:val="24"/>
              </w:rPr>
              <w:t>или</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Неэксклюзивный</w:t>
            </w:r>
            <w:r>
              <w:rPr>
                <w:spacing w:val="-8"/>
                <w:sz w:val="24"/>
              </w:rPr>
              <w:t> </w:t>
            </w:r>
            <w:r>
              <w:rPr>
                <w:spacing w:val="-4"/>
                <w:sz w:val="24"/>
              </w:rPr>
              <w:t>Шлюз.</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Атрибут</w:t>
            </w:r>
            <w:r>
              <w:rPr>
                <w:spacing w:val="14"/>
                <w:sz w:val="24"/>
              </w:rPr>
              <w:t> </w:t>
            </w:r>
            <w:r>
              <w:rPr>
                <w:sz w:val="24"/>
              </w:rPr>
              <w:t>ConditionType</w:t>
            </w:r>
            <w:r>
              <w:rPr>
                <w:spacing w:val="15"/>
                <w:sz w:val="24"/>
              </w:rPr>
              <w:t> </w:t>
            </w:r>
            <w:r>
              <w:rPr>
                <w:sz w:val="24"/>
              </w:rPr>
              <w:t>МОЖЕТ</w:t>
            </w:r>
            <w:r>
              <w:rPr>
                <w:spacing w:val="9"/>
                <w:sz w:val="24"/>
              </w:rPr>
              <w:t> </w:t>
            </w:r>
            <w:r>
              <w:rPr>
                <w:sz w:val="24"/>
              </w:rPr>
              <w:t>иметь</w:t>
            </w:r>
            <w:r>
              <w:rPr>
                <w:spacing w:val="12"/>
                <w:sz w:val="24"/>
              </w:rPr>
              <w:t> </w:t>
            </w:r>
            <w:r>
              <w:rPr>
                <w:sz w:val="24"/>
              </w:rPr>
              <w:t>значение</w:t>
            </w:r>
            <w:r>
              <w:rPr>
                <w:spacing w:val="13"/>
                <w:sz w:val="24"/>
              </w:rPr>
              <w:t> </w:t>
            </w:r>
            <w:r>
              <w:rPr>
                <w:spacing w:val="-2"/>
                <w:sz w:val="24"/>
              </w:rPr>
              <w:t>Expression</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в</w:t>
            </w:r>
            <w:r>
              <w:rPr>
                <w:spacing w:val="25"/>
                <w:sz w:val="24"/>
              </w:rPr>
              <w:t>  </w:t>
            </w:r>
            <w:r>
              <w:rPr>
                <w:sz w:val="24"/>
              </w:rPr>
              <w:t>случае,</w:t>
            </w:r>
            <w:r>
              <w:rPr>
                <w:spacing w:val="28"/>
                <w:sz w:val="24"/>
              </w:rPr>
              <w:t>  </w:t>
            </w:r>
            <w:r>
              <w:rPr>
                <w:sz w:val="24"/>
              </w:rPr>
              <w:t>если</w:t>
            </w:r>
            <w:r>
              <w:rPr>
                <w:spacing w:val="27"/>
                <w:sz w:val="24"/>
              </w:rPr>
              <w:t>  </w:t>
            </w:r>
            <w:r>
              <w:rPr>
                <w:sz w:val="24"/>
              </w:rPr>
              <w:t>источником</w:t>
            </w:r>
            <w:r>
              <w:rPr>
                <w:spacing w:val="28"/>
                <w:sz w:val="24"/>
              </w:rPr>
              <w:t>  </w:t>
            </w:r>
            <w:r>
              <w:rPr>
                <w:sz w:val="24"/>
              </w:rPr>
              <w:t>Потока</w:t>
            </w:r>
            <w:r>
              <w:rPr>
                <w:spacing w:val="27"/>
                <w:sz w:val="24"/>
              </w:rPr>
              <w:t>  </w:t>
            </w:r>
            <w:r>
              <w:rPr>
                <w:sz w:val="24"/>
              </w:rPr>
              <w:t>операций</w:t>
            </w:r>
            <w:r>
              <w:rPr>
                <w:spacing w:val="28"/>
                <w:sz w:val="24"/>
              </w:rPr>
              <w:t>  </w:t>
            </w:r>
            <w:r>
              <w:rPr>
                <w:spacing w:val="-2"/>
                <w:sz w:val="24"/>
              </w:rPr>
              <w:t>является</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083" w:val="left" w:leader="none"/>
                <w:tab w:pos="1691" w:val="left" w:leader="none"/>
                <w:tab w:pos="3212" w:val="left" w:leader="none"/>
                <w:tab w:pos="3820" w:val="left" w:leader="none"/>
                <w:tab w:pos="5604" w:val="left" w:leader="none"/>
              </w:tabs>
              <w:spacing w:line="256" w:lineRule="exact"/>
              <w:ind w:left="108"/>
              <w:rPr>
                <w:sz w:val="24"/>
              </w:rPr>
            </w:pPr>
            <w:r>
              <w:rPr>
                <w:spacing w:val="-2"/>
                <w:sz w:val="24"/>
              </w:rPr>
              <w:t>Задача,</w:t>
            </w:r>
            <w:r>
              <w:rPr>
                <w:sz w:val="24"/>
              </w:rPr>
              <w:tab/>
            </w:r>
            <w:r>
              <w:rPr>
                <w:spacing w:val="-5"/>
                <w:sz w:val="24"/>
              </w:rPr>
              <w:t>или</w:t>
            </w:r>
            <w:r>
              <w:rPr>
                <w:sz w:val="24"/>
              </w:rPr>
              <w:tab/>
            </w:r>
            <w:r>
              <w:rPr>
                <w:spacing w:val="-2"/>
                <w:sz w:val="24"/>
              </w:rPr>
              <w:t>Подпроцесс,</w:t>
            </w:r>
            <w:r>
              <w:rPr>
                <w:sz w:val="24"/>
              </w:rPr>
              <w:tab/>
            </w:r>
            <w:r>
              <w:rPr>
                <w:spacing w:val="-5"/>
                <w:sz w:val="24"/>
              </w:rPr>
              <w:t>или</w:t>
            </w:r>
            <w:r>
              <w:rPr>
                <w:sz w:val="24"/>
              </w:rPr>
              <w:tab/>
            </w:r>
            <w:r>
              <w:rPr>
                <w:spacing w:val="-2"/>
                <w:sz w:val="24"/>
              </w:rPr>
              <w:t>Эксклюзивный</w:t>
            </w:r>
            <w:r>
              <w:rPr>
                <w:sz w:val="24"/>
              </w:rPr>
              <w:tab/>
            </w:r>
            <w:r>
              <w:rPr>
                <w:spacing w:val="-2"/>
                <w:sz w:val="24"/>
              </w:rPr>
              <w:t>Шлюз,</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основанный</w:t>
            </w:r>
            <w:r>
              <w:rPr>
                <w:spacing w:val="-6"/>
                <w:sz w:val="24"/>
              </w:rPr>
              <w:t> </w:t>
            </w:r>
            <w:r>
              <w:rPr>
                <w:sz w:val="24"/>
              </w:rPr>
              <w:t>на</w:t>
            </w:r>
            <w:r>
              <w:rPr>
                <w:spacing w:val="-3"/>
                <w:sz w:val="24"/>
              </w:rPr>
              <w:t> </w:t>
            </w:r>
            <w:r>
              <w:rPr>
                <w:sz w:val="24"/>
              </w:rPr>
              <w:t>данных,</w:t>
            </w:r>
            <w:r>
              <w:rPr>
                <w:spacing w:val="-5"/>
                <w:sz w:val="24"/>
              </w:rPr>
              <w:t> </w:t>
            </w:r>
            <w:r>
              <w:rPr>
                <w:sz w:val="24"/>
              </w:rPr>
              <w:t>или</w:t>
            </w:r>
            <w:r>
              <w:rPr>
                <w:spacing w:val="-3"/>
                <w:sz w:val="24"/>
              </w:rPr>
              <w:t> </w:t>
            </w:r>
            <w:r>
              <w:rPr>
                <w:sz w:val="24"/>
              </w:rPr>
              <w:t>Неэксклюзивный</w:t>
            </w:r>
            <w:r>
              <w:rPr>
                <w:spacing w:val="-3"/>
                <w:sz w:val="24"/>
              </w:rPr>
              <w:t> </w:t>
            </w:r>
            <w:r>
              <w:rPr>
                <w:spacing w:val="-2"/>
                <w:sz w:val="24"/>
              </w:rPr>
              <w:t>Шлюз.</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В</w:t>
            </w:r>
            <w:r>
              <w:rPr>
                <w:spacing w:val="66"/>
                <w:w w:val="150"/>
                <w:sz w:val="24"/>
              </w:rPr>
              <w:t> </w:t>
            </w:r>
            <w:r>
              <w:rPr>
                <w:sz w:val="24"/>
              </w:rPr>
              <w:t>случае,</w:t>
            </w:r>
            <w:r>
              <w:rPr>
                <w:spacing w:val="71"/>
                <w:w w:val="150"/>
                <w:sz w:val="24"/>
              </w:rPr>
              <w:t> </w:t>
            </w:r>
            <w:r>
              <w:rPr>
                <w:sz w:val="24"/>
              </w:rPr>
              <w:t>если</w:t>
            </w:r>
            <w:r>
              <w:rPr>
                <w:spacing w:val="70"/>
                <w:w w:val="150"/>
                <w:sz w:val="24"/>
              </w:rPr>
              <w:t> </w:t>
            </w:r>
            <w:r>
              <w:rPr>
                <w:sz w:val="24"/>
              </w:rPr>
              <w:t>Атрибут</w:t>
            </w:r>
            <w:r>
              <w:rPr>
                <w:spacing w:val="74"/>
                <w:w w:val="150"/>
                <w:sz w:val="24"/>
              </w:rPr>
              <w:t> </w:t>
            </w:r>
            <w:r>
              <w:rPr>
                <w:sz w:val="24"/>
              </w:rPr>
              <w:t>ConditionType</w:t>
            </w:r>
            <w:r>
              <w:rPr>
                <w:spacing w:val="74"/>
                <w:w w:val="150"/>
                <w:sz w:val="24"/>
              </w:rPr>
              <w:t> </w:t>
            </w:r>
            <w:r>
              <w:rPr>
                <w:sz w:val="24"/>
              </w:rPr>
              <w:t>имеет</w:t>
            </w:r>
            <w:r>
              <w:rPr>
                <w:spacing w:val="71"/>
                <w:w w:val="150"/>
                <w:sz w:val="24"/>
              </w:rPr>
              <w:t> </w:t>
            </w:r>
            <w:r>
              <w:rPr>
                <w:spacing w:val="-2"/>
                <w:sz w:val="24"/>
              </w:rPr>
              <w:t>значение</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Expression,</w:t>
            </w:r>
            <w:r>
              <w:rPr>
                <w:spacing w:val="72"/>
                <w:sz w:val="24"/>
              </w:rPr>
              <w:t> </w:t>
            </w:r>
            <w:r>
              <w:rPr>
                <w:sz w:val="24"/>
              </w:rPr>
              <w:t>то</w:t>
            </w:r>
            <w:r>
              <w:rPr>
                <w:spacing w:val="74"/>
                <w:sz w:val="24"/>
              </w:rPr>
              <w:t> </w:t>
            </w:r>
            <w:r>
              <w:rPr>
                <w:sz w:val="24"/>
              </w:rPr>
              <w:t>к</w:t>
            </w:r>
            <w:r>
              <w:rPr>
                <w:spacing w:val="75"/>
                <w:sz w:val="24"/>
              </w:rPr>
              <w:t> </w:t>
            </w:r>
            <w:r>
              <w:rPr>
                <w:sz w:val="24"/>
              </w:rPr>
              <w:t>линии</w:t>
            </w:r>
            <w:r>
              <w:rPr>
                <w:spacing w:val="73"/>
                <w:sz w:val="24"/>
              </w:rPr>
              <w:t> </w:t>
            </w:r>
            <w:r>
              <w:rPr>
                <w:sz w:val="24"/>
              </w:rPr>
              <w:t>Потока</w:t>
            </w:r>
            <w:r>
              <w:rPr>
                <w:spacing w:val="75"/>
                <w:sz w:val="24"/>
              </w:rPr>
              <w:t> </w:t>
            </w:r>
            <w:r>
              <w:rPr>
                <w:sz w:val="24"/>
              </w:rPr>
              <w:t>операций,</w:t>
            </w:r>
            <w:r>
              <w:rPr>
                <w:spacing w:val="78"/>
                <w:sz w:val="24"/>
              </w:rPr>
              <w:t> </w:t>
            </w:r>
            <w:r>
              <w:rPr>
                <w:sz w:val="24"/>
              </w:rPr>
              <w:t>исходящей</w:t>
            </w:r>
            <w:r>
              <w:rPr>
                <w:spacing w:val="76"/>
                <w:sz w:val="24"/>
              </w:rPr>
              <w:t> </w:t>
            </w:r>
            <w:r>
              <w:rPr>
                <w:spacing w:val="-5"/>
                <w:sz w:val="24"/>
              </w:rPr>
              <w:t>от</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действия,</w:t>
            </w:r>
            <w:r>
              <w:rPr>
                <w:spacing w:val="64"/>
                <w:w w:val="150"/>
                <w:sz w:val="24"/>
              </w:rPr>
              <w:t> </w:t>
            </w:r>
            <w:r>
              <w:rPr>
                <w:sz w:val="24"/>
              </w:rPr>
              <w:t>ДОЛЖЕН</w:t>
            </w:r>
            <w:r>
              <w:rPr>
                <w:spacing w:val="62"/>
                <w:w w:val="150"/>
                <w:sz w:val="24"/>
              </w:rPr>
              <w:t> </w:t>
            </w:r>
            <w:r>
              <w:rPr>
                <w:sz w:val="24"/>
              </w:rPr>
              <w:t>БЫТЬ</w:t>
            </w:r>
            <w:r>
              <w:rPr>
                <w:spacing w:val="62"/>
                <w:w w:val="150"/>
                <w:sz w:val="24"/>
              </w:rPr>
              <w:t> </w:t>
            </w:r>
            <w:r>
              <w:rPr>
                <w:sz w:val="24"/>
              </w:rPr>
              <w:t>добавлен</w:t>
            </w:r>
            <w:r>
              <w:rPr>
                <w:spacing w:val="63"/>
                <w:w w:val="150"/>
                <w:sz w:val="24"/>
              </w:rPr>
              <w:t> </w:t>
            </w:r>
            <w:r>
              <w:rPr>
                <w:sz w:val="24"/>
              </w:rPr>
              <w:t>маркер</w:t>
            </w:r>
            <w:r>
              <w:rPr>
                <w:spacing w:val="66"/>
                <w:w w:val="150"/>
                <w:sz w:val="24"/>
              </w:rPr>
              <w:t> </w:t>
            </w:r>
            <w:r>
              <w:rPr>
                <w:spacing w:val="-2"/>
                <w:sz w:val="24"/>
              </w:rPr>
              <w:t>Условного</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потока</w:t>
            </w:r>
            <w:r>
              <w:rPr>
                <w:spacing w:val="27"/>
                <w:sz w:val="24"/>
              </w:rPr>
              <w:t>  </w:t>
            </w:r>
            <w:r>
              <w:rPr>
                <w:sz w:val="24"/>
              </w:rPr>
              <w:t>операций</w:t>
            </w:r>
            <w:r>
              <w:rPr>
                <w:spacing w:val="28"/>
                <w:sz w:val="24"/>
              </w:rPr>
              <w:t>  </w:t>
            </w:r>
            <w:r>
              <w:rPr>
                <w:sz w:val="24"/>
              </w:rPr>
              <w:t>(см.</w:t>
            </w:r>
            <w:r>
              <w:rPr>
                <w:spacing w:val="27"/>
                <w:sz w:val="24"/>
              </w:rPr>
              <w:t>  </w:t>
            </w:r>
            <w:r>
              <w:rPr>
                <w:sz w:val="24"/>
              </w:rPr>
              <w:t>фигуру</w:t>
            </w:r>
            <w:r>
              <w:rPr>
                <w:spacing w:val="27"/>
                <w:sz w:val="24"/>
              </w:rPr>
              <w:t>  </w:t>
            </w:r>
            <w:r>
              <w:rPr>
                <w:sz w:val="24"/>
              </w:rPr>
              <w:t>10.2).</w:t>
            </w:r>
            <w:r>
              <w:rPr>
                <w:spacing w:val="27"/>
                <w:sz w:val="24"/>
              </w:rPr>
              <w:t>  </w:t>
            </w:r>
            <w:r>
              <w:rPr>
                <w:sz w:val="24"/>
              </w:rPr>
              <w:t>Однако</w:t>
            </w:r>
            <w:r>
              <w:rPr>
                <w:spacing w:val="27"/>
                <w:sz w:val="24"/>
              </w:rPr>
              <w:t>  </w:t>
            </w:r>
            <w:r>
              <w:rPr>
                <w:spacing w:val="-2"/>
                <w:sz w:val="24"/>
              </w:rPr>
              <w:t>условный</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маркер</w:t>
            </w:r>
            <w:r>
              <w:rPr>
                <w:spacing w:val="56"/>
                <w:w w:val="150"/>
                <w:sz w:val="24"/>
              </w:rPr>
              <w:t> </w:t>
            </w:r>
            <w:r>
              <w:rPr>
                <w:sz w:val="24"/>
              </w:rPr>
              <w:t>НЕ</w:t>
            </w:r>
            <w:r>
              <w:rPr>
                <w:spacing w:val="57"/>
                <w:w w:val="150"/>
                <w:sz w:val="24"/>
              </w:rPr>
              <w:t> </w:t>
            </w:r>
            <w:r>
              <w:rPr>
                <w:sz w:val="24"/>
              </w:rPr>
              <w:t>ДОЛЖЕН</w:t>
            </w:r>
            <w:r>
              <w:rPr>
                <w:spacing w:val="57"/>
                <w:w w:val="150"/>
                <w:sz w:val="24"/>
              </w:rPr>
              <w:t> </w:t>
            </w:r>
            <w:r>
              <w:rPr>
                <w:sz w:val="24"/>
              </w:rPr>
              <w:t>БЫТЬ</w:t>
            </w:r>
            <w:r>
              <w:rPr>
                <w:spacing w:val="58"/>
                <w:w w:val="150"/>
                <w:sz w:val="24"/>
              </w:rPr>
              <w:t> </w:t>
            </w:r>
            <w:r>
              <w:rPr>
                <w:sz w:val="24"/>
              </w:rPr>
              <w:t>добавлен</w:t>
            </w:r>
            <w:r>
              <w:rPr>
                <w:spacing w:val="58"/>
                <w:w w:val="150"/>
                <w:sz w:val="24"/>
              </w:rPr>
              <w:t> </w:t>
            </w:r>
            <w:r>
              <w:rPr>
                <w:sz w:val="24"/>
              </w:rPr>
              <w:t>к</w:t>
            </w:r>
            <w:r>
              <w:rPr>
                <w:spacing w:val="57"/>
                <w:w w:val="150"/>
                <w:sz w:val="24"/>
              </w:rPr>
              <w:t> </w:t>
            </w:r>
            <w:r>
              <w:rPr>
                <w:sz w:val="24"/>
              </w:rPr>
              <w:t>линии</w:t>
            </w:r>
            <w:r>
              <w:rPr>
                <w:spacing w:val="59"/>
                <w:w w:val="150"/>
                <w:sz w:val="24"/>
              </w:rPr>
              <w:t> </w:t>
            </w:r>
            <w:r>
              <w:rPr>
                <w:spacing w:val="-2"/>
                <w:sz w:val="24"/>
              </w:rPr>
              <w:t>Потока</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операций</w:t>
            </w:r>
            <w:r>
              <w:rPr>
                <w:spacing w:val="39"/>
                <w:sz w:val="24"/>
              </w:rPr>
              <w:t> </w:t>
            </w:r>
            <w:r>
              <w:rPr>
                <w:sz w:val="24"/>
              </w:rPr>
              <w:t>в</w:t>
            </w:r>
            <w:r>
              <w:rPr>
                <w:spacing w:val="34"/>
                <w:sz w:val="24"/>
              </w:rPr>
              <w:t> </w:t>
            </w:r>
            <w:r>
              <w:rPr>
                <w:sz w:val="24"/>
              </w:rPr>
              <w:t>случае,</w:t>
            </w:r>
            <w:r>
              <w:rPr>
                <w:spacing w:val="38"/>
                <w:sz w:val="24"/>
              </w:rPr>
              <w:t> </w:t>
            </w:r>
            <w:r>
              <w:rPr>
                <w:sz w:val="24"/>
              </w:rPr>
              <w:t>если</w:t>
            </w:r>
            <w:r>
              <w:rPr>
                <w:spacing w:val="38"/>
                <w:sz w:val="24"/>
              </w:rPr>
              <w:t> </w:t>
            </w:r>
            <w:r>
              <w:rPr>
                <w:sz w:val="24"/>
              </w:rPr>
              <w:t>данный</w:t>
            </w:r>
            <w:r>
              <w:rPr>
                <w:spacing w:val="37"/>
                <w:sz w:val="24"/>
              </w:rPr>
              <w:t> </w:t>
            </w:r>
            <w:r>
              <w:rPr>
                <w:sz w:val="24"/>
              </w:rPr>
              <w:t>Поток</w:t>
            </w:r>
            <w:r>
              <w:rPr>
                <w:spacing w:val="35"/>
                <w:sz w:val="24"/>
              </w:rPr>
              <w:t> </w:t>
            </w:r>
            <w:r>
              <w:rPr>
                <w:sz w:val="24"/>
              </w:rPr>
              <w:t>операций</w:t>
            </w:r>
            <w:r>
              <w:rPr>
                <w:spacing w:val="40"/>
                <w:sz w:val="24"/>
              </w:rPr>
              <w:t> </w:t>
            </w:r>
            <w:r>
              <w:rPr>
                <w:spacing w:val="-2"/>
                <w:sz w:val="24"/>
              </w:rPr>
              <w:t>исходит</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из </w:t>
            </w:r>
            <w:r>
              <w:rPr>
                <w:spacing w:val="-2"/>
                <w:sz w:val="24"/>
              </w:rPr>
              <w:t>Шлюза.</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678" w:val="left" w:leader="none"/>
                <w:tab w:pos="3516" w:val="left" w:leader="none"/>
                <w:tab w:pos="4220" w:val="left" w:leader="none"/>
                <w:tab w:pos="5668" w:val="left" w:leader="none"/>
              </w:tabs>
              <w:spacing w:line="256" w:lineRule="exact"/>
              <w:ind w:left="108"/>
              <w:rPr>
                <w:sz w:val="24"/>
              </w:rPr>
            </w:pPr>
            <w:r>
              <w:rPr>
                <w:spacing w:val="-2"/>
                <w:sz w:val="24"/>
              </w:rPr>
              <w:t>Выражение</w:t>
            </w:r>
            <w:r>
              <w:rPr>
                <w:sz w:val="24"/>
              </w:rPr>
              <w:tab/>
            </w:r>
            <w:r>
              <w:rPr>
                <w:spacing w:val="-2"/>
                <w:sz w:val="24"/>
              </w:rPr>
              <w:t>ConditionType</w:t>
            </w:r>
            <w:r>
              <w:rPr>
                <w:sz w:val="24"/>
              </w:rPr>
              <w:tab/>
            </w:r>
            <w:r>
              <w:rPr>
                <w:spacing w:val="-5"/>
                <w:sz w:val="24"/>
              </w:rPr>
              <w:t>НЕ</w:t>
            </w:r>
            <w:r>
              <w:rPr>
                <w:sz w:val="24"/>
              </w:rPr>
              <w:tab/>
            </w:r>
            <w:r>
              <w:rPr>
                <w:spacing w:val="-2"/>
                <w:sz w:val="24"/>
              </w:rPr>
              <w:t>ДОЛЖНО</w:t>
            </w:r>
            <w:r>
              <w:rPr>
                <w:sz w:val="24"/>
              </w:rPr>
              <w:tab/>
            </w:r>
            <w:r>
              <w:rPr>
                <w:spacing w:val="-4"/>
                <w:sz w:val="24"/>
              </w:rPr>
              <w:t>БЫТЬ</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использовано</w:t>
            </w:r>
            <w:r>
              <w:rPr>
                <w:spacing w:val="29"/>
                <w:sz w:val="24"/>
              </w:rPr>
              <w:t> </w:t>
            </w:r>
            <w:r>
              <w:rPr>
                <w:sz w:val="24"/>
              </w:rPr>
              <w:t>в</w:t>
            </w:r>
            <w:r>
              <w:rPr>
                <w:spacing w:val="25"/>
                <w:sz w:val="24"/>
              </w:rPr>
              <w:t> </w:t>
            </w:r>
            <w:r>
              <w:rPr>
                <w:sz w:val="24"/>
              </w:rPr>
              <w:t>случае,</w:t>
            </w:r>
            <w:r>
              <w:rPr>
                <w:spacing w:val="30"/>
                <w:sz w:val="24"/>
              </w:rPr>
              <w:t> </w:t>
            </w:r>
            <w:r>
              <w:rPr>
                <w:sz w:val="24"/>
              </w:rPr>
              <w:t>если</w:t>
            </w:r>
            <w:r>
              <w:rPr>
                <w:spacing w:val="28"/>
                <w:sz w:val="24"/>
              </w:rPr>
              <w:t> </w:t>
            </w:r>
            <w:r>
              <w:rPr>
                <w:sz w:val="24"/>
              </w:rPr>
              <w:t>источником</w:t>
            </w:r>
            <w:r>
              <w:rPr>
                <w:spacing w:val="29"/>
                <w:sz w:val="24"/>
              </w:rPr>
              <w:t> </w:t>
            </w:r>
            <w:r>
              <w:rPr>
                <w:sz w:val="24"/>
              </w:rPr>
              <w:t>Потока</w:t>
            </w:r>
            <w:r>
              <w:rPr>
                <w:spacing w:val="27"/>
                <w:sz w:val="24"/>
              </w:rPr>
              <w:t> </w:t>
            </w:r>
            <w:r>
              <w:rPr>
                <w:spacing w:val="-2"/>
                <w:sz w:val="24"/>
              </w:rPr>
              <w:t>операций</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является</w:t>
            </w:r>
            <w:r>
              <w:rPr>
                <w:spacing w:val="44"/>
                <w:sz w:val="24"/>
              </w:rPr>
              <w:t> </w:t>
            </w:r>
            <w:r>
              <w:rPr>
                <w:sz w:val="24"/>
              </w:rPr>
              <w:t>Эксклюзивный</w:t>
            </w:r>
            <w:r>
              <w:rPr>
                <w:spacing w:val="48"/>
                <w:sz w:val="24"/>
              </w:rPr>
              <w:t> </w:t>
            </w:r>
            <w:r>
              <w:rPr>
                <w:sz w:val="24"/>
              </w:rPr>
              <w:t>Шлюз,</w:t>
            </w:r>
            <w:r>
              <w:rPr>
                <w:spacing w:val="47"/>
                <w:sz w:val="24"/>
              </w:rPr>
              <w:t> </w:t>
            </w:r>
            <w:r>
              <w:rPr>
                <w:sz w:val="24"/>
              </w:rPr>
              <w:t>основанный</w:t>
            </w:r>
            <w:r>
              <w:rPr>
                <w:spacing w:val="44"/>
                <w:sz w:val="24"/>
              </w:rPr>
              <w:t> </w:t>
            </w:r>
            <w:r>
              <w:rPr>
                <w:sz w:val="24"/>
              </w:rPr>
              <w:t>на</w:t>
            </w:r>
            <w:r>
              <w:rPr>
                <w:spacing w:val="47"/>
                <w:sz w:val="24"/>
              </w:rPr>
              <w:t> </w:t>
            </w:r>
            <w:r>
              <w:rPr>
                <w:spacing w:val="-2"/>
                <w:sz w:val="24"/>
              </w:rPr>
              <w:t>событиях,</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или</w:t>
            </w:r>
            <w:r>
              <w:rPr>
                <w:spacing w:val="58"/>
                <w:sz w:val="24"/>
              </w:rPr>
              <w:t> </w:t>
            </w:r>
            <w:r>
              <w:rPr>
                <w:sz w:val="24"/>
              </w:rPr>
              <w:t>Комплексный</w:t>
            </w:r>
            <w:r>
              <w:rPr>
                <w:spacing w:val="62"/>
                <w:sz w:val="24"/>
              </w:rPr>
              <w:t> </w:t>
            </w:r>
            <w:r>
              <w:rPr>
                <w:sz w:val="24"/>
              </w:rPr>
              <w:t>Шлюз,</w:t>
            </w:r>
            <w:r>
              <w:rPr>
                <w:spacing w:val="60"/>
                <w:sz w:val="24"/>
              </w:rPr>
              <w:t> </w:t>
            </w:r>
            <w:r>
              <w:rPr>
                <w:sz w:val="24"/>
              </w:rPr>
              <w:t>или</w:t>
            </w:r>
            <w:r>
              <w:rPr>
                <w:spacing w:val="60"/>
                <w:sz w:val="24"/>
              </w:rPr>
              <w:t> </w:t>
            </w:r>
            <w:r>
              <w:rPr>
                <w:sz w:val="24"/>
              </w:rPr>
              <w:t>Параллельный</w:t>
            </w:r>
            <w:r>
              <w:rPr>
                <w:spacing w:val="60"/>
                <w:sz w:val="24"/>
              </w:rPr>
              <w:t> </w:t>
            </w:r>
            <w:r>
              <w:rPr>
                <w:sz w:val="24"/>
              </w:rPr>
              <w:t>Шлюз,</w:t>
            </w:r>
            <w:r>
              <w:rPr>
                <w:spacing w:val="59"/>
                <w:sz w:val="24"/>
              </w:rPr>
              <w:t> </w:t>
            </w:r>
            <w:r>
              <w:rPr>
                <w:spacing w:val="-5"/>
                <w:sz w:val="24"/>
              </w:rPr>
              <w:t>или</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Стартовое</w:t>
            </w:r>
            <w:r>
              <w:rPr>
                <w:spacing w:val="63"/>
                <w:sz w:val="24"/>
              </w:rPr>
              <w:t> </w:t>
            </w:r>
            <w:r>
              <w:rPr>
                <w:sz w:val="24"/>
              </w:rPr>
              <w:t>событие,</w:t>
            </w:r>
            <w:r>
              <w:rPr>
                <w:spacing w:val="64"/>
                <w:sz w:val="24"/>
              </w:rPr>
              <w:t> </w:t>
            </w:r>
            <w:r>
              <w:rPr>
                <w:sz w:val="24"/>
              </w:rPr>
              <w:t>или</w:t>
            </w:r>
            <w:r>
              <w:rPr>
                <w:spacing w:val="64"/>
                <w:sz w:val="24"/>
              </w:rPr>
              <w:t> </w:t>
            </w:r>
            <w:r>
              <w:rPr>
                <w:sz w:val="24"/>
              </w:rPr>
              <w:t>Промежуточное</w:t>
            </w:r>
            <w:r>
              <w:rPr>
                <w:spacing w:val="65"/>
                <w:sz w:val="24"/>
              </w:rPr>
              <w:t> </w:t>
            </w:r>
            <w:r>
              <w:rPr>
                <w:sz w:val="24"/>
              </w:rPr>
              <w:t>событие.</w:t>
            </w:r>
            <w:r>
              <w:rPr>
                <w:spacing w:val="65"/>
                <w:sz w:val="24"/>
              </w:rPr>
              <w:t> </w:t>
            </w:r>
            <w:r>
              <w:rPr>
                <w:spacing w:val="-2"/>
                <w:sz w:val="24"/>
              </w:rPr>
              <w:t>Также</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642" w:val="left" w:leader="none"/>
                <w:tab w:pos="3492" w:val="left" w:leader="none"/>
                <w:tab w:pos="4210" w:val="left" w:leader="none"/>
                <w:tab w:pos="5668" w:val="left" w:leader="none"/>
              </w:tabs>
              <w:spacing w:line="256" w:lineRule="exact"/>
              <w:ind w:left="108"/>
              <w:rPr>
                <w:sz w:val="24"/>
              </w:rPr>
            </w:pPr>
            <w:r>
              <w:rPr>
                <w:spacing w:val="-2"/>
                <w:sz w:val="24"/>
              </w:rPr>
              <w:t>выражение</w:t>
            </w:r>
            <w:r>
              <w:rPr>
                <w:sz w:val="24"/>
              </w:rPr>
              <w:tab/>
            </w:r>
            <w:r>
              <w:rPr>
                <w:spacing w:val="-2"/>
                <w:sz w:val="24"/>
              </w:rPr>
              <w:t>ConditionType</w:t>
            </w:r>
            <w:r>
              <w:rPr>
                <w:sz w:val="24"/>
              </w:rPr>
              <w:tab/>
            </w:r>
            <w:r>
              <w:rPr>
                <w:spacing w:val="-5"/>
                <w:sz w:val="24"/>
              </w:rPr>
              <w:t>НЕ</w:t>
            </w:r>
            <w:r>
              <w:rPr>
                <w:sz w:val="24"/>
              </w:rPr>
              <w:tab/>
            </w:r>
            <w:r>
              <w:rPr>
                <w:spacing w:val="-2"/>
                <w:sz w:val="24"/>
              </w:rPr>
              <w:t>ДОЛЖНО</w:t>
            </w:r>
            <w:r>
              <w:rPr>
                <w:sz w:val="24"/>
              </w:rPr>
              <w:tab/>
            </w:r>
            <w:r>
              <w:rPr>
                <w:spacing w:val="-4"/>
                <w:sz w:val="24"/>
              </w:rPr>
              <w:t>БЫТЬ</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использовано</w:t>
            </w:r>
            <w:r>
              <w:rPr>
                <w:spacing w:val="13"/>
                <w:sz w:val="24"/>
              </w:rPr>
              <w:t> </w:t>
            </w:r>
            <w:r>
              <w:rPr>
                <w:sz w:val="24"/>
              </w:rPr>
              <w:t>в</w:t>
            </w:r>
            <w:r>
              <w:rPr>
                <w:spacing w:val="12"/>
                <w:sz w:val="24"/>
              </w:rPr>
              <w:t> </w:t>
            </w:r>
            <w:r>
              <w:rPr>
                <w:sz w:val="24"/>
              </w:rPr>
              <w:t>случае,</w:t>
            </w:r>
            <w:r>
              <w:rPr>
                <w:spacing w:val="14"/>
                <w:sz w:val="24"/>
              </w:rPr>
              <w:t> </w:t>
            </w:r>
            <w:r>
              <w:rPr>
                <w:sz w:val="24"/>
              </w:rPr>
              <w:t>если</w:t>
            </w:r>
            <w:r>
              <w:rPr>
                <w:spacing w:val="15"/>
                <w:sz w:val="24"/>
              </w:rPr>
              <w:t> </w:t>
            </w:r>
            <w:r>
              <w:rPr>
                <w:sz w:val="24"/>
              </w:rPr>
              <w:t>Поток</w:t>
            </w:r>
            <w:r>
              <w:rPr>
                <w:spacing w:val="14"/>
                <w:sz w:val="24"/>
              </w:rPr>
              <w:t> </w:t>
            </w:r>
            <w:r>
              <w:rPr>
                <w:sz w:val="24"/>
              </w:rPr>
              <w:t>операций</w:t>
            </w:r>
            <w:r>
              <w:rPr>
                <w:spacing w:val="15"/>
                <w:sz w:val="24"/>
              </w:rPr>
              <w:t> </w:t>
            </w:r>
            <w:r>
              <w:rPr>
                <w:spacing w:val="-2"/>
                <w:sz w:val="24"/>
              </w:rPr>
              <w:t>ассоциирован</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с</w:t>
            </w:r>
            <w:r>
              <w:rPr>
                <w:spacing w:val="-5"/>
                <w:sz w:val="24"/>
              </w:rPr>
              <w:t> </w:t>
            </w:r>
            <w:r>
              <w:rPr>
                <w:sz w:val="24"/>
              </w:rPr>
              <w:t>Выходом</w:t>
            </w:r>
            <w:r>
              <w:rPr>
                <w:spacing w:val="-4"/>
                <w:sz w:val="24"/>
              </w:rPr>
              <w:t> </w:t>
            </w:r>
            <w:r>
              <w:rPr>
                <w:sz w:val="24"/>
              </w:rPr>
              <w:t>Шлюза,</w:t>
            </w:r>
            <w:r>
              <w:rPr>
                <w:spacing w:val="-2"/>
                <w:sz w:val="24"/>
              </w:rPr>
              <w:t> </w:t>
            </w:r>
            <w:r>
              <w:rPr>
                <w:sz w:val="24"/>
              </w:rPr>
              <w:t>установленным</w:t>
            </w:r>
            <w:r>
              <w:rPr>
                <w:spacing w:val="-2"/>
                <w:sz w:val="24"/>
              </w:rPr>
              <w:t> </w:t>
            </w:r>
            <w:r>
              <w:rPr>
                <w:sz w:val="24"/>
              </w:rPr>
              <w:t>по</w:t>
            </w:r>
            <w:r>
              <w:rPr>
                <w:spacing w:val="-3"/>
                <w:sz w:val="24"/>
              </w:rPr>
              <w:t> </w:t>
            </w:r>
            <w:r>
              <w:rPr>
                <w:spacing w:val="-2"/>
                <w:sz w:val="24"/>
              </w:rPr>
              <w:t>умолчанию.</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Атрибут</w:t>
            </w:r>
            <w:r>
              <w:rPr>
                <w:spacing w:val="52"/>
                <w:w w:val="150"/>
                <w:sz w:val="24"/>
              </w:rPr>
              <w:t> </w:t>
            </w:r>
            <w:r>
              <w:rPr>
                <w:sz w:val="24"/>
              </w:rPr>
              <w:t>ConditionType</w:t>
            </w:r>
            <w:r>
              <w:rPr>
                <w:spacing w:val="54"/>
                <w:w w:val="150"/>
                <w:sz w:val="24"/>
              </w:rPr>
              <w:t> </w:t>
            </w:r>
            <w:r>
              <w:rPr>
                <w:sz w:val="24"/>
              </w:rPr>
              <w:t>МОЖЕТ</w:t>
            </w:r>
            <w:r>
              <w:rPr>
                <w:spacing w:val="79"/>
                <w:sz w:val="24"/>
              </w:rPr>
              <w:t> </w:t>
            </w:r>
            <w:r>
              <w:rPr>
                <w:sz w:val="24"/>
              </w:rPr>
              <w:t>иметь</w:t>
            </w:r>
            <w:r>
              <w:rPr>
                <w:spacing w:val="50"/>
                <w:w w:val="150"/>
                <w:sz w:val="24"/>
              </w:rPr>
              <w:t> </w:t>
            </w:r>
            <w:r>
              <w:rPr>
                <w:sz w:val="24"/>
              </w:rPr>
              <w:t>значение</w:t>
            </w:r>
            <w:r>
              <w:rPr>
                <w:spacing w:val="54"/>
                <w:w w:val="150"/>
                <w:sz w:val="24"/>
              </w:rPr>
              <w:t> </w:t>
            </w:r>
            <w:r>
              <w:rPr>
                <w:spacing w:val="-2"/>
                <w:sz w:val="24"/>
              </w:rPr>
              <w:t>Default</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лишь</w:t>
            </w:r>
            <w:r>
              <w:rPr>
                <w:spacing w:val="12"/>
                <w:sz w:val="24"/>
              </w:rPr>
              <w:t> </w:t>
            </w:r>
            <w:r>
              <w:rPr>
                <w:sz w:val="24"/>
              </w:rPr>
              <w:t>в</w:t>
            </w:r>
            <w:r>
              <w:rPr>
                <w:spacing w:val="8"/>
                <w:sz w:val="24"/>
              </w:rPr>
              <w:t> </w:t>
            </w:r>
            <w:r>
              <w:rPr>
                <w:sz w:val="24"/>
              </w:rPr>
              <w:t>случае,</w:t>
            </w:r>
            <w:r>
              <w:rPr>
                <w:spacing w:val="13"/>
                <w:sz w:val="24"/>
              </w:rPr>
              <w:t> </w:t>
            </w:r>
            <w:r>
              <w:rPr>
                <w:sz w:val="24"/>
              </w:rPr>
              <w:t>если</w:t>
            </w:r>
            <w:r>
              <w:rPr>
                <w:spacing w:val="11"/>
                <w:sz w:val="24"/>
              </w:rPr>
              <w:t> </w:t>
            </w:r>
            <w:r>
              <w:rPr>
                <w:sz w:val="24"/>
              </w:rPr>
              <w:t>источником</w:t>
            </w:r>
            <w:r>
              <w:rPr>
                <w:spacing w:val="13"/>
                <w:sz w:val="24"/>
              </w:rPr>
              <w:t> </w:t>
            </w:r>
            <w:r>
              <w:rPr>
                <w:sz w:val="24"/>
              </w:rPr>
              <w:t>Потока</w:t>
            </w:r>
            <w:r>
              <w:rPr>
                <w:spacing w:val="11"/>
                <w:sz w:val="24"/>
              </w:rPr>
              <w:t> </w:t>
            </w:r>
            <w:r>
              <w:rPr>
                <w:sz w:val="24"/>
              </w:rPr>
              <w:t>операций</w:t>
            </w:r>
            <w:r>
              <w:rPr>
                <w:spacing w:val="12"/>
                <w:sz w:val="24"/>
              </w:rPr>
              <w:t> </w:t>
            </w:r>
            <w:r>
              <w:rPr>
                <w:spacing w:val="-2"/>
                <w:sz w:val="24"/>
              </w:rPr>
              <w:t>является</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260" w:val="left" w:leader="none"/>
                <w:tab w:pos="1870" w:val="left" w:leader="none"/>
                <w:tab w:pos="3656" w:val="left" w:leader="none"/>
                <w:tab w:pos="4586" w:val="left" w:leader="none"/>
                <w:tab w:pos="6062" w:val="left" w:leader="none"/>
              </w:tabs>
              <w:spacing w:line="256" w:lineRule="exact"/>
              <w:ind w:left="108"/>
              <w:rPr>
                <w:sz w:val="24"/>
              </w:rPr>
            </w:pPr>
            <w:r>
              <w:rPr>
                <w:spacing w:val="-2"/>
                <w:sz w:val="24"/>
              </w:rPr>
              <w:t>действие</w:t>
            </w:r>
            <w:r>
              <w:rPr>
                <w:sz w:val="24"/>
              </w:rPr>
              <w:tab/>
            </w:r>
            <w:r>
              <w:rPr>
                <w:spacing w:val="-5"/>
                <w:sz w:val="24"/>
              </w:rPr>
              <w:t>или</w:t>
            </w:r>
            <w:r>
              <w:rPr>
                <w:sz w:val="24"/>
              </w:rPr>
              <w:tab/>
            </w:r>
            <w:r>
              <w:rPr>
                <w:spacing w:val="-2"/>
                <w:sz w:val="24"/>
              </w:rPr>
              <w:t>Эксклюзивный</w:t>
            </w:r>
            <w:r>
              <w:rPr>
                <w:sz w:val="24"/>
              </w:rPr>
              <w:tab/>
            </w:r>
            <w:r>
              <w:rPr>
                <w:spacing w:val="-4"/>
                <w:sz w:val="24"/>
              </w:rPr>
              <w:t>Шлюз,</w:t>
            </w:r>
            <w:r>
              <w:rPr>
                <w:sz w:val="24"/>
              </w:rPr>
              <w:tab/>
            </w:r>
            <w:r>
              <w:rPr>
                <w:spacing w:val="-2"/>
                <w:sz w:val="24"/>
              </w:rPr>
              <w:t>основанный</w:t>
            </w:r>
            <w:r>
              <w:rPr>
                <w:sz w:val="24"/>
              </w:rPr>
              <w:tab/>
            </w:r>
            <w:r>
              <w:rPr>
                <w:spacing w:val="-5"/>
                <w:sz w:val="24"/>
              </w:rPr>
              <w:t>на</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данных.</w:t>
            </w:r>
            <w:r>
              <w:rPr>
                <w:spacing w:val="-5"/>
                <w:sz w:val="24"/>
              </w:rPr>
              <w:t> </w:t>
            </w:r>
            <w:r>
              <w:rPr>
                <w:sz w:val="24"/>
              </w:rPr>
              <w:t>В</w:t>
            </w:r>
            <w:r>
              <w:rPr>
                <w:spacing w:val="-4"/>
                <w:sz w:val="24"/>
              </w:rPr>
              <w:t> </w:t>
            </w:r>
            <w:r>
              <w:rPr>
                <w:sz w:val="24"/>
              </w:rPr>
              <w:t>данном</w:t>
            </w:r>
            <w:r>
              <w:rPr>
                <w:spacing w:val="-2"/>
                <w:sz w:val="24"/>
              </w:rPr>
              <w:t> </w:t>
            </w:r>
            <w:r>
              <w:rPr>
                <w:sz w:val="24"/>
              </w:rPr>
              <w:t>случае</w:t>
            </w:r>
            <w:r>
              <w:rPr>
                <w:spacing w:val="-2"/>
                <w:sz w:val="24"/>
              </w:rPr>
              <w:t> </w:t>
            </w:r>
            <w:r>
              <w:rPr>
                <w:sz w:val="24"/>
              </w:rPr>
              <w:t>ДОЛЖЕН</w:t>
            </w:r>
            <w:r>
              <w:rPr>
                <w:spacing w:val="-4"/>
                <w:sz w:val="24"/>
              </w:rPr>
              <w:t> </w:t>
            </w:r>
            <w:r>
              <w:rPr>
                <w:sz w:val="24"/>
              </w:rPr>
              <w:t>быть</w:t>
            </w:r>
            <w:r>
              <w:rPr>
                <w:spacing w:val="-3"/>
                <w:sz w:val="24"/>
              </w:rPr>
              <w:t> </w:t>
            </w:r>
            <w:r>
              <w:rPr>
                <w:sz w:val="24"/>
              </w:rPr>
              <w:t>изображен</w:t>
            </w:r>
            <w:r>
              <w:rPr>
                <w:spacing w:val="-3"/>
                <w:sz w:val="24"/>
              </w:rPr>
              <w:t> </w:t>
            </w:r>
            <w:r>
              <w:rPr>
                <w:spacing w:val="-2"/>
                <w:sz w:val="24"/>
              </w:rPr>
              <w:t>маркер</w:t>
            </w:r>
          </w:p>
        </w:tc>
      </w:tr>
      <w:tr>
        <w:trPr>
          <w:trHeight w:val="546" w:hRule="atLeast"/>
        </w:trPr>
        <w:tc>
          <w:tcPr>
            <w:tcW w:w="3066" w:type="dxa"/>
            <w:tcBorders>
              <w:top w:val="nil"/>
            </w:tcBorders>
          </w:tcPr>
          <w:p>
            <w:pPr>
              <w:pStyle w:val="TableParagraph"/>
              <w:rPr>
                <w:sz w:val="22"/>
              </w:rPr>
            </w:pPr>
          </w:p>
        </w:tc>
        <w:tc>
          <w:tcPr>
            <w:tcW w:w="6408" w:type="dxa"/>
            <w:tcBorders>
              <w:top w:val="nil"/>
            </w:tcBorders>
          </w:tcPr>
          <w:p>
            <w:pPr>
              <w:pStyle w:val="TableParagraph"/>
              <w:spacing w:line="271" w:lineRule="exact"/>
              <w:ind w:left="108"/>
              <w:rPr>
                <w:sz w:val="24"/>
              </w:rPr>
            </w:pPr>
            <w:r>
              <w:rPr>
                <w:sz w:val="24"/>
              </w:rPr>
              <w:t>Потока</w:t>
            </w:r>
            <w:r>
              <w:rPr>
                <w:spacing w:val="-4"/>
                <w:sz w:val="24"/>
              </w:rPr>
              <w:t> </w:t>
            </w:r>
            <w:r>
              <w:rPr>
                <w:sz w:val="24"/>
              </w:rPr>
              <w:t>операций</w:t>
            </w:r>
            <w:r>
              <w:rPr>
                <w:spacing w:val="-3"/>
                <w:sz w:val="24"/>
              </w:rPr>
              <w:t> </w:t>
            </w:r>
            <w:r>
              <w:rPr>
                <w:sz w:val="24"/>
              </w:rPr>
              <w:t>по</w:t>
            </w:r>
            <w:r>
              <w:rPr>
                <w:spacing w:val="-4"/>
                <w:sz w:val="24"/>
              </w:rPr>
              <w:t> </w:t>
            </w:r>
            <w:r>
              <w:rPr>
                <w:sz w:val="24"/>
              </w:rPr>
              <w:t>умолчанию</w:t>
            </w:r>
            <w:r>
              <w:rPr>
                <w:spacing w:val="-1"/>
                <w:sz w:val="24"/>
              </w:rPr>
              <w:t> </w:t>
            </w:r>
            <w:r>
              <w:rPr>
                <w:sz w:val="24"/>
              </w:rPr>
              <w:t>(фигура</w:t>
            </w:r>
            <w:r>
              <w:rPr>
                <w:spacing w:val="-1"/>
                <w:sz w:val="24"/>
              </w:rPr>
              <w:t> </w:t>
            </w:r>
            <w:r>
              <w:rPr>
                <w:spacing w:val="-2"/>
                <w:sz w:val="24"/>
              </w:rPr>
              <w:t>10.3).</w:t>
            </w:r>
          </w:p>
        </w:tc>
      </w:tr>
      <w:tr>
        <w:trPr>
          <w:trHeight w:val="281" w:hRule="atLeast"/>
        </w:trPr>
        <w:tc>
          <w:tcPr>
            <w:tcW w:w="3066" w:type="dxa"/>
            <w:tcBorders>
              <w:bottom w:val="nil"/>
            </w:tcBorders>
          </w:tcPr>
          <w:p>
            <w:pPr>
              <w:pStyle w:val="TableParagraph"/>
              <w:spacing w:line="261" w:lineRule="exact"/>
              <w:ind w:left="109"/>
              <w:rPr>
                <w:sz w:val="24"/>
              </w:rPr>
            </w:pPr>
            <w:r>
              <w:rPr>
                <w:sz w:val="24"/>
              </w:rPr>
              <w:t>[ConditionType</w:t>
            </w:r>
            <w:r>
              <w:rPr>
                <w:spacing w:val="-1"/>
                <w:sz w:val="24"/>
              </w:rPr>
              <w:t> </w:t>
            </w:r>
            <w:r>
              <w:rPr>
                <w:sz w:val="24"/>
              </w:rPr>
              <w:t>is</w:t>
            </w:r>
            <w:r>
              <w:rPr>
                <w:spacing w:val="-5"/>
                <w:sz w:val="24"/>
              </w:rPr>
              <w:t> </w:t>
            </w:r>
            <w:r>
              <w:rPr>
                <w:sz w:val="24"/>
              </w:rPr>
              <w:t>set</w:t>
            </w:r>
            <w:r>
              <w:rPr>
                <w:spacing w:val="-6"/>
                <w:sz w:val="24"/>
              </w:rPr>
              <w:t> </w:t>
            </w:r>
            <w:r>
              <w:rPr>
                <w:spacing w:val="-5"/>
                <w:sz w:val="24"/>
              </w:rPr>
              <w:t>to</w:t>
            </w:r>
          </w:p>
        </w:tc>
        <w:tc>
          <w:tcPr>
            <w:tcW w:w="6408" w:type="dxa"/>
            <w:tcBorders>
              <w:bottom w:val="nil"/>
            </w:tcBorders>
          </w:tcPr>
          <w:p>
            <w:pPr>
              <w:pStyle w:val="TableParagraph"/>
              <w:spacing w:line="261" w:lineRule="exact"/>
              <w:ind w:left="108"/>
              <w:rPr>
                <w:sz w:val="24"/>
              </w:rPr>
            </w:pPr>
            <w:r>
              <w:rPr>
                <w:sz w:val="24"/>
              </w:rPr>
              <w:t>В</w:t>
            </w:r>
            <w:r>
              <w:rPr>
                <w:spacing w:val="63"/>
                <w:w w:val="150"/>
                <w:sz w:val="24"/>
              </w:rPr>
              <w:t> </w:t>
            </w:r>
            <w:r>
              <w:rPr>
                <w:sz w:val="24"/>
              </w:rPr>
              <w:t>случае,</w:t>
            </w:r>
            <w:r>
              <w:rPr>
                <w:spacing w:val="66"/>
                <w:w w:val="150"/>
                <w:sz w:val="24"/>
              </w:rPr>
              <w:t> </w:t>
            </w:r>
            <w:r>
              <w:rPr>
                <w:sz w:val="24"/>
              </w:rPr>
              <w:t>если</w:t>
            </w:r>
            <w:r>
              <w:rPr>
                <w:spacing w:val="63"/>
                <w:w w:val="150"/>
                <w:sz w:val="24"/>
              </w:rPr>
              <w:t> </w:t>
            </w:r>
            <w:r>
              <w:rPr>
                <w:sz w:val="24"/>
              </w:rPr>
              <w:t>значение</w:t>
            </w:r>
            <w:r>
              <w:rPr>
                <w:spacing w:val="65"/>
                <w:w w:val="150"/>
                <w:sz w:val="24"/>
              </w:rPr>
              <w:t> </w:t>
            </w:r>
            <w:r>
              <w:rPr>
                <w:sz w:val="24"/>
              </w:rPr>
              <w:t>атрибута</w:t>
            </w:r>
            <w:r>
              <w:rPr>
                <w:spacing w:val="69"/>
                <w:w w:val="150"/>
                <w:sz w:val="24"/>
              </w:rPr>
              <w:t> </w:t>
            </w:r>
            <w:r>
              <w:rPr>
                <w:sz w:val="24"/>
              </w:rPr>
              <w:t>ConditionType</w:t>
            </w:r>
            <w:r>
              <w:rPr>
                <w:spacing w:val="68"/>
                <w:w w:val="150"/>
                <w:sz w:val="24"/>
              </w:rPr>
              <w:t> </w:t>
            </w:r>
            <w:r>
              <w:rPr>
                <w:spacing w:val="-2"/>
                <w:sz w:val="24"/>
              </w:rPr>
              <w:t>равно</w:t>
            </w:r>
          </w:p>
        </w:tc>
      </w:tr>
      <w:tr>
        <w:trPr>
          <w:trHeight w:val="275" w:hRule="atLeast"/>
        </w:trPr>
        <w:tc>
          <w:tcPr>
            <w:tcW w:w="3066" w:type="dxa"/>
            <w:tcBorders>
              <w:top w:val="nil"/>
              <w:bottom w:val="nil"/>
            </w:tcBorders>
          </w:tcPr>
          <w:p>
            <w:pPr>
              <w:pStyle w:val="TableParagraph"/>
              <w:spacing w:line="256" w:lineRule="exact"/>
              <w:ind w:left="109"/>
              <w:rPr>
                <w:sz w:val="24"/>
              </w:rPr>
            </w:pPr>
            <w:r>
              <w:rPr>
                <w:sz w:val="24"/>
              </w:rPr>
              <w:t>Expression</w:t>
            </w:r>
            <w:r>
              <w:rPr>
                <w:spacing w:val="-5"/>
                <w:sz w:val="24"/>
              </w:rPr>
              <w:t> </w:t>
            </w:r>
            <w:r>
              <w:rPr>
                <w:spacing w:val="-4"/>
                <w:sz w:val="24"/>
              </w:rPr>
              <w:t>only]</w:t>
            </w:r>
          </w:p>
        </w:tc>
        <w:tc>
          <w:tcPr>
            <w:tcW w:w="6408" w:type="dxa"/>
            <w:tcBorders>
              <w:top w:val="nil"/>
              <w:bottom w:val="nil"/>
            </w:tcBorders>
          </w:tcPr>
          <w:p>
            <w:pPr>
              <w:pStyle w:val="TableParagraph"/>
              <w:tabs>
                <w:tab w:pos="1478" w:val="left" w:leader="none"/>
                <w:tab w:pos="1946" w:val="left" w:leader="none"/>
                <w:tab w:pos="2996" w:val="left" w:leader="none"/>
                <w:tab w:pos="5266" w:val="left" w:leader="none"/>
              </w:tabs>
              <w:spacing w:line="256" w:lineRule="exact"/>
              <w:ind w:left="108"/>
              <w:rPr>
                <w:sz w:val="24"/>
              </w:rPr>
            </w:pPr>
            <w:r>
              <w:rPr>
                <w:spacing w:val="-2"/>
                <w:sz w:val="24"/>
              </w:rPr>
              <w:t>Expression,</w:t>
            </w:r>
            <w:r>
              <w:rPr>
                <w:sz w:val="24"/>
              </w:rPr>
              <w:tab/>
            </w:r>
            <w:r>
              <w:rPr>
                <w:spacing w:val="-5"/>
                <w:sz w:val="24"/>
              </w:rPr>
              <w:t>то</w:t>
            </w:r>
            <w:r>
              <w:rPr>
                <w:sz w:val="24"/>
              </w:rPr>
              <w:tab/>
            </w:r>
            <w:r>
              <w:rPr>
                <w:spacing w:val="-2"/>
                <w:sz w:val="24"/>
              </w:rPr>
              <w:t>атрибут</w:t>
            </w:r>
            <w:r>
              <w:rPr>
                <w:sz w:val="24"/>
              </w:rPr>
              <w:tab/>
            </w:r>
            <w:r>
              <w:rPr>
                <w:spacing w:val="-2"/>
                <w:sz w:val="24"/>
              </w:rPr>
              <w:t>ConditionExpression</w:t>
            </w:r>
            <w:r>
              <w:rPr>
                <w:sz w:val="24"/>
              </w:rPr>
              <w:tab/>
            </w:r>
            <w:r>
              <w:rPr>
                <w:spacing w:val="-2"/>
                <w:sz w:val="24"/>
              </w:rPr>
              <w:t>ДОЛЖЕН</w:t>
            </w:r>
          </w:p>
        </w:tc>
      </w:tr>
      <w:tr>
        <w:trPr>
          <w:trHeight w:val="276" w:hRule="atLeast"/>
        </w:trPr>
        <w:tc>
          <w:tcPr>
            <w:tcW w:w="3066" w:type="dxa"/>
            <w:tcBorders>
              <w:top w:val="nil"/>
              <w:bottom w:val="nil"/>
            </w:tcBorders>
          </w:tcPr>
          <w:p>
            <w:pPr>
              <w:pStyle w:val="TableParagraph"/>
              <w:spacing w:line="256" w:lineRule="exact"/>
              <w:ind w:left="109"/>
              <w:rPr>
                <w:rFonts w:ascii="Arial"/>
                <w:sz w:val="20"/>
              </w:rPr>
            </w:pPr>
            <w:r>
              <w:rPr>
                <w:b/>
                <w:spacing w:val="-2"/>
                <w:sz w:val="24"/>
              </w:rPr>
              <w:t>ConditionExpression</w:t>
            </w:r>
            <w:r>
              <w:rPr>
                <w:rFonts w:ascii="Arial"/>
                <w:spacing w:val="-2"/>
                <w:sz w:val="20"/>
              </w:rPr>
              <w:t>:</w:t>
            </w:r>
          </w:p>
        </w:tc>
        <w:tc>
          <w:tcPr>
            <w:tcW w:w="6408" w:type="dxa"/>
            <w:tcBorders>
              <w:top w:val="nil"/>
              <w:bottom w:val="nil"/>
            </w:tcBorders>
          </w:tcPr>
          <w:p>
            <w:pPr>
              <w:pStyle w:val="TableParagraph"/>
              <w:tabs>
                <w:tab w:pos="1280" w:val="left" w:leader="none"/>
                <w:tab w:pos="2606" w:val="left" w:leader="none"/>
                <w:tab w:pos="4242" w:val="left" w:leader="none"/>
                <w:tab w:pos="5474" w:val="left" w:leader="none"/>
              </w:tabs>
              <w:spacing w:line="256" w:lineRule="exact"/>
              <w:ind w:left="108"/>
              <w:rPr>
                <w:sz w:val="24"/>
              </w:rPr>
            </w:pPr>
            <w:r>
              <w:rPr>
                <w:spacing w:val="-2"/>
                <w:sz w:val="24"/>
              </w:rPr>
              <w:t>являться</w:t>
            </w:r>
            <w:r>
              <w:rPr>
                <w:sz w:val="24"/>
              </w:rPr>
              <w:tab/>
            </w:r>
            <w:r>
              <w:rPr>
                <w:spacing w:val="-2"/>
                <w:sz w:val="24"/>
              </w:rPr>
              <w:t>истинным</w:t>
            </w:r>
            <w:r>
              <w:rPr>
                <w:sz w:val="24"/>
              </w:rPr>
              <w:tab/>
            </w:r>
            <w:r>
              <w:rPr>
                <w:spacing w:val="-2"/>
                <w:sz w:val="24"/>
              </w:rPr>
              <w:t>выражением.</w:t>
            </w:r>
            <w:r>
              <w:rPr>
                <w:sz w:val="24"/>
              </w:rPr>
              <w:tab/>
            </w:r>
            <w:r>
              <w:rPr>
                <w:spacing w:val="-2"/>
                <w:sz w:val="24"/>
              </w:rPr>
              <w:t>Значение</w:t>
            </w:r>
            <w:r>
              <w:rPr>
                <w:sz w:val="24"/>
              </w:rPr>
              <w:tab/>
            </w:r>
            <w:r>
              <w:rPr>
                <w:spacing w:val="-2"/>
                <w:sz w:val="24"/>
              </w:rPr>
              <w:t>данного</w:t>
            </w:r>
          </w:p>
        </w:tc>
      </w:tr>
      <w:tr>
        <w:trPr>
          <w:trHeight w:val="275" w:hRule="atLeast"/>
        </w:trPr>
        <w:tc>
          <w:tcPr>
            <w:tcW w:w="3066" w:type="dxa"/>
            <w:tcBorders>
              <w:top w:val="nil"/>
              <w:bottom w:val="nil"/>
            </w:tcBorders>
          </w:tcPr>
          <w:p>
            <w:pPr>
              <w:pStyle w:val="TableParagraph"/>
              <w:spacing w:line="256" w:lineRule="exact"/>
              <w:ind w:left="109"/>
              <w:rPr>
                <w:sz w:val="24"/>
              </w:rPr>
            </w:pPr>
            <w:r>
              <w:rPr>
                <w:spacing w:val="-2"/>
                <w:sz w:val="24"/>
              </w:rPr>
              <w:t>Expression</w:t>
            </w:r>
          </w:p>
        </w:tc>
        <w:tc>
          <w:tcPr>
            <w:tcW w:w="6408" w:type="dxa"/>
            <w:tcBorders>
              <w:top w:val="nil"/>
              <w:bottom w:val="nil"/>
            </w:tcBorders>
          </w:tcPr>
          <w:p>
            <w:pPr>
              <w:pStyle w:val="TableParagraph"/>
              <w:tabs>
                <w:tab w:pos="1508" w:val="left" w:leader="none"/>
                <w:tab w:pos="2342" w:val="left" w:leader="none"/>
                <w:tab w:pos="3704" w:val="left" w:leader="none"/>
                <w:tab w:pos="4196" w:val="left" w:leader="none"/>
                <w:tab w:pos="5056" w:val="left" w:leader="none"/>
              </w:tabs>
              <w:spacing w:line="256" w:lineRule="exact"/>
              <w:ind w:left="108"/>
              <w:rPr>
                <w:sz w:val="24"/>
              </w:rPr>
            </w:pPr>
            <w:r>
              <w:rPr>
                <w:spacing w:val="-2"/>
                <w:sz w:val="24"/>
              </w:rPr>
              <w:t>выражения</w:t>
            </w:r>
            <w:r>
              <w:rPr>
                <w:sz w:val="24"/>
              </w:rPr>
              <w:tab/>
            </w:r>
            <w:r>
              <w:rPr>
                <w:spacing w:val="-4"/>
                <w:sz w:val="24"/>
              </w:rPr>
              <w:t>будет</w:t>
            </w:r>
            <w:r>
              <w:rPr>
                <w:sz w:val="24"/>
              </w:rPr>
              <w:tab/>
            </w:r>
            <w:r>
              <w:rPr>
                <w:spacing w:val="-2"/>
                <w:sz w:val="24"/>
              </w:rPr>
              <w:t>вычислено</w:t>
            </w:r>
            <w:r>
              <w:rPr>
                <w:sz w:val="24"/>
              </w:rPr>
              <w:tab/>
            </w:r>
            <w:r>
              <w:rPr>
                <w:spacing w:val="-5"/>
                <w:sz w:val="24"/>
              </w:rPr>
              <w:t>во</w:t>
            </w:r>
            <w:r>
              <w:rPr>
                <w:sz w:val="24"/>
              </w:rPr>
              <w:tab/>
            </w:r>
            <w:r>
              <w:rPr>
                <w:spacing w:val="-4"/>
                <w:sz w:val="24"/>
              </w:rPr>
              <w:t>время</w:t>
            </w:r>
            <w:r>
              <w:rPr>
                <w:sz w:val="24"/>
              </w:rPr>
              <w:tab/>
            </w:r>
            <w:r>
              <w:rPr>
                <w:spacing w:val="-2"/>
                <w:sz w:val="24"/>
              </w:rPr>
              <w:t>выполнения</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действий.</w:t>
            </w:r>
            <w:r>
              <w:rPr>
                <w:spacing w:val="73"/>
                <w:w w:val="150"/>
                <w:sz w:val="24"/>
              </w:rPr>
              <w:t> </w:t>
            </w:r>
            <w:r>
              <w:rPr>
                <w:sz w:val="24"/>
              </w:rPr>
              <w:t>В</w:t>
            </w:r>
            <w:r>
              <w:rPr>
                <w:spacing w:val="68"/>
                <w:w w:val="150"/>
                <w:sz w:val="24"/>
              </w:rPr>
              <w:t> </w:t>
            </w:r>
            <w:r>
              <w:rPr>
                <w:sz w:val="24"/>
              </w:rPr>
              <w:t>случае,</w:t>
            </w:r>
            <w:r>
              <w:rPr>
                <w:spacing w:val="73"/>
                <w:w w:val="150"/>
                <w:sz w:val="24"/>
              </w:rPr>
              <w:t> </w:t>
            </w:r>
            <w:r>
              <w:rPr>
                <w:sz w:val="24"/>
              </w:rPr>
              <w:t>если</w:t>
            </w:r>
            <w:r>
              <w:rPr>
                <w:spacing w:val="69"/>
                <w:w w:val="150"/>
                <w:sz w:val="24"/>
              </w:rPr>
              <w:t> </w:t>
            </w:r>
            <w:r>
              <w:rPr>
                <w:sz w:val="24"/>
              </w:rPr>
              <w:t>вычисленное</w:t>
            </w:r>
            <w:r>
              <w:rPr>
                <w:spacing w:val="70"/>
                <w:w w:val="150"/>
                <w:sz w:val="24"/>
              </w:rPr>
              <w:t> </w:t>
            </w:r>
            <w:r>
              <w:rPr>
                <w:sz w:val="24"/>
              </w:rPr>
              <w:t>значение</w:t>
            </w:r>
            <w:r>
              <w:rPr>
                <w:spacing w:val="73"/>
                <w:w w:val="150"/>
                <w:sz w:val="24"/>
              </w:rPr>
              <w:t> </w:t>
            </w:r>
            <w:r>
              <w:rPr>
                <w:spacing w:val="-2"/>
                <w:sz w:val="24"/>
              </w:rPr>
              <w:t>равно</w:t>
            </w:r>
          </w:p>
        </w:tc>
      </w:tr>
      <w:tr>
        <w:trPr>
          <w:trHeight w:val="276"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spacing w:line="256" w:lineRule="exact"/>
              <w:ind w:left="108"/>
              <w:rPr>
                <w:sz w:val="24"/>
              </w:rPr>
            </w:pPr>
            <w:r>
              <w:rPr>
                <w:sz w:val="24"/>
              </w:rPr>
              <w:t>TRUE,</w:t>
            </w:r>
            <w:r>
              <w:rPr>
                <w:spacing w:val="62"/>
                <w:sz w:val="24"/>
              </w:rPr>
              <w:t> </w:t>
            </w:r>
            <w:r>
              <w:rPr>
                <w:sz w:val="24"/>
              </w:rPr>
              <w:t>то</w:t>
            </w:r>
            <w:r>
              <w:rPr>
                <w:spacing w:val="67"/>
                <w:sz w:val="24"/>
              </w:rPr>
              <w:t> </w:t>
            </w:r>
            <w:r>
              <w:rPr>
                <w:sz w:val="24"/>
              </w:rPr>
              <w:t>будет</w:t>
            </w:r>
            <w:r>
              <w:rPr>
                <w:spacing w:val="70"/>
                <w:sz w:val="24"/>
              </w:rPr>
              <w:t> </w:t>
            </w:r>
            <w:r>
              <w:rPr>
                <w:sz w:val="24"/>
              </w:rPr>
              <w:t>создан</w:t>
            </w:r>
            <w:r>
              <w:rPr>
                <w:spacing w:val="65"/>
                <w:sz w:val="24"/>
              </w:rPr>
              <w:t> </w:t>
            </w:r>
            <w:r>
              <w:rPr>
                <w:sz w:val="24"/>
              </w:rPr>
              <w:t>Токен,</w:t>
            </w:r>
            <w:r>
              <w:rPr>
                <w:spacing w:val="69"/>
                <w:sz w:val="24"/>
              </w:rPr>
              <w:t> </w:t>
            </w:r>
            <w:r>
              <w:rPr>
                <w:sz w:val="24"/>
              </w:rPr>
              <w:t>который</w:t>
            </w:r>
            <w:r>
              <w:rPr>
                <w:spacing w:val="66"/>
                <w:sz w:val="24"/>
              </w:rPr>
              <w:t> </w:t>
            </w:r>
            <w:r>
              <w:rPr>
                <w:sz w:val="24"/>
              </w:rPr>
              <w:t>затем</w:t>
            </w:r>
            <w:r>
              <w:rPr>
                <w:spacing w:val="69"/>
                <w:sz w:val="24"/>
              </w:rPr>
              <w:t> </w:t>
            </w:r>
            <w:r>
              <w:rPr>
                <w:spacing w:val="-2"/>
                <w:sz w:val="24"/>
              </w:rPr>
              <w:t>пересечет</w:t>
            </w:r>
          </w:p>
        </w:tc>
      </w:tr>
      <w:tr>
        <w:trPr>
          <w:trHeight w:val="275" w:hRule="atLeast"/>
        </w:trPr>
        <w:tc>
          <w:tcPr>
            <w:tcW w:w="3066" w:type="dxa"/>
            <w:tcBorders>
              <w:top w:val="nil"/>
              <w:bottom w:val="nil"/>
            </w:tcBorders>
          </w:tcPr>
          <w:p>
            <w:pPr>
              <w:pStyle w:val="TableParagraph"/>
              <w:rPr>
                <w:sz w:val="20"/>
              </w:rPr>
            </w:pPr>
          </w:p>
        </w:tc>
        <w:tc>
          <w:tcPr>
            <w:tcW w:w="6408" w:type="dxa"/>
            <w:tcBorders>
              <w:top w:val="nil"/>
              <w:bottom w:val="nil"/>
            </w:tcBorders>
          </w:tcPr>
          <w:p>
            <w:pPr>
              <w:pStyle w:val="TableParagraph"/>
              <w:tabs>
                <w:tab w:pos="1008" w:val="left" w:leader="none"/>
                <w:tab w:pos="2238" w:val="left" w:leader="none"/>
                <w:tab w:pos="2616" w:val="left" w:leader="none"/>
                <w:tab w:pos="4170" w:val="left" w:leader="none"/>
                <w:tab w:pos="4922" w:val="left" w:leader="none"/>
              </w:tabs>
              <w:spacing w:line="256" w:lineRule="exact"/>
              <w:ind w:left="108"/>
              <w:rPr>
                <w:sz w:val="24"/>
              </w:rPr>
            </w:pPr>
            <w:r>
              <w:rPr>
                <w:spacing w:val="-2"/>
                <w:sz w:val="24"/>
              </w:rPr>
              <w:t>Поток</w:t>
            </w:r>
            <w:r>
              <w:rPr>
                <w:sz w:val="24"/>
              </w:rPr>
              <w:tab/>
            </w:r>
            <w:r>
              <w:rPr>
                <w:spacing w:val="-2"/>
                <w:sz w:val="24"/>
              </w:rPr>
              <w:t>операций</w:t>
            </w:r>
            <w:r>
              <w:rPr>
                <w:sz w:val="24"/>
              </w:rPr>
              <w:tab/>
            </w:r>
            <w:r>
              <w:rPr>
                <w:spacing w:val="-10"/>
                <w:sz w:val="24"/>
              </w:rPr>
              <w:t>в</w:t>
            </w:r>
            <w:r>
              <w:rPr>
                <w:sz w:val="24"/>
              </w:rPr>
              <w:tab/>
            </w:r>
            <w:r>
              <w:rPr>
                <w:spacing w:val="-2"/>
                <w:sz w:val="24"/>
              </w:rPr>
              <w:t>зависимости</w:t>
            </w:r>
            <w:r>
              <w:rPr>
                <w:sz w:val="24"/>
              </w:rPr>
              <w:tab/>
            </w:r>
            <w:r>
              <w:rPr>
                <w:spacing w:val="-5"/>
                <w:sz w:val="24"/>
              </w:rPr>
              <w:t>от</w:t>
            </w:r>
            <w:r>
              <w:rPr>
                <w:sz w:val="24"/>
              </w:rPr>
              <w:tab/>
            </w:r>
            <w:r>
              <w:rPr>
                <w:spacing w:val="-2"/>
                <w:sz w:val="24"/>
              </w:rPr>
              <w:t>ограничений,</w:t>
            </w:r>
          </w:p>
        </w:tc>
      </w:tr>
      <w:tr>
        <w:trPr>
          <w:trHeight w:val="270" w:hRule="atLeast"/>
        </w:trPr>
        <w:tc>
          <w:tcPr>
            <w:tcW w:w="3066" w:type="dxa"/>
            <w:tcBorders>
              <w:top w:val="nil"/>
            </w:tcBorders>
          </w:tcPr>
          <w:p>
            <w:pPr>
              <w:pStyle w:val="TableParagraph"/>
              <w:rPr>
                <w:sz w:val="20"/>
              </w:rPr>
            </w:pPr>
          </w:p>
        </w:tc>
        <w:tc>
          <w:tcPr>
            <w:tcW w:w="6408" w:type="dxa"/>
            <w:tcBorders>
              <w:top w:val="nil"/>
            </w:tcBorders>
          </w:tcPr>
          <w:p>
            <w:pPr>
              <w:pStyle w:val="TableParagraph"/>
              <w:spacing w:line="251" w:lineRule="exact"/>
              <w:ind w:left="108"/>
              <w:rPr>
                <w:sz w:val="24"/>
              </w:rPr>
            </w:pPr>
            <w:r>
              <w:rPr>
                <w:sz w:val="24"/>
              </w:rPr>
              <w:t>установленных</w:t>
            </w:r>
            <w:r>
              <w:rPr>
                <w:spacing w:val="-8"/>
                <w:sz w:val="24"/>
              </w:rPr>
              <w:t> </w:t>
            </w:r>
            <w:r>
              <w:rPr>
                <w:sz w:val="24"/>
              </w:rPr>
              <w:t>источником,</w:t>
            </w:r>
            <w:r>
              <w:rPr>
                <w:spacing w:val="-5"/>
                <w:sz w:val="24"/>
              </w:rPr>
              <w:t> </w:t>
            </w:r>
            <w:r>
              <w:rPr>
                <w:sz w:val="24"/>
              </w:rPr>
              <w:t>которым</w:t>
            </w:r>
            <w:r>
              <w:rPr>
                <w:spacing w:val="-4"/>
                <w:sz w:val="24"/>
              </w:rPr>
              <w:t> </w:t>
            </w:r>
            <w:r>
              <w:rPr>
                <w:sz w:val="24"/>
              </w:rPr>
              <w:t>является</w:t>
            </w:r>
            <w:r>
              <w:rPr>
                <w:spacing w:val="-5"/>
                <w:sz w:val="24"/>
              </w:rPr>
              <w:t> </w:t>
            </w:r>
            <w:r>
              <w:rPr>
                <w:spacing w:val="-2"/>
                <w:sz w:val="24"/>
              </w:rPr>
              <w:t>Шлюз.</w:t>
            </w:r>
          </w:p>
        </w:tc>
      </w:tr>
    </w:tbl>
    <w:p>
      <w:pPr>
        <w:spacing w:after="0" w:line="251" w:lineRule="exact"/>
        <w:rPr>
          <w:sz w:val="24"/>
        </w:rPr>
        <w:sectPr>
          <w:pgSz w:w="11900" w:h="16840"/>
          <w:pgMar w:header="718" w:footer="478" w:top="980" w:bottom="660" w:left="1380" w:right="440"/>
        </w:sectPr>
      </w:pPr>
    </w:p>
    <w:p>
      <w:pPr>
        <w:pStyle w:val="BodyText"/>
        <w:spacing w:before="4"/>
        <w:rPr>
          <w:i/>
          <w:sz w:val="13"/>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6"/>
        <w:gridCol w:w="6408"/>
      </w:tblGrid>
      <w:tr>
        <w:trPr>
          <w:trHeight w:val="275" w:hRule="atLeast"/>
        </w:trPr>
        <w:tc>
          <w:tcPr>
            <w:tcW w:w="3066" w:type="dxa"/>
          </w:tcPr>
          <w:p>
            <w:pPr>
              <w:pStyle w:val="TableParagraph"/>
              <w:rPr>
                <w:sz w:val="20"/>
              </w:rPr>
            </w:pPr>
          </w:p>
        </w:tc>
        <w:tc>
          <w:tcPr>
            <w:tcW w:w="6408" w:type="dxa"/>
          </w:tcPr>
          <w:p>
            <w:pPr>
              <w:pStyle w:val="TableParagraph"/>
              <w:rPr>
                <w:sz w:val="20"/>
              </w:rPr>
            </w:pPr>
          </w:p>
        </w:tc>
      </w:tr>
      <w:tr>
        <w:trPr>
          <w:trHeight w:val="1380" w:hRule="atLeast"/>
        </w:trPr>
        <w:tc>
          <w:tcPr>
            <w:tcW w:w="3066" w:type="dxa"/>
          </w:tcPr>
          <w:p>
            <w:pPr>
              <w:pStyle w:val="TableParagraph"/>
              <w:ind w:left="109"/>
              <w:rPr>
                <w:sz w:val="24"/>
              </w:rPr>
            </w:pPr>
            <w:r>
              <w:rPr>
                <w:b/>
                <w:sz w:val="24"/>
              </w:rPr>
              <w:t>Quantity</w:t>
            </w:r>
            <w:r>
              <w:rPr>
                <w:b/>
                <w:spacing w:val="-6"/>
                <w:sz w:val="24"/>
              </w:rPr>
              <w:t> </w:t>
            </w:r>
            <w:r>
              <w:rPr>
                <w:sz w:val="24"/>
              </w:rPr>
              <w:t>1</w:t>
            </w:r>
            <w:r>
              <w:rPr>
                <w:spacing w:val="-1"/>
                <w:sz w:val="24"/>
              </w:rPr>
              <w:t> </w:t>
            </w:r>
            <w:r>
              <w:rPr>
                <w:sz w:val="24"/>
              </w:rPr>
              <w:t>: </w:t>
            </w:r>
            <w:r>
              <w:rPr>
                <w:spacing w:val="-2"/>
                <w:sz w:val="24"/>
              </w:rPr>
              <w:t>Integer</w:t>
            </w:r>
          </w:p>
        </w:tc>
        <w:tc>
          <w:tcPr>
            <w:tcW w:w="6408" w:type="dxa"/>
          </w:tcPr>
          <w:p>
            <w:pPr>
              <w:pStyle w:val="TableParagraph"/>
              <w:ind w:left="108" w:right="98"/>
              <w:jc w:val="both"/>
              <w:rPr>
                <w:sz w:val="24"/>
              </w:rPr>
            </w:pPr>
            <w:r>
              <w:rPr>
                <w:sz w:val="24"/>
              </w:rPr>
              <w:t>Значение атрибута Quantity, установленное по умолчанию, равно 1. Значение НЕ ДОЛЖНО БЫТЬ менее, чем 1. Данный</w:t>
            </w:r>
            <w:r>
              <w:rPr>
                <w:spacing w:val="-4"/>
                <w:sz w:val="24"/>
              </w:rPr>
              <w:t> </w:t>
            </w:r>
            <w:r>
              <w:rPr>
                <w:sz w:val="24"/>
              </w:rPr>
              <w:t>атрибут</w:t>
            </w:r>
            <w:r>
              <w:rPr>
                <w:spacing w:val="-1"/>
                <w:sz w:val="24"/>
              </w:rPr>
              <w:t> </w:t>
            </w:r>
            <w:r>
              <w:rPr>
                <w:sz w:val="24"/>
              </w:rPr>
              <w:t>указывает</w:t>
            </w:r>
            <w:r>
              <w:rPr>
                <w:spacing w:val="-2"/>
                <w:sz w:val="24"/>
              </w:rPr>
              <w:t> </w:t>
            </w:r>
            <w:r>
              <w:rPr>
                <w:sz w:val="24"/>
              </w:rPr>
              <w:t>на</w:t>
            </w:r>
            <w:r>
              <w:rPr>
                <w:spacing w:val="-4"/>
                <w:sz w:val="24"/>
              </w:rPr>
              <w:t> </w:t>
            </w:r>
            <w:r>
              <w:rPr>
                <w:sz w:val="24"/>
              </w:rPr>
              <w:t>то,</w:t>
            </w:r>
            <w:r>
              <w:rPr>
                <w:spacing w:val="-4"/>
                <w:sz w:val="24"/>
              </w:rPr>
              <w:t> </w:t>
            </w:r>
            <w:r>
              <w:rPr>
                <w:sz w:val="24"/>
              </w:rPr>
              <w:t>какое</w:t>
            </w:r>
            <w:r>
              <w:rPr>
                <w:spacing w:val="-2"/>
                <w:sz w:val="24"/>
              </w:rPr>
              <w:t> </w:t>
            </w:r>
            <w:r>
              <w:rPr>
                <w:sz w:val="24"/>
              </w:rPr>
              <w:t>количество</w:t>
            </w:r>
            <w:r>
              <w:rPr>
                <w:spacing w:val="-4"/>
                <w:sz w:val="24"/>
              </w:rPr>
              <w:t> </w:t>
            </w:r>
            <w:r>
              <w:rPr>
                <w:sz w:val="24"/>
              </w:rPr>
              <w:t>Токенов будет создано в ходе Потока операций.</w:t>
            </w:r>
          </w:p>
        </w:tc>
      </w:tr>
    </w:tbl>
    <w:p>
      <w:pPr>
        <w:pStyle w:val="Heading3"/>
        <w:spacing w:before="241"/>
        <w:ind w:left="115"/>
        <w:jc w:val="left"/>
      </w:pPr>
      <w:r>
        <w:rPr/>
        <w:t>§§</w:t>
      </w:r>
      <w:r>
        <w:rPr>
          <w:spacing w:val="-3"/>
        </w:rPr>
        <w:t> </w:t>
      </w:r>
      <w:r>
        <w:rPr/>
        <w:t>10.1.3.</w:t>
      </w:r>
      <w:r>
        <w:rPr>
          <w:spacing w:val="-3"/>
        </w:rPr>
        <w:t> </w:t>
      </w:r>
      <w:bookmarkStart w:name="§§ 10.1.3. Поток сообщений" w:id="134"/>
      <w:bookmarkEnd w:id="134"/>
      <w:r>
        <w:rPr/>
      </w:r>
      <w:bookmarkStart w:name="_bookmark91" w:id="135"/>
      <w:bookmarkEnd w:id="135"/>
      <w:r>
        <w:rPr/>
        <w:t>П</w:t>
      </w:r>
      <w:r>
        <w:rPr/>
        <w:t>оток</w:t>
      </w:r>
      <w:r>
        <w:rPr>
          <w:spacing w:val="-2"/>
        </w:rPr>
        <w:t> сообщений</w:t>
      </w:r>
    </w:p>
    <w:p>
      <w:pPr>
        <w:pStyle w:val="BodyText"/>
        <w:spacing w:before="61"/>
        <w:ind w:left="324" w:right="400"/>
        <w:jc w:val="both"/>
      </w:pPr>
      <w:r>
        <w:rPr/>
        <w:t>Поток сообщений используется для отображения того порядка, в котором происходит обмен</w:t>
      </w:r>
      <w:r>
        <w:rPr>
          <w:spacing w:val="-2"/>
        </w:rPr>
        <w:t> </w:t>
      </w:r>
      <w:r>
        <w:rPr/>
        <w:t>сообщениями между</w:t>
      </w:r>
      <w:r>
        <w:rPr>
          <w:spacing w:val="-4"/>
        </w:rPr>
        <w:t> </w:t>
      </w:r>
      <w:r>
        <w:rPr/>
        <w:t>двумя заинтересованными сторонами, готовыми</w:t>
      </w:r>
      <w:r>
        <w:rPr>
          <w:spacing w:val="-2"/>
        </w:rPr>
        <w:t> </w:t>
      </w:r>
      <w:r>
        <w:rPr/>
        <w:t>как отсылать, так и получать эти сообщения. В спецификации BPMN заинтересованные стороны представлены Пулами. Таким образом:</w:t>
      </w:r>
    </w:p>
    <w:p>
      <w:pPr>
        <w:pStyle w:val="BodyText"/>
      </w:pPr>
    </w:p>
    <w:p>
      <w:pPr>
        <w:pStyle w:val="ListParagraph"/>
        <w:numPr>
          <w:ilvl w:val="0"/>
          <w:numId w:val="13"/>
        </w:numPr>
        <w:tabs>
          <w:tab w:pos="1044" w:val="left" w:leader="none"/>
        </w:tabs>
        <w:spacing w:line="240" w:lineRule="auto" w:before="1" w:after="0"/>
        <w:ind w:left="1044" w:right="401" w:hanging="360"/>
        <w:jc w:val="both"/>
        <w:rPr>
          <w:sz w:val="24"/>
        </w:rPr>
      </w:pPr>
      <w:r>
        <w:rPr>
          <w:sz w:val="24"/>
        </w:rPr>
        <w:t>Поток сообщений ДОЛЖЕН соединять два Пула как между собой, так и Элементами потока, расположенными внутри этих Пулов. Однако он не может соединять два элемента, расположенные внутри одного и того же Пула.</w:t>
      </w:r>
    </w:p>
    <w:p>
      <w:pPr>
        <w:pStyle w:val="ListParagraph"/>
        <w:numPr>
          <w:ilvl w:val="0"/>
          <w:numId w:val="13"/>
        </w:numPr>
        <w:tabs>
          <w:tab w:pos="1044" w:val="left" w:leader="none"/>
        </w:tabs>
        <w:spacing w:line="240" w:lineRule="auto" w:before="0" w:after="0"/>
        <w:ind w:left="1044" w:right="404" w:hanging="360"/>
        <w:jc w:val="both"/>
        <w:rPr>
          <w:sz w:val="24"/>
        </w:rPr>
      </w:pPr>
      <w:r>
        <w:rPr>
          <w:sz w:val="24"/>
        </w:rPr>
        <w:t>Поток сообщений представляет собой стрелку со свободным концом, линия которой ДОЛЖНА БЫТЬ пунктирной, одиночной и черной (как показано на фигуре 10.4).</w:t>
      </w:r>
    </w:p>
    <w:p>
      <w:pPr>
        <w:pStyle w:val="ListParagraph"/>
        <w:numPr>
          <w:ilvl w:val="1"/>
          <w:numId w:val="13"/>
        </w:numPr>
        <w:tabs>
          <w:tab w:pos="1763" w:val="left" w:leader="none"/>
        </w:tabs>
        <w:spacing w:line="240" w:lineRule="auto" w:before="0" w:after="0"/>
        <w:ind w:left="1763" w:right="405" w:hanging="360"/>
        <w:jc w:val="both"/>
        <w:rPr>
          <w:sz w:val="24"/>
        </w:rPr>
      </w:pPr>
      <w:r>
        <w:rPr>
          <w:sz w:val="24"/>
        </w:rPr>
        <w:t>Текст, цвет, размер, а также линии, используемые для изображения Конечного события, должны соответствовать правилам, указанным в</w:t>
      </w:r>
      <w:r>
        <w:rPr>
          <w:spacing w:val="40"/>
          <w:sz w:val="24"/>
        </w:rPr>
        <w:t> </w:t>
      </w:r>
      <w:r>
        <w:rPr>
          <w:sz w:val="24"/>
        </w:rPr>
        <w:t>разделе 8.3 «Использование Текста, Цвета и Линий в Моделировании Диаграмм» (стр. 26 оригинала спецификации).</w:t>
      </w:r>
    </w:p>
    <w:p>
      <w:pPr>
        <w:pStyle w:val="BodyText"/>
        <w:spacing w:before="98"/>
        <w:rPr>
          <w:sz w:val="20"/>
        </w:rPr>
      </w:pPr>
      <w:r>
        <w:rPr/>
        <w:drawing>
          <wp:anchor distT="0" distB="0" distL="0" distR="0" allowOverlap="1" layoutInCell="1" locked="0" behindDoc="1" simplePos="0" relativeHeight="487606272">
            <wp:simplePos x="0" y="0"/>
            <wp:positionH relativeFrom="page">
              <wp:posOffset>3493749</wp:posOffset>
            </wp:positionH>
            <wp:positionV relativeFrom="paragraph">
              <wp:posOffset>223539</wp:posOffset>
            </wp:positionV>
            <wp:extent cx="1119422" cy="85725"/>
            <wp:effectExtent l="0" t="0" r="0" b="0"/>
            <wp:wrapTopAndBottom/>
            <wp:docPr id="228" name="Image 228"/>
            <wp:cNvGraphicFramePr>
              <a:graphicFrameLocks/>
            </wp:cNvGraphicFramePr>
            <a:graphic>
              <a:graphicData uri="http://schemas.openxmlformats.org/drawingml/2006/picture">
                <pic:pic>
                  <pic:nvPicPr>
                    <pic:cNvPr id="228" name="Image 228"/>
                    <pic:cNvPicPr/>
                  </pic:nvPicPr>
                  <pic:blipFill>
                    <a:blip r:embed="rId171" cstate="print"/>
                    <a:stretch>
                      <a:fillRect/>
                    </a:stretch>
                  </pic:blipFill>
                  <pic:spPr>
                    <a:xfrm>
                      <a:off x="0" y="0"/>
                      <a:ext cx="1119422" cy="85725"/>
                    </a:xfrm>
                    <a:prstGeom prst="rect">
                      <a:avLst/>
                    </a:prstGeom>
                  </pic:spPr>
                </pic:pic>
              </a:graphicData>
            </a:graphic>
          </wp:anchor>
        </w:drawing>
      </w:r>
    </w:p>
    <w:p>
      <w:pPr>
        <w:spacing w:before="75"/>
        <w:ind w:left="0" w:right="98" w:firstLine="0"/>
        <w:jc w:val="center"/>
        <w:rPr>
          <w:i/>
          <w:sz w:val="24"/>
        </w:rPr>
      </w:pPr>
      <w:r>
        <w:rPr>
          <w:i/>
          <w:sz w:val="24"/>
        </w:rPr>
        <w:t>Фигура</w:t>
      </w:r>
      <w:r>
        <w:rPr>
          <w:i/>
          <w:spacing w:val="-2"/>
          <w:sz w:val="24"/>
        </w:rPr>
        <w:t> </w:t>
      </w:r>
      <w:r>
        <w:rPr>
          <w:i/>
          <w:sz w:val="24"/>
        </w:rPr>
        <w:t>10.4</w:t>
      </w:r>
      <w:r>
        <w:rPr>
          <w:i/>
          <w:spacing w:val="-1"/>
          <w:sz w:val="24"/>
        </w:rPr>
        <w:t> </w:t>
      </w:r>
      <w:r>
        <w:rPr>
          <w:i/>
          <w:sz w:val="24"/>
        </w:rPr>
        <w:t>–</w:t>
      </w:r>
      <w:r>
        <w:rPr>
          <w:i/>
          <w:spacing w:val="-1"/>
          <w:sz w:val="24"/>
        </w:rPr>
        <w:t> </w:t>
      </w:r>
      <w:r>
        <w:rPr>
          <w:i/>
          <w:sz w:val="24"/>
        </w:rPr>
        <w:t>Поток</w:t>
      </w:r>
      <w:r>
        <w:rPr>
          <w:i/>
          <w:spacing w:val="-2"/>
          <w:sz w:val="24"/>
        </w:rPr>
        <w:t> Сообщений</w:t>
      </w:r>
    </w:p>
    <w:p>
      <w:pPr>
        <w:pStyle w:val="BodyText"/>
        <w:rPr>
          <w:i/>
        </w:rPr>
      </w:pPr>
    </w:p>
    <w:p>
      <w:pPr>
        <w:pStyle w:val="BodyText"/>
        <w:ind w:left="324" w:right="405"/>
        <w:jc w:val="both"/>
      </w:pPr>
      <w:r>
        <w:rPr/>
        <w:t>Поток сообщений может присоединяться непосредственно к границам Пула (см. фигуру 10.5), особенно, если Пул не содержит какой-либо информации о деталях Процесса (например, является «черным ящиком»).</w:t>
      </w:r>
    </w:p>
    <w:p>
      <w:pPr>
        <w:pStyle w:val="BodyText"/>
        <w:spacing w:before="52"/>
        <w:rPr>
          <w:sz w:val="20"/>
        </w:rPr>
      </w:pPr>
      <w:r>
        <w:rPr/>
        <w:drawing>
          <wp:anchor distT="0" distB="0" distL="0" distR="0" allowOverlap="1" layoutInCell="1" locked="0" behindDoc="1" simplePos="0" relativeHeight="487606784">
            <wp:simplePos x="0" y="0"/>
            <wp:positionH relativeFrom="page">
              <wp:posOffset>1283965</wp:posOffset>
            </wp:positionH>
            <wp:positionV relativeFrom="paragraph">
              <wp:posOffset>194847</wp:posOffset>
            </wp:positionV>
            <wp:extent cx="5544306" cy="2495550"/>
            <wp:effectExtent l="0" t="0" r="0" b="0"/>
            <wp:wrapTopAndBottom/>
            <wp:docPr id="229" name="Image 229"/>
            <wp:cNvGraphicFramePr>
              <a:graphicFrameLocks/>
            </wp:cNvGraphicFramePr>
            <a:graphic>
              <a:graphicData uri="http://schemas.openxmlformats.org/drawingml/2006/picture">
                <pic:pic>
                  <pic:nvPicPr>
                    <pic:cNvPr id="229" name="Image 229"/>
                    <pic:cNvPicPr/>
                  </pic:nvPicPr>
                  <pic:blipFill>
                    <a:blip r:embed="rId172" cstate="print"/>
                    <a:stretch>
                      <a:fillRect/>
                    </a:stretch>
                  </pic:blipFill>
                  <pic:spPr>
                    <a:xfrm>
                      <a:off x="0" y="0"/>
                      <a:ext cx="5544306" cy="2495550"/>
                    </a:xfrm>
                    <a:prstGeom prst="rect">
                      <a:avLst/>
                    </a:prstGeom>
                  </pic:spPr>
                </pic:pic>
              </a:graphicData>
            </a:graphic>
          </wp:anchor>
        </w:drawing>
      </w:r>
    </w:p>
    <w:p>
      <w:pPr>
        <w:spacing w:before="44"/>
        <w:ind w:left="0" w:right="100" w:firstLine="0"/>
        <w:jc w:val="center"/>
        <w:rPr>
          <w:i/>
          <w:sz w:val="24"/>
        </w:rPr>
      </w:pPr>
      <w:r>
        <w:rPr>
          <w:i/>
          <w:sz w:val="24"/>
        </w:rPr>
        <w:t>Фигура</w:t>
      </w:r>
      <w:r>
        <w:rPr>
          <w:i/>
          <w:spacing w:val="-5"/>
          <w:sz w:val="24"/>
        </w:rPr>
        <w:t> </w:t>
      </w:r>
      <w:r>
        <w:rPr>
          <w:i/>
          <w:sz w:val="24"/>
        </w:rPr>
        <w:t>10.5</w:t>
      </w:r>
      <w:r>
        <w:rPr>
          <w:i/>
          <w:spacing w:val="-3"/>
          <w:sz w:val="24"/>
        </w:rPr>
        <w:t> </w:t>
      </w:r>
      <w:r>
        <w:rPr>
          <w:i/>
          <w:sz w:val="24"/>
        </w:rPr>
        <w:t>–</w:t>
      </w:r>
      <w:r>
        <w:rPr>
          <w:i/>
          <w:spacing w:val="-3"/>
          <w:sz w:val="24"/>
        </w:rPr>
        <w:t> </w:t>
      </w:r>
      <w:r>
        <w:rPr>
          <w:i/>
          <w:sz w:val="24"/>
        </w:rPr>
        <w:t>Поток</w:t>
      </w:r>
      <w:r>
        <w:rPr>
          <w:i/>
          <w:spacing w:val="-4"/>
          <w:sz w:val="24"/>
        </w:rPr>
        <w:t> </w:t>
      </w:r>
      <w:r>
        <w:rPr>
          <w:i/>
          <w:sz w:val="24"/>
        </w:rPr>
        <w:t>сообщений,</w:t>
      </w:r>
      <w:r>
        <w:rPr>
          <w:i/>
          <w:spacing w:val="-3"/>
          <w:sz w:val="24"/>
        </w:rPr>
        <w:t> </w:t>
      </w:r>
      <w:r>
        <w:rPr>
          <w:i/>
          <w:sz w:val="24"/>
        </w:rPr>
        <w:t>соединенный</w:t>
      </w:r>
      <w:r>
        <w:rPr>
          <w:i/>
          <w:spacing w:val="-3"/>
          <w:sz w:val="24"/>
        </w:rPr>
        <w:t> </w:t>
      </w:r>
      <w:r>
        <w:rPr>
          <w:i/>
          <w:sz w:val="24"/>
        </w:rPr>
        <w:t>с</w:t>
      </w:r>
      <w:r>
        <w:rPr>
          <w:i/>
          <w:spacing w:val="-2"/>
          <w:sz w:val="24"/>
        </w:rPr>
        <w:t> </w:t>
      </w:r>
      <w:r>
        <w:rPr>
          <w:i/>
          <w:sz w:val="24"/>
        </w:rPr>
        <w:t>границами</w:t>
      </w:r>
      <w:r>
        <w:rPr>
          <w:i/>
          <w:spacing w:val="-3"/>
          <w:sz w:val="24"/>
        </w:rPr>
        <w:t> </w:t>
      </w:r>
      <w:r>
        <w:rPr>
          <w:i/>
          <w:sz w:val="24"/>
        </w:rPr>
        <w:t>двух</w:t>
      </w:r>
      <w:r>
        <w:rPr>
          <w:i/>
          <w:spacing w:val="-1"/>
          <w:sz w:val="24"/>
        </w:rPr>
        <w:t> </w:t>
      </w:r>
      <w:r>
        <w:rPr>
          <w:i/>
          <w:spacing w:val="-2"/>
          <w:sz w:val="24"/>
        </w:rPr>
        <w:t>Пулов</w:t>
      </w:r>
    </w:p>
    <w:p>
      <w:pPr>
        <w:pStyle w:val="BodyText"/>
        <w:spacing w:before="276"/>
        <w:ind w:left="324" w:right="404"/>
        <w:jc w:val="both"/>
      </w:pPr>
      <w:r>
        <w:rPr/>
        <w:t>Поток сообщений также может пересекать границы Пула и присоединяться к Элементам потока, расположенным в данном Пуле (см. фигуру 10.6).</w:t>
      </w:r>
    </w:p>
    <w:p>
      <w:pPr>
        <w:spacing w:after="0"/>
        <w:jc w:val="both"/>
        <w:sectPr>
          <w:pgSz w:w="11900" w:h="16840"/>
          <w:pgMar w:header="718" w:footer="478" w:top="980" w:bottom="660" w:left="1380" w:right="440"/>
        </w:sectPr>
      </w:pPr>
    </w:p>
    <w:p>
      <w:pPr>
        <w:pStyle w:val="BodyText"/>
        <w:spacing w:before="9"/>
        <w:rPr>
          <w:sz w:val="16"/>
        </w:rPr>
      </w:pPr>
    </w:p>
    <w:p>
      <w:pPr>
        <w:pStyle w:val="BodyText"/>
        <w:ind w:left="721"/>
        <w:rPr>
          <w:sz w:val="20"/>
        </w:rPr>
      </w:pPr>
      <w:r>
        <w:rPr>
          <w:sz w:val="20"/>
        </w:rPr>
        <w:drawing>
          <wp:inline distT="0" distB="0" distL="0" distR="0">
            <wp:extent cx="5452544" cy="2933700"/>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73" cstate="print"/>
                    <a:stretch>
                      <a:fillRect/>
                    </a:stretch>
                  </pic:blipFill>
                  <pic:spPr>
                    <a:xfrm>
                      <a:off x="0" y="0"/>
                      <a:ext cx="5452544" cy="2933700"/>
                    </a:xfrm>
                    <a:prstGeom prst="rect">
                      <a:avLst/>
                    </a:prstGeom>
                  </pic:spPr>
                </pic:pic>
              </a:graphicData>
            </a:graphic>
          </wp:inline>
        </w:drawing>
      </w:r>
      <w:r>
        <w:rPr>
          <w:sz w:val="20"/>
        </w:rPr>
      </w:r>
    </w:p>
    <w:p>
      <w:pPr>
        <w:spacing w:before="42"/>
        <w:ind w:left="4004" w:right="0" w:hanging="3620"/>
        <w:jc w:val="left"/>
        <w:rPr>
          <w:i/>
          <w:sz w:val="24"/>
        </w:rPr>
      </w:pPr>
      <w:r>
        <w:rPr>
          <w:i/>
          <w:sz w:val="24"/>
        </w:rPr>
        <w:t>Фигура</w:t>
      </w:r>
      <w:r>
        <w:rPr>
          <w:i/>
          <w:spacing w:val="-5"/>
          <w:sz w:val="24"/>
        </w:rPr>
        <w:t> </w:t>
      </w:r>
      <w:r>
        <w:rPr>
          <w:i/>
          <w:sz w:val="24"/>
        </w:rPr>
        <w:t>10.6</w:t>
      </w:r>
      <w:r>
        <w:rPr>
          <w:i/>
          <w:spacing w:val="-5"/>
          <w:sz w:val="24"/>
        </w:rPr>
        <w:t> </w:t>
      </w:r>
      <w:r>
        <w:rPr>
          <w:i/>
          <w:sz w:val="24"/>
        </w:rPr>
        <w:t>–</w:t>
      </w:r>
      <w:r>
        <w:rPr>
          <w:i/>
          <w:spacing w:val="-5"/>
          <w:sz w:val="24"/>
        </w:rPr>
        <w:t> </w:t>
      </w:r>
      <w:r>
        <w:rPr>
          <w:i/>
          <w:sz w:val="24"/>
        </w:rPr>
        <w:t>Поток</w:t>
      </w:r>
      <w:r>
        <w:rPr>
          <w:i/>
          <w:spacing w:val="-6"/>
          <w:sz w:val="24"/>
        </w:rPr>
        <w:t> </w:t>
      </w:r>
      <w:r>
        <w:rPr>
          <w:i/>
          <w:sz w:val="24"/>
        </w:rPr>
        <w:t>сообщений,</w:t>
      </w:r>
      <w:r>
        <w:rPr>
          <w:i/>
          <w:spacing w:val="-5"/>
          <w:sz w:val="24"/>
        </w:rPr>
        <w:t> </w:t>
      </w:r>
      <w:r>
        <w:rPr>
          <w:i/>
          <w:sz w:val="24"/>
        </w:rPr>
        <w:t>присоединенный</w:t>
      </w:r>
      <w:r>
        <w:rPr>
          <w:i/>
          <w:spacing w:val="-5"/>
          <w:sz w:val="24"/>
        </w:rPr>
        <w:t> </w:t>
      </w:r>
      <w:r>
        <w:rPr>
          <w:i/>
          <w:sz w:val="24"/>
        </w:rPr>
        <w:t>к</w:t>
      </w:r>
      <w:r>
        <w:rPr>
          <w:i/>
          <w:spacing w:val="-6"/>
          <w:sz w:val="24"/>
        </w:rPr>
        <w:t> </w:t>
      </w:r>
      <w:r>
        <w:rPr>
          <w:i/>
          <w:sz w:val="24"/>
        </w:rPr>
        <w:t>Элементам</w:t>
      </w:r>
      <w:r>
        <w:rPr>
          <w:i/>
          <w:spacing w:val="-5"/>
          <w:sz w:val="24"/>
        </w:rPr>
        <w:t> </w:t>
      </w:r>
      <w:r>
        <w:rPr>
          <w:i/>
          <w:sz w:val="24"/>
        </w:rPr>
        <w:t>потока,</w:t>
      </w:r>
      <w:r>
        <w:rPr>
          <w:i/>
          <w:spacing w:val="-5"/>
          <w:sz w:val="24"/>
        </w:rPr>
        <w:t> </w:t>
      </w:r>
      <w:r>
        <w:rPr>
          <w:i/>
          <w:sz w:val="24"/>
        </w:rPr>
        <w:t>расположенным</w:t>
      </w:r>
      <w:r>
        <w:rPr>
          <w:i/>
          <w:sz w:val="24"/>
        </w:rPr>
        <w:t> внутри двух Пулов</w:t>
      </w:r>
    </w:p>
    <w:p>
      <w:pPr>
        <w:pStyle w:val="BodyText"/>
        <w:rPr>
          <w:i/>
        </w:rPr>
      </w:pPr>
    </w:p>
    <w:p>
      <w:pPr>
        <w:pStyle w:val="BodyText"/>
        <w:ind w:left="324" w:right="401"/>
        <w:jc w:val="both"/>
      </w:pPr>
      <w:r>
        <w:rPr/>
        <w:t>В случае, если в одном из Пулов содержится Развернутый Подпроцесс, то Поток сообщений может быть присоединен как к границам данного Подпроцесса, так и к каким- либо элементам, находящимся внутри данного Подпроцесса. В случае, если Поток сообщений присоединен к границам Развернутого Подпроцесса, то это является эквивалентом присоединения Входящего потока сообщений к Стартовому событию или Исходящего потока сообщений к Конечному событию.</w:t>
      </w:r>
    </w:p>
    <w:p>
      <w:pPr>
        <w:pStyle w:val="BodyText"/>
        <w:spacing w:before="80"/>
        <w:rPr>
          <w:sz w:val="20"/>
        </w:rPr>
      </w:pPr>
      <w:r>
        <w:rPr/>
        <w:drawing>
          <wp:anchor distT="0" distB="0" distL="0" distR="0" allowOverlap="1" layoutInCell="1" locked="0" behindDoc="1" simplePos="0" relativeHeight="487607296">
            <wp:simplePos x="0" y="0"/>
            <wp:positionH relativeFrom="page">
              <wp:posOffset>1393167</wp:posOffset>
            </wp:positionH>
            <wp:positionV relativeFrom="paragraph">
              <wp:posOffset>212457</wp:posOffset>
            </wp:positionV>
            <wp:extent cx="5295652" cy="3491103"/>
            <wp:effectExtent l="0" t="0" r="0" b="0"/>
            <wp:wrapTopAndBottom/>
            <wp:docPr id="231" name="Image 231"/>
            <wp:cNvGraphicFramePr>
              <a:graphicFrameLocks/>
            </wp:cNvGraphicFramePr>
            <a:graphic>
              <a:graphicData uri="http://schemas.openxmlformats.org/drawingml/2006/picture">
                <pic:pic>
                  <pic:nvPicPr>
                    <pic:cNvPr id="231" name="Image 231"/>
                    <pic:cNvPicPr/>
                  </pic:nvPicPr>
                  <pic:blipFill>
                    <a:blip r:embed="rId174" cstate="print"/>
                    <a:stretch>
                      <a:fillRect/>
                    </a:stretch>
                  </pic:blipFill>
                  <pic:spPr>
                    <a:xfrm>
                      <a:off x="0" y="0"/>
                      <a:ext cx="5295652" cy="3491103"/>
                    </a:xfrm>
                    <a:prstGeom prst="rect">
                      <a:avLst/>
                    </a:prstGeom>
                  </pic:spPr>
                </pic:pic>
              </a:graphicData>
            </a:graphic>
          </wp:anchor>
        </w:drawing>
      </w:r>
    </w:p>
    <w:p>
      <w:pPr>
        <w:spacing w:before="70"/>
        <w:ind w:left="3284" w:right="399" w:hanging="2904"/>
        <w:jc w:val="left"/>
        <w:rPr>
          <w:i/>
          <w:sz w:val="24"/>
        </w:rPr>
      </w:pPr>
      <w:r>
        <w:rPr>
          <w:i/>
          <w:sz w:val="24"/>
        </w:rPr>
        <w:t>Фигура</w:t>
      </w:r>
      <w:r>
        <w:rPr>
          <w:i/>
          <w:spacing w:val="-5"/>
          <w:sz w:val="24"/>
        </w:rPr>
        <w:t> </w:t>
      </w:r>
      <w:r>
        <w:rPr>
          <w:i/>
          <w:sz w:val="24"/>
        </w:rPr>
        <w:t>10.7</w:t>
      </w:r>
      <w:r>
        <w:rPr>
          <w:i/>
          <w:spacing w:val="-5"/>
          <w:sz w:val="24"/>
        </w:rPr>
        <w:t> </w:t>
      </w:r>
      <w:r>
        <w:rPr>
          <w:i/>
          <w:sz w:val="24"/>
        </w:rPr>
        <w:t>–</w:t>
      </w:r>
      <w:r>
        <w:rPr>
          <w:i/>
          <w:spacing w:val="-5"/>
          <w:sz w:val="24"/>
        </w:rPr>
        <w:t> </w:t>
      </w:r>
      <w:r>
        <w:rPr>
          <w:i/>
          <w:sz w:val="24"/>
        </w:rPr>
        <w:t>Поток</w:t>
      </w:r>
      <w:r>
        <w:rPr>
          <w:i/>
          <w:spacing w:val="-6"/>
          <w:sz w:val="24"/>
        </w:rPr>
        <w:t> </w:t>
      </w:r>
      <w:r>
        <w:rPr>
          <w:i/>
          <w:sz w:val="24"/>
        </w:rPr>
        <w:t>сообщений,</w:t>
      </w:r>
      <w:r>
        <w:rPr>
          <w:i/>
          <w:spacing w:val="-5"/>
          <w:sz w:val="24"/>
        </w:rPr>
        <w:t> </w:t>
      </w:r>
      <w:r>
        <w:rPr>
          <w:i/>
          <w:sz w:val="24"/>
        </w:rPr>
        <w:t>присоединенный</w:t>
      </w:r>
      <w:r>
        <w:rPr>
          <w:i/>
          <w:spacing w:val="-5"/>
          <w:sz w:val="24"/>
        </w:rPr>
        <w:t> </w:t>
      </w:r>
      <w:r>
        <w:rPr>
          <w:i/>
          <w:sz w:val="24"/>
        </w:rPr>
        <w:t>к</w:t>
      </w:r>
      <w:r>
        <w:rPr>
          <w:i/>
          <w:spacing w:val="-6"/>
          <w:sz w:val="24"/>
        </w:rPr>
        <w:t> </w:t>
      </w:r>
      <w:r>
        <w:rPr>
          <w:i/>
          <w:sz w:val="24"/>
        </w:rPr>
        <w:t>границам</w:t>
      </w:r>
      <w:r>
        <w:rPr>
          <w:i/>
          <w:spacing w:val="-5"/>
          <w:sz w:val="24"/>
        </w:rPr>
        <w:t> </w:t>
      </w:r>
      <w:r>
        <w:rPr>
          <w:i/>
          <w:sz w:val="24"/>
        </w:rPr>
        <w:t>Подпроцесса</w:t>
      </w:r>
      <w:r>
        <w:rPr>
          <w:i/>
          <w:spacing w:val="-4"/>
          <w:sz w:val="24"/>
        </w:rPr>
        <w:t> </w:t>
      </w:r>
      <w:r>
        <w:rPr>
          <w:i/>
          <w:sz w:val="24"/>
        </w:rPr>
        <w:t>и</w:t>
      </w:r>
      <w:r>
        <w:rPr>
          <w:i/>
          <w:spacing w:val="-5"/>
          <w:sz w:val="24"/>
        </w:rPr>
        <w:t> </w:t>
      </w:r>
      <w:r>
        <w:rPr>
          <w:i/>
          <w:sz w:val="24"/>
        </w:rPr>
        <w:t>внутренним</w:t>
      </w:r>
      <w:r>
        <w:rPr>
          <w:i/>
          <w:sz w:val="24"/>
        </w:rPr>
        <w:t> элементам данного Подпроцесса</w:t>
      </w:r>
    </w:p>
    <w:p>
      <w:pPr>
        <w:pStyle w:val="Heading4"/>
      </w:pPr>
      <w:r>
        <w:rPr/>
        <w:t>Атрибуты</w:t>
      </w:r>
      <w:r>
        <w:rPr>
          <w:spacing w:val="-5"/>
        </w:rPr>
        <w:t> </w:t>
      </w:r>
      <w:r>
        <w:rPr/>
        <w:t>потока</w:t>
      </w:r>
      <w:r>
        <w:rPr>
          <w:spacing w:val="-4"/>
        </w:rPr>
        <w:t> </w:t>
      </w:r>
      <w:r>
        <w:rPr>
          <w:spacing w:val="-2"/>
        </w:rPr>
        <w:t>сообщений</w:t>
      </w:r>
    </w:p>
    <w:p>
      <w:pPr>
        <w:spacing w:after="0"/>
        <w:sectPr>
          <w:pgSz w:w="11900" w:h="16840"/>
          <w:pgMar w:header="718" w:footer="478" w:top="980" w:bottom="660" w:left="1380" w:right="440"/>
        </w:sectPr>
      </w:pPr>
    </w:p>
    <w:p>
      <w:pPr>
        <w:pStyle w:val="BodyText"/>
        <w:spacing w:before="154"/>
        <w:ind w:left="324" w:right="406"/>
        <w:jc w:val="both"/>
      </w:pPr>
      <w:r>
        <w:rPr/>
        <w:t>Таблица 10.3 содержит информацию об атрибутах Потока сообщений, продолжающих список общих атрибутов Элементов соединения (см. фигуру 10.1):</w:t>
      </w:r>
    </w:p>
    <w:p>
      <w:pPr>
        <w:pStyle w:val="BodyText"/>
      </w:pPr>
    </w:p>
    <w:p>
      <w:pPr>
        <w:spacing w:before="0"/>
        <w:ind w:left="324" w:right="0" w:firstLine="0"/>
        <w:jc w:val="both"/>
        <w:rPr>
          <w:i/>
          <w:sz w:val="24"/>
        </w:rPr>
      </w:pPr>
      <w:r>
        <w:rPr>
          <w:i/>
          <w:sz w:val="24"/>
        </w:rPr>
        <w:t>Таблица</w:t>
      </w:r>
      <w:r>
        <w:rPr>
          <w:i/>
          <w:spacing w:val="-3"/>
          <w:sz w:val="24"/>
        </w:rPr>
        <w:t> </w:t>
      </w:r>
      <w:r>
        <w:rPr>
          <w:i/>
          <w:sz w:val="24"/>
        </w:rPr>
        <w:t>10.3</w:t>
      </w:r>
      <w:r>
        <w:rPr>
          <w:i/>
          <w:spacing w:val="-3"/>
          <w:sz w:val="24"/>
        </w:rPr>
        <w:t> </w:t>
      </w:r>
      <w:r>
        <w:rPr>
          <w:i/>
          <w:sz w:val="24"/>
        </w:rPr>
        <w:t>-</w:t>
      </w:r>
      <w:r>
        <w:rPr>
          <w:i/>
          <w:spacing w:val="-3"/>
          <w:sz w:val="24"/>
        </w:rPr>
        <w:t> </w:t>
      </w:r>
      <w:r>
        <w:rPr>
          <w:i/>
          <w:sz w:val="24"/>
        </w:rPr>
        <w:t>Атрибуты</w:t>
      </w:r>
      <w:r>
        <w:rPr>
          <w:i/>
          <w:spacing w:val="-2"/>
          <w:sz w:val="24"/>
        </w:rPr>
        <w:t> </w:t>
      </w:r>
      <w:r>
        <w:rPr>
          <w:i/>
          <w:sz w:val="24"/>
        </w:rPr>
        <w:t>Потоков</w:t>
      </w:r>
      <w:r>
        <w:rPr>
          <w:i/>
          <w:spacing w:val="-3"/>
          <w:sz w:val="24"/>
        </w:rPr>
        <w:t> </w:t>
      </w:r>
      <w:r>
        <w:rPr>
          <w:i/>
          <w:spacing w:val="-2"/>
          <w:sz w:val="24"/>
        </w:rPr>
        <w:t>Операций</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8042"/>
      </w:tblGrid>
      <w:tr>
        <w:trPr>
          <w:trHeight w:val="276" w:hRule="atLeast"/>
        </w:trPr>
        <w:tc>
          <w:tcPr>
            <w:tcW w:w="1668" w:type="dxa"/>
          </w:tcPr>
          <w:p>
            <w:pPr>
              <w:pStyle w:val="TableParagraph"/>
              <w:spacing w:line="256" w:lineRule="exact"/>
              <w:ind w:left="375"/>
              <w:rPr>
                <w:b/>
                <w:sz w:val="24"/>
              </w:rPr>
            </w:pPr>
            <w:r>
              <w:rPr>
                <w:b/>
                <w:spacing w:val="-2"/>
                <w:sz w:val="24"/>
              </w:rPr>
              <w:t>Атрибут</w:t>
            </w:r>
          </w:p>
        </w:tc>
        <w:tc>
          <w:tcPr>
            <w:tcW w:w="8042" w:type="dxa"/>
          </w:tcPr>
          <w:p>
            <w:pPr>
              <w:pStyle w:val="TableParagraph"/>
              <w:spacing w:line="256" w:lineRule="exact"/>
              <w:ind w:left="12"/>
              <w:jc w:val="center"/>
              <w:rPr>
                <w:b/>
                <w:sz w:val="24"/>
              </w:rPr>
            </w:pPr>
            <w:r>
              <w:rPr>
                <w:b/>
                <w:spacing w:val="-2"/>
                <w:sz w:val="24"/>
              </w:rPr>
              <w:t>Описание</w:t>
            </w:r>
          </w:p>
        </w:tc>
      </w:tr>
      <w:tr>
        <w:trPr>
          <w:trHeight w:val="281" w:hRule="atLeast"/>
        </w:trPr>
        <w:tc>
          <w:tcPr>
            <w:tcW w:w="1668" w:type="dxa"/>
            <w:tcBorders>
              <w:bottom w:val="nil"/>
            </w:tcBorders>
          </w:tcPr>
          <w:p>
            <w:pPr>
              <w:pStyle w:val="TableParagraph"/>
              <w:spacing w:line="261" w:lineRule="exact"/>
              <w:ind w:left="109"/>
              <w:rPr>
                <w:sz w:val="24"/>
              </w:rPr>
            </w:pPr>
            <w:r>
              <w:rPr>
                <w:b/>
                <w:sz w:val="24"/>
              </w:rPr>
              <w:t>Message</w:t>
            </w:r>
            <w:r>
              <w:rPr>
                <w:b/>
                <w:spacing w:val="-9"/>
                <w:sz w:val="24"/>
              </w:rPr>
              <w:t> </w:t>
            </w:r>
            <w:r>
              <w:rPr>
                <w:sz w:val="24"/>
              </w:rPr>
              <w:t>(0-</w:t>
            </w:r>
            <w:r>
              <w:rPr>
                <w:spacing w:val="-5"/>
                <w:sz w:val="24"/>
              </w:rPr>
              <w:t>1)</w:t>
            </w:r>
          </w:p>
        </w:tc>
        <w:tc>
          <w:tcPr>
            <w:tcW w:w="8042" w:type="dxa"/>
            <w:tcBorders>
              <w:bottom w:val="nil"/>
            </w:tcBorders>
          </w:tcPr>
          <w:p>
            <w:pPr>
              <w:pStyle w:val="TableParagraph"/>
              <w:spacing w:line="261" w:lineRule="exact"/>
              <w:ind w:left="108"/>
              <w:rPr>
                <w:sz w:val="24"/>
              </w:rPr>
            </w:pPr>
            <w:r>
              <w:rPr>
                <w:sz w:val="24"/>
              </w:rPr>
              <w:t>Атрибут</w:t>
            </w:r>
            <w:r>
              <w:rPr>
                <w:spacing w:val="31"/>
                <w:sz w:val="24"/>
              </w:rPr>
              <w:t>  </w:t>
            </w:r>
            <w:r>
              <w:rPr>
                <w:sz w:val="24"/>
              </w:rPr>
              <w:t>Message</w:t>
            </w:r>
            <w:r>
              <w:rPr>
                <w:spacing w:val="28"/>
                <w:sz w:val="24"/>
              </w:rPr>
              <w:t>  </w:t>
            </w:r>
            <w:r>
              <w:rPr>
                <w:sz w:val="24"/>
              </w:rPr>
              <w:t>является</w:t>
            </w:r>
            <w:r>
              <w:rPr>
                <w:spacing w:val="30"/>
                <w:sz w:val="24"/>
              </w:rPr>
              <w:t>  </w:t>
            </w:r>
            <w:r>
              <w:rPr>
                <w:sz w:val="24"/>
              </w:rPr>
              <w:t>опциональным</w:t>
            </w:r>
            <w:r>
              <w:rPr>
                <w:spacing w:val="29"/>
                <w:sz w:val="24"/>
              </w:rPr>
              <w:t>  </w:t>
            </w:r>
            <w:r>
              <w:rPr>
                <w:sz w:val="24"/>
              </w:rPr>
              <w:t>и</w:t>
            </w:r>
            <w:r>
              <w:rPr>
                <w:spacing w:val="28"/>
                <w:sz w:val="24"/>
              </w:rPr>
              <w:t>  </w:t>
            </w:r>
            <w:r>
              <w:rPr>
                <w:sz w:val="24"/>
              </w:rPr>
              <w:t>указывает</w:t>
            </w:r>
            <w:r>
              <w:rPr>
                <w:spacing w:val="30"/>
                <w:sz w:val="24"/>
              </w:rPr>
              <w:t>  </w:t>
            </w:r>
            <w:r>
              <w:rPr>
                <w:sz w:val="24"/>
              </w:rPr>
              <w:t>на</w:t>
            </w:r>
            <w:r>
              <w:rPr>
                <w:spacing w:val="28"/>
                <w:sz w:val="24"/>
              </w:rPr>
              <w:t>  </w:t>
            </w:r>
            <w:r>
              <w:rPr>
                <w:sz w:val="24"/>
              </w:rPr>
              <w:t>то,</w:t>
            </w:r>
            <w:r>
              <w:rPr>
                <w:spacing w:val="28"/>
                <w:sz w:val="24"/>
              </w:rPr>
              <w:t>  </w:t>
            </w:r>
            <w:r>
              <w:rPr>
                <w:spacing w:val="-2"/>
                <w:sz w:val="24"/>
              </w:rPr>
              <w:t>какое</w:t>
            </w:r>
          </w:p>
        </w:tc>
      </w:tr>
      <w:tr>
        <w:trPr>
          <w:trHeight w:val="276" w:hRule="atLeast"/>
        </w:trPr>
        <w:tc>
          <w:tcPr>
            <w:tcW w:w="1668" w:type="dxa"/>
            <w:tcBorders>
              <w:top w:val="nil"/>
              <w:bottom w:val="nil"/>
            </w:tcBorders>
          </w:tcPr>
          <w:p>
            <w:pPr>
              <w:pStyle w:val="TableParagraph"/>
              <w:spacing w:line="256" w:lineRule="exact"/>
              <w:ind w:left="109"/>
              <w:rPr>
                <w:sz w:val="24"/>
              </w:rPr>
            </w:pPr>
            <w:r>
              <w:rPr>
                <w:sz w:val="24"/>
              </w:rPr>
              <w:t>:</w:t>
            </w:r>
            <w:r>
              <w:rPr>
                <w:spacing w:val="-1"/>
                <w:sz w:val="24"/>
              </w:rPr>
              <w:t> </w:t>
            </w:r>
            <w:r>
              <w:rPr>
                <w:spacing w:val="-2"/>
                <w:sz w:val="24"/>
              </w:rPr>
              <w:t>Message</w:t>
            </w:r>
          </w:p>
        </w:tc>
        <w:tc>
          <w:tcPr>
            <w:tcW w:w="8042" w:type="dxa"/>
            <w:tcBorders>
              <w:top w:val="nil"/>
              <w:bottom w:val="nil"/>
            </w:tcBorders>
          </w:tcPr>
          <w:p>
            <w:pPr>
              <w:pStyle w:val="TableParagraph"/>
              <w:spacing w:line="256" w:lineRule="exact"/>
              <w:ind w:left="108"/>
              <w:rPr>
                <w:sz w:val="24"/>
              </w:rPr>
            </w:pPr>
            <w:r>
              <w:rPr>
                <w:sz w:val="24"/>
              </w:rPr>
              <w:t>сообщение</w:t>
            </w:r>
            <w:r>
              <w:rPr>
                <w:spacing w:val="24"/>
                <w:sz w:val="24"/>
              </w:rPr>
              <w:t>  </w:t>
            </w:r>
            <w:r>
              <w:rPr>
                <w:sz w:val="24"/>
              </w:rPr>
              <w:t>отправляется.</w:t>
            </w:r>
            <w:r>
              <w:rPr>
                <w:spacing w:val="27"/>
                <w:sz w:val="24"/>
              </w:rPr>
              <w:t>  </w:t>
            </w:r>
            <w:r>
              <w:rPr>
                <w:sz w:val="24"/>
              </w:rPr>
              <w:t>Дополнительную</w:t>
            </w:r>
            <w:r>
              <w:rPr>
                <w:spacing w:val="29"/>
                <w:sz w:val="24"/>
              </w:rPr>
              <w:t>  </w:t>
            </w:r>
            <w:r>
              <w:rPr>
                <w:sz w:val="24"/>
              </w:rPr>
              <w:t>информацию</w:t>
            </w:r>
            <w:r>
              <w:rPr>
                <w:spacing w:val="26"/>
                <w:sz w:val="24"/>
              </w:rPr>
              <w:t>  </w:t>
            </w:r>
            <w:r>
              <w:rPr>
                <w:sz w:val="24"/>
              </w:rPr>
              <w:t>об</w:t>
            </w:r>
            <w:r>
              <w:rPr>
                <w:spacing w:val="26"/>
                <w:sz w:val="24"/>
              </w:rPr>
              <w:t>  </w:t>
            </w:r>
            <w:r>
              <w:rPr>
                <w:spacing w:val="-2"/>
                <w:sz w:val="24"/>
              </w:rPr>
              <w:t>атрибутах</w:t>
            </w:r>
          </w:p>
        </w:tc>
      </w:tr>
      <w:tr>
        <w:trPr>
          <w:trHeight w:val="275" w:hRule="atLeast"/>
        </w:trPr>
        <w:tc>
          <w:tcPr>
            <w:tcW w:w="1668" w:type="dxa"/>
            <w:tcBorders>
              <w:top w:val="nil"/>
              <w:bottom w:val="nil"/>
            </w:tcBorders>
          </w:tcPr>
          <w:p>
            <w:pPr>
              <w:pStyle w:val="TableParagraph"/>
              <w:rPr>
                <w:sz w:val="20"/>
              </w:rPr>
            </w:pPr>
          </w:p>
        </w:tc>
        <w:tc>
          <w:tcPr>
            <w:tcW w:w="8042" w:type="dxa"/>
            <w:tcBorders>
              <w:top w:val="nil"/>
              <w:bottom w:val="nil"/>
            </w:tcBorders>
          </w:tcPr>
          <w:p>
            <w:pPr>
              <w:pStyle w:val="TableParagraph"/>
              <w:tabs>
                <w:tab w:pos="1513" w:val="left" w:leader="none"/>
                <w:tab w:pos="2055" w:val="left" w:leader="none"/>
                <w:tab w:pos="2391" w:val="left" w:leader="none"/>
                <w:tab w:pos="3391" w:val="left" w:leader="none"/>
                <w:tab w:pos="4313" w:val="left" w:leader="none"/>
                <w:tab w:pos="5678" w:val="left" w:leader="none"/>
                <w:tab w:pos="6293" w:val="left" w:leader="none"/>
                <w:tab w:pos="6877" w:val="left" w:leader="none"/>
              </w:tabs>
              <w:spacing w:line="256" w:lineRule="exact"/>
              <w:ind w:left="108"/>
              <w:rPr>
                <w:sz w:val="24"/>
              </w:rPr>
            </w:pPr>
            <w:r>
              <w:rPr>
                <w:spacing w:val="-2"/>
                <w:sz w:val="24"/>
              </w:rPr>
              <w:t>Сообщения</w:t>
            </w:r>
            <w:r>
              <w:rPr>
                <w:sz w:val="24"/>
              </w:rPr>
              <w:tab/>
            </w:r>
            <w:r>
              <w:rPr>
                <w:spacing w:val="-5"/>
                <w:sz w:val="24"/>
              </w:rPr>
              <w:t>см.</w:t>
            </w:r>
            <w:r>
              <w:rPr>
                <w:sz w:val="24"/>
              </w:rPr>
              <w:tab/>
            </w:r>
            <w:r>
              <w:rPr>
                <w:spacing w:val="-10"/>
                <w:sz w:val="24"/>
              </w:rPr>
              <w:t>в</w:t>
            </w:r>
            <w:r>
              <w:rPr>
                <w:sz w:val="24"/>
              </w:rPr>
              <w:tab/>
            </w:r>
            <w:r>
              <w:rPr>
                <w:spacing w:val="-2"/>
                <w:sz w:val="24"/>
              </w:rPr>
              <w:t>разделе</w:t>
            </w:r>
            <w:r>
              <w:rPr>
                <w:sz w:val="24"/>
              </w:rPr>
              <w:tab/>
            </w:r>
            <w:r>
              <w:rPr>
                <w:spacing w:val="-2"/>
                <w:sz w:val="24"/>
              </w:rPr>
              <w:t>В.11.4,</w:t>
            </w:r>
            <w:r>
              <w:rPr>
                <w:sz w:val="24"/>
              </w:rPr>
              <w:tab/>
            </w:r>
            <w:r>
              <w:rPr>
                <w:spacing w:val="-2"/>
                <w:sz w:val="24"/>
              </w:rPr>
              <w:t>«Message»,</w:t>
            </w:r>
            <w:r>
              <w:rPr>
                <w:sz w:val="24"/>
              </w:rPr>
              <w:tab/>
            </w:r>
            <w:r>
              <w:rPr>
                <w:spacing w:val="-4"/>
                <w:sz w:val="24"/>
              </w:rPr>
              <w:t>стр.</w:t>
            </w:r>
            <w:r>
              <w:rPr>
                <w:sz w:val="24"/>
              </w:rPr>
              <w:tab/>
            </w:r>
            <w:r>
              <w:rPr>
                <w:spacing w:val="-5"/>
                <w:sz w:val="24"/>
              </w:rPr>
              <w:t>269</w:t>
            </w:r>
            <w:r>
              <w:rPr>
                <w:sz w:val="24"/>
              </w:rPr>
              <w:tab/>
            </w:r>
            <w:r>
              <w:rPr>
                <w:spacing w:val="-2"/>
                <w:sz w:val="24"/>
              </w:rPr>
              <w:t>оригинала</w:t>
            </w:r>
          </w:p>
        </w:tc>
      </w:tr>
      <w:tr>
        <w:trPr>
          <w:trHeight w:val="546" w:hRule="atLeast"/>
        </w:trPr>
        <w:tc>
          <w:tcPr>
            <w:tcW w:w="1668" w:type="dxa"/>
            <w:tcBorders>
              <w:top w:val="nil"/>
            </w:tcBorders>
          </w:tcPr>
          <w:p>
            <w:pPr>
              <w:pStyle w:val="TableParagraph"/>
              <w:rPr>
                <w:sz w:val="22"/>
              </w:rPr>
            </w:pPr>
          </w:p>
        </w:tc>
        <w:tc>
          <w:tcPr>
            <w:tcW w:w="8042" w:type="dxa"/>
            <w:tcBorders>
              <w:top w:val="nil"/>
            </w:tcBorders>
          </w:tcPr>
          <w:p>
            <w:pPr>
              <w:pStyle w:val="TableParagraph"/>
              <w:spacing w:line="271" w:lineRule="exact"/>
              <w:ind w:left="108"/>
              <w:rPr>
                <w:sz w:val="24"/>
              </w:rPr>
            </w:pPr>
            <w:r>
              <w:rPr>
                <w:spacing w:val="-2"/>
                <w:sz w:val="24"/>
              </w:rPr>
              <w:t>спецификации.</w:t>
            </w:r>
          </w:p>
        </w:tc>
      </w:tr>
    </w:tbl>
    <w:p>
      <w:pPr>
        <w:pStyle w:val="Heading3"/>
        <w:spacing w:before="242"/>
        <w:ind w:left="115"/>
        <w:jc w:val="left"/>
      </w:pPr>
      <w:r>
        <w:rPr/>
        <w:t>§§</w:t>
      </w:r>
      <w:r>
        <w:rPr>
          <w:spacing w:val="-3"/>
        </w:rPr>
        <w:t> </w:t>
      </w:r>
      <w:r>
        <w:rPr/>
        <w:t>10.1.4.</w:t>
      </w:r>
      <w:r>
        <w:rPr>
          <w:spacing w:val="-3"/>
        </w:rPr>
        <w:t> </w:t>
      </w:r>
      <w:bookmarkStart w:name="§§ 10.1.4. Ассоциация" w:id="136"/>
      <w:bookmarkEnd w:id="136"/>
      <w:r>
        <w:rPr/>
      </w:r>
      <w:bookmarkStart w:name="_bookmark92" w:id="137"/>
      <w:bookmarkEnd w:id="137"/>
      <w:r>
        <w:rPr>
          <w:spacing w:val="-2"/>
        </w:rPr>
        <w:t>А</w:t>
      </w:r>
      <w:r>
        <w:rPr>
          <w:spacing w:val="-2"/>
        </w:rPr>
        <w:t>ссоциация</w:t>
      </w:r>
    </w:p>
    <w:p>
      <w:pPr>
        <w:pStyle w:val="BodyText"/>
        <w:spacing w:before="61"/>
        <w:ind w:left="324" w:right="401"/>
        <w:jc w:val="both"/>
      </w:pPr>
      <w:r>
        <w:rPr/>
        <w:t>Ассоциация используется для соединения какой-либо информации или Артефактов с Элементами потока. Текст и графические объекты, не являющиеся Элементами потока, могут быть ассоциированы с Элементами потока или Потоком операций. Ассоциация также применяется для отображения действий, используемых для компенсации другого действия.</w:t>
      </w:r>
      <w:r>
        <w:rPr>
          <w:spacing w:val="72"/>
        </w:rPr>
        <w:t>  </w:t>
      </w:r>
      <w:r>
        <w:rPr/>
        <w:t>Дополнительную</w:t>
      </w:r>
      <w:r>
        <w:rPr>
          <w:spacing w:val="75"/>
        </w:rPr>
        <w:t>  </w:t>
      </w:r>
      <w:r>
        <w:rPr/>
        <w:t>информацию</w:t>
      </w:r>
      <w:r>
        <w:rPr>
          <w:spacing w:val="71"/>
        </w:rPr>
        <w:t>  </w:t>
      </w:r>
      <w:r>
        <w:rPr/>
        <w:t>о</w:t>
      </w:r>
      <w:r>
        <w:rPr>
          <w:spacing w:val="71"/>
        </w:rPr>
        <w:t>  </w:t>
      </w:r>
      <w:r>
        <w:rPr/>
        <w:t>компенсации</w:t>
      </w:r>
      <w:r>
        <w:rPr>
          <w:spacing w:val="74"/>
        </w:rPr>
        <w:t>  </w:t>
      </w:r>
      <w:r>
        <w:rPr/>
        <w:t>см.</w:t>
      </w:r>
      <w:r>
        <w:rPr>
          <w:spacing w:val="71"/>
        </w:rPr>
        <w:t>  </w:t>
      </w:r>
      <w:r>
        <w:rPr/>
        <w:t>в</w:t>
      </w:r>
      <w:r>
        <w:rPr>
          <w:spacing w:val="71"/>
        </w:rPr>
        <w:t>  </w:t>
      </w:r>
      <w:r>
        <w:rPr/>
        <w:t>разделе</w:t>
      </w:r>
      <w:r>
        <w:rPr>
          <w:spacing w:val="73"/>
        </w:rPr>
        <w:t>  </w:t>
      </w:r>
      <w:r>
        <w:rPr>
          <w:spacing w:val="-4"/>
        </w:rPr>
        <w:t>10.3</w:t>
      </w:r>
    </w:p>
    <w:p>
      <w:pPr>
        <w:pStyle w:val="BodyText"/>
        <w:ind w:left="324"/>
        <w:jc w:val="both"/>
      </w:pPr>
      <w:r>
        <w:rPr/>
        <w:t>«Компенсированная</w:t>
      </w:r>
      <w:r>
        <w:rPr>
          <w:spacing w:val="-6"/>
        </w:rPr>
        <w:t> </w:t>
      </w:r>
      <w:r>
        <w:rPr/>
        <w:t>Ассоциация»,</w:t>
      </w:r>
      <w:r>
        <w:rPr>
          <w:spacing w:val="-5"/>
        </w:rPr>
        <w:t> </w:t>
      </w:r>
      <w:r>
        <w:rPr/>
        <w:t>стр.</w:t>
      </w:r>
      <w:r>
        <w:rPr>
          <w:spacing w:val="-5"/>
        </w:rPr>
        <w:t> </w:t>
      </w:r>
      <w:r>
        <w:rPr/>
        <w:t>133</w:t>
      </w:r>
      <w:r>
        <w:rPr>
          <w:spacing w:val="-6"/>
        </w:rPr>
        <w:t> </w:t>
      </w:r>
      <w:r>
        <w:rPr/>
        <w:t>оригинала</w:t>
      </w:r>
      <w:r>
        <w:rPr>
          <w:spacing w:val="-5"/>
        </w:rPr>
        <w:t> </w:t>
      </w:r>
      <w:r>
        <w:rPr>
          <w:spacing w:val="-2"/>
        </w:rPr>
        <w:t>спецификации.</w:t>
      </w:r>
    </w:p>
    <w:p>
      <w:pPr>
        <w:pStyle w:val="ListParagraph"/>
        <w:numPr>
          <w:ilvl w:val="0"/>
          <w:numId w:val="13"/>
        </w:numPr>
        <w:tabs>
          <w:tab w:pos="1044" w:val="left" w:leader="none"/>
        </w:tabs>
        <w:spacing w:line="240" w:lineRule="auto" w:before="1" w:after="0"/>
        <w:ind w:left="1044" w:right="409" w:hanging="360"/>
        <w:jc w:val="both"/>
        <w:rPr>
          <w:sz w:val="24"/>
        </w:rPr>
      </w:pPr>
      <w:r>
        <w:rPr>
          <w:sz w:val="24"/>
        </w:rPr>
        <w:t>Ассоциация ДОЛЖНА представлять собой пунктирную, одиночную, черную линию (как показано на фигуре 10.8).</w:t>
      </w:r>
    </w:p>
    <w:p>
      <w:pPr>
        <w:pStyle w:val="ListParagraph"/>
        <w:numPr>
          <w:ilvl w:val="1"/>
          <w:numId w:val="13"/>
        </w:numPr>
        <w:tabs>
          <w:tab w:pos="1763" w:val="left" w:leader="none"/>
        </w:tabs>
        <w:spacing w:line="240" w:lineRule="auto" w:before="0" w:after="0"/>
        <w:ind w:left="1763" w:right="405" w:hanging="360"/>
        <w:jc w:val="both"/>
        <w:rPr>
          <w:sz w:val="24"/>
        </w:rPr>
      </w:pPr>
      <w:r>
        <w:rPr>
          <w:sz w:val="24"/>
        </w:rPr>
        <w:t>Текст, цвет, размер, а также линии, используемые для изображения Конечного события, должны соответствовать правилам, указанным в</w:t>
      </w:r>
      <w:r>
        <w:rPr>
          <w:spacing w:val="40"/>
          <w:sz w:val="24"/>
        </w:rPr>
        <w:t> </w:t>
      </w:r>
      <w:r>
        <w:rPr>
          <w:sz w:val="24"/>
        </w:rPr>
        <w:t>разделе 8.3 «Использование Текста, Цвета и Линий в Моделировании Диаграмм» (стр. 26 оригинала спецификации).</w:t>
      </w:r>
    </w:p>
    <w:p>
      <w:pPr>
        <w:pStyle w:val="BodyText"/>
        <w:spacing w:before="112"/>
        <w:rPr>
          <w:sz w:val="20"/>
        </w:rPr>
      </w:pPr>
      <w:r>
        <w:rPr/>
        <w:drawing>
          <wp:anchor distT="0" distB="0" distL="0" distR="0" allowOverlap="1" layoutInCell="1" locked="0" behindDoc="1" simplePos="0" relativeHeight="487607808">
            <wp:simplePos x="0" y="0"/>
            <wp:positionH relativeFrom="page">
              <wp:posOffset>3541358</wp:posOffset>
            </wp:positionH>
            <wp:positionV relativeFrom="paragraph">
              <wp:posOffset>232615</wp:posOffset>
            </wp:positionV>
            <wp:extent cx="1004628" cy="9525"/>
            <wp:effectExtent l="0" t="0" r="0" b="0"/>
            <wp:wrapTopAndBottom/>
            <wp:docPr id="232" name="Image 232"/>
            <wp:cNvGraphicFramePr>
              <a:graphicFrameLocks/>
            </wp:cNvGraphicFramePr>
            <a:graphic>
              <a:graphicData uri="http://schemas.openxmlformats.org/drawingml/2006/picture">
                <pic:pic>
                  <pic:nvPicPr>
                    <pic:cNvPr id="232" name="Image 232"/>
                    <pic:cNvPicPr/>
                  </pic:nvPicPr>
                  <pic:blipFill>
                    <a:blip r:embed="rId175" cstate="print"/>
                    <a:stretch>
                      <a:fillRect/>
                    </a:stretch>
                  </pic:blipFill>
                  <pic:spPr>
                    <a:xfrm>
                      <a:off x="0" y="0"/>
                      <a:ext cx="1004628" cy="9525"/>
                    </a:xfrm>
                    <a:prstGeom prst="rect">
                      <a:avLst/>
                    </a:prstGeom>
                  </pic:spPr>
                </pic:pic>
              </a:graphicData>
            </a:graphic>
          </wp:anchor>
        </w:drawing>
      </w:r>
    </w:p>
    <w:p>
      <w:pPr>
        <w:spacing w:before="120"/>
        <w:ind w:left="0" w:right="101" w:firstLine="0"/>
        <w:jc w:val="center"/>
        <w:rPr>
          <w:i/>
          <w:sz w:val="24"/>
        </w:rPr>
      </w:pPr>
      <w:r>
        <w:rPr>
          <w:i/>
          <w:sz w:val="24"/>
        </w:rPr>
        <w:t>Фигура</w:t>
      </w:r>
      <w:r>
        <w:rPr>
          <w:i/>
          <w:spacing w:val="-1"/>
          <w:sz w:val="24"/>
        </w:rPr>
        <w:t> </w:t>
      </w:r>
      <w:r>
        <w:rPr>
          <w:i/>
          <w:sz w:val="24"/>
        </w:rPr>
        <w:t>10.8</w:t>
      </w:r>
      <w:r>
        <w:rPr>
          <w:i/>
          <w:spacing w:val="-1"/>
          <w:sz w:val="24"/>
        </w:rPr>
        <w:t> </w:t>
      </w:r>
      <w:r>
        <w:rPr>
          <w:i/>
          <w:sz w:val="24"/>
        </w:rPr>
        <w:t>-</w:t>
      </w:r>
      <w:r>
        <w:rPr>
          <w:i/>
          <w:spacing w:val="-1"/>
          <w:sz w:val="24"/>
        </w:rPr>
        <w:t> </w:t>
      </w:r>
      <w:r>
        <w:rPr>
          <w:i/>
          <w:spacing w:val="-2"/>
          <w:sz w:val="24"/>
        </w:rPr>
        <w:t>Ассоциация</w:t>
      </w:r>
    </w:p>
    <w:p>
      <w:pPr>
        <w:pStyle w:val="BodyText"/>
        <w:rPr>
          <w:i/>
        </w:rPr>
      </w:pPr>
    </w:p>
    <w:p>
      <w:pPr>
        <w:pStyle w:val="BodyText"/>
        <w:spacing w:line="275" w:lineRule="exact"/>
        <w:ind w:left="324"/>
        <w:jc w:val="both"/>
      </w:pPr>
      <w:r>
        <w:rPr/>
        <w:t>В</w:t>
      </w:r>
      <w:r>
        <w:rPr>
          <w:spacing w:val="-6"/>
        </w:rPr>
        <w:t> </w:t>
      </w:r>
      <w:r>
        <w:rPr/>
        <w:t>случае,</w:t>
      </w:r>
      <w:r>
        <w:rPr>
          <w:spacing w:val="-1"/>
        </w:rPr>
        <w:t> </w:t>
      </w:r>
      <w:r>
        <w:rPr/>
        <w:t>если</w:t>
      </w:r>
      <w:r>
        <w:rPr>
          <w:spacing w:val="-6"/>
        </w:rPr>
        <w:t> </w:t>
      </w:r>
      <w:r>
        <w:rPr/>
        <w:t>необходимо</w:t>
      </w:r>
      <w:r>
        <w:rPr>
          <w:spacing w:val="-5"/>
        </w:rPr>
        <w:t> </w:t>
      </w:r>
      <w:r>
        <w:rPr/>
        <w:t>указать</w:t>
      </w:r>
      <w:r>
        <w:rPr>
          <w:spacing w:val="-1"/>
        </w:rPr>
        <w:t> </w:t>
      </w:r>
      <w:r>
        <w:rPr/>
        <w:t>направление</w:t>
      </w:r>
      <w:r>
        <w:rPr>
          <w:spacing w:val="-5"/>
        </w:rPr>
        <w:t> </w:t>
      </w:r>
      <w:r>
        <w:rPr/>
        <w:t>линии</w:t>
      </w:r>
      <w:r>
        <w:rPr>
          <w:spacing w:val="-4"/>
        </w:rPr>
        <w:t> </w:t>
      </w:r>
      <w:r>
        <w:rPr/>
        <w:t>Ассоциации,</w:t>
      </w:r>
      <w:r>
        <w:rPr>
          <w:spacing w:val="-1"/>
        </w:rPr>
        <w:t> </w:t>
      </w:r>
      <w:r>
        <w:rPr>
          <w:spacing w:val="-5"/>
        </w:rPr>
        <w:t>то:</w:t>
      </w:r>
    </w:p>
    <w:p>
      <w:pPr>
        <w:pStyle w:val="ListParagraph"/>
        <w:numPr>
          <w:ilvl w:val="0"/>
          <w:numId w:val="13"/>
        </w:numPr>
        <w:tabs>
          <w:tab w:pos="1043" w:val="left" w:leader="none"/>
        </w:tabs>
        <w:spacing w:line="293" w:lineRule="exact" w:before="0" w:after="0"/>
        <w:ind w:left="1043" w:right="0" w:hanging="359"/>
        <w:jc w:val="left"/>
        <w:rPr>
          <w:sz w:val="24"/>
        </w:rPr>
      </w:pPr>
      <w:r>
        <w:rPr>
          <w:sz w:val="24"/>
        </w:rPr>
        <w:t>К</w:t>
      </w:r>
      <w:r>
        <w:rPr>
          <w:spacing w:val="-6"/>
          <w:sz w:val="24"/>
        </w:rPr>
        <w:t> </w:t>
      </w:r>
      <w:r>
        <w:rPr>
          <w:sz w:val="24"/>
        </w:rPr>
        <w:t>линии</w:t>
      </w:r>
      <w:r>
        <w:rPr>
          <w:spacing w:val="-3"/>
          <w:sz w:val="24"/>
        </w:rPr>
        <w:t> </w:t>
      </w:r>
      <w:r>
        <w:rPr>
          <w:sz w:val="24"/>
        </w:rPr>
        <w:t>Ассоциации</w:t>
      </w:r>
      <w:r>
        <w:rPr>
          <w:spacing w:val="-3"/>
          <w:sz w:val="24"/>
        </w:rPr>
        <w:t> </w:t>
      </w:r>
      <w:r>
        <w:rPr>
          <w:sz w:val="24"/>
        </w:rPr>
        <w:t>МОЖЕТ</w:t>
      </w:r>
      <w:r>
        <w:rPr>
          <w:spacing w:val="-3"/>
          <w:sz w:val="24"/>
        </w:rPr>
        <w:t> </w:t>
      </w:r>
      <w:r>
        <w:rPr>
          <w:sz w:val="24"/>
        </w:rPr>
        <w:t>БЫТЬ</w:t>
      </w:r>
      <w:r>
        <w:rPr>
          <w:spacing w:val="-3"/>
          <w:sz w:val="24"/>
        </w:rPr>
        <w:t> </w:t>
      </w:r>
      <w:r>
        <w:rPr>
          <w:sz w:val="24"/>
        </w:rPr>
        <w:t>добавлена</w:t>
      </w:r>
      <w:r>
        <w:rPr>
          <w:spacing w:val="-4"/>
          <w:sz w:val="24"/>
        </w:rPr>
        <w:t> </w:t>
      </w:r>
      <w:r>
        <w:rPr>
          <w:sz w:val="24"/>
        </w:rPr>
        <w:t>стрелка</w:t>
      </w:r>
      <w:r>
        <w:rPr>
          <w:spacing w:val="-2"/>
          <w:sz w:val="24"/>
        </w:rPr>
        <w:t> </w:t>
      </w:r>
      <w:r>
        <w:rPr>
          <w:sz w:val="24"/>
        </w:rPr>
        <w:t>(см.</w:t>
      </w:r>
      <w:r>
        <w:rPr>
          <w:spacing w:val="-3"/>
          <w:sz w:val="24"/>
        </w:rPr>
        <w:t> </w:t>
      </w:r>
      <w:r>
        <w:rPr>
          <w:sz w:val="24"/>
        </w:rPr>
        <w:t>фигуру</w:t>
      </w:r>
      <w:r>
        <w:rPr>
          <w:spacing w:val="-3"/>
          <w:sz w:val="24"/>
        </w:rPr>
        <w:t> </w:t>
      </w:r>
      <w:r>
        <w:rPr>
          <w:spacing w:val="-2"/>
          <w:sz w:val="24"/>
        </w:rPr>
        <w:t>10.9).</w:t>
      </w:r>
    </w:p>
    <w:p>
      <w:pPr>
        <w:pStyle w:val="BodyText"/>
        <w:spacing w:before="2"/>
      </w:pPr>
    </w:p>
    <w:p>
      <w:pPr>
        <w:pStyle w:val="BodyText"/>
        <w:ind w:left="324" w:right="403"/>
        <w:jc w:val="both"/>
      </w:pPr>
      <w:r>
        <w:rPr/>
        <w:t>Направленная Ассоциация часто используется в сочетании с Объектами данных для того, чтобы показать: по отношению к действию, Объекты данных могут являться как входами, так и выходами.</w:t>
      </w:r>
    </w:p>
    <w:p>
      <w:pPr>
        <w:pStyle w:val="BodyText"/>
        <w:spacing w:before="5"/>
        <w:rPr>
          <w:sz w:val="4"/>
        </w:rPr>
      </w:pPr>
      <w:r>
        <w:rPr/>
        <w:drawing>
          <wp:anchor distT="0" distB="0" distL="0" distR="0" allowOverlap="1" layoutInCell="1" locked="0" behindDoc="1" simplePos="0" relativeHeight="487608320">
            <wp:simplePos x="0" y="0"/>
            <wp:positionH relativeFrom="page">
              <wp:posOffset>3555365</wp:posOffset>
            </wp:positionH>
            <wp:positionV relativeFrom="paragraph">
              <wp:posOffset>48110</wp:posOffset>
            </wp:positionV>
            <wp:extent cx="1019175" cy="104775"/>
            <wp:effectExtent l="0" t="0" r="0" b="0"/>
            <wp:wrapTopAndBottom/>
            <wp:docPr id="233" name="Image 233"/>
            <wp:cNvGraphicFramePr>
              <a:graphicFrameLocks/>
            </wp:cNvGraphicFramePr>
            <a:graphic>
              <a:graphicData uri="http://schemas.openxmlformats.org/drawingml/2006/picture">
                <pic:pic>
                  <pic:nvPicPr>
                    <pic:cNvPr id="233" name="Image 233"/>
                    <pic:cNvPicPr/>
                  </pic:nvPicPr>
                  <pic:blipFill>
                    <a:blip r:embed="rId176" cstate="print"/>
                    <a:stretch>
                      <a:fillRect/>
                    </a:stretch>
                  </pic:blipFill>
                  <pic:spPr>
                    <a:xfrm>
                      <a:off x="0" y="0"/>
                      <a:ext cx="1019175" cy="104775"/>
                    </a:xfrm>
                    <a:prstGeom prst="rect">
                      <a:avLst/>
                    </a:prstGeom>
                  </pic:spPr>
                </pic:pic>
              </a:graphicData>
            </a:graphic>
          </wp:anchor>
        </w:drawing>
      </w:r>
    </w:p>
    <w:p>
      <w:pPr>
        <w:spacing w:before="60"/>
        <w:ind w:left="0" w:right="163" w:firstLine="0"/>
        <w:jc w:val="center"/>
        <w:rPr>
          <w:i/>
          <w:sz w:val="24"/>
        </w:rPr>
      </w:pPr>
      <w:r>
        <w:rPr>
          <w:i/>
          <w:sz w:val="24"/>
        </w:rPr>
        <w:t>Фигура</w:t>
      </w:r>
      <w:r>
        <w:rPr>
          <w:i/>
          <w:spacing w:val="-3"/>
          <w:sz w:val="24"/>
        </w:rPr>
        <w:t> </w:t>
      </w:r>
      <w:r>
        <w:rPr>
          <w:i/>
          <w:sz w:val="24"/>
        </w:rPr>
        <w:t>10.9</w:t>
      </w:r>
      <w:r>
        <w:rPr>
          <w:i/>
          <w:spacing w:val="-3"/>
          <w:sz w:val="24"/>
        </w:rPr>
        <w:t> </w:t>
      </w:r>
      <w:r>
        <w:rPr>
          <w:i/>
          <w:sz w:val="24"/>
        </w:rPr>
        <w:t>–</w:t>
      </w:r>
      <w:r>
        <w:rPr>
          <w:i/>
          <w:spacing w:val="-3"/>
          <w:sz w:val="24"/>
        </w:rPr>
        <w:t> </w:t>
      </w:r>
      <w:r>
        <w:rPr>
          <w:i/>
          <w:sz w:val="24"/>
        </w:rPr>
        <w:t>Направленная</w:t>
      </w:r>
      <w:r>
        <w:rPr>
          <w:i/>
          <w:spacing w:val="-3"/>
          <w:sz w:val="24"/>
        </w:rPr>
        <w:t> </w:t>
      </w:r>
      <w:r>
        <w:rPr>
          <w:i/>
          <w:spacing w:val="-2"/>
          <w:sz w:val="24"/>
        </w:rPr>
        <w:t>Ассоциация</w:t>
      </w:r>
    </w:p>
    <w:p>
      <w:pPr>
        <w:pStyle w:val="BodyText"/>
        <w:spacing w:before="276"/>
        <w:ind w:left="324" w:right="405"/>
        <w:jc w:val="both"/>
      </w:pPr>
      <w:r>
        <w:rPr/>
        <w:t>Ассоциация используется для соединения определенного разработчиком текста (Аннотации) с каким-либо Элементом потока (см. фигуру 10.10).</w:t>
      </w:r>
    </w:p>
    <w:p>
      <w:pPr>
        <w:pStyle w:val="BodyText"/>
        <w:spacing w:before="65"/>
        <w:rPr>
          <w:sz w:val="20"/>
        </w:rPr>
      </w:pPr>
      <w:r>
        <w:rPr/>
        <w:drawing>
          <wp:anchor distT="0" distB="0" distL="0" distR="0" allowOverlap="1" layoutInCell="1" locked="0" behindDoc="1" simplePos="0" relativeHeight="487608832">
            <wp:simplePos x="0" y="0"/>
            <wp:positionH relativeFrom="page">
              <wp:posOffset>3288164</wp:posOffset>
            </wp:positionH>
            <wp:positionV relativeFrom="paragraph">
              <wp:posOffset>202689</wp:posOffset>
            </wp:positionV>
            <wp:extent cx="1535520" cy="1554480"/>
            <wp:effectExtent l="0" t="0" r="0" b="0"/>
            <wp:wrapTopAndBottom/>
            <wp:docPr id="234" name="Image 234"/>
            <wp:cNvGraphicFramePr>
              <a:graphicFrameLocks/>
            </wp:cNvGraphicFramePr>
            <a:graphic>
              <a:graphicData uri="http://schemas.openxmlformats.org/drawingml/2006/picture">
                <pic:pic>
                  <pic:nvPicPr>
                    <pic:cNvPr id="234" name="Image 234"/>
                    <pic:cNvPicPr/>
                  </pic:nvPicPr>
                  <pic:blipFill>
                    <a:blip r:embed="rId177" cstate="print"/>
                    <a:stretch>
                      <a:fillRect/>
                    </a:stretch>
                  </pic:blipFill>
                  <pic:spPr>
                    <a:xfrm>
                      <a:off x="0" y="0"/>
                      <a:ext cx="1535520" cy="1554480"/>
                    </a:xfrm>
                    <a:prstGeom prst="rect">
                      <a:avLst/>
                    </a:prstGeom>
                  </pic:spPr>
                </pic:pic>
              </a:graphicData>
            </a:graphic>
          </wp:anchor>
        </w:drawing>
      </w:r>
    </w:p>
    <w:p>
      <w:pPr>
        <w:spacing w:before="39"/>
        <w:ind w:left="0" w:right="101" w:firstLine="0"/>
        <w:jc w:val="center"/>
        <w:rPr>
          <w:i/>
          <w:sz w:val="24"/>
        </w:rPr>
      </w:pPr>
      <w:r>
        <w:rPr>
          <w:i/>
          <w:sz w:val="24"/>
        </w:rPr>
        <w:t>Фигура</w:t>
      </w:r>
      <w:r>
        <w:rPr>
          <w:i/>
          <w:spacing w:val="-4"/>
          <w:sz w:val="24"/>
        </w:rPr>
        <w:t> </w:t>
      </w:r>
      <w:r>
        <w:rPr>
          <w:i/>
          <w:sz w:val="24"/>
        </w:rPr>
        <w:t>10.10</w:t>
      </w:r>
      <w:r>
        <w:rPr>
          <w:i/>
          <w:spacing w:val="-3"/>
          <w:sz w:val="24"/>
        </w:rPr>
        <w:t> </w:t>
      </w:r>
      <w:r>
        <w:rPr>
          <w:i/>
          <w:sz w:val="24"/>
        </w:rPr>
        <w:t>–</w:t>
      </w:r>
      <w:r>
        <w:rPr>
          <w:i/>
          <w:spacing w:val="-4"/>
          <w:sz w:val="24"/>
        </w:rPr>
        <w:t> </w:t>
      </w:r>
      <w:r>
        <w:rPr>
          <w:i/>
          <w:sz w:val="24"/>
        </w:rPr>
        <w:t>Ассоциация</w:t>
      </w:r>
      <w:r>
        <w:rPr>
          <w:i/>
          <w:spacing w:val="-1"/>
          <w:sz w:val="24"/>
        </w:rPr>
        <w:t> </w:t>
      </w:r>
      <w:r>
        <w:rPr>
          <w:i/>
          <w:sz w:val="24"/>
        </w:rPr>
        <w:t>Текстовой</w:t>
      </w:r>
      <w:r>
        <w:rPr>
          <w:i/>
          <w:spacing w:val="-3"/>
          <w:sz w:val="24"/>
        </w:rPr>
        <w:t> </w:t>
      </w:r>
      <w:r>
        <w:rPr>
          <w:i/>
          <w:spacing w:val="-2"/>
          <w:sz w:val="24"/>
        </w:rPr>
        <w:t>Аннотации</w:t>
      </w:r>
    </w:p>
    <w:p>
      <w:pPr>
        <w:spacing w:after="0"/>
        <w:jc w:val="center"/>
        <w:rPr>
          <w:sz w:val="24"/>
        </w:rPr>
        <w:sectPr>
          <w:pgSz w:w="11900" w:h="16840"/>
          <w:pgMar w:header="718" w:footer="478" w:top="980" w:bottom="660" w:left="1380" w:right="440"/>
        </w:sectPr>
      </w:pPr>
    </w:p>
    <w:p>
      <w:pPr>
        <w:pStyle w:val="BodyText"/>
        <w:spacing w:before="154"/>
        <w:ind w:left="324" w:right="401"/>
        <w:jc w:val="both"/>
      </w:pPr>
      <w:r>
        <w:rPr/>
        <w:t>Ассоциация также используется для установления связи между Объектом данных и другими графическими элементами (см. фигуру 10.11). Объект данных используется для отображения того, каким образом в ходе Процесса используются документы. Дополнительную информацию</w:t>
      </w:r>
      <w:r>
        <w:rPr>
          <w:spacing w:val="-1"/>
        </w:rPr>
        <w:t> </w:t>
      </w:r>
      <w:r>
        <w:rPr/>
        <w:t>об</w:t>
      </w:r>
      <w:r>
        <w:rPr>
          <w:spacing w:val="-2"/>
        </w:rPr>
        <w:t> </w:t>
      </w:r>
      <w:r>
        <w:rPr/>
        <w:t>Объектах данных см.</w:t>
      </w:r>
      <w:r>
        <w:rPr>
          <w:spacing w:val="-2"/>
        </w:rPr>
        <w:t> </w:t>
      </w:r>
      <w:r>
        <w:rPr/>
        <w:t>в</w:t>
      </w:r>
      <w:r>
        <w:rPr>
          <w:spacing w:val="-1"/>
        </w:rPr>
        <w:t> </w:t>
      </w:r>
      <w:r>
        <w:rPr/>
        <w:t>разделе 9.7.2,</w:t>
      </w:r>
      <w:r>
        <w:rPr>
          <w:spacing w:val="-2"/>
        </w:rPr>
        <w:t> </w:t>
      </w:r>
      <w:r>
        <w:rPr/>
        <w:t>«Объект Данных», стр. 93 оригинала спецификации.</w:t>
      </w:r>
    </w:p>
    <w:p>
      <w:pPr>
        <w:pStyle w:val="BodyText"/>
        <w:spacing w:before="112"/>
        <w:rPr>
          <w:sz w:val="20"/>
        </w:rPr>
      </w:pPr>
      <w:r>
        <w:rPr/>
        <w:drawing>
          <wp:anchor distT="0" distB="0" distL="0" distR="0" allowOverlap="1" layoutInCell="1" locked="0" behindDoc="1" simplePos="0" relativeHeight="487609344">
            <wp:simplePos x="0" y="0"/>
            <wp:positionH relativeFrom="page">
              <wp:posOffset>2835914</wp:posOffset>
            </wp:positionH>
            <wp:positionV relativeFrom="paragraph">
              <wp:posOffset>232484</wp:posOffset>
            </wp:positionV>
            <wp:extent cx="2419972" cy="1743075"/>
            <wp:effectExtent l="0" t="0" r="0" b="0"/>
            <wp:wrapTopAndBottom/>
            <wp:docPr id="235" name="Image 235"/>
            <wp:cNvGraphicFramePr>
              <a:graphicFrameLocks/>
            </wp:cNvGraphicFramePr>
            <a:graphic>
              <a:graphicData uri="http://schemas.openxmlformats.org/drawingml/2006/picture">
                <pic:pic>
                  <pic:nvPicPr>
                    <pic:cNvPr id="235" name="Image 235"/>
                    <pic:cNvPicPr/>
                  </pic:nvPicPr>
                  <pic:blipFill>
                    <a:blip r:embed="rId178" cstate="print"/>
                    <a:stretch>
                      <a:fillRect/>
                    </a:stretch>
                  </pic:blipFill>
                  <pic:spPr>
                    <a:xfrm>
                      <a:off x="0" y="0"/>
                      <a:ext cx="2419972" cy="1743075"/>
                    </a:xfrm>
                    <a:prstGeom prst="rect">
                      <a:avLst/>
                    </a:prstGeom>
                  </pic:spPr>
                </pic:pic>
              </a:graphicData>
            </a:graphic>
          </wp:anchor>
        </w:drawing>
      </w:r>
    </w:p>
    <w:p>
      <w:pPr>
        <w:spacing w:before="75"/>
        <w:ind w:left="901" w:right="0" w:firstLine="0"/>
        <w:jc w:val="left"/>
        <w:rPr>
          <w:i/>
          <w:sz w:val="24"/>
        </w:rPr>
      </w:pPr>
      <w:r>
        <w:rPr>
          <w:i/>
          <w:sz w:val="24"/>
        </w:rPr>
        <w:t>Фигура</w:t>
      </w:r>
      <w:r>
        <w:rPr>
          <w:i/>
          <w:spacing w:val="-4"/>
          <w:sz w:val="24"/>
        </w:rPr>
        <w:t> </w:t>
      </w:r>
      <w:r>
        <w:rPr>
          <w:i/>
          <w:sz w:val="24"/>
        </w:rPr>
        <w:t>10.11</w:t>
      </w:r>
      <w:r>
        <w:rPr>
          <w:i/>
          <w:spacing w:val="-4"/>
          <w:sz w:val="24"/>
        </w:rPr>
        <w:t> </w:t>
      </w:r>
      <w:r>
        <w:rPr>
          <w:i/>
          <w:sz w:val="24"/>
        </w:rPr>
        <w:t>–</w:t>
      </w:r>
      <w:r>
        <w:rPr>
          <w:i/>
          <w:spacing w:val="-3"/>
          <w:sz w:val="24"/>
        </w:rPr>
        <w:t> </w:t>
      </w:r>
      <w:r>
        <w:rPr>
          <w:i/>
          <w:sz w:val="24"/>
        </w:rPr>
        <w:t>Ассоциация,</w:t>
      </w:r>
      <w:r>
        <w:rPr>
          <w:i/>
          <w:spacing w:val="-3"/>
          <w:sz w:val="24"/>
        </w:rPr>
        <w:t> </w:t>
      </w:r>
      <w:r>
        <w:rPr>
          <w:i/>
          <w:sz w:val="24"/>
        </w:rPr>
        <w:t>соединяющая</w:t>
      </w:r>
      <w:r>
        <w:rPr>
          <w:i/>
          <w:spacing w:val="-4"/>
          <w:sz w:val="24"/>
        </w:rPr>
        <w:t> </w:t>
      </w:r>
      <w:r>
        <w:rPr>
          <w:i/>
          <w:sz w:val="24"/>
        </w:rPr>
        <w:t>Объект</w:t>
      </w:r>
      <w:r>
        <w:rPr>
          <w:i/>
          <w:spacing w:val="-2"/>
          <w:sz w:val="24"/>
        </w:rPr>
        <w:t> </w:t>
      </w:r>
      <w:r>
        <w:rPr>
          <w:i/>
          <w:sz w:val="24"/>
        </w:rPr>
        <w:t>данных</w:t>
      </w:r>
      <w:r>
        <w:rPr>
          <w:i/>
          <w:spacing w:val="-2"/>
          <w:sz w:val="24"/>
        </w:rPr>
        <w:t> </w:t>
      </w:r>
      <w:r>
        <w:rPr>
          <w:i/>
          <w:sz w:val="24"/>
        </w:rPr>
        <w:t>с</w:t>
      </w:r>
      <w:r>
        <w:rPr>
          <w:i/>
          <w:spacing w:val="-5"/>
          <w:sz w:val="24"/>
        </w:rPr>
        <w:t> </w:t>
      </w:r>
      <w:r>
        <w:rPr>
          <w:i/>
          <w:sz w:val="24"/>
        </w:rPr>
        <w:t>Потоком</w:t>
      </w:r>
      <w:r>
        <w:rPr>
          <w:i/>
          <w:spacing w:val="-3"/>
          <w:sz w:val="24"/>
        </w:rPr>
        <w:t> </w:t>
      </w:r>
      <w:r>
        <w:rPr>
          <w:i/>
          <w:spacing w:val="-2"/>
          <w:sz w:val="24"/>
        </w:rPr>
        <w:t>операций</w:t>
      </w:r>
    </w:p>
    <w:p>
      <w:pPr>
        <w:pStyle w:val="Heading4"/>
        <w:spacing w:before="276"/>
      </w:pPr>
      <w:r>
        <w:rPr/>
        <w:t>Атрибуты</w:t>
      </w:r>
      <w:r>
        <w:rPr>
          <w:spacing w:val="-5"/>
        </w:rPr>
        <w:t> </w:t>
      </w:r>
      <w:r>
        <w:rPr>
          <w:spacing w:val="-2"/>
        </w:rPr>
        <w:t>ассоциации</w:t>
      </w:r>
    </w:p>
    <w:p>
      <w:pPr>
        <w:pStyle w:val="BodyText"/>
        <w:rPr>
          <w:b/>
        </w:rPr>
      </w:pPr>
    </w:p>
    <w:p>
      <w:pPr>
        <w:pStyle w:val="BodyText"/>
        <w:ind w:left="324" w:right="404"/>
        <w:jc w:val="both"/>
      </w:pPr>
      <w:r>
        <w:rPr/>
        <w:t>Таблица 10.4 содержит информацию об атрибутах Ассоциации, продолжающих список общих атрибутов Элементов соединения (см. фигуру 10.1):</w:t>
      </w:r>
    </w:p>
    <w:p>
      <w:pPr>
        <w:pStyle w:val="BodyText"/>
      </w:pPr>
    </w:p>
    <w:p>
      <w:pPr>
        <w:spacing w:before="0"/>
        <w:ind w:left="324" w:right="0" w:firstLine="0"/>
        <w:jc w:val="both"/>
        <w:rPr>
          <w:i/>
          <w:sz w:val="24"/>
        </w:rPr>
      </w:pPr>
      <w:r>
        <w:rPr>
          <w:i/>
          <w:sz w:val="24"/>
        </w:rPr>
        <w:t>Таблица</w:t>
      </w:r>
      <w:r>
        <w:rPr>
          <w:i/>
          <w:spacing w:val="-2"/>
          <w:sz w:val="24"/>
        </w:rPr>
        <w:t> </w:t>
      </w:r>
      <w:r>
        <w:rPr>
          <w:i/>
          <w:sz w:val="24"/>
        </w:rPr>
        <w:t>10.4</w:t>
      </w:r>
      <w:r>
        <w:rPr>
          <w:i/>
          <w:spacing w:val="-2"/>
          <w:sz w:val="24"/>
        </w:rPr>
        <w:t> </w:t>
      </w:r>
      <w:r>
        <w:rPr>
          <w:i/>
          <w:sz w:val="24"/>
        </w:rPr>
        <w:t>-</w:t>
      </w:r>
      <w:r>
        <w:rPr>
          <w:i/>
          <w:spacing w:val="-2"/>
          <w:sz w:val="24"/>
        </w:rPr>
        <w:t> </w:t>
      </w:r>
      <w:r>
        <w:rPr>
          <w:i/>
          <w:sz w:val="24"/>
        </w:rPr>
        <w:t>Атрибуты</w:t>
      </w:r>
      <w:r>
        <w:rPr>
          <w:i/>
          <w:spacing w:val="-1"/>
          <w:sz w:val="24"/>
        </w:rPr>
        <w:t> </w:t>
      </w:r>
      <w:r>
        <w:rPr>
          <w:i/>
          <w:spacing w:val="-2"/>
          <w:sz w:val="24"/>
        </w:rPr>
        <w:t>Ассоциации</w:t>
      </w: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6"/>
        <w:gridCol w:w="6298"/>
      </w:tblGrid>
      <w:tr>
        <w:trPr>
          <w:trHeight w:val="276" w:hRule="atLeast"/>
        </w:trPr>
        <w:tc>
          <w:tcPr>
            <w:tcW w:w="3176" w:type="dxa"/>
          </w:tcPr>
          <w:p>
            <w:pPr>
              <w:pStyle w:val="TableParagraph"/>
              <w:spacing w:line="256" w:lineRule="exact"/>
              <w:ind w:left="11"/>
              <w:jc w:val="center"/>
              <w:rPr>
                <w:b/>
                <w:sz w:val="24"/>
              </w:rPr>
            </w:pPr>
            <w:r>
              <w:rPr>
                <w:b/>
                <w:spacing w:val="-2"/>
                <w:sz w:val="24"/>
              </w:rPr>
              <w:t>Атрибут</w:t>
            </w:r>
          </w:p>
        </w:tc>
        <w:tc>
          <w:tcPr>
            <w:tcW w:w="6298" w:type="dxa"/>
          </w:tcPr>
          <w:p>
            <w:pPr>
              <w:pStyle w:val="TableParagraph"/>
              <w:spacing w:line="256" w:lineRule="exact"/>
              <w:ind w:left="8"/>
              <w:jc w:val="center"/>
              <w:rPr>
                <w:b/>
                <w:sz w:val="24"/>
              </w:rPr>
            </w:pPr>
            <w:r>
              <w:rPr>
                <w:b/>
                <w:spacing w:val="-2"/>
                <w:sz w:val="24"/>
              </w:rPr>
              <w:t>Описание</w:t>
            </w:r>
          </w:p>
        </w:tc>
      </w:tr>
      <w:tr>
        <w:trPr>
          <w:trHeight w:val="281" w:hRule="atLeast"/>
        </w:trPr>
        <w:tc>
          <w:tcPr>
            <w:tcW w:w="3176" w:type="dxa"/>
            <w:tcBorders>
              <w:bottom w:val="nil"/>
            </w:tcBorders>
          </w:tcPr>
          <w:p>
            <w:pPr>
              <w:pStyle w:val="TableParagraph"/>
              <w:spacing w:line="261" w:lineRule="exact"/>
              <w:ind w:left="109"/>
              <w:rPr>
                <w:sz w:val="24"/>
              </w:rPr>
            </w:pPr>
            <w:r>
              <w:rPr>
                <w:b/>
                <w:sz w:val="24"/>
              </w:rPr>
              <w:t>Direction</w:t>
            </w:r>
            <w:r>
              <w:rPr>
                <w:b/>
                <w:spacing w:val="-1"/>
                <w:sz w:val="24"/>
              </w:rPr>
              <w:t> </w:t>
            </w:r>
            <w:r>
              <w:rPr>
                <w:sz w:val="24"/>
              </w:rPr>
              <w:t>(None</w:t>
            </w:r>
            <w:r>
              <w:rPr>
                <w:spacing w:val="-3"/>
                <w:sz w:val="24"/>
              </w:rPr>
              <w:t> </w:t>
            </w:r>
            <w:r>
              <w:rPr>
                <w:sz w:val="24"/>
              </w:rPr>
              <w:t>|</w:t>
            </w:r>
            <w:r>
              <w:rPr>
                <w:spacing w:val="-3"/>
                <w:sz w:val="24"/>
              </w:rPr>
              <w:t> </w:t>
            </w:r>
            <w:r>
              <w:rPr>
                <w:sz w:val="24"/>
              </w:rPr>
              <w:t>To</w:t>
            </w:r>
            <w:r>
              <w:rPr>
                <w:spacing w:val="-2"/>
                <w:sz w:val="24"/>
              </w:rPr>
              <w:t> </w:t>
            </w:r>
            <w:r>
              <w:rPr>
                <w:sz w:val="24"/>
              </w:rPr>
              <w:t>|</w:t>
            </w:r>
            <w:r>
              <w:rPr>
                <w:spacing w:val="-3"/>
                <w:sz w:val="24"/>
              </w:rPr>
              <w:t> </w:t>
            </w:r>
            <w:r>
              <w:rPr>
                <w:sz w:val="24"/>
              </w:rPr>
              <w:t>From</w:t>
            </w:r>
            <w:r>
              <w:rPr>
                <w:spacing w:val="-1"/>
                <w:sz w:val="24"/>
              </w:rPr>
              <w:t> </w:t>
            </w:r>
            <w:r>
              <w:rPr>
                <w:spacing w:val="-10"/>
                <w:sz w:val="24"/>
              </w:rPr>
              <w:t>|</w:t>
            </w:r>
          </w:p>
        </w:tc>
        <w:tc>
          <w:tcPr>
            <w:tcW w:w="6298" w:type="dxa"/>
            <w:tcBorders>
              <w:bottom w:val="nil"/>
            </w:tcBorders>
          </w:tcPr>
          <w:p>
            <w:pPr>
              <w:pStyle w:val="TableParagraph"/>
              <w:spacing w:line="261" w:lineRule="exact"/>
              <w:ind w:left="108"/>
              <w:rPr>
                <w:sz w:val="24"/>
              </w:rPr>
            </w:pPr>
            <w:r>
              <w:rPr>
                <w:sz w:val="24"/>
              </w:rPr>
              <w:t>Атрибут</w:t>
            </w:r>
            <w:r>
              <w:rPr>
                <w:spacing w:val="53"/>
                <w:sz w:val="24"/>
              </w:rPr>
              <w:t> </w:t>
            </w:r>
            <w:r>
              <w:rPr>
                <w:sz w:val="24"/>
              </w:rPr>
              <w:t>Direction</w:t>
            </w:r>
            <w:r>
              <w:rPr>
                <w:spacing w:val="52"/>
                <w:sz w:val="24"/>
              </w:rPr>
              <w:t> </w:t>
            </w:r>
            <w:r>
              <w:rPr>
                <w:sz w:val="24"/>
              </w:rPr>
              <w:t>определяет,</w:t>
            </w:r>
            <w:r>
              <w:rPr>
                <w:spacing w:val="52"/>
                <w:sz w:val="24"/>
              </w:rPr>
              <w:t> </w:t>
            </w:r>
            <w:r>
              <w:rPr>
                <w:sz w:val="24"/>
              </w:rPr>
              <w:t>указывает</w:t>
            </w:r>
            <w:r>
              <w:rPr>
                <w:spacing w:val="53"/>
                <w:sz w:val="24"/>
              </w:rPr>
              <w:t> </w:t>
            </w:r>
            <w:r>
              <w:rPr>
                <w:sz w:val="24"/>
              </w:rPr>
              <w:t>ли</w:t>
            </w:r>
            <w:r>
              <w:rPr>
                <w:spacing w:val="50"/>
                <w:sz w:val="24"/>
              </w:rPr>
              <w:t> </w:t>
            </w:r>
            <w:r>
              <w:rPr>
                <w:spacing w:val="-2"/>
                <w:sz w:val="24"/>
              </w:rPr>
              <w:t>Ассоциация</w:t>
            </w:r>
          </w:p>
        </w:tc>
      </w:tr>
      <w:tr>
        <w:trPr>
          <w:trHeight w:val="276" w:hRule="atLeast"/>
        </w:trPr>
        <w:tc>
          <w:tcPr>
            <w:tcW w:w="3176" w:type="dxa"/>
            <w:tcBorders>
              <w:top w:val="nil"/>
              <w:bottom w:val="nil"/>
            </w:tcBorders>
          </w:tcPr>
          <w:p>
            <w:pPr>
              <w:pStyle w:val="TableParagraph"/>
              <w:spacing w:line="256" w:lineRule="exact"/>
              <w:ind w:left="109"/>
              <w:rPr>
                <w:sz w:val="24"/>
              </w:rPr>
            </w:pPr>
            <w:r>
              <w:rPr>
                <w:sz w:val="24"/>
              </w:rPr>
              <w:t>Both)</w:t>
            </w:r>
            <w:r>
              <w:rPr>
                <w:spacing w:val="-3"/>
                <w:sz w:val="24"/>
              </w:rPr>
              <w:t> </w:t>
            </w:r>
            <w:r>
              <w:rPr>
                <w:sz w:val="24"/>
              </w:rPr>
              <w:t>None</w:t>
            </w:r>
            <w:r>
              <w:rPr>
                <w:spacing w:val="-1"/>
                <w:sz w:val="24"/>
              </w:rPr>
              <w:t> </w:t>
            </w:r>
            <w:r>
              <w:rPr>
                <w:sz w:val="24"/>
              </w:rPr>
              <w:t>:</w:t>
            </w:r>
            <w:r>
              <w:rPr>
                <w:spacing w:val="-2"/>
                <w:sz w:val="24"/>
              </w:rPr>
              <w:t> String</w:t>
            </w:r>
          </w:p>
        </w:tc>
        <w:tc>
          <w:tcPr>
            <w:tcW w:w="6298" w:type="dxa"/>
            <w:tcBorders>
              <w:top w:val="nil"/>
              <w:bottom w:val="nil"/>
            </w:tcBorders>
          </w:tcPr>
          <w:p>
            <w:pPr>
              <w:pStyle w:val="TableParagraph"/>
              <w:spacing w:line="256" w:lineRule="exact"/>
              <w:ind w:left="108"/>
              <w:rPr>
                <w:sz w:val="24"/>
              </w:rPr>
            </w:pPr>
            <w:r>
              <w:rPr>
                <w:sz w:val="24"/>
              </w:rPr>
              <w:t>на</w:t>
            </w:r>
            <w:r>
              <w:rPr>
                <w:spacing w:val="39"/>
                <w:sz w:val="24"/>
              </w:rPr>
              <w:t> </w:t>
            </w:r>
            <w:r>
              <w:rPr>
                <w:sz w:val="24"/>
              </w:rPr>
              <w:t>какое-либо</w:t>
            </w:r>
            <w:r>
              <w:rPr>
                <w:spacing w:val="43"/>
                <w:sz w:val="24"/>
              </w:rPr>
              <w:t> </w:t>
            </w:r>
            <w:r>
              <w:rPr>
                <w:sz w:val="24"/>
              </w:rPr>
              <w:t>направление</w:t>
            </w:r>
            <w:r>
              <w:rPr>
                <w:spacing w:val="44"/>
                <w:sz w:val="24"/>
              </w:rPr>
              <w:t> </w:t>
            </w:r>
            <w:r>
              <w:rPr>
                <w:sz w:val="24"/>
              </w:rPr>
              <w:t>с</w:t>
            </w:r>
            <w:r>
              <w:rPr>
                <w:spacing w:val="42"/>
                <w:sz w:val="24"/>
              </w:rPr>
              <w:t> </w:t>
            </w:r>
            <w:r>
              <w:rPr>
                <w:sz w:val="24"/>
              </w:rPr>
              <w:t>помощью</w:t>
            </w:r>
            <w:r>
              <w:rPr>
                <w:spacing w:val="41"/>
                <w:sz w:val="24"/>
              </w:rPr>
              <w:t> </w:t>
            </w:r>
            <w:r>
              <w:rPr>
                <w:sz w:val="24"/>
              </w:rPr>
              <w:t>стрелки</w:t>
            </w:r>
            <w:r>
              <w:rPr>
                <w:spacing w:val="44"/>
                <w:sz w:val="24"/>
              </w:rPr>
              <w:t> </w:t>
            </w:r>
            <w:r>
              <w:rPr>
                <w:sz w:val="24"/>
              </w:rPr>
              <w:t>или</w:t>
            </w:r>
            <w:r>
              <w:rPr>
                <w:spacing w:val="42"/>
                <w:sz w:val="24"/>
              </w:rPr>
              <w:t> </w:t>
            </w:r>
            <w:r>
              <w:rPr>
                <w:spacing w:val="-4"/>
                <w:sz w:val="24"/>
              </w:rPr>
              <w:t>нет.</w:t>
            </w:r>
          </w:p>
        </w:tc>
      </w:tr>
      <w:tr>
        <w:trPr>
          <w:trHeight w:val="275" w:hRule="atLeast"/>
        </w:trPr>
        <w:tc>
          <w:tcPr>
            <w:tcW w:w="3176" w:type="dxa"/>
            <w:tcBorders>
              <w:top w:val="nil"/>
              <w:bottom w:val="nil"/>
            </w:tcBorders>
          </w:tcPr>
          <w:p>
            <w:pPr>
              <w:pStyle w:val="TableParagraph"/>
              <w:rPr>
                <w:sz w:val="20"/>
              </w:rPr>
            </w:pPr>
          </w:p>
        </w:tc>
        <w:tc>
          <w:tcPr>
            <w:tcW w:w="6298" w:type="dxa"/>
            <w:tcBorders>
              <w:top w:val="nil"/>
              <w:bottom w:val="nil"/>
            </w:tcBorders>
          </w:tcPr>
          <w:p>
            <w:pPr>
              <w:pStyle w:val="TableParagraph"/>
              <w:spacing w:line="256" w:lineRule="exact"/>
              <w:ind w:left="108"/>
              <w:rPr>
                <w:sz w:val="24"/>
              </w:rPr>
            </w:pPr>
            <w:r>
              <w:rPr>
                <w:sz w:val="24"/>
              </w:rPr>
              <w:t>Значение</w:t>
            </w:r>
            <w:r>
              <w:rPr>
                <w:spacing w:val="49"/>
                <w:w w:val="150"/>
                <w:sz w:val="24"/>
              </w:rPr>
              <w:t> </w:t>
            </w:r>
            <w:r>
              <w:rPr>
                <w:sz w:val="24"/>
              </w:rPr>
              <w:t>данного</w:t>
            </w:r>
            <w:r>
              <w:rPr>
                <w:spacing w:val="50"/>
                <w:w w:val="150"/>
                <w:sz w:val="24"/>
              </w:rPr>
              <w:t> </w:t>
            </w:r>
            <w:r>
              <w:rPr>
                <w:sz w:val="24"/>
              </w:rPr>
              <w:t>атрибута</w:t>
            </w:r>
            <w:r>
              <w:rPr>
                <w:spacing w:val="52"/>
                <w:w w:val="150"/>
                <w:sz w:val="24"/>
              </w:rPr>
              <w:t> </w:t>
            </w:r>
            <w:r>
              <w:rPr>
                <w:sz w:val="24"/>
              </w:rPr>
              <w:t>по</w:t>
            </w:r>
            <w:r>
              <w:rPr>
                <w:spacing w:val="50"/>
                <w:w w:val="150"/>
                <w:sz w:val="24"/>
              </w:rPr>
              <w:t> </w:t>
            </w:r>
            <w:r>
              <w:rPr>
                <w:sz w:val="24"/>
              </w:rPr>
              <w:t>умолчанию</w:t>
            </w:r>
            <w:r>
              <w:rPr>
                <w:spacing w:val="51"/>
                <w:w w:val="150"/>
                <w:sz w:val="24"/>
              </w:rPr>
              <w:t> </w:t>
            </w:r>
            <w:r>
              <w:rPr>
                <w:sz w:val="24"/>
              </w:rPr>
              <w:t>равно</w:t>
            </w:r>
            <w:r>
              <w:rPr>
                <w:spacing w:val="53"/>
                <w:w w:val="150"/>
                <w:sz w:val="24"/>
              </w:rPr>
              <w:t> </w:t>
            </w:r>
            <w:r>
              <w:rPr>
                <w:spacing w:val="-4"/>
                <w:sz w:val="24"/>
              </w:rPr>
              <w:t>None</w:t>
            </w:r>
          </w:p>
        </w:tc>
      </w:tr>
      <w:tr>
        <w:trPr>
          <w:trHeight w:val="276" w:hRule="atLeast"/>
        </w:trPr>
        <w:tc>
          <w:tcPr>
            <w:tcW w:w="3176" w:type="dxa"/>
            <w:tcBorders>
              <w:top w:val="nil"/>
              <w:bottom w:val="nil"/>
            </w:tcBorders>
          </w:tcPr>
          <w:p>
            <w:pPr>
              <w:pStyle w:val="TableParagraph"/>
              <w:rPr>
                <w:sz w:val="20"/>
              </w:rPr>
            </w:pPr>
          </w:p>
        </w:tc>
        <w:tc>
          <w:tcPr>
            <w:tcW w:w="6298" w:type="dxa"/>
            <w:tcBorders>
              <w:top w:val="nil"/>
              <w:bottom w:val="nil"/>
            </w:tcBorders>
          </w:tcPr>
          <w:p>
            <w:pPr>
              <w:pStyle w:val="TableParagraph"/>
              <w:spacing w:line="256" w:lineRule="exact"/>
              <w:ind w:left="108"/>
              <w:rPr>
                <w:sz w:val="24"/>
              </w:rPr>
            </w:pPr>
            <w:r>
              <w:rPr>
                <w:sz w:val="24"/>
              </w:rPr>
              <w:t>(стрелка</w:t>
            </w:r>
            <w:r>
              <w:rPr>
                <w:spacing w:val="9"/>
                <w:sz w:val="24"/>
              </w:rPr>
              <w:t> </w:t>
            </w:r>
            <w:r>
              <w:rPr>
                <w:sz w:val="24"/>
              </w:rPr>
              <w:t>отсутствует).</w:t>
            </w:r>
            <w:r>
              <w:rPr>
                <w:spacing w:val="14"/>
                <w:sz w:val="24"/>
              </w:rPr>
              <w:t> </w:t>
            </w:r>
            <w:r>
              <w:rPr>
                <w:sz w:val="24"/>
              </w:rPr>
              <w:t>Значение</w:t>
            </w:r>
            <w:r>
              <w:rPr>
                <w:spacing w:val="11"/>
                <w:sz w:val="24"/>
              </w:rPr>
              <w:t> </w:t>
            </w:r>
            <w:r>
              <w:rPr>
                <w:sz w:val="24"/>
              </w:rPr>
              <w:t>«To»</w:t>
            </w:r>
            <w:r>
              <w:rPr>
                <w:spacing w:val="10"/>
                <w:sz w:val="24"/>
              </w:rPr>
              <w:t> </w:t>
            </w:r>
            <w:r>
              <w:rPr>
                <w:sz w:val="24"/>
              </w:rPr>
              <w:t>указывает</w:t>
            </w:r>
            <w:r>
              <w:rPr>
                <w:spacing w:val="13"/>
                <w:sz w:val="24"/>
              </w:rPr>
              <w:t> </w:t>
            </w:r>
            <w:r>
              <w:rPr>
                <w:sz w:val="24"/>
              </w:rPr>
              <w:t>на</w:t>
            </w:r>
            <w:r>
              <w:rPr>
                <w:spacing w:val="9"/>
                <w:sz w:val="24"/>
              </w:rPr>
              <w:t> </w:t>
            </w:r>
            <w:r>
              <w:rPr>
                <w:sz w:val="24"/>
              </w:rPr>
              <w:t>то,</w:t>
            </w:r>
            <w:r>
              <w:rPr>
                <w:spacing w:val="10"/>
                <w:sz w:val="24"/>
              </w:rPr>
              <w:t> </w:t>
            </w:r>
            <w:r>
              <w:rPr>
                <w:spacing w:val="-5"/>
                <w:sz w:val="24"/>
              </w:rPr>
              <w:t>что</w:t>
            </w:r>
          </w:p>
        </w:tc>
      </w:tr>
      <w:tr>
        <w:trPr>
          <w:trHeight w:val="275" w:hRule="atLeast"/>
        </w:trPr>
        <w:tc>
          <w:tcPr>
            <w:tcW w:w="3176" w:type="dxa"/>
            <w:tcBorders>
              <w:top w:val="nil"/>
              <w:bottom w:val="nil"/>
            </w:tcBorders>
          </w:tcPr>
          <w:p>
            <w:pPr>
              <w:pStyle w:val="TableParagraph"/>
              <w:rPr>
                <w:sz w:val="20"/>
              </w:rPr>
            </w:pPr>
          </w:p>
        </w:tc>
        <w:tc>
          <w:tcPr>
            <w:tcW w:w="6298" w:type="dxa"/>
            <w:tcBorders>
              <w:top w:val="nil"/>
              <w:bottom w:val="nil"/>
            </w:tcBorders>
          </w:tcPr>
          <w:p>
            <w:pPr>
              <w:pStyle w:val="TableParagraph"/>
              <w:spacing w:line="256" w:lineRule="exact"/>
              <w:ind w:left="108"/>
              <w:rPr>
                <w:sz w:val="24"/>
              </w:rPr>
            </w:pPr>
            <w:r>
              <w:rPr>
                <w:sz w:val="24"/>
              </w:rPr>
              <w:t>стрелка</w:t>
            </w:r>
            <w:r>
              <w:rPr>
                <w:spacing w:val="30"/>
                <w:sz w:val="24"/>
              </w:rPr>
              <w:t> </w:t>
            </w:r>
            <w:r>
              <w:rPr>
                <w:sz w:val="24"/>
              </w:rPr>
              <w:t>ДОЛЖНА</w:t>
            </w:r>
            <w:r>
              <w:rPr>
                <w:spacing w:val="32"/>
                <w:sz w:val="24"/>
              </w:rPr>
              <w:t> </w:t>
            </w:r>
            <w:r>
              <w:rPr>
                <w:sz w:val="24"/>
              </w:rPr>
              <w:t>быть</w:t>
            </w:r>
            <w:r>
              <w:rPr>
                <w:spacing w:val="30"/>
                <w:sz w:val="24"/>
              </w:rPr>
              <w:t> </w:t>
            </w:r>
            <w:r>
              <w:rPr>
                <w:sz w:val="24"/>
              </w:rPr>
              <w:t>направлена</w:t>
            </w:r>
            <w:r>
              <w:rPr>
                <w:spacing w:val="32"/>
                <w:sz w:val="24"/>
              </w:rPr>
              <w:t> </w:t>
            </w:r>
            <w:r>
              <w:rPr>
                <w:sz w:val="24"/>
              </w:rPr>
              <w:t>на</w:t>
            </w:r>
            <w:r>
              <w:rPr>
                <w:spacing w:val="31"/>
                <w:sz w:val="24"/>
              </w:rPr>
              <w:t> </w:t>
            </w:r>
            <w:r>
              <w:rPr>
                <w:sz w:val="24"/>
              </w:rPr>
              <w:t>исходный</w:t>
            </w:r>
            <w:r>
              <w:rPr>
                <w:spacing w:val="31"/>
                <w:sz w:val="24"/>
              </w:rPr>
              <w:t> </w:t>
            </w:r>
            <w:r>
              <w:rPr>
                <w:spacing w:val="-2"/>
                <w:sz w:val="24"/>
              </w:rPr>
              <w:t>объект.</w:t>
            </w:r>
          </w:p>
        </w:tc>
      </w:tr>
      <w:tr>
        <w:trPr>
          <w:trHeight w:val="275" w:hRule="atLeast"/>
        </w:trPr>
        <w:tc>
          <w:tcPr>
            <w:tcW w:w="3176" w:type="dxa"/>
            <w:tcBorders>
              <w:top w:val="nil"/>
              <w:bottom w:val="nil"/>
            </w:tcBorders>
          </w:tcPr>
          <w:p>
            <w:pPr>
              <w:pStyle w:val="TableParagraph"/>
              <w:rPr>
                <w:sz w:val="20"/>
              </w:rPr>
            </w:pPr>
          </w:p>
        </w:tc>
        <w:tc>
          <w:tcPr>
            <w:tcW w:w="6298" w:type="dxa"/>
            <w:tcBorders>
              <w:top w:val="nil"/>
              <w:bottom w:val="nil"/>
            </w:tcBorders>
          </w:tcPr>
          <w:p>
            <w:pPr>
              <w:pStyle w:val="TableParagraph"/>
              <w:spacing w:line="256" w:lineRule="exact"/>
              <w:ind w:left="108"/>
              <w:rPr>
                <w:sz w:val="24"/>
              </w:rPr>
            </w:pPr>
            <w:r>
              <w:rPr>
                <w:sz w:val="24"/>
              </w:rPr>
              <w:t>Значение</w:t>
            </w:r>
            <w:r>
              <w:rPr>
                <w:spacing w:val="27"/>
                <w:sz w:val="24"/>
              </w:rPr>
              <w:t> </w:t>
            </w:r>
            <w:r>
              <w:rPr>
                <w:sz w:val="24"/>
              </w:rPr>
              <w:t>«From»</w:t>
            </w:r>
            <w:r>
              <w:rPr>
                <w:spacing w:val="28"/>
                <w:sz w:val="24"/>
              </w:rPr>
              <w:t> </w:t>
            </w:r>
            <w:r>
              <w:rPr>
                <w:sz w:val="24"/>
              </w:rPr>
              <w:t>указывает</w:t>
            </w:r>
            <w:r>
              <w:rPr>
                <w:spacing w:val="30"/>
                <w:sz w:val="24"/>
              </w:rPr>
              <w:t> </w:t>
            </w:r>
            <w:r>
              <w:rPr>
                <w:sz w:val="24"/>
              </w:rPr>
              <w:t>на</w:t>
            </w:r>
            <w:r>
              <w:rPr>
                <w:spacing w:val="27"/>
                <w:sz w:val="24"/>
              </w:rPr>
              <w:t> </w:t>
            </w:r>
            <w:r>
              <w:rPr>
                <w:sz w:val="24"/>
              </w:rPr>
              <w:t>то,</w:t>
            </w:r>
            <w:r>
              <w:rPr>
                <w:spacing w:val="27"/>
                <w:sz w:val="24"/>
              </w:rPr>
              <w:t> </w:t>
            </w:r>
            <w:r>
              <w:rPr>
                <w:sz w:val="24"/>
              </w:rPr>
              <w:t>что</w:t>
            </w:r>
            <w:r>
              <w:rPr>
                <w:spacing w:val="30"/>
                <w:sz w:val="24"/>
              </w:rPr>
              <w:t> </w:t>
            </w:r>
            <w:r>
              <w:rPr>
                <w:sz w:val="24"/>
              </w:rPr>
              <w:t>стрелка</w:t>
            </w:r>
            <w:r>
              <w:rPr>
                <w:spacing w:val="30"/>
                <w:sz w:val="24"/>
              </w:rPr>
              <w:t> </w:t>
            </w:r>
            <w:r>
              <w:rPr>
                <w:spacing w:val="-2"/>
                <w:sz w:val="24"/>
              </w:rPr>
              <w:t>ДОЛЖНА</w:t>
            </w:r>
          </w:p>
        </w:tc>
      </w:tr>
      <w:tr>
        <w:trPr>
          <w:trHeight w:val="276" w:hRule="atLeast"/>
        </w:trPr>
        <w:tc>
          <w:tcPr>
            <w:tcW w:w="3176" w:type="dxa"/>
            <w:tcBorders>
              <w:top w:val="nil"/>
              <w:bottom w:val="nil"/>
            </w:tcBorders>
          </w:tcPr>
          <w:p>
            <w:pPr>
              <w:pStyle w:val="TableParagraph"/>
              <w:rPr>
                <w:sz w:val="20"/>
              </w:rPr>
            </w:pPr>
          </w:p>
        </w:tc>
        <w:tc>
          <w:tcPr>
            <w:tcW w:w="6298" w:type="dxa"/>
            <w:tcBorders>
              <w:top w:val="nil"/>
              <w:bottom w:val="nil"/>
            </w:tcBorders>
          </w:tcPr>
          <w:p>
            <w:pPr>
              <w:pStyle w:val="TableParagraph"/>
              <w:tabs>
                <w:tab w:pos="834" w:val="left" w:leader="none"/>
                <w:tab w:pos="2226" w:val="left" w:leader="none"/>
                <w:tab w:pos="2690" w:val="left" w:leader="none"/>
                <w:tab w:pos="3966" w:val="left" w:leader="none"/>
                <w:tab w:pos="5486" w:val="left" w:leader="none"/>
              </w:tabs>
              <w:spacing w:line="256" w:lineRule="exact"/>
              <w:ind w:left="108"/>
              <w:rPr>
                <w:sz w:val="24"/>
              </w:rPr>
            </w:pPr>
            <w:r>
              <w:rPr>
                <w:spacing w:val="-4"/>
                <w:sz w:val="24"/>
              </w:rPr>
              <w:t>быть</w:t>
            </w:r>
            <w:r>
              <w:rPr>
                <w:sz w:val="24"/>
              </w:rPr>
              <w:tab/>
            </w:r>
            <w:r>
              <w:rPr>
                <w:spacing w:val="-2"/>
                <w:sz w:val="24"/>
              </w:rPr>
              <w:t>направлена</w:t>
            </w:r>
            <w:r>
              <w:rPr>
                <w:sz w:val="24"/>
              </w:rPr>
              <w:tab/>
            </w:r>
            <w:r>
              <w:rPr>
                <w:spacing w:val="-5"/>
                <w:sz w:val="24"/>
              </w:rPr>
              <w:t>на</w:t>
            </w:r>
            <w:r>
              <w:rPr>
                <w:sz w:val="24"/>
              </w:rPr>
              <w:tab/>
            </w:r>
            <w:r>
              <w:rPr>
                <w:spacing w:val="-2"/>
                <w:sz w:val="24"/>
              </w:rPr>
              <w:t>Артефакт,</w:t>
            </w:r>
            <w:r>
              <w:rPr>
                <w:sz w:val="24"/>
              </w:rPr>
              <w:tab/>
            </w:r>
            <w:r>
              <w:rPr>
                <w:spacing w:val="-2"/>
                <w:sz w:val="24"/>
              </w:rPr>
              <w:t>являющийся</w:t>
            </w:r>
            <w:r>
              <w:rPr>
                <w:sz w:val="24"/>
              </w:rPr>
              <w:tab/>
            </w:r>
            <w:r>
              <w:rPr>
                <w:spacing w:val="-2"/>
                <w:sz w:val="24"/>
              </w:rPr>
              <w:t>целью.</w:t>
            </w:r>
          </w:p>
        </w:tc>
      </w:tr>
      <w:tr>
        <w:trPr>
          <w:trHeight w:val="275" w:hRule="atLeast"/>
        </w:trPr>
        <w:tc>
          <w:tcPr>
            <w:tcW w:w="3176" w:type="dxa"/>
            <w:tcBorders>
              <w:top w:val="nil"/>
              <w:bottom w:val="nil"/>
            </w:tcBorders>
          </w:tcPr>
          <w:p>
            <w:pPr>
              <w:pStyle w:val="TableParagraph"/>
              <w:rPr>
                <w:sz w:val="20"/>
              </w:rPr>
            </w:pPr>
          </w:p>
        </w:tc>
        <w:tc>
          <w:tcPr>
            <w:tcW w:w="6298" w:type="dxa"/>
            <w:tcBorders>
              <w:top w:val="nil"/>
              <w:bottom w:val="nil"/>
            </w:tcBorders>
          </w:tcPr>
          <w:p>
            <w:pPr>
              <w:pStyle w:val="TableParagraph"/>
              <w:spacing w:line="256" w:lineRule="exact"/>
              <w:ind w:left="108"/>
              <w:rPr>
                <w:sz w:val="24"/>
              </w:rPr>
            </w:pPr>
            <w:r>
              <w:rPr>
                <w:sz w:val="24"/>
              </w:rPr>
              <w:t>Значение</w:t>
            </w:r>
            <w:r>
              <w:rPr>
                <w:spacing w:val="55"/>
                <w:sz w:val="24"/>
              </w:rPr>
              <w:t> </w:t>
            </w:r>
            <w:r>
              <w:rPr>
                <w:sz w:val="24"/>
              </w:rPr>
              <w:t>«Both»</w:t>
            </w:r>
            <w:r>
              <w:rPr>
                <w:spacing w:val="56"/>
                <w:sz w:val="24"/>
              </w:rPr>
              <w:t> </w:t>
            </w:r>
            <w:r>
              <w:rPr>
                <w:sz w:val="24"/>
              </w:rPr>
              <w:t>указывает</w:t>
            </w:r>
            <w:r>
              <w:rPr>
                <w:spacing w:val="58"/>
                <w:sz w:val="24"/>
              </w:rPr>
              <w:t> </w:t>
            </w:r>
            <w:r>
              <w:rPr>
                <w:sz w:val="24"/>
              </w:rPr>
              <w:t>на</w:t>
            </w:r>
            <w:r>
              <w:rPr>
                <w:spacing w:val="56"/>
                <w:sz w:val="24"/>
              </w:rPr>
              <w:t> </w:t>
            </w:r>
            <w:r>
              <w:rPr>
                <w:sz w:val="24"/>
              </w:rPr>
              <w:t>то,</w:t>
            </w:r>
            <w:r>
              <w:rPr>
                <w:spacing w:val="57"/>
                <w:sz w:val="24"/>
              </w:rPr>
              <w:t> </w:t>
            </w:r>
            <w:r>
              <w:rPr>
                <w:sz w:val="24"/>
              </w:rPr>
              <w:t>что</w:t>
            </w:r>
            <w:r>
              <w:rPr>
                <w:spacing w:val="57"/>
                <w:sz w:val="24"/>
              </w:rPr>
              <w:t> </w:t>
            </w:r>
            <w:r>
              <w:rPr>
                <w:sz w:val="24"/>
              </w:rPr>
              <w:t>оба</w:t>
            </w:r>
            <w:r>
              <w:rPr>
                <w:spacing w:val="56"/>
                <w:sz w:val="24"/>
              </w:rPr>
              <w:t> </w:t>
            </w:r>
            <w:r>
              <w:rPr>
                <w:sz w:val="24"/>
              </w:rPr>
              <w:t>конца</w:t>
            </w:r>
            <w:r>
              <w:rPr>
                <w:spacing w:val="58"/>
                <w:sz w:val="24"/>
              </w:rPr>
              <w:t> </w:t>
            </w:r>
            <w:r>
              <w:rPr>
                <w:spacing w:val="-2"/>
                <w:sz w:val="24"/>
              </w:rPr>
              <w:t>линии</w:t>
            </w:r>
          </w:p>
        </w:tc>
      </w:tr>
      <w:tr>
        <w:trPr>
          <w:trHeight w:val="546" w:hRule="atLeast"/>
        </w:trPr>
        <w:tc>
          <w:tcPr>
            <w:tcW w:w="3176" w:type="dxa"/>
            <w:tcBorders>
              <w:top w:val="nil"/>
            </w:tcBorders>
          </w:tcPr>
          <w:p>
            <w:pPr>
              <w:pStyle w:val="TableParagraph"/>
              <w:rPr>
                <w:sz w:val="22"/>
              </w:rPr>
            </w:pPr>
          </w:p>
        </w:tc>
        <w:tc>
          <w:tcPr>
            <w:tcW w:w="6298" w:type="dxa"/>
            <w:tcBorders>
              <w:top w:val="nil"/>
            </w:tcBorders>
          </w:tcPr>
          <w:p>
            <w:pPr>
              <w:pStyle w:val="TableParagraph"/>
              <w:spacing w:line="271" w:lineRule="exact"/>
              <w:ind w:left="108"/>
              <w:rPr>
                <w:sz w:val="24"/>
              </w:rPr>
            </w:pPr>
            <w:r>
              <w:rPr>
                <w:sz w:val="24"/>
              </w:rPr>
              <w:t>Ассоциации</w:t>
            </w:r>
            <w:r>
              <w:rPr>
                <w:spacing w:val="-4"/>
                <w:sz w:val="24"/>
              </w:rPr>
              <w:t> </w:t>
            </w:r>
            <w:r>
              <w:rPr>
                <w:sz w:val="24"/>
              </w:rPr>
              <w:t>ДОЛЖНЫ</w:t>
            </w:r>
            <w:r>
              <w:rPr>
                <w:spacing w:val="-4"/>
                <w:sz w:val="24"/>
              </w:rPr>
              <w:t> </w:t>
            </w:r>
            <w:r>
              <w:rPr>
                <w:sz w:val="24"/>
              </w:rPr>
              <w:t>ИМЕТЬ</w:t>
            </w:r>
            <w:r>
              <w:rPr>
                <w:spacing w:val="-4"/>
                <w:sz w:val="24"/>
              </w:rPr>
              <w:t> </w:t>
            </w:r>
            <w:r>
              <w:rPr>
                <w:spacing w:val="-2"/>
                <w:sz w:val="24"/>
              </w:rPr>
              <w:t>стрелки.</w:t>
            </w:r>
          </w:p>
        </w:tc>
      </w:tr>
    </w:tbl>
    <w:p>
      <w:pPr>
        <w:spacing w:line="261" w:lineRule="auto" w:before="246"/>
        <w:ind w:left="324" w:right="0" w:firstLine="0"/>
        <w:jc w:val="left"/>
        <w:rPr>
          <w:sz w:val="24"/>
        </w:rPr>
      </w:pPr>
      <w:r>
        <w:rPr>
          <w:rFonts w:ascii="Arial" w:hAnsi="Arial"/>
          <w:b/>
          <w:i/>
          <w:sz w:val="28"/>
        </w:rPr>
        <w:t>§ 10.2. </w:t>
      </w:r>
      <w:bookmarkStart w:name="§ 10.2. Типы потоков операций (Sequence " w:id="138"/>
      <w:bookmarkEnd w:id="138"/>
      <w:r>
        <w:rPr>
          <w:rFonts w:ascii="Arial" w:hAnsi="Arial"/>
          <w:b/>
          <w:i/>
          <w:sz w:val="28"/>
        </w:rPr>
      </w:r>
      <w:bookmarkStart w:name="_bookmark93" w:id="139"/>
      <w:bookmarkEnd w:id="139"/>
      <w:r>
        <w:rPr>
          <w:rFonts w:ascii="Arial" w:hAnsi="Arial"/>
          <w:b/>
          <w:i/>
          <w:sz w:val="28"/>
        </w:rPr>
        <w:t>Т</w:t>
      </w:r>
      <w:r>
        <w:rPr>
          <w:rFonts w:ascii="Arial" w:hAnsi="Arial"/>
          <w:b/>
          <w:i/>
          <w:sz w:val="28"/>
        </w:rPr>
        <w:t>ипы потоков операций (Sequence Flow Mechanisms)</w:t>
      </w:r>
      <w:r>
        <w:rPr>
          <w:rFonts w:ascii="Arial" w:hAnsi="Arial"/>
          <w:b/>
          <w:i/>
          <w:sz w:val="28"/>
        </w:rPr>
        <w:t> </w:t>
      </w:r>
      <w:r>
        <w:rPr>
          <w:sz w:val="24"/>
        </w:rPr>
        <w:t>Существуют</w:t>
      </w:r>
      <w:r>
        <w:rPr>
          <w:spacing w:val="35"/>
          <w:sz w:val="24"/>
        </w:rPr>
        <w:t> </w:t>
      </w:r>
      <w:r>
        <w:rPr>
          <w:sz w:val="24"/>
        </w:rPr>
        <w:t>следующие</w:t>
      </w:r>
      <w:r>
        <w:rPr>
          <w:spacing w:val="34"/>
          <w:sz w:val="24"/>
        </w:rPr>
        <w:t> </w:t>
      </w:r>
      <w:r>
        <w:rPr>
          <w:sz w:val="24"/>
        </w:rPr>
        <w:t>типы</w:t>
      </w:r>
      <w:r>
        <w:rPr>
          <w:spacing w:val="33"/>
          <w:sz w:val="24"/>
        </w:rPr>
        <w:t> </w:t>
      </w:r>
      <w:r>
        <w:rPr>
          <w:sz w:val="24"/>
        </w:rPr>
        <w:t>Потоков</w:t>
      </w:r>
      <w:r>
        <w:rPr>
          <w:spacing w:val="33"/>
          <w:sz w:val="24"/>
        </w:rPr>
        <w:t> </w:t>
      </w:r>
      <w:r>
        <w:rPr>
          <w:sz w:val="24"/>
        </w:rPr>
        <w:t>операций,</w:t>
      </w:r>
      <w:r>
        <w:rPr>
          <w:spacing w:val="33"/>
          <w:sz w:val="24"/>
        </w:rPr>
        <w:t> </w:t>
      </w:r>
      <w:r>
        <w:rPr>
          <w:sz w:val="24"/>
        </w:rPr>
        <w:t>описанные</w:t>
      </w:r>
      <w:r>
        <w:rPr>
          <w:spacing w:val="34"/>
          <w:sz w:val="24"/>
        </w:rPr>
        <w:t> </w:t>
      </w:r>
      <w:r>
        <w:rPr>
          <w:sz w:val="24"/>
        </w:rPr>
        <w:t>ниже:</w:t>
      </w:r>
      <w:r>
        <w:rPr>
          <w:spacing w:val="32"/>
          <w:sz w:val="24"/>
        </w:rPr>
        <w:t> </w:t>
      </w:r>
      <w:r>
        <w:rPr>
          <w:sz w:val="24"/>
        </w:rPr>
        <w:t>Стандартный</w:t>
      </w:r>
      <w:r>
        <w:rPr>
          <w:spacing w:val="32"/>
          <w:sz w:val="24"/>
        </w:rPr>
        <w:t> </w:t>
      </w:r>
      <w:r>
        <w:rPr>
          <w:sz w:val="24"/>
        </w:rPr>
        <w:t>поток операций,</w:t>
      </w:r>
      <w:r>
        <w:rPr>
          <w:spacing w:val="6"/>
          <w:sz w:val="24"/>
        </w:rPr>
        <w:t> </w:t>
      </w:r>
      <w:r>
        <w:rPr>
          <w:sz w:val="24"/>
        </w:rPr>
        <w:t>Поток</w:t>
      </w:r>
      <w:r>
        <w:rPr>
          <w:spacing w:val="9"/>
          <w:sz w:val="24"/>
        </w:rPr>
        <w:t> </w:t>
      </w:r>
      <w:r>
        <w:rPr>
          <w:sz w:val="24"/>
        </w:rPr>
        <w:t>исключений,</w:t>
      </w:r>
      <w:r>
        <w:rPr>
          <w:spacing w:val="9"/>
          <w:sz w:val="24"/>
        </w:rPr>
        <w:t> </w:t>
      </w:r>
      <w:r>
        <w:rPr>
          <w:sz w:val="24"/>
        </w:rPr>
        <w:t>События</w:t>
      </w:r>
      <w:r>
        <w:rPr>
          <w:spacing w:val="9"/>
          <w:sz w:val="24"/>
        </w:rPr>
        <w:t> </w:t>
      </w:r>
      <w:r>
        <w:rPr>
          <w:sz w:val="24"/>
        </w:rPr>
        <w:t>Соединения</w:t>
      </w:r>
      <w:r>
        <w:rPr>
          <w:spacing w:val="10"/>
          <w:sz w:val="24"/>
        </w:rPr>
        <w:t> </w:t>
      </w:r>
      <w:r>
        <w:rPr>
          <w:sz w:val="24"/>
        </w:rPr>
        <w:t>и</w:t>
      </w:r>
      <w:r>
        <w:rPr>
          <w:spacing w:val="13"/>
          <w:sz w:val="24"/>
        </w:rPr>
        <w:t> </w:t>
      </w:r>
      <w:r>
        <w:rPr>
          <w:sz w:val="24"/>
        </w:rPr>
        <w:t>Ad</w:t>
      </w:r>
      <w:r>
        <w:rPr>
          <w:spacing w:val="7"/>
          <w:sz w:val="24"/>
        </w:rPr>
        <w:t> </w:t>
      </w:r>
      <w:r>
        <w:rPr>
          <w:sz w:val="24"/>
        </w:rPr>
        <w:t>Hoc</w:t>
      </w:r>
      <w:r>
        <w:rPr>
          <w:spacing w:val="7"/>
          <w:sz w:val="24"/>
        </w:rPr>
        <w:t> </w:t>
      </w:r>
      <w:r>
        <w:rPr>
          <w:sz w:val="24"/>
        </w:rPr>
        <w:t>(отсутствие</w:t>
      </w:r>
      <w:r>
        <w:rPr>
          <w:spacing w:val="9"/>
          <w:sz w:val="24"/>
        </w:rPr>
        <w:t> </w:t>
      </w:r>
      <w:r>
        <w:rPr>
          <w:sz w:val="24"/>
        </w:rPr>
        <w:t>потока).</w:t>
      </w:r>
      <w:r>
        <w:rPr>
          <w:spacing w:val="9"/>
          <w:sz w:val="24"/>
        </w:rPr>
        <w:t> </w:t>
      </w:r>
      <w:r>
        <w:rPr>
          <w:spacing w:val="-2"/>
          <w:sz w:val="24"/>
        </w:rPr>
        <w:t>Ввиду</w:t>
      </w:r>
    </w:p>
    <w:p>
      <w:pPr>
        <w:pStyle w:val="BodyText"/>
        <w:spacing w:line="256" w:lineRule="exact"/>
        <w:ind w:left="324"/>
        <w:jc w:val="both"/>
      </w:pPr>
      <w:r>
        <w:rPr/>
        <w:t>разделения</w:t>
      </w:r>
      <w:r>
        <w:rPr>
          <w:spacing w:val="8"/>
        </w:rPr>
        <w:t> </w:t>
      </w:r>
      <w:r>
        <w:rPr/>
        <w:t>Потоков</w:t>
      </w:r>
      <w:r>
        <w:rPr>
          <w:spacing w:val="10"/>
        </w:rPr>
        <w:t> </w:t>
      </w:r>
      <w:r>
        <w:rPr/>
        <w:t>операций</w:t>
      </w:r>
      <w:r>
        <w:rPr>
          <w:spacing w:val="11"/>
        </w:rPr>
        <w:t> </w:t>
      </w:r>
      <w:r>
        <w:rPr/>
        <w:t>на</w:t>
      </w:r>
      <w:r>
        <w:rPr>
          <w:spacing w:val="9"/>
        </w:rPr>
        <w:t> </w:t>
      </w:r>
      <w:r>
        <w:rPr/>
        <w:t>эти</w:t>
      </w:r>
      <w:r>
        <w:rPr>
          <w:spacing w:val="7"/>
        </w:rPr>
        <w:t> </w:t>
      </w:r>
      <w:r>
        <w:rPr/>
        <w:t>четыре</w:t>
      </w:r>
      <w:r>
        <w:rPr>
          <w:spacing w:val="11"/>
        </w:rPr>
        <w:t> </w:t>
      </w:r>
      <w:r>
        <w:rPr/>
        <w:t>типа,</w:t>
      </w:r>
      <w:r>
        <w:rPr>
          <w:spacing w:val="9"/>
        </w:rPr>
        <w:t> </w:t>
      </w:r>
      <w:r>
        <w:rPr/>
        <w:t>спецификацию</w:t>
      </w:r>
      <w:r>
        <w:rPr>
          <w:spacing w:val="14"/>
        </w:rPr>
        <w:t> </w:t>
      </w:r>
      <w:r>
        <w:rPr/>
        <w:t>BPMN</w:t>
      </w:r>
      <w:r>
        <w:rPr>
          <w:spacing w:val="8"/>
        </w:rPr>
        <w:t> </w:t>
      </w:r>
      <w:r>
        <w:rPr/>
        <w:t>можно</w:t>
      </w:r>
      <w:r>
        <w:rPr>
          <w:spacing w:val="9"/>
        </w:rPr>
        <w:t> </w:t>
      </w:r>
      <w:r>
        <w:rPr>
          <w:spacing w:val="-2"/>
        </w:rPr>
        <w:t>сравнить</w:t>
      </w:r>
    </w:p>
    <w:p>
      <w:pPr>
        <w:pStyle w:val="BodyText"/>
        <w:ind w:left="324" w:right="400"/>
        <w:jc w:val="both"/>
      </w:pPr>
      <w:r>
        <w:rPr/>
        <w:t>с «Моделями последовательности операций» («Workflow Patterns»). Данные модели появились в качестве разработок следующих разработчиков: Wil van der Aalst, Arthur ter Hofstede, Bartek Kiepuszewski и AlistairBarros. В качестве способов поведения документа, которые могут выполняться системой BPM, была определена 21 модель. Поведение этих моделей может быть как очень простым, так и составным (бизнес-поведение). Данные модели могут быть полезными, благодаря тому, что они представляют полный список способов поведения, которые должны учитываться системой BPM. Некоторые модели будут описаны в следующих разделах данной спецификации с целью отображения того, каким образом BPMN может удовлетворять как простым, так и сложным требованиям моделирования бизнес-процессов.</w:t>
      </w:r>
    </w:p>
    <w:p>
      <w:pPr>
        <w:spacing w:after="0"/>
        <w:jc w:val="both"/>
        <w:sectPr>
          <w:pgSz w:w="11900" w:h="16840"/>
          <w:pgMar w:header="718" w:footer="478" w:top="980" w:bottom="660" w:left="1380" w:right="440"/>
        </w:sectPr>
      </w:pPr>
    </w:p>
    <w:p>
      <w:pPr>
        <w:pStyle w:val="Heading3"/>
        <w:spacing w:before="154"/>
        <w:ind w:left="115"/>
        <w:jc w:val="left"/>
      </w:pPr>
      <w:r>
        <w:rPr/>
        <w:t>§§</w:t>
      </w:r>
      <w:r>
        <w:rPr>
          <w:spacing w:val="-5"/>
        </w:rPr>
        <w:t> </w:t>
      </w:r>
      <w:r>
        <w:rPr/>
        <w:t>10.2.1.</w:t>
      </w:r>
      <w:r>
        <w:rPr>
          <w:spacing w:val="-4"/>
        </w:rPr>
        <w:t> </w:t>
      </w:r>
      <w:bookmarkStart w:name="§§ 10.2.1. Стандартный поток операций (N" w:id="140"/>
      <w:bookmarkEnd w:id="140"/>
      <w:r>
        <w:rPr/>
      </w:r>
      <w:bookmarkStart w:name="_bookmark94" w:id="141"/>
      <w:bookmarkEnd w:id="141"/>
      <w:r>
        <w:rPr/>
        <w:t>С</w:t>
      </w:r>
      <w:r>
        <w:rPr/>
        <w:t>тандартный</w:t>
      </w:r>
      <w:r>
        <w:rPr>
          <w:spacing w:val="-3"/>
        </w:rPr>
        <w:t> </w:t>
      </w:r>
      <w:r>
        <w:rPr/>
        <w:t>поток</w:t>
      </w:r>
      <w:r>
        <w:rPr>
          <w:spacing w:val="-3"/>
        </w:rPr>
        <w:t> </w:t>
      </w:r>
      <w:r>
        <w:rPr/>
        <w:t>операций</w:t>
      </w:r>
      <w:r>
        <w:rPr>
          <w:spacing w:val="-3"/>
        </w:rPr>
        <w:t> </w:t>
      </w:r>
      <w:r>
        <w:rPr/>
        <w:t>(Normal</w:t>
      </w:r>
      <w:r>
        <w:rPr>
          <w:spacing w:val="-4"/>
        </w:rPr>
        <w:t> </w:t>
      </w:r>
      <w:r>
        <w:rPr>
          <w:spacing w:val="-2"/>
        </w:rPr>
        <w:t>Flow)</w:t>
      </w:r>
    </w:p>
    <w:p>
      <w:pPr>
        <w:pStyle w:val="BodyText"/>
        <w:spacing w:before="61"/>
        <w:ind w:left="324" w:right="404"/>
        <w:jc w:val="both"/>
      </w:pPr>
      <w:r>
        <w:rPr/>
        <w:t>Стандартный поток операций относится к Потокам операций, берущим начало от Стартового события и проходящим по альтернативным и параллельным маршрутам до своего завершения в Конечном событии. Простейшим примером такого Потока операций</w:t>
      </w:r>
      <w:r>
        <w:rPr>
          <w:spacing w:val="40"/>
        </w:rPr>
        <w:t> </w:t>
      </w:r>
      <w:r>
        <w:rPr/>
        <w:t>в Процесса является последовательность операций, определяющая зависимость заказа для набора действий, которые будут выполнены (последовательно). Последовательность действий также является Моделью последовательности операций №1 – Последовательность (см. фигуру 10.12).</w:t>
      </w:r>
    </w:p>
    <w:p>
      <w:pPr>
        <w:pStyle w:val="BodyText"/>
        <w:spacing w:before="67"/>
        <w:rPr>
          <w:sz w:val="20"/>
        </w:rPr>
      </w:pPr>
      <w:r>
        <w:rPr/>
        <w:drawing>
          <wp:anchor distT="0" distB="0" distL="0" distR="0" allowOverlap="1" layoutInCell="1" locked="0" behindDoc="1" simplePos="0" relativeHeight="487609856">
            <wp:simplePos x="0" y="0"/>
            <wp:positionH relativeFrom="page">
              <wp:posOffset>2141213</wp:posOffset>
            </wp:positionH>
            <wp:positionV relativeFrom="paragraph">
              <wp:posOffset>203955</wp:posOffset>
            </wp:positionV>
            <wp:extent cx="3828425" cy="685800"/>
            <wp:effectExtent l="0" t="0" r="0" b="0"/>
            <wp:wrapTopAndBottom/>
            <wp:docPr id="236" name="Image 236"/>
            <wp:cNvGraphicFramePr>
              <a:graphicFrameLocks/>
            </wp:cNvGraphicFramePr>
            <a:graphic>
              <a:graphicData uri="http://schemas.openxmlformats.org/drawingml/2006/picture">
                <pic:pic>
                  <pic:nvPicPr>
                    <pic:cNvPr id="236" name="Image 236"/>
                    <pic:cNvPicPr/>
                  </pic:nvPicPr>
                  <pic:blipFill>
                    <a:blip r:embed="rId179" cstate="print"/>
                    <a:stretch>
                      <a:fillRect/>
                    </a:stretch>
                  </pic:blipFill>
                  <pic:spPr>
                    <a:xfrm>
                      <a:off x="0" y="0"/>
                      <a:ext cx="3828425" cy="685800"/>
                    </a:xfrm>
                    <a:prstGeom prst="rect">
                      <a:avLst/>
                    </a:prstGeom>
                  </pic:spPr>
                </pic:pic>
              </a:graphicData>
            </a:graphic>
          </wp:anchor>
        </w:drawing>
      </w:r>
    </w:p>
    <w:p>
      <w:pPr>
        <w:spacing w:before="45"/>
        <w:ind w:left="0" w:right="103" w:firstLine="0"/>
        <w:jc w:val="center"/>
        <w:rPr>
          <w:i/>
          <w:sz w:val="24"/>
        </w:rPr>
      </w:pPr>
      <w:r>
        <w:rPr>
          <w:i/>
          <w:sz w:val="24"/>
        </w:rPr>
        <w:t>Фигура</w:t>
      </w:r>
      <w:r>
        <w:rPr>
          <w:i/>
          <w:spacing w:val="-3"/>
          <w:sz w:val="24"/>
        </w:rPr>
        <w:t> </w:t>
      </w:r>
      <w:r>
        <w:rPr>
          <w:i/>
          <w:sz w:val="24"/>
        </w:rPr>
        <w:t>10.12</w:t>
      </w:r>
      <w:r>
        <w:rPr>
          <w:i/>
          <w:spacing w:val="-3"/>
          <w:sz w:val="24"/>
        </w:rPr>
        <w:t> </w:t>
      </w:r>
      <w:r>
        <w:rPr>
          <w:i/>
          <w:sz w:val="24"/>
        </w:rPr>
        <w:t>-</w:t>
      </w:r>
      <w:r>
        <w:rPr>
          <w:i/>
          <w:spacing w:val="-2"/>
          <w:sz w:val="24"/>
        </w:rPr>
        <w:t> </w:t>
      </w:r>
      <w:r>
        <w:rPr>
          <w:i/>
          <w:sz w:val="24"/>
        </w:rPr>
        <w:t>Модель</w:t>
      </w:r>
      <w:r>
        <w:rPr>
          <w:i/>
          <w:spacing w:val="-3"/>
          <w:sz w:val="24"/>
        </w:rPr>
        <w:t> </w:t>
      </w:r>
      <w:r>
        <w:rPr>
          <w:i/>
          <w:sz w:val="24"/>
        </w:rPr>
        <w:t>последовательности</w:t>
      </w:r>
      <w:r>
        <w:rPr>
          <w:i/>
          <w:spacing w:val="-3"/>
          <w:sz w:val="24"/>
        </w:rPr>
        <w:t> </w:t>
      </w:r>
      <w:r>
        <w:rPr>
          <w:i/>
          <w:sz w:val="24"/>
        </w:rPr>
        <w:t>операций</w:t>
      </w:r>
      <w:r>
        <w:rPr>
          <w:i/>
          <w:spacing w:val="-2"/>
          <w:sz w:val="24"/>
        </w:rPr>
        <w:t> </w:t>
      </w:r>
      <w:r>
        <w:rPr>
          <w:i/>
          <w:sz w:val="24"/>
        </w:rPr>
        <w:t>№1</w:t>
      </w:r>
      <w:r>
        <w:rPr>
          <w:i/>
          <w:spacing w:val="-3"/>
          <w:sz w:val="24"/>
        </w:rPr>
        <w:t> </w:t>
      </w:r>
      <w:r>
        <w:rPr>
          <w:i/>
          <w:sz w:val="24"/>
        </w:rPr>
        <w:t>-</w:t>
      </w:r>
      <w:r>
        <w:rPr>
          <w:i/>
          <w:spacing w:val="-2"/>
          <w:sz w:val="24"/>
        </w:rPr>
        <w:t> Последовательность</w:t>
      </w:r>
    </w:p>
    <w:p>
      <w:pPr>
        <w:pStyle w:val="BodyText"/>
        <w:spacing w:before="276"/>
        <w:ind w:left="324" w:right="403"/>
        <w:jc w:val="both"/>
      </w:pPr>
      <w:r>
        <w:rPr/>
        <w:t>Как указано выше, Стандартный поток операций должен быть абсолютно прозрачным; поведение такого</w:t>
      </w:r>
      <w:r>
        <w:rPr>
          <w:spacing w:val="-1"/>
        </w:rPr>
        <w:t> </w:t>
      </w:r>
      <w:r>
        <w:rPr/>
        <w:t>Потока</w:t>
      </w:r>
      <w:r>
        <w:rPr>
          <w:spacing w:val="-1"/>
        </w:rPr>
        <w:t> </w:t>
      </w:r>
      <w:r>
        <w:rPr/>
        <w:t>операций не</w:t>
      </w:r>
      <w:r>
        <w:rPr>
          <w:spacing w:val="-1"/>
        </w:rPr>
        <w:t> </w:t>
      </w:r>
      <w:r>
        <w:rPr/>
        <w:t>должно</w:t>
      </w:r>
      <w:r>
        <w:rPr>
          <w:spacing w:val="-1"/>
        </w:rPr>
        <w:t> </w:t>
      </w:r>
      <w:r>
        <w:rPr/>
        <w:t>быть скрытым.</w:t>
      </w:r>
      <w:r>
        <w:rPr>
          <w:spacing w:val="-3"/>
        </w:rPr>
        <w:t> </w:t>
      </w:r>
      <w:r>
        <w:rPr/>
        <w:t>Это</w:t>
      </w:r>
      <w:r>
        <w:rPr>
          <w:spacing w:val="-1"/>
        </w:rPr>
        <w:t> </w:t>
      </w:r>
      <w:r>
        <w:rPr/>
        <w:t>означает, что</w:t>
      </w:r>
      <w:r>
        <w:rPr>
          <w:spacing w:val="-1"/>
        </w:rPr>
        <w:t> </w:t>
      </w:r>
      <w:r>
        <w:rPr/>
        <w:t>на</w:t>
      </w:r>
      <w:r>
        <w:rPr>
          <w:spacing w:val="-1"/>
        </w:rPr>
        <w:t> </w:t>
      </w:r>
      <w:r>
        <w:rPr/>
        <w:t>данном уровне Процесса читатель BPMN диаграммы будет способен проследить за ходом Процесса от начала до конца, включая все Элементы потока и Потоки операций, без каких-либо пробелов или скачков (см. фигуру 10.13). Фигура 10.13 отображает присоединение Потока операций ко всем элементам диаграммы: от Стартового до Конечного</w:t>
      </w:r>
      <w:r>
        <w:rPr>
          <w:spacing w:val="-1"/>
        </w:rPr>
        <w:t> </w:t>
      </w:r>
      <w:r>
        <w:rPr/>
        <w:t>события.</w:t>
      </w:r>
      <w:r>
        <w:rPr>
          <w:spacing w:val="-3"/>
        </w:rPr>
        <w:t> </w:t>
      </w:r>
      <w:r>
        <w:rPr/>
        <w:t>Поведение</w:t>
      </w:r>
      <w:r>
        <w:rPr>
          <w:spacing w:val="-2"/>
        </w:rPr>
        <w:t> </w:t>
      </w:r>
      <w:r>
        <w:rPr/>
        <w:t>изображаемого</w:t>
      </w:r>
      <w:r>
        <w:rPr>
          <w:spacing w:val="-1"/>
        </w:rPr>
        <w:t> </w:t>
      </w:r>
      <w:r>
        <w:rPr/>
        <w:t>Процесса</w:t>
      </w:r>
      <w:r>
        <w:rPr>
          <w:spacing w:val="-2"/>
        </w:rPr>
        <w:t> </w:t>
      </w:r>
      <w:r>
        <w:rPr/>
        <w:t>указывает</w:t>
      </w:r>
      <w:r>
        <w:rPr>
          <w:spacing w:val="-2"/>
        </w:rPr>
        <w:t> </w:t>
      </w:r>
      <w:r>
        <w:rPr/>
        <w:t>на</w:t>
      </w:r>
      <w:r>
        <w:rPr>
          <w:spacing w:val="-3"/>
        </w:rPr>
        <w:t> </w:t>
      </w:r>
      <w:r>
        <w:rPr/>
        <w:t>соединения</w:t>
      </w:r>
      <w:r>
        <w:rPr>
          <w:spacing w:val="-2"/>
        </w:rPr>
        <w:t> </w:t>
      </w:r>
      <w:r>
        <w:rPr/>
        <w:t>Потока операций с Элементами потока, как и показано на рисунке, не пропускает каких-либо действий и не перескакивает к завершению данного Процесса.</w:t>
      </w:r>
    </w:p>
    <w:p>
      <w:pPr>
        <w:pStyle w:val="BodyText"/>
        <w:spacing w:before="91"/>
        <w:rPr>
          <w:sz w:val="20"/>
        </w:rPr>
      </w:pPr>
      <w:r>
        <w:rPr/>
        <w:drawing>
          <wp:anchor distT="0" distB="0" distL="0" distR="0" allowOverlap="1" layoutInCell="1" locked="0" behindDoc="1" simplePos="0" relativeHeight="487610368">
            <wp:simplePos x="0" y="0"/>
            <wp:positionH relativeFrom="page">
              <wp:posOffset>1090673</wp:posOffset>
            </wp:positionH>
            <wp:positionV relativeFrom="paragraph">
              <wp:posOffset>219598</wp:posOffset>
            </wp:positionV>
            <wp:extent cx="5880708" cy="1569529"/>
            <wp:effectExtent l="0" t="0" r="0" b="0"/>
            <wp:wrapTopAndBottom/>
            <wp:docPr id="237" name="Image 237"/>
            <wp:cNvGraphicFramePr>
              <a:graphicFrameLocks/>
            </wp:cNvGraphicFramePr>
            <a:graphic>
              <a:graphicData uri="http://schemas.openxmlformats.org/drawingml/2006/picture">
                <pic:pic>
                  <pic:nvPicPr>
                    <pic:cNvPr id="237" name="Image 237"/>
                    <pic:cNvPicPr/>
                  </pic:nvPicPr>
                  <pic:blipFill>
                    <a:blip r:embed="rId180" cstate="print"/>
                    <a:stretch>
                      <a:fillRect/>
                    </a:stretch>
                  </pic:blipFill>
                  <pic:spPr>
                    <a:xfrm>
                      <a:off x="0" y="0"/>
                      <a:ext cx="5880708" cy="1569529"/>
                    </a:xfrm>
                    <a:prstGeom prst="rect">
                      <a:avLst/>
                    </a:prstGeom>
                  </pic:spPr>
                </pic:pic>
              </a:graphicData>
            </a:graphic>
          </wp:anchor>
        </w:drawing>
      </w:r>
    </w:p>
    <w:p>
      <w:pPr>
        <w:spacing w:before="56"/>
        <w:ind w:left="0" w:right="101" w:firstLine="0"/>
        <w:jc w:val="center"/>
        <w:rPr>
          <w:i/>
          <w:sz w:val="24"/>
        </w:rPr>
      </w:pPr>
      <w:r>
        <w:rPr>
          <w:i/>
          <w:sz w:val="24"/>
        </w:rPr>
        <w:t>Фигура</w:t>
      </w:r>
      <w:r>
        <w:rPr>
          <w:i/>
          <w:spacing w:val="-6"/>
          <w:sz w:val="24"/>
        </w:rPr>
        <w:t> </w:t>
      </w:r>
      <w:r>
        <w:rPr>
          <w:i/>
          <w:sz w:val="24"/>
        </w:rPr>
        <w:t>10.13</w:t>
      </w:r>
      <w:r>
        <w:rPr>
          <w:i/>
          <w:spacing w:val="-3"/>
          <w:sz w:val="24"/>
        </w:rPr>
        <w:t> </w:t>
      </w:r>
      <w:r>
        <w:rPr>
          <w:i/>
          <w:sz w:val="24"/>
        </w:rPr>
        <w:t>–</w:t>
      </w:r>
      <w:r>
        <w:rPr>
          <w:i/>
          <w:spacing w:val="-4"/>
          <w:sz w:val="24"/>
        </w:rPr>
        <w:t> </w:t>
      </w:r>
      <w:r>
        <w:rPr>
          <w:i/>
          <w:sz w:val="24"/>
        </w:rPr>
        <w:t>Процесс,</w:t>
      </w:r>
      <w:r>
        <w:rPr>
          <w:i/>
          <w:spacing w:val="-3"/>
          <w:sz w:val="24"/>
        </w:rPr>
        <w:t> </w:t>
      </w:r>
      <w:r>
        <w:rPr>
          <w:i/>
          <w:sz w:val="24"/>
        </w:rPr>
        <w:t>содержащий</w:t>
      </w:r>
      <w:r>
        <w:rPr>
          <w:i/>
          <w:spacing w:val="-4"/>
          <w:sz w:val="24"/>
        </w:rPr>
        <w:t> </w:t>
      </w:r>
      <w:r>
        <w:rPr>
          <w:i/>
          <w:sz w:val="24"/>
        </w:rPr>
        <w:t>Стандартный</w:t>
      </w:r>
      <w:r>
        <w:rPr>
          <w:i/>
          <w:spacing w:val="-3"/>
          <w:sz w:val="24"/>
        </w:rPr>
        <w:t> </w:t>
      </w:r>
      <w:r>
        <w:rPr>
          <w:i/>
          <w:sz w:val="24"/>
        </w:rPr>
        <w:t>поток</w:t>
      </w:r>
      <w:r>
        <w:rPr>
          <w:i/>
          <w:spacing w:val="-4"/>
          <w:sz w:val="24"/>
        </w:rPr>
        <w:t> </w:t>
      </w:r>
      <w:r>
        <w:rPr>
          <w:i/>
          <w:spacing w:val="-2"/>
          <w:sz w:val="24"/>
        </w:rPr>
        <w:t>операций</w:t>
      </w:r>
    </w:p>
    <w:p>
      <w:pPr>
        <w:pStyle w:val="BodyText"/>
        <w:rPr>
          <w:i/>
        </w:rPr>
      </w:pPr>
    </w:p>
    <w:p>
      <w:pPr>
        <w:pStyle w:val="BodyText"/>
        <w:ind w:left="324" w:right="401"/>
        <w:jc w:val="both"/>
      </w:pPr>
      <w:r>
        <w:rPr/>
        <w:t>Так как Процесс включает последовательность Потоков операций, то механизм управления может разделять или объединять Потоки операций для изображения комплексного поведения Процесса. Существуют механизмы управления для разделения (раздвоение и разделение), а также для объединения (объединение и слияние) Потоков операций. Разделение и объединение Потоков операций осуществляются благодаря использованию Шлюзов и Условных потоков операций. В случае, если Шлюзы и/или Условные</w:t>
      </w:r>
      <w:r>
        <w:rPr>
          <w:spacing w:val="-1"/>
        </w:rPr>
        <w:t> </w:t>
      </w:r>
      <w:r>
        <w:rPr/>
        <w:t>потоки операций не сконфигурированы таким образом, чтобы обеспечивать все функциональные возможности, то в Потоке операций могут возникать пробелы. В данном случае модель, нарушающая требование прослеживаемости Потока операций, будет считаться неверной. Возможно, программное обеспечение, направленное на разработку моделей процессов, или средства тестирования моделей бизнес-диаграмм будут в состоянии проверять модель процесса на её адекватность.</w:t>
      </w:r>
    </w:p>
    <w:p>
      <w:pPr>
        <w:pStyle w:val="BodyText"/>
        <w:spacing w:before="1"/>
      </w:pPr>
    </w:p>
    <w:p>
      <w:pPr>
        <w:pStyle w:val="BodyText"/>
        <w:ind w:left="324" w:right="405"/>
        <w:jc w:val="both"/>
      </w:pPr>
      <w:r>
        <w:rPr/>
        <w:t>Случайная просмотр значений английских терминов, соответствующих данным механизмам (например, forking – раздвоение и splitting - разделение), указывает на то, что оба</w:t>
      </w:r>
      <w:r>
        <w:rPr>
          <w:spacing w:val="72"/>
        </w:rPr>
        <w:t> </w:t>
      </w:r>
      <w:r>
        <w:rPr/>
        <w:t>термина,</w:t>
      </w:r>
      <w:r>
        <w:rPr>
          <w:spacing w:val="76"/>
        </w:rPr>
        <w:t> </w:t>
      </w:r>
      <w:r>
        <w:rPr/>
        <w:t>включенные</w:t>
      </w:r>
      <w:r>
        <w:rPr>
          <w:spacing w:val="76"/>
        </w:rPr>
        <w:t> </w:t>
      </w:r>
      <w:r>
        <w:rPr/>
        <w:t>в</w:t>
      </w:r>
      <w:r>
        <w:rPr>
          <w:spacing w:val="75"/>
        </w:rPr>
        <w:t> </w:t>
      </w:r>
      <w:r>
        <w:rPr/>
        <w:t>пару,</w:t>
      </w:r>
      <w:r>
        <w:rPr>
          <w:spacing w:val="78"/>
        </w:rPr>
        <w:t> </w:t>
      </w:r>
      <w:r>
        <w:rPr/>
        <w:t>по</w:t>
      </w:r>
      <w:r>
        <w:rPr>
          <w:spacing w:val="75"/>
        </w:rPr>
        <w:t> </w:t>
      </w:r>
      <w:r>
        <w:rPr/>
        <w:t>существу</w:t>
      </w:r>
      <w:r>
        <w:rPr>
          <w:spacing w:val="77"/>
        </w:rPr>
        <w:t> </w:t>
      </w:r>
      <w:r>
        <w:rPr/>
        <w:t>означают</w:t>
      </w:r>
      <w:r>
        <w:rPr>
          <w:spacing w:val="75"/>
        </w:rPr>
        <w:t> </w:t>
      </w:r>
      <w:r>
        <w:rPr/>
        <w:t>одно</w:t>
      </w:r>
      <w:r>
        <w:rPr>
          <w:spacing w:val="77"/>
        </w:rPr>
        <w:t> </w:t>
      </w:r>
      <w:r>
        <w:rPr/>
        <w:t>и</w:t>
      </w:r>
      <w:r>
        <w:rPr>
          <w:spacing w:val="74"/>
        </w:rPr>
        <w:t> </w:t>
      </w:r>
      <w:r>
        <w:rPr/>
        <w:t>то</w:t>
      </w:r>
      <w:r>
        <w:rPr>
          <w:spacing w:val="75"/>
        </w:rPr>
        <w:t> </w:t>
      </w:r>
      <w:r>
        <w:rPr/>
        <w:t>же.</w:t>
      </w:r>
      <w:r>
        <w:rPr>
          <w:spacing w:val="75"/>
        </w:rPr>
        <w:t> </w:t>
      </w:r>
      <w:r>
        <w:rPr/>
        <w:t>Однако</w:t>
      </w:r>
      <w:r>
        <w:rPr>
          <w:spacing w:val="77"/>
        </w:rPr>
        <w:t> </w:t>
      </w:r>
      <w:r>
        <w:rPr>
          <w:spacing w:val="-5"/>
        </w:rPr>
        <w:t>их</w:t>
      </w:r>
    </w:p>
    <w:p>
      <w:pPr>
        <w:spacing w:after="0"/>
        <w:jc w:val="both"/>
        <w:sectPr>
          <w:pgSz w:w="11900" w:h="16840"/>
          <w:pgMar w:header="718" w:footer="478" w:top="980" w:bottom="660" w:left="1380" w:right="440"/>
        </w:sectPr>
      </w:pPr>
    </w:p>
    <w:p>
      <w:pPr>
        <w:pStyle w:val="BodyText"/>
        <w:spacing w:before="154"/>
        <w:ind w:left="324" w:right="401"/>
        <w:jc w:val="both"/>
      </w:pPr>
      <w:r>
        <w:rPr/>
        <w:t>воздействие на поведение Процесса ощутимо различается. Данные английский термины будут использоваться</w:t>
      </w:r>
      <w:r>
        <w:rPr>
          <w:spacing w:val="40"/>
        </w:rPr>
        <w:t> </w:t>
      </w:r>
      <w:r>
        <w:rPr/>
        <w:t>в спецификации и далее, но в следующих нескольких её разделах будут определены точные значения используемых терминов, характеризующие их</w:t>
      </w:r>
      <w:r>
        <w:rPr>
          <w:spacing w:val="40"/>
        </w:rPr>
        <w:t> </w:t>
      </w:r>
      <w:r>
        <w:rPr/>
        <w:t>влияние на ход процесса. Также эти BPMN термины будут сравниваться с таким английскими терминами, как OR-Split (ИЛИ – Разделение; используется для разделения), Or-Join (ИЛИ – Соединение; используется для объединения), AND-Split (И – Разделение; используется для раздвоения), а также AND-Join (И – Соединение; для объединения), утвержденными Коалицией по Управлению Технологическим Потоком (Workflow Management Coalition).</w:t>
      </w:r>
    </w:p>
    <w:p>
      <w:pPr>
        <w:pStyle w:val="BodyText"/>
      </w:pPr>
    </w:p>
    <w:p>
      <w:pPr>
        <w:pStyle w:val="BodyText"/>
        <w:ind w:left="324" w:right="401"/>
        <w:jc w:val="both"/>
      </w:pPr>
      <w:r>
        <w:rPr/>
        <w:t>Использование в Процессе Развернутого Подпроцесса (см. фигуру 10.14), являющегося включением одного уровня Процесса в другой его уровень, иногда может нарушать прослеживаемость Потока операций по линиям диаграммы. Подпроцесс не обязательно должен содержать в своем составе Стартовое и Конечное события. Это означает, что данная</w:t>
      </w:r>
      <w:r>
        <w:rPr>
          <w:spacing w:val="-5"/>
        </w:rPr>
        <w:t> </w:t>
      </w:r>
      <w:r>
        <w:rPr/>
        <w:t>последовательность</w:t>
      </w:r>
      <w:r>
        <w:rPr>
          <w:spacing w:val="-3"/>
        </w:rPr>
        <w:t> </w:t>
      </w:r>
      <w:r>
        <w:rPr/>
        <w:t>Потоков</w:t>
      </w:r>
      <w:r>
        <w:rPr>
          <w:spacing w:val="-5"/>
        </w:rPr>
        <w:t> </w:t>
      </w:r>
      <w:r>
        <w:rPr/>
        <w:t>операций</w:t>
      </w:r>
      <w:r>
        <w:rPr>
          <w:spacing w:val="-5"/>
        </w:rPr>
        <w:t> </w:t>
      </w:r>
      <w:r>
        <w:rPr/>
        <w:t>будет</w:t>
      </w:r>
      <w:r>
        <w:rPr>
          <w:spacing w:val="-4"/>
        </w:rPr>
        <w:t> </w:t>
      </w:r>
      <w:r>
        <w:rPr/>
        <w:t>разорвана</w:t>
      </w:r>
      <w:r>
        <w:rPr>
          <w:spacing w:val="-5"/>
        </w:rPr>
        <w:t> </w:t>
      </w:r>
      <w:r>
        <w:rPr/>
        <w:t>на</w:t>
      </w:r>
      <w:r>
        <w:rPr>
          <w:spacing w:val="-5"/>
        </w:rPr>
        <w:t> </w:t>
      </w:r>
      <w:r>
        <w:rPr/>
        <w:t>отрезке,</w:t>
      </w:r>
      <w:r>
        <w:rPr>
          <w:spacing w:val="-5"/>
        </w:rPr>
        <w:t> </w:t>
      </w:r>
      <w:r>
        <w:rPr/>
        <w:t>расположенном между границей Развернутого Подпроцесса и первым элементом данного Подпроцесса. Ход Потока операций перепрыгнет к первому элементу Развернутого Подпроцесса. Как показано на</w:t>
      </w:r>
      <w:r>
        <w:rPr>
          <w:spacing w:val="-1"/>
        </w:rPr>
        <w:t> </w:t>
      </w:r>
      <w:r>
        <w:rPr/>
        <w:t>рисунке, такой Развернутый Подпроцесс часто используется для</w:t>
      </w:r>
      <w:r>
        <w:rPr>
          <w:spacing w:val="-3"/>
        </w:rPr>
        <w:t> </w:t>
      </w:r>
      <w:r>
        <w:rPr/>
        <w:t>изображения наличия выполняемого исключения. Требование об обязательном включении в состав Развернутого Подпроцесса Стартового и Конечного событий, предъявляемое к разработчикам моделей, в основном только перегружает диаграмму бизнес-процесса и не содействует созданию прозрачной диаграммы. Таким образом, спецификация BPMN не требует использования Стартового и Конечного событий для удовлетворения требования прослеживаемости многоуровневой диаграммы.</w:t>
      </w:r>
    </w:p>
    <w:p>
      <w:pPr>
        <w:pStyle w:val="BodyText"/>
        <w:spacing w:before="22"/>
        <w:rPr>
          <w:sz w:val="20"/>
        </w:rPr>
      </w:pPr>
      <w:r>
        <w:rPr/>
        <w:drawing>
          <wp:anchor distT="0" distB="0" distL="0" distR="0" allowOverlap="1" layoutInCell="1" locked="0" behindDoc="1" simplePos="0" relativeHeight="487610880">
            <wp:simplePos x="0" y="0"/>
            <wp:positionH relativeFrom="page">
              <wp:posOffset>1171558</wp:posOffset>
            </wp:positionH>
            <wp:positionV relativeFrom="paragraph">
              <wp:posOffset>175617</wp:posOffset>
            </wp:positionV>
            <wp:extent cx="5795167" cy="2721006"/>
            <wp:effectExtent l="0" t="0" r="0" b="0"/>
            <wp:wrapTopAndBottom/>
            <wp:docPr id="238" name="Image 238"/>
            <wp:cNvGraphicFramePr>
              <a:graphicFrameLocks/>
            </wp:cNvGraphicFramePr>
            <a:graphic>
              <a:graphicData uri="http://schemas.openxmlformats.org/drawingml/2006/picture">
                <pic:pic>
                  <pic:nvPicPr>
                    <pic:cNvPr id="238" name="Image 238"/>
                    <pic:cNvPicPr/>
                  </pic:nvPicPr>
                  <pic:blipFill>
                    <a:blip r:embed="rId181" cstate="print"/>
                    <a:stretch>
                      <a:fillRect/>
                    </a:stretch>
                  </pic:blipFill>
                  <pic:spPr>
                    <a:xfrm>
                      <a:off x="0" y="0"/>
                      <a:ext cx="5795167" cy="2721006"/>
                    </a:xfrm>
                    <a:prstGeom prst="rect">
                      <a:avLst/>
                    </a:prstGeom>
                  </pic:spPr>
                </pic:pic>
              </a:graphicData>
            </a:graphic>
          </wp:anchor>
        </w:drawing>
      </w:r>
    </w:p>
    <w:p>
      <w:pPr>
        <w:spacing w:before="115"/>
        <w:ind w:left="4527" w:right="0" w:hanging="3868"/>
        <w:jc w:val="left"/>
        <w:rPr>
          <w:i/>
          <w:sz w:val="24"/>
        </w:rPr>
      </w:pPr>
      <w:r>
        <w:rPr>
          <w:i/>
          <w:sz w:val="24"/>
        </w:rPr>
        <w:t>Фигура</w:t>
      </w:r>
      <w:r>
        <w:rPr>
          <w:i/>
          <w:spacing w:val="-5"/>
          <w:sz w:val="24"/>
        </w:rPr>
        <w:t> </w:t>
      </w:r>
      <w:r>
        <w:rPr>
          <w:i/>
          <w:sz w:val="24"/>
        </w:rPr>
        <w:t>10.14</w:t>
      </w:r>
      <w:r>
        <w:rPr>
          <w:i/>
          <w:spacing w:val="-5"/>
          <w:sz w:val="24"/>
        </w:rPr>
        <w:t> </w:t>
      </w:r>
      <w:r>
        <w:rPr>
          <w:i/>
          <w:sz w:val="24"/>
        </w:rPr>
        <w:t>–</w:t>
      </w:r>
      <w:r>
        <w:rPr>
          <w:i/>
          <w:spacing w:val="-5"/>
          <w:sz w:val="24"/>
        </w:rPr>
        <w:t> </w:t>
      </w:r>
      <w:r>
        <w:rPr>
          <w:i/>
          <w:sz w:val="24"/>
        </w:rPr>
        <w:t>Развернутый</w:t>
      </w:r>
      <w:r>
        <w:rPr>
          <w:i/>
          <w:spacing w:val="-4"/>
          <w:sz w:val="24"/>
        </w:rPr>
        <w:t> </w:t>
      </w:r>
      <w:r>
        <w:rPr>
          <w:i/>
          <w:sz w:val="24"/>
        </w:rPr>
        <w:t>Подпроцесс,</w:t>
      </w:r>
      <w:r>
        <w:rPr>
          <w:i/>
          <w:spacing w:val="-4"/>
          <w:sz w:val="24"/>
        </w:rPr>
        <w:t> </w:t>
      </w:r>
      <w:r>
        <w:rPr>
          <w:i/>
          <w:sz w:val="24"/>
        </w:rPr>
        <w:t>не</w:t>
      </w:r>
      <w:r>
        <w:rPr>
          <w:i/>
          <w:spacing w:val="-6"/>
          <w:sz w:val="24"/>
        </w:rPr>
        <w:t> </w:t>
      </w:r>
      <w:r>
        <w:rPr>
          <w:i/>
          <w:sz w:val="24"/>
        </w:rPr>
        <w:t>содержащий</w:t>
      </w:r>
      <w:r>
        <w:rPr>
          <w:i/>
          <w:spacing w:val="-5"/>
          <w:sz w:val="24"/>
        </w:rPr>
        <w:t> </w:t>
      </w:r>
      <w:r>
        <w:rPr>
          <w:i/>
          <w:sz w:val="24"/>
        </w:rPr>
        <w:t>Стартового</w:t>
      </w:r>
      <w:r>
        <w:rPr>
          <w:i/>
          <w:spacing w:val="-5"/>
          <w:sz w:val="24"/>
        </w:rPr>
        <w:t> </w:t>
      </w:r>
      <w:r>
        <w:rPr>
          <w:i/>
          <w:sz w:val="24"/>
        </w:rPr>
        <w:t>и</w:t>
      </w:r>
      <w:r>
        <w:rPr>
          <w:i/>
          <w:spacing w:val="-5"/>
          <w:sz w:val="24"/>
        </w:rPr>
        <w:t> </w:t>
      </w:r>
      <w:r>
        <w:rPr>
          <w:i/>
          <w:sz w:val="24"/>
        </w:rPr>
        <w:t>Конечного</w:t>
      </w:r>
      <w:r>
        <w:rPr>
          <w:i/>
          <w:sz w:val="24"/>
        </w:rPr>
        <w:t> </w:t>
      </w:r>
      <w:r>
        <w:rPr>
          <w:i/>
          <w:spacing w:val="-2"/>
          <w:sz w:val="24"/>
        </w:rPr>
        <w:t>событий</w:t>
      </w:r>
    </w:p>
    <w:p>
      <w:pPr>
        <w:pStyle w:val="BodyText"/>
        <w:spacing w:before="276"/>
        <w:ind w:left="324" w:right="407"/>
        <w:jc w:val="both"/>
      </w:pPr>
      <w:r>
        <w:rPr/>
        <w:t>Развернутый Подпроцесс также может содержать в своем составе Стартовое и Конечное события, которые помещаются в пределах данного Подпроцесса (см фигуру 10.15). Такая модель также далека от полной прослеживаемости Потока операций по ходу перехода Процесса с одного уровня на другой.</w:t>
      </w:r>
    </w:p>
    <w:p>
      <w:pPr>
        <w:spacing w:after="0"/>
        <w:jc w:val="both"/>
        <w:sectPr>
          <w:pgSz w:w="11900" w:h="16840"/>
          <w:pgMar w:header="718" w:footer="478" w:top="980" w:bottom="660" w:left="1380" w:right="440"/>
        </w:sectPr>
      </w:pPr>
    </w:p>
    <w:p>
      <w:pPr>
        <w:pStyle w:val="BodyText"/>
        <w:spacing w:before="4"/>
        <w:rPr>
          <w:sz w:val="13"/>
        </w:rPr>
      </w:pPr>
    </w:p>
    <w:p>
      <w:pPr>
        <w:pStyle w:val="BodyText"/>
        <w:ind w:left="935"/>
        <w:rPr>
          <w:sz w:val="20"/>
        </w:rPr>
      </w:pPr>
      <w:r>
        <w:rPr>
          <w:sz w:val="20"/>
        </w:rPr>
        <w:drawing>
          <wp:inline distT="0" distB="0" distL="0" distR="0">
            <wp:extent cx="5191527" cy="2438304"/>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82" cstate="print"/>
                    <a:stretch>
                      <a:fillRect/>
                    </a:stretch>
                  </pic:blipFill>
                  <pic:spPr>
                    <a:xfrm>
                      <a:off x="0" y="0"/>
                      <a:ext cx="5191527" cy="2438304"/>
                    </a:xfrm>
                    <a:prstGeom prst="rect">
                      <a:avLst/>
                    </a:prstGeom>
                  </pic:spPr>
                </pic:pic>
              </a:graphicData>
            </a:graphic>
          </wp:inline>
        </w:drawing>
      </w:r>
      <w:r>
        <w:rPr>
          <w:sz w:val="20"/>
        </w:rPr>
      </w:r>
    </w:p>
    <w:p>
      <w:pPr>
        <w:spacing w:before="42"/>
        <w:ind w:left="370" w:right="470" w:firstLine="0"/>
        <w:jc w:val="center"/>
        <w:rPr>
          <w:i/>
          <w:sz w:val="24"/>
        </w:rPr>
      </w:pPr>
      <w:r>
        <w:rPr>
          <w:i/>
          <w:sz w:val="24"/>
        </w:rPr>
        <w:t>Фигура</w:t>
      </w:r>
      <w:r>
        <w:rPr>
          <w:i/>
          <w:spacing w:val="-5"/>
          <w:sz w:val="24"/>
        </w:rPr>
        <w:t> </w:t>
      </w:r>
      <w:r>
        <w:rPr>
          <w:i/>
          <w:sz w:val="24"/>
        </w:rPr>
        <w:t>10.15</w:t>
      </w:r>
      <w:r>
        <w:rPr>
          <w:i/>
          <w:spacing w:val="-5"/>
          <w:sz w:val="24"/>
        </w:rPr>
        <w:t> </w:t>
      </w:r>
      <w:r>
        <w:rPr>
          <w:i/>
          <w:sz w:val="24"/>
        </w:rPr>
        <w:t>–</w:t>
      </w:r>
      <w:r>
        <w:rPr>
          <w:i/>
          <w:spacing w:val="-5"/>
          <w:sz w:val="24"/>
        </w:rPr>
        <w:t> </w:t>
      </w:r>
      <w:r>
        <w:rPr>
          <w:i/>
          <w:sz w:val="24"/>
        </w:rPr>
        <w:t>Развернутый</w:t>
      </w:r>
      <w:r>
        <w:rPr>
          <w:i/>
          <w:spacing w:val="-4"/>
          <w:sz w:val="24"/>
        </w:rPr>
        <w:t> </w:t>
      </w:r>
      <w:r>
        <w:rPr>
          <w:i/>
          <w:sz w:val="24"/>
        </w:rPr>
        <w:t>Подпроцесс</w:t>
      </w:r>
      <w:r>
        <w:rPr>
          <w:i/>
          <w:spacing w:val="-4"/>
          <w:sz w:val="24"/>
        </w:rPr>
        <w:t> </w:t>
      </w:r>
      <w:r>
        <w:rPr>
          <w:i/>
          <w:sz w:val="24"/>
        </w:rPr>
        <w:t>со</w:t>
      </w:r>
      <w:r>
        <w:rPr>
          <w:i/>
          <w:spacing w:val="-5"/>
          <w:sz w:val="24"/>
        </w:rPr>
        <w:t> </w:t>
      </w:r>
      <w:r>
        <w:rPr>
          <w:i/>
          <w:sz w:val="24"/>
        </w:rPr>
        <w:t>Стартовым</w:t>
      </w:r>
      <w:r>
        <w:rPr>
          <w:i/>
          <w:spacing w:val="-5"/>
          <w:sz w:val="24"/>
        </w:rPr>
        <w:t> </w:t>
      </w:r>
      <w:r>
        <w:rPr>
          <w:i/>
          <w:sz w:val="24"/>
        </w:rPr>
        <w:t>и</w:t>
      </w:r>
      <w:r>
        <w:rPr>
          <w:i/>
          <w:spacing w:val="-5"/>
          <w:sz w:val="24"/>
        </w:rPr>
        <w:t> </w:t>
      </w:r>
      <w:r>
        <w:rPr>
          <w:i/>
          <w:sz w:val="24"/>
        </w:rPr>
        <w:t>Конечным</w:t>
      </w:r>
      <w:r>
        <w:rPr>
          <w:i/>
          <w:spacing w:val="-5"/>
          <w:sz w:val="24"/>
        </w:rPr>
        <w:t> </w:t>
      </w:r>
      <w:r>
        <w:rPr>
          <w:i/>
          <w:sz w:val="24"/>
        </w:rPr>
        <w:t>событиями</w:t>
      </w:r>
      <w:r>
        <w:rPr>
          <w:i/>
          <w:spacing w:val="-5"/>
          <w:sz w:val="24"/>
        </w:rPr>
        <w:t> </w:t>
      </w:r>
      <w:r>
        <w:rPr>
          <w:i/>
          <w:sz w:val="24"/>
        </w:rPr>
        <w:t>в</w:t>
      </w:r>
      <w:r>
        <w:rPr>
          <w:i/>
          <w:sz w:val="24"/>
        </w:rPr>
        <w:t> </w:t>
      </w:r>
      <w:r>
        <w:rPr>
          <w:i/>
          <w:spacing w:val="-2"/>
          <w:sz w:val="24"/>
        </w:rPr>
        <w:t>составе</w:t>
      </w:r>
    </w:p>
    <w:p>
      <w:pPr>
        <w:pStyle w:val="BodyText"/>
        <w:rPr>
          <w:i/>
        </w:rPr>
      </w:pPr>
    </w:p>
    <w:p>
      <w:pPr>
        <w:pStyle w:val="BodyText"/>
        <w:ind w:left="324" w:right="402"/>
        <w:jc w:val="both"/>
      </w:pPr>
      <w:r>
        <w:rPr/>
        <w:t>Однако разработчик модели может пожелать удостовериться в том, что диаграмма является прослеживаемой, и включить Стартовое и Конечное события в состав Развернутого Подпроцесса. Одним из способов сделать это является присоединение</w:t>
      </w:r>
      <w:r>
        <w:rPr>
          <w:spacing w:val="40"/>
        </w:rPr>
        <w:t> </w:t>
      </w:r>
      <w:r>
        <w:rPr/>
        <w:t>такого типа событий к границам Развернутого Подпроцесса (см. фигуру 10.16). Поток операций, являющийся входящим для данного Подпроцесса, может быть присоединен непосредственно к Стартовому событию, а не к границам Подпроцесса. Подобно этому, Поток операций, исходящий от данного Подпроцесса, может быть присоединен непосредственно к Конечному событию, а не к границам Подпроцесса. Благодаря такому присоединению, ход Стандартного потока операций может прослеживаться даже в многоуровневом Процессе.</w:t>
      </w:r>
    </w:p>
    <w:p>
      <w:pPr>
        <w:pStyle w:val="BodyText"/>
      </w:pPr>
    </w:p>
    <w:p>
      <w:pPr>
        <w:pStyle w:val="BodyText"/>
        <w:ind w:left="324" w:right="405"/>
        <w:jc w:val="both"/>
      </w:pPr>
      <w:r>
        <w:rPr/>
        <w:t>С технической точки зрения, Стартовое и Конечное события находятся в Подпроцессе. Использование такой техники моделирования заключается в графическом уменьшении изображения Процесса в более точное (как показано на фигуре 10.15). Следовательно, Поток операций, присоединенный к Стартовому события и отходящий от Конечного события, не нарушает правил соединения Потока операций (см. раздел «Правила соединения Потока операций», стр. 38 оригинала спецификации, а также раздел «Правила соединения Потока операций», стр. 42 оригинала спецификации).</w:t>
      </w:r>
    </w:p>
    <w:p>
      <w:pPr>
        <w:pStyle w:val="BodyText"/>
        <w:spacing w:before="96"/>
        <w:rPr>
          <w:sz w:val="20"/>
        </w:rPr>
      </w:pPr>
      <w:r>
        <w:rPr/>
        <w:drawing>
          <wp:anchor distT="0" distB="0" distL="0" distR="0" allowOverlap="1" layoutInCell="1" locked="0" behindDoc="1" simplePos="0" relativeHeight="487611392">
            <wp:simplePos x="0" y="0"/>
            <wp:positionH relativeFrom="page">
              <wp:posOffset>1388465</wp:posOffset>
            </wp:positionH>
            <wp:positionV relativeFrom="paragraph">
              <wp:posOffset>222575</wp:posOffset>
            </wp:positionV>
            <wp:extent cx="5260296" cy="2466975"/>
            <wp:effectExtent l="0" t="0" r="0" b="0"/>
            <wp:wrapTopAndBottom/>
            <wp:docPr id="240" name="Image 240"/>
            <wp:cNvGraphicFramePr>
              <a:graphicFrameLocks/>
            </wp:cNvGraphicFramePr>
            <a:graphic>
              <a:graphicData uri="http://schemas.openxmlformats.org/drawingml/2006/picture">
                <pic:pic>
                  <pic:nvPicPr>
                    <pic:cNvPr id="240" name="Image 240"/>
                    <pic:cNvPicPr/>
                  </pic:nvPicPr>
                  <pic:blipFill>
                    <a:blip r:embed="rId183" cstate="print"/>
                    <a:stretch>
                      <a:fillRect/>
                    </a:stretch>
                  </pic:blipFill>
                  <pic:spPr>
                    <a:xfrm>
                      <a:off x="0" y="0"/>
                      <a:ext cx="5260296" cy="2466975"/>
                    </a:xfrm>
                    <a:prstGeom prst="rect">
                      <a:avLst/>
                    </a:prstGeom>
                  </pic:spPr>
                </pic:pic>
              </a:graphicData>
            </a:graphic>
          </wp:anchor>
        </w:drawing>
      </w:r>
    </w:p>
    <w:p>
      <w:pPr>
        <w:spacing w:before="91"/>
        <w:ind w:left="752" w:right="852" w:firstLine="0"/>
        <w:jc w:val="center"/>
        <w:rPr>
          <w:i/>
          <w:sz w:val="24"/>
        </w:rPr>
      </w:pPr>
      <w:r>
        <w:rPr>
          <w:i/>
          <w:sz w:val="24"/>
        </w:rPr>
        <w:t>Фигура</w:t>
      </w:r>
      <w:r>
        <w:rPr>
          <w:i/>
          <w:spacing w:val="-5"/>
          <w:sz w:val="24"/>
        </w:rPr>
        <w:t> </w:t>
      </w:r>
      <w:r>
        <w:rPr>
          <w:i/>
          <w:sz w:val="24"/>
        </w:rPr>
        <w:t>10.16</w:t>
      </w:r>
      <w:r>
        <w:rPr>
          <w:i/>
          <w:spacing w:val="-5"/>
          <w:sz w:val="24"/>
        </w:rPr>
        <w:t> </w:t>
      </w:r>
      <w:r>
        <w:rPr>
          <w:i/>
          <w:sz w:val="24"/>
        </w:rPr>
        <w:t>–</w:t>
      </w:r>
      <w:r>
        <w:rPr>
          <w:i/>
          <w:spacing w:val="-5"/>
          <w:sz w:val="24"/>
        </w:rPr>
        <w:t> </w:t>
      </w:r>
      <w:r>
        <w:rPr>
          <w:i/>
          <w:sz w:val="24"/>
        </w:rPr>
        <w:t>Развернутый</w:t>
      </w:r>
      <w:r>
        <w:rPr>
          <w:i/>
          <w:spacing w:val="-5"/>
          <w:sz w:val="24"/>
        </w:rPr>
        <w:t> </w:t>
      </w:r>
      <w:r>
        <w:rPr>
          <w:i/>
          <w:sz w:val="24"/>
        </w:rPr>
        <w:t>Подпроцесс</w:t>
      </w:r>
      <w:r>
        <w:rPr>
          <w:i/>
          <w:spacing w:val="-4"/>
          <w:sz w:val="24"/>
        </w:rPr>
        <w:t> </w:t>
      </w:r>
      <w:r>
        <w:rPr>
          <w:i/>
          <w:sz w:val="24"/>
        </w:rPr>
        <w:t>со</w:t>
      </w:r>
      <w:r>
        <w:rPr>
          <w:i/>
          <w:spacing w:val="-5"/>
          <w:sz w:val="24"/>
        </w:rPr>
        <w:t> </w:t>
      </w:r>
      <w:r>
        <w:rPr>
          <w:i/>
          <w:sz w:val="24"/>
        </w:rPr>
        <w:t>Стартовым</w:t>
      </w:r>
      <w:r>
        <w:rPr>
          <w:i/>
          <w:spacing w:val="-5"/>
          <w:sz w:val="24"/>
        </w:rPr>
        <w:t> </w:t>
      </w:r>
      <w:r>
        <w:rPr>
          <w:i/>
          <w:sz w:val="24"/>
        </w:rPr>
        <w:t>и</w:t>
      </w:r>
      <w:r>
        <w:rPr>
          <w:i/>
          <w:spacing w:val="-5"/>
          <w:sz w:val="24"/>
        </w:rPr>
        <w:t> </w:t>
      </w:r>
      <w:r>
        <w:rPr>
          <w:i/>
          <w:sz w:val="24"/>
        </w:rPr>
        <w:t>Конечным</w:t>
      </w:r>
      <w:r>
        <w:rPr>
          <w:i/>
          <w:spacing w:val="-5"/>
          <w:sz w:val="24"/>
        </w:rPr>
        <w:t> </w:t>
      </w:r>
      <w:r>
        <w:rPr>
          <w:i/>
          <w:sz w:val="24"/>
        </w:rPr>
        <w:t>событиями,</w:t>
      </w:r>
      <w:r>
        <w:rPr>
          <w:i/>
          <w:sz w:val="24"/>
        </w:rPr>
        <w:t> прикрепленным к границам Подпроцесса</w:t>
      </w:r>
    </w:p>
    <w:p>
      <w:pPr>
        <w:spacing w:after="0"/>
        <w:jc w:val="center"/>
        <w:rPr>
          <w:sz w:val="24"/>
        </w:rPr>
        <w:sectPr>
          <w:pgSz w:w="11900" w:h="16840"/>
          <w:pgMar w:header="718" w:footer="478" w:top="980" w:bottom="660" w:left="1380" w:right="440"/>
        </w:sectPr>
      </w:pPr>
    </w:p>
    <w:p>
      <w:pPr>
        <w:pStyle w:val="BodyText"/>
        <w:spacing w:before="153"/>
        <w:rPr>
          <w:i/>
        </w:rPr>
      </w:pPr>
    </w:p>
    <w:p>
      <w:pPr>
        <w:pStyle w:val="BodyText"/>
        <w:spacing w:before="1"/>
        <w:ind w:left="324" w:right="401"/>
        <w:jc w:val="both"/>
      </w:pPr>
      <w:r>
        <w:rPr/>
        <w:t>При использовании Исключений и Компенсации требование прослеживаемости также смягчается (см. раздел 10.2.2 «Поток исключений», стр. 130 оригинала спецификации, а также раздел 10.3 «Компенсированная Ассоциация», стр. 133 оригинала спецификации).</w:t>
      </w:r>
    </w:p>
    <w:p>
      <w:pPr>
        <w:pStyle w:val="BodyText"/>
      </w:pPr>
    </w:p>
    <w:p>
      <w:pPr>
        <w:pStyle w:val="Heading4"/>
      </w:pPr>
      <w:r>
        <w:rPr/>
        <w:t>Разделение</w:t>
      </w:r>
      <w:r>
        <w:rPr>
          <w:spacing w:val="-5"/>
        </w:rPr>
        <w:t> </w:t>
      </w:r>
      <w:r>
        <w:rPr/>
        <w:t>потоков</w:t>
      </w:r>
      <w:r>
        <w:rPr>
          <w:spacing w:val="-4"/>
        </w:rPr>
        <w:t> </w:t>
      </w:r>
      <w:r>
        <w:rPr/>
        <w:t>операций</w:t>
      </w:r>
      <w:r>
        <w:rPr>
          <w:spacing w:val="-7"/>
        </w:rPr>
        <w:t> </w:t>
      </w:r>
      <w:r>
        <w:rPr/>
        <w:t>(Forking</w:t>
      </w:r>
      <w:r>
        <w:rPr>
          <w:spacing w:val="-4"/>
        </w:rPr>
        <w:t> Flow)</w:t>
      </w:r>
    </w:p>
    <w:p>
      <w:pPr>
        <w:pStyle w:val="BodyText"/>
        <w:rPr>
          <w:b/>
        </w:rPr>
      </w:pPr>
    </w:p>
    <w:p>
      <w:pPr>
        <w:pStyle w:val="BodyText"/>
        <w:ind w:left="324" w:right="401"/>
        <w:jc w:val="both"/>
      </w:pPr>
      <w:r>
        <w:rPr/>
        <w:t>В спецификации BPMN под термином разделение (forking) подразумевается разделение потока на два или более параллельных маршрутов (другое название – И-Разделение). Разделение представляет собой механизм, позволяющий выполнять несколько действий одновременно, а не последовательно, и является Моделью технологического процесса №2 – Параллельное Разделение (Parallel Forking). Спецификация выделяет три механизма создания разделения.</w:t>
      </w:r>
    </w:p>
    <w:p>
      <w:pPr>
        <w:pStyle w:val="BodyText"/>
      </w:pPr>
    </w:p>
    <w:p>
      <w:pPr>
        <w:pStyle w:val="BodyText"/>
        <w:ind w:left="324" w:right="404"/>
        <w:jc w:val="both"/>
      </w:pPr>
      <w:r>
        <w:rPr/>
        <w:t>Первый механизм создания разделения маршрутов является простым: Элемент потока соединен с двумя или более Исходящими потоками операций (см. фигуру 10.17). В</w:t>
      </w:r>
      <w:r>
        <w:rPr>
          <w:spacing w:val="40"/>
        </w:rPr>
        <w:t> </w:t>
      </w:r>
      <w:r>
        <w:rPr/>
        <w:t>данном случае</w:t>
      </w:r>
      <w:r>
        <w:rPr>
          <w:spacing w:val="40"/>
        </w:rPr>
        <w:t> </w:t>
      </w:r>
      <w:r>
        <w:rPr/>
        <w:t>для разделения маршрута не используется специальный контролирующий Элемент потока, т.к. такой Поток операций считается неконтролируемым. Таким образом, Поток операций будет идти по каждому из маршрутов вне зависимости от условий, т.к. отсутствует Шлюз, контролирующий данный Поток операций. Разделяющийся Поток операций может исходить от Задачи, Подпроцесса или Стартового события.</w:t>
      </w:r>
    </w:p>
    <w:p>
      <w:pPr>
        <w:pStyle w:val="BodyText"/>
        <w:spacing w:before="59"/>
        <w:rPr>
          <w:sz w:val="20"/>
        </w:rPr>
      </w:pPr>
      <w:r>
        <w:rPr/>
        <w:drawing>
          <wp:anchor distT="0" distB="0" distL="0" distR="0" allowOverlap="1" layoutInCell="1" locked="0" behindDoc="1" simplePos="0" relativeHeight="487611904">
            <wp:simplePos x="0" y="0"/>
            <wp:positionH relativeFrom="page">
              <wp:posOffset>2865424</wp:posOffset>
            </wp:positionH>
            <wp:positionV relativeFrom="paragraph">
              <wp:posOffset>198899</wp:posOffset>
            </wp:positionV>
            <wp:extent cx="2365534" cy="1483995"/>
            <wp:effectExtent l="0" t="0" r="0" b="0"/>
            <wp:wrapTopAndBottom/>
            <wp:docPr id="241" name="Image 241"/>
            <wp:cNvGraphicFramePr>
              <a:graphicFrameLocks/>
            </wp:cNvGraphicFramePr>
            <a:graphic>
              <a:graphicData uri="http://schemas.openxmlformats.org/drawingml/2006/picture">
                <pic:pic>
                  <pic:nvPicPr>
                    <pic:cNvPr id="241" name="Image 241"/>
                    <pic:cNvPicPr/>
                  </pic:nvPicPr>
                  <pic:blipFill>
                    <a:blip r:embed="rId184" cstate="print"/>
                    <a:stretch>
                      <a:fillRect/>
                    </a:stretch>
                  </pic:blipFill>
                  <pic:spPr>
                    <a:xfrm>
                      <a:off x="0" y="0"/>
                      <a:ext cx="2365534" cy="1483995"/>
                    </a:xfrm>
                    <a:prstGeom prst="rect">
                      <a:avLst/>
                    </a:prstGeom>
                  </pic:spPr>
                </pic:pic>
              </a:graphicData>
            </a:graphic>
          </wp:anchor>
        </w:drawing>
      </w:r>
    </w:p>
    <w:p>
      <w:pPr>
        <w:spacing w:before="26"/>
        <w:ind w:left="3116" w:right="933" w:hanging="1016"/>
        <w:jc w:val="left"/>
        <w:rPr>
          <w:i/>
          <w:sz w:val="24"/>
        </w:rPr>
      </w:pPr>
      <w:r>
        <w:rPr>
          <w:i/>
          <w:sz w:val="24"/>
        </w:rPr>
        <w:t>Фигура</w:t>
      </w:r>
      <w:r>
        <w:rPr>
          <w:i/>
          <w:spacing w:val="-7"/>
          <w:sz w:val="24"/>
        </w:rPr>
        <w:t> </w:t>
      </w:r>
      <w:r>
        <w:rPr>
          <w:i/>
          <w:sz w:val="24"/>
        </w:rPr>
        <w:t>10.17</w:t>
      </w:r>
      <w:r>
        <w:rPr>
          <w:i/>
          <w:spacing w:val="-7"/>
          <w:sz w:val="24"/>
        </w:rPr>
        <w:t> </w:t>
      </w:r>
      <w:r>
        <w:rPr>
          <w:i/>
          <w:sz w:val="24"/>
        </w:rPr>
        <w:t>–</w:t>
      </w:r>
      <w:r>
        <w:rPr>
          <w:i/>
          <w:spacing w:val="-7"/>
          <w:sz w:val="24"/>
        </w:rPr>
        <w:t> </w:t>
      </w:r>
      <w:r>
        <w:rPr>
          <w:i/>
          <w:sz w:val="24"/>
        </w:rPr>
        <w:t>Модель</w:t>
      </w:r>
      <w:r>
        <w:rPr>
          <w:i/>
          <w:spacing w:val="-7"/>
          <w:sz w:val="24"/>
        </w:rPr>
        <w:t> </w:t>
      </w:r>
      <w:r>
        <w:rPr>
          <w:i/>
          <w:sz w:val="24"/>
        </w:rPr>
        <w:t>технологического</w:t>
      </w:r>
      <w:r>
        <w:rPr>
          <w:i/>
          <w:spacing w:val="-6"/>
          <w:sz w:val="24"/>
        </w:rPr>
        <w:t> </w:t>
      </w:r>
      <w:r>
        <w:rPr>
          <w:i/>
          <w:sz w:val="24"/>
        </w:rPr>
        <w:t>процесса</w:t>
      </w:r>
      <w:r>
        <w:rPr>
          <w:i/>
          <w:spacing w:val="-6"/>
          <w:sz w:val="24"/>
        </w:rPr>
        <w:t> </w:t>
      </w:r>
      <w:r>
        <w:rPr>
          <w:i/>
          <w:sz w:val="24"/>
        </w:rPr>
        <w:t>№2:</w:t>
      </w:r>
      <w:r>
        <w:rPr>
          <w:i/>
          <w:sz w:val="24"/>
        </w:rPr>
        <w:t> Параллельное Разделение – Версия 1</w:t>
      </w:r>
    </w:p>
    <w:p>
      <w:pPr>
        <w:pStyle w:val="BodyText"/>
        <w:rPr>
          <w:i/>
        </w:rPr>
      </w:pPr>
    </w:p>
    <w:p>
      <w:pPr>
        <w:pStyle w:val="BodyText"/>
        <w:ind w:left="324" w:right="400"/>
        <w:jc w:val="both"/>
      </w:pPr>
      <w:r>
        <w:rPr/>
        <w:t>Второй механизм создания разделения маршрутов использует Параллельный Шлюз (см. фигуру 10.21). Ситуации, подобные изображенной на рис. 10.18, не требуют использования Шлюзов, т.к. такое же поведение может быть создано при помощи нескольких Исходящих потоков операций (см. фигуру 10.17). Однако, согласно мировому передовому опыту, для разделения маршрутов разработчики моделей и инструменты моделирования могут использовать Шлюз. Дополнительную информацию о</w:t>
      </w:r>
      <w:r>
        <w:rPr>
          <w:spacing w:val="40"/>
        </w:rPr>
        <w:t> </w:t>
      </w:r>
      <w:r>
        <w:rPr/>
        <w:t>Параллельных Шлюзах см. в разделе 9.5.5 «Параллельный Шлюз (И)», стр. 85 оригинала </w:t>
      </w:r>
      <w:r>
        <w:rPr>
          <w:spacing w:val="-2"/>
        </w:rPr>
        <w:t>спецификации.</w:t>
      </w:r>
    </w:p>
    <w:p>
      <w:pPr>
        <w:pStyle w:val="BodyText"/>
        <w:spacing w:before="33"/>
        <w:rPr>
          <w:sz w:val="20"/>
        </w:rPr>
      </w:pPr>
      <w:r>
        <w:rPr/>
        <w:drawing>
          <wp:anchor distT="0" distB="0" distL="0" distR="0" allowOverlap="1" layoutInCell="1" locked="0" behindDoc="1" simplePos="0" relativeHeight="487612416">
            <wp:simplePos x="0" y="0"/>
            <wp:positionH relativeFrom="page">
              <wp:posOffset>2913379</wp:posOffset>
            </wp:positionH>
            <wp:positionV relativeFrom="paragraph">
              <wp:posOffset>182239</wp:posOffset>
            </wp:positionV>
            <wp:extent cx="2261699" cy="1293495"/>
            <wp:effectExtent l="0" t="0" r="0" b="0"/>
            <wp:wrapTopAndBottom/>
            <wp:docPr id="242" name="Image 242"/>
            <wp:cNvGraphicFramePr>
              <a:graphicFrameLocks/>
            </wp:cNvGraphicFramePr>
            <a:graphic>
              <a:graphicData uri="http://schemas.openxmlformats.org/drawingml/2006/picture">
                <pic:pic>
                  <pic:nvPicPr>
                    <pic:cNvPr id="242" name="Image 242"/>
                    <pic:cNvPicPr/>
                  </pic:nvPicPr>
                  <pic:blipFill>
                    <a:blip r:embed="rId185" cstate="print"/>
                    <a:stretch>
                      <a:fillRect/>
                    </a:stretch>
                  </pic:blipFill>
                  <pic:spPr>
                    <a:xfrm>
                      <a:off x="0" y="0"/>
                      <a:ext cx="2261699" cy="1293495"/>
                    </a:xfrm>
                    <a:prstGeom prst="rect">
                      <a:avLst/>
                    </a:prstGeom>
                  </pic:spPr>
                </pic:pic>
              </a:graphicData>
            </a:graphic>
          </wp:anchor>
        </w:drawing>
      </w:r>
    </w:p>
    <w:p>
      <w:pPr>
        <w:spacing w:before="56"/>
        <w:ind w:left="3116" w:right="933" w:hanging="1016"/>
        <w:jc w:val="left"/>
        <w:rPr>
          <w:i/>
          <w:sz w:val="24"/>
        </w:rPr>
      </w:pPr>
      <w:r>
        <w:rPr>
          <w:i/>
          <w:sz w:val="24"/>
        </w:rPr>
        <w:t>Фигура</w:t>
      </w:r>
      <w:r>
        <w:rPr>
          <w:i/>
          <w:spacing w:val="-7"/>
          <w:sz w:val="24"/>
        </w:rPr>
        <w:t> </w:t>
      </w:r>
      <w:r>
        <w:rPr>
          <w:i/>
          <w:sz w:val="24"/>
        </w:rPr>
        <w:t>10.18</w:t>
      </w:r>
      <w:r>
        <w:rPr>
          <w:i/>
          <w:spacing w:val="-7"/>
          <w:sz w:val="24"/>
        </w:rPr>
        <w:t> </w:t>
      </w:r>
      <w:r>
        <w:rPr>
          <w:i/>
          <w:sz w:val="24"/>
        </w:rPr>
        <w:t>–</w:t>
      </w:r>
      <w:r>
        <w:rPr>
          <w:i/>
          <w:spacing w:val="-7"/>
          <w:sz w:val="24"/>
        </w:rPr>
        <w:t> </w:t>
      </w:r>
      <w:r>
        <w:rPr>
          <w:i/>
          <w:sz w:val="24"/>
        </w:rPr>
        <w:t>Модель</w:t>
      </w:r>
      <w:r>
        <w:rPr>
          <w:i/>
          <w:spacing w:val="-7"/>
          <w:sz w:val="24"/>
        </w:rPr>
        <w:t> </w:t>
      </w:r>
      <w:r>
        <w:rPr>
          <w:i/>
          <w:sz w:val="24"/>
        </w:rPr>
        <w:t>технологического</w:t>
      </w:r>
      <w:r>
        <w:rPr>
          <w:i/>
          <w:spacing w:val="-6"/>
          <w:sz w:val="24"/>
        </w:rPr>
        <w:t> </w:t>
      </w:r>
      <w:r>
        <w:rPr>
          <w:i/>
          <w:sz w:val="24"/>
        </w:rPr>
        <w:t>процесса</w:t>
      </w:r>
      <w:r>
        <w:rPr>
          <w:i/>
          <w:spacing w:val="-6"/>
          <w:sz w:val="24"/>
        </w:rPr>
        <w:t> </w:t>
      </w:r>
      <w:r>
        <w:rPr>
          <w:i/>
          <w:sz w:val="24"/>
        </w:rPr>
        <w:t>№2:</w:t>
      </w:r>
      <w:r>
        <w:rPr>
          <w:i/>
          <w:sz w:val="24"/>
        </w:rPr>
        <w:t> Параллельное Разделение – Версия 2</w:t>
      </w:r>
    </w:p>
    <w:p>
      <w:pPr>
        <w:spacing w:after="0"/>
        <w:jc w:val="left"/>
        <w:rPr>
          <w:sz w:val="24"/>
        </w:rPr>
        <w:sectPr>
          <w:pgSz w:w="11900" w:h="16840"/>
          <w:pgMar w:header="718" w:footer="478" w:top="980" w:bottom="660" w:left="1380" w:right="440"/>
        </w:sectPr>
      </w:pPr>
    </w:p>
    <w:p>
      <w:pPr>
        <w:pStyle w:val="BodyText"/>
        <w:spacing w:before="153"/>
        <w:rPr>
          <w:i/>
        </w:rPr>
      </w:pPr>
    </w:p>
    <w:p>
      <w:pPr>
        <w:pStyle w:val="BodyText"/>
        <w:spacing w:before="1"/>
        <w:ind w:left="324" w:right="405"/>
        <w:jc w:val="both"/>
      </w:pPr>
      <w:r>
        <w:rPr/>
        <w:t>Однако, несмотря на мировой передовой опыт, существуют ситуации, в которых Параллельный Шлюз выступает в качестве полезного индикатора поведения Процесса. Фигура 10.19 показывает, каким образом Шлюз, предназначенный для разделения, используется в случае, когда выход Эксклюзивного Условия требует выполнения нескольких действий в соответствии с одним условием (Выходом).</w:t>
      </w:r>
    </w:p>
    <w:p>
      <w:pPr>
        <w:pStyle w:val="BodyText"/>
        <w:spacing w:before="68"/>
        <w:rPr>
          <w:sz w:val="20"/>
        </w:rPr>
      </w:pPr>
      <w:r>
        <w:rPr/>
        <w:drawing>
          <wp:anchor distT="0" distB="0" distL="0" distR="0" allowOverlap="1" layoutInCell="1" locked="0" behindDoc="1" simplePos="0" relativeHeight="487612928">
            <wp:simplePos x="0" y="0"/>
            <wp:positionH relativeFrom="page">
              <wp:posOffset>2537953</wp:posOffset>
            </wp:positionH>
            <wp:positionV relativeFrom="paragraph">
              <wp:posOffset>204843</wp:posOffset>
            </wp:positionV>
            <wp:extent cx="3016606" cy="1914239"/>
            <wp:effectExtent l="0" t="0" r="0" b="0"/>
            <wp:wrapTopAndBottom/>
            <wp:docPr id="243" name="Image 243"/>
            <wp:cNvGraphicFramePr>
              <a:graphicFrameLocks/>
            </wp:cNvGraphicFramePr>
            <a:graphic>
              <a:graphicData uri="http://schemas.openxmlformats.org/drawingml/2006/picture">
                <pic:pic>
                  <pic:nvPicPr>
                    <pic:cNvPr id="243" name="Image 243"/>
                    <pic:cNvPicPr/>
                  </pic:nvPicPr>
                  <pic:blipFill>
                    <a:blip r:embed="rId186" cstate="print"/>
                    <a:stretch>
                      <a:fillRect/>
                    </a:stretch>
                  </pic:blipFill>
                  <pic:spPr>
                    <a:xfrm>
                      <a:off x="0" y="0"/>
                      <a:ext cx="3016606" cy="1914239"/>
                    </a:xfrm>
                    <a:prstGeom prst="rect">
                      <a:avLst/>
                    </a:prstGeom>
                  </pic:spPr>
                </pic:pic>
              </a:graphicData>
            </a:graphic>
          </wp:anchor>
        </w:drawing>
      </w:r>
    </w:p>
    <w:p>
      <w:pPr>
        <w:spacing w:before="51"/>
        <w:ind w:left="0" w:right="100" w:firstLine="0"/>
        <w:jc w:val="center"/>
        <w:rPr>
          <w:i/>
          <w:sz w:val="24"/>
        </w:rPr>
      </w:pPr>
      <w:r>
        <w:rPr>
          <w:i/>
          <w:sz w:val="24"/>
        </w:rPr>
        <w:t>Фигура</w:t>
      </w:r>
      <w:r>
        <w:rPr>
          <w:i/>
          <w:spacing w:val="-5"/>
          <w:sz w:val="24"/>
        </w:rPr>
        <w:t> </w:t>
      </w:r>
      <w:r>
        <w:rPr>
          <w:i/>
          <w:sz w:val="24"/>
        </w:rPr>
        <w:t>10.19</w:t>
      </w:r>
      <w:r>
        <w:rPr>
          <w:i/>
          <w:spacing w:val="-3"/>
          <w:sz w:val="24"/>
        </w:rPr>
        <w:t> </w:t>
      </w:r>
      <w:r>
        <w:rPr>
          <w:i/>
          <w:sz w:val="24"/>
        </w:rPr>
        <w:t>–</w:t>
      </w:r>
      <w:r>
        <w:rPr>
          <w:i/>
          <w:spacing w:val="-2"/>
          <w:sz w:val="24"/>
        </w:rPr>
        <w:t> </w:t>
      </w:r>
      <w:r>
        <w:rPr>
          <w:i/>
          <w:sz w:val="24"/>
        </w:rPr>
        <w:t>Создание</w:t>
      </w:r>
      <w:r>
        <w:rPr>
          <w:i/>
          <w:spacing w:val="-4"/>
          <w:sz w:val="24"/>
        </w:rPr>
        <w:t> </w:t>
      </w:r>
      <w:r>
        <w:rPr>
          <w:i/>
          <w:sz w:val="24"/>
        </w:rPr>
        <w:t>параллельных</w:t>
      </w:r>
      <w:r>
        <w:rPr>
          <w:i/>
          <w:spacing w:val="-2"/>
          <w:sz w:val="24"/>
        </w:rPr>
        <w:t> </w:t>
      </w:r>
      <w:r>
        <w:rPr>
          <w:i/>
          <w:sz w:val="24"/>
        </w:rPr>
        <w:t>маршрутов</w:t>
      </w:r>
      <w:r>
        <w:rPr>
          <w:i/>
          <w:spacing w:val="-3"/>
          <w:sz w:val="24"/>
        </w:rPr>
        <w:t> </w:t>
      </w:r>
      <w:r>
        <w:rPr>
          <w:i/>
          <w:sz w:val="24"/>
        </w:rPr>
        <w:t>при</w:t>
      </w:r>
      <w:r>
        <w:rPr>
          <w:i/>
          <w:spacing w:val="-3"/>
          <w:sz w:val="24"/>
        </w:rPr>
        <w:t> </w:t>
      </w:r>
      <w:r>
        <w:rPr>
          <w:i/>
          <w:sz w:val="24"/>
        </w:rPr>
        <w:t>помощи</w:t>
      </w:r>
      <w:r>
        <w:rPr>
          <w:i/>
          <w:spacing w:val="-2"/>
          <w:sz w:val="24"/>
        </w:rPr>
        <w:t> Шлюза</w:t>
      </w:r>
    </w:p>
    <w:p>
      <w:pPr>
        <w:pStyle w:val="BodyText"/>
        <w:spacing w:before="276"/>
        <w:ind w:left="324" w:right="400"/>
        <w:jc w:val="both"/>
      </w:pPr>
      <w:r>
        <w:rPr/>
        <w:t>До</w:t>
      </w:r>
      <w:r>
        <w:rPr>
          <w:spacing w:val="-5"/>
        </w:rPr>
        <w:t> </w:t>
      </w:r>
      <w:r>
        <w:rPr/>
        <w:t>тех</w:t>
      </w:r>
      <w:r>
        <w:rPr>
          <w:spacing w:val="-5"/>
        </w:rPr>
        <w:t> </w:t>
      </w:r>
      <w:r>
        <w:rPr/>
        <w:t>пор,</w:t>
      </w:r>
      <w:r>
        <w:rPr>
          <w:spacing w:val="-4"/>
        </w:rPr>
        <w:t> </w:t>
      </w:r>
      <w:r>
        <w:rPr/>
        <w:t>пока</w:t>
      </w:r>
      <w:r>
        <w:rPr>
          <w:spacing w:val="-6"/>
        </w:rPr>
        <w:t> </w:t>
      </w:r>
      <w:r>
        <w:rPr/>
        <w:t>в</w:t>
      </w:r>
      <w:r>
        <w:rPr>
          <w:spacing w:val="-5"/>
        </w:rPr>
        <w:t> </w:t>
      </w:r>
      <w:r>
        <w:rPr/>
        <w:t>Процессе</w:t>
      </w:r>
      <w:r>
        <w:rPr>
          <w:spacing w:val="-4"/>
        </w:rPr>
        <w:t> </w:t>
      </w:r>
      <w:r>
        <w:rPr/>
        <w:t>присутствует несколько</w:t>
      </w:r>
      <w:r>
        <w:rPr>
          <w:spacing w:val="-4"/>
        </w:rPr>
        <w:t> </w:t>
      </w:r>
      <w:r>
        <w:rPr/>
        <w:t>условных</w:t>
      </w:r>
      <w:r>
        <w:rPr>
          <w:spacing w:val="-4"/>
        </w:rPr>
        <w:t> </w:t>
      </w:r>
      <w:r>
        <w:rPr/>
        <w:t>Потоков</w:t>
      </w:r>
      <w:r>
        <w:rPr>
          <w:spacing w:val="-5"/>
        </w:rPr>
        <w:t> </w:t>
      </w:r>
      <w:r>
        <w:rPr/>
        <w:t>операций,</w:t>
      </w:r>
      <w:r>
        <w:rPr>
          <w:spacing w:val="-1"/>
        </w:rPr>
        <w:t> </w:t>
      </w:r>
      <w:r>
        <w:rPr/>
        <w:t>каждый из них, имеющий то же самое условное выражение (фигура 10.20), может быть использован с Неэксклюзивным Шлюзом для создания необходимого поведения. Использование разделяющего Шлюза делает такого рода поведение гораздо более </w:t>
      </w:r>
      <w:r>
        <w:rPr>
          <w:spacing w:val="-2"/>
        </w:rPr>
        <w:t>очевидным.</w:t>
      </w:r>
    </w:p>
    <w:p>
      <w:pPr>
        <w:pStyle w:val="BodyText"/>
        <w:spacing w:before="70"/>
        <w:rPr>
          <w:sz w:val="20"/>
        </w:rPr>
      </w:pPr>
      <w:r>
        <w:rPr/>
        <w:drawing>
          <wp:anchor distT="0" distB="0" distL="0" distR="0" allowOverlap="1" layoutInCell="1" locked="0" behindDoc="1" simplePos="0" relativeHeight="487613440">
            <wp:simplePos x="0" y="0"/>
            <wp:positionH relativeFrom="page">
              <wp:posOffset>2520921</wp:posOffset>
            </wp:positionH>
            <wp:positionV relativeFrom="paragraph">
              <wp:posOffset>205735</wp:posOffset>
            </wp:positionV>
            <wp:extent cx="3076699" cy="1988819"/>
            <wp:effectExtent l="0" t="0" r="0" b="0"/>
            <wp:wrapTopAndBottom/>
            <wp:docPr id="244" name="Image 244"/>
            <wp:cNvGraphicFramePr>
              <a:graphicFrameLocks/>
            </wp:cNvGraphicFramePr>
            <a:graphic>
              <a:graphicData uri="http://schemas.openxmlformats.org/drawingml/2006/picture">
                <pic:pic>
                  <pic:nvPicPr>
                    <pic:cNvPr id="244" name="Image 244"/>
                    <pic:cNvPicPr/>
                  </pic:nvPicPr>
                  <pic:blipFill>
                    <a:blip r:embed="rId187" cstate="print"/>
                    <a:stretch>
                      <a:fillRect/>
                    </a:stretch>
                  </pic:blipFill>
                  <pic:spPr>
                    <a:xfrm>
                      <a:off x="0" y="0"/>
                      <a:ext cx="3076699" cy="1988819"/>
                    </a:xfrm>
                    <a:prstGeom prst="rect">
                      <a:avLst/>
                    </a:prstGeom>
                  </pic:spPr>
                </pic:pic>
              </a:graphicData>
            </a:graphic>
          </wp:anchor>
        </w:drawing>
      </w:r>
    </w:p>
    <w:p>
      <w:pPr>
        <w:spacing w:before="14"/>
        <w:ind w:left="0" w:right="100" w:firstLine="0"/>
        <w:jc w:val="center"/>
        <w:rPr>
          <w:i/>
          <w:sz w:val="24"/>
        </w:rPr>
      </w:pPr>
      <w:r>
        <w:rPr>
          <w:i/>
          <w:sz w:val="24"/>
        </w:rPr>
        <w:t>Фигура</w:t>
      </w:r>
      <w:r>
        <w:rPr>
          <w:i/>
          <w:spacing w:val="-5"/>
          <w:sz w:val="24"/>
        </w:rPr>
        <w:t> </w:t>
      </w:r>
      <w:r>
        <w:rPr>
          <w:i/>
          <w:sz w:val="24"/>
        </w:rPr>
        <w:t>10.20</w:t>
      </w:r>
      <w:r>
        <w:rPr>
          <w:i/>
          <w:spacing w:val="-3"/>
          <w:sz w:val="24"/>
        </w:rPr>
        <w:t> </w:t>
      </w:r>
      <w:r>
        <w:rPr>
          <w:i/>
          <w:sz w:val="24"/>
        </w:rPr>
        <w:t>–</w:t>
      </w:r>
      <w:r>
        <w:rPr>
          <w:i/>
          <w:spacing w:val="-2"/>
          <w:sz w:val="24"/>
        </w:rPr>
        <w:t> </w:t>
      </w:r>
      <w:r>
        <w:rPr>
          <w:i/>
          <w:sz w:val="24"/>
        </w:rPr>
        <w:t>Создание</w:t>
      </w:r>
      <w:r>
        <w:rPr>
          <w:i/>
          <w:spacing w:val="-4"/>
          <w:sz w:val="24"/>
        </w:rPr>
        <w:t> </w:t>
      </w:r>
      <w:r>
        <w:rPr>
          <w:i/>
          <w:sz w:val="24"/>
        </w:rPr>
        <w:t>параллельных</w:t>
      </w:r>
      <w:r>
        <w:rPr>
          <w:i/>
          <w:spacing w:val="-2"/>
          <w:sz w:val="24"/>
        </w:rPr>
        <w:t> </w:t>
      </w:r>
      <w:r>
        <w:rPr>
          <w:i/>
          <w:sz w:val="24"/>
        </w:rPr>
        <w:t>маршрутов</w:t>
      </w:r>
      <w:r>
        <w:rPr>
          <w:i/>
          <w:spacing w:val="-3"/>
          <w:sz w:val="24"/>
        </w:rPr>
        <w:t> </w:t>
      </w:r>
      <w:r>
        <w:rPr>
          <w:i/>
          <w:sz w:val="24"/>
        </w:rPr>
        <w:t>с</w:t>
      </w:r>
      <w:r>
        <w:rPr>
          <w:i/>
          <w:spacing w:val="-4"/>
          <w:sz w:val="24"/>
        </w:rPr>
        <w:t> </w:t>
      </w:r>
      <w:r>
        <w:rPr>
          <w:i/>
          <w:sz w:val="24"/>
        </w:rPr>
        <w:t>равными</w:t>
      </w:r>
      <w:r>
        <w:rPr>
          <w:i/>
          <w:spacing w:val="-2"/>
          <w:sz w:val="24"/>
        </w:rPr>
        <w:t> условиями</w:t>
      </w:r>
    </w:p>
    <w:p>
      <w:pPr>
        <w:pStyle w:val="BodyText"/>
        <w:rPr>
          <w:i/>
        </w:rPr>
      </w:pPr>
    </w:p>
    <w:p>
      <w:pPr>
        <w:pStyle w:val="BodyText"/>
        <w:ind w:left="324" w:right="405"/>
        <w:jc w:val="both"/>
      </w:pPr>
      <w:r>
        <w:rPr/>
        <w:t>Третий механизм создания разделения маршрутов для группировки действий с последующим их параллельным выполнением использует Развернутый Подпроцесс (си. фигуру 10.21). Такой Подпроцесс не содержит Стартового и Конечного событий и отображает действия, протекающие внутри данного Подпроцесса. Подобного рода конфигурацию, позволяющую изобразить параллелизм, присутствующий в Процессе, более</w:t>
      </w:r>
      <w:r>
        <w:rPr>
          <w:spacing w:val="39"/>
        </w:rPr>
        <w:t> </w:t>
      </w:r>
      <w:r>
        <w:rPr/>
        <w:t>компактно</w:t>
      </w:r>
      <w:r>
        <w:rPr>
          <w:spacing w:val="45"/>
        </w:rPr>
        <w:t> </w:t>
      </w:r>
      <w:r>
        <w:rPr/>
        <w:t>и</w:t>
      </w:r>
      <w:r>
        <w:rPr>
          <w:spacing w:val="41"/>
        </w:rPr>
        <w:t> </w:t>
      </w:r>
      <w:r>
        <w:rPr/>
        <w:t>с</w:t>
      </w:r>
      <w:r>
        <w:rPr>
          <w:spacing w:val="44"/>
        </w:rPr>
        <w:t> </w:t>
      </w:r>
      <w:r>
        <w:rPr/>
        <w:t>меньшим</w:t>
      </w:r>
      <w:r>
        <w:rPr>
          <w:spacing w:val="42"/>
        </w:rPr>
        <w:t> </w:t>
      </w:r>
      <w:r>
        <w:rPr/>
        <w:t>количеством</w:t>
      </w:r>
      <w:r>
        <w:rPr>
          <w:spacing w:val="45"/>
        </w:rPr>
        <w:t> </w:t>
      </w:r>
      <w:r>
        <w:rPr/>
        <w:t>лишних</w:t>
      </w:r>
      <w:r>
        <w:rPr>
          <w:spacing w:val="44"/>
        </w:rPr>
        <w:t> </w:t>
      </w:r>
      <w:r>
        <w:rPr/>
        <w:t>элементов,</w:t>
      </w:r>
      <w:r>
        <w:rPr>
          <w:spacing w:val="45"/>
        </w:rPr>
        <w:t> </w:t>
      </w:r>
      <w:r>
        <w:rPr/>
        <w:t>можно</w:t>
      </w:r>
      <w:r>
        <w:rPr>
          <w:spacing w:val="42"/>
        </w:rPr>
        <w:t> </w:t>
      </w:r>
      <w:r>
        <w:rPr/>
        <w:t>определить</w:t>
      </w:r>
      <w:r>
        <w:rPr>
          <w:spacing w:val="45"/>
        </w:rPr>
        <w:t> </w:t>
      </w:r>
      <w:r>
        <w:rPr>
          <w:spacing w:val="-5"/>
        </w:rPr>
        <w:t>как</w:t>
      </w:r>
    </w:p>
    <w:p>
      <w:pPr>
        <w:pStyle w:val="BodyText"/>
        <w:ind w:left="324" w:right="403"/>
        <w:jc w:val="both"/>
      </w:pPr>
      <w:r>
        <w:rPr/>
        <w:t>«параллельный ящик». Существование такой конфигурации обусловлено тем, что Стартовое и Конечное события являются в спецификации BPMN опциональными.</w:t>
      </w:r>
    </w:p>
    <w:p>
      <w:pPr>
        <w:spacing w:after="0"/>
        <w:jc w:val="both"/>
        <w:sectPr>
          <w:pgSz w:w="11900" w:h="16840"/>
          <w:pgMar w:header="718" w:footer="478" w:top="980" w:bottom="660" w:left="1380" w:right="440"/>
        </w:sectPr>
      </w:pPr>
    </w:p>
    <w:p>
      <w:pPr>
        <w:pStyle w:val="BodyText"/>
        <w:spacing w:before="2"/>
        <w:rPr>
          <w:sz w:val="17"/>
        </w:rPr>
      </w:pPr>
    </w:p>
    <w:p>
      <w:pPr>
        <w:pStyle w:val="BodyText"/>
        <w:ind w:left="2709"/>
        <w:rPr>
          <w:sz w:val="20"/>
        </w:rPr>
      </w:pPr>
      <w:r>
        <w:rPr>
          <w:sz w:val="20"/>
        </w:rPr>
        <w:drawing>
          <wp:inline distT="0" distB="0" distL="0" distR="0">
            <wp:extent cx="2913317" cy="1977199"/>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88" cstate="print"/>
                    <a:stretch>
                      <a:fillRect/>
                    </a:stretch>
                  </pic:blipFill>
                  <pic:spPr>
                    <a:xfrm>
                      <a:off x="0" y="0"/>
                      <a:ext cx="2913317" cy="1977199"/>
                    </a:xfrm>
                    <a:prstGeom prst="rect">
                      <a:avLst/>
                    </a:prstGeom>
                  </pic:spPr>
                </pic:pic>
              </a:graphicData>
            </a:graphic>
          </wp:inline>
        </w:drawing>
      </w:r>
      <w:r>
        <w:rPr>
          <w:sz w:val="20"/>
        </w:rPr>
      </w:r>
    </w:p>
    <w:p>
      <w:pPr>
        <w:spacing w:before="36"/>
        <w:ind w:left="3116" w:right="933" w:hanging="996"/>
        <w:jc w:val="left"/>
        <w:rPr>
          <w:i/>
          <w:sz w:val="24"/>
        </w:rPr>
      </w:pPr>
      <w:r>
        <w:rPr>
          <w:i/>
          <w:sz w:val="24"/>
        </w:rPr>
        <w:t>Фигура</w:t>
      </w:r>
      <w:r>
        <w:rPr>
          <w:i/>
          <w:spacing w:val="-7"/>
          <w:sz w:val="24"/>
        </w:rPr>
        <w:t> </w:t>
      </w:r>
      <w:r>
        <w:rPr>
          <w:i/>
          <w:sz w:val="24"/>
        </w:rPr>
        <w:t>10.21</w:t>
      </w:r>
      <w:r>
        <w:rPr>
          <w:i/>
          <w:spacing w:val="-7"/>
          <w:sz w:val="24"/>
        </w:rPr>
        <w:t> </w:t>
      </w:r>
      <w:r>
        <w:rPr>
          <w:i/>
          <w:sz w:val="24"/>
        </w:rPr>
        <w:t>-</w:t>
      </w:r>
      <w:r>
        <w:rPr>
          <w:i/>
          <w:spacing w:val="-7"/>
          <w:sz w:val="24"/>
        </w:rPr>
        <w:t> </w:t>
      </w:r>
      <w:r>
        <w:rPr>
          <w:i/>
          <w:sz w:val="24"/>
        </w:rPr>
        <w:t>Модель</w:t>
      </w:r>
      <w:r>
        <w:rPr>
          <w:i/>
          <w:spacing w:val="-7"/>
          <w:sz w:val="24"/>
        </w:rPr>
        <w:t> </w:t>
      </w:r>
      <w:r>
        <w:rPr>
          <w:i/>
          <w:sz w:val="24"/>
        </w:rPr>
        <w:t>технологического</w:t>
      </w:r>
      <w:r>
        <w:rPr>
          <w:i/>
          <w:spacing w:val="-6"/>
          <w:sz w:val="24"/>
        </w:rPr>
        <w:t> </w:t>
      </w:r>
      <w:r>
        <w:rPr>
          <w:i/>
          <w:sz w:val="24"/>
        </w:rPr>
        <w:t>процесса</w:t>
      </w:r>
      <w:r>
        <w:rPr>
          <w:i/>
          <w:spacing w:val="-6"/>
          <w:sz w:val="24"/>
        </w:rPr>
        <w:t> </w:t>
      </w:r>
      <w:r>
        <w:rPr>
          <w:i/>
          <w:sz w:val="24"/>
        </w:rPr>
        <w:t>№2:</w:t>
      </w:r>
      <w:r>
        <w:rPr>
          <w:i/>
          <w:sz w:val="24"/>
        </w:rPr>
        <w:t> Параллельное Разделение – Версия 3</w:t>
      </w:r>
    </w:p>
    <w:p>
      <w:pPr>
        <w:pStyle w:val="BodyText"/>
        <w:rPr>
          <w:i/>
        </w:rPr>
      </w:pPr>
    </w:p>
    <w:p>
      <w:pPr>
        <w:pStyle w:val="BodyText"/>
        <w:ind w:left="324" w:right="403"/>
        <w:jc w:val="both"/>
      </w:pPr>
      <w:r>
        <w:rPr/>
        <w:t>Практически всегда ранее разделенные маршруты объединяются снова посредством объединителя (см. следующий раздел) и синхронизируются до того, как продолжится Поток операций. Однако при комплексных ситуациях Процесса данная спецификация предлагает использование</w:t>
      </w:r>
      <w:r>
        <w:rPr>
          <w:spacing w:val="-1"/>
        </w:rPr>
        <w:t> </w:t>
      </w:r>
      <w:r>
        <w:rPr/>
        <w:t>более</w:t>
      </w:r>
      <w:r>
        <w:rPr>
          <w:spacing w:val="-1"/>
        </w:rPr>
        <w:t> </w:t>
      </w:r>
      <w:r>
        <w:rPr/>
        <w:t>продвинутых</w:t>
      </w:r>
      <w:r>
        <w:rPr>
          <w:spacing w:val="40"/>
        </w:rPr>
        <w:t> </w:t>
      </w:r>
      <w:r>
        <w:rPr/>
        <w:t>методов. Таким образом,</w:t>
      </w:r>
      <w:r>
        <w:rPr>
          <w:spacing w:val="-3"/>
        </w:rPr>
        <w:t> </w:t>
      </w:r>
      <w:r>
        <w:rPr/>
        <w:t>точное поведение Процесса определяется конфигурацией используемых Потоков операций и Шлюзов.</w:t>
      </w:r>
    </w:p>
    <w:p>
      <w:pPr>
        <w:pStyle w:val="BodyText"/>
      </w:pPr>
    </w:p>
    <w:p>
      <w:pPr>
        <w:pStyle w:val="Heading4"/>
      </w:pPr>
      <w:r>
        <w:rPr/>
        <w:t>Объединяющий</w:t>
      </w:r>
      <w:r>
        <w:rPr>
          <w:spacing w:val="-5"/>
        </w:rPr>
        <w:t> </w:t>
      </w:r>
      <w:r>
        <w:rPr/>
        <w:t>поток</w:t>
      </w:r>
      <w:r>
        <w:rPr>
          <w:spacing w:val="-6"/>
        </w:rPr>
        <w:t> </w:t>
      </w:r>
      <w:r>
        <w:rPr/>
        <w:t>операций</w:t>
      </w:r>
      <w:r>
        <w:rPr>
          <w:spacing w:val="-7"/>
        </w:rPr>
        <w:t> </w:t>
      </w:r>
      <w:r>
        <w:rPr/>
        <w:t>(Joining</w:t>
      </w:r>
      <w:r>
        <w:rPr>
          <w:spacing w:val="-4"/>
        </w:rPr>
        <w:t> Flow)</w:t>
      </w:r>
    </w:p>
    <w:p>
      <w:pPr>
        <w:pStyle w:val="BodyText"/>
        <w:rPr>
          <w:b/>
        </w:rPr>
      </w:pPr>
    </w:p>
    <w:p>
      <w:pPr>
        <w:pStyle w:val="BodyText"/>
        <w:ind w:left="324" w:right="402"/>
        <w:jc w:val="both"/>
      </w:pPr>
      <w:r>
        <w:rPr/>
        <w:t>Термин объединение (joining) используется в спецификации BPMN для объединения двух или более параллельных маршрутов в один (также используется термин И-Соединение). Для синхронизации двух или более Входящих потоков операций используется Параллельный Шлюз (см. фигуру 10.22). В целом, это означает, что Токены, созданные при</w:t>
      </w:r>
      <w:r>
        <w:rPr>
          <w:spacing w:val="-2"/>
        </w:rPr>
        <w:t> </w:t>
      </w:r>
      <w:r>
        <w:rPr/>
        <w:t>разделении маршрутов, будут идти по параллельным</w:t>
      </w:r>
      <w:r>
        <w:rPr>
          <w:spacing w:val="-1"/>
        </w:rPr>
        <w:t> </w:t>
      </w:r>
      <w:r>
        <w:rPr/>
        <w:t>маршрутам, а</w:t>
      </w:r>
      <w:r>
        <w:rPr>
          <w:spacing w:val="-2"/>
        </w:rPr>
        <w:t> </w:t>
      </w:r>
      <w:r>
        <w:rPr/>
        <w:t>затем встретятся у данного Параллельного Шлюза, откуда путь продолжит лишь один из Токенов. Такого рода ситуация представляет собой Модель технологического процесса №3 – Синхронизация.</w:t>
      </w:r>
      <w:r>
        <w:rPr>
          <w:spacing w:val="40"/>
        </w:rPr>
        <w:t> </w:t>
      </w:r>
      <w:r>
        <w:rPr/>
        <w:t>Дополнительную</w:t>
      </w:r>
      <w:r>
        <w:rPr>
          <w:spacing w:val="40"/>
        </w:rPr>
        <w:t> </w:t>
      </w:r>
      <w:r>
        <w:rPr/>
        <w:t>информацию</w:t>
      </w:r>
      <w:r>
        <w:rPr>
          <w:spacing w:val="40"/>
        </w:rPr>
        <w:t> </w:t>
      </w:r>
      <w:r>
        <w:rPr/>
        <w:t>о</w:t>
      </w:r>
      <w:r>
        <w:rPr>
          <w:spacing w:val="40"/>
        </w:rPr>
        <w:t> </w:t>
      </w:r>
      <w:r>
        <w:rPr/>
        <w:t>Параллельных</w:t>
      </w:r>
      <w:r>
        <w:rPr>
          <w:spacing w:val="40"/>
        </w:rPr>
        <w:t> </w:t>
      </w:r>
      <w:r>
        <w:rPr/>
        <w:t>Шлюзах</w:t>
      </w:r>
      <w:r>
        <w:rPr>
          <w:spacing w:val="40"/>
        </w:rPr>
        <w:t> </w:t>
      </w:r>
      <w:r>
        <w:rPr/>
        <w:t>см.</w:t>
      </w:r>
      <w:r>
        <w:rPr>
          <w:spacing w:val="40"/>
        </w:rPr>
        <w:t> </w:t>
      </w:r>
      <w:r>
        <w:rPr/>
        <w:t>в</w:t>
      </w:r>
      <w:r>
        <w:rPr>
          <w:spacing w:val="40"/>
        </w:rPr>
        <w:t> </w:t>
      </w:r>
      <w:r>
        <w:rPr/>
        <w:t>разделе</w:t>
      </w:r>
    </w:p>
    <w:p>
      <w:pPr>
        <w:pStyle w:val="BodyText"/>
        <w:spacing w:before="1"/>
        <w:ind w:left="324"/>
        <w:jc w:val="both"/>
      </w:pPr>
      <w:r>
        <w:rPr/>
        <w:t>9.5.5</w:t>
      </w:r>
      <w:r>
        <w:rPr>
          <w:spacing w:val="-5"/>
        </w:rPr>
        <w:t> </w:t>
      </w:r>
      <w:r>
        <w:rPr/>
        <w:t>«Параллельный</w:t>
      </w:r>
      <w:r>
        <w:rPr>
          <w:spacing w:val="-1"/>
        </w:rPr>
        <w:t> </w:t>
      </w:r>
      <w:r>
        <w:rPr/>
        <w:t>Шлюз</w:t>
      </w:r>
      <w:r>
        <w:rPr>
          <w:spacing w:val="-4"/>
        </w:rPr>
        <w:t> </w:t>
      </w:r>
      <w:r>
        <w:rPr/>
        <w:t>(И)»,</w:t>
      </w:r>
      <w:r>
        <w:rPr>
          <w:spacing w:val="-2"/>
        </w:rPr>
        <w:t> </w:t>
      </w:r>
      <w:r>
        <w:rPr/>
        <w:t>стр.</w:t>
      </w:r>
      <w:r>
        <w:rPr>
          <w:spacing w:val="-3"/>
        </w:rPr>
        <w:t> </w:t>
      </w:r>
      <w:r>
        <w:rPr/>
        <w:t>85</w:t>
      </w:r>
      <w:r>
        <w:rPr>
          <w:spacing w:val="-2"/>
        </w:rPr>
        <w:t> </w:t>
      </w:r>
      <w:r>
        <w:rPr/>
        <w:t>оригинала</w:t>
      </w:r>
      <w:r>
        <w:rPr>
          <w:spacing w:val="1"/>
        </w:rPr>
        <w:t> </w:t>
      </w:r>
      <w:r>
        <w:rPr>
          <w:spacing w:val="-2"/>
        </w:rPr>
        <w:t>спецификации.</w:t>
      </w:r>
    </w:p>
    <w:p>
      <w:pPr>
        <w:pStyle w:val="BodyText"/>
        <w:spacing w:before="49"/>
        <w:rPr>
          <w:sz w:val="20"/>
        </w:rPr>
      </w:pPr>
      <w:r>
        <w:rPr/>
        <w:drawing>
          <wp:anchor distT="0" distB="0" distL="0" distR="0" allowOverlap="1" layoutInCell="1" locked="0" behindDoc="1" simplePos="0" relativeHeight="487613952">
            <wp:simplePos x="0" y="0"/>
            <wp:positionH relativeFrom="page">
              <wp:posOffset>2689702</wp:posOffset>
            </wp:positionH>
            <wp:positionV relativeFrom="paragraph">
              <wp:posOffset>192920</wp:posOffset>
            </wp:positionV>
            <wp:extent cx="2722175" cy="1683067"/>
            <wp:effectExtent l="0" t="0" r="0" b="0"/>
            <wp:wrapTopAndBottom/>
            <wp:docPr id="246" name="Image 246"/>
            <wp:cNvGraphicFramePr>
              <a:graphicFrameLocks/>
            </wp:cNvGraphicFramePr>
            <a:graphic>
              <a:graphicData uri="http://schemas.openxmlformats.org/drawingml/2006/picture">
                <pic:pic>
                  <pic:nvPicPr>
                    <pic:cNvPr id="246" name="Image 246"/>
                    <pic:cNvPicPr/>
                  </pic:nvPicPr>
                  <pic:blipFill>
                    <a:blip r:embed="rId189" cstate="print"/>
                    <a:stretch>
                      <a:fillRect/>
                    </a:stretch>
                  </pic:blipFill>
                  <pic:spPr>
                    <a:xfrm>
                      <a:off x="0" y="0"/>
                      <a:ext cx="2722175" cy="1683067"/>
                    </a:xfrm>
                    <a:prstGeom prst="rect">
                      <a:avLst/>
                    </a:prstGeom>
                  </pic:spPr>
                </pic:pic>
              </a:graphicData>
            </a:graphic>
          </wp:anchor>
        </w:drawing>
      </w:r>
    </w:p>
    <w:p>
      <w:pPr>
        <w:spacing w:before="41"/>
        <w:ind w:left="780" w:right="0" w:firstLine="0"/>
        <w:jc w:val="left"/>
        <w:rPr>
          <w:i/>
          <w:sz w:val="24"/>
        </w:rPr>
      </w:pPr>
      <w:r>
        <w:rPr>
          <w:i/>
          <w:sz w:val="24"/>
        </w:rPr>
        <w:t>Фигура</w:t>
      </w:r>
      <w:r>
        <w:rPr>
          <w:i/>
          <w:spacing w:val="-6"/>
          <w:sz w:val="24"/>
        </w:rPr>
        <w:t> </w:t>
      </w:r>
      <w:r>
        <w:rPr>
          <w:i/>
          <w:sz w:val="24"/>
        </w:rPr>
        <w:t>10.22</w:t>
      </w:r>
      <w:r>
        <w:rPr>
          <w:i/>
          <w:spacing w:val="-4"/>
          <w:sz w:val="24"/>
        </w:rPr>
        <w:t> </w:t>
      </w:r>
      <w:r>
        <w:rPr>
          <w:i/>
          <w:sz w:val="24"/>
        </w:rPr>
        <w:t>-</w:t>
      </w:r>
      <w:r>
        <w:rPr>
          <w:i/>
          <w:spacing w:val="-4"/>
          <w:sz w:val="24"/>
        </w:rPr>
        <w:t> </w:t>
      </w:r>
      <w:r>
        <w:rPr>
          <w:i/>
          <w:sz w:val="24"/>
        </w:rPr>
        <w:t>Модель</w:t>
      </w:r>
      <w:r>
        <w:rPr>
          <w:i/>
          <w:spacing w:val="-4"/>
          <w:sz w:val="24"/>
        </w:rPr>
        <w:t> </w:t>
      </w:r>
      <w:r>
        <w:rPr>
          <w:i/>
          <w:sz w:val="24"/>
        </w:rPr>
        <w:t>технологического</w:t>
      </w:r>
      <w:r>
        <w:rPr>
          <w:i/>
          <w:spacing w:val="-2"/>
          <w:sz w:val="24"/>
        </w:rPr>
        <w:t> </w:t>
      </w:r>
      <w:r>
        <w:rPr>
          <w:i/>
          <w:sz w:val="24"/>
        </w:rPr>
        <w:t>процесса</w:t>
      </w:r>
      <w:r>
        <w:rPr>
          <w:i/>
          <w:spacing w:val="-3"/>
          <w:sz w:val="24"/>
        </w:rPr>
        <w:t> </w:t>
      </w:r>
      <w:r>
        <w:rPr>
          <w:i/>
          <w:sz w:val="24"/>
        </w:rPr>
        <w:t>№3:</w:t>
      </w:r>
      <w:r>
        <w:rPr>
          <w:i/>
          <w:spacing w:val="-4"/>
          <w:sz w:val="24"/>
        </w:rPr>
        <w:t> </w:t>
      </w:r>
      <w:r>
        <w:rPr>
          <w:i/>
          <w:sz w:val="24"/>
        </w:rPr>
        <w:t>Синхронизация</w:t>
      </w:r>
      <w:r>
        <w:rPr>
          <w:i/>
          <w:spacing w:val="-4"/>
          <w:sz w:val="24"/>
        </w:rPr>
        <w:t> </w:t>
      </w:r>
      <w:r>
        <w:rPr>
          <w:i/>
          <w:sz w:val="24"/>
        </w:rPr>
        <w:t>–</w:t>
      </w:r>
      <w:r>
        <w:rPr>
          <w:i/>
          <w:spacing w:val="-4"/>
          <w:sz w:val="24"/>
        </w:rPr>
        <w:t> </w:t>
      </w:r>
      <w:r>
        <w:rPr>
          <w:i/>
          <w:sz w:val="24"/>
        </w:rPr>
        <w:t>Версия</w:t>
      </w:r>
      <w:r>
        <w:rPr>
          <w:i/>
          <w:spacing w:val="-3"/>
          <w:sz w:val="24"/>
        </w:rPr>
        <w:t> </w:t>
      </w:r>
      <w:r>
        <w:rPr>
          <w:i/>
          <w:spacing w:val="-10"/>
          <w:sz w:val="24"/>
        </w:rPr>
        <w:t>1</w:t>
      </w:r>
    </w:p>
    <w:p>
      <w:pPr>
        <w:pStyle w:val="BodyText"/>
        <w:rPr>
          <w:i/>
        </w:rPr>
      </w:pPr>
    </w:p>
    <w:p>
      <w:pPr>
        <w:pStyle w:val="BodyText"/>
        <w:ind w:left="324" w:right="400"/>
        <w:jc w:val="both"/>
      </w:pPr>
      <w:r>
        <w:rPr/>
        <w:t>Другой механизм синхронизации представляет собой завершение Подпроцесса (см. фигуру 10.23). В случае, если в Подпроцессе содержится несколько параллельных маршрутов, не синхронизированных посредством Параллельного Шлюза, то все они в итоге достигнут Конечного события (даже, если подразумевается Конечное событие). Поведение</w:t>
      </w:r>
      <w:r>
        <w:rPr>
          <w:spacing w:val="-1"/>
        </w:rPr>
        <w:t> </w:t>
      </w:r>
      <w:r>
        <w:rPr/>
        <w:t>Подпроцесса, установленное</w:t>
      </w:r>
      <w:r>
        <w:rPr>
          <w:spacing w:val="-1"/>
        </w:rPr>
        <w:t> </w:t>
      </w:r>
      <w:r>
        <w:rPr/>
        <w:t>по</w:t>
      </w:r>
      <w:r>
        <w:rPr>
          <w:spacing w:val="-1"/>
        </w:rPr>
        <w:t> </w:t>
      </w:r>
      <w:r>
        <w:rPr/>
        <w:t>умолчанию,</w:t>
      </w:r>
      <w:r>
        <w:rPr>
          <w:spacing w:val="-1"/>
        </w:rPr>
        <w:t> </w:t>
      </w:r>
      <w:r>
        <w:rPr/>
        <w:t>заключается в</w:t>
      </w:r>
      <w:r>
        <w:rPr>
          <w:spacing w:val="-4"/>
        </w:rPr>
        <w:t> </w:t>
      </w:r>
      <w:r>
        <w:rPr/>
        <w:t>ожидании</w:t>
      </w:r>
      <w:r>
        <w:rPr>
          <w:spacing w:val="-1"/>
        </w:rPr>
        <w:t> </w:t>
      </w:r>
      <w:r>
        <w:rPr/>
        <w:t>момента, когда все действия, содержащиеся в данном Подпроцессе, завершатся до того, как Поток операций переместится обратно на более высокий уровень Процесса. Таким образом, завершение Подпроцесса является точкой синхронизации.</w:t>
      </w:r>
    </w:p>
    <w:p>
      <w:pPr>
        <w:spacing w:after="0"/>
        <w:jc w:val="both"/>
        <w:sectPr>
          <w:pgSz w:w="11900" w:h="16840"/>
          <w:pgMar w:header="718" w:footer="478" w:top="980" w:bottom="660" w:left="1380" w:right="440"/>
        </w:sectPr>
      </w:pPr>
    </w:p>
    <w:p>
      <w:pPr>
        <w:pStyle w:val="BodyText"/>
        <w:rPr>
          <w:sz w:val="20"/>
        </w:rPr>
      </w:pPr>
    </w:p>
    <w:p>
      <w:pPr>
        <w:pStyle w:val="BodyText"/>
        <w:rPr>
          <w:sz w:val="20"/>
        </w:rPr>
      </w:pPr>
    </w:p>
    <w:p>
      <w:pPr>
        <w:pStyle w:val="BodyText"/>
        <w:ind w:left="2696"/>
        <w:rPr>
          <w:sz w:val="20"/>
        </w:rPr>
      </w:pPr>
      <w:r>
        <w:rPr>
          <w:sz w:val="20"/>
        </w:rPr>
        <w:drawing>
          <wp:inline distT="0" distB="0" distL="0" distR="0">
            <wp:extent cx="2933083" cy="2038350"/>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90" cstate="print"/>
                    <a:stretch>
                      <a:fillRect/>
                    </a:stretch>
                  </pic:blipFill>
                  <pic:spPr>
                    <a:xfrm>
                      <a:off x="0" y="0"/>
                      <a:ext cx="2933083" cy="2038350"/>
                    </a:xfrm>
                    <a:prstGeom prst="rect">
                      <a:avLst/>
                    </a:prstGeom>
                  </pic:spPr>
                </pic:pic>
              </a:graphicData>
            </a:graphic>
          </wp:inline>
        </w:drawing>
      </w:r>
      <w:r>
        <w:rPr>
          <w:sz w:val="20"/>
        </w:rPr>
      </w:r>
    </w:p>
    <w:p>
      <w:pPr>
        <w:spacing w:before="30"/>
        <w:ind w:left="780" w:right="0" w:firstLine="0"/>
        <w:jc w:val="left"/>
        <w:rPr>
          <w:i/>
          <w:sz w:val="24"/>
        </w:rPr>
      </w:pPr>
      <w:r>
        <w:rPr>
          <w:i/>
          <w:sz w:val="24"/>
        </w:rPr>
        <w:t>Фигура</w:t>
      </w:r>
      <w:r>
        <w:rPr>
          <w:i/>
          <w:spacing w:val="-6"/>
          <w:sz w:val="24"/>
        </w:rPr>
        <w:t> </w:t>
      </w:r>
      <w:r>
        <w:rPr>
          <w:i/>
          <w:sz w:val="24"/>
        </w:rPr>
        <w:t>10.23</w:t>
      </w:r>
      <w:r>
        <w:rPr>
          <w:i/>
          <w:spacing w:val="-4"/>
          <w:sz w:val="24"/>
        </w:rPr>
        <w:t> </w:t>
      </w:r>
      <w:r>
        <w:rPr>
          <w:i/>
          <w:sz w:val="24"/>
        </w:rPr>
        <w:t>-</w:t>
      </w:r>
      <w:r>
        <w:rPr>
          <w:i/>
          <w:spacing w:val="-4"/>
          <w:sz w:val="24"/>
        </w:rPr>
        <w:t> </w:t>
      </w:r>
      <w:r>
        <w:rPr>
          <w:i/>
          <w:sz w:val="24"/>
        </w:rPr>
        <w:t>Модель</w:t>
      </w:r>
      <w:r>
        <w:rPr>
          <w:i/>
          <w:spacing w:val="-4"/>
          <w:sz w:val="24"/>
        </w:rPr>
        <w:t> </w:t>
      </w:r>
      <w:r>
        <w:rPr>
          <w:i/>
          <w:sz w:val="24"/>
        </w:rPr>
        <w:t>технологического</w:t>
      </w:r>
      <w:r>
        <w:rPr>
          <w:i/>
          <w:spacing w:val="-2"/>
          <w:sz w:val="24"/>
        </w:rPr>
        <w:t> </w:t>
      </w:r>
      <w:r>
        <w:rPr>
          <w:i/>
          <w:sz w:val="24"/>
        </w:rPr>
        <w:t>процесса</w:t>
      </w:r>
      <w:r>
        <w:rPr>
          <w:i/>
          <w:spacing w:val="-3"/>
          <w:sz w:val="24"/>
        </w:rPr>
        <w:t> </w:t>
      </w:r>
      <w:r>
        <w:rPr>
          <w:i/>
          <w:sz w:val="24"/>
        </w:rPr>
        <w:t>№3:</w:t>
      </w:r>
      <w:r>
        <w:rPr>
          <w:i/>
          <w:spacing w:val="-4"/>
          <w:sz w:val="24"/>
        </w:rPr>
        <w:t> </w:t>
      </w:r>
      <w:r>
        <w:rPr>
          <w:i/>
          <w:sz w:val="24"/>
        </w:rPr>
        <w:t>Синхронизация</w:t>
      </w:r>
      <w:r>
        <w:rPr>
          <w:i/>
          <w:spacing w:val="-4"/>
          <w:sz w:val="24"/>
        </w:rPr>
        <w:t> </w:t>
      </w:r>
      <w:r>
        <w:rPr>
          <w:i/>
          <w:sz w:val="24"/>
        </w:rPr>
        <w:t>–</w:t>
      </w:r>
      <w:r>
        <w:rPr>
          <w:i/>
          <w:spacing w:val="-4"/>
          <w:sz w:val="24"/>
        </w:rPr>
        <w:t> </w:t>
      </w:r>
      <w:r>
        <w:rPr>
          <w:i/>
          <w:sz w:val="24"/>
        </w:rPr>
        <w:t>Версия</w:t>
      </w:r>
      <w:r>
        <w:rPr>
          <w:i/>
          <w:spacing w:val="-3"/>
          <w:sz w:val="24"/>
        </w:rPr>
        <w:t> </w:t>
      </w:r>
      <w:r>
        <w:rPr>
          <w:i/>
          <w:spacing w:val="-10"/>
          <w:sz w:val="24"/>
        </w:rPr>
        <w:t>2</w:t>
      </w:r>
    </w:p>
    <w:p>
      <w:pPr>
        <w:pStyle w:val="BodyText"/>
        <w:spacing w:before="276"/>
        <w:ind w:left="324" w:right="401"/>
        <w:jc w:val="both"/>
      </w:pPr>
      <w:r>
        <w:rPr/>
        <w:t>Между объединением нескольких параллельных маршрутов и разделением, создающим эти параллельные маршруты, конкретной взаимосвязи нет. Например, действие может иметь три Исходящих потока операций, создающих разделение на три параллельных маршрута, однако, нет необходимости в объединении трех данных маршрутов посредством одного и того же элемента диаграммы. Фигура 10.24 показывает то, каким образом</w:t>
      </w:r>
      <w:r>
        <w:rPr>
          <w:spacing w:val="-1"/>
        </w:rPr>
        <w:t> </w:t>
      </w:r>
      <w:r>
        <w:rPr/>
        <w:t>два</w:t>
      </w:r>
      <w:r>
        <w:rPr>
          <w:spacing w:val="-2"/>
        </w:rPr>
        <w:t> </w:t>
      </w:r>
      <w:r>
        <w:rPr/>
        <w:t>из трех существующих параллельных маршрутов объединяются в</w:t>
      </w:r>
      <w:r>
        <w:rPr>
          <w:spacing w:val="-1"/>
        </w:rPr>
        <w:t> </w:t>
      </w:r>
      <w:r>
        <w:rPr/>
        <w:t>Задаче «F». Все маршруты будут в итоге объединены, но их объединение может произойти посредством любой комбинации элементов диаграммы, включая отдельные Конечные события. В действительности, каждый маршрут может закончиться отдельно взятым Конечным событием, а затем, как было сказано выше, будет синхронизированы.</w:t>
      </w:r>
    </w:p>
    <w:p>
      <w:pPr>
        <w:pStyle w:val="BodyText"/>
        <w:spacing w:before="102"/>
        <w:rPr>
          <w:sz w:val="20"/>
        </w:rPr>
      </w:pPr>
      <w:r>
        <w:rPr/>
        <w:drawing>
          <wp:anchor distT="0" distB="0" distL="0" distR="0" allowOverlap="1" layoutInCell="1" locked="0" behindDoc="1" simplePos="0" relativeHeight="487614464">
            <wp:simplePos x="0" y="0"/>
            <wp:positionH relativeFrom="page">
              <wp:posOffset>2154341</wp:posOffset>
            </wp:positionH>
            <wp:positionV relativeFrom="paragraph">
              <wp:posOffset>226175</wp:posOffset>
            </wp:positionV>
            <wp:extent cx="3817976" cy="2610993"/>
            <wp:effectExtent l="0" t="0" r="0" b="0"/>
            <wp:wrapTopAndBottom/>
            <wp:docPr id="248" name="Image 248"/>
            <wp:cNvGraphicFramePr>
              <a:graphicFrameLocks/>
            </wp:cNvGraphicFramePr>
            <a:graphic>
              <a:graphicData uri="http://schemas.openxmlformats.org/drawingml/2006/picture">
                <pic:pic>
                  <pic:nvPicPr>
                    <pic:cNvPr id="248" name="Image 248"/>
                    <pic:cNvPicPr/>
                  </pic:nvPicPr>
                  <pic:blipFill>
                    <a:blip r:embed="rId191" cstate="print"/>
                    <a:stretch>
                      <a:fillRect/>
                    </a:stretch>
                  </pic:blipFill>
                  <pic:spPr>
                    <a:xfrm>
                      <a:off x="0" y="0"/>
                      <a:ext cx="3817976" cy="2610993"/>
                    </a:xfrm>
                    <a:prstGeom prst="rect">
                      <a:avLst/>
                    </a:prstGeom>
                  </pic:spPr>
                </pic:pic>
              </a:graphicData>
            </a:graphic>
          </wp:anchor>
        </w:drawing>
      </w:r>
    </w:p>
    <w:p>
      <w:pPr>
        <w:spacing w:before="4"/>
        <w:ind w:left="0" w:right="102" w:firstLine="0"/>
        <w:jc w:val="center"/>
        <w:rPr>
          <w:i/>
          <w:sz w:val="24"/>
        </w:rPr>
      </w:pPr>
      <w:r>
        <w:rPr>
          <w:i/>
          <w:sz w:val="24"/>
        </w:rPr>
        <w:t>Фигура</w:t>
      </w:r>
      <w:r>
        <w:rPr>
          <w:i/>
          <w:spacing w:val="-6"/>
          <w:sz w:val="24"/>
        </w:rPr>
        <w:t> </w:t>
      </w:r>
      <w:r>
        <w:rPr>
          <w:i/>
          <w:sz w:val="24"/>
        </w:rPr>
        <w:t>10.24</w:t>
      </w:r>
      <w:r>
        <w:rPr>
          <w:i/>
          <w:spacing w:val="-4"/>
          <w:sz w:val="24"/>
        </w:rPr>
        <w:t> </w:t>
      </w:r>
      <w:r>
        <w:rPr>
          <w:i/>
          <w:sz w:val="24"/>
        </w:rPr>
        <w:t>–</w:t>
      </w:r>
      <w:r>
        <w:rPr>
          <w:i/>
          <w:spacing w:val="-4"/>
          <w:sz w:val="24"/>
        </w:rPr>
        <w:t> </w:t>
      </w:r>
      <w:r>
        <w:rPr>
          <w:i/>
          <w:sz w:val="24"/>
        </w:rPr>
        <w:t>Отношения</w:t>
      </w:r>
      <w:r>
        <w:rPr>
          <w:i/>
          <w:spacing w:val="-3"/>
          <w:sz w:val="24"/>
        </w:rPr>
        <w:t> </w:t>
      </w:r>
      <w:r>
        <w:rPr>
          <w:i/>
          <w:sz w:val="24"/>
        </w:rPr>
        <w:t>Разделение-Объединение</w:t>
      </w:r>
      <w:r>
        <w:rPr>
          <w:i/>
          <w:spacing w:val="-5"/>
          <w:sz w:val="24"/>
        </w:rPr>
        <w:t> </w:t>
      </w:r>
      <w:r>
        <w:rPr>
          <w:i/>
          <w:sz w:val="24"/>
        </w:rPr>
        <w:t>не</w:t>
      </w:r>
      <w:r>
        <w:rPr>
          <w:i/>
          <w:spacing w:val="-4"/>
          <w:sz w:val="24"/>
        </w:rPr>
        <w:t> </w:t>
      </w:r>
      <w:r>
        <w:rPr>
          <w:i/>
          <w:spacing w:val="-2"/>
          <w:sz w:val="24"/>
        </w:rPr>
        <w:t>зафиксированы</w:t>
      </w:r>
    </w:p>
    <w:p>
      <w:pPr>
        <w:pStyle w:val="BodyText"/>
        <w:rPr>
          <w:i/>
        </w:rPr>
      </w:pPr>
    </w:p>
    <w:p>
      <w:pPr>
        <w:pStyle w:val="BodyText"/>
        <w:ind w:left="324" w:right="401"/>
        <w:jc w:val="both"/>
      </w:pPr>
      <w:r>
        <w:rPr/>
        <w:t>Таким образом, что касается параллельных Потоков операций, то здесь BPMN контрастирует с</w:t>
      </w:r>
      <w:r>
        <w:rPr>
          <w:spacing w:val="-3"/>
        </w:rPr>
        <w:t> </w:t>
      </w:r>
      <w:r>
        <w:rPr/>
        <w:t>BPEL4WS,</w:t>
      </w:r>
      <w:r>
        <w:rPr>
          <w:spacing w:val="-3"/>
        </w:rPr>
        <w:t> </w:t>
      </w:r>
      <w:r>
        <w:rPr/>
        <w:t>который</w:t>
      </w:r>
      <w:r>
        <w:rPr>
          <w:spacing w:val="-3"/>
        </w:rPr>
        <w:t> </w:t>
      </w:r>
      <w:r>
        <w:rPr/>
        <w:t>в</w:t>
      </w:r>
      <w:r>
        <w:rPr>
          <w:spacing w:val="-4"/>
        </w:rPr>
        <w:t> </w:t>
      </w:r>
      <w:r>
        <w:rPr/>
        <w:t>целом</w:t>
      </w:r>
      <w:r>
        <w:rPr>
          <w:spacing w:val="-3"/>
        </w:rPr>
        <w:t> </w:t>
      </w:r>
      <w:r>
        <w:rPr/>
        <w:t>является</w:t>
      </w:r>
      <w:r>
        <w:rPr>
          <w:spacing w:val="-3"/>
        </w:rPr>
        <w:t> </w:t>
      </w:r>
      <w:r>
        <w:rPr/>
        <w:t>блочным.</w:t>
      </w:r>
      <w:r>
        <w:rPr>
          <w:spacing w:val="-3"/>
        </w:rPr>
        <w:t> </w:t>
      </w:r>
      <w:r>
        <w:rPr/>
        <w:t>В BPEL4WS</w:t>
      </w:r>
      <w:r>
        <w:rPr>
          <w:spacing w:val="-2"/>
        </w:rPr>
        <w:t> </w:t>
      </w:r>
      <w:r>
        <w:rPr/>
        <w:t>поток</w:t>
      </w:r>
      <w:r>
        <w:rPr>
          <w:spacing w:val="-3"/>
        </w:rPr>
        <w:t> </w:t>
      </w:r>
      <w:r>
        <w:rPr/>
        <w:t>(flow), соответствующий совокупности параллельных действий в спецификации BPMN, представляет собой специфическую блочную структуру со строго определенными границами. Т.к. параллельные маршруты, созданные при помощи разделителя, не имеют четких границ, то</w:t>
      </w:r>
    </w:p>
    <w:p>
      <w:pPr>
        <w:pStyle w:val="BodyText"/>
        <w:ind w:left="324" w:right="404"/>
        <w:jc w:val="both"/>
      </w:pPr>
      <w:r>
        <w:rPr/>
        <w:t>соответствующие</w:t>
      </w:r>
      <w:r>
        <w:rPr>
          <w:spacing w:val="-1"/>
        </w:rPr>
        <w:t> </w:t>
      </w:r>
      <w:r>
        <w:rPr/>
        <w:t>границы могут быть</w:t>
      </w:r>
      <w:r>
        <w:rPr>
          <w:spacing w:val="-2"/>
        </w:rPr>
        <w:t> </w:t>
      </w:r>
      <w:r>
        <w:rPr/>
        <w:t>созданы за</w:t>
      </w:r>
      <w:r>
        <w:rPr>
          <w:spacing w:val="-3"/>
        </w:rPr>
        <w:t> </w:t>
      </w:r>
      <w:r>
        <w:rPr/>
        <w:t>счет</w:t>
      </w:r>
      <w:r>
        <w:rPr>
          <w:spacing w:val="-3"/>
        </w:rPr>
        <w:t> </w:t>
      </w:r>
      <w:r>
        <w:rPr/>
        <w:t>определения</w:t>
      </w:r>
      <w:r>
        <w:rPr>
          <w:spacing w:val="-1"/>
        </w:rPr>
        <w:t> </w:t>
      </w:r>
      <w:r>
        <w:rPr/>
        <w:t>конфигурации</w:t>
      </w:r>
      <w:r>
        <w:rPr>
          <w:spacing w:val="-1"/>
        </w:rPr>
        <w:t> </w:t>
      </w:r>
      <w:r>
        <w:rPr/>
        <w:t>Потока операций, следующего за разделением. Отрезки Процесса, на которых Токены с одним и тем же идентификатором, а также со всеми соответствующими им идентификаторами Подтокенов</w:t>
      </w:r>
      <w:r>
        <w:rPr>
          <w:spacing w:val="40"/>
        </w:rPr>
        <w:t> </w:t>
      </w:r>
      <w:r>
        <w:rPr/>
        <w:t>объединяются</w:t>
      </w:r>
      <w:r>
        <w:rPr>
          <w:spacing w:val="40"/>
        </w:rPr>
        <w:t> </w:t>
      </w:r>
      <w:r>
        <w:rPr/>
        <w:t>со</w:t>
      </w:r>
      <w:r>
        <w:rPr>
          <w:spacing w:val="40"/>
        </w:rPr>
        <w:t> </w:t>
      </w:r>
      <w:r>
        <w:rPr/>
        <w:t>несколькими</w:t>
      </w:r>
      <w:r>
        <w:rPr>
          <w:spacing w:val="40"/>
        </w:rPr>
        <w:t> </w:t>
      </w:r>
      <w:r>
        <w:rPr/>
        <w:t>сквозными</w:t>
      </w:r>
      <w:r>
        <w:rPr>
          <w:spacing w:val="40"/>
        </w:rPr>
        <w:t> </w:t>
      </w:r>
      <w:r>
        <w:rPr/>
        <w:t>Входящими</w:t>
      </w:r>
      <w:r>
        <w:rPr>
          <w:spacing w:val="40"/>
        </w:rPr>
        <w:t> </w:t>
      </w:r>
      <w:r>
        <w:rPr/>
        <w:t>потоками</w:t>
      </w:r>
      <w:r>
        <w:rPr>
          <w:spacing w:val="40"/>
        </w:rPr>
        <w:t> </w:t>
      </w:r>
      <w:r>
        <w:rPr/>
        <w:t>операций,</w:t>
      </w:r>
    </w:p>
    <w:p>
      <w:pPr>
        <w:spacing w:after="0"/>
        <w:jc w:val="both"/>
        <w:sectPr>
          <w:pgSz w:w="11900" w:h="16840"/>
          <w:pgMar w:header="718" w:footer="478" w:top="980" w:bottom="660" w:left="1380" w:right="440"/>
        </w:sectPr>
      </w:pPr>
    </w:p>
    <w:p>
      <w:pPr>
        <w:pStyle w:val="BodyText"/>
        <w:spacing w:before="154"/>
        <w:ind w:left="324" w:right="404"/>
        <w:jc w:val="both"/>
      </w:pPr>
      <w:r>
        <w:rPr/>
        <w:t>определяют границы конкретного блока параллельных действий. В действительности, границы могут представлять собой завершение Процесса. Дополнительную информацию об определении границ элемента BPEL4WS см. в главе 11 «Соответствие с BPEL4WS».</w:t>
      </w:r>
    </w:p>
    <w:p>
      <w:pPr>
        <w:pStyle w:val="BodyText"/>
      </w:pPr>
    </w:p>
    <w:p>
      <w:pPr>
        <w:pStyle w:val="Heading4"/>
      </w:pPr>
      <w:r>
        <w:rPr/>
        <w:t>Распределяющий</w:t>
      </w:r>
      <w:r>
        <w:rPr>
          <w:spacing w:val="-6"/>
        </w:rPr>
        <w:t> </w:t>
      </w:r>
      <w:r>
        <w:rPr/>
        <w:t>поток</w:t>
      </w:r>
      <w:r>
        <w:rPr>
          <w:spacing w:val="-7"/>
        </w:rPr>
        <w:t> </w:t>
      </w:r>
      <w:r>
        <w:rPr/>
        <w:t>операций</w:t>
      </w:r>
      <w:r>
        <w:rPr>
          <w:spacing w:val="-6"/>
        </w:rPr>
        <w:t> </w:t>
      </w:r>
      <w:r>
        <w:rPr/>
        <w:t>(Splitting</w:t>
      </w:r>
      <w:r>
        <w:rPr>
          <w:spacing w:val="-5"/>
        </w:rPr>
        <w:t> </w:t>
      </w:r>
      <w:r>
        <w:rPr>
          <w:spacing w:val="-2"/>
        </w:rPr>
        <w:t>Flow)</w:t>
      </w:r>
    </w:p>
    <w:p>
      <w:pPr>
        <w:pStyle w:val="BodyText"/>
        <w:rPr>
          <w:b/>
        </w:rPr>
      </w:pPr>
    </w:p>
    <w:p>
      <w:pPr>
        <w:pStyle w:val="BodyText"/>
        <w:ind w:left="324" w:right="398"/>
        <w:jc w:val="both"/>
      </w:pPr>
      <w:r>
        <w:rPr/>
        <w:t>Термин распределение (splitting) используется в спецификации BPMN для разбиения маршрута на два или более альтернативных (также используется термин ИЛИ- Разделение). Такая ситуация возникает на отрезке Процесса, где задается вопрос, а ответ определяет, какие из маршрутов будут использованы. Данная ситуация является разделением, где движущийся элемент – в данном случае Токен – может использовать лишь один из разделителей (не путать с разделение (forking), см. ниже).</w:t>
      </w:r>
    </w:p>
    <w:p>
      <w:pPr>
        <w:pStyle w:val="BodyText"/>
      </w:pPr>
    </w:p>
    <w:p>
      <w:pPr>
        <w:pStyle w:val="BodyText"/>
        <w:ind w:left="324" w:right="406"/>
        <w:jc w:val="both"/>
      </w:pPr>
      <w:r>
        <w:rPr/>
        <w:t>Общим</w:t>
      </w:r>
      <w:r>
        <w:rPr>
          <w:spacing w:val="-5"/>
        </w:rPr>
        <w:t> </w:t>
      </w:r>
      <w:r>
        <w:rPr/>
        <w:t>понятием,</w:t>
      </w:r>
      <w:r>
        <w:rPr>
          <w:spacing w:val="-3"/>
        </w:rPr>
        <w:t> </w:t>
      </w:r>
      <w:r>
        <w:rPr/>
        <w:t>на</w:t>
      </w:r>
      <w:r>
        <w:rPr>
          <w:spacing w:val="-5"/>
        </w:rPr>
        <w:t> </w:t>
      </w:r>
      <w:r>
        <w:rPr/>
        <w:t>которое</w:t>
      </w:r>
      <w:r>
        <w:rPr>
          <w:spacing w:val="-5"/>
        </w:rPr>
        <w:t> </w:t>
      </w:r>
      <w:r>
        <w:rPr/>
        <w:t>ссылается</w:t>
      </w:r>
      <w:r>
        <w:rPr>
          <w:spacing w:val="-3"/>
        </w:rPr>
        <w:t> </w:t>
      </w:r>
      <w:r>
        <w:rPr/>
        <w:t>распределение</w:t>
      </w:r>
      <w:r>
        <w:rPr>
          <w:spacing w:val="-3"/>
        </w:rPr>
        <w:t> </w:t>
      </w:r>
      <w:r>
        <w:rPr/>
        <w:t>Потока</w:t>
      </w:r>
      <w:r>
        <w:rPr>
          <w:spacing w:val="-3"/>
        </w:rPr>
        <w:t> </w:t>
      </w:r>
      <w:r>
        <w:rPr/>
        <w:t>операций,</w:t>
      </w:r>
      <w:r>
        <w:rPr>
          <w:spacing w:val="-3"/>
        </w:rPr>
        <w:t> </w:t>
      </w:r>
      <w:r>
        <w:rPr/>
        <w:t>обычно</w:t>
      </w:r>
      <w:r>
        <w:rPr>
          <w:spacing w:val="-5"/>
        </w:rPr>
        <w:t> </w:t>
      </w:r>
      <w:r>
        <w:rPr/>
        <w:t>является Условие. В традиционных методологиях изображения схемы Потока операций Условия изображаются в виде ромбов и являются эксклюзивными. Ромб используется в спецификации BPMN, т.к. данный графический элемент является известным, однако, в данной спецификации ромб используется ещё и для управления комплексными ситуациями, возникающими в бизнес-процессах (такими, управление которыми не может быть выполнено посредством традиционных схем изображения процессов). Графический элемент ромба используется как для изображения Шлюзов, так и для изображения начала Условных потоков операций (отходящих от действия). Таким образом, при просмотре диаграммы бизнес-процесса пользователь видит ромб и знает, что Поток операций каким- то образом контролируется, а не просто переходит от одного действия к другому. Расположение мини-ромба и внутренних индикаторов Шлюзов указывает на то, каким образом будет осуществляться контроль над Потоком операций.</w:t>
      </w:r>
    </w:p>
    <w:p>
      <w:pPr>
        <w:pStyle w:val="BodyText"/>
      </w:pPr>
    </w:p>
    <w:p>
      <w:pPr>
        <w:pStyle w:val="BodyText"/>
        <w:ind w:left="324" w:right="403"/>
        <w:jc w:val="both"/>
      </w:pPr>
      <w:r>
        <w:rPr/>
        <w:t>В спецификации BPMN для разбиения Потока операций существует несколько конфигураций, что позволяет создавать разнообразные модели поведения Процесса. Для разделения Потока операций используется Условный поток операций, а также три вида Шлюзов (Эксклюзивный, Неэксклюзивный и Комплексный). Дополнительную информацию об Условном потоке операций см. в разделе 10.1.1 «Поток операций», стр. 100</w:t>
      </w:r>
      <w:r>
        <w:rPr>
          <w:spacing w:val="11"/>
        </w:rPr>
        <w:t> </w:t>
      </w:r>
      <w:r>
        <w:rPr/>
        <w:t>оригинала</w:t>
      </w:r>
      <w:r>
        <w:rPr>
          <w:spacing w:val="14"/>
        </w:rPr>
        <w:t> </w:t>
      </w:r>
      <w:r>
        <w:rPr/>
        <w:t>спецификации.</w:t>
      </w:r>
      <w:r>
        <w:rPr>
          <w:spacing w:val="15"/>
        </w:rPr>
        <w:t> </w:t>
      </w:r>
      <w:r>
        <w:rPr/>
        <w:t>Дополнительную</w:t>
      </w:r>
      <w:r>
        <w:rPr>
          <w:spacing w:val="18"/>
        </w:rPr>
        <w:t> </w:t>
      </w:r>
      <w:r>
        <w:rPr/>
        <w:t>информацию</w:t>
      </w:r>
      <w:r>
        <w:rPr>
          <w:spacing w:val="14"/>
        </w:rPr>
        <w:t> </w:t>
      </w:r>
      <w:r>
        <w:rPr/>
        <w:t>о</w:t>
      </w:r>
      <w:r>
        <w:rPr>
          <w:spacing w:val="11"/>
        </w:rPr>
        <w:t> </w:t>
      </w:r>
      <w:r>
        <w:rPr/>
        <w:t>Шлюзах</w:t>
      </w:r>
      <w:r>
        <w:rPr>
          <w:spacing w:val="14"/>
        </w:rPr>
        <w:t> </w:t>
      </w:r>
      <w:r>
        <w:rPr/>
        <w:t>см.</w:t>
      </w:r>
      <w:r>
        <w:rPr>
          <w:spacing w:val="14"/>
        </w:rPr>
        <w:t> </w:t>
      </w:r>
      <w:r>
        <w:rPr/>
        <w:t>в</w:t>
      </w:r>
      <w:r>
        <w:rPr>
          <w:spacing w:val="12"/>
        </w:rPr>
        <w:t> </w:t>
      </w:r>
      <w:r>
        <w:rPr/>
        <w:t>разделе</w:t>
      </w:r>
      <w:r>
        <w:rPr>
          <w:spacing w:val="13"/>
        </w:rPr>
        <w:t> </w:t>
      </w:r>
      <w:r>
        <w:rPr>
          <w:spacing w:val="-5"/>
        </w:rPr>
        <w:t>9.5</w:t>
      </w:r>
    </w:p>
    <w:p>
      <w:pPr>
        <w:pStyle w:val="BodyText"/>
        <w:ind w:left="324"/>
        <w:jc w:val="both"/>
      </w:pPr>
      <w:r>
        <w:rPr/>
        <w:t>«Шлюз»,</w:t>
      </w:r>
      <w:r>
        <w:rPr>
          <w:spacing w:val="-3"/>
        </w:rPr>
        <w:t> </w:t>
      </w:r>
      <w:r>
        <w:rPr/>
        <w:t>стр.</w:t>
      </w:r>
      <w:r>
        <w:rPr>
          <w:spacing w:val="-2"/>
        </w:rPr>
        <w:t> </w:t>
      </w:r>
      <w:r>
        <w:rPr/>
        <w:t>68</w:t>
      </w:r>
      <w:r>
        <w:rPr>
          <w:spacing w:val="-2"/>
        </w:rPr>
        <w:t> </w:t>
      </w:r>
      <w:r>
        <w:rPr/>
        <w:t>оригинала</w:t>
      </w:r>
      <w:r>
        <w:rPr>
          <w:spacing w:val="-2"/>
        </w:rPr>
        <w:t> спецификации.</w:t>
      </w:r>
    </w:p>
    <w:p>
      <w:pPr>
        <w:pStyle w:val="BodyText"/>
      </w:pPr>
    </w:p>
    <w:p>
      <w:pPr>
        <w:pStyle w:val="BodyText"/>
        <w:ind w:left="324" w:right="401"/>
        <w:jc w:val="both"/>
      </w:pPr>
      <w:r>
        <w:rPr/>
        <w:t>Существуют два основных механизма создания Условия в ходе выполнения Процесса. Первый механизм представляет собой вычисление значения условного выражения. Данный механизм бывает трех разновидностей: Эксклюзивный, Неэксклюзивный и Комплексный. Первая разновидность данного механизма – Эксклюзивное Условие – представляет собой Модель технологического процесса №4 – Эксклюзивный Выбор (см. фигуру 10.25). Дополнительную информацию о Эксклюзивных Шлюзах, основанных на Данных, см.</w:t>
      </w:r>
      <w:r>
        <w:rPr>
          <w:spacing w:val="-2"/>
        </w:rPr>
        <w:t> </w:t>
      </w:r>
      <w:r>
        <w:rPr/>
        <w:t>в</w:t>
      </w:r>
      <w:r>
        <w:rPr>
          <w:spacing w:val="-1"/>
        </w:rPr>
        <w:t> </w:t>
      </w:r>
      <w:r>
        <w:rPr/>
        <w:t>разделе «Эксклюзивный Шлюз, Основанный на Данных», стр. 71 оригинала </w:t>
      </w:r>
      <w:r>
        <w:rPr>
          <w:spacing w:val="-2"/>
        </w:rPr>
        <w:t>спецификации.</w:t>
      </w:r>
    </w:p>
    <w:p>
      <w:pPr>
        <w:spacing w:after="0"/>
        <w:jc w:val="both"/>
        <w:sectPr>
          <w:pgSz w:w="11900" w:h="16840"/>
          <w:pgMar w:header="718" w:footer="478" w:top="980" w:bottom="660" w:left="1380" w:right="440"/>
        </w:sectPr>
      </w:pPr>
    </w:p>
    <w:p>
      <w:pPr>
        <w:pStyle w:val="BodyText"/>
        <w:spacing w:before="3"/>
        <w:rPr>
          <w:sz w:val="17"/>
        </w:rPr>
      </w:pPr>
    </w:p>
    <w:p>
      <w:pPr>
        <w:pStyle w:val="BodyText"/>
        <w:ind w:left="2194"/>
        <w:rPr>
          <w:sz w:val="20"/>
        </w:rPr>
      </w:pPr>
      <w:r>
        <w:rPr>
          <w:sz w:val="20"/>
        </w:rPr>
        <w:drawing>
          <wp:inline distT="0" distB="0" distL="0" distR="0">
            <wp:extent cx="3562350" cy="2476500"/>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92" cstate="print"/>
                    <a:stretch>
                      <a:fillRect/>
                    </a:stretch>
                  </pic:blipFill>
                  <pic:spPr>
                    <a:xfrm>
                      <a:off x="0" y="0"/>
                      <a:ext cx="3562350" cy="2476500"/>
                    </a:xfrm>
                    <a:prstGeom prst="rect">
                      <a:avLst/>
                    </a:prstGeom>
                  </pic:spPr>
                </pic:pic>
              </a:graphicData>
            </a:graphic>
          </wp:inline>
        </w:drawing>
      </w:r>
      <w:r>
        <w:rPr>
          <w:sz w:val="20"/>
        </w:rPr>
      </w:r>
    </w:p>
    <w:p>
      <w:pPr>
        <w:spacing w:before="45"/>
        <w:ind w:left="367" w:right="470" w:firstLine="0"/>
        <w:jc w:val="center"/>
        <w:rPr>
          <w:i/>
          <w:sz w:val="24"/>
        </w:rPr>
      </w:pPr>
      <w:r>
        <w:rPr>
          <w:i/>
          <w:sz w:val="24"/>
        </w:rPr>
        <w:t>Фигура</w:t>
      </w:r>
      <w:r>
        <w:rPr>
          <w:i/>
          <w:spacing w:val="-5"/>
          <w:sz w:val="24"/>
        </w:rPr>
        <w:t> </w:t>
      </w:r>
      <w:r>
        <w:rPr>
          <w:i/>
          <w:sz w:val="24"/>
        </w:rPr>
        <w:t>10.25</w:t>
      </w:r>
      <w:r>
        <w:rPr>
          <w:i/>
          <w:spacing w:val="-5"/>
          <w:sz w:val="24"/>
        </w:rPr>
        <w:t> </w:t>
      </w:r>
      <w:r>
        <w:rPr>
          <w:i/>
          <w:sz w:val="24"/>
        </w:rPr>
        <w:t>–</w:t>
      </w:r>
      <w:r>
        <w:rPr>
          <w:i/>
          <w:spacing w:val="-5"/>
          <w:sz w:val="24"/>
        </w:rPr>
        <w:t> </w:t>
      </w:r>
      <w:r>
        <w:rPr>
          <w:i/>
          <w:sz w:val="24"/>
        </w:rPr>
        <w:t>Пример</w:t>
      </w:r>
      <w:r>
        <w:rPr>
          <w:i/>
          <w:spacing w:val="-5"/>
          <w:sz w:val="24"/>
        </w:rPr>
        <w:t> </w:t>
      </w:r>
      <w:r>
        <w:rPr>
          <w:i/>
          <w:sz w:val="24"/>
        </w:rPr>
        <w:t>Условия,</w:t>
      </w:r>
      <w:r>
        <w:rPr>
          <w:i/>
          <w:spacing w:val="-4"/>
          <w:sz w:val="24"/>
        </w:rPr>
        <w:t> </w:t>
      </w:r>
      <w:r>
        <w:rPr>
          <w:i/>
          <w:sz w:val="24"/>
        </w:rPr>
        <w:t>основанного</w:t>
      </w:r>
      <w:r>
        <w:rPr>
          <w:i/>
          <w:spacing w:val="-5"/>
          <w:sz w:val="24"/>
        </w:rPr>
        <w:t> </w:t>
      </w:r>
      <w:r>
        <w:rPr>
          <w:i/>
          <w:sz w:val="24"/>
        </w:rPr>
        <w:t>на</w:t>
      </w:r>
      <w:r>
        <w:rPr>
          <w:i/>
          <w:spacing w:val="-5"/>
          <w:sz w:val="24"/>
        </w:rPr>
        <w:t> </w:t>
      </w:r>
      <w:r>
        <w:rPr>
          <w:i/>
          <w:sz w:val="24"/>
        </w:rPr>
        <w:t>Данных,</w:t>
      </w:r>
      <w:r>
        <w:rPr>
          <w:i/>
          <w:spacing w:val="-4"/>
          <w:sz w:val="24"/>
        </w:rPr>
        <w:t> </w:t>
      </w:r>
      <w:r>
        <w:rPr>
          <w:i/>
          <w:sz w:val="24"/>
        </w:rPr>
        <w:t>представляющего</w:t>
      </w:r>
      <w:r>
        <w:rPr>
          <w:i/>
          <w:spacing w:val="-5"/>
          <w:sz w:val="24"/>
        </w:rPr>
        <w:t> </w:t>
      </w:r>
      <w:r>
        <w:rPr>
          <w:i/>
          <w:sz w:val="24"/>
        </w:rPr>
        <w:t>собой</w:t>
      </w:r>
      <w:r>
        <w:rPr>
          <w:i/>
          <w:spacing w:val="-5"/>
          <w:sz w:val="24"/>
        </w:rPr>
        <w:t> </w:t>
      </w:r>
      <w:r>
        <w:rPr>
          <w:i/>
          <w:sz w:val="24"/>
        </w:rPr>
        <w:t>Модель</w:t>
      </w:r>
      <w:r>
        <w:rPr>
          <w:i/>
          <w:sz w:val="24"/>
        </w:rPr>
        <w:t> технологического процесса №4 – Эксклюзивный Выбор</w:t>
      </w:r>
    </w:p>
    <w:p>
      <w:pPr>
        <w:pStyle w:val="BodyText"/>
        <w:rPr>
          <w:i/>
        </w:rPr>
      </w:pPr>
    </w:p>
    <w:p>
      <w:pPr>
        <w:pStyle w:val="BodyText"/>
        <w:ind w:left="324" w:right="400"/>
        <w:jc w:val="both"/>
      </w:pPr>
      <w:r>
        <w:rPr/>
        <w:t>Вторая разновидность данного механизма представляет собой Неэксклюзивное Условие, представляющее собой Модель технологического процесса №6 – Множественный Выбор. Существуют два типа Неэксклюзивных Условий. Первый тип Неэксклюзивного Условия использует Условный поток операций, отходящий от Действия (см. фигуру 10.26).</w:t>
      </w:r>
    </w:p>
    <w:p>
      <w:pPr>
        <w:pStyle w:val="BodyText"/>
        <w:spacing w:before="52"/>
        <w:rPr>
          <w:sz w:val="20"/>
        </w:rPr>
      </w:pPr>
      <w:r>
        <w:rPr/>
        <w:drawing>
          <wp:anchor distT="0" distB="0" distL="0" distR="0" allowOverlap="1" layoutInCell="1" locked="0" behindDoc="1" simplePos="0" relativeHeight="487614976">
            <wp:simplePos x="0" y="0"/>
            <wp:positionH relativeFrom="page">
              <wp:posOffset>2555239</wp:posOffset>
            </wp:positionH>
            <wp:positionV relativeFrom="paragraph">
              <wp:posOffset>194419</wp:posOffset>
            </wp:positionV>
            <wp:extent cx="2980557" cy="2428875"/>
            <wp:effectExtent l="0" t="0" r="0" b="0"/>
            <wp:wrapTopAndBottom/>
            <wp:docPr id="250" name="Image 250"/>
            <wp:cNvGraphicFramePr>
              <a:graphicFrameLocks/>
            </wp:cNvGraphicFramePr>
            <a:graphic>
              <a:graphicData uri="http://schemas.openxmlformats.org/drawingml/2006/picture">
                <pic:pic>
                  <pic:nvPicPr>
                    <pic:cNvPr id="250" name="Image 250"/>
                    <pic:cNvPicPr/>
                  </pic:nvPicPr>
                  <pic:blipFill>
                    <a:blip r:embed="rId193" cstate="print"/>
                    <a:stretch>
                      <a:fillRect/>
                    </a:stretch>
                  </pic:blipFill>
                  <pic:spPr>
                    <a:xfrm>
                      <a:off x="0" y="0"/>
                      <a:ext cx="2980557" cy="2428875"/>
                    </a:xfrm>
                    <a:prstGeom prst="rect">
                      <a:avLst/>
                    </a:prstGeom>
                  </pic:spPr>
                </pic:pic>
              </a:graphicData>
            </a:graphic>
          </wp:anchor>
        </w:drawing>
      </w:r>
    </w:p>
    <w:p>
      <w:pPr>
        <w:spacing w:before="31"/>
        <w:ind w:left="1200" w:right="1361" w:firstLine="0"/>
        <w:jc w:val="center"/>
        <w:rPr>
          <w:i/>
          <w:sz w:val="24"/>
        </w:rPr>
      </w:pPr>
      <w:r>
        <w:rPr>
          <w:i/>
          <w:sz w:val="24"/>
        </w:rPr>
        <w:t>Фигура</w:t>
      </w:r>
      <w:r>
        <w:rPr>
          <w:i/>
          <w:spacing w:val="-6"/>
          <w:sz w:val="24"/>
        </w:rPr>
        <w:t> </w:t>
      </w:r>
      <w:r>
        <w:rPr>
          <w:i/>
          <w:sz w:val="24"/>
        </w:rPr>
        <w:t>10.26</w:t>
      </w:r>
      <w:r>
        <w:rPr>
          <w:i/>
          <w:spacing w:val="-6"/>
          <w:sz w:val="24"/>
        </w:rPr>
        <w:t> </w:t>
      </w:r>
      <w:r>
        <w:rPr>
          <w:i/>
          <w:sz w:val="24"/>
        </w:rPr>
        <w:t>–</w:t>
      </w:r>
      <w:r>
        <w:rPr>
          <w:i/>
          <w:spacing w:val="-6"/>
          <w:sz w:val="24"/>
        </w:rPr>
        <w:t> </w:t>
      </w:r>
      <w:r>
        <w:rPr>
          <w:i/>
          <w:sz w:val="24"/>
        </w:rPr>
        <w:t>Модель</w:t>
      </w:r>
      <w:r>
        <w:rPr>
          <w:i/>
          <w:spacing w:val="-6"/>
          <w:sz w:val="24"/>
        </w:rPr>
        <w:t> </w:t>
      </w:r>
      <w:r>
        <w:rPr>
          <w:i/>
          <w:sz w:val="24"/>
        </w:rPr>
        <w:t>технологического</w:t>
      </w:r>
      <w:r>
        <w:rPr>
          <w:i/>
          <w:spacing w:val="-5"/>
          <w:sz w:val="24"/>
        </w:rPr>
        <w:t> </w:t>
      </w:r>
      <w:r>
        <w:rPr>
          <w:i/>
          <w:sz w:val="24"/>
        </w:rPr>
        <w:t>процесса</w:t>
      </w:r>
      <w:r>
        <w:rPr>
          <w:i/>
          <w:spacing w:val="-5"/>
          <w:sz w:val="24"/>
        </w:rPr>
        <w:t> </w:t>
      </w:r>
      <w:r>
        <w:rPr>
          <w:i/>
          <w:sz w:val="24"/>
        </w:rPr>
        <w:t>№6</w:t>
      </w:r>
      <w:r>
        <w:rPr>
          <w:i/>
          <w:spacing w:val="-6"/>
          <w:sz w:val="24"/>
        </w:rPr>
        <w:t> </w:t>
      </w:r>
      <w:r>
        <w:rPr>
          <w:i/>
          <w:sz w:val="24"/>
        </w:rPr>
        <w:t>–</w:t>
      </w:r>
      <w:r>
        <w:rPr>
          <w:i/>
          <w:sz w:val="24"/>
        </w:rPr>
        <w:t> Множественный Выбор - Версия 1</w:t>
      </w:r>
    </w:p>
    <w:p>
      <w:pPr>
        <w:pStyle w:val="BodyText"/>
        <w:rPr>
          <w:i/>
        </w:rPr>
      </w:pPr>
    </w:p>
    <w:p>
      <w:pPr>
        <w:pStyle w:val="BodyText"/>
        <w:ind w:left="324" w:right="404"/>
        <w:jc w:val="both"/>
      </w:pPr>
      <w:r>
        <w:rPr/>
        <w:t>Второй тип Неэксклюзивного Условия для осуществления контроля над Потоком операций использует Неэксклюзивный Шлюз (см. фигуру 10.27). Дополнительную информацию об Неэксклюзивных Шлюзах см. в разделе 9.5.3 «Неэксклюзивный Шлюз (ИЛИ)», стр. 78 оригинала спецификации.</w:t>
      </w:r>
    </w:p>
    <w:p>
      <w:pPr>
        <w:spacing w:after="0"/>
        <w:jc w:val="both"/>
        <w:sectPr>
          <w:pgSz w:w="11900" w:h="16840"/>
          <w:pgMar w:header="718" w:footer="478" w:top="980" w:bottom="660" w:left="1380" w:right="440"/>
        </w:sectPr>
      </w:pPr>
    </w:p>
    <w:p>
      <w:pPr>
        <w:pStyle w:val="BodyText"/>
        <w:spacing w:before="3"/>
        <w:rPr>
          <w:sz w:val="17"/>
        </w:rPr>
      </w:pPr>
    </w:p>
    <w:p>
      <w:pPr>
        <w:pStyle w:val="BodyText"/>
        <w:ind w:left="2622"/>
        <w:rPr>
          <w:sz w:val="20"/>
        </w:rPr>
      </w:pPr>
      <w:r>
        <w:rPr>
          <w:sz w:val="20"/>
        </w:rPr>
        <w:drawing>
          <wp:inline distT="0" distB="0" distL="0" distR="0">
            <wp:extent cx="3028320" cy="202882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94" cstate="print"/>
                    <a:stretch>
                      <a:fillRect/>
                    </a:stretch>
                  </pic:blipFill>
                  <pic:spPr>
                    <a:xfrm>
                      <a:off x="0" y="0"/>
                      <a:ext cx="3028320" cy="2028825"/>
                    </a:xfrm>
                    <a:prstGeom prst="rect">
                      <a:avLst/>
                    </a:prstGeom>
                  </pic:spPr>
                </pic:pic>
              </a:graphicData>
            </a:graphic>
          </wp:inline>
        </w:drawing>
      </w:r>
      <w:r>
        <w:rPr>
          <w:sz w:val="20"/>
        </w:rPr>
      </w:r>
    </w:p>
    <w:p>
      <w:pPr>
        <w:spacing w:before="30"/>
        <w:ind w:left="1200" w:right="1361" w:firstLine="0"/>
        <w:jc w:val="center"/>
        <w:rPr>
          <w:i/>
          <w:sz w:val="24"/>
        </w:rPr>
      </w:pPr>
      <w:r>
        <w:rPr>
          <w:i/>
          <w:sz w:val="24"/>
        </w:rPr>
        <w:t>Фигура</w:t>
      </w:r>
      <w:r>
        <w:rPr>
          <w:i/>
          <w:spacing w:val="-6"/>
          <w:sz w:val="24"/>
        </w:rPr>
        <w:t> </w:t>
      </w:r>
      <w:r>
        <w:rPr>
          <w:i/>
          <w:sz w:val="24"/>
        </w:rPr>
        <w:t>10.27</w:t>
      </w:r>
      <w:r>
        <w:rPr>
          <w:i/>
          <w:spacing w:val="-6"/>
          <w:sz w:val="24"/>
        </w:rPr>
        <w:t> </w:t>
      </w:r>
      <w:r>
        <w:rPr>
          <w:i/>
          <w:sz w:val="24"/>
        </w:rPr>
        <w:t>–</w:t>
      </w:r>
      <w:r>
        <w:rPr>
          <w:i/>
          <w:spacing w:val="-6"/>
          <w:sz w:val="24"/>
        </w:rPr>
        <w:t> </w:t>
      </w:r>
      <w:r>
        <w:rPr>
          <w:i/>
          <w:sz w:val="24"/>
        </w:rPr>
        <w:t>Модель</w:t>
      </w:r>
      <w:r>
        <w:rPr>
          <w:i/>
          <w:spacing w:val="-6"/>
          <w:sz w:val="24"/>
        </w:rPr>
        <w:t> </w:t>
      </w:r>
      <w:r>
        <w:rPr>
          <w:i/>
          <w:sz w:val="24"/>
        </w:rPr>
        <w:t>технологического</w:t>
      </w:r>
      <w:r>
        <w:rPr>
          <w:i/>
          <w:spacing w:val="-5"/>
          <w:sz w:val="24"/>
        </w:rPr>
        <w:t> </w:t>
      </w:r>
      <w:r>
        <w:rPr>
          <w:i/>
          <w:sz w:val="24"/>
        </w:rPr>
        <w:t>процесса</w:t>
      </w:r>
      <w:r>
        <w:rPr>
          <w:i/>
          <w:spacing w:val="-5"/>
          <w:sz w:val="24"/>
        </w:rPr>
        <w:t> </w:t>
      </w:r>
      <w:r>
        <w:rPr>
          <w:i/>
          <w:sz w:val="24"/>
        </w:rPr>
        <w:t>№6</w:t>
      </w:r>
      <w:r>
        <w:rPr>
          <w:i/>
          <w:spacing w:val="-6"/>
          <w:sz w:val="24"/>
        </w:rPr>
        <w:t> </w:t>
      </w:r>
      <w:r>
        <w:rPr>
          <w:i/>
          <w:sz w:val="24"/>
        </w:rPr>
        <w:t>–</w:t>
      </w:r>
      <w:r>
        <w:rPr>
          <w:i/>
          <w:sz w:val="24"/>
        </w:rPr>
        <w:t> Множественный Выбор - Версия 2</w:t>
      </w:r>
    </w:p>
    <w:p>
      <w:pPr>
        <w:pStyle w:val="BodyText"/>
        <w:rPr>
          <w:i/>
        </w:rPr>
      </w:pPr>
    </w:p>
    <w:p>
      <w:pPr>
        <w:pStyle w:val="BodyText"/>
        <w:ind w:left="324" w:right="406"/>
        <w:jc w:val="both"/>
      </w:pPr>
      <w:r>
        <w:rPr/>
        <w:t>Третья разновидность данного механизма представляет собой Комплексное Условие (см. фигуру</w:t>
      </w:r>
      <w:r>
        <w:rPr>
          <w:spacing w:val="9"/>
        </w:rPr>
        <w:t> </w:t>
      </w:r>
      <w:r>
        <w:rPr/>
        <w:t>10.28).</w:t>
      </w:r>
      <w:r>
        <w:rPr>
          <w:spacing w:val="6"/>
        </w:rPr>
        <w:t> </w:t>
      </w:r>
      <w:r>
        <w:rPr/>
        <w:t>Дополнительную</w:t>
      </w:r>
      <w:r>
        <w:rPr>
          <w:spacing w:val="12"/>
        </w:rPr>
        <w:t> </w:t>
      </w:r>
      <w:r>
        <w:rPr/>
        <w:t>информацию</w:t>
      </w:r>
      <w:r>
        <w:rPr>
          <w:spacing w:val="8"/>
        </w:rPr>
        <w:t> </w:t>
      </w:r>
      <w:r>
        <w:rPr/>
        <w:t>о</w:t>
      </w:r>
      <w:r>
        <w:rPr>
          <w:spacing w:val="8"/>
        </w:rPr>
        <w:t> </w:t>
      </w:r>
      <w:r>
        <w:rPr/>
        <w:t>Комплексных</w:t>
      </w:r>
      <w:r>
        <w:rPr>
          <w:spacing w:val="9"/>
        </w:rPr>
        <w:t> </w:t>
      </w:r>
      <w:r>
        <w:rPr/>
        <w:t>Шлюзах</w:t>
      </w:r>
      <w:r>
        <w:rPr>
          <w:spacing w:val="8"/>
        </w:rPr>
        <w:t> </w:t>
      </w:r>
      <w:r>
        <w:rPr/>
        <w:t>см.</w:t>
      </w:r>
      <w:r>
        <w:rPr>
          <w:spacing w:val="8"/>
        </w:rPr>
        <w:t> </w:t>
      </w:r>
      <w:r>
        <w:rPr/>
        <w:t>в</w:t>
      </w:r>
      <w:r>
        <w:rPr>
          <w:spacing w:val="6"/>
        </w:rPr>
        <w:t> </w:t>
      </w:r>
      <w:r>
        <w:rPr/>
        <w:t>разделе</w:t>
      </w:r>
      <w:r>
        <w:rPr>
          <w:spacing w:val="10"/>
        </w:rPr>
        <w:t> </w:t>
      </w:r>
      <w:r>
        <w:rPr>
          <w:spacing w:val="-2"/>
        </w:rPr>
        <w:t>9.5.4</w:t>
      </w:r>
    </w:p>
    <w:p>
      <w:pPr>
        <w:pStyle w:val="BodyText"/>
        <w:ind w:left="324"/>
        <w:jc w:val="both"/>
      </w:pPr>
      <w:r>
        <w:rPr/>
        <w:t>«Комплексный</w:t>
      </w:r>
      <w:r>
        <w:rPr>
          <w:spacing w:val="-3"/>
        </w:rPr>
        <w:t> </w:t>
      </w:r>
      <w:r>
        <w:rPr/>
        <w:t>Шлюз»,</w:t>
      </w:r>
      <w:r>
        <w:rPr>
          <w:spacing w:val="-3"/>
        </w:rPr>
        <w:t> </w:t>
      </w:r>
      <w:r>
        <w:rPr/>
        <w:t>стр.</w:t>
      </w:r>
      <w:r>
        <w:rPr>
          <w:spacing w:val="-3"/>
        </w:rPr>
        <w:t> </w:t>
      </w:r>
      <w:r>
        <w:rPr/>
        <w:t>82</w:t>
      </w:r>
      <w:r>
        <w:rPr>
          <w:spacing w:val="-3"/>
        </w:rPr>
        <w:t> </w:t>
      </w:r>
      <w:r>
        <w:rPr/>
        <w:t>оригинала</w:t>
      </w:r>
      <w:r>
        <w:rPr>
          <w:spacing w:val="-2"/>
        </w:rPr>
        <w:t> спецификации.</w:t>
      </w:r>
    </w:p>
    <w:p>
      <w:pPr>
        <w:pStyle w:val="BodyText"/>
        <w:spacing w:before="52"/>
        <w:rPr>
          <w:sz w:val="20"/>
        </w:rPr>
      </w:pPr>
      <w:r>
        <w:rPr/>
        <w:drawing>
          <wp:anchor distT="0" distB="0" distL="0" distR="0" allowOverlap="1" layoutInCell="1" locked="0" behindDoc="1" simplePos="0" relativeHeight="487615488">
            <wp:simplePos x="0" y="0"/>
            <wp:positionH relativeFrom="page">
              <wp:posOffset>2125979</wp:posOffset>
            </wp:positionH>
            <wp:positionV relativeFrom="paragraph">
              <wp:posOffset>194399</wp:posOffset>
            </wp:positionV>
            <wp:extent cx="3829049" cy="3390900"/>
            <wp:effectExtent l="0" t="0" r="0" b="0"/>
            <wp:wrapTopAndBottom/>
            <wp:docPr id="252" name="Image 252"/>
            <wp:cNvGraphicFramePr>
              <a:graphicFrameLocks/>
            </wp:cNvGraphicFramePr>
            <a:graphic>
              <a:graphicData uri="http://schemas.openxmlformats.org/drawingml/2006/picture">
                <pic:pic>
                  <pic:nvPicPr>
                    <pic:cNvPr id="252" name="Image 252"/>
                    <pic:cNvPicPr/>
                  </pic:nvPicPr>
                  <pic:blipFill>
                    <a:blip r:embed="rId195" cstate="print"/>
                    <a:stretch>
                      <a:fillRect/>
                    </a:stretch>
                  </pic:blipFill>
                  <pic:spPr>
                    <a:xfrm>
                      <a:off x="0" y="0"/>
                      <a:ext cx="3829049" cy="3390900"/>
                    </a:xfrm>
                    <a:prstGeom prst="rect">
                      <a:avLst/>
                    </a:prstGeom>
                  </pic:spPr>
                </pic:pic>
              </a:graphicData>
            </a:graphic>
          </wp:anchor>
        </w:drawing>
      </w:r>
    </w:p>
    <w:p>
      <w:pPr>
        <w:spacing w:before="30"/>
        <w:ind w:left="60" w:right="159" w:firstLine="0"/>
        <w:jc w:val="center"/>
        <w:rPr>
          <w:i/>
          <w:sz w:val="24"/>
        </w:rPr>
      </w:pPr>
      <w:r>
        <w:rPr>
          <w:i/>
          <w:sz w:val="24"/>
        </w:rPr>
        <w:t>Фигура</w:t>
      </w:r>
      <w:r>
        <w:rPr>
          <w:i/>
          <w:spacing w:val="-3"/>
          <w:sz w:val="24"/>
        </w:rPr>
        <w:t> </w:t>
      </w:r>
      <w:r>
        <w:rPr>
          <w:i/>
          <w:sz w:val="24"/>
        </w:rPr>
        <w:t>10.28</w:t>
      </w:r>
      <w:r>
        <w:rPr>
          <w:i/>
          <w:spacing w:val="-3"/>
          <w:sz w:val="24"/>
        </w:rPr>
        <w:t> </w:t>
      </w:r>
      <w:r>
        <w:rPr>
          <w:i/>
          <w:sz w:val="24"/>
        </w:rPr>
        <w:t>–</w:t>
      </w:r>
      <w:r>
        <w:rPr>
          <w:i/>
          <w:spacing w:val="-3"/>
          <w:sz w:val="24"/>
        </w:rPr>
        <w:t> </w:t>
      </w:r>
      <w:r>
        <w:rPr>
          <w:i/>
          <w:sz w:val="24"/>
        </w:rPr>
        <w:t>Комплексное</w:t>
      </w:r>
      <w:r>
        <w:rPr>
          <w:i/>
          <w:spacing w:val="-2"/>
          <w:sz w:val="24"/>
        </w:rPr>
        <w:t> </w:t>
      </w:r>
      <w:r>
        <w:rPr>
          <w:i/>
          <w:sz w:val="24"/>
        </w:rPr>
        <w:t>Условие</w:t>
      </w:r>
      <w:r>
        <w:rPr>
          <w:i/>
          <w:spacing w:val="-1"/>
          <w:sz w:val="24"/>
        </w:rPr>
        <w:t> </w:t>
      </w:r>
      <w:r>
        <w:rPr>
          <w:i/>
          <w:spacing w:val="-2"/>
          <w:sz w:val="24"/>
        </w:rPr>
        <w:t>(Шлюз)</w:t>
      </w:r>
    </w:p>
    <w:p>
      <w:pPr>
        <w:pStyle w:val="BodyText"/>
        <w:spacing w:before="276"/>
        <w:ind w:left="324" w:right="405"/>
        <w:jc w:val="both"/>
      </w:pPr>
      <w:r>
        <w:rPr/>
        <w:t>Второй механизм создания Условия заключается в возникновении определенного</w:t>
      </w:r>
      <w:r>
        <w:rPr>
          <w:spacing w:val="40"/>
        </w:rPr>
        <w:t> </w:t>
      </w:r>
      <w:r>
        <w:rPr/>
        <w:t>события, например, получения сообщения (см. фигуру 10.29). Дополнительную информацию</w:t>
      </w:r>
      <w:r>
        <w:rPr>
          <w:spacing w:val="76"/>
          <w:w w:val="150"/>
        </w:rPr>
        <w:t> </w:t>
      </w:r>
      <w:r>
        <w:rPr/>
        <w:t>об</w:t>
      </w:r>
      <w:r>
        <w:rPr>
          <w:spacing w:val="76"/>
          <w:w w:val="150"/>
        </w:rPr>
        <w:t> </w:t>
      </w:r>
      <w:r>
        <w:rPr/>
        <w:t>Эксклюзивных</w:t>
      </w:r>
      <w:r>
        <w:rPr>
          <w:spacing w:val="78"/>
          <w:w w:val="150"/>
        </w:rPr>
        <w:t> </w:t>
      </w:r>
      <w:r>
        <w:rPr/>
        <w:t>Шлюзах,</w:t>
      </w:r>
      <w:r>
        <w:rPr>
          <w:spacing w:val="78"/>
          <w:w w:val="150"/>
        </w:rPr>
        <w:t> </w:t>
      </w:r>
      <w:r>
        <w:rPr/>
        <w:t>основанных</w:t>
      </w:r>
      <w:r>
        <w:rPr>
          <w:spacing w:val="75"/>
          <w:w w:val="150"/>
        </w:rPr>
        <w:t> </w:t>
      </w:r>
      <w:r>
        <w:rPr/>
        <w:t>на</w:t>
      </w:r>
      <w:r>
        <w:rPr>
          <w:spacing w:val="78"/>
          <w:w w:val="150"/>
        </w:rPr>
        <w:t> </w:t>
      </w:r>
      <w:r>
        <w:rPr/>
        <w:t>Событиях,</w:t>
      </w:r>
      <w:r>
        <w:rPr>
          <w:spacing w:val="75"/>
          <w:w w:val="150"/>
        </w:rPr>
        <w:t> </w:t>
      </w:r>
      <w:r>
        <w:rPr/>
        <w:t>см.</w:t>
      </w:r>
      <w:r>
        <w:rPr>
          <w:spacing w:val="78"/>
          <w:w w:val="150"/>
        </w:rPr>
        <w:t> </w:t>
      </w:r>
      <w:r>
        <w:rPr/>
        <w:t>в</w:t>
      </w:r>
      <w:r>
        <w:rPr>
          <w:spacing w:val="75"/>
          <w:w w:val="150"/>
        </w:rPr>
        <w:t> </w:t>
      </w:r>
      <w:r>
        <w:rPr>
          <w:spacing w:val="-2"/>
        </w:rPr>
        <w:t>разделе</w:t>
      </w:r>
    </w:p>
    <w:p>
      <w:pPr>
        <w:pStyle w:val="BodyText"/>
        <w:ind w:left="324"/>
        <w:jc w:val="both"/>
      </w:pPr>
      <w:r>
        <w:rPr/>
        <w:t>«Эксклюзивный</w:t>
      </w:r>
      <w:r>
        <w:rPr>
          <w:spacing w:val="-5"/>
        </w:rPr>
        <w:t> </w:t>
      </w:r>
      <w:r>
        <w:rPr/>
        <w:t>Шлюз,</w:t>
      </w:r>
      <w:r>
        <w:rPr>
          <w:spacing w:val="-4"/>
        </w:rPr>
        <w:t> </w:t>
      </w:r>
      <w:r>
        <w:rPr/>
        <w:t>Основанный</w:t>
      </w:r>
      <w:r>
        <w:rPr>
          <w:spacing w:val="-3"/>
        </w:rPr>
        <w:t> </w:t>
      </w:r>
      <w:r>
        <w:rPr/>
        <w:t>на</w:t>
      </w:r>
      <w:r>
        <w:rPr>
          <w:spacing w:val="-4"/>
        </w:rPr>
        <w:t> </w:t>
      </w:r>
      <w:r>
        <w:rPr/>
        <w:t>Событиях»,</w:t>
      </w:r>
      <w:r>
        <w:rPr>
          <w:spacing w:val="-3"/>
        </w:rPr>
        <w:t> </w:t>
      </w:r>
      <w:r>
        <w:rPr/>
        <w:t>стр.</w:t>
      </w:r>
      <w:r>
        <w:rPr>
          <w:spacing w:val="-4"/>
        </w:rPr>
        <w:t> </w:t>
      </w:r>
      <w:r>
        <w:rPr/>
        <w:t>75</w:t>
      </w:r>
      <w:r>
        <w:rPr>
          <w:spacing w:val="-4"/>
        </w:rPr>
        <w:t> </w:t>
      </w:r>
      <w:r>
        <w:rPr/>
        <w:t>оригинала </w:t>
      </w:r>
      <w:r>
        <w:rPr>
          <w:spacing w:val="-2"/>
        </w:rPr>
        <w:t>спецификации.</w:t>
      </w:r>
    </w:p>
    <w:p>
      <w:pPr>
        <w:spacing w:after="0"/>
        <w:jc w:val="both"/>
        <w:sectPr>
          <w:pgSz w:w="11900" w:h="16840"/>
          <w:pgMar w:header="718" w:footer="478" w:top="980" w:bottom="660" w:left="1380" w:right="440"/>
        </w:sectPr>
      </w:pPr>
    </w:p>
    <w:p>
      <w:pPr>
        <w:pStyle w:val="BodyText"/>
        <w:spacing w:before="3"/>
        <w:rPr>
          <w:sz w:val="17"/>
        </w:rPr>
      </w:pPr>
    </w:p>
    <w:p>
      <w:pPr>
        <w:pStyle w:val="BodyText"/>
        <w:ind w:left="1676"/>
        <w:rPr>
          <w:sz w:val="20"/>
        </w:rPr>
      </w:pPr>
      <w:r>
        <w:rPr>
          <w:sz w:val="20"/>
        </w:rPr>
        <w:drawing>
          <wp:inline distT="0" distB="0" distL="0" distR="0">
            <wp:extent cx="4228666" cy="2476500"/>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96" cstate="print"/>
                    <a:stretch>
                      <a:fillRect/>
                    </a:stretch>
                  </pic:blipFill>
                  <pic:spPr>
                    <a:xfrm>
                      <a:off x="0" y="0"/>
                      <a:ext cx="4228666" cy="2476500"/>
                    </a:xfrm>
                    <a:prstGeom prst="rect">
                      <a:avLst/>
                    </a:prstGeom>
                  </pic:spPr>
                </pic:pic>
              </a:graphicData>
            </a:graphic>
          </wp:inline>
        </w:drawing>
      </w:r>
      <w:r>
        <w:rPr>
          <w:sz w:val="20"/>
        </w:rPr>
      </w:r>
    </w:p>
    <w:p>
      <w:pPr>
        <w:spacing w:before="31"/>
        <w:ind w:left="0" w:right="100" w:firstLine="0"/>
        <w:jc w:val="center"/>
        <w:rPr>
          <w:i/>
          <w:sz w:val="24"/>
        </w:rPr>
      </w:pPr>
      <w:r>
        <w:rPr>
          <w:i/>
          <w:sz w:val="24"/>
        </w:rPr>
        <w:t>Фигура</w:t>
      </w:r>
      <w:r>
        <w:rPr>
          <w:i/>
          <w:spacing w:val="-5"/>
          <w:sz w:val="24"/>
        </w:rPr>
        <w:t> </w:t>
      </w:r>
      <w:r>
        <w:rPr>
          <w:i/>
          <w:sz w:val="24"/>
        </w:rPr>
        <w:t>10.29</w:t>
      </w:r>
      <w:r>
        <w:rPr>
          <w:i/>
          <w:spacing w:val="-3"/>
          <w:sz w:val="24"/>
        </w:rPr>
        <w:t> </w:t>
      </w:r>
      <w:r>
        <w:rPr>
          <w:i/>
          <w:sz w:val="24"/>
        </w:rPr>
        <w:t>–</w:t>
      </w:r>
      <w:r>
        <w:rPr>
          <w:i/>
          <w:spacing w:val="-3"/>
          <w:sz w:val="24"/>
        </w:rPr>
        <w:t> </w:t>
      </w:r>
      <w:r>
        <w:rPr>
          <w:i/>
          <w:sz w:val="24"/>
        </w:rPr>
        <w:t>Пример</w:t>
      </w:r>
      <w:r>
        <w:rPr>
          <w:i/>
          <w:spacing w:val="-2"/>
          <w:sz w:val="24"/>
        </w:rPr>
        <w:t> </w:t>
      </w:r>
      <w:r>
        <w:rPr>
          <w:i/>
          <w:sz w:val="24"/>
        </w:rPr>
        <w:t>Условия,</w:t>
      </w:r>
      <w:r>
        <w:rPr>
          <w:i/>
          <w:spacing w:val="-2"/>
          <w:sz w:val="24"/>
        </w:rPr>
        <w:t> </w:t>
      </w:r>
      <w:r>
        <w:rPr>
          <w:i/>
          <w:sz w:val="24"/>
        </w:rPr>
        <w:t>основанного</w:t>
      </w:r>
      <w:r>
        <w:rPr>
          <w:i/>
          <w:spacing w:val="-3"/>
          <w:sz w:val="24"/>
        </w:rPr>
        <w:t> </w:t>
      </w:r>
      <w:r>
        <w:rPr>
          <w:i/>
          <w:sz w:val="24"/>
        </w:rPr>
        <w:t>на</w:t>
      </w:r>
      <w:r>
        <w:rPr>
          <w:i/>
          <w:spacing w:val="-2"/>
          <w:sz w:val="24"/>
        </w:rPr>
        <w:t> Событиях</w:t>
      </w:r>
    </w:p>
    <w:p>
      <w:pPr>
        <w:pStyle w:val="Heading4"/>
        <w:spacing w:before="276"/>
      </w:pPr>
      <w:r>
        <w:rPr/>
        <w:t>Соединяющий</w:t>
      </w:r>
      <w:r>
        <w:rPr>
          <w:spacing w:val="-5"/>
        </w:rPr>
        <w:t> </w:t>
      </w:r>
      <w:r>
        <w:rPr/>
        <w:t>поток</w:t>
      </w:r>
      <w:r>
        <w:rPr>
          <w:spacing w:val="-7"/>
        </w:rPr>
        <w:t> </w:t>
      </w:r>
      <w:r>
        <w:rPr/>
        <w:t>операций</w:t>
      </w:r>
      <w:r>
        <w:rPr>
          <w:spacing w:val="-5"/>
        </w:rPr>
        <w:t> </w:t>
      </w:r>
      <w:r>
        <w:rPr/>
        <w:t>(Merging</w:t>
      </w:r>
      <w:r>
        <w:rPr>
          <w:spacing w:val="-4"/>
        </w:rPr>
        <w:t> Flow)</w:t>
      </w:r>
    </w:p>
    <w:p>
      <w:pPr>
        <w:pStyle w:val="BodyText"/>
        <w:spacing w:before="276"/>
        <w:ind w:left="324" w:right="403"/>
        <w:jc w:val="both"/>
      </w:pPr>
      <w:r>
        <w:rPr/>
        <w:t>Термин соединение (merging) используется в спецификации BPMN для объединения двух или более альтернативных маршрутов в один (также используется термин ИЛИ- Соединение). Такая ситуация возникает на отрезке Процесса, где два или более альтернативных маршрутов начинают пересекать действия, общие для всех этих маршрутов. Теоретически, любой альтернативный маршрут может быть смоделирован индивидуально к моменту завершения Процесса (к Конечному событию). Однако соединение позволяет совмещать маршруты и избегает дублирования действий, общих</w:t>
      </w:r>
      <w:r>
        <w:rPr>
          <w:spacing w:val="40"/>
        </w:rPr>
        <w:t> </w:t>
      </w:r>
      <w:r>
        <w:rPr/>
        <w:t>для отдельных маршрутов. В данном примере Процесса Токен лишь наблюдает за последовательностью действий, принадлежащей одному маршруту, как если бы этот маршрут был смоделирован отдельно к моменту завершения Процесса.</w:t>
      </w:r>
    </w:p>
    <w:p>
      <w:pPr>
        <w:pStyle w:val="BodyText"/>
      </w:pPr>
    </w:p>
    <w:p>
      <w:pPr>
        <w:pStyle w:val="BodyText"/>
        <w:ind w:left="324" w:right="402"/>
        <w:jc w:val="both"/>
      </w:pPr>
      <w:r>
        <w:rPr/>
        <w:t>Существует несколько способов как разделения и распределения Потоков операций, так и их соединения. Выделяют пять различных Моделей технологического процесса, использующих соединение.</w:t>
      </w:r>
    </w:p>
    <w:p>
      <w:pPr>
        <w:pStyle w:val="BodyText"/>
      </w:pPr>
    </w:p>
    <w:p>
      <w:pPr>
        <w:pStyle w:val="BodyText"/>
        <w:ind w:left="324" w:right="399"/>
        <w:jc w:val="both"/>
      </w:pPr>
      <w:r>
        <w:rPr/>
        <w:t>Первая Модель технологического процесса, использующая соединение, представляет собой Простое Соединение (Simple Merge). Графический механизм соединения альтернативных маршрутов является простым: Элемент потока соединяется с двумя или более Входящими потоками операций (см. фигуру 10.30). В целом, это означает, что</w:t>
      </w:r>
      <w:r>
        <w:rPr>
          <w:spacing w:val="40"/>
        </w:rPr>
        <w:t> </w:t>
      </w:r>
      <w:r>
        <w:rPr/>
        <w:t>Токен будет проходить по одному из альтернативных маршрутов (в данном примере Процесса) и продолжать свой ход из этой точки. К примеру, Токены никогда не будут следовать за альтернативными маршрутами. Спецификация BPMN предоставляет две версии Простого Соединения.</w:t>
      </w:r>
    </w:p>
    <w:p>
      <w:pPr>
        <w:pStyle w:val="BodyText"/>
      </w:pPr>
    </w:p>
    <w:p>
      <w:pPr>
        <w:pStyle w:val="BodyText"/>
        <w:ind w:left="324" w:right="401"/>
        <w:jc w:val="both"/>
      </w:pPr>
      <w:r>
        <w:rPr/>
        <w:t>Первая версия Простого Соединения представлена на рис.10.30. Два Входящих потока операций для действия «D» являются неконтролируемыми. Т.к. два данных Потока операций находятся на концах двух альтернативных маршрутов, созданных с помощью предшествующего Эксклюзивного Шлюза, то лишь один Токен достигнет действия «D» данного Процесса.</w:t>
      </w:r>
    </w:p>
    <w:p>
      <w:pPr>
        <w:spacing w:after="0"/>
        <w:jc w:val="both"/>
        <w:sectPr>
          <w:pgSz w:w="11900" w:h="16840"/>
          <w:pgMar w:header="718" w:footer="478" w:top="980" w:bottom="660" w:left="1380" w:right="440"/>
        </w:sectPr>
      </w:pPr>
    </w:p>
    <w:p>
      <w:pPr>
        <w:pStyle w:val="BodyText"/>
        <w:spacing w:before="11"/>
        <w:rPr>
          <w:sz w:val="17"/>
        </w:rPr>
      </w:pPr>
    </w:p>
    <w:p>
      <w:pPr>
        <w:pStyle w:val="BodyText"/>
        <w:ind w:left="1507"/>
        <w:rPr>
          <w:sz w:val="20"/>
        </w:rPr>
      </w:pPr>
      <w:r>
        <w:rPr>
          <w:sz w:val="20"/>
        </w:rPr>
        <w:drawing>
          <wp:inline distT="0" distB="0" distL="0" distR="0">
            <wp:extent cx="4555648" cy="1793748"/>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97" cstate="print"/>
                    <a:stretch>
                      <a:fillRect/>
                    </a:stretch>
                  </pic:blipFill>
                  <pic:spPr>
                    <a:xfrm>
                      <a:off x="0" y="0"/>
                      <a:ext cx="4555648" cy="1793748"/>
                    </a:xfrm>
                    <a:prstGeom prst="rect">
                      <a:avLst/>
                    </a:prstGeom>
                  </pic:spPr>
                </pic:pic>
              </a:graphicData>
            </a:graphic>
          </wp:inline>
        </w:drawing>
      </w:r>
      <w:r>
        <w:rPr>
          <w:sz w:val="20"/>
        </w:rPr>
      </w:r>
    </w:p>
    <w:p>
      <w:pPr>
        <w:spacing w:before="50"/>
        <w:ind w:left="445" w:right="0" w:firstLine="0"/>
        <w:jc w:val="both"/>
        <w:rPr>
          <w:i/>
          <w:sz w:val="24"/>
        </w:rPr>
      </w:pPr>
      <w:r>
        <w:rPr>
          <w:i/>
          <w:sz w:val="24"/>
        </w:rPr>
        <w:t>Фигура</w:t>
      </w:r>
      <w:r>
        <w:rPr>
          <w:i/>
          <w:spacing w:val="-4"/>
          <w:sz w:val="24"/>
        </w:rPr>
        <w:t> </w:t>
      </w:r>
      <w:r>
        <w:rPr>
          <w:i/>
          <w:sz w:val="24"/>
        </w:rPr>
        <w:t>10.30</w:t>
      </w:r>
      <w:r>
        <w:rPr>
          <w:i/>
          <w:spacing w:val="-4"/>
          <w:sz w:val="24"/>
        </w:rPr>
        <w:t> </w:t>
      </w:r>
      <w:r>
        <w:rPr>
          <w:i/>
          <w:sz w:val="24"/>
        </w:rPr>
        <w:t>–</w:t>
      </w:r>
      <w:r>
        <w:rPr>
          <w:i/>
          <w:spacing w:val="-4"/>
          <w:sz w:val="24"/>
        </w:rPr>
        <w:t> </w:t>
      </w:r>
      <w:r>
        <w:rPr>
          <w:i/>
          <w:sz w:val="24"/>
        </w:rPr>
        <w:t>Модель</w:t>
      </w:r>
      <w:r>
        <w:rPr>
          <w:i/>
          <w:spacing w:val="-4"/>
          <w:sz w:val="24"/>
        </w:rPr>
        <w:t> </w:t>
      </w:r>
      <w:r>
        <w:rPr>
          <w:i/>
          <w:sz w:val="24"/>
        </w:rPr>
        <w:t>технологического</w:t>
      </w:r>
      <w:r>
        <w:rPr>
          <w:i/>
          <w:spacing w:val="-3"/>
          <w:sz w:val="24"/>
        </w:rPr>
        <w:t> </w:t>
      </w:r>
      <w:r>
        <w:rPr>
          <w:i/>
          <w:sz w:val="24"/>
        </w:rPr>
        <w:t>процесса</w:t>
      </w:r>
      <w:r>
        <w:rPr>
          <w:i/>
          <w:spacing w:val="-2"/>
          <w:sz w:val="24"/>
        </w:rPr>
        <w:t> </w:t>
      </w:r>
      <w:r>
        <w:rPr>
          <w:i/>
          <w:sz w:val="24"/>
        </w:rPr>
        <w:t>№5:</w:t>
      </w:r>
      <w:r>
        <w:rPr>
          <w:i/>
          <w:spacing w:val="-4"/>
          <w:sz w:val="24"/>
        </w:rPr>
        <w:t> </w:t>
      </w:r>
      <w:r>
        <w:rPr>
          <w:i/>
          <w:sz w:val="24"/>
        </w:rPr>
        <w:t>Простое</w:t>
      </w:r>
      <w:r>
        <w:rPr>
          <w:i/>
          <w:spacing w:val="-3"/>
          <w:sz w:val="24"/>
        </w:rPr>
        <w:t> </w:t>
      </w:r>
      <w:r>
        <w:rPr>
          <w:i/>
          <w:sz w:val="24"/>
        </w:rPr>
        <w:t>Соединение</w:t>
      </w:r>
      <w:r>
        <w:rPr>
          <w:i/>
          <w:spacing w:val="-5"/>
          <w:sz w:val="24"/>
        </w:rPr>
        <w:t> </w:t>
      </w:r>
      <w:r>
        <w:rPr>
          <w:i/>
          <w:sz w:val="24"/>
        </w:rPr>
        <w:t>–</w:t>
      </w:r>
      <w:r>
        <w:rPr>
          <w:i/>
          <w:spacing w:val="-4"/>
          <w:sz w:val="24"/>
        </w:rPr>
        <w:t> </w:t>
      </w:r>
      <w:r>
        <w:rPr>
          <w:i/>
          <w:sz w:val="24"/>
        </w:rPr>
        <w:t>Версия</w:t>
      </w:r>
      <w:r>
        <w:rPr>
          <w:i/>
          <w:spacing w:val="-1"/>
          <w:sz w:val="24"/>
        </w:rPr>
        <w:t> </w:t>
      </w:r>
      <w:r>
        <w:rPr>
          <w:i/>
          <w:spacing w:val="-10"/>
          <w:sz w:val="24"/>
        </w:rPr>
        <w:t>1</w:t>
      </w:r>
    </w:p>
    <w:p>
      <w:pPr>
        <w:pStyle w:val="BodyText"/>
        <w:spacing w:before="230"/>
        <w:ind w:left="324" w:right="407"/>
        <w:jc w:val="both"/>
      </w:pPr>
      <w:r>
        <w:rPr/>
        <w:t>В случае, если несколько Входящих потоков операций в действительности являются параллельными, а не альтернативными, то конечный результат будет иным, даже</w:t>
      </w:r>
      <w:r>
        <w:rPr>
          <w:spacing w:val="40"/>
        </w:rPr>
        <w:t> </w:t>
      </w:r>
      <w:r>
        <w:rPr/>
        <w:t>несмотря</w:t>
      </w:r>
      <w:r>
        <w:rPr>
          <w:spacing w:val="33"/>
        </w:rPr>
        <w:t> </w:t>
      </w:r>
      <w:r>
        <w:rPr/>
        <w:t>на</w:t>
      </w:r>
      <w:r>
        <w:rPr>
          <w:spacing w:val="36"/>
        </w:rPr>
        <w:t> </w:t>
      </w:r>
      <w:r>
        <w:rPr/>
        <w:t>то,</w:t>
      </w:r>
      <w:r>
        <w:rPr>
          <w:spacing w:val="34"/>
        </w:rPr>
        <w:t> </w:t>
      </w:r>
      <w:r>
        <w:rPr/>
        <w:t>что</w:t>
      </w:r>
      <w:r>
        <w:rPr>
          <w:spacing w:val="36"/>
        </w:rPr>
        <w:t> </w:t>
      </w:r>
      <w:r>
        <w:rPr/>
        <w:t>конфигурация</w:t>
      </w:r>
      <w:r>
        <w:rPr>
          <w:spacing w:val="36"/>
        </w:rPr>
        <w:t> </w:t>
      </w:r>
      <w:r>
        <w:rPr/>
        <w:t>соединения</w:t>
      </w:r>
      <w:r>
        <w:rPr>
          <w:spacing w:val="36"/>
        </w:rPr>
        <w:t> </w:t>
      </w:r>
      <w:r>
        <w:rPr/>
        <w:t>осталась</w:t>
      </w:r>
      <w:r>
        <w:rPr>
          <w:spacing w:val="39"/>
        </w:rPr>
        <w:t> </w:t>
      </w:r>
      <w:r>
        <w:rPr/>
        <w:t>той</w:t>
      </w:r>
      <w:r>
        <w:rPr>
          <w:spacing w:val="34"/>
        </w:rPr>
        <w:t> </w:t>
      </w:r>
      <w:r>
        <w:rPr/>
        <w:t>же</w:t>
      </w:r>
      <w:r>
        <w:rPr>
          <w:spacing w:val="34"/>
        </w:rPr>
        <w:t> </w:t>
      </w:r>
      <w:r>
        <w:rPr/>
        <w:t>самой,</w:t>
      </w:r>
      <w:r>
        <w:rPr>
          <w:spacing w:val="37"/>
        </w:rPr>
        <w:t> </w:t>
      </w:r>
      <w:r>
        <w:rPr/>
        <w:t>что</w:t>
      </w:r>
      <w:r>
        <w:rPr>
          <w:spacing w:val="36"/>
        </w:rPr>
        <w:t> </w:t>
      </w:r>
      <w:r>
        <w:rPr/>
        <w:t>и</w:t>
      </w:r>
      <w:r>
        <w:rPr>
          <w:spacing w:val="34"/>
        </w:rPr>
        <w:t> </w:t>
      </w:r>
      <w:r>
        <w:rPr/>
        <w:t>на</w:t>
      </w:r>
      <w:r>
        <w:rPr>
          <w:spacing w:val="36"/>
        </w:rPr>
        <w:t> </w:t>
      </w:r>
      <w:r>
        <w:rPr>
          <w:spacing w:val="-2"/>
        </w:rPr>
        <w:t>фигуре</w:t>
      </w:r>
    </w:p>
    <w:p>
      <w:pPr>
        <w:pStyle w:val="BodyText"/>
        <w:ind w:left="324" w:right="404"/>
        <w:jc w:val="both"/>
      </w:pPr>
      <w:r>
        <w:rPr/>
        <w:t>10.30. Фигура 10.31 содержит изображение предшествующего параллельного поведения. Таким образом, в данном случае Процесс будет содержать два Токена, подходящих (в разное время) к действию «D». Т.к. Входящий поток операций, присоединенный к действию</w:t>
      </w:r>
      <w:r>
        <w:rPr>
          <w:spacing w:val="29"/>
        </w:rPr>
        <w:t> </w:t>
      </w:r>
      <w:r>
        <w:rPr/>
        <w:t>«D»,</w:t>
      </w:r>
      <w:r>
        <w:rPr>
          <w:spacing w:val="29"/>
        </w:rPr>
        <w:t> </w:t>
      </w:r>
      <w:r>
        <w:rPr/>
        <w:t>является</w:t>
      </w:r>
      <w:r>
        <w:rPr>
          <w:spacing w:val="31"/>
        </w:rPr>
        <w:t> </w:t>
      </w:r>
      <w:r>
        <w:rPr/>
        <w:t>неконтролируемым,</w:t>
      </w:r>
      <w:r>
        <w:rPr>
          <w:spacing w:val="32"/>
        </w:rPr>
        <w:t> </w:t>
      </w:r>
      <w:r>
        <w:rPr/>
        <w:t>то</w:t>
      </w:r>
      <w:r>
        <w:rPr>
          <w:spacing w:val="30"/>
        </w:rPr>
        <w:t> </w:t>
      </w:r>
      <w:r>
        <w:rPr/>
        <w:t>каждый</w:t>
      </w:r>
      <w:r>
        <w:rPr>
          <w:spacing w:val="30"/>
        </w:rPr>
        <w:t> </w:t>
      </w:r>
      <w:r>
        <w:rPr/>
        <w:t>Токен,</w:t>
      </w:r>
      <w:r>
        <w:rPr>
          <w:spacing w:val="32"/>
        </w:rPr>
        <w:t> </w:t>
      </w:r>
      <w:r>
        <w:rPr/>
        <w:t>подходящий</w:t>
      </w:r>
      <w:r>
        <w:rPr>
          <w:spacing w:val="30"/>
        </w:rPr>
        <w:t> </w:t>
      </w:r>
      <w:r>
        <w:rPr/>
        <w:t>к</w:t>
      </w:r>
      <w:r>
        <w:rPr>
          <w:spacing w:val="31"/>
        </w:rPr>
        <w:t> </w:t>
      </w:r>
      <w:r>
        <w:rPr>
          <w:spacing w:val="-2"/>
        </w:rPr>
        <w:t>действию</w:t>
      </w:r>
    </w:p>
    <w:p>
      <w:pPr>
        <w:pStyle w:val="BodyText"/>
        <w:ind w:left="324" w:right="406"/>
        <w:jc w:val="both"/>
      </w:pPr>
      <w:r>
        <w:rPr/>
        <w:t>«D», будет способствовать появлению нового экземпляра данного действия. Эта концепция очень важна для понимания разработчиков, использующих спецификацию BPMN. Такой вид соединения также является Моделью технологического процесса – Множественное Соединение (Multiple Merge).</w:t>
      </w:r>
    </w:p>
    <w:p>
      <w:pPr>
        <w:pStyle w:val="BodyText"/>
        <w:spacing w:before="45"/>
        <w:rPr>
          <w:sz w:val="20"/>
        </w:rPr>
      </w:pPr>
      <w:r>
        <w:rPr/>
        <w:drawing>
          <wp:anchor distT="0" distB="0" distL="0" distR="0" allowOverlap="1" layoutInCell="1" locked="0" behindDoc="1" simplePos="0" relativeHeight="487616000">
            <wp:simplePos x="0" y="0"/>
            <wp:positionH relativeFrom="page">
              <wp:posOffset>2182461</wp:posOffset>
            </wp:positionH>
            <wp:positionV relativeFrom="paragraph">
              <wp:posOffset>190243</wp:posOffset>
            </wp:positionV>
            <wp:extent cx="3805896" cy="1393507"/>
            <wp:effectExtent l="0" t="0" r="0" b="0"/>
            <wp:wrapTopAndBottom/>
            <wp:docPr id="255" name="Image 255"/>
            <wp:cNvGraphicFramePr>
              <a:graphicFrameLocks/>
            </wp:cNvGraphicFramePr>
            <a:graphic>
              <a:graphicData uri="http://schemas.openxmlformats.org/drawingml/2006/picture">
                <pic:pic>
                  <pic:nvPicPr>
                    <pic:cNvPr id="255" name="Image 255"/>
                    <pic:cNvPicPr/>
                  </pic:nvPicPr>
                  <pic:blipFill>
                    <a:blip r:embed="rId198" cstate="print"/>
                    <a:stretch>
                      <a:fillRect/>
                    </a:stretch>
                  </pic:blipFill>
                  <pic:spPr>
                    <a:xfrm>
                      <a:off x="0" y="0"/>
                      <a:ext cx="3805896" cy="1393507"/>
                    </a:xfrm>
                    <a:prstGeom prst="rect">
                      <a:avLst/>
                    </a:prstGeom>
                  </pic:spPr>
                </pic:pic>
              </a:graphicData>
            </a:graphic>
          </wp:anchor>
        </w:drawing>
      </w:r>
    </w:p>
    <w:p>
      <w:pPr>
        <w:spacing w:before="20"/>
        <w:ind w:left="520" w:right="0" w:firstLine="0"/>
        <w:jc w:val="left"/>
        <w:rPr>
          <w:i/>
          <w:sz w:val="24"/>
        </w:rPr>
      </w:pPr>
      <w:r>
        <w:rPr>
          <w:i/>
          <w:sz w:val="24"/>
        </w:rPr>
        <w:t>Фигура</w:t>
      </w:r>
      <w:r>
        <w:rPr>
          <w:i/>
          <w:spacing w:val="-6"/>
          <w:sz w:val="24"/>
        </w:rPr>
        <w:t> </w:t>
      </w:r>
      <w:r>
        <w:rPr>
          <w:i/>
          <w:sz w:val="24"/>
        </w:rPr>
        <w:t>10.31</w:t>
      </w:r>
      <w:r>
        <w:rPr>
          <w:i/>
          <w:spacing w:val="-4"/>
          <w:sz w:val="24"/>
        </w:rPr>
        <w:t> </w:t>
      </w:r>
      <w:r>
        <w:rPr>
          <w:i/>
          <w:sz w:val="24"/>
        </w:rPr>
        <w:t>-</w:t>
      </w:r>
      <w:r>
        <w:rPr>
          <w:i/>
          <w:spacing w:val="-3"/>
          <w:sz w:val="24"/>
        </w:rPr>
        <w:t> </w:t>
      </w:r>
      <w:r>
        <w:rPr>
          <w:i/>
          <w:sz w:val="24"/>
        </w:rPr>
        <w:t>Модель</w:t>
      </w:r>
      <w:r>
        <w:rPr>
          <w:i/>
          <w:spacing w:val="-4"/>
          <w:sz w:val="24"/>
        </w:rPr>
        <w:t> </w:t>
      </w:r>
      <w:r>
        <w:rPr>
          <w:i/>
          <w:sz w:val="24"/>
        </w:rPr>
        <w:t>технологического</w:t>
      </w:r>
      <w:r>
        <w:rPr>
          <w:i/>
          <w:spacing w:val="-3"/>
          <w:sz w:val="24"/>
        </w:rPr>
        <w:t> </w:t>
      </w:r>
      <w:r>
        <w:rPr>
          <w:i/>
          <w:sz w:val="24"/>
        </w:rPr>
        <w:t>процесса</w:t>
      </w:r>
      <w:r>
        <w:rPr>
          <w:i/>
          <w:spacing w:val="-2"/>
          <w:sz w:val="24"/>
        </w:rPr>
        <w:t> </w:t>
      </w:r>
      <w:r>
        <w:rPr>
          <w:i/>
          <w:sz w:val="24"/>
        </w:rPr>
        <w:t>№7</w:t>
      </w:r>
      <w:r>
        <w:rPr>
          <w:i/>
          <w:spacing w:val="-4"/>
          <w:sz w:val="24"/>
        </w:rPr>
        <w:t> </w:t>
      </w:r>
      <w:r>
        <w:rPr>
          <w:i/>
          <w:sz w:val="24"/>
        </w:rPr>
        <w:t>–</w:t>
      </w:r>
      <w:r>
        <w:rPr>
          <w:i/>
          <w:spacing w:val="-4"/>
          <w:sz w:val="24"/>
        </w:rPr>
        <w:t> </w:t>
      </w:r>
      <w:r>
        <w:rPr>
          <w:i/>
          <w:sz w:val="24"/>
        </w:rPr>
        <w:t>Множественное</w:t>
      </w:r>
      <w:r>
        <w:rPr>
          <w:i/>
          <w:spacing w:val="-2"/>
          <w:sz w:val="24"/>
        </w:rPr>
        <w:t> Соединение</w:t>
      </w:r>
    </w:p>
    <w:p>
      <w:pPr>
        <w:pStyle w:val="BodyText"/>
        <w:rPr>
          <w:i/>
        </w:rPr>
      </w:pPr>
    </w:p>
    <w:p>
      <w:pPr>
        <w:pStyle w:val="BodyText"/>
        <w:ind w:left="324" w:right="404"/>
        <w:jc w:val="both"/>
      </w:pPr>
      <w:r>
        <w:rPr/>
        <w:t>Вторая версия Простого Соединения представлена на рис. 10.32. Два Входящих потока операций для действия «D» контролируются Эксклюзивным Шлюзом. Т.к. два данных Входящих потока операций находятся на концах двух альтернативных маршрутов, созданных с помощью предшествующего Эксклюзивного Шлюза, то лишь один Токен достигнет этого Шлюза в любом экземпляре Процесса. Затем Токен немедленно продолжит свое движение по направлению к действию «D».</w:t>
      </w:r>
    </w:p>
    <w:p>
      <w:pPr>
        <w:pStyle w:val="BodyText"/>
        <w:spacing w:before="140"/>
        <w:rPr>
          <w:sz w:val="20"/>
        </w:rPr>
      </w:pPr>
      <w:r>
        <w:rPr/>
        <w:drawing>
          <wp:anchor distT="0" distB="0" distL="0" distR="0" allowOverlap="1" layoutInCell="1" locked="0" behindDoc="1" simplePos="0" relativeHeight="487616512">
            <wp:simplePos x="0" y="0"/>
            <wp:positionH relativeFrom="page">
              <wp:posOffset>1820950</wp:posOffset>
            </wp:positionH>
            <wp:positionV relativeFrom="paragraph">
              <wp:posOffset>250580</wp:posOffset>
            </wp:positionV>
            <wp:extent cx="4469512" cy="1647920"/>
            <wp:effectExtent l="0" t="0" r="0" b="0"/>
            <wp:wrapTopAndBottom/>
            <wp:docPr id="256" name="Image 256"/>
            <wp:cNvGraphicFramePr>
              <a:graphicFrameLocks/>
            </wp:cNvGraphicFramePr>
            <a:graphic>
              <a:graphicData uri="http://schemas.openxmlformats.org/drawingml/2006/picture">
                <pic:pic>
                  <pic:nvPicPr>
                    <pic:cNvPr id="256" name="Image 256"/>
                    <pic:cNvPicPr/>
                  </pic:nvPicPr>
                  <pic:blipFill>
                    <a:blip r:embed="rId199" cstate="print"/>
                    <a:stretch>
                      <a:fillRect/>
                    </a:stretch>
                  </pic:blipFill>
                  <pic:spPr>
                    <a:xfrm>
                      <a:off x="0" y="0"/>
                      <a:ext cx="4469512" cy="1647920"/>
                    </a:xfrm>
                    <a:prstGeom prst="rect">
                      <a:avLst/>
                    </a:prstGeom>
                  </pic:spPr>
                </pic:pic>
              </a:graphicData>
            </a:graphic>
          </wp:anchor>
        </w:drawing>
      </w:r>
    </w:p>
    <w:p>
      <w:pPr>
        <w:spacing w:before="0"/>
        <w:ind w:left="435" w:right="0" w:firstLine="0"/>
        <w:jc w:val="left"/>
        <w:rPr>
          <w:i/>
          <w:sz w:val="24"/>
        </w:rPr>
      </w:pPr>
      <w:r>
        <w:rPr>
          <w:i/>
          <w:sz w:val="24"/>
        </w:rPr>
        <w:t>Фигура</w:t>
      </w:r>
      <w:r>
        <w:rPr>
          <w:i/>
          <w:spacing w:val="-4"/>
          <w:sz w:val="24"/>
        </w:rPr>
        <w:t> </w:t>
      </w:r>
      <w:r>
        <w:rPr>
          <w:i/>
          <w:sz w:val="24"/>
        </w:rPr>
        <w:t>10.32</w:t>
      </w:r>
      <w:r>
        <w:rPr>
          <w:i/>
          <w:spacing w:val="-4"/>
          <w:sz w:val="24"/>
        </w:rPr>
        <w:t> </w:t>
      </w:r>
      <w:r>
        <w:rPr>
          <w:i/>
          <w:sz w:val="24"/>
        </w:rPr>
        <w:t>-</w:t>
      </w:r>
      <w:r>
        <w:rPr>
          <w:i/>
          <w:spacing w:val="-4"/>
          <w:sz w:val="24"/>
        </w:rPr>
        <w:t> </w:t>
      </w:r>
      <w:r>
        <w:rPr>
          <w:i/>
          <w:sz w:val="24"/>
        </w:rPr>
        <w:t>Модель</w:t>
      </w:r>
      <w:r>
        <w:rPr>
          <w:i/>
          <w:spacing w:val="-4"/>
          <w:sz w:val="24"/>
        </w:rPr>
        <w:t> </w:t>
      </w:r>
      <w:r>
        <w:rPr>
          <w:i/>
          <w:sz w:val="24"/>
        </w:rPr>
        <w:t>технологического</w:t>
      </w:r>
      <w:r>
        <w:rPr>
          <w:i/>
          <w:spacing w:val="-3"/>
          <w:sz w:val="24"/>
        </w:rPr>
        <w:t> </w:t>
      </w:r>
      <w:r>
        <w:rPr>
          <w:i/>
          <w:sz w:val="24"/>
        </w:rPr>
        <w:t>процесса</w:t>
      </w:r>
      <w:r>
        <w:rPr>
          <w:i/>
          <w:spacing w:val="-2"/>
          <w:sz w:val="24"/>
        </w:rPr>
        <w:t> </w:t>
      </w:r>
      <w:r>
        <w:rPr>
          <w:i/>
          <w:sz w:val="24"/>
        </w:rPr>
        <w:t>№5:</w:t>
      </w:r>
      <w:r>
        <w:rPr>
          <w:i/>
          <w:spacing w:val="-4"/>
          <w:sz w:val="24"/>
        </w:rPr>
        <w:t> </w:t>
      </w:r>
      <w:r>
        <w:rPr>
          <w:i/>
          <w:sz w:val="24"/>
        </w:rPr>
        <w:t>Простое</w:t>
      </w:r>
      <w:r>
        <w:rPr>
          <w:i/>
          <w:spacing w:val="-3"/>
          <w:sz w:val="24"/>
        </w:rPr>
        <w:t> </w:t>
      </w:r>
      <w:r>
        <w:rPr>
          <w:i/>
          <w:sz w:val="24"/>
        </w:rPr>
        <w:t>Соединение</w:t>
      </w:r>
      <w:r>
        <w:rPr>
          <w:i/>
          <w:spacing w:val="-5"/>
          <w:sz w:val="24"/>
        </w:rPr>
        <w:t> </w:t>
      </w:r>
      <w:r>
        <w:rPr>
          <w:i/>
          <w:sz w:val="24"/>
        </w:rPr>
        <w:t>–</w:t>
      </w:r>
      <w:r>
        <w:rPr>
          <w:i/>
          <w:spacing w:val="-4"/>
          <w:sz w:val="24"/>
        </w:rPr>
        <w:t> </w:t>
      </w:r>
      <w:r>
        <w:rPr>
          <w:i/>
          <w:sz w:val="24"/>
        </w:rPr>
        <w:t>Версия</w:t>
      </w:r>
      <w:r>
        <w:rPr>
          <w:i/>
          <w:spacing w:val="-1"/>
          <w:sz w:val="24"/>
        </w:rPr>
        <w:t> </w:t>
      </w:r>
      <w:r>
        <w:rPr>
          <w:i/>
          <w:spacing w:val="-10"/>
          <w:sz w:val="24"/>
        </w:rPr>
        <w:t>2</w:t>
      </w:r>
    </w:p>
    <w:p>
      <w:pPr>
        <w:spacing w:after="0"/>
        <w:jc w:val="left"/>
        <w:rPr>
          <w:sz w:val="24"/>
        </w:rPr>
        <w:sectPr>
          <w:pgSz w:w="11900" w:h="16840"/>
          <w:pgMar w:header="718" w:footer="478" w:top="980" w:bottom="660" w:left="1380" w:right="440"/>
        </w:sectPr>
      </w:pPr>
    </w:p>
    <w:p>
      <w:pPr>
        <w:pStyle w:val="BodyText"/>
        <w:spacing w:before="153"/>
        <w:rPr>
          <w:i/>
        </w:rPr>
      </w:pPr>
    </w:p>
    <w:p>
      <w:pPr>
        <w:pStyle w:val="BodyText"/>
        <w:spacing w:before="1"/>
        <w:ind w:left="324" w:right="402"/>
        <w:jc w:val="both"/>
      </w:pPr>
      <w:r>
        <w:rPr/>
        <w:t>И опять-таки, в случае, если несколько Входящих потоков операций в действительности являются параллельными, а не альтернативными, то конечный результат будет иным,</w:t>
      </w:r>
      <w:r>
        <w:rPr>
          <w:spacing w:val="40"/>
        </w:rPr>
        <w:t> </w:t>
      </w:r>
      <w:r>
        <w:rPr/>
        <w:t>даже несмотря на то, что конфигурация соединения осталась той же самой, что и на фигуре 10.32. Фигура 10.33 содержит изображение модели Процесса, которая включает два Токена, подходящих (в разное время) к Эксклюзивному Шлюзу, предшествующему действию «D». В данном случае Шлюз примет первый Токен и передаст его действию, пропустив через себя. По прибытии, второй Токен будет исключен из окна напоминания Потока операций. Это означает, что второй Токен не пройдет через Шлюз к действию, а будет уничтожен. Такой тип соединения представляет собой Модель технологического процесса</w:t>
      </w:r>
      <w:r>
        <w:rPr>
          <w:spacing w:val="40"/>
        </w:rPr>
        <w:t> </w:t>
      </w:r>
      <w:r>
        <w:rPr/>
        <w:t>- Дискриминатор (Discriminatior).</w:t>
      </w:r>
    </w:p>
    <w:p>
      <w:pPr>
        <w:pStyle w:val="BodyText"/>
        <w:spacing w:before="172"/>
        <w:rPr>
          <w:sz w:val="20"/>
        </w:rPr>
      </w:pPr>
      <w:r>
        <w:rPr/>
        <w:drawing>
          <wp:anchor distT="0" distB="0" distL="0" distR="0" allowOverlap="1" layoutInCell="1" locked="0" behindDoc="1" simplePos="0" relativeHeight="487617024">
            <wp:simplePos x="0" y="0"/>
            <wp:positionH relativeFrom="page">
              <wp:posOffset>1430655</wp:posOffset>
            </wp:positionH>
            <wp:positionV relativeFrom="paragraph">
              <wp:posOffset>270704</wp:posOffset>
            </wp:positionV>
            <wp:extent cx="5227541" cy="1847850"/>
            <wp:effectExtent l="0" t="0" r="0" b="0"/>
            <wp:wrapTopAndBottom/>
            <wp:docPr id="257" name="Image 257"/>
            <wp:cNvGraphicFramePr>
              <a:graphicFrameLocks/>
            </wp:cNvGraphicFramePr>
            <a:graphic>
              <a:graphicData uri="http://schemas.openxmlformats.org/drawingml/2006/picture">
                <pic:pic>
                  <pic:nvPicPr>
                    <pic:cNvPr id="257" name="Image 257"/>
                    <pic:cNvPicPr/>
                  </pic:nvPicPr>
                  <pic:blipFill>
                    <a:blip r:embed="rId200" cstate="print"/>
                    <a:stretch>
                      <a:fillRect/>
                    </a:stretch>
                  </pic:blipFill>
                  <pic:spPr>
                    <a:xfrm>
                      <a:off x="0" y="0"/>
                      <a:ext cx="5227541" cy="1847850"/>
                    </a:xfrm>
                    <a:prstGeom prst="rect">
                      <a:avLst/>
                    </a:prstGeom>
                  </pic:spPr>
                </pic:pic>
              </a:graphicData>
            </a:graphic>
          </wp:anchor>
        </w:drawing>
      </w:r>
    </w:p>
    <w:p>
      <w:pPr>
        <w:spacing w:before="46"/>
        <w:ind w:left="0" w:right="100" w:firstLine="0"/>
        <w:jc w:val="center"/>
        <w:rPr>
          <w:i/>
          <w:sz w:val="24"/>
        </w:rPr>
      </w:pPr>
      <w:r>
        <w:rPr>
          <w:i/>
          <w:sz w:val="24"/>
        </w:rPr>
        <w:t>Фигура</w:t>
      </w:r>
      <w:r>
        <w:rPr>
          <w:i/>
          <w:spacing w:val="-5"/>
          <w:sz w:val="24"/>
        </w:rPr>
        <w:t> </w:t>
      </w:r>
      <w:r>
        <w:rPr>
          <w:i/>
          <w:sz w:val="24"/>
        </w:rPr>
        <w:t>10.33</w:t>
      </w:r>
      <w:r>
        <w:rPr>
          <w:i/>
          <w:spacing w:val="-3"/>
          <w:sz w:val="24"/>
        </w:rPr>
        <w:t> </w:t>
      </w:r>
      <w:r>
        <w:rPr>
          <w:i/>
          <w:sz w:val="24"/>
        </w:rPr>
        <w:t>-</w:t>
      </w:r>
      <w:r>
        <w:rPr>
          <w:i/>
          <w:spacing w:val="-3"/>
          <w:sz w:val="24"/>
        </w:rPr>
        <w:t> </w:t>
      </w:r>
      <w:r>
        <w:rPr>
          <w:i/>
          <w:sz w:val="24"/>
        </w:rPr>
        <w:t>Модель</w:t>
      </w:r>
      <w:r>
        <w:rPr>
          <w:i/>
          <w:spacing w:val="-3"/>
          <w:sz w:val="24"/>
        </w:rPr>
        <w:t> </w:t>
      </w:r>
      <w:r>
        <w:rPr>
          <w:i/>
          <w:sz w:val="24"/>
        </w:rPr>
        <w:t>технологического</w:t>
      </w:r>
      <w:r>
        <w:rPr>
          <w:i/>
          <w:spacing w:val="-2"/>
          <w:sz w:val="24"/>
        </w:rPr>
        <w:t> </w:t>
      </w:r>
      <w:r>
        <w:rPr>
          <w:i/>
          <w:sz w:val="24"/>
        </w:rPr>
        <w:t>процесса</w:t>
      </w:r>
      <w:r>
        <w:rPr>
          <w:i/>
          <w:spacing w:val="-3"/>
          <w:sz w:val="24"/>
        </w:rPr>
        <w:t> </w:t>
      </w:r>
      <w:r>
        <w:rPr>
          <w:i/>
          <w:sz w:val="24"/>
        </w:rPr>
        <w:t>№8</w:t>
      </w:r>
      <w:r>
        <w:rPr>
          <w:i/>
          <w:spacing w:val="-3"/>
          <w:sz w:val="24"/>
        </w:rPr>
        <w:t> </w:t>
      </w:r>
      <w:r>
        <w:rPr>
          <w:i/>
          <w:sz w:val="24"/>
        </w:rPr>
        <w:t>-</w:t>
      </w:r>
      <w:r>
        <w:rPr>
          <w:i/>
          <w:spacing w:val="-2"/>
          <w:sz w:val="24"/>
        </w:rPr>
        <w:t> Дискриминатор</w:t>
      </w:r>
    </w:p>
    <w:p>
      <w:pPr>
        <w:pStyle w:val="BodyText"/>
        <w:spacing w:before="276"/>
        <w:ind w:left="324" w:right="401"/>
        <w:jc w:val="both"/>
      </w:pPr>
      <w:r>
        <w:rPr/>
        <w:t>Третий тип Модели технологического процесса, использующей соединение, представляет собой Синхронизирующее Объдинение (Synchronizing Join). Такая ситуация возникает тогда, когда до срока завершения Процесса в месте слияния неизвестно, сколько Токенов прибудут к Шлюзу. Некоторые экземпляры Процесса могут содержать лишь один Токен. Другие</w:t>
      </w:r>
      <w:r>
        <w:rPr>
          <w:spacing w:val="-4"/>
        </w:rPr>
        <w:t> </w:t>
      </w:r>
      <w:r>
        <w:rPr/>
        <w:t>его</w:t>
      </w:r>
      <w:r>
        <w:rPr>
          <w:spacing w:val="-4"/>
        </w:rPr>
        <w:t> </w:t>
      </w:r>
      <w:r>
        <w:rPr/>
        <w:t>экземпляры</w:t>
      </w:r>
      <w:r>
        <w:rPr>
          <w:spacing w:val="-5"/>
        </w:rPr>
        <w:t> </w:t>
      </w:r>
      <w:r>
        <w:rPr/>
        <w:t>могут содержать</w:t>
      </w:r>
      <w:r>
        <w:rPr>
          <w:spacing w:val="-3"/>
        </w:rPr>
        <w:t> </w:t>
      </w:r>
      <w:r>
        <w:rPr/>
        <w:t>более</w:t>
      </w:r>
      <w:r>
        <w:rPr>
          <w:spacing w:val="-6"/>
        </w:rPr>
        <w:t> </w:t>
      </w:r>
      <w:r>
        <w:rPr/>
        <w:t>одного</w:t>
      </w:r>
      <w:r>
        <w:rPr>
          <w:spacing w:val="-4"/>
        </w:rPr>
        <w:t> </w:t>
      </w:r>
      <w:r>
        <w:rPr/>
        <w:t>прибывающего</w:t>
      </w:r>
      <w:r>
        <w:rPr>
          <w:spacing w:val="-4"/>
        </w:rPr>
        <w:t> </w:t>
      </w:r>
      <w:r>
        <w:rPr/>
        <w:t>Токена.</w:t>
      </w:r>
      <w:r>
        <w:rPr>
          <w:spacing w:val="-4"/>
        </w:rPr>
        <w:t> </w:t>
      </w:r>
      <w:r>
        <w:rPr/>
        <w:t>Такого</w:t>
      </w:r>
      <w:r>
        <w:rPr>
          <w:spacing w:val="-4"/>
        </w:rPr>
        <w:t> </w:t>
      </w:r>
      <w:r>
        <w:rPr/>
        <w:t>рода ситуация возникает в случае, когда Неэксклюзивное Условие является частью потока (см. фигуру 10.34). Для управления этой ситуацией и объединения соответствующего количества Токенов каждого экземпляра Процесса может быть использован Неэксклюзивный Шлюз. Шлюз, следующий за Синхронизирующим Соединением, будет ожидать прибытия всех необходимых Токенов до того, как Процесс операций перейдет к следующему действию. Дополнительную информацию о Неэксклюзивных Шлюзах см. в разделе 9.5.3 «Неэксклюзивный Шлюз (ИЛИ)», стр. 78 оригинала спецификации.</w:t>
      </w:r>
    </w:p>
    <w:p>
      <w:pPr>
        <w:pStyle w:val="BodyText"/>
        <w:spacing w:before="50"/>
        <w:rPr>
          <w:sz w:val="20"/>
        </w:rPr>
      </w:pPr>
      <w:r>
        <w:rPr/>
        <w:drawing>
          <wp:anchor distT="0" distB="0" distL="0" distR="0" allowOverlap="1" layoutInCell="1" locked="0" behindDoc="1" simplePos="0" relativeHeight="487617536">
            <wp:simplePos x="0" y="0"/>
            <wp:positionH relativeFrom="page">
              <wp:posOffset>1161675</wp:posOffset>
            </wp:positionH>
            <wp:positionV relativeFrom="paragraph">
              <wp:posOffset>193110</wp:posOffset>
            </wp:positionV>
            <wp:extent cx="5769604" cy="1674209"/>
            <wp:effectExtent l="0" t="0" r="0" b="0"/>
            <wp:wrapTopAndBottom/>
            <wp:docPr id="258" name="Image 258"/>
            <wp:cNvGraphicFramePr>
              <a:graphicFrameLocks/>
            </wp:cNvGraphicFramePr>
            <a:graphic>
              <a:graphicData uri="http://schemas.openxmlformats.org/drawingml/2006/picture">
                <pic:pic>
                  <pic:nvPicPr>
                    <pic:cNvPr id="258" name="Image 258"/>
                    <pic:cNvPicPr/>
                  </pic:nvPicPr>
                  <pic:blipFill>
                    <a:blip r:embed="rId201" cstate="print"/>
                    <a:stretch>
                      <a:fillRect/>
                    </a:stretch>
                  </pic:blipFill>
                  <pic:spPr>
                    <a:xfrm>
                      <a:off x="0" y="0"/>
                      <a:ext cx="5769604" cy="1674209"/>
                    </a:xfrm>
                    <a:prstGeom prst="rect">
                      <a:avLst/>
                    </a:prstGeom>
                  </pic:spPr>
                </pic:pic>
              </a:graphicData>
            </a:graphic>
          </wp:anchor>
        </w:drawing>
      </w:r>
    </w:p>
    <w:p>
      <w:pPr>
        <w:spacing w:before="23"/>
        <w:ind w:left="324" w:right="0" w:firstLine="54"/>
        <w:jc w:val="both"/>
        <w:rPr>
          <w:i/>
          <w:sz w:val="24"/>
        </w:rPr>
      </w:pPr>
      <w:r>
        <w:rPr>
          <w:i/>
          <w:sz w:val="24"/>
        </w:rPr>
        <w:t>Фигура</w:t>
      </w:r>
      <w:r>
        <w:rPr>
          <w:i/>
          <w:spacing w:val="-6"/>
          <w:sz w:val="24"/>
        </w:rPr>
        <w:t> </w:t>
      </w:r>
      <w:r>
        <w:rPr>
          <w:i/>
          <w:sz w:val="24"/>
        </w:rPr>
        <w:t>10.34</w:t>
      </w:r>
      <w:r>
        <w:rPr>
          <w:i/>
          <w:spacing w:val="-4"/>
          <w:sz w:val="24"/>
        </w:rPr>
        <w:t> </w:t>
      </w:r>
      <w:r>
        <w:rPr>
          <w:i/>
          <w:sz w:val="24"/>
        </w:rPr>
        <w:t>-</w:t>
      </w:r>
      <w:r>
        <w:rPr>
          <w:i/>
          <w:spacing w:val="-4"/>
          <w:sz w:val="24"/>
        </w:rPr>
        <w:t> </w:t>
      </w:r>
      <w:r>
        <w:rPr>
          <w:i/>
          <w:sz w:val="24"/>
        </w:rPr>
        <w:t>Модель</w:t>
      </w:r>
      <w:r>
        <w:rPr>
          <w:i/>
          <w:spacing w:val="-4"/>
          <w:sz w:val="24"/>
        </w:rPr>
        <w:t> </w:t>
      </w:r>
      <w:r>
        <w:rPr>
          <w:i/>
          <w:sz w:val="24"/>
        </w:rPr>
        <w:t>технологического</w:t>
      </w:r>
      <w:r>
        <w:rPr>
          <w:i/>
          <w:spacing w:val="-3"/>
          <w:sz w:val="24"/>
        </w:rPr>
        <w:t> </w:t>
      </w:r>
      <w:r>
        <w:rPr>
          <w:i/>
          <w:sz w:val="24"/>
        </w:rPr>
        <w:t>процесса</w:t>
      </w:r>
      <w:r>
        <w:rPr>
          <w:i/>
          <w:spacing w:val="-3"/>
          <w:sz w:val="24"/>
        </w:rPr>
        <w:t> </w:t>
      </w:r>
      <w:r>
        <w:rPr>
          <w:i/>
          <w:sz w:val="24"/>
        </w:rPr>
        <w:t>№9</w:t>
      </w:r>
      <w:r>
        <w:rPr>
          <w:i/>
          <w:spacing w:val="-4"/>
          <w:sz w:val="24"/>
        </w:rPr>
        <w:t> </w:t>
      </w:r>
      <w:r>
        <w:rPr>
          <w:i/>
          <w:sz w:val="24"/>
        </w:rPr>
        <w:t>–</w:t>
      </w:r>
      <w:r>
        <w:rPr>
          <w:i/>
          <w:spacing w:val="-4"/>
          <w:sz w:val="24"/>
        </w:rPr>
        <w:t> </w:t>
      </w:r>
      <w:r>
        <w:rPr>
          <w:i/>
          <w:sz w:val="24"/>
        </w:rPr>
        <w:t>Синхронизирующее</w:t>
      </w:r>
      <w:r>
        <w:rPr>
          <w:i/>
          <w:spacing w:val="-3"/>
          <w:sz w:val="24"/>
        </w:rPr>
        <w:t> </w:t>
      </w:r>
      <w:r>
        <w:rPr>
          <w:i/>
          <w:spacing w:val="-2"/>
          <w:sz w:val="24"/>
        </w:rPr>
        <w:t>Объединение</w:t>
      </w:r>
    </w:p>
    <w:p>
      <w:pPr>
        <w:pStyle w:val="BodyText"/>
        <w:rPr>
          <w:i/>
        </w:rPr>
      </w:pPr>
    </w:p>
    <w:p>
      <w:pPr>
        <w:pStyle w:val="BodyText"/>
        <w:ind w:left="324" w:right="402"/>
        <w:jc w:val="both"/>
      </w:pPr>
      <w:r>
        <w:rPr/>
        <w:t>Четвертый тип Модели технологического процесса, использующей соединение, называется Объединение N из M (N out of M Join). Такого рода ситуация считается более сложной</w:t>
      </w:r>
      <w:r>
        <w:rPr>
          <w:spacing w:val="63"/>
        </w:rPr>
        <w:t> </w:t>
      </w:r>
      <w:r>
        <w:rPr/>
        <w:t>и</w:t>
      </w:r>
      <w:r>
        <w:rPr>
          <w:spacing w:val="66"/>
        </w:rPr>
        <w:t> </w:t>
      </w:r>
      <w:r>
        <w:rPr/>
        <w:t>может</w:t>
      </w:r>
      <w:r>
        <w:rPr>
          <w:spacing w:val="67"/>
        </w:rPr>
        <w:t> </w:t>
      </w:r>
      <w:r>
        <w:rPr/>
        <w:t>управляться</w:t>
      </w:r>
      <w:r>
        <w:rPr>
          <w:spacing w:val="67"/>
        </w:rPr>
        <w:t> </w:t>
      </w:r>
      <w:r>
        <w:rPr/>
        <w:t>с</w:t>
      </w:r>
      <w:r>
        <w:rPr>
          <w:spacing w:val="66"/>
        </w:rPr>
        <w:t> </w:t>
      </w:r>
      <w:r>
        <w:rPr/>
        <w:t>помощью</w:t>
      </w:r>
      <w:r>
        <w:rPr>
          <w:spacing w:val="65"/>
        </w:rPr>
        <w:t> </w:t>
      </w:r>
      <w:r>
        <w:rPr/>
        <w:t>Комплексного</w:t>
      </w:r>
      <w:r>
        <w:rPr>
          <w:spacing w:val="68"/>
        </w:rPr>
        <w:t> </w:t>
      </w:r>
      <w:r>
        <w:rPr/>
        <w:t>Шлюза</w:t>
      </w:r>
      <w:r>
        <w:rPr>
          <w:spacing w:val="66"/>
        </w:rPr>
        <w:t> </w:t>
      </w:r>
      <w:r>
        <w:rPr/>
        <w:t>(см.</w:t>
      </w:r>
      <w:r>
        <w:rPr>
          <w:spacing w:val="66"/>
        </w:rPr>
        <w:t> </w:t>
      </w:r>
      <w:r>
        <w:rPr/>
        <w:t>фигуру</w:t>
      </w:r>
      <w:r>
        <w:rPr>
          <w:spacing w:val="67"/>
        </w:rPr>
        <w:t> </w:t>
      </w:r>
      <w:r>
        <w:rPr>
          <w:spacing w:val="-2"/>
        </w:rPr>
        <w:t>10.35).</w:t>
      </w:r>
    </w:p>
    <w:p>
      <w:pPr>
        <w:spacing w:after="0"/>
        <w:jc w:val="both"/>
        <w:sectPr>
          <w:pgSz w:w="11900" w:h="16840"/>
          <w:pgMar w:header="718" w:footer="478" w:top="980" w:bottom="660" w:left="1380" w:right="440"/>
        </w:sectPr>
      </w:pPr>
    </w:p>
    <w:p>
      <w:pPr>
        <w:pStyle w:val="BodyText"/>
        <w:spacing w:before="154"/>
        <w:ind w:left="324" w:right="401"/>
        <w:jc w:val="both"/>
      </w:pPr>
      <w:r>
        <w:rPr/>
        <w:t>Комплексный Шлюз получает Токены из Входящего потока операций и вычисляет значение выражения для того, чтобы определить, должен ли данный Поток операций продолжать движение. В случае, если условие было удовлетворено хотя бы один раз, то дополнительные Токены, если они прибыли, будут исключены (данная модель схожа с Моделью «Дискриминатор», изображенной на фигуре 10.33). Дополнительную информацию о Комплексных Шлюзах см. в разделе 9.5.4 «Комплексный Шлюз», стр. 82 оригинала спецификации.</w:t>
      </w:r>
    </w:p>
    <w:p>
      <w:pPr>
        <w:pStyle w:val="BodyText"/>
        <w:spacing w:before="52"/>
        <w:rPr>
          <w:sz w:val="20"/>
        </w:rPr>
      </w:pPr>
      <w:r>
        <w:rPr/>
        <w:drawing>
          <wp:anchor distT="0" distB="0" distL="0" distR="0" allowOverlap="1" layoutInCell="1" locked="0" behindDoc="1" simplePos="0" relativeHeight="487618048">
            <wp:simplePos x="0" y="0"/>
            <wp:positionH relativeFrom="page">
              <wp:posOffset>1369693</wp:posOffset>
            </wp:positionH>
            <wp:positionV relativeFrom="paragraph">
              <wp:posOffset>194418</wp:posOffset>
            </wp:positionV>
            <wp:extent cx="5360714" cy="2733675"/>
            <wp:effectExtent l="0" t="0" r="0" b="0"/>
            <wp:wrapTopAndBottom/>
            <wp:docPr id="259" name="Image 259"/>
            <wp:cNvGraphicFramePr>
              <a:graphicFrameLocks/>
            </wp:cNvGraphicFramePr>
            <a:graphic>
              <a:graphicData uri="http://schemas.openxmlformats.org/drawingml/2006/picture">
                <pic:pic>
                  <pic:nvPicPr>
                    <pic:cNvPr id="259" name="Image 259"/>
                    <pic:cNvPicPr/>
                  </pic:nvPicPr>
                  <pic:blipFill>
                    <a:blip r:embed="rId202" cstate="print"/>
                    <a:stretch>
                      <a:fillRect/>
                    </a:stretch>
                  </pic:blipFill>
                  <pic:spPr>
                    <a:xfrm>
                      <a:off x="0" y="0"/>
                      <a:ext cx="5360714" cy="2733675"/>
                    </a:xfrm>
                    <a:prstGeom prst="rect">
                      <a:avLst/>
                    </a:prstGeom>
                  </pic:spPr>
                </pic:pic>
              </a:graphicData>
            </a:graphic>
          </wp:anchor>
        </w:drawing>
      </w:r>
    </w:p>
    <w:p>
      <w:pPr>
        <w:spacing w:before="31"/>
        <w:ind w:left="1024" w:right="0" w:firstLine="0"/>
        <w:jc w:val="left"/>
        <w:rPr>
          <w:i/>
          <w:sz w:val="24"/>
        </w:rPr>
      </w:pPr>
      <w:r>
        <w:rPr>
          <w:i/>
          <w:sz w:val="24"/>
        </w:rPr>
        <w:t>Фигура</w:t>
      </w:r>
      <w:r>
        <w:rPr>
          <w:i/>
          <w:spacing w:val="-3"/>
          <w:sz w:val="24"/>
        </w:rPr>
        <w:t> </w:t>
      </w:r>
      <w:r>
        <w:rPr>
          <w:i/>
          <w:sz w:val="24"/>
        </w:rPr>
        <w:t>10.35</w:t>
      </w:r>
      <w:r>
        <w:rPr>
          <w:i/>
          <w:spacing w:val="-3"/>
          <w:sz w:val="24"/>
        </w:rPr>
        <w:t> </w:t>
      </w:r>
      <w:r>
        <w:rPr>
          <w:i/>
          <w:sz w:val="24"/>
        </w:rPr>
        <w:t>-</w:t>
      </w:r>
      <w:r>
        <w:rPr>
          <w:i/>
          <w:spacing w:val="-3"/>
          <w:sz w:val="24"/>
        </w:rPr>
        <w:t> </w:t>
      </w:r>
      <w:r>
        <w:rPr>
          <w:i/>
          <w:sz w:val="24"/>
        </w:rPr>
        <w:t>Модель</w:t>
      </w:r>
      <w:r>
        <w:rPr>
          <w:i/>
          <w:spacing w:val="-3"/>
          <w:sz w:val="24"/>
        </w:rPr>
        <w:t> </w:t>
      </w:r>
      <w:r>
        <w:rPr>
          <w:i/>
          <w:sz w:val="24"/>
        </w:rPr>
        <w:t>технологического</w:t>
      </w:r>
      <w:r>
        <w:rPr>
          <w:i/>
          <w:spacing w:val="-2"/>
          <w:sz w:val="24"/>
        </w:rPr>
        <w:t> </w:t>
      </w:r>
      <w:r>
        <w:rPr>
          <w:i/>
          <w:sz w:val="24"/>
        </w:rPr>
        <w:t>процесса</w:t>
      </w:r>
      <w:r>
        <w:rPr>
          <w:i/>
          <w:spacing w:val="-2"/>
          <w:sz w:val="24"/>
        </w:rPr>
        <w:t> </w:t>
      </w:r>
      <w:r>
        <w:rPr>
          <w:i/>
          <w:sz w:val="24"/>
        </w:rPr>
        <w:t>№8</w:t>
      </w:r>
      <w:r>
        <w:rPr>
          <w:i/>
          <w:spacing w:val="-3"/>
          <w:sz w:val="24"/>
        </w:rPr>
        <w:t> </w:t>
      </w:r>
      <w:r>
        <w:rPr>
          <w:i/>
          <w:sz w:val="24"/>
        </w:rPr>
        <w:t>–</w:t>
      </w:r>
      <w:r>
        <w:rPr>
          <w:i/>
          <w:spacing w:val="-3"/>
          <w:sz w:val="24"/>
        </w:rPr>
        <w:t> </w:t>
      </w:r>
      <w:r>
        <w:rPr>
          <w:i/>
          <w:sz w:val="24"/>
        </w:rPr>
        <w:t>Объединение</w:t>
      </w:r>
      <w:r>
        <w:rPr>
          <w:i/>
          <w:spacing w:val="-4"/>
          <w:sz w:val="24"/>
        </w:rPr>
        <w:t> </w:t>
      </w:r>
      <w:r>
        <w:rPr>
          <w:i/>
          <w:sz w:val="24"/>
        </w:rPr>
        <w:t>N</w:t>
      </w:r>
      <w:r>
        <w:rPr>
          <w:i/>
          <w:spacing w:val="-3"/>
          <w:sz w:val="24"/>
        </w:rPr>
        <w:t> </w:t>
      </w:r>
      <w:r>
        <w:rPr>
          <w:i/>
          <w:sz w:val="24"/>
        </w:rPr>
        <w:t>из</w:t>
      </w:r>
      <w:r>
        <w:rPr>
          <w:i/>
          <w:spacing w:val="-2"/>
          <w:sz w:val="24"/>
        </w:rPr>
        <w:t> </w:t>
      </w:r>
      <w:r>
        <w:rPr>
          <w:i/>
          <w:spacing w:val="-10"/>
          <w:sz w:val="24"/>
        </w:rPr>
        <w:t>M</w:t>
      </w:r>
    </w:p>
    <w:p>
      <w:pPr>
        <w:pStyle w:val="BodyText"/>
        <w:spacing w:before="276"/>
        <w:ind w:left="324" w:right="401"/>
        <w:jc w:val="both"/>
      </w:pPr>
      <w:r>
        <w:rPr/>
        <w:t>Между</w:t>
      </w:r>
      <w:r>
        <w:rPr>
          <w:spacing w:val="-5"/>
        </w:rPr>
        <w:t> </w:t>
      </w:r>
      <w:r>
        <w:rPr/>
        <w:t>соединением и</w:t>
      </w:r>
      <w:r>
        <w:rPr>
          <w:spacing w:val="-5"/>
        </w:rPr>
        <w:t> </w:t>
      </w:r>
      <w:r>
        <w:rPr/>
        <w:t>разделением нескольких маршрутов, осуществляемыми</w:t>
      </w:r>
      <w:r>
        <w:rPr>
          <w:spacing w:val="-1"/>
        </w:rPr>
        <w:t> </w:t>
      </w:r>
      <w:r>
        <w:rPr/>
        <w:t>с</w:t>
      </w:r>
      <w:r>
        <w:rPr>
          <w:spacing w:val="-5"/>
        </w:rPr>
        <w:t> </w:t>
      </w:r>
      <w:r>
        <w:rPr/>
        <w:t>помощью графического элемента Шлюза, особой взаимосвязи нет. Например, Условие может разделять один маршрут на три отдельных, однако, данные три маршрута не нуждаются в объединении в одном и том же элементе диаграммы. Рис. 10.36 содержит изображение того, как два или три альтернативных маршрута объединяются в Задаче «F». Все маршруты в итоге будут объединены, однако, их объединение может выполнено посредством любой комбинации элементов диаграммы, включая отдельно взятые Конечные события. В действительности, каждый из маршрутов может завершиться в любом Конечном событии.</w:t>
      </w:r>
    </w:p>
    <w:p>
      <w:pPr>
        <w:pStyle w:val="BodyText"/>
        <w:spacing w:before="67"/>
        <w:rPr>
          <w:sz w:val="20"/>
        </w:rPr>
      </w:pPr>
      <w:r>
        <w:rPr/>
        <w:drawing>
          <wp:anchor distT="0" distB="0" distL="0" distR="0" allowOverlap="1" layoutInCell="1" locked="0" behindDoc="1" simplePos="0" relativeHeight="487618560">
            <wp:simplePos x="0" y="0"/>
            <wp:positionH relativeFrom="page">
              <wp:posOffset>1278255</wp:posOffset>
            </wp:positionH>
            <wp:positionV relativeFrom="paragraph">
              <wp:posOffset>203972</wp:posOffset>
            </wp:positionV>
            <wp:extent cx="5535366" cy="2571750"/>
            <wp:effectExtent l="0" t="0" r="0" b="0"/>
            <wp:wrapTopAndBottom/>
            <wp:docPr id="260" name="Image 260"/>
            <wp:cNvGraphicFramePr>
              <a:graphicFrameLocks/>
            </wp:cNvGraphicFramePr>
            <a:graphic>
              <a:graphicData uri="http://schemas.openxmlformats.org/drawingml/2006/picture">
                <pic:pic>
                  <pic:nvPicPr>
                    <pic:cNvPr id="260" name="Image 260"/>
                    <pic:cNvPicPr/>
                  </pic:nvPicPr>
                  <pic:blipFill>
                    <a:blip r:embed="rId203" cstate="print"/>
                    <a:stretch>
                      <a:fillRect/>
                    </a:stretch>
                  </pic:blipFill>
                  <pic:spPr>
                    <a:xfrm>
                      <a:off x="0" y="0"/>
                      <a:ext cx="5535366" cy="2571750"/>
                    </a:xfrm>
                    <a:prstGeom prst="rect">
                      <a:avLst/>
                    </a:prstGeom>
                  </pic:spPr>
                </pic:pic>
              </a:graphicData>
            </a:graphic>
          </wp:anchor>
        </w:drawing>
      </w:r>
    </w:p>
    <w:p>
      <w:pPr>
        <w:spacing w:before="29"/>
        <w:ind w:left="0" w:right="102" w:firstLine="0"/>
        <w:jc w:val="center"/>
        <w:rPr>
          <w:i/>
          <w:sz w:val="24"/>
        </w:rPr>
      </w:pPr>
      <w:r>
        <w:rPr>
          <w:i/>
          <w:sz w:val="24"/>
        </w:rPr>
        <w:t>Фигура</w:t>
      </w:r>
      <w:r>
        <w:rPr>
          <w:i/>
          <w:spacing w:val="-6"/>
          <w:sz w:val="24"/>
        </w:rPr>
        <w:t> </w:t>
      </w:r>
      <w:r>
        <w:rPr>
          <w:i/>
          <w:sz w:val="24"/>
        </w:rPr>
        <w:t>10.36</w:t>
      </w:r>
      <w:r>
        <w:rPr>
          <w:i/>
          <w:spacing w:val="-4"/>
          <w:sz w:val="24"/>
        </w:rPr>
        <w:t> </w:t>
      </w:r>
      <w:r>
        <w:rPr>
          <w:i/>
          <w:sz w:val="24"/>
        </w:rPr>
        <w:t>-</w:t>
      </w:r>
      <w:r>
        <w:rPr>
          <w:i/>
          <w:spacing w:val="-4"/>
          <w:sz w:val="24"/>
        </w:rPr>
        <w:t> </w:t>
      </w:r>
      <w:r>
        <w:rPr>
          <w:i/>
          <w:sz w:val="24"/>
        </w:rPr>
        <w:t>Отношения</w:t>
      </w:r>
      <w:r>
        <w:rPr>
          <w:i/>
          <w:spacing w:val="-3"/>
          <w:sz w:val="24"/>
        </w:rPr>
        <w:t> </w:t>
      </w:r>
      <w:r>
        <w:rPr>
          <w:i/>
          <w:sz w:val="24"/>
        </w:rPr>
        <w:t>Разделение-Объединение</w:t>
      </w:r>
      <w:r>
        <w:rPr>
          <w:i/>
          <w:spacing w:val="-5"/>
          <w:sz w:val="24"/>
        </w:rPr>
        <w:t> </w:t>
      </w:r>
      <w:r>
        <w:rPr>
          <w:i/>
          <w:sz w:val="24"/>
        </w:rPr>
        <w:t>не</w:t>
      </w:r>
      <w:r>
        <w:rPr>
          <w:i/>
          <w:spacing w:val="-4"/>
          <w:sz w:val="24"/>
        </w:rPr>
        <w:t> </w:t>
      </w:r>
      <w:r>
        <w:rPr>
          <w:i/>
          <w:spacing w:val="-2"/>
          <w:sz w:val="24"/>
        </w:rPr>
        <w:t>зафиксированы</w:t>
      </w:r>
    </w:p>
    <w:p>
      <w:pPr>
        <w:spacing w:after="0"/>
        <w:jc w:val="center"/>
        <w:rPr>
          <w:sz w:val="24"/>
        </w:rPr>
        <w:sectPr>
          <w:pgSz w:w="11900" w:h="16840"/>
          <w:pgMar w:header="718" w:footer="478" w:top="980" w:bottom="660" w:left="1380" w:right="440"/>
        </w:sectPr>
      </w:pPr>
    </w:p>
    <w:p>
      <w:pPr>
        <w:pStyle w:val="BodyText"/>
        <w:spacing w:before="154"/>
        <w:ind w:left="324" w:right="400"/>
        <w:jc w:val="both"/>
      </w:pPr>
      <w:r>
        <w:rPr/>
        <w:t>Таким образом, что касается альтернативных Потоков операций, то здесь BPMN контрастирует с BPEL4WS, который в целом является блочным. В BPEL4WS switch и</w:t>
      </w:r>
      <w:r>
        <w:rPr>
          <w:spacing w:val="40"/>
        </w:rPr>
        <w:t> </w:t>
      </w:r>
      <w:r>
        <w:rPr/>
        <w:t>pick, соответствующие Эксклюзивному Шлюзу в спецификации BPMN, представляет собой специфическую блочную структуру со строго определенными границами. Т.к. в BPMN альтернативные маршруты, созданные при помощи условия, не имеют четких границ, то соответствующие границы могут быть созданы за счет определения конфигурации Потока операций, следующего за данным условием. Отрезки Процесса, на которых Токены с одним и тем же идентификатором объединяются посредством нескольких Входящих потоков операций, определяют границы конкретного условия. В действительности, границы могут представлять собой завершение Процесса. Дополнительную</w:t>
      </w:r>
      <w:r>
        <w:rPr>
          <w:spacing w:val="13"/>
        </w:rPr>
        <w:t> </w:t>
      </w:r>
      <w:r>
        <w:rPr/>
        <w:t>информацию</w:t>
      </w:r>
      <w:r>
        <w:rPr>
          <w:spacing w:val="12"/>
        </w:rPr>
        <w:t> </w:t>
      </w:r>
      <w:r>
        <w:rPr/>
        <w:t>об</w:t>
      </w:r>
      <w:r>
        <w:rPr>
          <w:spacing w:val="11"/>
        </w:rPr>
        <w:t> </w:t>
      </w:r>
      <w:r>
        <w:rPr/>
        <w:t>определении</w:t>
      </w:r>
      <w:r>
        <w:rPr>
          <w:spacing w:val="13"/>
        </w:rPr>
        <w:t> </w:t>
      </w:r>
      <w:r>
        <w:rPr/>
        <w:t>границ</w:t>
      </w:r>
      <w:r>
        <w:rPr>
          <w:spacing w:val="12"/>
        </w:rPr>
        <w:t> </w:t>
      </w:r>
      <w:r>
        <w:rPr/>
        <w:t>элемента</w:t>
      </w:r>
      <w:r>
        <w:rPr>
          <w:spacing w:val="15"/>
        </w:rPr>
        <w:t> </w:t>
      </w:r>
      <w:r>
        <w:rPr/>
        <w:t>BPEL4WS</w:t>
      </w:r>
      <w:r>
        <w:rPr>
          <w:spacing w:val="10"/>
        </w:rPr>
        <w:t> </w:t>
      </w:r>
      <w:r>
        <w:rPr/>
        <w:t>см.</w:t>
      </w:r>
      <w:r>
        <w:rPr>
          <w:spacing w:val="11"/>
        </w:rPr>
        <w:t> </w:t>
      </w:r>
      <w:r>
        <w:rPr/>
        <w:t>в</w:t>
      </w:r>
      <w:r>
        <w:rPr>
          <w:spacing w:val="10"/>
        </w:rPr>
        <w:t> </w:t>
      </w:r>
      <w:r>
        <w:rPr/>
        <w:t>главе</w:t>
      </w:r>
      <w:r>
        <w:rPr>
          <w:spacing w:val="11"/>
        </w:rPr>
        <w:t> </w:t>
      </w:r>
      <w:r>
        <w:rPr>
          <w:spacing w:val="-5"/>
        </w:rPr>
        <w:t>11</w:t>
      </w:r>
    </w:p>
    <w:p>
      <w:pPr>
        <w:pStyle w:val="BodyText"/>
        <w:ind w:left="324"/>
        <w:jc w:val="both"/>
      </w:pPr>
      <w:r>
        <w:rPr/>
        <w:t>«Соответствие</w:t>
      </w:r>
      <w:r>
        <w:rPr>
          <w:spacing w:val="-3"/>
        </w:rPr>
        <w:t> </w:t>
      </w:r>
      <w:r>
        <w:rPr/>
        <w:t>с</w:t>
      </w:r>
      <w:r>
        <w:rPr>
          <w:spacing w:val="-2"/>
        </w:rPr>
        <w:t> BPEL4WS».</w:t>
      </w:r>
    </w:p>
    <w:p>
      <w:pPr>
        <w:pStyle w:val="BodyText"/>
      </w:pPr>
    </w:p>
    <w:p>
      <w:pPr>
        <w:pStyle w:val="Heading4"/>
      </w:pPr>
      <w:r>
        <w:rPr/>
        <w:t>Цикличность</w:t>
      </w:r>
      <w:r>
        <w:rPr>
          <w:spacing w:val="-7"/>
        </w:rPr>
        <w:t> </w:t>
      </w:r>
      <w:r>
        <w:rPr>
          <w:spacing w:val="-2"/>
        </w:rPr>
        <w:t>(Looping)</w:t>
      </w:r>
    </w:p>
    <w:p>
      <w:pPr>
        <w:pStyle w:val="BodyText"/>
        <w:rPr>
          <w:b/>
        </w:rPr>
      </w:pPr>
    </w:p>
    <w:p>
      <w:pPr>
        <w:pStyle w:val="BodyText"/>
        <w:ind w:left="324" w:right="403"/>
        <w:jc w:val="both"/>
      </w:pPr>
      <w:r>
        <w:rPr/>
        <w:t>Спецификация BPMN выделяет два типа механизма создания цикличности внутри Процесса. Для определения цикла первый механизм задействует атрибуты действий, а второй – соединение Потока операций с предшествующими элементами диаграммы.</w:t>
      </w:r>
    </w:p>
    <w:p>
      <w:pPr>
        <w:pStyle w:val="BodyText"/>
      </w:pPr>
    </w:p>
    <w:p>
      <w:pPr>
        <w:pStyle w:val="Heading4"/>
      </w:pPr>
      <w:r>
        <w:rPr/>
        <w:t>Цикличность</w:t>
      </w:r>
      <w:r>
        <w:rPr>
          <w:spacing w:val="-6"/>
        </w:rPr>
        <w:t> </w:t>
      </w:r>
      <w:r>
        <w:rPr/>
        <w:t>действия</w:t>
      </w:r>
      <w:r>
        <w:rPr>
          <w:spacing w:val="-4"/>
        </w:rPr>
        <w:t> </w:t>
      </w:r>
      <w:r>
        <w:rPr/>
        <w:t>(Activity</w:t>
      </w:r>
      <w:r>
        <w:rPr>
          <w:spacing w:val="-5"/>
        </w:rPr>
        <w:t> </w:t>
      </w:r>
      <w:r>
        <w:rPr>
          <w:spacing w:val="-2"/>
        </w:rPr>
        <w:t>Looping)</w:t>
      </w:r>
    </w:p>
    <w:p>
      <w:pPr>
        <w:pStyle w:val="BodyText"/>
        <w:rPr>
          <w:b/>
        </w:rPr>
      </w:pPr>
    </w:p>
    <w:p>
      <w:pPr>
        <w:pStyle w:val="BodyText"/>
        <w:ind w:left="324" w:right="401"/>
        <w:jc w:val="both"/>
      </w:pPr>
      <w:r>
        <w:rPr/>
        <w:t>Атрибуты Задач и Подпроцессов определяют, будет ли данная Задача или Подпроцесс повторяться как цикл. Можно выделить два вида циклов: Стандартный цикл и Многоэкземплярный цикл.</w:t>
      </w:r>
    </w:p>
    <w:p>
      <w:pPr>
        <w:pStyle w:val="BodyText"/>
      </w:pPr>
    </w:p>
    <w:p>
      <w:pPr>
        <w:pStyle w:val="BodyText"/>
        <w:ind w:left="324"/>
        <w:jc w:val="both"/>
      </w:pPr>
      <w:r>
        <w:rPr/>
        <w:t>В</w:t>
      </w:r>
      <w:r>
        <w:rPr>
          <w:spacing w:val="-4"/>
        </w:rPr>
        <w:t> </w:t>
      </w:r>
      <w:r>
        <w:rPr/>
        <w:t>случае, если</w:t>
      </w:r>
      <w:r>
        <w:rPr>
          <w:spacing w:val="-4"/>
        </w:rPr>
        <w:t> </w:t>
      </w:r>
      <w:r>
        <w:rPr/>
        <w:t>цикл</w:t>
      </w:r>
      <w:r>
        <w:rPr>
          <w:spacing w:val="-2"/>
        </w:rPr>
        <w:t> </w:t>
      </w:r>
      <w:r>
        <w:rPr/>
        <w:t>является</w:t>
      </w:r>
      <w:r>
        <w:rPr>
          <w:spacing w:val="-3"/>
        </w:rPr>
        <w:t> </w:t>
      </w:r>
      <w:r>
        <w:rPr/>
        <w:t>Стандартным,</w:t>
      </w:r>
      <w:r>
        <w:rPr>
          <w:spacing w:val="-2"/>
        </w:rPr>
        <w:t> </w:t>
      </w:r>
      <w:r>
        <w:rPr>
          <w:spacing w:val="-5"/>
        </w:rPr>
        <w:t>то:</w:t>
      </w:r>
    </w:p>
    <w:p>
      <w:pPr>
        <w:pStyle w:val="BodyText"/>
        <w:spacing w:before="1"/>
      </w:pPr>
    </w:p>
    <w:p>
      <w:pPr>
        <w:pStyle w:val="ListParagraph"/>
        <w:numPr>
          <w:ilvl w:val="0"/>
          <w:numId w:val="14"/>
        </w:numPr>
        <w:tabs>
          <w:tab w:pos="1044" w:val="left" w:leader="none"/>
        </w:tabs>
        <w:spacing w:line="240" w:lineRule="auto" w:before="0" w:after="0"/>
        <w:ind w:left="1044" w:right="400" w:hanging="360"/>
        <w:jc w:val="both"/>
        <w:rPr>
          <w:sz w:val="24"/>
        </w:rPr>
      </w:pPr>
      <w:r>
        <w:rPr>
          <w:sz w:val="24"/>
        </w:rPr>
        <w:t>Если значение условия цикла вычисляется до начала действия, то такой цикл относится к циклам «пока» (while). Это означает, что действия будут повторяться на протяжении всего периода, пока условие имеет значение «true». Действия могут быть</w:t>
      </w:r>
      <w:r>
        <w:rPr>
          <w:spacing w:val="19"/>
          <w:sz w:val="24"/>
        </w:rPr>
        <w:t> </w:t>
      </w:r>
      <w:r>
        <w:rPr>
          <w:sz w:val="24"/>
        </w:rPr>
        <w:t>либо</w:t>
      </w:r>
      <w:r>
        <w:rPr>
          <w:spacing w:val="19"/>
          <w:sz w:val="24"/>
        </w:rPr>
        <w:t> </w:t>
      </w:r>
      <w:r>
        <w:rPr>
          <w:sz w:val="24"/>
        </w:rPr>
        <w:t>вообще</w:t>
      </w:r>
      <w:r>
        <w:rPr>
          <w:spacing w:val="18"/>
          <w:sz w:val="24"/>
        </w:rPr>
        <w:t> </w:t>
      </w:r>
      <w:r>
        <w:rPr>
          <w:sz w:val="24"/>
        </w:rPr>
        <w:t>не</w:t>
      </w:r>
      <w:r>
        <w:rPr>
          <w:spacing w:val="20"/>
          <w:sz w:val="24"/>
        </w:rPr>
        <w:t> </w:t>
      </w:r>
      <w:r>
        <w:rPr>
          <w:sz w:val="24"/>
        </w:rPr>
        <w:t>выполнены</w:t>
      </w:r>
      <w:r>
        <w:rPr>
          <w:spacing w:val="21"/>
          <w:sz w:val="24"/>
        </w:rPr>
        <w:t> </w:t>
      </w:r>
      <w:r>
        <w:rPr>
          <w:sz w:val="24"/>
        </w:rPr>
        <w:t>(в</w:t>
      </w:r>
      <w:r>
        <w:rPr>
          <w:spacing w:val="19"/>
          <w:sz w:val="24"/>
        </w:rPr>
        <w:t> </w:t>
      </w:r>
      <w:r>
        <w:rPr>
          <w:sz w:val="24"/>
        </w:rPr>
        <w:t>случае,</w:t>
      </w:r>
      <w:r>
        <w:rPr>
          <w:spacing w:val="20"/>
          <w:sz w:val="24"/>
        </w:rPr>
        <w:t> </w:t>
      </w:r>
      <w:r>
        <w:rPr>
          <w:sz w:val="24"/>
        </w:rPr>
        <w:t>если</w:t>
      </w:r>
      <w:r>
        <w:rPr>
          <w:spacing w:val="20"/>
          <w:sz w:val="24"/>
        </w:rPr>
        <w:t> </w:t>
      </w:r>
      <w:r>
        <w:rPr>
          <w:sz w:val="24"/>
        </w:rPr>
        <w:t>сначала</w:t>
      </w:r>
      <w:r>
        <w:rPr>
          <w:spacing w:val="22"/>
          <w:sz w:val="24"/>
        </w:rPr>
        <w:t> </w:t>
      </w:r>
      <w:r>
        <w:rPr>
          <w:sz w:val="24"/>
        </w:rPr>
        <w:t>условие</w:t>
      </w:r>
      <w:r>
        <w:rPr>
          <w:spacing w:val="22"/>
          <w:sz w:val="24"/>
        </w:rPr>
        <w:t> </w:t>
      </w:r>
      <w:r>
        <w:rPr>
          <w:sz w:val="24"/>
        </w:rPr>
        <w:t>имело</w:t>
      </w:r>
      <w:r>
        <w:rPr>
          <w:spacing w:val="19"/>
          <w:sz w:val="24"/>
        </w:rPr>
        <w:t> </w:t>
      </w:r>
      <w:r>
        <w:rPr>
          <w:sz w:val="24"/>
        </w:rPr>
        <w:t>значение</w:t>
      </w:r>
    </w:p>
    <w:p>
      <w:pPr>
        <w:pStyle w:val="BodyText"/>
        <w:ind w:left="1044"/>
        <w:jc w:val="both"/>
      </w:pPr>
      <w:r>
        <w:rPr/>
        <w:t>«false»),</w:t>
      </w:r>
      <w:r>
        <w:rPr>
          <w:spacing w:val="-4"/>
        </w:rPr>
        <w:t> </w:t>
      </w:r>
      <w:r>
        <w:rPr/>
        <w:t>либо</w:t>
      </w:r>
      <w:r>
        <w:rPr>
          <w:spacing w:val="-3"/>
        </w:rPr>
        <w:t> </w:t>
      </w:r>
      <w:r>
        <w:rPr/>
        <w:t>выполнены</w:t>
      </w:r>
      <w:r>
        <w:rPr>
          <w:spacing w:val="-4"/>
        </w:rPr>
        <w:t> </w:t>
      </w:r>
      <w:r>
        <w:rPr/>
        <w:t>несколько </w:t>
      </w:r>
      <w:r>
        <w:rPr>
          <w:spacing w:val="-4"/>
        </w:rPr>
        <w:t>раз.</w:t>
      </w:r>
    </w:p>
    <w:p>
      <w:pPr>
        <w:pStyle w:val="ListParagraph"/>
        <w:numPr>
          <w:ilvl w:val="0"/>
          <w:numId w:val="14"/>
        </w:numPr>
        <w:tabs>
          <w:tab w:pos="1044" w:val="left" w:leader="none"/>
        </w:tabs>
        <w:spacing w:line="240" w:lineRule="auto" w:before="1" w:after="0"/>
        <w:ind w:left="1044" w:right="406" w:hanging="360"/>
        <w:jc w:val="both"/>
        <w:rPr>
          <w:sz w:val="24"/>
        </w:rPr>
      </w:pPr>
      <w:r>
        <w:rPr>
          <w:sz w:val="24"/>
        </w:rPr>
        <w:t>Если значение условия цикла вычисляется после выполнения действия, то такой цикл</w:t>
      </w:r>
      <w:r>
        <w:rPr>
          <w:spacing w:val="-4"/>
          <w:sz w:val="24"/>
        </w:rPr>
        <w:t> </w:t>
      </w:r>
      <w:r>
        <w:rPr>
          <w:sz w:val="24"/>
        </w:rPr>
        <w:t>относится</w:t>
      </w:r>
      <w:r>
        <w:rPr>
          <w:spacing w:val="-3"/>
          <w:sz w:val="24"/>
        </w:rPr>
        <w:t> </w:t>
      </w:r>
      <w:r>
        <w:rPr>
          <w:sz w:val="24"/>
        </w:rPr>
        <w:t>к</w:t>
      </w:r>
      <w:r>
        <w:rPr>
          <w:spacing w:val="-6"/>
          <w:sz w:val="24"/>
        </w:rPr>
        <w:t> </w:t>
      </w:r>
      <w:r>
        <w:rPr>
          <w:sz w:val="24"/>
        </w:rPr>
        <w:t>циклам</w:t>
      </w:r>
      <w:r>
        <w:rPr>
          <w:spacing w:val="-4"/>
          <w:sz w:val="24"/>
        </w:rPr>
        <w:t> </w:t>
      </w:r>
      <w:r>
        <w:rPr>
          <w:sz w:val="24"/>
        </w:rPr>
        <w:t>«до»</w:t>
      </w:r>
      <w:r>
        <w:rPr>
          <w:spacing w:val="-6"/>
          <w:sz w:val="24"/>
        </w:rPr>
        <w:t> </w:t>
      </w:r>
      <w:r>
        <w:rPr>
          <w:sz w:val="24"/>
        </w:rPr>
        <w:t>(until).</w:t>
      </w:r>
      <w:r>
        <w:rPr>
          <w:spacing w:val="-6"/>
          <w:sz w:val="24"/>
        </w:rPr>
        <w:t> </w:t>
      </w:r>
      <w:r>
        <w:rPr>
          <w:sz w:val="24"/>
        </w:rPr>
        <w:t>Это</w:t>
      </w:r>
      <w:r>
        <w:rPr>
          <w:spacing w:val="-6"/>
          <w:sz w:val="24"/>
        </w:rPr>
        <w:t> </w:t>
      </w:r>
      <w:r>
        <w:rPr>
          <w:sz w:val="24"/>
        </w:rPr>
        <w:t>означает,</w:t>
      </w:r>
      <w:r>
        <w:rPr>
          <w:spacing w:val="-2"/>
          <w:sz w:val="24"/>
        </w:rPr>
        <w:t> </w:t>
      </w:r>
      <w:r>
        <w:rPr>
          <w:sz w:val="24"/>
        </w:rPr>
        <w:t>что</w:t>
      </w:r>
      <w:r>
        <w:rPr>
          <w:spacing w:val="-6"/>
          <w:sz w:val="24"/>
        </w:rPr>
        <w:t> </w:t>
      </w:r>
      <w:r>
        <w:rPr>
          <w:sz w:val="24"/>
        </w:rPr>
        <w:t>действия</w:t>
      </w:r>
      <w:r>
        <w:rPr>
          <w:spacing w:val="-3"/>
          <w:sz w:val="24"/>
        </w:rPr>
        <w:t> </w:t>
      </w:r>
      <w:r>
        <w:rPr>
          <w:sz w:val="24"/>
        </w:rPr>
        <w:t>будут</w:t>
      </w:r>
      <w:r>
        <w:rPr>
          <w:spacing w:val="-1"/>
          <w:sz w:val="24"/>
        </w:rPr>
        <w:t> </w:t>
      </w:r>
      <w:r>
        <w:rPr>
          <w:sz w:val="24"/>
        </w:rPr>
        <w:t>повторяться до тех пор, пока значение условия не измениться на «true». Действия будут выполнены по меньшей мере один раз, однако, могут выполняться несколько раз.</w:t>
      </w:r>
    </w:p>
    <w:p>
      <w:pPr>
        <w:pStyle w:val="BodyText"/>
      </w:pPr>
    </w:p>
    <w:p>
      <w:pPr>
        <w:pStyle w:val="BodyText"/>
        <w:ind w:left="324"/>
        <w:jc w:val="both"/>
      </w:pPr>
      <w:r>
        <w:rPr/>
        <w:t>В</w:t>
      </w:r>
      <w:r>
        <w:rPr>
          <w:spacing w:val="-7"/>
        </w:rPr>
        <w:t> </w:t>
      </w:r>
      <w:r>
        <w:rPr/>
        <w:t>случае,</w:t>
      </w:r>
      <w:r>
        <w:rPr>
          <w:spacing w:val="-1"/>
        </w:rPr>
        <w:t> </w:t>
      </w:r>
      <w:r>
        <w:rPr/>
        <w:t>если</w:t>
      </w:r>
      <w:r>
        <w:rPr>
          <w:spacing w:val="-5"/>
        </w:rPr>
        <w:t> </w:t>
      </w:r>
      <w:r>
        <w:rPr/>
        <w:t>цикл</w:t>
      </w:r>
      <w:r>
        <w:rPr>
          <w:spacing w:val="-3"/>
        </w:rPr>
        <w:t> </w:t>
      </w:r>
      <w:r>
        <w:rPr/>
        <w:t>является</w:t>
      </w:r>
      <w:r>
        <w:rPr>
          <w:spacing w:val="-4"/>
        </w:rPr>
        <w:t> </w:t>
      </w:r>
      <w:r>
        <w:rPr/>
        <w:t>Многоэкземплярным,</w:t>
      </w:r>
      <w:r>
        <w:rPr>
          <w:spacing w:val="-3"/>
        </w:rPr>
        <w:t> </w:t>
      </w:r>
      <w:r>
        <w:rPr>
          <w:spacing w:val="-5"/>
        </w:rPr>
        <w:t>то:</w:t>
      </w:r>
    </w:p>
    <w:p>
      <w:pPr>
        <w:pStyle w:val="BodyText"/>
        <w:spacing w:before="1"/>
      </w:pPr>
    </w:p>
    <w:p>
      <w:pPr>
        <w:pStyle w:val="ListParagraph"/>
        <w:numPr>
          <w:ilvl w:val="0"/>
          <w:numId w:val="14"/>
        </w:numPr>
        <w:tabs>
          <w:tab w:pos="1044" w:val="left" w:leader="none"/>
        </w:tabs>
        <w:spacing w:line="240" w:lineRule="auto" w:before="0" w:after="0"/>
        <w:ind w:left="1044" w:right="402" w:hanging="360"/>
        <w:jc w:val="both"/>
        <w:rPr>
          <w:sz w:val="24"/>
        </w:rPr>
      </w:pPr>
      <w:r>
        <w:rPr>
          <w:sz w:val="24"/>
        </w:rPr>
        <w:t>Если атрибут MI_Ordering является последовательным, то такой цикл скорее относится к циклам «пока» с установленным количеством повторений,</w:t>
      </w:r>
      <w:r>
        <w:rPr>
          <w:spacing w:val="40"/>
          <w:sz w:val="24"/>
        </w:rPr>
        <w:t> </w:t>
      </w:r>
      <w:r>
        <w:rPr>
          <w:sz w:val="24"/>
        </w:rPr>
        <w:t>включенных в данный цикл. Такие циклы используются в Процессах, где особый тип элементов имеет установленное количество подэлементов или элементов линии. Многоэкземплярные циклы используются для обработки каждого элемента </w:t>
      </w:r>
      <w:r>
        <w:rPr>
          <w:spacing w:val="-2"/>
          <w:sz w:val="24"/>
        </w:rPr>
        <w:t>линии.</w:t>
      </w:r>
    </w:p>
    <w:p>
      <w:pPr>
        <w:pStyle w:val="ListParagraph"/>
        <w:numPr>
          <w:ilvl w:val="0"/>
          <w:numId w:val="14"/>
        </w:numPr>
        <w:tabs>
          <w:tab w:pos="1044" w:val="left" w:leader="none"/>
        </w:tabs>
        <w:spacing w:line="240" w:lineRule="auto" w:before="1" w:after="0"/>
        <w:ind w:left="1044" w:right="399" w:hanging="360"/>
        <w:jc w:val="both"/>
        <w:rPr>
          <w:sz w:val="24"/>
        </w:rPr>
      </w:pPr>
      <w:r>
        <w:rPr>
          <w:sz w:val="24"/>
        </w:rPr>
        <w:t>Если атрибут MI_Ordering является параллельным, то такой цикл относится к множественным экземплярам действий. Такой цикл может быть использован в Процессе написания книги, где для написания глав используется Подпроцесс. В данном случае Процесс будет содержать количество копий или экземпляров Подпроцесса, равное количеству глав книги. Все экземпляры Подпроцесса могут начинаться в одно и то же время.</w:t>
      </w:r>
    </w:p>
    <w:p>
      <w:pPr>
        <w:spacing w:after="0" w:line="240" w:lineRule="auto"/>
        <w:jc w:val="both"/>
        <w:rPr>
          <w:sz w:val="24"/>
        </w:rPr>
        <w:sectPr>
          <w:pgSz w:w="11900" w:h="16840"/>
          <w:pgMar w:header="718" w:footer="478" w:top="980" w:bottom="660" w:left="1380" w:right="440"/>
        </w:sectPr>
      </w:pPr>
    </w:p>
    <w:p>
      <w:pPr>
        <w:pStyle w:val="BodyText"/>
        <w:spacing w:before="154"/>
        <w:ind w:left="324" w:right="407"/>
        <w:jc w:val="both"/>
      </w:pPr>
      <w:r>
        <w:rPr/>
        <w:t>Повторяющиеся (циклами) действия имеют маркер цикла, расположенный в центре нижней части графического элемента Действия (см. фигуру 10.37). Параллельные Многоэкземплярные действия имеют параллельный маркер, расположенный в центре нижней части графического элемента Действия (см. фигуру 10.38).</w:t>
      </w:r>
    </w:p>
    <w:p>
      <w:pPr>
        <w:pStyle w:val="BodyText"/>
        <w:spacing w:before="37"/>
        <w:rPr>
          <w:sz w:val="20"/>
        </w:rPr>
      </w:pPr>
      <w:r>
        <w:rPr/>
        <w:drawing>
          <wp:anchor distT="0" distB="0" distL="0" distR="0" allowOverlap="1" layoutInCell="1" locked="0" behindDoc="1" simplePos="0" relativeHeight="487619072">
            <wp:simplePos x="0" y="0"/>
            <wp:positionH relativeFrom="page">
              <wp:posOffset>3484220</wp:posOffset>
            </wp:positionH>
            <wp:positionV relativeFrom="paragraph">
              <wp:posOffset>184844</wp:posOffset>
            </wp:positionV>
            <wp:extent cx="1151929" cy="1924050"/>
            <wp:effectExtent l="0" t="0" r="0" b="0"/>
            <wp:wrapTopAndBottom/>
            <wp:docPr id="261" name="Image 261"/>
            <wp:cNvGraphicFramePr>
              <a:graphicFrameLocks/>
            </wp:cNvGraphicFramePr>
            <a:graphic>
              <a:graphicData uri="http://schemas.openxmlformats.org/drawingml/2006/picture">
                <pic:pic>
                  <pic:nvPicPr>
                    <pic:cNvPr id="261" name="Image 261"/>
                    <pic:cNvPicPr/>
                  </pic:nvPicPr>
                  <pic:blipFill>
                    <a:blip r:embed="rId204" cstate="print"/>
                    <a:stretch>
                      <a:fillRect/>
                    </a:stretch>
                  </pic:blipFill>
                  <pic:spPr>
                    <a:xfrm>
                      <a:off x="0" y="0"/>
                      <a:ext cx="1151929" cy="1924050"/>
                    </a:xfrm>
                    <a:prstGeom prst="rect">
                      <a:avLst/>
                    </a:prstGeom>
                  </pic:spPr>
                </pic:pic>
              </a:graphicData>
            </a:graphic>
          </wp:anchor>
        </w:drawing>
      </w:r>
    </w:p>
    <w:p>
      <w:pPr>
        <w:spacing w:before="15"/>
        <w:ind w:left="0" w:right="101" w:firstLine="0"/>
        <w:jc w:val="center"/>
        <w:rPr>
          <w:i/>
          <w:sz w:val="24"/>
        </w:rPr>
      </w:pPr>
      <w:r>
        <w:rPr>
          <w:i/>
          <w:sz w:val="24"/>
        </w:rPr>
        <w:t>Фигура</w:t>
      </w:r>
      <w:r>
        <w:rPr>
          <w:i/>
          <w:spacing w:val="-6"/>
          <w:sz w:val="24"/>
        </w:rPr>
        <w:t> </w:t>
      </w:r>
      <w:r>
        <w:rPr>
          <w:i/>
          <w:sz w:val="24"/>
        </w:rPr>
        <w:t>10.37</w:t>
      </w:r>
      <w:r>
        <w:rPr>
          <w:i/>
          <w:spacing w:val="-3"/>
          <w:sz w:val="24"/>
        </w:rPr>
        <w:t> </w:t>
      </w:r>
      <w:r>
        <w:rPr>
          <w:i/>
          <w:sz w:val="24"/>
        </w:rPr>
        <w:t>–</w:t>
      </w:r>
      <w:r>
        <w:rPr>
          <w:i/>
          <w:spacing w:val="-3"/>
          <w:sz w:val="24"/>
        </w:rPr>
        <w:t> </w:t>
      </w:r>
      <w:r>
        <w:rPr>
          <w:i/>
          <w:sz w:val="24"/>
        </w:rPr>
        <w:t>Задача</w:t>
      </w:r>
      <w:r>
        <w:rPr>
          <w:i/>
          <w:spacing w:val="-2"/>
          <w:sz w:val="24"/>
        </w:rPr>
        <w:t> </w:t>
      </w:r>
      <w:r>
        <w:rPr>
          <w:i/>
          <w:sz w:val="24"/>
        </w:rPr>
        <w:t>и</w:t>
      </w:r>
      <w:r>
        <w:rPr>
          <w:i/>
          <w:spacing w:val="-4"/>
          <w:sz w:val="24"/>
        </w:rPr>
        <w:t> </w:t>
      </w:r>
      <w:r>
        <w:rPr>
          <w:i/>
          <w:sz w:val="24"/>
        </w:rPr>
        <w:t>Свернутый</w:t>
      </w:r>
      <w:r>
        <w:rPr>
          <w:i/>
          <w:spacing w:val="-2"/>
          <w:sz w:val="24"/>
        </w:rPr>
        <w:t> </w:t>
      </w:r>
      <w:r>
        <w:rPr>
          <w:i/>
          <w:sz w:val="24"/>
        </w:rPr>
        <w:t>Подпроцесс</w:t>
      </w:r>
      <w:r>
        <w:rPr>
          <w:i/>
          <w:spacing w:val="-2"/>
          <w:sz w:val="24"/>
        </w:rPr>
        <w:t> </w:t>
      </w:r>
      <w:r>
        <w:rPr>
          <w:i/>
          <w:sz w:val="24"/>
        </w:rPr>
        <w:t>с</w:t>
      </w:r>
      <w:r>
        <w:rPr>
          <w:i/>
          <w:spacing w:val="-4"/>
          <w:sz w:val="24"/>
        </w:rPr>
        <w:t> </w:t>
      </w:r>
      <w:r>
        <w:rPr>
          <w:i/>
          <w:sz w:val="24"/>
        </w:rPr>
        <w:t>маркерами</w:t>
      </w:r>
      <w:r>
        <w:rPr>
          <w:i/>
          <w:spacing w:val="-3"/>
          <w:sz w:val="24"/>
        </w:rPr>
        <w:t> </w:t>
      </w:r>
      <w:r>
        <w:rPr>
          <w:i/>
          <w:spacing w:val="-2"/>
          <w:sz w:val="24"/>
        </w:rPr>
        <w:t>цикла</w:t>
      </w:r>
    </w:p>
    <w:p>
      <w:pPr>
        <w:pStyle w:val="BodyText"/>
        <w:spacing w:before="37"/>
        <w:rPr>
          <w:i/>
          <w:sz w:val="20"/>
        </w:rPr>
      </w:pPr>
      <w:r>
        <w:rPr/>
        <w:drawing>
          <wp:anchor distT="0" distB="0" distL="0" distR="0" allowOverlap="1" layoutInCell="1" locked="0" behindDoc="1" simplePos="0" relativeHeight="487619584">
            <wp:simplePos x="0" y="0"/>
            <wp:positionH relativeFrom="page">
              <wp:posOffset>3478529</wp:posOffset>
            </wp:positionH>
            <wp:positionV relativeFrom="paragraph">
              <wp:posOffset>184806</wp:posOffset>
            </wp:positionV>
            <wp:extent cx="1132712" cy="914400"/>
            <wp:effectExtent l="0" t="0" r="0" b="0"/>
            <wp:wrapTopAndBottom/>
            <wp:docPr id="262" name="Image 262"/>
            <wp:cNvGraphicFramePr>
              <a:graphicFrameLocks/>
            </wp:cNvGraphicFramePr>
            <a:graphic>
              <a:graphicData uri="http://schemas.openxmlformats.org/drawingml/2006/picture">
                <pic:pic>
                  <pic:nvPicPr>
                    <pic:cNvPr id="262" name="Image 262"/>
                    <pic:cNvPicPr/>
                  </pic:nvPicPr>
                  <pic:blipFill>
                    <a:blip r:embed="rId205" cstate="print"/>
                    <a:stretch>
                      <a:fillRect/>
                    </a:stretch>
                  </pic:blipFill>
                  <pic:spPr>
                    <a:xfrm>
                      <a:off x="0" y="0"/>
                      <a:ext cx="1132712" cy="914400"/>
                    </a:xfrm>
                    <a:prstGeom prst="rect">
                      <a:avLst/>
                    </a:prstGeom>
                  </pic:spPr>
                </pic:pic>
              </a:graphicData>
            </a:graphic>
          </wp:anchor>
        </w:drawing>
      </w:r>
    </w:p>
    <w:p>
      <w:pPr>
        <w:spacing w:before="31"/>
        <w:ind w:left="60" w:right="159" w:firstLine="0"/>
        <w:jc w:val="center"/>
        <w:rPr>
          <w:i/>
          <w:sz w:val="24"/>
        </w:rPr>
      </w:pPr>
      <w:r>
        <w:rPr>
          <w:i/>
          <w:sz w:val="24"/>
        </w:rPr>
        <w:t>Фигура</w:t>
      </w:r>
      <w:r>
        <w:rPr>
          <w:i/>
          <w:spacing w:val="-4"/>
          <w:sz w:val="24"/>
        </w:rPr>
        <w:t> </w:t>
      </w:r>
      <w:r>
        <w:rPr>
          <w:i/>
          <w:sz w:val="24"/>
        </w:rPr>
        <w:t>10.38</w:t>
      </w:r>
      <w:r>
        <w:rPr>
          <w:i/>
          <w:spacing w:val="-2"/>
          <w:sz w:val="24"/>
        </w:rPr>
        <w:t> </w:t>
      </w:r>
      <w:r>
        <w:rPr>
          <w:i/>
          <w:sz w:val="24"/>
        </w:rPr>
        <w:t>–</w:t>
      </w:r>
      <w:r>
        <w:rPr>
          <w:i/>
          <w:spacing w:val="-2"/>
          <w:sz w:val="24"/>
        </w:rPr>
        <w:t> </w:t>
      </w:r>
      <w:r>
        <w:rPr>
          <w:i/>
          <w:sz w:val="24"/>
        </w:rPr>
        <w:t>Задача</w:t>
      </w:r>
      <w:r>
        <w:rPr>
          <w:i/>
          <w:spacing w:val="-2"/>
          <w:sz w:val="24"/>
        </w:rPr>
        <w:t> </w:t>
      </w:r>
      <w:r>
        <w:rPr>
          <w:i/>
          <w:sz w:val="24"/>
        </w:rPr>
        <w:t>с</w:t>
      </w:r>
      <w:r>
        <w:rPr>
          <w:i/>
          <w:spacing w:val="-2"/>
          <w:sz w:val="24"/>
        </w:rPr>
        <w:t> </w:t>
      </w:r>
      <w:r>
        <w:rPr>
          <w:i/>
          <w:sz w:val="24"/>
        </w:rPr>
        <w:t>параллельным</w:t>
      </w:r>
      <w:r>
        <w:rPr>
          <w:i/>
          <w:spacing w:val="-2"/>
          <w:sz w:val="24"/>
        </w:rPr>
        <w:t> маркером</w:t>
      </w:r>
    </w:p>
    <w:p>
      <w:pPr>
        <w:pStyle w:val="BodyText"/>
        <w:spacing w:before="276"/>
        <w:ind w:left="324" w:right="404"/>
        <w:jc w:val="both"/>
      </w:pPr>
      <w:r>
        <w:rPr/>
        <w:t>Развернутый Подпроцесс также может содержать маркер цикла, расположенный в центре нижней части графического элемента Подпроцесса (см. фигуру 10.39). Элементы, включенные в такой Подпроцесс, будут повторяться так часто, как это указано в</w:t>
      </w:r>
      <w:r>
        <w:rPr>
          <w:spacing w:val="40"/>
        </w:rPr>
        <w:t> </w:t>
      </w:r>
      <w:r>
        <w:rPr/>
        <w:t>значениях атрибутов.</w:t>
      </w:r>
    </w:p>
    <w:p>
      <w:pPr>
        <w:pStyle w:val="BodyText"/>
        <w:spacing w:before="52"/>
        <w:rPr>
          <w:sz w:val="20"/>
        </w:rPr>
      </w:pPr>
      <w:r>
        <w:rPr/>
        <w:drawing>
          <wp:anchor distT="0" distB="0" distL="0" distR="0" allowOverlap="1" layoutInCell="1" locked="0" behindDoc="1" simplePos="0" relativeHeight="487620096">
            <wp:simplePos x="0" y="0"/>
            <wp:positionH relativeFrom="page">
              <wp:posOffset>1802129</wp:posOffset>
            </wp:positionH>
            <wp:positionV relativeFrom="paragraph">
              <wp:posOffset>194374</wp:posOffset>
            </wp:positionV>
            <wp:extent cx="4515748" cy="3152775"/>
            <wp:effectExtent l="0" t="0" r="0" b="0"/>
            <wp:wrapTopAndBottom/>
            <wp:docPr id="263" name="Image 263"/>
            <wp:cNvGraphicFramePr>
              <a:graphicFrameLocks/>
            </wp:cNvGraphicFramePr>
            <a:graphic>
              <a:graphicData uri="http://schemas.openxmlformats.org/drawingml/2006/picture">
                <pic:pic>
                  <pic:nvPicPr>
                    <pic:cNvPr id="263" name="Image 263"/>
                    <pic:cNvPicPr/>
                  </pic:nvPicPr>
                  <pic:blipFill>
                    <a:blip r:embed="rId206" cstate="print"/>
                    <a:stretch>
                      <a:fillRect/>
                    </a:stretch>
                  </pic:blipFill>
                  <pic:spPr>
                    <a:xfrm>
                      <a:off x="0" y="0"/>
                      <a:ext cx="4515748" cy="3152775"/>
                    </a:xfrm>
                    <a:prstGeom prst="rect">
                      <a:avLst/>
                    </a:prstGeom>
                  </pic:spPr>
                </pic:pic>
              </a:graphicData>
            </a:graphic>
          </wp:anchor>
        </w:drawing>
      </w:r>
    </w:p>
    <w:p>
      <w:pPr>
        <w:spacing w:before="29"/>
        <w:ind w:left="0" w:right="100" w:firstLine="0"/>
        <w:jc w:val="center"/>
        <w:rPr>
          <w:i/>
          <w:sz w:val="24"/>
        </w:rPr>
      </w:pPr>
      <w:r>
        <w:rPr>
          <w:i/>
          <w:sz w:val="24"/>
        </w:rPr>
        <w:t>Фигура</w:t>
      </w:r>
      <w:r>
        <w:rPr>
          <w:i/>
          <w:spacing w:val="-4"/>
          <w:sz w:val="24"/>
        </w:rPr>
        <w:t> </w:t>
      </w:r>
      <w:r>
        <w:rPr>
          <w:i/>
          <w:sz w:val="24"/>
        </w:rPr>
        <w:t>10.39</w:t>
      </w:r>
      <w:r>
        <w:rPr>
          <w:i/>
          <w:spacing w:val="-3"/>
          <w:sz w:val="24"/>
        </w:rPr>
        <w:t> </w:t>
      </w:r>
      <w:r>
        <w:rPr>
          <w:i/>
          <w:sz w:val="24"/>
        </w:rPr>
        <w:t>–</w:t>
      </w:r>
      <w:r>
        <w:rPr>
          <w:i/>
          <w:spacing w:val="-4"/>
          <w:sz w:val="24"/>
        </w:rPr>
        <w:t> </w:t>
      </w:r>
      <w:r>
        <w:rPr>
          <w:i/>
          <w:sz w:val="24"/>
        </w:rPr>
        <w:t>Развернутый</w:t>
      </w:r>
      <w:r>
        <w:rPr>
          <w:i/>
          <w:spacing w:val="-2"/>
          <w:sz w:val="24"/>
        </w:rPr>
        <w:t> </w:t>
      </w:r>
      <w:r>
        <w:rPr>
          <w:i/>
          <w:sz w:val="24"/>
        </w:rPr>
        <w:t>Подпроцесс</w:t>
      </w:r>
      <w:r>
        <w:rPr>
          <w:i/>
          <w:spacing w:val="-3"/>
          <w:sz w:val="24"/>
        </w:rPr>
        <w:t> </w:t>
      </w:r>
      <w:r>
        <w:rPr>
          <w:i/>
          <w:sz w:val="24"/>
        </w:rPr>
        <w:t>с</w:t>
      </w:r>
      <w:r>
        <w:rPr>
          <w:i/>
          <w:spacing w:val="-4"/>
          <w:sz w:val="24"/>
        </w:rPr>
        <w:t> </w:t>
      </w:r>
      <w:r>
        <w:rPr>
          <w:i/>
          <w:sz w:val="24"/>
        </w:rPr>
        <w:t>параллельным</w:t>
      </w:r>
      <w:r>
        <w:rPr>
          <w:i/>
          <w:spacing w:val="-3"/>
          <w:sz w:val="24"/>
        </w:rPr>
        <w:t> </w:t>
      </w:r>
      <w:r>
        <w:rPr>
          <w:i/>
          <w:spacing w:val="-2"/>
          <w:sz w:val="24"/>
        </w:rPr>
        <w:t>маркером</w:t>
      </w:r>
    </w:p>
    <w:p>
      <w:pPr>
        <w:pStyle w:val="BodyText"/>
        <w:rPr>
          <w:i/>
        </w:rPr>
      </w:pPr>
    </w:p>
    <w:p>
      <w:pPr>
        <w:pStyle w:val="BodyText"/>
        <w:rPr>
          <w:i/>
        </w:rPr>
      </w:pPr>
    </w:p>
    <w:p>
      <w:pPr>
        <w:pStyle w:val="Heading4"/>
      </w:pPr>
      <w:r>
        <w:rPr/>
        <w:t>Цикличность</w:t>
      </w:r>
      <w:r>
        <w:rPr>
          <w:spacing w:val="-5"/>
        </w:rPr>
        <w:t> </w:t>
      </w:r>
      <w:r>
        <w:rPr/>
        <w:t>потока</w:t>
      </w:r>
      <w:r>
        <w:rPr>
          <w:spacing w:val="-5"/>
        </w:rPr>
        <w:t> </w:t>
      </w:r>
      <w:r>
        <w:rPr>
          <w:spacing w:val="-2"/>
        </w:rPr>
        <w:t>операций</w:t>
      </w:r>
    </w:p>
    <w:p>
      <w:pPr>
        <w:spacing w:after="0"/>
        <w:sectPr>
          <w:pgSz w:w="11900" w:h="16840"/>
          <w:pgMar w:header="718" w:footer="478" w:top="980" w:bottom="660" w:left="1380" w:right="440"/>
        </w:sectPr>
      </w:pPr>
    </w:p>
    <w:p>
      <w:pPr>
        <w:pStyle w:val="BodyText"/>
        <w:spacing w:before="153"/>
        <w:rPr>
          <w:b/>
        </w:rPr>
      </w:pPr>
    </w:p>
    <w:p>
      <w:pPr>
        <w:pStyle w:val="BodyText"/>
        <w:spacing w:before="1"/>
        <w:ind w:left="324" w:right="401"/>
        <w:jc w:val="both"/>
      </w:pPr>
      <w:r>
        <w:rPr/>
        <w:t>Циклы можно создавать посредством присоединения Потока операций к предшествующему графическому элементу диаграммы. Графический элемент считается предшествующим в случае, если имеет Исходящий поток операций, ведущий к другим Потокам операций, последний из которых оказывается Входящим потоком операций для исходящего элемента. Это значит, что такой графический элемент</w:t>
      </w:r>
      <w:r>
        <w:rPr>
          <w:spacing w:val="-1"/>
        </w:rPr>
        <w:t> </w:t>
      </w:r>
      <w:r>
        <w:rPr/>
        <w:t>создает Токен, который пересекает совокупность Потоков операций и возвращается к создавшему его графическому элементу. Такой цикл Потока операций представляет собой Модель технологического процесса №6 – Случайный Цикл (см. фигуру 10.40).</w:t>
      </w:r>
    </w:p>
    <w:p>
      <w:pPr>
        <w:pStyle w:val="BodyText"/>
        <w:spacing w:before="33"/>
        <w:rPr>
          <w:sz w:val="20"/>
        </w:rPr>
      </w:pPr>
      <w:r>
        <w:rPr/>
        <w:drawing>
          <wp:anchor distT="0" distB="0" distL="0" distR="0" allowOverlap="1" layoutInCell="1" locked="0" behindDoc="1" simplePos="0" relativeHeight="487620608">
            <wp:simplePos x="0" y="0"/>
            <wp:positionH relativeFrom="page">
              <wp:posOffset>1135845</wp:posOffset>
            </wp:positionH>
            <wp:positionV relativeFrom="paragraph">
              <wp:posOffset>182718</wp:posOffset>
            </wp:positionV>
            <wp:extent cx="5873816" cy="1327499"/>
            <wp:effectExtent l="0" t="0" r="0" b="0"/>
            <wp:wrapTopAndBottom/>
            <wp:docPr id="264" name="Image 264"/>
            <wp:cNvGraphicFramePr>
              <a:graphicFrameLocks/>
            </wp:cNvGraphicFramePr>
            <a:graphic>
              <a:graphicData uri="http://schemas.openxmlformats.org/drawingml/2006/picture">
                <pic:pic>
                  <pic:nvPicPr>
                    <pic:cNvPr id="264" name="Image 264"/>
                    <pic:cNvPicPr/>
                  </pic:nvPicPr>
                  <pic:blipFill>
                    <a:blip r:embed="rId207" cstate="print"/>
                    <a:stretch>
                      <a:fillRect/>
                    </a:stretch>
                  </pic:blipFill>
                  <pic:spPr>
                    <a:xfrm>
                      <a:off x="0" y="0"/>
                      <a:ext cx="5873816" cy="1327499"/>
                    </a:xfrm>
                    <a:prstGeom prst="rect">
                      <a:avLst/>
                    </a:prstGeom>
                  </pic:spPr>
                </pic:pic>
              </a:graphicData>
            </a:graphic>
          </wp:anchor>
        </w:drawing>
      </w:r>
    </w:p>
    <w:p>
      <w:pPr>
        <w:spacing w:before="32"/>
        <w:ind w:left="60" w:right="159" w:firstLine="0"/>
        <w:jc w:val="center"/>
        <w:rPr>
          <w:i/>
          <w:sz w:val="24"/>
        </w:rPr>
      </w:pPr>
      <w:r>
        <w:rPr>
          <w:i/>
          <w:sz w:val="24"/>
        </w:rPr>
        <w:t>Фигура</w:t>
      </w:r>
      <w:r>
        <w:rPr>
          <w:i/>
          <w:spacing w:val="-6"/>
          <w:sz w:val="24"/>
        </w:rPr>
        <w:t> </w:t>
      </w:r>
      <w:r>
        <w:rPr>
          <w:i/>
          <w:sz w:val="24"/>
        </w:rPr>
        <w:t>10.40</w:t>
      </w:r>
      <w:r>
        <w:rPr>
          <w:i/>
          <w:spacing w:val="-3"/>
          <w:sz w:val="24"/>
        </w:rPr>
        <w:t> </w:t>
      </w:r>
      <w:r>
        <w:rPr>
          <w:i/>
          <w:sz w:val="24"/>
        </w:rPr>
        <w:t>-</w:t>
      </w:r>
      <w:r>
        <w:rPr>
          <w:i/>
          <w:spacing w:val="-3"/>
          <w:sz w:val="24"/>
        </w:rPr>
        <w:t> </w:t>
      </w:r>
      <w:r>
        <w:rPr>
          <w:i/>
          <w:sz w:val="24"/>
        </w:rPr>
        <w:t>Модель</w:t>
      </w:r>
      <w:r>
        <w:rPr>
          <w:i/>
          <w:spacing w:val="-4"/>
          <w:sz w:val="24"/>
        </w:rPr>
        <w:t> </w:t>
      </w:r>
      <w:r>
        <w:rPr>
          <w:i/>
          <w:sz w:val="24"/>
        </w:rPr>
        <w:t>технологического</w:t>
      </w:r>
      <w:r>
        <w:rPr>
          <w:i/>
          <w:spacing w:val="-2"/>
          <w:sz w:val="24"/>
        </w:rPr>
        <w:t> </w:t>
      </w:r>
      <w:r>
        <w:rPr>
          <w:i/>
          <w:sz w:val="24"/>
        </w:rPr>
        <w:t>процесса</w:t>
      </w:r>
      <w:r>
        <w:rPr>
          <w:i/>
          <w:spacing w:val="-3"/>
          <w:sz w:val="24"/>
        </w:rPr>
        <w:t> </w:t>
      </w:r>
      <w:r>
        <w:rPr>
          <w:i/>
          <w:sz w:val="24"/>
        </w:rPr>
        <w:t>№6</w:t>
      </w:r>
      <w:r>
        <w:rPr>
          <w:i/>
          <w:spacing w:val="-3"/>
          <w:sz w:val="24"/>
        </w:rPr>
        <w:t> </w:t>
      </w:r>
      <w:r>
        <w:rPr>
          <w:i/>
          <w:sz w:val="24"/>
        </w:rPr>
        <w:t>–</w:t>
      </w:r>
      <w:r>
        <w:rPr>
          <w:i/>
          <w:spacing w:val="-3"/>
          <w:sz w:val="24"/>
        </w:rPr>
        <w:t> </w:t>
      </w:r>
      <w:r>
        <w:rPr>
          <w:i/>
          <w:sz w:val="24"/>
        </w:rPr>
        <w:t>Случайный</w:t>
      </w:r>
      <w:r>
        <w:rPr>
          <w:i/>
          <w:spacing w:val="-3"/>
          <w:sz w:val="24"/>
        </w:rPr>
        <w:t> </w:t>
      </w:r>
      <w:r>
        <w:rPr>
          <w:i/>
          <w:spacing w:val="-4"/>
          <w:sz w:val="24"/>
        </w:rPr>
        <w:t>Цикл</w:t>
      </w:r>
    </w:p>
    <w:p>
      <w:pPr>
        <w:pStyle w:val="BodyText"/>
        <w:spacing w:before="276"/>
        <w:ind w:left="324" w:right="405"/>
        <w:jc w:val="both"/>
      </w:pPr>
      <w:r>
        <w:rPr/>
        <w:t>Обычно такие соединения Потоков операций следуют за Условиями, благодаря чему циклы не являются бесконечными (см. фигуру 10.41). В случае, если Поток операций направлен непосредственно от Условия к предшествующему графическому элементу, то такой цикл относится к циклам «до». Совокупность цикличных действий будет иметь место в Процессе до тех пор, пока значение определенного условия не будет равно «true».</w:t>
      </w:r>
    </w:p>
    <w:p>
      <w:pPr>
        <w:pStyle w:val="BodyText"/>
        <w:spacing w:before="22"/>
        <w:rPr>
          <w:sz w:val="20"/>
        </w:rPr>
      </w:pPr>
      <w:r>
        <w:rPr/>
        <w:drawing>
          <wp:anchor distT="0" distB="0" distL="0" distR="0" allowOverlap="1" layoutInCell="1" locked="0" behindDoc="1" simplePos="0" relativeHeight="487621120">
            <wp:simplePos x="0" y="0"/>
            <wp:positionH relativeFrom="page">
              <wp:posOffset>1092511</wp:posOffset>
            </wp:positionH>
            <wp:positionV relativeFrom="paragraph">
              <wp:posOffset>175295</wp:posOffset>
            </wp:positionV>
            <wp:extent cx="5933159" cy="1284255"/>
            <wp:effectExtent l="0" t="0" r="0" b="0"/>
            <wp:wrapTopAndBottom/>
            <wp:docPr id="265" name="Image 265"/>
            <wp:cNvGraphicFramePr>
              <a:graphicFrameLocks/>
            </wp:cNvGraphicFramePr>
            <a:graphic>
              <a:graphicData uri="http://schemas.openxmlformats.org/drawingml/2006/picture">
                <pic:pic>
                  <pic:nvPicPr>
                    <pic:cNvPr id="265" name="Image 265"/>
                    <pic:cNvPicPr/>
                  </pic:nvPicPr>
                  <pic:blipFill>
                    <a:blip r:embed="rId208" cstate="print"/>
                    <a:stretch>
                      <a:fillRect/>
                    </a:stretch>
                  </pic:blipFill>
                  <pic:spPr>
                    <a:xfrm>
                      <a:off x="0" y="0"/>
                      <a:ext cx="5933159" cy="1284255"/>
                    </a:xfrm>
                    <a:prstGeom prst="rect">
                      <a:avLst/>
                    </a:prstGeom>
                  </pic:spPr>
                </pic:pic>
              </a:graphicData>
            </a:graphic>
          </wp:anchor>
        </w:drawing>
      </w:r>
    </w:p>
    <w:p>
      <w:pPr>
        <w:spacing w:before="63"/>
        <w:ind w:left="3666" w:right="0" w:firstLine="0"/>
        <w:jc w:val="both"/>
        <w:rPr>
          <w:i/>
          <w:sz w:val="24"/>
        </w:rPr>
      </w:pPr>
      <w:r>
        <w:rPr>
          <w:i/>
          <w:sz w:val="24"/>
        </w:rPr>
        <w:t>Фигура</w:t>
      </w:r>
      <w:r>
        <w:rPr>
          <w:i/>
          <w:spacing w:val="-1"/>
          <w:sz w:val="24"/>
        </w:rPr>
        <w:t> </w:t>
      </w:r>
      <w:r>
        <w:rPr>
          <w:i/>
          <w:sz w:val="24"/>
        </w:rPr>
        <w:t>10.41 –</w:t>
      </w:r>
      <w:r>
        <w:rPr>
          <w:i/>
          <w:spacing w:val="-1"/>
          <w:sz w:val="24"/>
        </w:rPr>
        <w:t> </w:t>
      </w:r>
      <w:r>
        <w:rPr>
          <w:i/>
          <w:sz w:val="24"/>
        </w:rPr>
        <w:t>Цикл</w:t>
      </w:r>
      <w:r>
        <w:rPr>
          <w:i/>
          <w:spacing w:val="-1"/>
          <w:sz w:val="24"/>
        </w:rPr>
        <w:t> </w:t>
      </w:r>
      <w:r>
        <w:rPr>
          <w:i/>
          <w:spacing w:val="-4"/>
          <w:sz w:val="24"/>
        </w:rPr>
        <w:t>«до»</w:t>
      </w:r>
    </w:p>
    <w:p>
      <w:pPr>
        <w:pStyle w:val="BodyText"/>
        <w:ind w:left="324" w:right="407"/>
        <w:jc w:val="both"/>
      </w:pPr>
      <w:r>
        <w:rPr/>
        <w:t>Цикл «пока» создается, во-первых, посредством принятия решения, а затем и выполнения повторяющихся действий или перехода в Процессе (см. фигуру 10.42). Совокупность цикличных действий может либо вообще не встречаться в Процессе, либо встречаться</w:t>
      </w:r>
      <w:r>
        <w:rPr>
          <w:spacing w:val="40"/>
        </w:rPr>
        <w:t> </w:t>
      </w:r>
      <w:r>
        <w:rPr/>
        <w:t>в нем несколько раз.</w:t>
      </w:r>
    </w:p>
    <w:p>
      <w:pPr>
        <w:pStyle w:val="BodyText"/>
        <w:spacing w:before="37"/>
        <w:rPr>
          <w:sz w:val="20"/>
        </w:rPr>
      </w:pPr>
      <w:r>
        <w:rPr/>
        <w:drawing>
          <wp:anchor distT="0" distB="0" distL="0" distR="0" allowOverlap="1" layoutInCell="1" locked="0" behindDoc="1" simplePos="0" relativeHeight="487621632">
            <wp:simplePos x="0" y="0"/>
            <wp:positionH relativeFrom="page">
              <wp:posOffset>1764029</wp:posOffset>
            </wp:positionH>
            <wp:positionV relativeFrom="paragraph">
              <wp:posOffset>185208</wp:posOffset>
            </wp:positionV>
            <wp:extent cx="4591050" cy="1943100"/>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209" cstate="print"/>
                    <a:stretch>
                      <a:fillRect/>
                    </a:stretch>
                  </pic:blipFill>
                  <pic:spPr>
                    <a:xfrm>
                      <a:off x="0" y="0"/>
                      <a:ext cx="4591050" cy="1943100"/>
                    </a:xfrm>
                    <a:prstGeom prst="rect">
                      <a:avLst/>
                    </a:prstGeom>
                  </pic:spPr>
                </pic:pic>
              </a:graphicData>
            </a:graphic>
          </wp:anchor>
        </w:drawing>
      </w:r>
    </w:p>
    <w:p>
      <w:pPr>
        <w:spacing w:before="15"/>
        <w:ind w:left="3552" w:right="0" w:firstLine="0"/>
        <w:jc w:val="both"/>
        <w:rPr>
          <w:i/>
          <w:sz w:val="24"/>
        </w:rPr>
      </w:pPr>
      <w:r>
        <w:rPr>
          <w:i/>
          <w:sz w:val="24"/>
        </w:rPr>
        <w:t>Фигура</w:t>
      </w:r>
      <w:r>
        <w:rPr>
          <w:i/>
          <w:spacing w:val="-1"/>
          <w:sz w:val="24"/>
        </w:rPr>
        <w:t> </w:t>
      </w:r>
      <w:r>
        <w:rPr>
          <w:i/>
          <w:sz w:val="24"/>
        </w:rPr>
        <w:t>10.42</w:t>
      </w:r>
      <w:r>
        <w:rPr>
          <w:i/>
          <w:spacing w:val="-1"/>
          <w:sz w:val="24"/>
        </w:rPr>
        <w:t> </w:t>
      </w:r>
      <w:r>
        <w:rPr>
          <w:i/>
          <w:sz w:val="24"/>
        </w:rPr>
        <w:t>–</w:t>
      </w:r>
      <w:r>
        <w:rPr>
          <w:i/>
          <w:spacing w:val="-1"/>
          <w:sz w:val="24"/>
        </w:rPr>
        <w:t> </w:t>
      </w:r>
      <w:r>
        <w:rPr>
          <w:i/>
          <w:sz w:val="24"/>
        </w:rPr>
        <w:t>Цикл</w:t>
      </w:r>
      <w:r>
        <w:rPr>
          <w:i/>
          <w:spacing w:val="1"/>
          <w:sz w:val="24"/>
        </w:rPr>
        <w:t> </w:t>
      </w:r>
      <w:r>
        <w:rPr>
          <w:i/>
          <w:spacing w:val="-2"/>
          <w:sz w:val="24"/>
        </w:rPr>
        <w:t>«пока»</w:t>
      </w:r>
    </w:p>
    <w:p>
      <w:pPr>
        <w:spacing w:after="0"/>
        <w:jc w:val="both"/>
        <w:rPr>
          <w:sz w:val="24"/>
        </w:rPr>
        <w:sectPr>
          <w:pgSz w:w="11900" w:h="16840"/>
          <w:pgMar w:header="718" w:footer="478" w:top="980" w:bottom="660" w:left="1380" w:right="440"/>
        </w:sectPr>
      </w:pPr>
    </w:p>
    <w:p>
      <w:pPr>
        <w:pStyle w:val="Heading4"/>
        <w:spacing w:before="154"/>
        <w:ind w:right="406"/>
      </w:pPr>
      <w:r>
        <w:rPr/>
        <w:t>Перемещающийся поток операций. Соединители страниц и элементы «Переход к» (Sequence Flow Jumping. Off-Page Connectors and Go To Objects)</w:t>
      </w:r>
    </w:p>
    <w:p>
      <w:pPr>
        <w:pStyle w:val="BodyText"/>
        <w:rPr>
          <w:b/>
        </w:rPr>
      </w:pPr>
    </w:p>
    <w:p>
      <w:pPr>
        <w:pStyle w:val="BodyText"/>
        <w:ind w:left="324" w:right="401"/>
        <w:jc w:val="both"/>
      </w:pPr>
      <w:r>
        <w:rPr/>
        <w:t>Т.к. модели Процессов часто выходят за пределы одной печатной страницы, то возникает необходимость показать то, каким образом соединения Потоков операций переносятся</w:t>
      </w:r>
      <w:r>
        <w:rPr>
          <w:spacing w:val="40"/>
        </w:rPr>
        <w:t> </w:t>
      </w:r>
      <w:r>
        <w:rPr/>
        <w:t>при переходе на новую страницу. Предоставляемое спецификацией BPMN и часто используемое решение данной проблемы заключается в использовании Соединителя страниц, который указывают на то, где заканчивается одна страница и начинается другая. Данная спецификация в качестве Соединителя страниц предлагает использовать Промежуточное событие типа «Связь» (см. фигуру 10.43. Обратите внимание, что данная фигура содержит изображения двух разных печатных страниц, а не двух Пулов одной диаграммы).</w:t>
      </w:r>
      <w:r>
        <w:rPr>
          <w:spacing w:val="-4"/>
        </w:rPr>
        <w:t> </w:t>
      </w:r>
      <w:r>
        <w:rPr/>
        <w:t>Используется пара</w:t>
      </w:r>
      <w:r>
        <w:rPr>
          <w:spacing w:val="-4"/>
        </w:rPr>
        <w:t> </w:t>
      </w:r>
      <w:r>
        <w:rPr/>
        <w:t>Промежуточных</w:t>
      </w:r>
      <w:r>
        <w:rPr>
          <w:spacing w:val="-2"/>
        </w:rPr>
        <w:t> </w:t>
      </w:r>
      <w:r>
        <w:rPr/>
        <w:t>событий</w:t>
      </w:r>
      <w:r>
        <w:rPr>
          <w:spacing w:val="-2"/>
        </w:rPr>
        <w:t> </w:t>
      </w:r>
      <w:r>
        <w:rPr/>
        <w:t>«Связь».</w:t>
      </w:r>
      <w:r>
        <w:rPr>
          <w:spacing w:val="-2"/>
        </w:rPr>
        <w:t> </w:t>
      </w:r>
      <w:r>
        <w:rPr/>
        <w:t>Одно</w:t>
      </w:r>
      <w:r>
        <w:rPr>
          <w:spacing w:val="-4"/>
        </w:rPr>
        <w:t> </w:t>
      </w:r>
      <w:r>
        <w:rPr/>
        <w:t>из</w:t>
      </w:r>
      <w:r>
        <w:rPr>
          <w:spacing w:val="-4"/>
        </w:rPr>
        <w:t> </w:t>
      </w:r>
      <w:r>
        <w:rPr/>
        <w:t>них</w:t>
      </w:r>
      <w:r>
        <w:rPr>
          <w:spacing w:val="-2"/>
        </w:rPr>
        <w:t> </w:t>
      </w:r>
      <w:r>
        <w:rPr/>
        <w:t>указывает на конец одной</w:t>
      </w:r>
      <w:r>
        <w:rPr>
          <w:spacing w:val="40"/>
        </w:rPr>
        <w:t> </w:t>
      </w:r>
      <w:r>
        <w:rPr/>
        <w:t>страницы, имеет название, а также соединено с Входящим потоком операций и ни с одним Исходящим. Второе Промежуточное событие находится в начале следующей страницы, имеет то же самое название, что и предыдущее, а также Входящий поток операций и ни одного Исходящего.</w:t>
      </w:r>
    </w:p>
    <w:p>
      <w:pPr>
        <w:pStyle w:val="BodyText"/>
        <w:spacing w:before="22"/>
        <w:rPr>
          <w:sz w:val="20"/>
        </w:rPr>
      </w:pPr>
      <w:r>
        <w:rPr/>
        <w:drawing>
          <wp:anchor distT="0" distB="0" distL="0" distR="0" allowOverlap="1" layoutInCell="1" locked="0" behindDoc="1" simplePos="0" relativeHeight="487622144">
            <wp:simplePos x="0" y="0"/>
            <wp:positionH relativeFrom="page">
              <wp:posOffset>1080769</wp:posOffset>
            </wp:positionH>
            <wp:positionV relativeFrom="paragraph">
              <wp:posOffset>175498</wp:posOffset>
            </wp:positionV>
            <wp:extent cx="5941435" cy="2766060"/>
            <wp:effectExtent l="0" t="0" r="0" b="0"/>
            <wp:wrapTopAndBottom/>
            <wp:docPr id="267" name="Image 267"/>
            <wp:cNvGraphicFramePr>
              <a:graphicFrameLocks/>
            </wp:cNvGraphicFramePr>
            <a:graphic>
              <a:graphicData uri="http://schemas.openxmlformats.org/drawingml/2006/picture">
                <pic:pic>
                  <pic:nvPicPr>
                    <pic:cNvPr id="267" name="Image 267"/>
                    <pic:cNvPicPr/>
                  </pic:nvPicPr>
                  <pic:blipFill>
                    <a:blip r:embed="rId210" cstate="print"/>
                    <a:stretch>
                      <a:fillRect/>
                    </a:stretch>
                  </pic:blipFill>
                  <pic:spPr>
                    <a:xfrm>
                      <a:off x="0" y="0"/>
                      <a:ext cx="5941435" cy="2766060"/>
                    </a:xfrm>
                    <a:prstGeom prst="rect">
                      <a:avLst/>
                    </a:prstGeom>
                  </pic:spPr>
                </pic:pic>
              </a:graphicData>
            </a:graphic>
          </wp:anchor>
        </w:drawing>
      </w:r>
      <w:r>
        <w:rPr/>
        <w:drawing>
          <wp:anchor distT="0" distB="0" distL="0" distR="0" allowOverlap="1" layoutInCell="1" locked="0" behindDoc="1" simplePos="0" relativeHeight="487622656">
            <wp:simplePos x="0" y="0"/>
            <wp:positionH relativeFrom="page">
              <wp:posOffset>1082039</wp:posOffset>
            </wp:positionH>
            <wp:positionV relativeFrom="paragraph">
              <wp:posOffset>3114278</wp:posOffset>
            </wp:positionV>
            <wp:extent cx="5943668" cy="2757678"/>
            <wp:effectExtent l="0" t="0" r="0" b="0"/>
            <wp:wrapTopAndBottom/>
            <wp:docPr id="268" name="Image 268"/>
            <wp:cNvGraphicFramePr>
              <a:graphicFrameLocks/>
            </wp:cNvGraphicFramePr>
            <a:graphic>
              <a:graphicData uri="http://schemas.openxmlformats.org/drawingml/2006/picture">
                <pic:pic>
                  <pic:nvPicPr>
                    <pic:cNvPr id="268" name="Image 268"/>
                    <pic:cNvPicPr/>
                  </pic:nvPicPr>
                  <pic:blipFill>
                    <a:blip r:embed="rId211" cstate="print"/>
                    <a:stretch>
                      <a:fillRect/>
                    </a:stretch>
                  </pic:blipFill>
                  <pic:spPr>
                    <a:xfrm>
                      <a:off x="0" y="0"/>
                      <a:ext cx="5943668" cy="2757678"/>
                    </a:xfrm>
                    <a:prstGeom prst="rect">
                      <a:avLst/>
                    </a:prstGeom>
                  </pic:spPr>
                </pic:pic>
              </a:graphicData>
            </a:graphic>
          </wp:anchor>
        </w:drawing>
      </w:r>
    </w:p>
    <w:p>
      <w:pPr>
        <w:pStyle w:val="BodyText"/>
        <w:spacing w:before="18"/>
        <w:rPr>
          <w:sz w:val="20"/>
        </w:rPr>
      </w:pPr>
    </w:p>
    <w:p>
      <w:pPr>
        <w:spacing w:before="0"/>
        <w:ind w:left="4550" w:right="0" w:hanging="4198"/>
        <w:jc w:val="left"/>
        <w:rPr>
          <w:i/>
          <w:sz w:val="24"/>
        </w:rPr>
      </w:pPr>
      <w:r>
        <w:rPr>
          <w:i/>
          <w:sz w:val="24"/>
        </w:rPr>
        <w:t>Фигура</w:t>
      </w:r>
      <w:r>
        <w:rPr>
          <w:i/>
          <w:spacing w:val="-5"/>
          <w:sz w:val="24"/>
        </w:rPr>
        <w:t> </w:t>
      </w:r>
      <w:r>
        <w:rPr>
          <w:i/>
          <w:sz w:val="24"/>
        </w:rPr>
        <w:t>10.43</w:t>
      </w:r>
      <w:r>
        <w:rPr>
          <w:i/>
          <w:spacing w:val="-5"/>
          <w:sz w:val="24"/>
        </w:rPr>
        <w:t> </w:t>
      </w:r>
      <w:r>
        <w:rPr>
          <w:i/>
          <w:sz w:val="24"/>
        </w:rPr>
        <w:t>–</w:t>
      </w:r>
      <w:r>
        <w:rPr>
          <w:i/>
          <w:spacing w:val="-5"/>
          <w:sz w:val="24"/>
        </w:rPr>
        <w:t> </w:t>
      </w:r>
      <w:r>
        <w:rPr>
          <w:i/>
          <w:sz w:val="24"/>
        </w:rPr>
        <w:t>Промежуточное</w:t>
      </w:r>
      <w:r>
        <w:rPr>
          <w:i/>
          <w:spacing w:val="-6"/>
          <w:sz w:val="24"/>
        </w:rPr>
        <w:t> </w:t>
      </w:r>
      <w:r>
        <w:rPr>
          <w:i/>
          <w:sz w:val="24"/>
        </w:rPr>
        <w:t>событие</w:t>
      </w:r>
      <w:r>
        <w:rPr>
          <w:i/>
          <w:spacing w:val="-4"/>
          <w:sz w:val="24"/>
        </w:rPr>
        <w:t> </w:t>
      </w:r>
      <w:r>
        <w:rPr>
          <w:i/>
          <w:sz w:val="24"/>
        </w:rPr>
        <w:t>«Связь»,</w:t>
      </w:r>
      <w:r>
        <w:rPr>
          <w:i/>
          <w:spacing w:val="-5"/>
          <w:sz w:val="24"/>
        </w:rPr>
        <w:t> </w:t>
      </w:r>
      <w:r>
        <w:rPr>
          <w:i/>
          <w:sz w:val="24"/>
        </w:rPr>
        <w:t>используемое</w:t>
      </w:r>
      <w:r>
        <w:rPr>
          <w:i/>
          <w:spacing w:val="-4"/>
          <w:sz w:val="24"/>
        </w:rPr>
        <w:t> </w:t>
      </w:r>
      <w:r>
        <w:rPr>
          <w:i/>
          <w:sz w:val="24"/>
        </w:rPr>
        <w:t>в</w:t>
      </w:r>
      <w:r>
        <w:rPr>
          <w:i/>
          <w:spacing w:val="-6"/>
          <w:sz w:val="24"/>
        </w:rPr>
        <w:t> </w:t>
      </w:r>
      <w:r>
        <w:rPr>
          <w:i/>
          <w:sz w:val="24"/>
        </w:rPr>
        <w:t>качестве</w:t>
      </w:r>
      <w:r>
        <w:rPr>
          <w:i/>
          <w:spacing w:val="-4"/>
          <w:sz w:val="24"/>
        </w:rPr>
        <w:t> </w:t>
      </w:r>
      <w:r>
        <w:rPr>
          <w:i/>
          <w:sz w:val="24"/>
        </w:rPr>
        <w:t>Соединителя</w:t>
      </w:r>
      <w:r>
        <w:rPr>
          <w:i/>
          <w:sz w:val="24"/>
        </w:rPr>
        <w:t> </w:t>
      </w:r>
      <w:r>
        <w:rPr>
          <w:i/>
          <w:spacing w:val="-2"/>
          <w:sz w:val="24"/>
        </w:rPr>
        <w:t>страниц</w:t>
      </w:r>
    </w:p>
    <w:p>
      <w:pPr>
        <w:spacing w:after="0"/>
        <w:jc w:val="left"/>
        <w:rPr>
          <w:sz w:val="24"/>
        </w:rPr>
        <w:sectPr>
          <w:pgSz w:w="11900" w:h="16840"/>
          <w:pgMar w:header="718" w:footer="478" w:top="980" w:bottom="660" w:left="1380" w:right="440"/>
        </w:sectPr>
      </w:pPr>
    </w:p>
    <w:p>
      <w:pPr>
        <w:pStyle w:val="BodyText"/>
        <w:spacing w:before="154"/>
        <w:ind w:left="324"/>
        <w:jc w:val="both"/>
      </w:pPr>
      <w:r>
        <w:rPr/>
        <w:t>Промежуточные</w:t>
      </w:r>
      <w:r>
        <w:rPr>
          <w:spacing w:val="25"/>
        </w:rPr>
        <w:t>  </w:t>
      </w:r>
      <w:r>
        <w:rPr/>
        <w:t>события</w:t>
      </w:r>
      <w:r>
        <w:rPr>
          <w:spacing w:val="27"/>
        </w:rPr>
        <w:t>  </w:t>
      </w:r>
      <w:r>
        <w:rPr/>
        <w:t>типа</w:t>
      </w:r>
      <w:r>
        <w:rPr>
          <w:spacing w:val="27"/>
        </w:rPr>
        <w:t>  </w:t>
      </w:r>
      <w:r>
        <w:rPr/>
        <w:t>«Связь»</w:t>
      </w:r>
      <w:r>
        <w:rPr>
          <w:spacing w:val="27"/>
        </w:rPr>
        <w:t>  </w:t>
      </w:r>
      <w:r>
        <w:rPr/>
        <w:t>также</w:t>
      </w:r>
      <w:r>
        <w:rPr>
          <w:spacing w:val="28"/>
        </w:rPr>
        <w:t>  </w:t>
      </w:r>
      <w:r>
        <w:rPr/>
        <w:t>используются</w:t>
      </w:r>
      <w:r>
        <w:rPr>
          <w:spacing w:val="28"/>
        </w:rPr>
        <w:t>  </w:t>
      </w:r>
      <w:r>
        <w:rPr/>
        <w:t>в</w:t>
      </w:r>
      <w:r>
        <w:rPr>
          <w:spacing w:val="26"/>
        </w:rPr>
        <w:t>  </w:t>
      </w:r>
      <w:r>
        <w:rPr/>
        <w:t>качестве</w:t>
      </w:r>
      <w:r>
        <w:rPr>
          <w:spacing w:val="28"/>
        </w:rPr>
        <w:t>  </w:t>
      </w:r>
      <w:r>
        <w:rPr>
          <w:spacing w:val="-2"/>
        </w:rPr>
        <w:t>элементов</w:t>
      </w:r>
    </w:p>
    <w:p>
      <w:pPr>
        <w:pStyle w:val="BodyText"/>
        <w:ind w:left="324" w:right="403"/>
        <w:jc w:val="both"/>
      </w:pPr>
      <w:r>
        <w:rPr/>
        <w:t>«Переход к». С функциональной точки зрения, они действуют, как Соединителя страниц (см. описание выше), однако, могут быть помещены в любое место на диаграмме: могут располагаться на одной или на нескольких страницах. В целом, элементы «Переход к» предоставляют механизм сокращения длины линий Потока операций. Разработчики моделей могут посчитать длинные линии Потоков операций сложными для</w:t>
      </w:r>
      <w:r>
        <w:rPr>
          <w:spacing w:val="80"/>
        </w:rPr>
        <w:t> </w:t>
      </w:r>
      <w:r>
        <w:rPr/>
        <w:t>отслеживания. Элементы «Переход к» могут быть использованы для избежания использования слишком длинных Потоков операций (см. фигуры 10.44 и 10. 45). Диаграммы,</w:t>
      </w:r>
      <w:r>
        <w:rPr>
          <w:spacing w:val="40"/>
        </w:rPr>
        <w:t> </w:t>
      </w:r>
      <w:r>
        <w:rPr/>
        <w:t>изображенные</w:t>
      </w:r>
      <w:r>
        <w:rPr>
          <w:spacing w:val="40"/>
        </w:rPr>
        <w:t> </w:t>
      </w:r>
      <w:r>
        <w:rPr/>
        <w:t>на</w:t>
      </w:r>
      <w:r>
        <w:rPr>
          <w:spacing w:val="39"/>
        </w:rPr>
        <w:t> </w:t>
      </w:r>
      <w:r>
        <w:rPr/>
        <w:t>обоих</w:t>
      </w:r>
      <w:r>
        <w:rPr>
          <w:spacing w:val="40"/>
        </w:rPr>
        <w:t> </w:t>
      </w:r>
      <w:r>
        <w:rPr/>
        <w:t>рисунках,</w:t>
      </w:r>
      <w:r>
        <w:rPr>
          <w:spacing w:val="40"/>
        </w:rPr>
        <w:t> </w:t>
      </w:r>
      <w:r>
        <w:rPr/>
        <w:t>поведут</w:t>
      </w:r>
      <w:r>
        <w:rPr>
          <w:spacing w:val="40"/>
        </w:rPr>
        <w:t> </w:t>
      </w:r>
      <w:r>
        <w:rPr/>
        <w:t>себя</w:t>
      </w:r>
      <w:r>
        <w:rPr>
          <w:spacing w:val="39"/>
        </w:rPr>
        <w:t> </w:t>
      </w:r>
      <w:r>
        <w:rPr/>
        <w:t>одинаково.</w:t>
      </w:r>
      <w:r>
        <w:rPr>
          <w:spacing w:val="40"/>
        </w:rPr>
        <w:t> </w:t>
      </w:r>
      <w:r>
        <w:rPr/>
        <w:t>Если</w:t>
      </w:r>
      <w:r>
        <w:rPr>
          <w:spacing w:val="40"/>
        </w:rPr>
        <w:t> </w:t>
      </w:r>
      <w:r>
        <w:rPr/>
        <w:t>маршрут</w:t>
      </w:r>
    </w:p>
    <w:p>
      <w:pPr>
        <w:pStyle w:val="BodyText"/>
        <w:ind w:left="324" w:right="403"/>
        <w:jc w:val="both"/>
      </w:pPr>
      <w:r>
        <w:rPr/>
        <w:t>«Order Rejected», изображенный на фигуре 10.45, берет начало из Условия, то Токен, пересекающий Поток операций, достигнет исходного Промежуточного События «Связь»</w:t>
      </w:r>
      <w:r>
        <w:rPr>
          <w:spacing w:val="40"/>
        </w:rPr>
        <w:t> </w:t>
      </w:r>
      <w:r>
        <w:rPr/>
        <w:t>а затем «перепрыгнет» к целевому Промежуточному Событию «Связь» и продолжит свое движение в</w:t>
      </w:r>
      <w:r>
        <w:rPr>
          <w:spacing w:val="-1"/>
        </w:rPr>
        <w:t> </w:t>
      </w:r>
      <w:r>
        <w:rPr/>
        <w:t>соответствии с</w:t>
      </w:r>
      <w:r>
        <w:rPr>
          <w:spacing w:val="-1"/>
        </w:rPr>
        <w:t> </w:t>
      </w:r>
      <w:r>
        <w:rPr/>
        <w:t>направлением Потока операций. Такой Процесс продолжается, как если бы Поток операций был соединен с двумя этими элементами непосредственно.</w:t>
      </w:r>
    </w:p>
    <w:p>
      <w:pPr>
        <w:pStyle w:val="BodyText"/>
        <w:spacing w:before="57"/>
        <w:rPr>
          <w:sz w:val="20"/>
        </w:rPr>
      </w:pPr>
      <w:r>
        <w:rPr/>
        <w:drawing>
          <wp:anchor distT="0" distB="0" distL="0" distR="0" allowOverlap="1" layoutInCell="1" locked="0" behindDoc="1" simplePos="0" relativeHeight="487623168">
            <wp:simplePos x="0" y="0"/>
            <wp:positionH relativeFrom="page">
              <wp:posOffset>1119139</wp:posOffset>
            </wp:positionH>
            <wp:positionV relativeFrom="paragraph">
              <wp:posOffset>197733</wp:posOffset>
            </wp:positionV>
            <wp:extent cx="5897508" cy="1820227"/>
            <wp:effectExtent l="0" t="0" r="0" b="0"/>
            <wp:wrapTopAndBottom/>
            <wp:docPr id="269" name="Image 269"/>
            <wp:cNvGraphicFramePr>
              <a:graphicFrameLocks/>
            </wp:cNvGraphicFramePr>
            <a:graphic>
              <a:graphicData uri="http://schemas.openxmlformats.org/drawingml/2006/picture">
                <pic:pic>
                  <pic:nvPicPr>
                    <pic:cNvPr id="269" name="Image 269"/>
                    <pic:cNvPicPr/>
                  </pic:nvPicPr>
                  <pic:blipFill>
                    <a:blip r:embed="rId212" cstate="print"/>
                    <a:stretch>
                      <a:fillRect/>
                    </a:stretch>
                  </pic:blipFill>
                  <pic:spPr>
                    <a:xfrm>
                      <a:off x="0" y="0"/>
                      <a:ext cx="5897508" cy="1820227"/>
                    </a:xfrm>
                    <a:prstGeom prst="rect">
                      <a:avLst/>
                    </a:prstGeom>
                  </pic:spPr>
                </pic:pic>
              </a:graphicData>
            </a:graphic>
          </wp:anchor>
        </w:drawing>
      </w:r>
    </w:p>
    <w:p>
      <w:pPr>
        <w:spacing w:before="20"/>
        <w:ind w:left="0" w:right="103" w:firstLine="0"/>
        <w:jc w:val="center"/>
        <w:rPr>
          <w:i/>
          <w:sz w:val="24"/>
        </w:rPr>
      </w:pPr>
      <w:r>
        <w:rPr>
          <w:i/>
          <w:sz w:val="24"/>
        </w:rPr>
        <w:t>Фигура</w:t>
      </w:r>
      <w:r>
        <w:rPr>
          <w:i/>
          <w:spacing w:val="-5"/>
          <w:sz w:val="24"/>
        </w:rPr>
        <w:t> </w:t>
      </w:r>
      <w:r>
        <w:rPr>
          <w:i/>
          <w:sz w:val="24"/>
        </w:rPr>
        <w:t>10.44</w:t>
      </w:r>
      <w:r>
        <w:rPr>
          <w:i/>
          <w:spacing w:val="-3"/>
          <w:sz w:val="24"/>
        </w:rPr>
        <w:t> </w:t>
      </w:r>
      <w:r>
        <w:rPr>
          <w:i/>
          <w:sz w:val="24"/>
        </w:rPr>
        <w:t>–</w:t>
      </w:r>
      <w:r>
        <w:rPr>
          <w:i/>
          <w:spacing w:val="-3"/>
          <w:sz w:val="24"/>
        </w:rPr>
        <w:t> </w:t>
      </w:r>
      <w:r>
        <w:rPr>
          <w:i/>
          <w:sz w:val="24"/>
        </w:rPr>
        <w:t>Процесс,</w:t>
      </w:r>
      <w:r>
        <w:rPr>
          <w:i/>
          <w:spacing w:val="-3"/>
          <w:sz w:val="24"/>
        </w:rPr>
        <w:t> </w:t>
      </w:r>
      <w:r>
        <w:rPr>
          <w:i/>
          <w:sz w:val="24"/>
        </w:rPr>
        <w:t>содержащий</w:t>
      </w:r>
      <w:r>
        <w:rPr>
          <w:i/>
          <w:spacing w:val="-3"/>
          <w:sz w:val="24"/>
        </w:rPr>
        <w:t> </w:t>
      </w:r>
      <w:r>
        <w:rPr>
          <w:i/>
          <w:sz w:val="24"/>
        </w:rPr>
        <w:t>длинный</w:t>
      </w:r>
      <w:r>
        <w:rPr>
          <w:i/>
          <w:spacing w:val="-3"/>
          <w:sz w:val="24"/>
        </w:rPr>
        <w:t> </w:t>
      </w:r>
      <w:r>
        <w:rPr>
          <w:i/>
          <w:sz w:val="24"/>
        </w:rPr>
        <w:t>Поток</w:t>
      </w:r>
      <w:r>
        <w:rPr>
          <w:i/>
          <w:spacing w:val="-3"/>
          <w:sz w:val="24"/>
        </w:rPr>
        <w:t> </w:t>
      </w:r>
      <w:r>
        <w:rPr>
          <w:i/>
          <w:spacing w:val="-2"/>
          <w:sz w:val="24"/>
        </w:rPr>
        <w:t>операций</w:t>
      </w:r>
    </w:p>
    <w:p>
      <w:pPr>
        <w:pStyle w:val="BodyText"/>
        <w:spacing w:before="45"/>
        <w:rPr>
          <w:i/>
          <w:sz w:val="20"/>
        </w:rPr>
      </w:pPr>
      <w:r>
        <w:rPr/>
        <w:drawing>
          <wp:anchor distT="0" distB="0" distL="0" distR="0" allowOverlap="1" layoutInCell="1" locked="0" behindDoc="1" simplePos="0" relativeHeight="487623680">
            <wp:simplePos x="0" y="0"/>
            <wp:positionH relativeFrom="page">
              <wp:posOffset>1104327</wp:posOffset>
            </wp:positionH>
            <wp:positionV relativeFrom="paragraph">
              <wp:posOffset>190403</wp:posOffset>
            </wp:positionV>
            <wp:extent cx="5901635" cy="1560194"/>
            <wp:effectExtent l="0" t="0" r="0" b="0"/>
            <wp:wrapTopAndBottom/>
            <wp:docPr id="270" name="Image 270"/>
            <wp:cNvGraphicFramePr>
              <a:graphicFrameLocks/>
            </wp:cNvGraphicFramePr>
            <a:graphic>
              <a:graphicData uri="http://schemas.openxmlformats.org/drawingml/2006/picture">
                <pic:pic>
                  <pic:nvPicPr>
                    <pic:cNvPr id="270" name="Image 270"/>
                    <pic:cNvPicPr/>
                  </pic:nvPicPr>
                  <pic:blipFill>
                    <a:blip r:embed="rId213" cstate="print"/>
                    <a:stretch>
                      <a:fillRect/>
                    </a:stretch>
                  </pic:blipFill>
                  <pic:spPr>
                    <a:xfrm>
                      <a:off x="0" y="0"/>
                      <a:ext cx="5901635" cy="1560194"/>
                    </a:xfrm>
                    <a:prstGeom prst="rect">
                      <a:avLst/>
                    </a:prstGeom>
                  </pic:spPr>
                </pic:pic>
              </a:graphicData>
            </a:graphic>
          </wp:anchor>
        </w:drawing>
      </w:r>
    </w:p>
    <w:p>
      <w:pPr>
        <w:spacing w:before="45"/>
        <w:ind w:left="57" w:right="159" w:firstLine="0"/>
        <w:jc w:val="center"/>
        <w:rPr>
          <w:i/>
          <w:sz w:val="24"/>
        </w:rPr>
      </w:pPr>
      <w:r>
        <w:rPr>
          <w:i/>
          <w:sz w:val="24"/>
        </w:rPr>
        <w:t>Фигура</w:t>
      </w:r>
      <w:r>
        <w:rPr>
          <w:i/>
          <w:spacing w:val="-4"/>
          <w:sz w:val="24"/>
        </w:rPr>
        <w:t> </w:t>
      </w:r>
      <w:r>
        <w:rPr>
          <w:i/>
          <w:sz w:val="24"/>
        </w:rPr>
        <w:t>10.45</w:t>
      </w:r>
      <w:r>
        <w:rPr>
          <w:i/>
          <w:spacing w:val="-4"/>
          <w:sz w:val="24"/>
        </w:rPr>
        <w:t> </w:t>
      </w:r>
      <w:r>
        <w:rPr>
          <w:i/>
          <w:sz w:val="24"/>
        </w:rPr>
        <w:t>–</w:t>
      </w:r>
      <w:r>
        <w:rPr>
          <w:i/>
          <w:spacing w:val="-4"/>
          <w:sz w:val="24"/>
        </w:rPr>
        <w:t> </w:t>
      </w:r>
      <w:r>
        <w:rPr>
          <w:i/>
          <w:sz w:val="24"/>
        </w:rPr>
        <w:t>Процесс</w:t>
      </w:r>
      <w:r>
        <w:rPr>
          <w:i/>
          <w:spacing w:val="-3"/>
          <w:sz w:val="24"/>
        </w:rPr>
        <w:t> </w:t>
      </w:r>
      <w:r>
        <w:rPr>
          <w:i/>
          <w:sz w:val="24"/>
        </w:rPr>
        <w:t>с</w:t>
      </w:r>
      <w:r>
        <w:rPr>
          <w:i/>
          <w:spacing w:val="-5"/>
          <w:sz w:val="24"/>
        </w:rPr>
        <w:t> </w:t>
      </w:r>
      <w:r>
        <w:rPr>
          <w:i/>
          <w:sz w:val="24"/>
        </w:rPr>
        <w:t>Промежуточным</w:t>
      </w:r>
      <w:r>
        <w:rPr>
          <w:i/>
          <w:spacing w:val="-4"/>
          <w:sz w:val="24"/>
        </w:rPr>
        <w:t> </w:t>
      </w:r>
      <w:r>
        <w:rPr>
          <w:i/>
          <w:sz w:val="24"/>
        </w:rPr>
        <w:t>событием</w:t>
      </w:r>
      <w:r>
        <w:rPr>
          <w:i/>
          <w:spacing w:val="-4"/>
          <w:sz w:val="24"/>
        </w:rPr>
        <w:t> </w:t>
      </w:r>
      <w:r>
        <w:rPr>
          <w:i/>
          <w:sz w:val="24"/>
        </w:rPr>
        <w:t>«Связь»,</w:t>
      </w:r>
      <w:r>
        <w:rPr>
          <w:i/>
          <w:spacing w:val="-4"/>
          <w:sz w:val="24"/>
        </w:rPr>
        <w:t> </w:t>
      </w:r>
      <w:r>
        <w:rPr>
          <w:i/>
          <w:sz w:val="24"/>
        </w:rPr>
        <w:t>используемым</w:t>
      </w:r>
      <w:r>
        <w:rPr>
          <w:i/>
          <w:spacing w:val="-4"/>
          <w:sz w:val="24"/>
        </w:rPr>
        <w:t> </w:t>
      </w:r>
      <w:r>
        <w:rPr>
          <w:i/>
          <w:sz w:val="24"/>
        </w:rPr>
        <w:t>в</w:t>
      </w:r>
      <w:r>
        <w:rPr>
          <w:i/>
          <w:spacing w:val="-5"/>
          <w:sz w:val="24"/>
        </w:rPr>
        <w:t> </w:t>
      </w:r>
      <w:r>
        <w:rPr>
          <w:i/>
          <w:sz w:val="24"/>
        </w:rPr>
        <w:t>качестве</w:t>
      </w:r>
      <w:r>
        <w:rPr>
          <w:i/>
          <w:sz w:val="24"/>
        </w:rPr>
        <w:t> элемента «Переход к»</w:t>
      </w:r>
    </w:p>
    <w:p>
      <w:pPr>
        <w:pStyle w:val="BodyText"/>
        <w:rPr>
          <w:i/>
        </w:rPr>
      </w:pPr>
    </w:p>
    <w:p>
      <w:pPr>
        <w:pStyle w:val="BodyText"/>
        <w:ind w:left="324" w:right="405"/>
        <w:jc w:val="both"/>
      </w:pPr>
      <w:r>
        <w:rPr/>
        <w:t>Некоторые методологии содержат утверждение о том, что Потоки операций могут двигаться лишь в одном направлении – вперед, и не позволяют Потокам операций соединяться непосредственно с предшествующими элементами диаграммы. Посредством такой методологии в моделировании достигается определенная последовательность, однако,</w:t>
      </w:r>
      <w:r>
        <w:rPr>
          <w:spacing w:val="-6"/>
        </w:rPr>
        <w:t> </w:t>
      </w:r>
      <w:r>
        <w:rPr/>
        <w:t>все</w:t>
      </w:r>
      <w:r>
        <w:rPr>
          <w:spacing w:val="-8"/>
        </w:rPr>
        <w:t> </w:t>
      </w:r>
      <w:r>
        <w:rPr/>
        <w:t>меняют</w:t>
      </w:r>
      <w:r>
        <w:rPr>
          <w:spacing w:val="-6"/>
        </w:rPr>
        <w:t> </w:t>
      </w:r>
      <w:r>
        <w:rPr/>
        <w:t>ситуации,</w:t>
      </w:r>
      <w:r>
        <w:rPr>
          <w:spacing w:val="-6"/>
        </w:rPr>
        <w:t> </w:t>
      </w:r>
      <w:r>
        <w:rPr/>
        <w:t>требующие</w:t>
      </w:r>
      <w:r>
        <w:rPr>
          <w:spacing w:val="-4"/>
        </w:rPr>
        <w:t> </w:t>
      </w:r>
      <w:r>
        <w:rPr/>
        <w:t>использование</w:t>
      </w:r>
      <w:r>
        <w:rPr>
          <w:spacing w:val="-6"/>
        </w:rPr>
        <w:t> </w:t>
      </w:r>
      <w:r>
        <w:rPr/>
        <w:t>циклов.</w:t>
      </w:r>
      <w:r>
        <w:rPr>
          <w:spacing w:val="-6"/>
        </w:rPr>
        <w:t> </w:t>
      </w:r>
      <w:r>
        <w:rPr/>
        <w:t>Промежуточное</w:t>
      </w:r>
      <w:r>
        <w:rPr>
          <w:spacing w:val="-4"/>
        </w:rPr>
        <w:t> </w:t>
      </w:r>
      <w:r>
        <w:rPr/>
        <w:t>событие</w:t>
      </w:r>
    </w:p>
    <w:p>
      <w:pPr>
        <w:pStyle w:val="BodyText"/>
        <w:ind w:left="324" w:right="403"/>
        <w:jc w:val="both"/>
      </w:pPr>
      <w:r>
        <w:rPr/>
        <w:t>«Связь» может быть использовано для соединения предшествующих элементов диаграммы, а также для создания циклов, без нарушения ограничений, предъявляемых к выбору направления Потока операций (см. фигуру 10.46).</w:t>
      </w:r>
    </w:p>
    <w:p>
      <w:pPr>
        <w:spacing w:after="0"/>
        <w:jc w:val="both"/>
        <w:sectPr>
          <w:pgSz w:w="11900" w:h="16840"/>
          <w:pgMar w:header="718" w:footer="478" w:top="980" w:bottom="660" w:left="1380" w:right="440"/>
        </w:sectPr>
      </w:pPr>
    </w:p>
    <w:p>
      <w:pPr>
        <w:pStyle w:val="BodyText"/>
        <w:spacing w:before="2"/>
        <w:rPr>
          <w:sz w:val="19"/>
        </w:rPr>
      </w:pPr>
    </w:p>
    <w:p>
      <w:pPr>
        <w:pStyle w:val="BodyText"/>
        <w:ind w:left="388"/>
        <w:rPr>
          <w:sz w:val="20"/>
        </w:rPr>
      </w:pPr>
      <w:r>
        <w:rPr>
          <w:sz w:val="20"/>
        </w:rPr>
        <w:drawing>
          <wp:inline distT="0" distB="0" distL="0" distR="0">
            <wp:extent cx="5900618" cy="1542859"/>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214" cstate="print"/>
                    <a:stretch>
                      <a:fillRect/>
                    </a:stretch>
                  </pic:blipFill>
                  <pic:spPr>
                    <a:xfrm>
                      <a:off x="0" y="0"/>
                      <a:ext cx="5900618" cy="1542859"/>
                    </a:xfrm>
                    <a:prstGeom prst="rect">
                      <a:avLst/>
                    </a:prstGeom>
                  </pic:spPr>
                </pic:pic>
              </a:graphicData>
            </a:graphic>
          </wp:inline>
        </w:drawing>
      </w:r>
      <w:r>
        <w:rPr>
          <w:sz w:val="20"/>
        </w:rPr>
      </w:r>
    </w:p>
    <w:p>
      <w:pPr>
        <w:spacing w:before="0"/>
        <w:ind w:left="324" w:right="0" w:firstLine="350"/>
        <w:jc w:val="left"/>
        <w:rPr>
          <w:i/>
          <w:sz w:val="24"/>
        </w:rPr>
      </w:pPr>
      <w:r>
        <w:rPr>
          <w:i/>
          <w:sz w:val="24"/>
        </w:rPr>
        <w:t>Фигура10.46</w:t>
      </w:r>
      <w:r>
        <w:rPr>
          <w:i/>
          <w:spacing w:val="-6"/>
          <w:sz w:val="24"/>
        </w:rPr>
        <w:t> </w:t>
      </w:r>
      <w:r>
        <w:rPr>
          <w:i/>
          <w:sz w:val="24"/>
        </w:rPr>
        <w:t>–</w:t>
      </w:r>
      <w:r>
        <w:rPr>
          <w:i/>
          <w:spacing w:val="-4"/>
          <w:sz w:val="24"/>
        </w:rPr>
        <w:t> </w:t>
      </w:r>
      <w:r>
        <w:rPr>
          <w:i/>
          <w:sz w:val="24"/>
        </w:rPr>
        <w:t>Промежуточное</w:t>
      </w:r>
      <w:r>
        <w:rPr>
          <w:i/>
          <w:spacing w:val="-5"/>
          <w:sz w:val="24"/>
        </w:rPr>
        <w:t> </w:t>
      </w:r>
      <w:r>
        <w:rPr>
          <w:i/>
          <w:sz w:val="24"/>
        </w:rPr>
        <w:t>событие</w:t>
      </w:r>
      <w:r>
        <w:rPr>
          <w:i/>
          <w:spacing w:val="-3"/>
          <w:sz w:val="24"/>
        </w:rPr>
        <w:t> </w:t>
      </w:r>
      <w:r>
        <w:rPr>
          <w:i/>
          <w:sz w:val="24"/>
        </w:rPr>
        <w:t>«Связь»,</w:t>
      </w:r>
      <w:r>
        <w:rPr>
          <w:i/>
          <w:spacing w:val="-3"/>
          <w:sz w:val="24"/>
        </w:rPr>
        <w:t> </w:t>
      </w:r>
      <w:r>
        <w:rPr>
          <w:i/>
          <w:sz w:val="24"/>
        </w:rPr>
        <w:t>используемое</w:t>
      </w:r>
      <w:r>
        <w:rPr>
          <w:i/>
          <w:spacing w:val="-5"/>
          <w:sz w:val="24"/>
        </w:rPr>
        <w:t> </w:t>
      </w:r>
      <w:r>
        <w:rPr>
          <w:i/>
          <w:sz w:val="24"/>
        </w:rPr>
        <w:t>для</w:t>
      </w:r>
      <w:r>
        <w:rPr>
          <w:i/>
          <w:spacing w:val="-4"/>
          <w:sz w:val="24"/>
        </w:rPr>
        <w:t> </w:t>
      </w:r>
      <w:r>
        <w:rPr>
          <w:i/>
          <w:sz w:val="24"/>
        </w:rPr>
        <w:t>создания</w:t>
      </w:r>
      <w:r>
        <w:rPr>
          <w:i/>
          <w:spacing w:val="-3"/>
          <w:sz w:val="24"/>
        </w:rPr>
        <w:t> </w:t>
      </w:r>
      <w:r>
        <w:rPr>
          <w:i/>
          <w:spacing w:val="-2"/>
          <w:sz w:val="24"/>
        </w:rPr>
        <w:t>цикла</w:t>
      </w:r>
    </w:p>
    <w:p>
      <w:pPr>
        <w:pStyle w:val="Heading4"/>
        <w:spacing w:before="267"/>
        <w:ind w:right="411"/>
      </w:pPr>
      <w:r>
        <w:rPr/>
        <w:t>Поток операций, курсирующий к подпроцессу и обратно (Passing Flow to and from </w:t>
      </w:r>
      <w:r>
        <w:rPr>
          <w:spacing w:val="-2"/>
        </w:rPr>
        <w:t>Sub-Processes)</w:t>
      </w:r>
    </w:p>
    <w:p>
      <w:pPr>
        <w:pStyle w:val="BodyText"/>
        <w:rPr>
          <w:b/>
        </w:rPr>
      </w:pPr>
    </w:p>
    <w:p>
      <w:pPr>
        <w:pStyle w:val="BodyText"/>
        <w:ind w:left="324" w:right="401"/>
        <w:jc w:val="both"/>
      </w:pPr>
      <w:r>
        <w:rPr/>
        <w:t>Данный</w:t>
      </w:r>
      <w:r>
        <w:rPr>
          <w:spacing w:val="-6"/>
        </w:rPr>
        <w:t> </w:t>
      </w:r>
      <w:r>
        <w:rPr/>
        <w:t>раздел</w:t>
      </w:r>
      <w:r>
        <w:rPr>
          <w:spacing w:val="-3"/>
        </w:rPr>
        <w:t> </w:t>
      </w:r>
      <w:r>
        <w:rPr/>
        <w:t>содержит</w:t>
      </w:r>
      <w:r>
        <w:rPr>
          <w:spacing w:val="-4"/>
        </w:rPr>
        <w:t> </w:t>
      </w:r>
      <w:r>
        <w:rPr/>
        <w:t>информацию</w:t>
      </w:r>
      <w:r>
        <w:rPr>
          <w:spacing w:val="-3"/>
        </w:rPr>
        <w:t> </w:t>
      </w:r>
      <w:r>
        <w:rPr/>
        <w:t>о</w:t>
      </w:r>
      <w:r>
        <w:rPr>
          <w:spacing w:val="-5"/>
        </w:rPr>
        <w:t> </w:t>
      </w:r>
      <w:r>
        <w:rPr/>
        <w:t>том,</w:t>
      </w:r>
      <w:r>
        <w:rPr>
          <w:spacing w:val="-5"/>
        </w:rPr>
        <w:t> </w:t>
      </w:r>
      <w:r>
        <w:rPr/>
        <w:t>каким</w:t>
      </w:r>
      <w:r>
        <w:rPr>
          <w:spacing w:val="-3"/>
        </w:rPr>
        <w:t> </w:t>
      </w:r>
      <w:r>
        <w:rPr/>
        <w:t>образом</w:t>
      </w:r>
      <w:r>
        <w:rPr>
          <w:spacing w:val="-3"/>
        </w:rPr>
        <w:t> </w:t>
      </w:r>
      <w:r>
        <w:rPr/>
        <w:t>Поток</w:t>
      </w:r>
      <w:r>
        <w:rPr>
          <w:spacing w:val="-6"/>
        </w:rPr>
        <w:t> </w:t>
      </w:r>
      <w:r>
        <w:rPr/>
        <w:t>операций</w:t>
      </w:r>
      <w:r>
        <w:rPr>
          <w:spacing w:val="-2"/>
        </w:rPr>
        <w:t> </w:t>
      </w:r>
      <w:r>
        <w:rPr/>
        <w:t>курсирует</w:t>
      </w:r>
      <w:r>
        <w:rPr>
          <w:spacing w:val="-2"/>
        </w:rPr>
        <w:t> </w:t>
      </w:r>
      <w:r>
        <w:rPr/>
        <w:t>от родительского Процесса к Подпроцессам, входящим в данный Процесс, и обратно. Поток операций (например, Токен) берет начало в родительском Процессе, перемещается в Подпроцесс, а затем возвращается</w:t>
      </w:r>
      <w:r>
        <w:rPr>
          <w:spacing w:val="80"/>
        </w:rPr>
        <w:t> </w:t>
      </w:r>
      <w:r>
        <w:rPr/>
        <w:t>в родительский Процесс (см. фигуру 10.47). Чаще всего Поток операций достигает Подпроцесса, перемещается к Стартовому событию Подпроцесса, пересекает Поток операций данного Подпроцесса, достигает Конечного его события и в итоге перемещается обратно в родительский Процесс для того, чтобы продолжить свой путь в соответствии с направлением Исходящего потока операций Подпроцесса.</w:t>
      </w:r>
      <w:r>
        <w:rPr>
          <w:spacing w:val="-2"/>
        </w:rPr>
        <w:t> </w:t>
      </w:r>
      <w:r>
        <w:rPr/>
        <w:t>В</w:t>
      </w:r>
      <w:r>
        <w:rPr>
          <w:spacing w:val="-5"/>
        </w:rPr>
        <w:t> </w:t>
      </w:r>
      <w:r>
        <w:rPr/>
        <w:t>случае,</w:t>
      </w:r>
      <w:r>
        <w:rPr>
          <w:spacing w:val="-2"/>
        </w:rPr>
        <w:t> </w:t>
      </w:r>
      <w:r>
        <w:rPr/>
        <w:t>если</w:t>
      </w:r>
      <w:r>
        <w:rPr>
          <w:spacing w:val="-4"/>
        </w:rPr>
        <w:t> </w:t>
      </w:r>
      <w:r>
        <w:rPr/>
        <w:t>Подпроцесс</w:t>
      </w:r>
      <w:r>
        <w:rPr>
          <w:spacing w:val="-2"/>
        </w:rPr>
        <w:t> </w:t>
      </w:r>
      <w:r>
        <w:rPr/>
        <w:t>содержит</w:t>
      </w:r>
      <w:r>
        <w:rPr>
          <w:spacing w:val="-2"/>
        </w:rPr>
        <w:t> </w:t>
      </w:r>
      <w:r>
        <w:rPr/>
        <w:t>параллельные</w:t>
      </w:r>
      <w:r>
        <w:rPr>
          <w:spacing w:val="-4"/>
        </w:rPr>
        <w:t> </w:t>
      </w:r>
      <w:r>
        <w:rPr/>
        <w:t>Потоки</w:t>
      </w:r>
      <w:r>
        <w:rPr>
          <w:spacing w:val="-4"/>
        </w:rPr>
        <w:t> </w:t>
      </w:r>
      <w:r>
        <w:rPr/>
        <w:t>операций,</w:t>
      </w:r>
      <w:r>
        <w:rPr>
          <w:spacing w:val="-1"/>
        </w:rPr>
        <w:t> </w:t>
      </w:r>
      <w:r>
        <w:rPr/>
        <w:t>то</w:t>
      </w:r>
      <w:r>
        <w:rPr>
          <w:spacing w:val="-4"/>
        </w:rPr>
        <w:t> </w:t>
      </w:r>
      <w:r>
        <w:rPr/>
        <w:t>все Потоки операций должны завершиться до того, как Токен вернется обратно в родительский Процесс. Такая функциональность рассматривает Подпроцесс в качестве независимого «блока» действий.</w:t>
      </w:r>
    </w:p>
    <w:p>
      <w:pPr>
        <w:pStyle w:val="BodyText"/>
        <w:spacing w:before="58"/>
        <w:rPr>
          <w:sz w:val="20"/>
        </w:rPr>
      </w:pPr>
      <w:r>
        <w:rPr/>
        <w:drawing>
          <wp:anchor distT="0" distB="0" distL="0" distR="0" allowOverlap="1" layoutInCell="1" locked="0" behindDoc="1" simplePos="0" relativeHeight="487624192">
            <wp:simplePos x="0" y="0"/>
            <wp:positionH relativeFrom="page">
              <wp:posOffset>1097052</wp:posOffset>
            </wp:positionH>
            <wp:positionV relativeFrom="paragraph">
              <wp:posOffset>198313</wp:posOffset>
            </wp:positionV>
            <wp:extent cx="5938182" cy="2046732"/>
            <wp:effectExtent l="0" t="0" r="0" b="0"/>
            <wp:wrapTopAndBottom/>
            <wp:docPr id="272" name="Image 272"/>
            <wp:cNvGraphicFramePr>
              <a:graphicFrameLocks/>
            </wp:cNvGraphicFramePr>
            <a:graphic>
              <a:graphicData uri="http://schemas.openxmlformats.org/drawingml/2006/picture">
                <pic:pic>
                  <pic:nvPicPr>
                    <pic:cNvPr id="272" name="Image 272"/>
                    <pic:cNvPicPr/>
                  </pic:nvPicPr>
                  <pic:blipFill>
                    <a:blip r:embed="rId215" cstate="print"/>
                    <a:stretch>
                      <a:fillRect/>
                    </a:stretch>
                  </pic:blipFill>
                  <pic:spPr>
                    <a:xfrm>
                      <a:off x="0" y="0"/>
                      <a:ext cx="5938182" cy="2046732"/>
                    </a:xfrm>
                    <a:prstGeom prst="rect">
                      <a:avLst/>
                    </a:prstGeom>
                  </pic:spPr>
                </pic:pic>
              </a:graphicData>
            </a:graphic>
          </wp:anchor>
        </w:drawing>
      </w:r>
    </w:p>
    <w:p>
      <w:pPr>
        <w:spacing w:before="0"/>
        <w:ind w:left="624" w:right="0" w:firstLine="0"/>
        <w:jc w:val="left"/>
        <w:rPr>
          <w:i/>
          <w:sz w:val="24"/>
        </w:rPr>
      </w:pPr>
      <w:r>
        <w:rPr>
          <w:i/>
          <w:sz w:val="24"/>
        </w:rPr>
        <w:t>Фигура</w:t>
      </w:r>
      <w:r>
        <w:rPr>
          <w:i/>
          <w:spacing w:val="-6"/>
          <w:sz w:val="24"/>
        </w:rPr>
        <w:t> </w:t>
      </w:r>
      <w:r>
        <w:rPr>
          <w:i/>
          <w:sz w:val="24"/>
        </w:rPr>
        <w:t>10.47</w:t>
      </w:r>
      <w:r>
        <w:rPr>
          <w:i/>
          <w:spacing w:val="-4"/>
          <w:sz w:val="24"/>
        </w:rPr>
        <w:t> </w:t>
      </w:r>
      <w:r>
        <w:rPr>
          <w:i/>
          <w:sz w:val="24"/>
        </w:rPr>
        <w:t>–</w:t>
      </w:r>
      <w:r>
        <w:rPr>
          <w:i/>
          <w:spacing w:val="-3"/>
          <w:sz w:val="24"/>
        </w:rPr>
        <w:t> </w:t>
      </w:r>
      <w:r>
        <w:rPr>
          <w:i/>
          <w:sz w:val="24"/>
        </w:rPr>
        <w:t>Пример</w:t>
      </w:r>
      <w:r>
        <w:rPr>
          <w:i/>
          <w:spacing w:val="-4"/>
          <w:sz w:val="24"/>
        </w:rPr>
        <w:t> </w:t>
      </w:r>
      <w:r>
        <w:rPr>
          <w:i/>
          <w:sz w:val="24"/>
        </w:rPr>
        <w:t>Подпроцесса,</w:t>
      </w:r>
      <w:r>
        <w:rPr>
          <w:i/>
          <w:spacing w:val="-3"/>
          <w:sz w:val="24"/>
        </w:rPr>
        <w:t> </w:t>
      </w:r>
      <w:r>
        <w:rPr>
          <w:i/>
          <w:sz w:val="24"/>
        </w:rPr>
        <w:t>включающего</w:t>
      </w:r>
      <w:r>
        <w:rPr>
          <w:i/>
          <w:spacing w:val="-4"/>
          <w:sz w:val="24"/>
        </w:rPr>
        <w:t> </w:t>
      </w:r>
      <w:r>
        <w:rPr>
          <w:i/>
          <w:sz w:val="24"/>
        </w:rPr>
        <w:t>Стартовое</w:t>
      </w:r>
      <w:r>
        <w:rPr>
          <w:i/>
          <w:spacing w:val="-4"/>
          <w:sz w:val="24"/>
        </w:rPr>
        <w:t> </w:t>
      </w:r>
      <w:r>
        <w:rPr>
          <w:i/>
          <w:sz w:val="24"/>
        </w:rPr>
        <w:t>и</w:t>
      </w:r>
      <w:r>
        <w:rPr>
          <w:i/>
          <w:spacing w:val="-4"/>
          <w:sz w:val="24"/>
        </w:rPr>
        <w:t> </w:t>
      </w:r>
      <w:r>
        <w:rPr>
          <w:i/>
          <w:sz w:val="24"/>
        </w:rPr>
        <w:t>Конечное</w:t>
      </w:r>
      <w:r>
        <w:rPr>
          <w:i/>
          <w:spacing w:val="-2"/>
          <w:sz w:val="24"/>
        </w:rPr>
        <w:t> события</w:t>
      </w:r>
    </w:p>
    <w:p>
      <w:pPr>
        <w:pStyle w:val="BodyText"/>
        <w:spacing w:before="267"/>
        <w:ind w:left="324" w:right="403"/>
        <w:jc w:val="both"/>
      </w:pPr>
      <w:r>
        <w:rPr/>
        <w:t>Для того, чтобы сделать Поток операций, находящийся между двумя уровнями Процесса, более заметным, разработчики моделей могут воспользоваться опциями помещения Стартового и Конечного Событий на границах Подпроцесса, а также соединения Потоков операций</w:t>
      </w:r>
      <w:r>
        <w:rPr>
          <w:spacing w:val="-1"/>
        </w:rPr>
        <w:t> </w:t>
      </w:r>
      <w:r>
        <w:rPr/>
        <w:t>графических элементов</w:t>
      </w:r>
      <w:r>
        <w:rPr>
          <w:spacing w:val="-2"/>
        </w:rPr>
        <w:t> </w:t>
      </w:r>
      <w:r>
        <w:rPr/>
        <w:t>родительского Процесса</w:t>
      </w:r>
      <w:r>
        <w:rPr>
          <w:spacing w:val="-3"/>
        </w:rPr>
        <w:t> </w:t>
      </w:r>
      <w:r>
        <w:rPr/>
        <w:t>с</w:t>
      </w:r>
      <w:r>
        <w:rPr>
          <w:spacing w:val="-3"/>
        </w:rPr>
        <w:t> </w:t>
      </w:r>
      <w:r>
        <w:rPr/>
        <w:t>этими</w:t>
      </w:r>
      <w:r>
        <w:rPr>
          <w:spacing w:val="-3"/>
        </w:rPr>
        <w:t> </w:t>
      </w:r>
      <w:r>
        <w:rPr/>
        <w:t>событиями</w:t>
      </w:r>
      <w:r>
        <w:rPr>
          <w:spacing w:val="-3"/>
        </w:rPr>
        <w:t> </w:t>
      </w:r>
      <w:r>
        <w:rPr/>
        <w:t>(см.</w:t>
      </w:r>
      <w:r>
        <w:rPr>
          <w:spacing w:val="-3"/>
        </w:rPr>
        <w:t> </w:t>
      </w:r>
      <w:r>
        <w:rPr/>
        <w:t>фигуру </w:t>
      </w:r>
      <w:r>
        <w:rPr>
          <w:spacing w:val="-2"/>
        </w:rPr>
        <w:t>10.48).</w:t>
      </w:r>
    </w:p>
    <w:p>
      <w:pPr>
        <w:spacing w:after="0"/>
        <w:jc w:val="both"/>
        <w:sectPr>
          <w:pgSz w:w="11900" w:h="16840"/>
          <w:pgMar w:header="718" w:footer="478" w:top="980" w:bottom="660" w:left="1380" w:right="440"/>
        </w:sectPr>
      </w:pPr>
    </w:p>
    <w:p>
      <w:pPr>
        <w:pStyle w:val="BodyText"/>
        <w:spacing w:before="4"/>
        <w:rPr>
          <w:sz w:val="17"/>
        </w:rPr>
      </w:pPr>
    </w:p>
    <w:p>
      <w:pPr>
        <w:pStyle w:val="BodyText"/>
        <w:ind w:left="379"/>
        <w:rPr>
          <w:sz w:val="20"/>
        </w:rPr>
      </w:pPr>
      <w:r>
        <w:rPr>
          <w:sz w:val="20"/>
        </w:rPr>
        <w:drawing>
          <wp:inline distT="0" distB="0" distL="0" distR="0">
            <wp:extent cx="5850795" cy="1737359"/>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216" cstate="print"/>
                    <a:stretch>
                      <a:fillRect/>
                    </a:stretch>
                  </pic:blipFill>
                  <pic:spPr>
                    <a:xfrm>
                      <a:off x="0" y="0"/>
                      <a:ext cx="5850795" cy="1737359"/>
                    </a:xfrm>
                    <a:prstGeom prst="rect">
                      <a:avLst/>
                    </a:prstGeom>
                  </pic:spPr>
                </pic:pic>
              </a:graphicData>
            </a:graphic>
          </wp:inline>
        </w:drawing>
      </w:r>
      <w:r>
        <w:rPr>
          <w:sz w:val="20"/>
        </w:rPr>
      </w:r>
    </w:p>
    <w:p>
      <w:pPr>
        <w:spacing w:before="40"/>
        <w:ind w:left="1002" w:right="1102" w:firstLine="0"/>
        <w:jc w:val="center"/>
        <w:rPr>
          <w:i/>
          <w:sz w:val="24"/>
        </w:rPr>
      </w:pPr>
      <w:r>
        <w:rPr>
          <w:i/>
          <w:sz w:val="24"/>
        </w:rPr>
        <w:t>Фигура</w:t>
      </w:r>
      <w:r>
        <w:rPr>
          <w:i/>
          <w:spacing w:val="-5"/>
          <w:sz w:val="24"/>
        </w:rPr>
        <w:t> </w:t>
      </w:r>
      <w:r>
        <w:rPr>
          <w:i/>
          <w:sz w:val="24"/>
        </w:rPr>
        <w:t>10.48</w:t>
      </w:r>
      <w:r>
        <w:rPr>
          <w:i/>
          <w:spacing w:val="-5"/>
          <w:sz w:val="24"/>
        </w:rPr>
        <w:t> </w:t>
      </w:r>
      <w:r>
        <w:rPr>
          <w:i/>
          <w:sz w:val="24"/>
        </w:rPr>
        <w:t>-</w:t>
      </w:r>
      <w:r>
        <w:rPr>
          <w:i/>
          <w:spacing w:val="-5"/>
          <w:sz w:val="24"/>
        </w:rPr>
        <w:t> </w:t>
      </w:r>
      <w:r>
        <w:rPr>
          <w:i/>
          <w:sz w:val="24"/>
        </w:rPr>
        <w:t>Пример</w:t>
      </w:r>
      <w:r>
        <w:rPr>
          <w:i/>
          <w:spacing w:val="-5"/>
          <w:sz w:val="24"/>
        </w:rPr>
        <w:t> </w:t>
      </w:r>
      <w:r>
        <w:rPr>
          <w:i/>
          <w:sz w:val="24"/>
        </w:rPr>
        <w:t>Подпроцесса</w:t>
      </w:r>
      <w:r>
        <w:rPr>
          <w:i/>
          <w:spacing w:val="-4"/>
          <w:sz w:val="24"/>
        </w:rPr>
        <w:t> </w:t>
      </w:r>
      <w:r>
        <w:rPr>
          <w:i/>
          <w:sz w:val="24"/>
        </w:rPr>
        <w:t>со</w:t>
      </w:r>
      <w:r>
        <w:rPr>
          <w:i/>
          <w:spacing w:val="-5"/>
          <w:sz w:val="24"/>
        </w:rPr>
        <w:t> </w:t>
      </w:r>
      <w:r>
        <w:rPr>
          <w:i/>
          <w:sz w:val="24"/>
        </w:rPr>
        <w:t>Стартовым</w:t>
      </w:r>
      <w:r>
        <w:rPr>
          <w:i/>
          <w:spacing w:val="-5"/>
          <w:sz w:val="24"/>
        </w:rPr>
        <w:t> </w:t>
      </w:r>
      <w:r>
        <w:rPr>
          <w:i/>
          <w:sz w:val="24"/>
        </w:rPr>
        <w:t>и</w:t>
      </w:r>
      <w:r>
        <w:rPr>
          <w:i/>
          <w:spacing w:val="-5"/>
          <w:sz w:val="24"/>
        </w:rPr>
        <w:t> </w:t>
      </w:r>
      <w:r>
        <w:rPr>
          <w:i/>
          <w:sz w:val="24"/>
        </w:rPr>
        <w:t>Конечным</w:t>
      </w:r>
      <w:r>
        <w:rPr>
          <w:i/>
          <w:spacing w:val="-5"/>
          <w:sz w:val="24"/>
        </w:rPr>
        <w:t> </w:t>
      </w:r>
      <w:r>
        <w:rPr>
          <w:i/>
          <w:sz w:val="24"/>
        </w:rPr>
        <w:t>событиями,</w:t>
      </w:r>
      <w:r>
        <w:rPr>
          <w:i/>
          <w:sz w:val="24"/>
        </w:rPr>
        <w:t> помещенными на границах данного Подпроцесса</w:t>
      </w:r>
    </w:p>
    <w:p>
      <w:pPr>
        <w:pStyle w:val="BodyText"/>
        <w:rPr>
          <w:i/>
        </w:rPr>
      </w:pPr>
    </w:p>
    <w:p>
      <w:pPr>
        <w:pStyle w:val="Heading4"/>
        <w:ind w:right="406"/>
      </w:pPr>
      <w:r>
        <w:rPr/>
        <w:t>Контролирующий поток операций между процессами (Controlling Flow Across </w:t>
      </w:r>
      <w:r>
        <w:rPr>
          <w:spacing w:val="-2"/>
        </w:rPr>
        <w:t>Processes)</w:t>
      </w:r>
    </w:p>
    <w:p>
      <w:pPr>
        <w:pStyle w:val="BodyText"/>
        <w:rPr>
          <w:b/>
        </w:rPr>
      </w:pPr>
    </w:p>
    <w:p>
      <w:pPr>
        <w:pStyle w:val="BodyText"/>
        <w:ind w:left="324" w:right="400"/>
        <w:jc w:val="both"/>
      </w:pPr>
      <w:r>
        <w:rPr/>
        <w:t>Иногда в Процессе возникают ситуации, когда на Поток операций оказывает влияние действие, происходящее в другом Процессе, либо Поток операций зависит от данного действия. Такие ситуации или условия относятся к контрольным точкам (milestone) моделирования Процесса. Модель Процесса должна уметь распознавать такие контрольные точки и управлять ими. Это значит, что начало либо продолжение Процесса могут быть инициированы Событиями типа «Связь», через которые проходит Поток операций (Токены) между Процессами (см. фигуру 10.49). Такой тип Модели технологического процесса называется Контрольная точка.</w:t>
      </w:r>
    </w:p>
    <w:p>
      <w:pPr>
        <w:pStyle w:val="BodyText"/>
        <w:spacing w:before="57"/>
        <w:rPr>
          <w:sz w:val="20"/>
        </w:rPr>
      </w:pPr>
      <w:r>
        <w:rPr/>
        <w:drawing>
          <wp:anchor distT="0" distB="0" distL="0" distR="0" allowOverlap="1" layoutInCell="1" locked="0" behindDoc="1" simplePos="0" relativeHeight="487624704">
            <wp:simplePos x="0" y="0"/>
            <wp:positionH relativeFrom="page">
              <wp:posOffset>1090700</wp:posOffset>
            </wp:positionH>
            <wp:positionV relativeFrom="paragraph">
              <wp:posOffset>197711</wp:posOffset>
            </wp:positionV>
            <wp:extent cx="5943789" cy="2503741"/>
            <wp:effectExtent l="0" t="0" r="0" b="0"/>
            <wp:wrapTopAndBottom/>
            <wp:docPr id="274" name="Image 274"/>
            <wp:cNvGraphicFramePr>
              <a:graphicFrameLocks/>
            </wp:cNvGraphicFramePr>
            <a:graphic>
              <a:graphicData uri="http://schemas.openxmlformats.org/drawingml/2006/picture">
                <pic:pic>
                  <pic:nvPicPr>
                    <pic:cNvPr id="274" name="Image 274"/>
                    <pic:cNvPicPr/>
                  </pic:nvPicPr>
                  <pic:blipFill>
                    <a:blip r:embed="rId217" cstate="print"/>
                    <a:stretch>
                      <a:fillRect/>
                    </a:stretch>
                  </pic:blipFill>
                  <pic:spPr>
                    <a:xfrm>
                      <a:off x="0" y="0"/>
                      <a:ext cx="5943789" cy="2503741"/>
                    </a:xfrm>
                    <a:prstGeom prst="rect">
                      <a:avLst/>
                    </a:prstGeom>
                  </pic:spPr>
                </pic:pic>
              </a:graphicData>
            </a:graphic>
          </wp:anchor>
        </w:drawing>
      </w:r>
    </w:p>
    <w:p>
      <w:pPr>
        <w:spacing w:before="14"/>
        <w:ind w:left="370" w:right="470" w:firstLine="0"/>
        <w:jc w:val="center"/>
        <w:rPr>
          <w:i/>
          <w:sz w:val="24"/>
        </w:rPr>
      </w:pPr>
      <w:r>
        <w:rPr>
          <w:i/>
          <w:sz w:val="24"/>
        </w:rPr>
        <w:t>Фигура</w:t>
      </w:r>
      <w:r>
        <w:rPr>
          <w:i/>
          <w:spacing w:val="-5"/>
          <w:sz w:val="24"/>
        </w:rPr>
        <w:t> </w:t>
      </w:r>
      <w:r>
        <w:rPr>
          <w:i/>
          <w:sz w:val="24"/>
        </w:rPr>
        <w:t>10.49</w:t>
      </w:r>
      <w:r>
        <w:rPr>
          <w:i/>
          <w:spacing w:val="-5"/>
          <w:sz w:val="24"/>
        </w:rPr>
        <w:t> </w:t>
      </w:r>
      <w:r>
        <w:rPr>
          <w:i/>
          <w:sz w:val="24"/>
        </w:rPr>
        <w:t>–</w:t>
      </w:r>
      <w:r>
        <w:rPr>
          <w:i/>
          <w:spacing w:val="-5"/>
          <w:sz w:val="24"/>
        </w:rPr>
        <w:t> </w:t>
      </w:r>
      <w:r>
        <w:rPr>
          <w:i/>
          <w:sz w:val="24"/>
        </w:rPr>
        <w:t>События</w:t>
      </w:r>
      <w:r>
        <w:rPr>
          <w:i/>
          <w:spacing w:val="-5"/>
          <w:sz w:val="24"/>
        </w:rPr>
        <w:t> </w:t>
      </w:r>
      <w:r>
        <w:rPr>
          <w:i/>
          <w:sz w:val="24"/>
        </w:rPr>
        <w:t>типа</w:t>
      </w:r>
      <w:r>
        <w:rPr>
          <w:i/>
          <w:spacing w:val="-5"/>
          <w:sz w:val="24"/>
        </w:rPr>
        <w:t> </w:t>
      </w:r>
      <w:r>
        <w:rPr>
          <w:i/>
          <w:sz w:val="24"/>
        </w:rPr>
        <w:t>«Связь»,</w:t>
      </w:r>
      <w:r>
        <w:rPr>
          <w:i/>
          <w:spacing w:val="-5"/>
          <w:sz w:val="24"/>
        </w:rPr>
        <w:t> </w:t>
      </w:r>
      <w:r>
        <w:rPr>
          <w:i/>
          <w:sz w:val="24"/>
        </w:rPr>
        <w:t>используемые</w:t>
      </w:r>
      <w:r>
        <w:rPr>
          <w:i/>
          <w:spacing w:val="-6"/>
          <w:sz w:val="24"/>
        </w:rPr>
        <w:t> </w:t>
      </w:r>
      <w:r>
        <w:rPr>
          <w:i/>
          <w:sz w:val="24"/>
        </w:rPr>
        <w:t>для</w:t>
      </w:r>
      <w:r>
        <w:rPr>
          <w:i/>
          <w:spacing w:val="-5"/>
          <w:sz w:val="24"/>
        </w:rPr>
        <w:t> </w:t>
      </w:r>
      <w:r>
        <w:rPr>
          <w:i/>
          <w:sz w:val="24"/>
        </w:rPr>
        <w:t>синхронизации</w:t>
      </w:r>
      <w:r>
        <w:rPr>
          <w:i/>
          <w:spacing w:val="-5"/>
          <w:sz w:val="24"/>
        </w:rPr>
        <w:t> </w:t>
      </w:r>
      <w:r>
        <w:rPr>
          <w:i/>
          <w:sz w:val="24"/>
        </w:rPr>
        <w:t>поведения</w:t>
      </w:r>
      <w:r>
        <w:rPr>
          <w:i/>
          <w:sz w:val="24"/>
        </w:rPr>
        <w:t> между Процессами</w:t>
      </w:r>
    </w:p>
    <w:p>
      <w:pPr>
        <w:pStyle w:val="BodyText"/>
        <w:rPr>
          <w:i/>
        </w:rPr>
      </w:pPr>
    </w:p>
    <w:p>
      <w:pPr>
        <w:pStyle w:val="Heading4"/>
        <w:ind w:right="402"/>
      </w:pPr>
      <w:r>
        <w:rPr/>
        <w:t>Избежание некорректных моделей и непредсказуемого поведения (Avoiding Illegal Models and Unexpected Behavior)</w:t>
      </w:r>
    </w:p>
    <w:p>
      <w:pPr>
        <w:pStyle w:val="BodyText"/>
        <w:rPr>
          <w:b/>
        </w:rPr>
      </w:pPr>
    </w:p>
    <w:p>
      <w:pPr>
        <w:pStyle w:val="BodyText"/>
        <w:ind w:left="324" w:right="401"/>
        <w:jc w:val="both"/>
      </w:pPr>
      <w:r>
        <w:rPr/>
        <w:t>BPMN, будучи языком с графовой структурой, допускает значительную гибкость в изображении поведения комплексных Процессов в довольно сжатой форме, нежели BPEL4WS, имеющий блочную структуру. Однако эта особенность BPMN может спровоцировать создание таких ситуаций, которые не могут быть выполнены, или тех, которые поведут себя неожиданно для разработчика модели. Такие проблемы моделирования могут возникать из-за отсутствия строго определенных отношений между распределителями</w:t>
      </w:r>
      <w:r>
        <w:rPr>
          <w:spacing w:val="51"/>
        </w:rPr>
        <w:t>  </w:t>
      </w:r>
      <w:r>
        <w:rPr/>
        <w:t>(forks)</w:t>
      </w:r>
      <w:r>
        <w:rPr>
          <w:spacing w:val="51"/>
        </w:rPr>
        <w:t>  </w:t>
      </w:r>
      <w:r>
        <w:rPr/>
        <w:t>и</w:t>
      </w:r>
      <w:r>
        <w:rPr>
          <w:spacing w:val="50"/>
        </w:rPr>
        <w:t>  </w:t>
      </w:r>
      <w:r>
        <w:rPr/>
        <w:t>соединителями</w:t>
      </w:r>
      <w:r>
        <w:rPr>
          <w:spacing w:val="51"/>
        </w:rPr>
        <w:t>  </w:t>
      </w:r>
      <w:r>
        <w:rPr/>
        <w:t>(joins)</w:t>
      </w:r>
      <w:r>
        <w:rPr>
          <w:spacing w:val="51"/>
        </w:rPr>
        <w:t>  </w:t>
      </w:r>
      <w:r>
        <w:rPr/>
        <w:t>или</w:t>
      </w:r>
      <w:r>
        <w:rPr>
          <w:spacing w:val="50"/>
        </w:rPr>
        <w:t>  </w:t>
      </w:r>
      <w:r>
        <w:rPr/>
        <w:t>разделителями</w:t>
      </w:r>
      <w:r>
        <w:rPr>
          <w:spacing w:val="51"/>
        </w:rPr>
        <w:t>  </w:t>
      </w:r>
      <w:r>
        <w:rPr/>
        <w:t>(splits)</w:t>
      </w:r>
      <w:r>
        <w:rPr>
          <w:spacing w:val="51"/>
        </w:rPr>
        <w:t>  </w:t>
      </w:r>
      <w:r>
        <w:rPr>
          <w:spacing w:val="-10"/>
        </w:rPr>
        <w:t>и</w:t>
      </w:r>
    </w:p>
    <w:p>
      <w:pPr>
        <w:spacing w:after="0"/>
        <w:jc w:val="both"/>
        <w:sectPr>
          <w:pgSz w:w="11900" w:h="16840"/>
          <w:pgMar w:header="718" w:footer="478" w:top="980" w:bottom="660" w:left="1380" w:right="440"/>
        </w:sectPr>
      </w:pPr>
    </w:p>
    <w:p>
      <w:pPr>
        <w:pStyle w:val="BodyText"/>
        <w:spacing w:line="20" w:lineRule="exact"/>
        <w:ind w:left="322"/>
        <w:rPr>
          <w:sz w:val="2"/>
        </w:rPr>
      </w:pPr>
      <w:r>
        <w:rPr>
          <w:sz w:val="2"/>
        </w:rPr>
        <mc:AlternateContent>
          <mc:Choice Requires="wps">
            <w:drawing>
              <wp:inline distT="0" distB="0" distL="0" distR="0">
                <wp:extent cx="5939790" cy="11430"/>
                <wp:effectExtent l="0" t="0" r="0" b="0"/>
                <wp:docPr id="278" name="Group 278"/>
                <wp:cNvGraphicFramePr>
                  <a:graphicFrameLocks/>
                </wp:cNvGraphicFramePr>
                <a:graphic>
                  <a:graphicData uri="http://schemas.microsoft.com/office/word/2010/wordprocessingGroup">
                    <wpg:wgp>
                      <wpg:cNvPr id="278" name="Group 278"/>
                      <wpg:cNvGrpSpPr/>
                      <wpg:grpSpPr>
                        <a:xfrm>
                          <a:off x="0" y="0"/>
                          <a:ext cx="5939790" cy="11430"/>
                          <a:chExt cx="5939790" cy="11430"/>
                        </a:xfrm>
                      </wpg:grpSpPr>
                      <wps:wsp>
                        <wps:cNvPr id="279" name="Graphic 279"/>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pt;height:.9pt;mso-position-horizontal-relative:char;mso-position-vertical-relative:line" id="docshapegroup39" coordorigin="0,0" coordsize="9354,18">
                <v:rect style="position:absolute;left:0;top:0;width:9354;height:18" id="docshape40" filled="true" fillcolor="#000000" stroked="false">
                  <v:fill type="solid"/>
                </v:rect>
              </v:group>
            </w:pict>
          </mc:Fallback>
        </mc:AlternateContent>
      </w:r>
      <w:r>
        <w:rPr>
          <w:sz w:val="2"/>
        </w:rPr>
      </w:r>
    </w:p>
    <w:p>
      <w:pPr>
        <w:pStyle w:val="BodyText"/>
        <w:spacing w:before="174"/>
        <w:ind w:left="324" w:right="403"/>
        <w:jc w:val="both"/>
      </w:pPr>
      <w:r>
        <w:rPr/>
        <w:t>объединителями (merges). Блочная структура обеспечивает наличие таких строго определенных отношений, однако, графовая структура позволяет сочетать и сравнивать эти механизмы контроля Потоков операций, исходя из пожеланий разработчика модели. Некоторые комбинации такого рода управляющих элементов создают Процессы, которые не могут быть выполнены, а также поведение, не ожидаемое разработчиком модели. Ситуации, в которых альтернативные маршруты пересекают скрытую границу группы параллельных маршрутов, могут спровоцировать создание неверной модели.</w:t>
      </w:r>
    </w:p>
    <w:p>
      <w:pPr>
        <w:pStyle w:val="BodyText"/>
      </w:pPr>
    </w:p>
    <w:p>
      <w:pPr>
        <w:pStyle w:val="BodyText"/>
        <w:spacing w:before="1"/>
        <w:ind w:left="324" w:right="402"/>
        <w:jc w:val="both"/>
      </w:pPr>
      <w:r>
        <w:rPr/>
        <w:t>Фигура 10.50 содержит изображение такого рода модели. Задача «D» представляет собой действие, имеющее два Входящих потока операций, один из которых выходит из разделенного маршрута (после разветвленного маршрута), а другой – из разветвленного маршрута. Такая ситуация создает проблему в Параллельном Шлюзе, предшествующем Задаче</w:t>
      </w:r>
      <w:r>
        <w:rPr>
          <w:spacing w:val="-4"/>
        </w:rPr>
        <w:t> </w:t>
      </w:r>
      <w:r>
        <w:rPr/>
        <w:t>«E»,</w:t>
      </w:r>
      <w:r>
        <w:rPr>
          <w:spacing w:val="-5"/>
        </w:rPr>
        <w:t> </w:t>
      </w:r>
      <w:r>
        <w:rPr/>
        <w:t>которая</w:t>
      </w:r>
      <w:r>
        <w:rPr>
          <w:spacing w:val="-4"/>
        </w:rPr>
        <w:t> </w:t>
      </w:r>
      <w:r>
        <w:rPr/>
        <w:t>также</w:t>
      </w:r>
      <w:r>
        <w:rPr>
          <w:spacing w:val="-4"/>
        </w:rPr>
        <w:t> </w:t>
      </w:r>
      <w:r>
        <w:rPr/>
        <w:t>имеет</w:t>
      </w:r>
      <w:r>
        <w:rPr>
          <w:spacing w:val="-4"/>
        </w:rPr>
        <w:t> </w:t>
      </w:r>
      <w:r>
        <w:rPr/>
        <w:t>несколько</w:t>
      </w:r>
      <w:r>
        <w:rPr>
          <w:spacing w:val="-4"/>
        </w:rPr>
        <w:t> </w:t>
      </w:r>
      <w:r>
        <w:rPr/>
        <w:t>Входящих</w:t>
      </w:r>
      <w:r>
        <w:rPr>
          <w:spacing w:val="-4"/>
        </w:rPr>
        <w:t> </w:t>
      </w:r>
      <w:r>
        <w:rPr/>
        <w:t>потоков</w:t>
      </w:r>
      <w:r>
        <w:rPr>
          <w:spacing w:val="-3"/>
        </w:rPr>
        <w:t> </w:t>
      </w:r>
      <w:r>
        <w:rPr/>
        <w:t>операций.</w:t>
      </w:r>
      <w:r>
        <w:rPr>
          <w:spacing w:val="-4"/>
        </w:rPr>
        <w:t> </w:t>
      </w:r>
      <w:r>
        <w:rPr/>
        <w:t>Поток</w:t>
      </w:r>
      <w:r>
        <w:rPr>
          <w:spacing w:val="-4"/>
        </w:rPr>
        <w:t> </w:t>
      </w:r>
      <w:r>
        <w:rPr/>
        <w:t>операций, идущий от Задачи «B», пересекает скрытую границу разделения, распложенного после Задачи «A». Таким образом, в случае, если из Условия на диаграмме выбран Поток операций «Yes» (вариант 1), то Задача «E» может ожидать прибытия двух Токенов:</w:t>
      </w:r>
      <w:r>
        <w:rPr>
          <w:spacing w:val="40"/>
        </w:rPr>
        <w:t> </w:t>
      </w:r>
      <w:r>
        <w:rPr/>
        <w:t>одного от Задачи «С», а другого от задачи «D». Однако, в случае, если из Условия на диаграмме выбран Поток операций «No» (вариант 2), то к Параллельному Шлюзу подойдет лишь один Токен, направленный от Задачи «D». А т.к. Шлюз ожидает прибытия двух Токенов, то на данном этапе Процесс зайдет в тупик.</w:t>
      </w:r>
    </w:p>
    <w:p>
      <w:pPr>
        <w:pStyle w:val="BodyText"/>
        <w:spacing w:before="102"/>
        <w:rPr>
          <w:sz w:val="20"/>
        </w:rPr>
      </w:pPr>
      <w:r>
        <w:rPr/>
        <w:drawing>
          <wp:anchor distT="0" distB="0" distL="0" distR="0" allowOverlap="1" layoutInCell="1" locked="0" behindDoc="1" simplePos="0" relativeHeight="487625728">
            <wp:simplePos x="0" y="0"/>
            <wp:positionH relativeFrom="page">
              <wp:posOffset>1241492</wp:posOffset>
            </wp:positionH>
            <wp:positionV relativeFrom="paragraph">
              <wp:posOffset>226123</wp:posOffset>
            </wp:positionV>
            <wp:extent cx="5748095" cy="2743581"/>
            <wp:effectExtent l="0" t="0" r="0" b="0"/>
            <wp:wrapTopAndBottom/>
            <wp:docPr id="280" name="Image 280"/>
            <wp:cNvGraphicFramePr>
              <a:graphicFrameLocks/>
            </wp:cNvGraphicFramePr>
            <a:graphic>
              <a:graphicData uri="http://schemas.openxmlformats.org/drawingml/2006/picture">
                <pic:pic>
                  <pic:nvPicPr>
                    <pic:cNvPr id="280" name="Image 280"/>
                    <pic:cNvPicPr/>
                  </pic:nvPicPr>
                  <pic:blipFill>
                    <a:blip r:embed="rId220" cstate="print"/>
                    <a:stretch>
                      <a:fillRect/>
                    </a:stretch>
                  </pic:blipFill>
                  <pic:spPr>
                    <a:xfrm>
                      <a:off x="0" y="0"/>
                      <a:ext cx="5748095" cy="2743581"/>
                    </a:xfrm>
                    <a:prstGeom prst="rect">
                      <a:avLst/>
                    </a:prstGeom>
                  </pic:spPr>
                </pic:pic>
              </a:graphicData>
            </a:graphic>
          </wp:anchor>
        </w:drawing>
      </w:r>
    </w:p>
    <w:p>
      <w:pPr>
        <w:spacing w:before="73"/>
        <w:ind w:left="0" w:right="100" w:firstLine="0"/>
        <w:jc w:val="center"/>
        <w:rPr>
          <w:i/>
          <w:sz w:val="24"/>
        </w:rPr>
      </w:pPr>
      <w:r>
        <w:rPr>
          <w:i/>
          <w:sz w:val="24"/>
        </w:rPr>
        <w:t>Фигура</w:t>
      </w:r>
      <w:r>
        <w:rPr>
          <w:i/>
          <w:spacing w:val="-3"/>
          <w:sz w:val="24"/>
        </w:rPr>
        <w:t> </w:t>
      </w:r>
      <w:r>
        <w:rPr>
          <w:i/>
          <w:sz w:val="24"/>
        </w:rPr>
        <w:t>10.50</w:t>
      </w:r>
      <w:r>
        <w:rPr>
          <w:i/>
          <w:spacing w:val="-3"/>
          <w:sz w:val="24"/>
        </w:rPr>
        <w:t> </w:t>
      </w:r>
      <w:r>
        <w:rPr>
          <w:i/>
          <w:sz w:val="24"/>
        </w:rPr>
        <w:t>–</w:t>
      </w:r>
      <w:r>
        <w:rPr>
          <w:i/>
          <w:spacing w:val="-3"/>
          <w:sz w:val="24"/>
        </w:rPr>
        <w:t> </w:t>
      </w:r>
      <w:r>
        <w:rPr>
          <w:i/>
          <w:sz w:val="24"/>
        </w:rPr>
        <w:t>Потенциально</w:t>
      </w:r>
      <w:r>
        <w:rPr>
          <w:i/>
          <w:spacing w:val="-3"/>
          <w:sz w:val="24"/>
        </w:rPr>
        <w:t> </w:t>
      </w:r>
      <w:r>
        <w:rPr>
          <w:i/>
          <w:sz w:val="24"/>
        </w:rPr>
        <w:t>тупиковая</w:t>
      </w:r>
      <w:r>
        <w:rPr>
          <w:i/>
          <w:spacing w:val="-3"/>
          <w:sz w:val="24"/>
        </w:rPr>
        <w:t> </w:t>
      </w:r>
      <w:r>
        <w:rPr>
          <w:i/>
          <w:spacing w:val="-2"/>
          <w:sz w:val="24"/>
        </w:rPr>
        <w:t>модель</w:t>
      </w:r>
    </w:p>
    <w:p>
      <w:pPr>
        <w:pStyle w:val="BodyText"/>
        <w:rPr>
          <w:i/>
        </w:rPr>
      </w:pPr>
    </w:p>
    <w:p>
      <w:pPr>
        <w:pStyle w:val="BodyText"/>
        <w:ind w:left="324" w:right="404"/>
        <w:jc w:val="both"/>
      </w:pPr>
      <w:r>
        <w:rPr/>
        <w:t>Другая проблема возникает тогда, когда происходит возврат к началу цикла предшествующих действий. В случае, если Условие цикла создано внутри скрытых пределов нескольких параллельных маршрутов, то поведение цикла в данном случае становится</w:t>
      </w:r>
      <w:r>
        <w:rPr>
          <w:spacing w:val="15"/>
        </w:rPr>
        <w:t> </w:t>
      </w:r>
      <w:r>
        <w:rPr/>
        <w:t>неоднозначным</w:t>
      </w:r>
      <w:r>
        <w:rPr>
          <w:spacing w:val="18"/>
        </w:rPr>
        <w:t> </w:t>
      </w:r>
      <w:r>
        <w:rPr/>
        <w:t>(см.</w:t>
      </w:r>
      <w:r>
        <w:rPr>
          <w:spacing w:val="15"/>
        </w:rPr>
        <w:t> </w:t>
      </w:r>
      <w:r>
        <w:rPr/>
        <w:t>фигуру</w:t>
      </w:r>
      <w:r>
        <w:rPr>
          <w:spacing w:val="18"/>
        </w:rPr>
        <w:t> </w:t>
      </w:r>
      <w:r>
        <w:rPr/>
        <w:t>10.51),</w:t>
      </w:r>
      <w:r>
        <w:rPr>
          <w:spacing w:val="16"/>
        </w:rPr>
        <w:t> </w:t>
      </w:r>
      <w:r>
        <w:rPr/>
        <w:t>т.к.</w:t>
      </w:r>
      <w:r>
        <w:rPr>
          <w:spacing w:val="17"/>
        </w:rPr>
        <w:t> </w:t>
      </w:r>
      <w:r>
        <w:rPr/>
        <w:t>неясно,</w:t>
      </w:r>
      <w:r>
        <w:rPr>
          <w:spacing w:val="16"/>
        </w:rPr>
        <w:t> </w:t>
      </w:r>
      <w:r>
        <w:rPr/>
        <w:t>было</w:t>
      </w:r>
      <w:r>
        <w:rPr>
          <w:spacing w:val="16"/>
        </w:rPr>
        <w:t> </w:t>
      </w:r>
      <w:r>
        <w:rPr/>
        <w:t>ли</w:t>
      </w:r>
      <w:r>
        <w:rPr>
          <w:spacing w:val="14"/>
        </w:rPr>
        <w:t> </w:t>
      </w:r>
      <w:r>
        <w:rPr/>
        <w:t>задумано,</w:t>
      </w:r>
      <w:r>
        <w:rPr>
          <w:spacing w:val="18"/>
        </w:rPr>
        <w:t> </w:t>
      </w:r>
      <w:r>
        <w:rPr/>
        <w:t>что</w:t>
      </w:r>
      <w:r>
        <w:rPr>
          <w:spacing w:val="17"/>
        </w:rPr>
        <w:t> </w:t>
      </w:r>
      <w:r>
        <w:rPr>
          <w:spacing w:val="-2"/>
        </w:rPr>
        <w:t>Задача</w:t>
      </w:r>
    </w:p>
    <w:p>
      <w:pPr>
        <w:pStyle w:val="BodyText"/>
        <w:ind w:left="324" w:right="415"/>
        <w:jc w:val="both"/>
      </w:pPr>
      <w:r>
        <w:rPr/>
        <w:t>«E» будет повторяться в соответствии с циклом, и что случится, если Задача «Е» все ещё будет активной в момент следующего достижения данной Задачи циклом.</w:t>
      </w:r>
    </w:p>
    <w:p>
      <w:pPr>
        <w:spacing w:after="0"/>
        <w:jc w:val="both"/>
        <w:sectPr>
          <w:headerReference w:type="default" r:id="rId218"/>
          <w:footerReference w:type="default" r:id="rId219"/>
          <w:pgSz w:w="11900" w:h="16840"/>
          <w:pgMar w:header="718" w:footer="478" w:top="920" w:bottom="660" w:left="1380" w:right="440"/>
        </w:sectPr>
      </w:pPr>
    </w:p>
    <w:p>
      <w:pPr>
        <w:pStyle w:val="BodyText"/>
        <w:spacing w:before="4"/>
        <w:rPr>
          <w:sz w:val="15"/>
        </w:rPr>
      </w:pPr>
    </w:p>
    <w:p>
      <w:pPr>
        <w:pStyle w:val="BodyText"/>
        <w:ind w:left="326"/>
        <w:rPr>
          <w:sz w:val="20"/>
        </w:rPr>
      </w:pPr>
      <w:r>
        <w:rPr>
          <w:sz w:val="20"/>
        </w:rPr>
        <w:drawing>
          <wp:inline distT="0" distB="0" distL="0" distR="0">
            <wp:extent cx="5909131" cy="1569529"/>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223" cstate="print"/>
                    <a:stretch>
                      <a:fillRect/>
                    </a:stretch>
                  </pic:blipFill>
                  <pic:spPr>
                    <a:xfrm>
                      <a:off x="0" y="0"/>
                      <a:ext cx="5909131" cy="1569529"/>
                    </a:xfrm>
                    <a:prstGeom prst="rect">
                      <a:avLst/>
                    </a:prstGeom>
                  </pic:spPr>
                </pic:pic>
              </a:graphicData>
            </a:graphic>
          </wp:inline>
        </w:drawing>
      </w:r>
      <w:r>
        <w:rPr>
          <w:sz w:val="20"/>
        </w:rPr>
      </w:r>
    </w:p>
    <w:p>
      <w:pPr>
        <w:spacing w:before="26"/>
        <w:ind w:left="60" w:right="159" w:firstLine="0"/>
        <w:jc w:val="center"/>
        <w:rPr>
          <w:i/>
          <w:sz w:val="24"/>
        </w:rPr>
      </w:pPr>
      <w:r>
        <w:rPr>
          <w:i/>
          <w:sz w:val="24"/>
        </w:rPr>
        <w:t>Фигура</w:t>
      </w:r>
      <w:r>
        <w:rPr>
          <w:i/>
          <w:spacing w:val="-2"/>
          <w:sz w:val="24"/>
        </w:rPr>
        <w:t> </w:t>
      </w:r>
      <w:r>
        <w:rPr>
          <w:i/>
          <w:sz w:val="24"/>
        </w:rPr>
        <w:t>10.51</w:t>
      </w:r>
      <w:r>
        <w:rPr>
          <w:i/>
          <w:spacing w:val="-2"/>
          <w:sz w:val="24"/>
        </w:rPr>
        <w:t> </w:t>
      </w:r>
      <w:r>
        <w:rPr>
          <w:i/>
          <w:sz w:val="24"/>
        </w:rPr>
        <w:t>–</w:t>
      </w:r>
      <w:r>
        <w:rPr>
          <w:i/>
          <w:spacing w:val="-2"/>
          <w:sz w:val="24"/>
        </w:rPr>
        <w:t> </w:t>
      </w:r>
      <w:r>
        <w:rPr>
          <w:i/>
          <w:sz w:val="24"/>
        </w:rPr>
        <w:t>Неверный</w:t>
      </w:r>
      <w:r>
        <w:rPr>
          <w:i/>
          <w:spacing w:val="-1"/>
          <w:sz w:val="24"/>
        </w:rPr>
        <w:t> </w:t>
      </w:r>
      <w:r>
        <w:rPr>
          <w:i/>
          <w:spacing w:val="-4"/>
          <w:sz w:val="24"/>
        </w:rPr>
        <w:t>цикл</w:t>
      </w:r>
    </w:p>
    <w:p>
      <w:pPr>
        <w:pStyle w:val="BodyText"/>
        <w:rPr>
          <w:i/>
        </w:rPr>
      </w:pPr>
    </w:p>
    <w:p>
      <w:pPr>
        <w:pStyle w:val="BodyText"/>
        <w:spacing w:before="1"/>
        <w:ind w:left="324" w:right="405"/>
        <w:jc w:val="both"/>
      </w:pPr>
      <w:r>
        <w:rPr/>
        <w:t>Использование Событий типа «Связь» также может спровоцировать создание непредсказуемого поведения. В целом, События типа «Связь», не используемые в</w:t>
      </w:r>
      <w:r>
        <w:rPr>
          <w:spacing w:val="40"/>
        </w:rPr>
        <w:t> </w:t>
      </w:r>
      <w:r>
        <w:rPr/>
        <w:t>качестве Соединителей страниц, должны рассматриваться как передовой технический прием моделирования, а разработчик модели должен использовать их с осторожностью, предполагая, каким может быть получаемое в результате поведение, а также ход Токенов.</w:t>
      </w:r>
    </w:p>
    <w:p>
      <w:pPr>
        <w:pStyle w:val="BodyText"/>
        <w:spacing w:before="276"/>
        <w:ind w:left="324" w:right="402"/>
        <w:jc w:val="both"/>
      </w:pPr>
      <w:r>
        <w:rPr/>
        <w:t>Фигура 10.52 является вариантом фигуры 10.49, однако, в данном случае Конечное событие типа «Связь», расположенное в Подпроцессе верхнего уровня, используется неверно. В данном Подпроцессе верхнего уровня может быть создан и доступен лишь один</w:t>
      </w:r>
      <w:r>
        <w:rPr>
          <w:spacing w:val="61"/>
        </w:rPr>
        <w:t> </w:t>
      </w:r>
      <w:r>
        <w:rPr/>
        <w:t>Токен.</w:t>
      </w:r>
      <w:r>
        <w:rPr>
          <w:spacing w:val="64"/>
        </w:rPr>
        <w:t> </w:t>
      </w:r>
      <w:r>
        <w:rPr/>
        <w:t>Когда</w:t>
      </w:r>
      <w:r>
        <w:rPr>
          <w:spacing w:val="64"/>
        </w:rPr>
        <w:t> </w:t>
      </w:r>
      <w:r>
        <w:rPr/>
        <w:t>Токен</w:t>
      </w:r>
      <w:r>
        <w:rPr>
          <w:spacing w:val="64"/>
        </w:rPr>
        <w:t> </w:t>
      </w:r>
      <w:r>
        <w:rPr/>
        <w:t>отходит</w:t>
      </w:r>
      <w:r>
        <w:rPr>
          <w:spacing w:val="63"/>
        </w:rPr>
        <w:t> </w:t>
      </w:r>
      <w:r>
        <w:rPr/>
        <w:t>от</w:t>
      </w:r>
      <w:r>
        <w:rPr>
          <w:spacing w:val="64"/>
        </w:rPr>
        <w:t> </w:t>
      </w:r>
      <w:r>
        <w:rPr/>
        <w:t>Задачи</w:t>
      </w:r>
      <w:r>
        <w:rPr>
          <w:spacing w:val="64"/>
        </w:rPr>
        <w:t> </w:t>
      </w:r>
      <w:r>
        <w:rPr/>
        <w:t>«С»</w:t>
      </w:r>
      <w:r>
        <w:rPr>
          <w:spacing w:val="63"/>
        </w:rPr>
        <w:t> </w:t>
      </w:r>
      <w:r>
        <w:rPr/>
        <w:t>и</w:t>
      </w:r>
      <w:r>
        <w:rPr>
          <w:spacing w:val="62"/>
        </w:rPr>
        <w:t> </w:t>
      </w:r>
      <w:r>
        <w:rPr/>
        <w:t>подходит</w:t>
      </w:r>
      <w:r>
        <w:rPr>
          <w:spacing w:val="63"/>
        </w:rPr>
        <w:t> </w:t>
      </w:r>
      <w:r>
        <w:rPr/>
        <w:t>к</w:t>
      </w:r>
      <w:r>
        <w:rPr>
          <w:spacing w:val="64"/>
        </w:rPr>
        <w:t> </w:t>
      </w:r>
      <w:r>
        <w:rPr/>
        <w:t>Конечному</w:t>
      </w:r>
      <w:r>
        <w:rPr>
          <w:spacing w:val="63"/>
        </w:rPr>
        <w:t> </w:t>
      </w:r>
      <w:r>
        <w:rPr>
          <w:spacing w:val="-2"/>
        </w:rPr>
        <w:t>событию</w:t>
      </w:r>
    </w:p>
    <w:p>
      <w:pPr>
        <w:pStyle w:val="BodyText"/>
        <w:ind w:left="324" w:right="405"/>
        <w:jc w:val="both"/>
      </w:pPr>
      <w:r>
        <w:rPr/>
        <w:t>«Связь», то оно расходует Токен, который, однако, затем немедленно переходит к целевому</w:t>
      </w:r>
      <w:r>
        <w:rPr>
          <w:spacing w:val="-2"/>
        </w:rPr>
        <w:t> </w:t>
      </w:r>
      <w:r>
        <w:rPr/>
        <w:t>Стартовому</w:t>
      </w:r>
      <w:r>
        <w:rPr>
          <w:spacing w:val="-2"/>
        </w:rPr>
        <w:t> </w:t>
      </w:r>
      <w:r>
        <w:rPr/>
        <w:t>событию,</w:t>
      </w:r>
      <w:r>
        <w:rPr>
          <w:spacing w:val="-2"/>
        </w:rPr>
        <w:t> </w:t>
      </w:r>
      <w:r>
        <w:rPr/>
        <w:t>которое</w:t>
      </w:r>
      <w:r>
        <w:rPr>
          <w:spacing w:val="-2"/>
        </w:rPr>
        <w:t> </w:t>
      </w:r>
      <w:r>
        <w:rPr/>
        <w:t>имеет то</w:t>
      </w:r>
      <w:r>
        <w:rPr>
          <w:spacing w:val="-2"/>
        </w:rPr>
        <w:t> </w:t>
      </w:r>
      <w:r>
        <w:rPr/>
        <w:t>же</w:t>
      </w:r>
      <w:r>
        <w:rPr>
          <w:spacing w:val="-4"/>
        </w:rPr>
        <w:t> </w:t>
      </w:r>
      <w:r>
        <w:rPr/>
        <w:t>самое</w:t>
      </w:r>
      <w:r>
        <w:rPr>
          <w:spacing w:val="-2"/>
        </w:rPr>
        <w:t> </w:t>
      </w:r>
      <w:r>
        <w:rPr/>
        <w:t>название (внизу</w:t>
      </w:r>
      <w:r>
        <w:rPr>
          <w:spacing w:val="-2"/>
        </w:rPr>
        <w:t> </w:t>
      </w:r>
      <w:r>
        <w:rPr/>
        <w:t>Подпроцесса). Т.к. Токен переходит в другой Подпроцесс, то для передачи родительскому Процессу, а также для продолжения Исходящего потока операций Подпроцесса верхнего уровня не остается ни одного Токена. Таким образом, весь Процесс будет приостановлен у Параллельного Шлюза в ожидании Токена, который, однако, никогда не появится.</w:t>
      </w:r>
    </w:p>
    <w:p>
      <w:pPr>
        <w:pStyle w:val="BodyText"/>
        <w:spacing w:before="45"/>
        <w:rPr>
          <w:sz w:val="20"/>
        </w:rPr>
      </w:pPr>
      <w:r>
        <w:rPr/>
        <w:drawing>
          <wp:anchor distT="0" distB="0" distL="0" distR="0" allowOverlap="1" layoutInCell="1" locked="0" behindDoc="1" simplePos="0" relativeHeight="487626240">
            <wp:simplePos x="0" y="0"/>
            <wp:positionH relativeFrom="page">
              <wp:posOffset>1090709</wp:posOffset>
            </wp:positionH>
            <wp:positionV relativeFrom="paragraph">
              <wp:posOffset>190224</wp:posOffset>
            </wp:positionV>
            <wp:extent cx="5943816" cy="2503741"/>
            <wp:effectExtent l="0" t="0" r="0" b="0"/>
            <wp:wrapTopAndBottom/>
            <wp:docPr id="286" name="Image 286"/>
            <wp:cNvGraphicFramePr>
              <a:graphicFrameLocks/>
            </wp:cNvGraphicFramePr>
            <a:graphic>
              <a:graphicData uri="http://schemas.openxmlformats.org/drawingml/2006/picture">
                <pic:pic>
                  <pic:nvPicPr>
                    <pic:cNvPr id="286" name="Image 286"/>
                    <pic:cNvPicPr/>
                  </pic:nvPicPr>
                  <pic:blipFill>
                    <a:blip r:embed="rId224" cstate="print"/>
                    <a:stretch>
                      <a:fillRect/>
                    </a:stretch>
                  </pic:blipFill>
                  <pic:spPr>
                    <a:xfrm>
                      <a:off x="0" y="0"/>
                      <a:ext cx="5943816" cy="2503741"/>
                    </a:xfrm>
                    <a:prstGeom prst="rect">
                      <a:avLst/>
                    </a:prstGeom>
                  </pic:spPr>
                </pic:pic>
              </a:graphicData>
            </a:graphic>
          </wp:anchor>
        </w:drawing>
      </w:r>
    </w:p>
    <w:p>
      <w:pPr>
        <w:spacing w:before="0"/>
        <w:ind w:left="0" w:right="101" w:firstLine="0"/>
        <w:jc w:val="center"/>
        <w:rPr>
          <w:i/>
          <w:sz w:val="24"/>
        </w:rPr>
      </w:pPr>
      <w:r>
        <w:rPr>
          <w:i/>
          <w:sz w:val="24"/>
        </w:rPr>
        <w:t>Фигура</w:t>
      </w:r>
      <w:r>
        <w:rPr>
          <w:i/>
          <w:spacing w:val="-6"/>
          <w:sz w:val="24"/>
        </w:rPr>
        <w:t> </w:t>
      </w:r>
      <w:r>
        <w:rPr>
          <w:i/>
          <w:sz w:val="24"/>
        </w:rPr>
        <w:t>10.52</w:t>
      </w:r>
      <w:r>
        <w:rPr>
          <w:i/>
          <w:spacing w:val="-4"/>
          <w:sz w:val="24"/>
        </w:rPr>
        <w:t> </w:t>
      </w:r>
      <w:r>
        <w:rPr>
          <w:i/>
          <w:sz w:val="24"/>
        </w:rPr>
        <w:t>–</w:t>
      </w:r>
      <w:r>
        <w:rPr>
          <w:i/>
          <w:spacing w:val="-4"/>
          <w:sz w:val="24"/>
        </w:rPr>
        <w:t> </w:t>
      </w:r>
      <w:r>
        <w:rPr>
          <w:i/>
          <w:sz w:val="24"/>
        </w:rPr>
        <w:t>Неверное</w:t>
      </w:r>
      <w:r>
        <w:rPr>
          <w:i/>
          <w:spacing w:val="-4"/>
          <w:sz w:val="24"/>
        </w:rPr>
        <w:t> </w:t>
      </w:r>
      <w:r>
        <w:rPr>
          <w:i/>
          <w:sz w:val="24"/>
        </w:rPr>
        <w:t>использование</w:t>
      </w:r>
      <w:r>
        <w:rPr>
          <w:i/>
          <w:spacing w:val="-3"/>
          <w:sz w:val="24"/>
        </w:rPr>
        <w:t> </w:t>
      </w:r>
      <w:r>
        <w:rPr>
          <w:i/>
          <w:sz w:val="24"/>
        </w:rPr>
        <w:t>Конечного</w:t>
      </w:r>
      <w:r>
        <w:rPr>
          <w:i/>
          <w:spacing w:val="-4"/>
          <w:sz w:val="24"/>
        </w:rPr>
        <w:t> </w:t>
      </w:r>
      <w:r>
        <w:rPr>
          <w:i/>
          <w:sz w:val="24"/>
        </w:rPr>
        <w:t>события</w:t>
      </w:r>
      <w:r>
        <w:rPr>
          <w:i/>
          <w:spacing w:val="-3"/>
          <w:sz w:val="24"/>
        </w:rPr>
        <w:t> </w:t>
      </w:r>
      <w:r>
        <w:rPr>
          <w:i/>
          <w:spacing w:val="-2"/>
          <w:sz w:val="24"/>
        </w:rPr>
        <w:t>«Связь»</w:t>
      </w:r>
    </w:p>
    <w:p>
      <w:pPr>
        <w:pStyle w:val="BodyText"/>
        <w:spacing w:before="271"/>
        <w:ind w:left="324" w:right="400"/>
        <w:jc w:val="both"/>
      </w:pPr>
      <w:r>
        <w:rPr/>
        <w:t>В целом, анализ того, каким образом Токены проходят через модель, поможет выявить те модели, которые не могут быть выполнены верно. Такой анализ движения Токенов используется для создания некоторых соответствий с BPEL4WS. Т.к. BPEL4WS является верно выполняемым, то, если анализ движения Токенов не может создать верный BPEL4WS процесс, значит, модель считается неверно структурированной.</w:t>
      </w:r>
    </w:p>
    <w:p>
      <w:pPr>
        <w:spacing w:after="0"/>
        <w:jc w:val="both"/>
        <w:sectPr>
          <w:headerReference w:type="default" r:id="rId221"/>
          <w:footerReference w:type="default" r:id="rId222"/>
          <w:pgSz w:w="11900" w:h="16840"/>
          <w:pgMar w:header="718" w:footer="478" w:top="980" w:bottom="660" w:left="1380" w:right="440"/>
        </w:sectPr>
      </w:pPr>
    </w:p>
    <w:p>
      <w:pPr>
        <w:pStyle w:val="Heading3"/>
        <w:spacing w:before="154"/>
        <w:ind w:left="115"/>
        <w:jc w:val="left"/>
      </w:pPr>
      <w:r>
        <w:rPr/>
        <w:t>§§</w:t>
      </w:r>
      <w:r>
        <w:rPr>
          <w:spacing w:val="-4"/>
        </w:rPr>
        <w:t> </w:t>
      </w:r>
      <w:r>
        <w:rPr/>
        <w:t>10.2.2.</w:t>
      </w:r>
      <w:r>
        <w:rPr>
          <w:spacing w:val="-3"/>
        </w:rPr>
        <w:t> </w:t>
      </w:r>
      <w:bookmarkStart w:name="§§ 10.2.2. Поток исключений (Exception F" w:id="142"/>
      <w:bookmarkEnd w:id="142"/>
      <w:r>
        <w:rPr/>
      </w:r>
      <w:bookmarkStart w:name="_bookmark95" w:id="143"/>
      <w:bookmarkEnd w:id="143"/>
      <w:r>
        <w:rPr/>
        <w:t>П</w:t>
      </w:r>
      <w:r>
        <w:rPr/>
        <w:t>оток</w:t>
      </w:r>
      <w:r>
        <w:rPr>
          <w:spacing w:val="-4"/>
        </w:rPr>
        <w:t> </w:t>
      </w:r>
      <w:r>
        <w:rPr/>
        <w:t>исключений</w:t>
      </w:r>
      <w:r>
        <w:rPr>
          <w:spacing w:val="-3"/>
        </w:rPr>
        <w:t> </w:t>
      </w:r>
      <w:r>
        <w:rPr/>
        <w:t>(Exception</w:t>
      </w:r>
      <w:r>
        <w:rPr>
          <w:spacing w:val="-3"/>
        </w:rPr>
        <w:t> </w:t>
      </w:r>
      <w:r>
        <w:rPr>
          <w:spacing w:val="-2"/>
        </w:rPr>
        <w:t>Flow)</w:t>
      </w:r>
    </w:p>
    <w:p>
      <w:pPr>
        <w:pStyle w:val="BodyText"/>
        <w:spacing w:before="61"/>
        <w:ind w:left="324" w:right="400"/>
        <w:jc w:val="both"/>
      </w:pPr>
      <w:r>
        <w:rPr/>
        <w:t>Поток исключений возникает за пределами Стандартного потока операций данного Процесса и основывается на событии (Промежуточном событии), которое происходит в ходе выполнения данного Процесса. Наряду с тем, что Промежуточные события могут быть включены в</w:t>
      </w:r>
      <w:r>
        <w:rPr>
          <w:spacing w:val="-2"/>
        </w:rPr>
        <w:t> </w:t>
      </w:r>
      <w:r>
        <w:rPr/>
        <w:t>Стандартный поток операций для</w:t>
      </w:r>
      <w:r>
        <w:rPr>
          <w:spacing w:val="-1"/>
        </w:rPr>
        <w:t> </w:t>
      </w:r>
      <w:r>
        <w:rPr/>
        <w:t>указания приостановки хода</w:t>
      </w:r>
      <w:r>
        <w:rPr>
          <w:spacing w:val="-1"/>
        </w:rPr>
        <w:t> </w:t>
      </w:r>
      <w:r>
        <w:rPr/>
        <w:t>Процесса или его разрыва в ожидании получения сообщения, когда они могут присоединиться к границам действия (Задачи или Подпроцесса, см. фигуру 10.53), Промежуточные события также могут создавать Поток исключений.</w:t>
      </w:r>
    </w:p>
    <w:p>
      <w:pPr>
        <w:pStyle w:val="BodyText"/>
        <w:spacing w:before="67"/>
        <w:rPr>
          <w:sz w:val="20"/>
        </w:rPr>
      </w:pPr>
      <w:r>
        <w:rPr/>
        <w:drawing>
          <wp:anchor distT="0" distB="0" distL="0" distR="0" allowOverlap="1" layoutInCell="1" locked="0" behindDoc="1" simplePos="0" relativeHeight="487626752">
            <wp:simplePos x="0" y="0"/>
            <wp:positionH relativeFrom="page">
              <wp:posOffset>2778760</wp:posOffset>
            </wp:positionH>
            <wp:positionV relativeFrom="paragraph">
              <wp:posOffset>203967</wp:posOffset>
            </wp:positionV>
            <wp:extent cx="2504623" cy="1428750"/>
            <wp:effectExtent l="0" t="0" r="0" b="0"/>
            <wp:wrapTopAndBottom/>
            <wp:docPr id="287" name="Image 287"/>
            <wp:cNvGraphicFramePr>
              <a:graphicFrameLocks/>
            </wp:cNvGraphicFramePr>
            <a:graphic>
              <a:graphicData uri="http://schemas.openxmlformats.org/drawingml/2006/picture">
                <pic:pic>
                  <pic:nvPicPr>
                    <pic:cNvPr id="287" name="Image 287"/>
                    <pic:cNvPicPr/>
                  </pic:nvPicPr>
                  <pic:blipFill>
                    <a:blip r:embed="rId225" cstate="print"/>
                    <a:stretch>
                      <a:fillRect/>
                    </a:stretch>
                  </pic:blipFill>
                  <pic:spPr>
                    <a:xfrm>
                      <a:off x="0" y="0"/>
                      <a:ext cx="2504623" cy="1428750"/>
                    </a:xfrm>
                    <a:prstGeom prst="rect">
                      <a:avLst/>
                    </a:prstGeom>
                  </pic:spPr>
                </pic:pic>
              </a:graphicData>
            </a:graphic>
          </wp:anchor>
        </w:drawing>
      </w:r>
    </w:p>
    <w:p>
      <w:pPr>
        <w:spacing w:before="31"/>
        <w:ind w:left="313" w:right="411" w:firstLine="0"/>
        <w:jc w:val="center"/>
        <w:rPr>
          <w:i/>
          <w:sz w:val="24"/>
        </w:rPr>
      </w:pPr>
      <w:r>
        <w:rPr>
          <w:i/>
          <w:sz w:val="24"/>
        </w:rPr>
        <w:t>Фигура</w:t>
      </w:r>
      <w:r>
        <w:rPr>
          <w:i/>
          <w:spacing w:val="-4"/>
          <w:sz w:val="24"/>
        </w:rPr>
        <w:t> </w:t>
      </w:r>
      <w:r>
        <w:rPr>
          <w:i/>
          <w:sz w:val="24"/>
        </w:rPr>
        <w:t>10.53</w:t>
      </w:r>
      <w:r>
        <w:rPr>
          <w:i/>
          <w:spacing w:val="-4"/>
          <w:sz w:val="24"/>
        </w:rPr>
        <w:t> </w:t>
      </w:r>
      <w:r>
        <w:rPr>
          <w:i/>
          <w:sz w:val="24"/>
        </w:rPr>
        <w:t>–</w:t>
      </w:r>
      <w:r>
        <w:rPr>
          <w:i/>
          <w:spacing w:val="-3"/>
          <w:sz w:val="24"/>
        </w:rPr>
        <w:t> </w:t>
      </w:r>
      <w:r>
        <w:rPr>
          <w:i/>
          <w:sz w:val="24"/>
        </w:rPr>
        <w:t>Задача</w:t>
      </w:r>
      <w:r>
        <w:rPr>
          <w:i/>
          <w:spacing w:val="-3"/>
          <w:sz w:val="24"/>
        </w:rPr>
        <w:t> </w:t>
      </w:r>
      <w:r>
        <w:rPr>
          <w:i/>
          <w:sz w:val="24"/>
        </w:rPr>
        <w:t>с</w:t>
      </w:r>
      <w:r>
        <w:rPr>
          <w:i/>
          <w:spacing w:val="-5"/>
          <w:sz w:val="24"/>
        </w:rPr>
        <w:t> </w:t>
      </w:r>
      <w:r>
        <w:rPr>
          <w:i/>
          <w:sz w:val="24"/>
        </w:rPr>
        <w:t>Потоком</w:t>
      </w:r>
      <w:r>
        <w:rPr>
          <w:i/>
          <w:spacing w:val="-3"/>
          <w:sz w:val="24"/>
        </w:rPr>
        <w:t> </w:t>
      </w:r>
      <w:r>
        <w:rPr>
          <w:i/>
          <w:sz w:val="24"/>
        </w:rPr>
        <w:t>исключений</w:t>
      </w:r>
      <w:r>
        <w:rPr>
          <w:i/>
          <w:spacing w:val="-4"/>
          <w:sz w:val="24"/>
        </w:rPr>
        <w:t> </w:t>
      </w:r>
      <w:r>
        <w:rPr>
          <w:i/>
          <w:sz w:val="24"/>
        </w:rPr>
        <w:t>(прерывающим</w:t>
      </w:r>
      <w:r>
        <w:rPr>
          <w:i/>
          <w:spacing w:val="-2"/>
          <w:sz w:val="24"/>
        </w:rPr>
        <w:t> </w:t>
      </w:r>
      <w:r>
        <w:rPr>
          <w:i/>
          <w:sz w:val="24"/>
        </w:rPr>
        <w:t>фрагмент</w:t>
      </w:r>
      <w:r>
        <w:rPr>
          <w:i/>
          <w:spacing w:val="-3"/>
          <w:sz w:val="24"/>
        </w:rPr>
        <w:t> </w:t>
      </w:r>
      <w:r>
        <w:rPr>
          <w:i/>
          <w:spacing w:val="-2"/>
          <w:sz w:val="24"/>
        </w:rPr>
        <w:t>События)</w:t>
      </w:r>
    </w:p>
    <w:p>
      <w:pPr>
        <w:pStyle w:val="BodyText"/>
        <w:spacing w:before="276"/>
        <w:ind w:left="324" w:right="401"/>
        <w:jc w:val="both"/>
      </w:pPr>
      <w:r>
        <w:rPr/>
        <w:t>Благодаря использованию Потока исключений, разработчик модели создает фрагмент События. Фрагмент события реагирует на определенные Триггеры, направленные на прерывание хода действия, а также на переадресацию Потока операций посредством Промежуточного события. Однако он будет реагировать лишь в</w:t>
      </w:r>
      <w:r>
        <w:rPr>
          <w:spacing w:val="-1"/>
        </w:rPr>
        <w:t> </w:t>
      </w:r>
      <w:r>
        <w:rPr/>
        <w:t>том случае, если является активным (запущенным) во время действия Триггера. В случае, если действие было завершено, то Триггер может остаться без ответного действия. Источник Триггера может быть внешним по отношению к выполняемому Процессу, таким, как сообщение или ошибка приложения, а также может возникать вследствие перемещения Промежуточного события из какого-либо другого активного участка Процесса.</w:t>
      </w:r>
    </w:p>
    <w:p>
      <w:pPr>
        <w:pStyle w:val="BodyText"/>
      </w:pPr>
    </w:p>
    <w:p>
      <w:pPr>
        <w:pStyle w:val="BodyText"/>
        <w:ind w:left="324" w:right="405"/>
        <w:jc w:val="both"/>
      </w:pPr>
      <w:r>
        <w:rPr/>
        <w:t>В случае, если существует группа Задач, которая должна быть включена разработчиком модели в данный фрагмент События, то может быть добавлен Подпроцесс, направленный на выполнение этих Задач и каких-либо событий путем их присоединения к границам данного Подпроцесса (см. фигуру 10.54).</w:t>
      </w:r>
    </w:p>
    <w:p>
      <w:pPr>
        <w:pStyle w:val="BodyText"/>
        <w:spacing w:before="45"/>
        <w:rPr>
          <w:sz w:val="20"/>
        </w:rPr>
      </w:pPr>
      <w:r>
        <w:rPr/>
        <w:drawing>
          <wp:anchor distT="0" distB="0" distL="0" distR="0" allowOverlap="1" layoutInCell="1" locked="0" behindDoc="1" simplePos="0" relativeHeight="487627264">
            <wp:simplePos x="0" y="0"/>
            <wp:positionH relativeFrom="page">
              <wp:posOffset>1105426</wp:posOffset>
            </wp:positionH>
            <wp:positionV relativeFrom="paragraph">
              <wp:posOffset>190210</wp:posOffset>
            </wp:positionV>
            <wp:extent cx="5876657" cy="2845689"/>
            <wp:effectExtent l="0" t="0" r="0" b="0"/>
            <wp:wrapTopAndBottom/>
            <wp:docPr id="288" name="Image 288"/>
            <wp:cNvGraphicFramePr>
              <a:graphicFrameLocks/>
            </wp:cNvGraphicFramePr>
            <a:graphic>
              <a:graphicData uri="http://schemas.openxmlformats.org/drawingml/2006/picture">
                <pic:pic>
                  <pic:nvPicPr>
                    <pic:cNvPr id="288" name="Image 288"/>
                    <pic:cNvPicPr/>
                  </pic:nvPicPr>
                  <pic:blipFill>
                    <a:blip r:embed="rId226" cstate="print"/>
                    <a:stretch>
                      <a:fillRect/>
                    </a:stretch>
                  </pic:blipFill>
                  <pic:spPr>
                    <a:xfrm>
                      <a:off x="0" y="0"/>
                      <a:ext cx="5876657" cy="2845689"/>
                    </a:xfrm>
                    <a:prstGeom prst="rect">
                      <a:avLst/>
                    </a:prstGeom>
                  </pic:spPr>
                </pic:pic>
              </a:graphicData>
            </a:graphic>
          </wp:anchor>
        </w:drawing>
      </w:r>
    </w:p>
    <w:p>
      <w:pPr>
        <w:spacing w:before="33"/>
        <w:ind w:left="0" w:right="161" w:firstLine="0"/>
        <w:jc w:val="center"/>
        <w:rPr>
          <w:i/>
          <w:sz w:val="24"/>
        </w:rPr>
      </w:pPr>
      <w:r>
        <w:rPr>
          <w:i/>
          <w:sz w:val="24"/>
        </w:rPr>
        <w:t>Фигура</w:t>
      </w:r>
      <w:r>
        <w:rPr>
          <w:i/>
          <w:spacing w:val="-6"/>
          <w:sz w:val="24"/>
        </w:rPr>
        <w:t> </w:t>
      </w:r>
      <w:r>
        <w:rPr>
          <w:i/>
          <w:sz w:val="24"/>
        </w:rPr>
        <w:t>10.54</w:t>
      </w:r>
      <w:r>
        <w:rPr>
          <w:i/>
          <w:spacing w:val="-4"/>
          <w:sz w:val="24"/>
        </w:rPr>
        <w:t> </w:t>
      </w:r>
      <w:r>
        <w:rPr>
          <w:i/>
          <w:sz w:val="24"/>
        </w:rPr>
        <w:t>–</w:t>
      </w:r>
      <w:r>
        <w:rPr>
          <w:i/>
          <w:spacing w:val="-4"/>
          <w:sz w:val="24"/>
        </w:rPr>
        <w:t> </w:t>
      </w:r>
      <w:r>
        <w:rPr>
          <w:i/>
          <w:sz w:val="24"/>
        </w:rPr>
        <w:t>Подпроцесс</w:t>
      </w:r>
      <w:r>
        <w:rPr>
          <w:i/>
          <w:spacing w:val="-5"/>
          <w:sz w:val="24"/>
        </w:rPr>
        <w:t> </w:t>
      </w:r>
      <w:r>
        <w:rPr>
          <w:i/>
          <w:sz w:val="24"/>
        </w:rPr>
        <w:t>с</w:t>
      </w:r>
      <w:r>
        <w:rPr>
          <w:i/>
          <w:spacing w:val="-3"/>
          <w:sz w:val="24"/>
        </w:rPr>
        <w:t> </w:t>
      </w:r>
      <w:r>
        <w:rPr>
          <w:i/>
          <w:sz w:val="24"/>
        </w:rPr>
        <w:t>Потоком</w:t>
      </w:r>
      <w:r>
        <w:rPr>
          <w:i/>
          <w:spacing w:val="-4"/>
          <w:sz w:val="24"/>
        </w:rPr>
        <w:t> </w:t>
      </w:r>
      <w:r>
        <w:rPr>
          <w:i/>
          <w:sz w:val="24"/>
        </w:rPr>
        <w:t>исключений</w:t>
      </w:r>
      <w:r>
        <w:rPr>
          <w:i/>
          <w:spacing w:val="-4"/>
          <w:sz w:val="24"/>
        </w:rPr>
        <w:t> </w:t>
      </w:r>
      <w:r>
        <w:rPr>
          <w:i/>
          <w:sz w:val="24"/>
        </w:rPr>
        <w:t>(прерывающим</w:t>
      </w:r>
      <w:r>
        <w:rPr>
          <w:i/>
          <w:spacing w:val="-4"/>
          <w:sz w:val="24"/>
        </w:rPr>
        <w:t> </w:t>
      </w:r>
      <w:r>
        <w:rPr>
          <w:i/>
          <w:sz w:val="24"/>
        </w:rPr>
        <w:t>фрагмент</w:t>
      </w:r>
      <w:r>
        <w:rPr>
          <w:i/>
          <w:spacing w:val="-4"/>
          <w:sz w:val="24"/>
        </w:rPr>
        <w:t> </w:t>
      </w:r>
      <w:r>
        <w:rPr>
          <w:i/>
          <w:spacing w:val="-2"/>
          <w:sz w:val="24"/>
        </w:rPr>
        <w:t>События)</w:t>
      </w:r>
    </w:p>
    <w:p>
      <w:pPr>
        <w:spacing w:after="0"/>
        <w:jc w:val="center"/>
        <w:rPr>
          <w:sz w:val="24"/>
        </w:rPr>
        <w:sectPr>
          <w:pgSz w:w="11900" w:h="16840"/>
          <w:pgMar w:header="718" w:footer="478" w:top="980" w:bottom="660" w:left="1380" w:right="440"/>
        </w:sectPr>
      </w:pPr>
    </w:p>
    <w:p>
      <w:pPr>
        <w:pStyle w:val="BodyText"/>
        <w:spacing w:before="154"/>
        <w:ind w:left="324" w:right="403"/>
        <w:jc w:val="both"/>
      </w:pPr>
      <w:r>
        <w:rPr/>
        <w:t>Два Триггера, Сообщение и Ошибка (fault), предназначенные для Промежуточного события, используются фрагментом События на уровне языка исполнения (BPEL4WS). Событие «Сообщение» возникает тогда, когда Процесс получает сообщение, содержащее точное тождество, определенное в Промежуточном событии. Событие «Ошибка» возникает тогда, когда в Процессе обнаруживается ошибка. В случае, если в Промежуточном событии указан код ошибки, то для реакции фрагмента События код обнаруженной Ошибки должен соответствовать данному фрагменту События. Если же в Промежуточном событии код ошибки не указан, то реакцию фрагмента События может вызвать любая Ошибка.</w:t>
      </w:r>
    </w:p>
    <w:p>
      <w:pPr>
        <w:pStyle w:val="BodyText"/>
      </w:pPr>
    </w:p>
    <w:p>
      <w:pPr>
        <w:pStyle w:val="BodyText"/>
        <w:ind w:left="324" w:right="402"/>
        <w:jc w:val="both"/>
      </w:pPr>
      <w:r>
        <w:rPr/>
        <w:t>Другие Триггеры, указанные в спецификации BPMN, такие, как Таймер, должны быть конвертированы в соответствии с конфигурацией BPEL4WS, которая создает соответствующее Сообщение или соответствующую Ошибку (дополнительную информацию о соответствии Потока исключений конфигурации BPEL4WS см. в разделе</w:t>
      </w:r>
    </w:p>
    <w:p>
      <w:pPr>
        <w:pStyle w:val="BodyText"/>
        <w:ind w:left="324"/>
        <w:jc w:val="both"/>
      </w:pPr>
      <w:r>
        <w:rPr/>
        <w:t>11.13</w:t>
      </w:r>
      <w:r>
        <w:rPr>
          <w:spacing w:val="-6"/>
        </w:rPr>
        <w:t> </w:t>
      </w:r>
      <w:r>
        <w:rPr/>
        <w:t>«Поток</w:t>
      </w:r>
      <w:r>
        <w:rPr>
          <w:spacing w:val="-2"/>
        </w:rPr>
        <w:t> </w:t>
      </w:r>
      <w:r>
        <w:rPr/>
        <w:t>Исключений»,</w:t>
      </w:r>
      <w:r>
        <w:rPr>
          <w:spacing w:val="-2"/>
        </w:rPr>
        <w:t> </w:t>
      </w:r>
      <w:r>
        <w:rPr/>
        <w:t>стр.</w:t>
      </w:r>
      <w:r>
        <w:rPr>
          <w:spacing w:val="-3"/>
        </w:rPr>
        <w:t> </w:t>
      </w:r>
      <w:r>
        <w:rPr/>
        <w:t>182</w:t>
      </w:r>
      <w:r>
        <w:rPr>
          <w:spacing w:val="-3"/>
        </w:rPr>
        <w:t> </w:t>
      </w:r>
      <w:r>
        <w:rPr/>
        <w:t>оригинала</w:t>
      </w:r>
      <w:r>
        <w:rPr>
          <w:spacing w:val="-2"/>
        </w:rPr>
        <w:t> спецификации).</w:t>
      </w:r>
    </w:p>
    <w:p>
      <w:pPr>
        <w:pStyle w:val="BodyText"/>
      </w:pPr>
    </w:p>
    <w:p>
      <w:pPr>
        <w:pStyle w:val="BodyText"/>
        <w:ind w:left="324" w:right="408"/>
        <w:jc w:val="both"/>
      </w:pPr>
      <w:r>
        <w:rPr/>
        <w:t>В</w:t>
      </w:r>
      <w:r>
        <w:rPr>
          <w:spacing w:val="-5"/>
        </w:rPr>
        <w:t> </w:t>
      </w:r>
      <w:r>
        <w:rPr/>
        <w:t>случае,</w:t>
      </w:r>
      <w:r>
        <w:rPr>
          <w:spacing w:val="-2"/>
        </w:rPr>
        <w:t> </w:t>
      </w:r>
      <w:r>
        <w:rPr/>
        <w:t>если</w:t>
      </w:r>
      <w:r>
        <w:rPr>
          <w:spacing w:val="-4"/>
        </w:rPr>
        <w:t> </w:t>
      </w:r>
      <w:r>
        <w:rPr/>
        <w:t>при</w:t>
      </w:r>
      <w:r>
        <w:rPr>
          <w:spacing w:val="-4"/>
        </w:rPr>
        <w:t> </w:t>
      </w:r>
      <w:r>
        <w:rPr/>
        <w:t>готовности</w:t>
      </w:r>
      <w:r>
        <w:rPr>
          <w:spacing w:val="-2"/>
        </w:rPr>
        <w:t> </w:t>
      </w:r>
      <w:r>
        <w:rPr/>
        <w:t>фрагмента</w:t>
      </w:r>
      <w:r>
        <w:rPr>
          <w:spacing w:val="-2"/>
        </w:rPr>
        <w:t> </w:t>
      </w:r>
      <w:r>
        <w:rPr/>
        <w:t>События</w:t>
      </w:r>
      <w:r>
        <w:rPr>
          <w:spacing w:val="-4"/>
        </w:rPr>
        <w:t> </w:t>
      </w:r>
      <w:r>
        <w:rPr/>
        <w:t>не</w:t>
      </w:r>
      <w:r>
        <w:rPr>
          <w:spacing w:val="-4"/>
        </w:rPr>
        <w:t> </w:t>
      </w:r>
      <w:r>
        <w:rPr/>
        <w:t>возникает</w:t>
      </w:r>
      <w:r>
        <w:rPr>
          <w:spacing w:val="-2"/>
        </w:rPr>
        <w:t> </w:t>
      </w:r>
      <w:r>
        <w:rPr/>
        <w:t>инициирующего</w:t>
      </w:r>
      <w:r>
        <w:rPr>
          <w:spacing w:val="-2"/>
        </w:rPr>
        <w:t> </w:t>
      </w:r>
      <w:r>
        <w:rPr/>
        <w:t>события, то</w:t>
      </w:r>
      <w:r>
        <w:rPr>
          <w:spacing w:val="-1"/>
        </w:rPr>
        <w:t> </w:t>
      </w:r>
      <w:r>
        <w:rPr/>
        <w:t>Процесс продолжает свой</w:t>
      </w:r>
      <w:r>
        <w:rPr>
          <w:spacing w:val="-1"/>
        </w:rPr>
        <w:t> </w:t>
      </w:r>
      <w:r>
        <w:rPr/>
        <w:t>ход</w:t>
      </w:r>
      <w:r>
        <w:rPr>
          <w:spacing w:val="-1"/>
        </w:rPr>
        <w:t> </w:t>
      </w:r>
      <w:r>
        <w:rPr/>
        <w:t>в</w:t>
      </w:r>
      <w:r>
        <w:rPr>
          <w:spacing w:val="-1"/>
        </w:rPr>
        <w:t> </w:t>
      </w:r>
      <w:r>
        <w:rPr/>
        <w:t>соответствии со</w:t>
      </w:r>
      <w:r>
        <w:rPr>
          <w:spacing w:val="-1"/>
        </w:rPr>
        <w:t> </w:t>
      </w:r>
      <w:r>
        <w:rPr/>
        <w:t>Стандартным потоком операций, как и было указано Потоком операций.</w:t>
      </w:r>
    </w:p>
    <w:p>
      <w:pPr>
        <w:pStyle w:val="Heading3"/>
        <w:ind w:left="115"/>
        <w:jc w:val="left"/>
      </w:pPr>
      <w:r>
        <w:rPr/>
        <w:t>§§</w:t>
      </w:r>
      <w:r>
        <w:rPr>
          <w:spacing w:val="-4"/>
        </w:rPr>
        <w:t> </w:t>
      </w:r>
      <w:r>
        <w:rPr/>
        <w:t>10.2.3.</w:t>
      </w:r>
      <w:r>
        <w:rPr>
          <w:spacing w:val="-4"/>
        </w:rPr>
        <w:t> </w:t>
      </w:r>
      <w:bookmarkStart w:name="§§ 10.2.3. Произвольный процесс (Ad Hoc)" w:id="144"/>
      <w:bookmarkEnd w:id="144"/>
      <w:r>
        <w:rPr/>
      </w:r>
      <w:bookmarkStart w:name="_bookmark96" w:id="145"/>
      <w:bookmarkEnd w:id="145"/>
      <w:r>
        <w:rPr/>
        <w:t>П</w:t>
      </w:r>
      <w:r>
        <w:rPr/>
        <w:t>роизвольный</w:t>
      </w:r>
      <w:r>
        <w:rPr>
          <w:spacing w:val="-5"/>
        </w:rPr>
        <w:t> </w:t>
      </w:r>
      <w:r>
        <w:rPr/>
        <w:t>процесс</w:t>
      </w:r>
      <w:r>
        <w:rPr>
          <w:spacing w:val="-1"/>
        </w:rPr>
        <w:t> </w:t>
      </w:r>
      <w:r>
        <w:rPr/>
        <w:t>(Ad</w:t>
      </w:r>
      <w:r>
        <w:rPr>
          <w:spacing w:val="2"/>
        </w:rPr>
        <w:t> </w:t>
      </w:r>
      <w:r>
        <w:rPr>
          <w:spacing w:val="-4"/>
        </w:rPr>
        <w:t>Hoc)</w:t>
      </w:r>
    </w:p>
    <w:p>
      <w:pPr>
        <w:pStyle w:val="BodyText"/>
        <w:spacing w:before="61"/>
        <w:ind w:left="324" w:right="402"/>
        <w:jc w:val="both"/>
      </w:pPr>
      <w:r>
        <w:rPr/>
        <w:t>Произвольный</w:t>
      </w:r>
      <w:r>
        <w:rPr>
          <w:spacing w:val="-4"/>
        </w:rPr>
        <w:t> </w:t>
      </w:r>
      <w:r>
        <w:rPr/>
        <w:t>Процесс</w:t>
      </w:r>
      <w:r>
        <w:rPr>
          <w:spacing w:val="-4"/>
        </w:rPr>
        <w:t> </w:t>
      </w:r>
      <w:r>
        <w:rPr/>
        <w:t>представляет</w:t>
      </w:r>
      <w:r>
        <w:rPr>
          <w:spacing w:val="-4"/>
        </w:rPr>
        <w:t> </w:t>
      </w:r>
      <w:r>
        <w:rPr/>
        <w:t>собой</w:t>
      </w:r>
      <w:r>
        <w:rPr>
          <w:spacing w:val="-4"/>
        </w:rPr>
        <w:t> </w:t>
      </w:r>
      <w:r>
        <w:rPr/>
        <w:t>группу</w:t>
      </w:r>
      <w:r>
        <w:rPr>
          <w:spacing w:val="-2"/>
        </w:rPr>
        <w:t> </w:t>
      </w:r>
      <w:r>
        <w:rPr/>
        <w:t>действий,</w:t>
      </w:r>
      <w:r>
        <w:rPr>
          <w:spacing w:val="-4"/>
        </w:rPr>
        <w:t> </w:t>
      </w:r>
      <w:r>
        <w:rPr/>
        <w:t>имеющих</w:t>
      </w:r>
      <w:r>
        <w:rPr>
          <w:spacing w:val="-4"/>
        </w:rPr>
        <w:t> </w:t>
      </w:r>
      <w:r>
        <w:rPr/>
        <w:t>последовательные отношения, которые не могут быть предопределены. Действия, составляющие эту группу, могут быть определены для данного Процесса, однако, последовательность и количество выполнений этих действий полностью зависят от их исполнителя и не могут быть определены заранее.</w:t>
      </w:r>
    </w:p>
    <w:p>
      <w:pPr>
        <w:pStyle w:val="BodyText"/>
      </w:pPr>
    </w:p>
    <w:p>
      <w:pPr>
        <w:pStyle w:val="BodyText"/>
        <w:ind w:left="324" w:right="402"/>
        <w:jc w:val="both"/>
      </w:pPr>
      <w:r>
        <w:rPr/>
        <w:t>Подпроцесс, будучи произвольным, имеет маркер - значок «тильды», расположенный в центре нижней части графического элемента Подпроцесса (см. фигуры 10.55 и 10.56). Действия, находящиеся в Подпроцессе, отделены друг от друга. В ходе выполнения Процесса могут быть активными одно или более действий, которые могут выполняться практически в любой последовательности и с любой частотой.</w:t>
      </w:r>
    </w:p>
    <w:p>
      <w:pPr>
        <w:pStyle w:val="BodyText"/>
        <w:spacing w:before="52"/>
        <w:rPr>
          <w:sz w:val="20"/>
        </w:rPr>
      </w:pPr>
      <w:r>
        <w:rPr/>
        <w:drawing>
          <wp:anchor distT="0" distB="0" distL="0" distR="0" allowOverlap="1" layoutInCell="1" locked="0" behindDoc="1" simplePos="0" relativeHeight="487627776">
            <wp:simplePos x="0" y="0"/>
            <wp:positionH relativeFrom="page">
              <wp:posOffset>3483629</wp:posOffset>
            </wp:positionH>
            <wp:positionV relativeFrom="paragraph">
              <wp:posOffset>194772</wp:posOffset>
            </wp:positionV>
            <wp:extent cx="1143600" cy="695325"/>
            <wp:effectExtent l="0" t="0" r="0" b="0"/>
            <wp:wrapTopAndBottom/>
            <wp:docPr id="289" name="Image 289"/>
            <wp:cNvGraphicFramePr>
              <a:graphicFrameLocks/>
            </wp:cNvGraphicFramePr>
            <a:graphic>
              <a:graphicData uri="http://schemas.openxmlformats.org/drawingml/2006/picture">
                <pic:pic>
                  <pic:nvPicPr>
                    <pic:cNvPr id="289" name="Image 289"/>
                    <pic:cNvPicPr/>
                  </pic:nvPicPr>
                  <pic:blipFill>
                    <a:blip r:embed="rId227" cstate="print"/>
                    <a:stretch>
                      <a:fillRect/>
                    </a:stretch>
                  </pic:blipFill>
                  <pic:spPr>
                    <a:xfrm>
                      <a:off x="0" y="0"/>
                      <a:ext cx="1143600" cy="695325"/>
                    </a:xfrm>
                    <a:prstGeom prst="rect">
                      <a:avLst/>
                    </a:prstGeom>
                  </pic:spPr>
                </pic:pic>
              </a:graphicData>
            </a:graphic>
          </wp:anchor>
        </w:drawing>
      </w:r>
    </w:p>
    <w:p>
      <w:pPr>
        <w:spacing w:before="45"/>
        <w:ind w:left="0" w:right="102" w:firstLine="0"/>
        <w:jc w:val="center"/>
        <w:rPr>
          <w:i/>
          <w:sz w:val="24"/>
        </w:rPr>
      </w:pPr>
      <w:r>
        <w:rPr>
          <w:i/>
          <w:sz w:val="24"/>
        </w:rPr>
        <w:t>Фигура</w:t>
      </w:r>
      <w:r>
        <w:rPr>
          <w:i/>
          <w:spacing w:val="-3"/>
          <w:sz w:val="24"/>
        </w:rPr>
        <w:t> </w:t>
      </w:r>
      <w:r>
        <w:rPr>
          <w:i/>
          <w:sz w:val="24"/>
        </w:rPr>
        <w:t>10.55</w:t>
      </w:r>
      <w:r>
        <w:rPr>
          <w:i/>
          <w:spacing w:val="-2"/>
          <w:sz w:val="24"/>
        </w:rPr>
        <w:t> </w:t>
      </w:r>
      <w:r>
        <w:rPr>
          <w:i/>
          <w:sz w:val="24"/>
        </w:rPr>
        <w:t>–</w:t>
      </w:r>
      <w:r>
        <w:rPr>
          <w:i/>
          <w:spacing w:val="-3"/>
          <w:sz w:val="24"/>
        </w:rPr>
        <w:t> </w:t>
      </w:r>
      <w:r>
        <w:rPr>
          <w:i/>
          <w:sz w:val="24"/>
        </w:rPr>
        <w:t>Свернутый</w:t>
      </w:r>
      <w:r>
        <w:rPr>
          <w:i/>
          <w:spacing w:val="-2"/>
          <w:sz w:val="24"/>
        </w:rPr>
        <w:t> </w:t>
      </w:r>
      <w:r>
        <w:rPr>
          <w:i/>
          <w:sz w:val="24"/>
        </w:rPr>
        <w:t>Произвольный</w:t>
      </w:r>
      <w:r>
        <w:rPr>
          <w:i/>
          <w:spacing w:val="-2"/>
          <w:sz w:val="24"/>
        </w:rPr>
        <w:t> Подпроцесс</w:t>
      </w:r>
    </w:p>
    <w:p>
      <w:pPr>
        <w:pStyle w:val="BodyText"/>
        <w:spacing w:before="67"/>
        <w:rPr>
          <w:i/>
          <w:sz w:val="20"/>
        </w:rPr>
      </w:pPr>
      <w:r>
        <w:rPr/>
        <w:drawing>
          <wp:anchor distT="0" distB="0" distL="0" distR="0" allowOverlap="1" layoutInCell="1" locked="0" behindDoc="1" simplePos="0" relativeHeight="487628288">
            <wp:simplePos x="0" y="0"/>
            <wp:positionH relativeFrom="page">
              <wp:posOffset>2707004</wp:posOffset>
            </wp:positionH>
            <wp:positionV relativeFrom="paragraph">
              <wp:posOffset>203859</wp:posOffset>
            </wp:positionV>
            <wp:extent cx="2713742" cy="1895475"/>
            <wp:effectExtent l="0" t="0" r="0" b="0"/>
            <wp:wrapTopAndBottom/>
            <wp:docPr id="290" name="Image 290"/>
            <wp:cNvGraphicFramePr>
              <a:graphicFrameLocks/>
            </wp:cNvGraphicFramePr>
            <a:graphic>
              <a:graphicData uri="http://schemas.openxmlformats.org/drawingml/2006/picture">
                <pic:pic>
                  <pic:nvPicPr>
                    <pic:cNvPr id="290" name="Image 290"/>
                    <pic:cNvPicPr/>
                  </pic:nvPicPr>
                  <pic:blipFill>
                    <a:blip r:embed="rId228" cstate="print"/>
                    <a:stretch>
                      <a:fillRect/>
                    </a:stretch>
                  </pic:blipFill>
                  <pic:spPr>
                    <a:xfrm>
                      <a:off x="0" y="0"/>
                      <a:ext cx="2713742" cy="1895475"/>
                    </a:xfrm>
                    <a:prstGeom prst="rect">
                      <a:avLst/>
                    </a:prstGeom>
                  </pic:spPr>
                </pic:pic>
              </a:graphicData>
            </a:graphic>
          </wp:anchor>
        </w:drawing>
      </w:r>
    </w:p>
    <w:p>
      <w:pPr>
        <w:spacing w:before="46"/>
        <w:ind w:left="0" w:right="100" w:firstLine="0"/>
        <w:jc w:val="center"/>
        <w:rPr>
          <w:i/>
          <w:sz w:val="24"/>
        </w:rPr>
      </w:pPr>
      <w:r>
        <w:rPr>
          <w:i/>
          <w:sz w:val="24"/>
        </w:rPr>
        <w:t>Фигура</w:t>
      </w:r>
      <w:r>
        <w:rPr>
          <w:i/>
          <w:spacing w:val="-4"/>
          <w:sz w:val="24"/>
        </w:rPr>
        <w:t> </w:t>
      </w:r>
      <w:r>
        <w:rPr>
          <w:i/>
          <w:sz w:val="24"/>
        </w:rPr>
        <w:t>10.56</w:t>
      </w:r>
      <w:r>
        <w:rPr>
          <w:i/>
          <w:spacing w:val="-3"/>
          <w:sz w:val="24"/>
        </w:rPr>
        <w:t> </w:t>
      </w:r>
      <w:r>
        <w:rPr>
          <w:i/>
          <w:sz w:val="24"/>
        </w:rPr>
        <w:t>–</w:t>
      </w:r>
      <w:r>
        <w:rPr>
          <w:i/>
          <w:spacing w:val="-4"/>
          <w:sz w:val="24"/>
        </w:rPr>
        <w:t> </w:t>
      </w:r>
      <w:r>
        <w:rPr>
          <w:i/>
          <w:sz w:val="24"/>
        </w:rPr>
        <w:t>Развернутый</w:t>
      </w:r>
      <w:r>
        <w:rPr>
          <w:i/>
          <w:spacing w:val="-3"/>
          <w:sz w:val="24"/>
        </w:rPr>
        <w:t> </w:t>
      </w:r>
      <w:r>
        <w:rPr>
          <w:i/>
          <w:sz w:val="24"/>
        </w:rPr>
        <w:t>Произвольный</w:t>
      </w:r>
      <w:r>
        <w:rPr>
          <w:i/>
          <w:spacing w:val="-3"/>
          <w:sz w:val="24"/>
        </w:rPr>
        <w:t> </w:t>
      </w:r>
      <w:r>
        <w:rPr>
          <w:i/>
          <w:spacing w:val="-2"/>
          <w:sz w:val="24"/>
        </w:rPr>
        <w:t>Подпроцесс</w:t>
      </w:r>
    </w:p>
    <w:p>
      <w:pPr>
        <w:spacing w:after="0"/>
        <w:jc w:val="center"/>
        <w:rPr>
          <w:sz w:val="24"/>
        </w:rPr>
        <w:sectPr>
          <w:pgSz w:w="11900" w:h="16840"/>
          <w:pgMar w:header="718" w:footer="478" w:top="980" w:bottom="660" w:left="1380" w:right="440"/>
        </w:sectPr>
      </w:pPr>
    </w:p>
    <w:p>
      <w:pPr>
        <w:pStyle w:val="BodyText"/>
        <w:spacing w:before="154"/>
        <w:ind w:left="324" w:right="402"/>
        <w:jc w:val="both"/>
      </w:pPr>
      <w:r>
        <w:rPr/>
        <w:t>Исполнитель действий определяет то, когда начнут выполняться действия, когда они завершатся, каким будет следующее действие и т.д. Примерами Произвольных Процессов могут служить создание машинного кода (на нижнем уровне), поддержка клиентов, а также написание главы книги. Если взглянуть на детали процесса написания главы книги, то можно увидеть, что действиями такого Процесса являются: исследования вопроса, написание текста, его редактирование, создание графических данных, внедрение графических данных в текст, составление библиографического списка и т.д. (см. фигуру 10.57). В таком Процессе может существовать зависимость Задач друг от друга, как, например,</w:t>
      </w:r>
      <w:r>
        <w:rPr>
          <w:spacing w:val="-3"/>
        </w:rPr>
        <w:t> </w:t>
      </w:r>
      <w:r>
        <w:rPr/>
        <w:t>написание</w:t>
      </w:r>
      <w:r>
        <w:rPr>
          <w:spacing w:val="-1"/>
        </w:rPr>
        <w:t> </w:t>
      </w:r>
      <w:r>
        <w:rPr/>
        <w:t>текста</w:t>
      </w:r>
      <w:r>
        <w:rPr>
          <w:spacing w:val="-1"/>
        </w:rPr>
        <w:t> </w:t>
      </w:r>
      <w:r>
        <w:rPr/>
        <w:t>происходит</w:t>
      </w:r>
      <w:r>
        <w:rPr>
          <w:spacing w:val="-1"/>
        </w:rPr>
        <w:t> </w:t>
      </w:r>
      <w:r>
        <w:rPr/>
        <w:t>до</w:t>
      </w:r>
      <w:r>
        <w:rPr>
          <w:spacing w:val="-4"/>
        </w:rPr>
        <w:t> </w:t>
      </w:r>
      <w:r>
        <w:rPr/>
        <w:t>его</w:t>
      </w:r>
      <w:r>
        <w:rPr>
          <w:spacing w:val="-3"/>
        </w:rPr>
        <w:t> </w:t>
      </w:r>
      <w:r>
        <w:rPr/>
        <w:t>редактирования, однако,</w:t>
      </w:r>
      <w:r>
        <w:rPr>
          <w:spacing w:val="-3"/>
        </w:rPr>
        <w:t> </w:t>
      </w:r>
      <w:r>
        <w:rPr/>
        <w:t>экземпляры</w:t>
      </w:r>
      <w:r>
        <w:rPr>
          <w:spacing w:val="-2"/>
        </w:rPr>
        <w:t> </w:t>
      </w:r>
      <w:r>
        <w:rPr/>
        <w:t>Задач написания и редактирования текста не обязательно должны быть взаимосвязаны. Редактирование может происходить достаточно редко и будет основываться на многих экземплярах Задачи написания текста.</w:t>
      </w:r>
    </w:p>
    <w:p>
      <w:pPr>
        <w:pStyle w:val="BodyText"/>
        <w:spacing w:before="52"/>
        <w:rPr>
          <w:sz w:val="20"/>
        </w:rPr>
      </w:pPr>
      <w:r>
        <w:rPr/>
        <w:drawing>
          <wp:anchor distT="0" distB="0" distL="0" distR="0" allowOverlap="1" layoutInCell="1" locked="0" behindDoc="1" simplePos="0" relativeHeight="487628800">
            <wp:simplePos x="0" y="0"/>
            <wp:positionH relativeFrom="page">
              <wp:posOffset>1783079</wp:posOffset>
            </wp:positionH>
            <wp:positionV relativeFrom="paragraph">
              <wp:posOffset>194493</wp:posOffset>
            </wp:positionV>
            <wp:extent cx="4523237" cy="2486025"/>
            <wp:effectExtent l="0" t="0" r="0" b="0"/>
            <wp:wrapTopAndBottom/>
            <wp:docPr id="291" name="Image 291"/>
            <wp:cNvGraphicFramePr>
              <a:graphicFrameLocks/>
            </wp:cNvGraphicFramePr>
            <a:graphic>
              <a:graphicData uri="http://schemas.openxmlformats.org/drawingml/2006/picture">
                <pic:pic>
                  <pic:nvPicPr>
                    <pic:cNvPr id="291" name="Image 291"/>
                    <pic:cNvPicPr/>
                  </pic:nvPicPr>
                  <pic:blipFill>
                    <a:blip r:embed="rId229" cstate="print"/>
                    <a:stretch>
                      <a:fillRect/>
                    </a:stretch>
                  </pic:blipFill>
                  <pic:spPr>
                    <a:xfrm>
                      <a:off x="0" y="0"/>
                      <a:ext cx="4523237" cy="2486025"/>
                    </a:xfrm>
                    <a:prstGeom prst="rect">
                      <a:avLst/>
                    </a:prstGeom>
                  </pic:spPr>
                </pic:pic>
              </a:graphicData>
            </a:graphic>
          </wp:anchor>
        </w:drawing>
      </w:r>
    </w:p>
    <w:p>
      <w:pPr>
        <w:spacing w:before="31"/>
        <w:ind w:left="0" w:right="101" w:firstLine="0"/>
        <w:jc w:val="center"/>
        <w:rPr>
          <w:i/>
          <w:sz w:val="24"/>
        </w:rPr>
      </w:pPr>
      <w:r>
        <w:rPr>
          <w:i/>
          <w:sz w:val="24"/>
        </w:rPr>
        <w:t>Фигура</w:t>
      </w:r>
      <w:r>
        <w:rPr>
          <w:i/>
          <w:spacing w:val="-4"/>
          <w:sz w:val="24"/>
        </w:rPr>
        <w:t> </w:t>
      </w:r>
      <w:r>
        <w:rPr>
          <w:i/>
          <w:sz w:val="24"/>
        </w:rPr>
        <w:t>10.57</w:t>
      </w:r>
      <w:r>
        <w:rPr>
          <w:i/>
          <w:spacing w:val="-4"/>
          <w:sz w:val="24"/>
        </w:rPr>
        <w:t> </w:t>
      </w:r>
      <w:r>
        <w:rPr>
          <w:i/>
          <w:sz w:val="24"/>
        </w:rPr>
        <w:t>–</w:t>
      </w:r>
      <w:r>
        <w:rPr>
          <w:i/>
          <w:spacing w:val="-4"/>
          <w:sz w:val="24"/>
        </w:rPr>
        <w:t> </w:t>
      </w:r>
      <w:r>
        <w:rPr>
          <w:i/>
          <w:sz w:val="24"/>
        </w:rPr>
        <w:t>Произвольный</w:t>
      </w:r>
      <w:r>
        <w:rPr>
          <w:i/>
          <w:spacing w:val="-3"/>
          <w:sz w:val="24"/>
        </w:rPr>
        <w:t> </w:t>
      </w:r>
      <w:r>
        <w:rPr>
          <w:i/>
          <w:sz w:val="24"/>
        </w:rPr>
        <w:t>Процесс</w:t>
      </w:r>
      <w:r>
        <w:rPr>
          <w:i/>
          <w:spacing w:val="-3"/>
          <w:sz w:val="24"/>
        </w:rPr>
        <w:t> </w:t>
      </w:r>
      <w:r>
        <w:rPr>
          <w:i/>
          <w:sz w:val="24"/>
        </w:rPr>
        <w:t>написания</w:t>
      </w:r>
      <w:r>
        <w:rPr>
          <w:i/>
          <w:spacing w:val="-4"/>
          <w:sz w:val="24"/>
        </w:rPr>
        <w:t> </w:t>
      </w:r>
      <w:r>
        <w:rPr>
          <w:i/>
          <w:sz w:val="24"/>
        </w:rPr>
        <w:t>главы</w:t>
      </w:r>
      <w:r>
        <w:rPr>
          <w:i/>
          <w:spacing w:val="-3"/>
          <w:sz w:val="24"/>
        </w:rPr>
        <w:t> </w:t>
      </w:r>
      <w:r>
        <w:rPr>
          <w:i/>
          <w:spacing w:val="-2"/>
          <w:sz w:val="24"/>
        </w:rPr>
        <w:t>книги</w:t>
      </w:r>
    </w:p>
    <w:p>
      <w:pPr>
        <w:pStyle w:val="BodyText"/>
        <w:spacing w:before="276"/>
        <w:ind w:left="324" w:right="402"/>
        <w:jc w:val="both"/>
      </w:pPr>
      <w:r>
        <w:rPr/>
        <w:t>В механизме моделирования бизнес-процессов существует проблема отслеживания статуса произвольного Процесса, который, как правило, выполняется при помощи группового программного обеспечения (например, с помощью электронной почты). Однако спецификация BPMN позволяет моделировать Процессы, возможность выполнения которых не является обязательным условием, и которые должны обеспечивать механизмами те средства моделирования бизнес-процессов, которые могут следовать за Произвольными Процессами. При этом Процесс будет завершен, что будет определено вычислением значения Условия Окончания, которое, в свою очередь, вычисляет значения атрибутов Процесса, обновленных действием Процесса.</w:t>
      </w:r>
    </w:p>
    <w:p>
      <w:pPr>
        <w:pStyle w:val="Heading2"/>
        <w:spacing w:before="239"/>
        <w:rPr>
          <w:i/>
        </w:rPr>
      </w:pPr>
      <w:r>
        <w:rPr>
          <w:i/>
        </w:rPr>
        <w:t>§</w:t>
      </w:r>
      <w:r>
        <w:rPr>
          <w:i/>
          <w:spacing w:val="-4"/>
        </w:rPr>
        <w:t> </w:t>
      </w:r>
      <w:r>
        <w:rPr>
          <w:i/>
        </w:rPr>
        <w:t>10.3.</w:t>
      </w:r>
      <w:r>
        <w:rPr>
          <w:i/>
          <w:spacing w:val="-4"/>
        </w:rPr>
        <w:t> </w:t>
      </w:r>
      <w:bookmarkStart w:name="§ 10.3. Компенсирующая ассоциация" w:id="146"/>
      <w:bookmarkEnd w:id="146"/>
      <w:r>
        <w:rPr>
          <w:i/>
        </w:rPr>
      </w:r>
      <w:bookmarkStart w:name="_bookmark97" w:id="147"/>
      <w:bookmarkEnd w:id="147"/>
      <w:r>
        <w:rPr>
          <w:i/>
        </w:rPr>
        <w:t>К</w:t>
      </w:r>
      <w:r>
        <w:rPr>
          <w:i/>
        </w:rPr>
        <w:t>омпенсирующая</w:t>
      </w:r>
      <w:r>
        <w:rPr>
          <w:i/>
          <w:spacing w:val="-3"/>
        </w:rPr>
        <w:t> </w:t>
      </w:r>
      <w:r>
        <w:rPr>
          <w:i/>
          <w:spacing w:val="-2"/>
        </w:rPr>
        <w:t>ассоциация</w:t>
      </w:r>
    </w:p>
    <w:p>
      <w:pPr>
        <w:pStyle w:val="BodyText"/>
        <w:spacing w:before="61"/>
        <w:ind w:left="324" w:right="405"/>
        <w:jc w:val="both"/>
      </w:pPr>
      <w:r>
        <w:rPr/>
        <w:t>Некоторые действия приводят к сложным последствиям или создают определенные выходы. В случае, если, согласно определенным критериям (как, например, отмененный заказ), результат определен как нежелательный, то необходимо отменить эти действия. Существует три способа отмены действий:</w:t>
      </w:r>
    </w:p>
    <w:p>
      <w:pPr>
        <w:pStyle w:val="ListParagraph"/>
        <w:numPr>
          <w:ilvl w:val="0"/>
          <w:numId w:val="15"/>
        </w:numPr>
        <w:tabs>
          <w:tab w:pos="1044" w:val="left" w:leader="none"/>
        </w:tabs>
        <w:spacing w:line="242" w:lineRule="auto" w:before="275" w:after="0"/>
        <w:ind w:left="1044" w:right="401" w:hanging="360"/>
        <w:jc w:val="left"/>
        <w:rPr>
          <w:sz w:val="24"/>
        </w:rPr>
      </w:pPr>
      <w:r>
        <w:rPr>
          <w:sz w:val="24"/>
        </w:rPr>
        <w:t>Восстановление</w:t>
      </w:r>
      <w:r>
        <w:rPr>
          <w:spacing w:val="40"/>
          <w:sz w:val="24"/>
        </w:rPr>
        <w:t> </w:t>
      </w:r>
      <w:r>
        <w:rPr>
          <w:sz w:val="24"/>
        </w:rPr>
        <w:t>копии</w:t>
      </w:r>
      <w:r>
        <w:rPr>
          <w:spacing w:val="40"/>
          <w:sz w:val="24"/>
        </w:rPr>
        <w:t> </w:t>
      </w:r>
      <w:r>
        <w:rPr>
          <w:sz w:val="24"/>
        </w:rPr>
        <w:t>внутренних</w:t>
      </w:r>
      <w:r>
        <w:rPr>
          <w:spacing w:val="40"/>
          <w:sz w:val="24"/>
        </w:rPr>
        <w:t> </w:t>
      </w:r>
      <w:r>
        <w:rPr>
          <w:sz w:val="24"/>
        </w:rPr>
        <w:t>значений</w:t>
      </w:r>
      <w:r>
        <w:rPr>
          <w:spacing w:val="40"/>
          <w:sz w:val="24"/>
        </w:rPr>
        <w:t> </w:t>
      </w:r>
      <w:r>
        <w:rPr>
          <w:sz w:val="24"/>
        </w:rPr>
        <w:t>данных,</w:t>
      </w:r>
      <w:r>
        <w:rPr>
          <w:spacing w:val="40"/>
          <w:sz w:val="24"/>
        </w:rPr>
        <w:t> </w:t>
      </w:r>
      <w:r>
        <w:rPr>
          <w:sz w:val="24"/>
        </w:rPr>
        <w:t>т.е.</w:t>
      </w:r>
      <w:r>
        <w:rPr>
          <w:spacing w:val="40"/>
          <w:sz w:val="24"/>
        </w:rPr>
        <w:t> </w:t>
      </w:r>
      <w:r>
        <w:rPr>
          <w:sz w:val="24"/>
        </w:rPr>
        <w:t>перезапись</w:t>
      </w:r>
      <w:r>
        <w:rPr>
          <w:spacing w:val="40"/>
          <w:sz w:val="24"/>
        </w:rPr>
        <w:t> </w:t>
      </w:r>
      <w:r>
        <w:rPr>
          <w:sz w:val="24"/>
        </w:rPr>
        <w:t>каких-либо </w:t>
      </w:r>
      <w:r>
        <w:rPr>
          <w:spacing w:val="-2"/>
          <w:sz w:val="24"/>
        </w:rPr>
        <w:t>изменений.</w:t>
      </w:r>
    </w:p>
    <w:p>
      <w:pPr>
        <w:pStyle w:val="ListParagraph"/>
        <w:numPr>
          <w:ilvl w:val="0"/>
          <w:numId w:val="15"/>
        </w:numPr>
        <w:tabs>
          <w:tab w:pos="1044" w:val="left" w:leader="none"/>
        </w:tabs>
        <w:spacing w:line="242" w:lineRule="auto" w:before="0" w:after="0"/>
        <w:ind w:left="1044" w:right="407" w:hanging="360"/>
        <w:jc w:val="left"/>
        <w:rPr>
          <w:sz w:val="24"/>
        </w:rPr>
      </w:pPr>
      <w:r>
        <w:rPr>
          <w:sz w:val="24"/>
        </w:rPr>
        <w:t>Отсутствие</w:t>
      </w:r>
      <w:r>
        <w:rPr>
          <w:spacing w:val="-2"/>
          <w:sz w:val="24"/>
        </w:rPr>
        <w:t> </w:t>
      </w:r>
      <w:r>
        <w:rPr>
          <w:sz w:val="24"/>
        </w:rPr>
        <w:t>действий (в</w:t>
      </w:r>
      <w:r>
        <w:rPr>
          <w:spacing w:val="-3"/>
          <w:sz w:val="24"/>
        </w:rPr>
        <w:t> </w:t>
      </w:r>
      <w:r>
        <w:rPr>
          <w:sz w:val="24"/>
        </w:rPr>
        <w:t>случае,</w:t>
      </w:r>
      <w:r>
        <w:rPr>
          <w:spacing w:val="-1"/>
          <w:sz w:val="24"/>
        </w:rPr>
        <w:t> </w:t>
      </w:r>
      <w:r>
        <w:rPr>
          <w:sz w:val="24"/>
        </w:rPr>
        <w:t>если</w:t>
      </w:r>
      <w:r>
        <w:rPr>
          <w:spacing w:val="-2"/>
          <w:sz w:val="24"/>
        </w:rPr>
        <w:t> </w:t>
      </w:r>
      <w:r>
        <w:rPr>
          <w:sz w:val="24"/>
        </w:rPr>
        <w:t>ничего</w:t>
      </w:r>
      <w:r>
        <w:rPr>
          <w:spacing w:val="-1"/>
          <w:sz w:val="24"/>
        </w:rPr>
        <w:t> </w:t>
      </w:r>
      <w:r>
        <w:rPr>
          <w:sz w:val="24"/>
        </w:rPr>
        <w:t>не</w:t>
      </w:r>
      <w:r>
        <w:rPr>
          <w:spacing w:val="-2"/>
          <w:sz w:val="24"/>
        </w:rPr>
        <w:t> </w:t>
      </w:r>
      <w:r>
        <w:rPr>
          <w:sz w:val="24"/>
        </w:rPr>
        <w:t>было</w:t>
      </w:r>
      <w:r>
        <w:rPr>
          <w:spacing w:val="-4"/>
          <w:sz w:val="24"/>
        </w:rPr>
        <w:t> </w:t>
      </w:r>
      <w:r>
        <w:rPr>
          <w:sz w:val="24"/>
        </w:rPr>
        <w:t>изменено,</w:t>
      </w:r>
      <w:r>
        <w:rPr>
          <w:spacing w:val="-1"/>
          <w:sz w:val="24"/>
        </w:rPr>
        <w:t> </w:t>
      </w:r>
      <w:r>
        <w:rPr>
          <w:sz w:val="24"/>
        </w:rPr>
        <w:t>т.к.</w:t>
      </w:r>
      <w:r>
        <w:rPr>
          <w:spacing w:val="-2"/>
          <w:sz w:val="24"/>
        </w:rPr>
        <w:t> </w:t>
      </w:r>
      <w:r>
        <w:rPr>
          <w:sz w:val="24"/>
        </w:rPr>
        <w:t>изменения были сделаны отдельно до подтверждения).</w:t>
      </w:r>
    </w:p>
    <w:p>
      <w:pPr>
        <w:pStyle w:val="ListParagraph"/>
        <w:numPr>
          <w:ilvl w:val="0"/>
          <w:numId w:val="15"/>
        </w:numPr>
        <w:tabs>
          <w:tab w:pos="1043" w:val="left" w:leader="none"/>
        </w:tabs>
        <w:spacing w:line="288" w:lineRule="exact" w:before="0" w:after="0"/>
        <w:ind w:left="1043" w:right="0" w:hanging="359"/>
        <w:jc w:val="left"/>
        <w:rPr>
          <w:sz w:val="24"/>
        </w:rPr>
      </w:pPr>
      <w:r>
        <w:rPr>
          <w:sz w:val="24"/>
        </w:rPr>
        <w:t>Вызов</w:t>
      </w:r>
      <w:r>
        <w:rPr>
          <w:spacing w:val="-6"/>
          <w:sz w:val="24"/>
        </w:rPr>
        <w:t> </w:t>
      </w:r>
      <w:r>
        <w:rPr>
          <w:sz w:val="24"/>
        </w:rPr>
        <w:t>действий</w:t>
      </w:r>
      <w:r>
        <w:rPr>
          <w:spacing w:val="-5"/>
          <w:sz w:val="24"/>
        </w:rPr>
        <w:t> </w:t>
      </w:r>
      <w:r>
        <w:rPr>
          <w:sz w:val="24"/>
        </w:rPr>
        <w:t>(также</w:t>
      </w:r>
      <w:r>
        <w:rPr>
          <w:spacing w:val="-4"/>
          <w:sz w:val="24"/>
        </w:rPr>
        <w:t> </w:t>
      </w:r>
      <w:r>
        <w:rPr>
          <w:sz w:val="24"/>
        </w:rPr>
        <w:t>называемых</w:t>
      </w:r>
      <w:r>
        <w:rPr>
          <w:spacing w:val="-6"/>
          <w:sz w:val="24"/>
        </w:rPr>
        <w:t> </w:t>
      </w:r>
      <w:r>
        <w:rPr>
          <w:sz w:val="24"/>
        </w:rPr>
        <w:t>компенсацией),</w:t>
      </w:r>
      <w:r>
        <w:rPr>
          <w:spacing w:val="-2"/>
          <w:sz w:val="24"/>
        </w:rPr>
        <w:t> </w:t>
      </w:r>
      <w:r>
        <w:rPr>
          <w:sz w:val="24"/>
        </w:rPr>
        <w:t>отменяющих</w:t>
      </w:r>
      <w:r>
        <w:rPr>
          <w:spacing w:val="-4"/>
          <w:sz w:val="24"/>
        </w:rPr>
        <w:t> </w:t>
      </w:r>
      <w:r>
        <w:rPr>
          <w:spacing w:val="-2"/>
          <w:sz w:val="24"/>
        </w:rPr>
        <w:t>результат.</w:t>
      </w:r>
    </w:p>
    <w:p>
      <w:pPr>
        <w:spacing w:after="0" w:line="288" w:lineRule="exact"/>
        <w:jc w:val="left"/>
        <w:rPr>
          <w:sz w:val="24"/>
        </w:rPr>
        <w:sectPr>
          <w:pgSz w:w="11900" w:h="16840"/>
          <w:pgMar w:header="718" w:footer="478" w:top="980" w:bottom="660" w:left="1380" w:right="440"/>
        </w:sectPr>
      </w:pPr>
    </w:p>
    <w:p>
      <w:pPr>
        <w:pStyle w:val="BodyText"/>
        <w:spacing w:before="154"/>
        <w:ind w:left="324" w:right="403"/>
        <w:jc w:val="both"/>
      </w:pPr>
      <w:r>
        <w:rPr/>
        <w:t>Действие, которое может нуждаться в компенсации и представлять собой, например, оплату покупателем какой-либо услуги с использованием дебетовой карточки. Для такого рода действий обычно необходимо отдельно взятое действие, направленное на возвращение результата исходящего действия. Часто происходит так, что необходима запись обоих действий, что, таким образом, является ещё одной причиной незавершенности действия. Промежуточное событие «Компенсация» присоединяется к границам действия для того, чтобы указывать на то, что данному действию может потребоваться компенсация.</w:t>
      </w:r>
    </w:p>
    <w:p>
      <w:pPr>
        <w:pStyle w:val="BodyText"/>
      </w:pPr>
    </w:p>
    <w:p>
      <w:pPr>
        <w:pStyle w:val="BodyText"/>
        <w:ind w:left="324" w:right="401"/>
        <w:jc w:val="both"/>
      </w:pPr>
      <w:r>
        <w:rPr/>
        <w:t>Компенсация, будучи одним из трех механизмов возврата действия, требует специальной нотации и является особым обстоятельством, возникающим за пределами Стандартного потока операций Процесса. Именно поэтому Промежуточное событие «Компенсация» не соединено с Исходящим потоком операций, однако, имеет исходящую Ассоциацию (см. фигуру 10.58).</w:t>
      </w:r>
    </w:p>
    <w:p>
      <w:pPr>
        <w:pStyle w:val="BodyText"/>
        <w:spacing w:before="52"/>
        <w:rPr>
          <w:sz w:val="20"/>
        </w:rPr>
      </w:pPr>
      <w:r>
        <w:rPr/>
        <w:drawing>
          <wp:anchor distT="0" distB="0" distL="0" distR="0" allowOverlap="1" layoutInCell="1" locked="0" behindDoc="1" simplePos="0" relativeHeight="487629312">
            <wp:simplePos x="0" y="0"/>
            <wp:positionH relativeFrom="page">
              <wp:posOffset>3230879</wp:posOffset>
            </wp:positionH>
            <wp:positionV relativeFrom="paragraph">
              <wp:posOffset>194518</wp:posOffset>
            </wp:positionV>
            <wp:extent cx="1685925" cy="1685925"/>
            <wp:effectExtent l="0" t="0" r="0" b="0"/>
            <wp:wrapTopAndBottom/>
            <wp:docPr id="292" name="Image 292"/>
            <wp:cNvGraphicFramePr>
              <a:graphicFrameLocks/>
            </wp:cNvGraphicFramePr>
            <a:graphic>
              <a:graphicData uri="http://schemas.openxmlformats.org/drawingml/2006/picture">
                <pic:pic>
                  <pic:nvPicPr>
                    <pic:cNvPr id="292" name="Image 292"/>
                    <pic:cNvPicPr/>
                  </pic:nvPicPr>
                  <pic:blipFill>
                    <a:blip r:embed="rId230" cstate="print"/>
                    <a:stretch>
                      <a:fillRect/>
                    </a:stretch>
                  </pic:blipFill>
                  <pic:spPr>
                    <a:xfrm>
                      <a:off x="0" y="0"/>
                      <a:ext cx="1685925" cy="1685925"/>
                    </a:xfrm>
                    <a:prstGeom prst="rect">
                      <a:avLst/>
                    </a:prstGeom>
                  </pic:spPr>
                </pic:pic>
              </a:graphicData>
            </a:graphic>
          </wp:anchor>
        </w:drawing>
      </w:r>
    </w:p>
    <w:p>
      <w:pPr>
        <w:spacing w:before="15"/>
        <w:ind w:left="0" w:right="102" w:firstLine="0"/>
        <w:jc w:val="center"/>
        <w:rPr>
          <w:i/>
          <w:sz w:val="24"/>
        </w:rPr>
      </w:pPr>
      <w:r>
        <w:rPr>
          <w:i/>
          <w:sz w:val="24"/>
        </w:rPr>
        <w:t>Фигура</w:t>
      </w:r>
      <w:r>
        <w:rPr>
          <w:i/>
          <w:spacing w:val="-3"/>
          <w:sz w:val="24"/>
        </w:rPr>
        <w:t> </w:t>
      </w:r>
      <w:r>
        <w:rPr>
          <w:i/>
          <w:sz w:val="24"/>
        </w:rPr>
        <w:t>10.58</w:t>
      </w:r>
      <w:r>
        <w:rPr>
          <w:i/>
          <w:spacing w:val="-4"/>
          <w:sz w:val="24"/>
        </w:rPr>
        <w:t> </w:t>
      </w:r>
      <w:r>
        <w:rPr>
          <w:i/>
          <w:sz w:val="24"/>
        </w:rPr>
        <w:t>–</w:t>
      </w:r>
      <w:r>
        <w:rPr>
          <w:i/>
          <w:spacing w:val="-3"/>
          <w:sz w:val="24"/>
        </w:rPr>
        <w:t> </w:t>
      </w:r>
      <w:r>
        <w:rPr>
          <w:i/>
          <w:sz w:val="24"/>
        </w:rPr>
        <w:t>Задача</w:t>
      </w:r>
      <w:r>
        <w:rPr>
          <w:i/>
          <w:spacing w:val="-3"/>
          <w:sz w:val="24"/>
        </w:rPr>
        <w:t> </w:t>
      </w:r>
      <w:r>
        <w:rPr>
          <w:i/>
          <w:sz w:val="24"/>
        </w:rPr>
        <w:t>с</w:t>
      </w:r>
      <w:r>
        <w:rPr>
          <w:i/>
          <w:spacing w:val="-3"/>
          <w:sz w:val="24"/>
        </w:rPr>
        <w:t> </w:t>
      </w:r>
      <w:r>
        <w:rPr>
          <w:i/>
          <w:sz w:val="24"/>
        </w:rPr>
        <w:t>действием</w:t>
      </w:r>
      <w:r>
        <w:rPr>
          <w:i/>
          <w:spacing w:val="-3"/>
          <w:sz w:val="24"/>
        </w:rPr>
        <w:t> </w:t>
      </w:r>
      <w:r>
        <w:rPr>
          <w:i/>
          <w:sz w:val="24"/>
        </w:rPr>
        <w:t>Компенсирующая</w:t>
      </w:r>
      <w:r>
        <w:rPr>
          <w:i/>
          <w:spacing w:val="-3"/>
          <w:sz w:val="24"/>
        </w:rPr>
        <w:t> </w:t>
      </w:r>
      <w:r>
        <w:rPr>
          <w:i/>
          <w:spacing w:val="-2"/>
          <w:sz w:val="24"/>
        </w:rPr>
        <w:t>Ассоциация</w:t>
      </w:r>
    </w:p>
    <w:p>
      <w:pPr>
        <w:pStyle w:val="BodyText"/>
        <w:spacing w:before="276"/>
        <w:ind w:left="324" w:right="400"/>
        <w:jc w:val="both"/>
      </w:pPr>
      <w:r>
        <w:rPr/>
        <w:t>Целью такой Ассоциации является действие, компенсирующее работу, проделанную целевым действием, и относящееся к действию Компенсации. Действие Компенсация является уникальным, т.к. оно не соответствует требованиям Стандартного потока операций, а, как упоминалось выше, находится за его пределами. Такого рода действие не может иметь Входящих или Исходящих потоков операций. Маркер Компенсации (аналогичный маркеры Промежуточного события «Компенсация») отображается в центре нижней части графического элемента Действия для того, чтобы указать статус данного Действия (Задача «Credit Buyer» на фигуре 10.58). Обратите внимание, что для осуществления компенсации необходимо лишь одно целевое действие. Последовательность действий отображаться не должна. В случае, если компенсация требует наличия более одного действия, то эти действия должны быть помещены в один Подпроцесс, являющийся целевым для данной Ассоциации. Подпроцесс может быть как свернутым, так и развернутым. В случае, если Подпроцесс является развернутым, то добавление маркера Компенсации требуется лишь в сам Подпроцесс; действия, включенные в состав Подпроцесса, не требуют использования этого маркера.</w:t>
      </w:r>
    </w:p>
    <w:p>
      <w:pPr>
        <w:pStyle w:val="BodyText"/>
      </w:pPr>
    </w:p>
    <w:p>
      <w:pPr>
        <w:pStyle w:val="BodyText"/>
        <w:ind w:left="324" w:right="409"/>
        <w:jc w:val="both"/>
      </w:pPr>
      <w:r>
        <w:rPr/>
        <w:t>Компенсированы могут быть только выполненные действия. Компенсация действия</w:t>
      </w:r>
      <w:r>
        <w:rPr>
          <w:spacing w:val="40"/>
        </w:rPr>
        <w:t> </w:t>
      </w:r>
      <w:r>
        <w:rPr/>
        <w:t>может быть вызвана двумя следующими способами:</w:t>
      </w:r>
    </w:p>
    <w:p>
      <w:pPr>
        <w:pStyle w:val="BodyText"/>
        <w:spacing w:before="1"/>
      </w:pPr>
    </w:p>
    <w:p>
      <w:pPr>
        <w:pStyle w:val="ListParagraph"/>
        <w:numPr>
          <w:ilvl w:val="0"/>
          <w:numId w:val="15"/>
        </w:numPr>
        <w:tabs>
          <w:tab w:pos="1044" w:val="left" w:leader="none"/>
        </w:tabs>
        <w:spacing w:line="240" w:lineRule="auto" w:before="0" w:after="0"/>
        <w:ind w:left="1044" w:right="405" w:hanging="360"/>
        <w:jc w:val="both"/>
        <w:rPr>
          <w:sz w:val="24"/>
        </w:rPr>
      </w:pPr>
      <w:r>
        <w:rPr>
          <w:sz w:val="24"/>
        </w:rPr>
        <w:t>Действие, находящееся в транзакционном Подпроцессе, является отмененным (см. фигуру 10.59). В данном случае весь Подпроцесс будет «перемотан» или</w:t>
      </w:r>
      <w:r>
        <w:rPr>
          <w:spacing w:val="40"/>
          <w:sz w:val="24"/>
        </w:rPr>
        <w:t> </w:t>
      </w:r>
      <w:r>
        <w:rPr>
          <w:sz w:val="24"/>
        </w:rPr>
        <w:t>возвращен в начало: Поток операций Процесса начнет движение назад, а любое действие, которому необходима компенсация, будет компенсировано. Именно поэтому маркер Компенсации, предназначенный для Событий, выглядит как</w:t>
      </w:r>
      <w:r>
        <w:rPr>
          <w:spacing w:val="40"/>
          <w:sz w:val="24"/>
        </w:rPr>
        <w:t> </w:t>
      </w:r>
      <w:r>
        <w:rPr>
          <w:sz w:val="24"/>
        </w:rPr>
        <w:t>значок перемотки назад на</w:t>
      </w:r>
      <w:r>
        <w:rPr>
          <w:spacing w:val="-2"/>
          <w:sz w:val="24"/>
        </w:rPr>
        <w:t> </w:t>
      </w:r>
      <w:r>
        <w:rPr>
          <w:sz w:val="24"/>
        </w:rPr>
        <w:t>проигрывателе.</w:t>
      </w:r>
      <w:r>
        <w:rPr>
          <w:spacing w:val="-1"/>
          <w:sz w:val="24"/>
        </w:rPr>
        <w:t> </w:t>
      </w:r>
      <w:r>
        <w:rPr>
          <w:sz w:val="24"/>
        </w:rPr>
        <w:t>После</w:t>
      </w:r>
      <w:r>
        <w:rPr>
          <w:spacing w:val="-2"/>
          <w:sz w:val="24"/>
        </w:rPr>
        <w:t> </w:t>
      </w:r>
      <w:r>
        <w:rPr>
          <w:sz w:val="24"/>
        </w:rPr>
        <w:t>завершения компенсации данный Процесс продолжит движение назад.</w:t>
      </w:r>
    </w:p>
    <w:p>
      <w:pPr>
        <w:spacing w:after="0" w:line="240" w:lineRule="auto"/>
        <w:jc w:val="both"/>
        <w:rPr>
          <w:sz w:val="24"/>
        </w:rPr>
        <w:sectPr>
          <w:pgSz w:w="11900" w:h="16840"/>
          <w:pgMar w:header="718" w:footer="478" w:top="980" w:bottom="660" w:left="1380" w:right="440"/>
        </w:sectPr>
      </w:pPr>
    </w:p>
    <w:p>
      <w:pPr>
        <w:pStyle w:val="ListParagraph"/>
        <w:numPr>
          <w:ilvl w:val="0"/>
          <w:numId w:val="15"/>
        </w:numPr>
        <w:tabs>
          <w:tab w:pos="1044" w:val="left" w:leader="none"/>
        </w:tabs>
        <w:spacing w:line="240" w:lineRule="auto" w:before="154" w:after="0"/>
        <w:ind w:left="1044" w:right="404" w:hanging="360"/>
        <w:jc w:val="both"/>
        <w:rPr>
          <w:sz w:val="24"/>
        </w:rPr>
      </w:pPr>
      <w:r>
        <w:rPr>
          <w:sz w:val="24"/>
        </w:rPr>
        <w:t>Промежуточное или Конечное события типа «Компенсация», расположенные далее, «выбрасывают» идентификатор компенсации, который используется Промежуточным событием, присоединенным к границам действия.</w:t>
      </w:r>
    </w:p>
    <w:p>
      <w:pPr>
        <w:pStyle w:val="BodyText"/>
        <w:spacing w:before="64"/>
        <w:rPr>
          <w:sz w:val="20"/>
        </w:rPr>
      </w:pPr>
      <w:r>
        <w:rPr/>
        <w:drawing>
          <wp:anchor distT="0" distB="0" distL="0" distR="0" allowOverlap="1" layoutInCell="1" locked="0" behindDoc="1" simplePos="0" relativeHeight="487629824">
            <wp:simplePos x="0" y="0"/>
            <wp:positionH relativeFrom="page">
              <wp:posOffset>1107085</wp:posOffset>
            </wp:positionH>
            <wp:positionV relativeFrom="paragraph">
              <wp:posOffset>202113</wp:posOffset>
            </wp:positionV>
            <wp:extent cx="5879381" cy="4889754"/>
            <wp:effectExtent l="0" t="0" r="0" b="0"/>
            <wp:wrapTopAndBottom/>
            <wp:docPr id="293" name="Image 293"/>
            <wp:cNvGraphicFramePr>
              <a:graphicFrameLocks/>
            </wp:cNvGraphicFramePr>
            <a:graphic>
              <a:graphicData uri="http://schemas.openxmlformats.org/drawingml/2006/picture">
                <pic:pic>
                  <pic:nvPicPr>
                    <pic:cNvPr id="293" name="Image 293"/>
                    <pic:cNvPicPr/>
                  </pic:nvPicPr>
                  <pic:blipFill>
                    <a:blip r:embed="rId231" cstate="print"/>
                    <a:stretch>
                      <a:fillRect/>
                    </a:stretch>
                  </pic:blipFill>
                  <pic:spPr>
                    <a:xfrm>
                      <a:off x="0" y="0"/>
                      <a:ext cx="5879381" cy="4889754"/>
                    </a:xfrm>
                    <a:prstGeom prst="rect">
                      <a:avLst/>
                    </a:prstGeom>
                  </pic:spPr>
                </pic:pic>
              </a:graphicData>
            </a:graphic>
          </wp:anchor>
        </w:drawing>
      </w:r>
    </w:p>
    <w:p>
      <w:pPr>
        <w:spacing w:before="36"/>
        <w:ind w:left="0" w:right="100" w:firstLine="0"/>
        <w:jc w:val="center"/>
        <w:rPr>
          <w:i/>
          <w:sz w:val="24"/>
        </w:rPr>
      </w:pPr>
      <w:r>
        <w:rPr>
          <w:i/>
          <w:sz w:val="24"/>
        </w:rPr>
        <w:t>Фигура</w:t>
      </w:r>
      <w:r>
        <w:rPr>
          <w:i/>
          <w:spacing w:val="-4"/>
          <w:sz w:val="24"/>
        </w:rPr>
        <w:t> </w:t>
      </w:r>
      <w:r>
        <w:rPr>
          <w:i/>
          <w:sz w:val="24"/>
        </w:rPr>
        <w:t>10.59</w:t>
      </w:r>
      <w:r>
        <w:rPr>
          <w:i/>
          <w:spacing w:val="-3"/>
          <w:sz w:val="24"/>
        </w:rPr>
        <w:t> </w:t>
      </w:r>
      <w:r>
        <w:rPr>
          <w:i/>
          <w:sz w:val="24"/>
        </w:rPr>
        <w:t>–</w:t>
      </w:r>
      <w:r>
        <w:rPr>
          <w:i/>
          <w:spacing w:val="-4"/>
          <w:sz w:val="24"/>
        </w:rPr>
        <w:t> </w:t>
      </w:r>
      <w:r>
        <w:rPr>
          <w:i/>
          <w:sz w:val="24"/>
        </w:rPr>
        <w:t>Компенсация,</w:t>
      </w:r>
      <w:r>
        <w:rPr>
          <w:i/>
          <w:spacing w:val="-3"/>
          <w:sz w:val="24"/>
        </w:rPr>
        <w:t> </w:t>
      </w:r>
      <w:r>
        <w:rPr>
          <w:i/>
          <w:sz w:val="24"/>
        </w:rPr>
        <w:t>использованная</w:t>
      </w:r>
      <w:r>
        <w:rPr>
          <w:i/>
          <w:spacing w:val="-3"/>
          <w:sz w:val="24"/>
        </w:rPr>
        <w:t> </w:t>
      </w:r>
      <w:r>
        <w:rPr>
          <w:i/>
          <w:sz w:val="24"/>
        </w:rPr>
        <w:t>в</w:t>
      </w:r>
      <w:r>
        <w:rPr>
          <w:i/>
          <w:spacing w:val="-4"/>
          <w:sz w:val="24"/>
        </w:rPr>
        <w:t> </w:t>
      </w:r>
      <w:r>
        <w:rPr>
          <w:i/>
          <w:spacing w:val="-2"/>
          <w:sz w:val="24"/>
        </w:rPr>
        <w:t>Транзакции</w:t>
      </w:r>
    </w:p>
    <w:sectPr>
      <w:pgSz w:w="11900" w:h="16840"/>
      <w:pgMar w:header="718" w:footer="478" w:top="980" w:bottom="660" w:left="13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36480">
              <wp:simplePos x="0" y="0"/>
              <wp:positionH relativeFrom="page">
                <wp:posOffset>1069339</wp:posOffset>
              </wp:positionH>
              <wp:positionV relativeFrom="page">
                <wp:posOffset>10250028</wp:posOffset>
              </wp:positionV>
              <wp:extent cx="1183640" cy="1663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80000" type="#_x0000_t202" id="docshape4"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36992">
              <wp:simplePos x="0" y="0"/>
              <wp:positionH relativeFrom="page">
                <wp:posOffset>6845300</wp:posOffset>
              </wp:positionH>
              <wp:positionV relativeFrom="page">
                <wp:posOffset>10250028</wp:posOffset>
              </wp:positionV>
              <wp:extent cx="215900" cy="1663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59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9pt;margin-top:807.088867pt;width:17pt;height:13.1pt;mso-position-horizontal-relative:page;mso-position-vertical-relative:page;z-index:-18879488" type="#_x0000_t202" id="docshape5"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w:t>
                    </w:r>
                    <w:r>
                      <w:rPr>
                        <w:i/>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38016">
              <wp:simplePos x="0" y="0"/>
              <wp:positionH relativeFrom="page">
                <wp:posOffset>1069339</wp:posOffset>
              </wp:positionH>
              <wp:positionV relativeFrom="page">
                <wp:posOffset>10250028</wp:posOffset>
              </wp:positionV>
              <wp:extent cx="1183640" cy="1663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78464" type="#_x0000_t202" id="docshape7"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38528">
              <wp:simplePos x="0" y="0"/>
              <wp:positionH relativeFrom="page">
                <wp:posOffset>6845300</wp:posOffset>
              </wp:positionH>
              <wp:positionV relativeFrom="page">
                <wp:posOffset>10250028</wp:posOffset>
              </wp:positionV>
              <wp:extent cx="215900" cy="16637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159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22</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9pt;margin-top:807.088867pt;width:17pt;height:13.1pt;mso-position-horizontal-relative:page;mso-position-vertical-relative:page;z-index:-18877952" type="#_x0000_t202" id="docshape8"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22</w:t>
                    </w:r>
                    <w:r>
                      <w:rPr>
                        <w:i/>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0064">
              <wp:simplePos x="0" y="0"/>
              <wp:positionH relativeFrom="page">
                <wp:posOffset>1069339</wp:posOffset>
              </wp:positionH>
              <wp:positionV relativeFrom="page">
                <wp:posOffset>10250028</wp:posOffset>
              </wp:positionV>
              <wp:extent cx="1183640" cy="16637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76416" type="#_x0000_t202" id="docshape13"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40576">
              <wp:simplePos x="0" y="0"/>
              <wp:positionH relativeFrom="page">
                <wp:posOffset>6845300</wp:posOffset>
              </wp:positionH>
              <wp:positionV relativeFrom="page">
                <wp:posOffset>10250028</wp:posOffset>
              </wp:positionV>
              <wp:extent cx="215900" cy="16637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159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23</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9pt;margin-top:807.088867pt;width:17pt;height:13.1pt;mso-position-horizontal-relative:page;mso-position-vertical-relative:page;z-index:-18875904" type="#_x0000_t202" id="docshape14"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23</w:t>
                    </w:r>
                    <w:r>
                      <w:rPr>
                        <w:i/>
                        <w:spacing w:val="-5"/>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1600">
              <wp:simplePos x="0" y="0"/>
              <wp:positionH relativeFrom="page">
                <wp:posOffset>1069339</wp:posOffset>
              </wp:positionH>
              <wp:positionV relativeFrom="page">
                <wp:posOffset>10250028</wp:posOffset>
              </wp:positionV>
              <wp:extent cx="1183640" cy="16637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74880" type="#_x0000_t202" id="docshape16"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42112">
              <wp:simplePos x="0" y="0"/>
              <wp:positionH relativeFrom="page">
                <wp:posOffset>6845300</wp:posOffset>
              </wp:positionH>
              <wp:positionV relativeFrom="page">
                <wp:posOffset>10250028</wp:posOffset>
              </wp:positionV>
              <wp:extent cx="215900" cy="16637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159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46</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9pt;margin-top:807.088867pt;width:17pt;height:13.1pt;mso-position-horizontal-relative:page;mso-position-vertical-relative:page;z-index:-18874368" type="#_x0000_t202" id="docshape17"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46</w:t>
                    </w:r>
                    <w:r>
                      <w:rPr>
                        <w:i/>
                        <w:spacing w:val="-5"/>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3648">
              <wp:simplePos x="0" y="0"/>
              <wp:positionH relativeFrom="page">
                <wp:posOffset>1069339</wp:posOffset>
              </wp:positionH>
              <wp:positionV relativeFrom="page">
                <wp:posOffset>10250028</wp:posOffset>
              </wp:positionV>
              <wp:extent cx="1183640" cy="16637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72832" type="#_x0000_t202" id="docshape22"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44160">
              <wp:simplePos x="0" y="0"/>
              <wp:positionH relativeFrom="page">
                <wp:posOffset>6845300</wp:posOffset>
              </wp:positionH>
              <wp:positionV relativeFrom="page">
                <wp:posOffset>10250028</wp:posOffset>
              </wp:positionV>
              <wp:extent cx="215900" cy="16637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159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47</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9pt;margin-top:807.088867pt;width:17pt;height:13.1pt;mso-position-horizontal-relative:page;mso-position-vertical-relative:page;z-index:-18872320" type="#_x0000_t202" id="docshape23"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47</w:t>
                    </w:r>
                    <w:r>
                      <w:rPr>
                        <w:i/>
                        <w:spacing w:val="-5"/>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5184">
              <wp:simplePos x="0" y="0"/>
              <wp:positionH relativeFrom="page">
                <wp:posOffset>1069339</wp:posOffset>
              </wp:positionH>
              <wp:positionV relativeFrom="page">
                <wp:posOffset>10250028</wp:posOffset>
              </wp:positionV>
              <wp:extent cx="1183640" cy="1663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71296" type="#_x0000_t202" id="docshape28"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45696">
              <wp:simplePos x="0" y="0"/>
              <wp:positionH relativeFrom="page">
                <wp:posOffset>6845300</wp:posOffset>
              </wp:positionH>
              <wp:positionV relativeFrom="page">
                <wp:posOffset>10250028</wp:posOffset>
              </wp:positionV>
              <wp:extent cx="215900" cy="16637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159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77</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9pt;margin-top:807.088867pt;width:17pt;height:13.1pt;mso-position-horizontal-relative:page;mso-position-vertical-relative:page;z-index:-18870784" type="#_x0000_t202" id="docshape29"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77</w:t>
                    </w:r>
                    <w:r>
                      <w:rPr>
                        <w:i/>
                        <w:spacing w:val="-5"/>
                        <w:sz w:val="2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7232">
              <wp:simplePos x="0" y="0"/>
              <wp:positionH relativeFrom="page">
                <wp:posOffset>1069339</wp:posOffset>
              </wp:positionH>
              <wp:positionV relativeFrom="page">
                <wp:posOffset>10250028</wp:posOffset>
              </wp:positionV>
              <wp:extent cx="1183640" cy="16637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69248" type="#_x0000_t202" id="docshape34"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47744">
              <wp:simplePos x="0" y="0"/>
              <wp:positionH relativeFrom="page">
                <wp:posOffset>6781800</wp:posOffset>
              </wp:positionH>
              <wp:positionV relativeFrom="page">
                <wp:posOffset>10250028</wp:posOffset>
              </wp:positionV>
              <wp:extent cx="279400" cy="16637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794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100</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4pt;margin-top:807.088867pt;width:22pt;height:13.1pt;mso-position-horizontal-relative:page;mso-position-vertical-relative:page;z-index:-18868736" type="#_x0000_t202" id="docshape35"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100</w:t>
                    </w:r>
                    <w:r>
                      <w:rPr>
                        <w:i/>
                        <w:spacing w:val="-5"/>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8768">
              <wp:simplePos x="0" y="0"/>
              <wp:positionH relativeFrom="page">
                <wp:posOffset>1069339</wp:posOffset>
              </wp:positionH>
              <wp:positionV relativeFrom="page">
                <wp:posOffset>10250028</wp:posOffset>
              </wp:positionV>
              <wp:extent cx="1183640" cy="16637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67712" type="#_x0000_t202" id="docshape37"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49280">
              <wp:simplePos x="0" y="0"/>
              <wp:positionH relativeFrom="page">
                <wp:posOffset>6781800</wp:posOffset>
              </wp:positionH>
              <wp:positionV relativeFrom="page">
                <wp:posOffset>10250028</wp:posOffset>
              </wp:positionV>
              <wp:extent cx="279400" cy="16637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794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115</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4pt;margin-top:807.088867pt;width:22pt;height:13.1pt;mso-position-horizontal-relative:page;mso-position-vertical-relative:page;z-index:-18867200" type="#_x0000_t202" id="docshape38"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115</w:t>
                    </w:r>
                    <w:r>
                      <w:rPr>
                        <w:i/>
                        <w:spacing w:val="-5"/>
                        <w:sz w:val="20"/>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50816">
              <wp:simplePos x="0" y="0"/>
              <wp:positionH relativeFrom="page">
                <wp:posOffset>1069339</wp:posOffset>
              </wp:positionH>
              <wp:positionV relativeFrom="page">
                <wp:posOffset>10250028</wp:posOffset>
              </wp:positionV>
              <wp:extent cx="1183640" cy="16637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183640" cy="166370"/>
                      </a:xfrm>
                      <a:prstGeom prst="rect">
                        <a:avLst/>
                      </a:prstGeom>
                    </wps:spPr>
                    <wps:txbx>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wps:txbx>
                    <wps:bodyPr wrap="square" lIns="0" tIns="0" rIns="0" bIns="0" rtlCol="0">
                      <a:noAutofit/>
                    </wps:bodyPr>
                  </wps:wsp>
                </a:graphicData>
              </a:graphic>
            </wp:anchor>
          </w:drawing>
        </mc:Choice>
        <mc:Fallback>
          <w:pict>
            <v:shape style="position:absolute;margin-left:84.199997pt;margin-top:807.088867pt;width:93.2pt;height:13.1pt;mso-position-horizontal-relative:page;mso-position-vertical-relative:page;z-index:-18865664" type="#_x0000_t202" id="docshape43" filled="false" stroked="false">
              <v:textbox inset="0,0,0,0">
                <w:txbxContent>
                  <w:p>
                    <w:pPr>
                      <w:spacing w:before="11"/>
                      <w:ind w:left="20" w:right="0" w:firstLine="0"/>
                      <w:jc w:val="left"/>
                      <w:rPr>
                        <w:i/>
                        <w:sz w:val="20"/>
                      </w:rPr>
                    </w:pPr>
                    <w:r>
                      <w:rPr>
                        <w:i/>
                        <w:sz w:val="20"/>
                      </w:rPr>
                      <w:t>©</w:t>
                    </w:r>
                    <w:r>
                      <w:rPr>
                        <w:i/>
                        <w:spacing w:val="-4"/>
                        <w:sz w:val="20"/>
                      </w:rPr>
                      <w:t> </w:t>
                    </w:r>
                    <w:r>
                      <w:rPr>
                        <w:i/>
                        <w:sz w:val="20"/>
                      </w:rPr>
                      <w:t>EleWise,</w:t>
                    </w:r>
                    <w:r>
                      <w:rPr>
                        <w:i/>
                        <w:spacing w:val="1"/>
                        <w:sz w:val="20"/>
                      </w:rPr>
                      <w:t> </w:t>
                    </w:r>
                    <w:r>
                      <w:rPr>
                        <w:i/>
                        <w:sz w:val="20"/>
                      </w:rPr>
                      <w:t>2006-</w:t>
                    </w:r>
                    <w:r>
                      <w:rPr>
                        <w:i/>
                        <w:spacing w:val="-4"/>
                        <w:sz w:val="20"/>
                      </w:rPr>
                      <w:t>2009</w:t>
                    </w:r>
                  </w:p>
                </w:txbxContent>
              </v:textbox>
              <w10:wrap type="none"/>
            </v:shape>
          </w:pict>
        </mc:Fallback>
      </mc:AlternateContent>
    </w:r>
    <w:r>
      <w:rPr/>
      <mc:AlternateContent>
        <mc:Choice Requires="wps">
          <w:drawing>
            <wp:anchor distT="0" distB="0" distL="0" distR="0" allowOverlap="1" layoutInCell="1" locked="0" behindDoc="1" simplePos="0" relativeHeight="484451328">
              <wp:simplePos x="0" y="0"/>
              <wp:positionH relativeFrom="page">
                <wp:posOffset>6781800</wp:posOffset>
              </wp:positionH>
              <wp:positionV relativeFrom="page">
                <wp:posOffset>10250028</wp:posOffset>
              </wp:positionV>
              <wp:extent cx="279400" cy="16637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79400" cy="166370"/>
                      </a:xfrm>
                      <a:prstGeom prst="rect">
                        <a:avLst/>
                      </a:prstGeom>
                    </wps:spPr>
                    <wps:txbx>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116</w:t>
                          </w:r>
                          <w:r>
                            <w:rPr>
                              <w:i/>
                              <w:spacing w:val="-5"/>
                              <w:sz w:val="20"/>
                            </w:rPr>
                            <w:fldChar w:fldCharType="end"/>
                          </w:r>
                        </w:p>
                      </w:txbxContent>
                    </wps:txbx>
                    <wps:bodyPr wrap="square" lIns="0" tIns="0" rIns="0" bIns="0" rtlCol="0">
                      <a:noAutofit/>
                    </wps:bodyPr>
                  </wps:wsp>
                </a:graphicData>
              </a:graphic>
            </wp:anchor>
          </w:drawing>
        </mc:Choice>
        <mc:Fallback>
          <w:pict>
            <v:shape style="position:absolute;margin-left:534pt;margin-top:807.088867pt;width:22pt;height:13.1pt;mso-position-horizontal-relative:page;mso-position-vertical-relative:page;z-index:-18865152" type="#_x0000_t202" id="docshape44" filled="false" stroked="false">
              <v:textbox inset="0,0,0,0">
                <w:txbxContent>
                  <w:p>
                    <w:pPr>
                      <w:spacing w:before="11"/>
                      <w:ind w:left="60" w:right="0" w:firstLine="0"/>
                      <w:jc w:val="left"/>
                      <w:rPr>
                        <w:i/>
                        <w:sz w:val="20"/>
                      </w:rPr>
                    </w:pPr>
                    <w:r>
                      <w:rPr>
                        <w:i/>
                        <w:spacing w:val="-5"/>
                        <w:sz w:val="20"/>
                      </w:rPr>
                      <w:fldChar w:fldCharType="begin"/>
                    </w:r>
                    <w:r>
                      <w:rPr>
                        <w:i/>
                        <w:spacing w:val="-5"/>
                        <w:sz w:val="20"/>
                      </w:rPr>
                      <w:instrText> PAGE </w:instrText>
                    </w:r>
                    <w:r>
                      <w:rPr>
                        <w:i/>
                        <w:spacing w:val="-5"/>
                        <w:sz w:val="20"/>
                      </w:rPr>
                      <w:fldChar w:fldCharType="separate"/>
                    </w:r>
                    <w:r>
                      <w:rPr>
                        <w:i/>
                        <w:spacing w:val="-5"/>
                        <w:sz w:val="20"/>
                      </w:rPr>
                      <w:t>116</w:t>
                    </w:r>
                    <w:r>
                      <w:rPr>
                        <w:i/>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35456">
              <wp:simplePos x="0" y="0"/>
              <wp:positionH relativeFrom="page">
                <wp:posOffset>1080769</wp:posOffset>
              </wp:positionH>
              <wp:positionV relativeFrom="page">
                <wp:posOffset>610869</wp:posOffset>
              </wp:positionV>
              <wp:extent cx="5939790" cy="1143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48.099998pt;width:467.7pt;height:.9pt;mso-position-horizontal-relative:page;mso-position-vertical-relative:page;z-index:-1888102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35968">
              <wp:simplePos x="0" y="0"/>
              <wp:positionH relativeFrom="page">
                <wp:posOffset>1069339</wp:posOffset>
              </wp:positionH>
              <wp:positionV relativeFrom="page">
                <wp:posOffset>443088</wp:posOffset>
              </wp:positionV>
              <wp:extent cx="4072890" cy="1663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99997pt;margin-top:34.888866pt;width:320.7pt;height:13.1pt;mso-position-horizontal-relative:page;mso-position-vertical-relative:page;z-index:-18880512" type="#_x0000_t202" id="docshape3"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37504">
              <wp:simplePos x="0" y="0"/>
              <wp:positionH relativeFrom="page">
                <wp:posOffset>1069339</wp:posOffset>
              </wp:positionH>
              <wp:positionV relativeFrom="page">
                <wp:posOffset>443088</wp:posOffset>
              </wp:positionV>
              <wp:extent cx="4072890" cy="16637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78976" type="#_x0000_t202" id="docshape6"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39040">
              <wp:simplePos x="0" y="0"/>
              <wp:positionH relativeFrom="page">
                <wp:posOffset>1080769</wp:posOffset>
              </wp:positionH>
              <wp:positionV relativeFrom="page">
                <wp:posOffset>610869</wp:posOffset>
              </wp:positionV>
              <wp:extent cx="5939790" cy="1143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48.099998pt;width:467.7pt;height:.9pt;mso-position-horizontal-relative:page;mso-position-vertical-relative:page;z-index:-18877440"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39552">
              <wp:simplePos x="0" y="0"/>
              <wp:positionH relativeFrom="page">
                <wp:posOffset>1069339</wp:posOffset>
              </wp:positionH>
              <wp:positionV relativeFrom="page">
                <wp:posOffset>443088</wp:posOffset>
              </wp:positionV>
              <wp:extent cx="4072890" cy="16637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76928" type="#_x0000_t202" id="docshape12"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1088">
              <wp:simplePos x="0" y="0"/>
              <wp:positionH relativeFrom="page">
                <wp:posOffset>1069339</wp:posOffset>
              </wp:positionH>
              <wp:positionV relativeFrom="page">
                <wp:posOffset>443088</wp:posOffset>
              </wp:positionV>
              <wp:extent cx="4072890" cy="16637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75392" type="#_x0000_t202" id="docshape15"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2624">
              <wp:simplePos x="0" y="0"/>
              <wp:positionH relativeFrom="page">
                <wp:posOffset>1080769</wp:posOffset>
              </wp:positionH>
              <wp:positionV relativeFrom="page">
                <wp:posOffset>610869</wp:posOffset>
              </wp:positionV>
              <wp:extent cx="5939790" cy="1143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48.099998pt;width:467.7pt;height:.9pt;mso-position-horizontal-relative:page;mso-position-vertical-relative:page;z-index:-18873856"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43136">
              <wp:simplePos x="0" y="0"/>
              <wp:positionH relativeFrom="page">
                <wp:posOffset>1069339</wp:posOffset>
              </wp:positionH>
              <wp:positionV relativeFrom="page">
                <wp:posOffset>443088</wp:posOffset>
              </wp:positionV>
              <wp:extent cx="4072890" cy="16637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73344" type="#_x0000_t202" id="docshape21"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4672">
              <wp:simplePos x="0" y="0"/>
              <wp:positionH relativeFrom="page">
                <wp:posOffset>1069339</wp:posOffset>
              </wp:positionH>
              <wp:positionV relativeFrom="page">
                <wp:posOffset>443088</wp:posOffset>
              </wp:positionV>
              <wp:extent cx="4072890" cy="16637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71808" type="#_x0000_t202" id="docshape27"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6208">
              <wp:simplePos x="0" y="0"/>
              <wp:positionH relativeFrom="page">
                <wp:posOffset>1080769</wp:posOffset>
              </wp:positionH>
              <wp:positionV relativeFrom="page">
                <wp:posOffset>610869</wp:posOffset>
              </wp:positionV>
              <wp:extent cx="5939790" cy="1143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48.099998pt;width:467.7pt;height:.9pt;mso-position-horizontal-relative:page;mso-position-vertical-relative:page;z-index:-18870272"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46720">
              <wp:simplePos x="0" y="0"/>
              <wp:positionH relativeFrom="page">
                <wp:posOffset>1069339</wp:posOffset>
              </wp:positionH>
              <wp:positionV relativeFrom="page">
                <wp:posOffset>443088</wp:posOffset>
              </wp:positionV>
              <wp:extent cx="4072890" cy="16637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69760" type="#_x0000_t202" id="docshape33"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8256">
              <wp:simplePos x="0" y="0"/>
              <wp:positionH relativeFrom="page">
                <wp:posOffset>1069339</wp:posOffset>
              </wp:positionH>
              <wp:positionV relativeFrom="page">
                <wp:posOffset>443088</wp:posOffset>
              </wp:positionV>
              <wp:extent cx="4072890" cy="16637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68224" type="#_x0000_t202" id="docshape36"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49792">
              <wp:simplePos x="0" y="0"/>
              <wp:positionH relativeFrom="page">
                <wp:posOffset>1080769</wp:posOffset>
              </wp:positionH>
              <wp:positionV relativeFrom="page">
                <wp:posOffset>610869</wp:posOffset>
              </wp:positionV>
              <wp:extent cx="5939790" cy="1143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5939790" cy="11430"/>
                      </a:xfrm>
                      <a:custGeom>
                        <a:avLst/>
                        <a:gdLst/>
                        <a:ahLst/>
                        <a:cxnLst/>
                        <a:rect l="l" t="t" r="r" b="b"/>
                        <a:pathLst>
                          <a:path w="5939790" h="11430">
                            <a:moveTo>
                              <a:pt x="5939789" y="0"/>
                            </a:moveTo>
                            <a:lnTo>
                              <a:pt x="0" y="0"/>
                            </a:lnTo>
                            <a:lnTo>
                              <a:pt x="0" y="11429"/>
                            </a:lnTo>
                            <a:lnTo>
                              <a:pt x="5939789" y="11429"/>
                            </a:lnTo>
                            <a:lnTo>
                              <a:pt x="5939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099998pt;margin-top:48.099998pt;width:467.7pt;height:.9pt;mso-position-horizontal-relative:page;mso-position-vertical-relative:page;z-index:-18866688" id="docshape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50304">
              <wp:simplePos x="0" y="0"/>
              <wp:positionH relativeFrom="page">
                <wp:posOffset>1069339</wp:posOffset>
              </wp:positionH>
              <wp:positionV relativeFrom="page">
                <wp:posOffset>443088</wp:posOffset>
              </wp:positionV>
              <wp:extent cx="4072890" cy="16637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4072890" cy="166370"/>
                      </a:xfrm>
                      <a:prstGeom prst="rect">
                        <a:avLst/>
                      </a:prstGeom>
                    </wps:spPr>
                    <wps:txbx>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wps:txbx>
                    <wps:bodyPr wrap="square" lIns="0" tIns="0" rIns="0" bIns="0" rtlCol="0">
                      <a:noAutofit/>
                    </wps:bodyPr>
                  </wps:wsp>
                </a:graphicData>
              </a:graphic>
            </wp:anchor>
          </w:drawing>
        </mc:Choice>
        <mc:Fallback>
          <w:pict>
            <v:shape style="position:absolute;margin-left:84.199997pt;margin-top:34.888866pt;width:320.7pt;height:13.1pt;mso-position-horizontal-relative:page;mso-position-vertical-relative:page;z-index:-18866176" type="#_x0000_t202" id="docshape42" filled="false" stroked="false">
              <v:textbox inset="0,0,0,0">
                <w:txbxContent>
                  <w:p>
                    <w:pPr>
                      <w:spacing w:before="11"/>
                      <w:ind w:left="20" w:right="0" w:firstLine="0"/>
                      <w:jc w:val="left"/>
                      <w:rPr>
                        <w:i/>
                        <w:sz w:val="20"/>
                      </w:rPr>
                    </w:pPr>
                    <w:r>
                      <w:rPr>
                        <w:i/>
                        <w:sz w:val="20"/>
                      </w:rPr>
                      <w:t>Графический</w:t>
                    </w:r>
                    <w:r>
                      <w:rPr>
                        <w:i/>
                        <w:spacing w:val="-5"/>
                        <w:sz w:val="20"/>
                      </w:rPr>
                      <w:t> </w:t>
                    </w:r>
                    <w:r>
                      <w:rPr>
                        <w:i/>
                        <w:sz w:val="20"/>
                      </w:rPr>
                      <w:t>язык</w:t>
                    </w:r>
                    <w:r>
                      <w:rPr>
                        <w:i/>
                        <w:spacing w:val="-5"/>
                        <w:sz w:val="20"/>
                      </w:rPr>
                      <w:t> </w:t>
                    </w:r>
                    <w:r>
                      <w:rPr>
                        <w:i/>
                        <w:sz w:val="20"/>
                      </w:rPr>
                      <w:t>моделирования</w:t>
                    </w:r>
                    <w:r>
                      <w:rPr>
                        <w:i/>
                        <w:spacing w:val="-5"/>
                        <w:sz w:val="20"/>
                      </w:rPr>
                      <w:t> </w:t>
                    </w:r>
                    <w:r>
                      <w:rPr>
                        <w:i/>
                        <w:sz w:val="20"/>
                      </w:rPr>
                      <w:t>бизнес-процессов</w:t>
                    </w:r>
                    <w:r>
                      <w:rPr>
                        <w:i/>
                        <w:spacing w:val="-3"/>
                        <w:sz w:val="20"/>
                      </w:rPr>
                      <w:t> </w:t>
                    </w:r>
                    <w:r>
                      <w:rPr>
                        <w:i/>
                        <w:sz w:val="20"/>
                      </w:rPr>
                      <w:t>BPMN.</w:t>
                    </w:r>
                    <w:r>
                      <w:rPr>
                        <w:i/>
                        <w:spacing w:val="-5"/>
                        <w:sz w:val="20"/>
                      </w:rPr>
                      <w:t> </w:t>
                    </w:r>
                    <w:r>
                      <w:rPr>
                        <w:i/>
                        <w:spacing w:val="-2"/>
                        <w:sz w:val="20"/>
                      </w:rPr>
                      <w:t>Спецификация</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
      <w:lvlJc w:val="left"/>
      <w:pPr>
        <w:ind w:left="1944" w:hanging="360"/>
      </w:pPr>
      <w:rPr>
        <w:rFonts w:hint="default"/>
        <w:lang w:val="ru-RU" w:eastAsia="en-US" w:bidi="ar-SA"/>
      </w:rPr>
    </w:lvl>
    <w:lvl w:ilvl="2">
      <w:start w:val="0"/>
      <w:numFmt w:val="bullet"/>
      <w:lvlText w:val="•"/>
      <w:lvlJc w:val="left"/>
      <w:pPr>
        <w:ind w:left="2848" w:hanging="360"/>
      </w:pPr>
      <w:rPr>
        <w:rFonts w:hint="default"/>
        <w:lang w:val="ru-RU" w:eastAsia="en-US" w:bidi="ar-SA"/>
      </w:rPr>
    </w:lvl>
    <w:lvl w:ilvl="3">
      <w:start w:val="0"/>
      <w:numFmt w:val="bullet"/>
      <w:lvlText w:val="•"/>
      <w:lvlJc w:val="left"/>
      <w:pPr>
        <w:ind w:left="3752" w:hanging="360"/>
      </w:pPr>
      <w:rPr>
        <w:rFonts w:hint="default"/>
        <w:lang w:val="ru-RU" w:eastAsia="en-US" w:bidi="ar-SA"/>
      </w:rPr>
    </w:lvl>
    <w:lvl w:ilvl="4">
      <w:start w:val="0"/>
      <w:numFmt w:val="bullet"/>
      <w:lvlText w:val="•"/>
      <w:lvlJc w:val="left"/>
      <w:pPr>
        <w:ind w:left="4656" w:hanging="360"/>
      </w:pPr>
      <w:rPr>
        <w:rFonts w:hint="default"/>
        <w:lang w:val="ru-RU" w:eastAsia="en-US" w:bidi="ar-SA"/>
      </w:rPr>
    </w:lvl>
    <w:lvl w:ilvl="5">
      <w:start w:val="0"/>
      <w:numFmt w:val="bullet"/>
      <w:lvlText w:val="•"/>
      <w:lvlJc w:val="left"/>
      <w:pPr>
        <w:ind w:left="5560" w:hanging="360"/>
      </w:pPr>
      <w:rPr>
        <w:rFonts w:hint="default"/>
        <w:lang w:val="ru-RU" w:eastAsia="en-US" w:bidi="ar-SA"/>
      </w:rPr>
    </w:lvl>
    <w:lvl w:ilvl="6">
      <w:start w:val="0"/>
      <w:numFmt w:val="bullet"/>
      <w:lvlText w:val="•"/>
      <w:lvlJc w:val="left"/>
      <w:pPr>
        <w:ind w:left="6464" w:hanging="360"/>
      </w:pPr>
      <w:rPr>
        <w:rFonts w:hint="default"/>
        <w:lang w:val="ru-RU" w:eastAsia="en-US" w:bidi="ar-SA"/>
      </w:rPr>
    </w:lvl>
    <w:lvl w:ilvl="7">
      <w:start w:val="0"/>
      <w:numFmt w:val="bullet"/>
      <w:lvlText w:val="•"/>
      <w:lvlJc w:val="left"/>
      <w:pPr>
        <w:ind w:left="7368" w:hanging="360"/>
      </w:pPr>
      <w:rPr>
        <w:rFonts w:hint="default"/>
        <w:lang w:val="ru-RU" w:eastAsia="en-US" w:bidi="ar-SA"/>
      </w:rPr>
    </w:lvl>
    <w:lvl w:ilvl="8">
      <w:start w:val="0"/>
      <w:numFmt w:val="bullet"/>
      <w:lvlText w:val="•"/>
      <w:lvlJc w:val="left"/>
      <w:pPr>
        <w:ind w:left="8272" w:hanging="360"/>
      </w:pPr>
      <w:rPr>
        <w:rFonts w:hint="default"/>
        <w:lang w:val="ru-RU" w:eastAsia="en-US" w:bidi="ar-SA"/>
      </w:rPr>
    </w:lvl>
  </w:abstractNum>
  <w:abstractNum w:abstractNumId="13">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
      <w:lvlJc w:val="left"/>
      <w:pPr>
        <w:ind w:left="1944" w:hanging="360"/>
      </w:pPr>
      <w:rPr>
        <w:rFonts w:hint="default"/>
        <w:lang w:val="ru-RU" w:eastAsia="en-US" w:bidi="ar-SA"/>
      </w:rPr>
    </w:lvl>
    <w:lvl w:ilvl="2">
      <w:start w:val="0"/>
      <w:numFmt w:val="bullet"/>
      <w:lvlText w:val="•"/>
      <w:lvlJc w:val="left"/>
      <w:pPr>
        <w:ind w:left="2848" w:hanging="360"/>
      </w:pPr>
      <w:rPr>
        <w:rFonts w:hint="default"/>
        <w:lang w:val="ru-RU" w:eastAsia="en-US" w:bidi="ar-SA"/>
      </w:rPr>
    </w:lvl>
    <w:lvl w:ilvl="3">
      <w:start w:val="0"/>
      <w:numFmt w:val="bullet"/>
      <w:lvlText w:val="•"/>
      <w:lvlJc w:val="left"/>
      <w:pPr>
        <w:ind w:left="3752" w:hanging="360"/>
      </w:pPr>
      <w:rPr>
        <w:rFonts w:hint="default"/>
        <w:lang w:val="ru-RU" w:eastAsia="en-US" w:bidi="ar-SA"/>
      </w:rPr>
    </w:lvl>
    <w:lvl w:ilvl="4">
      <w:start w:val="0"/>
      <w:numFmt w:val="bullet"/>
      <w:lvlText w:val="•"/>
      <w:lvlJc w:val="left"/>
      <w:pPr>
        <w:ind w:left="4656" w:hanging="360"/>
      </w:pPr>
      <w:rPr>
        <w:rFonts w:hint="default"/>
        <w:lang w:val="ru-RU" w:eastAsia="en-US" w:bidi="ar-SA"/>
      </w:rPr>
    </w:lvl>
    <w:lvl w:ilvl="5">
      <w:start w:val="0"/>
      <w:numFmt w:val="bullet"/>
      <w:lvlText w:val="•"/>
      <w:lvlJc w:val="left"/>
      <w:pPr>
        <w:ind w:left="5560" w:hanging="360"/>
      </w:pPr>
      <w:rPr>
        <w:rFonts w:hint="default"/>
        <w:lang w:val="ru-RU" w:eastAsia="en-US" w:bidi="ar-SA"/>
      </w:rPr>
    </w:lvl>
    <w:lvl w:ilvl="6">
      <w:start w:val="0"/>
      <w:numFmt w:val="bullet"/>
      <w:lvlText w:val="•"/>
      <w:lvlJc w:val="left"/>
      <w:pPr>
        <w:ind w:left="6464" w:hanging="360"/>
      </w:pPr>
      <w:rPr>
        <w:rFonts w:hint="default"/>
        <w:lang w:val="ru-RU" w:eastAsia="en-US" w:bidi="ar-SA"/>
      </w:rPr>
    </w:lvl>
    <w:lvl w:ilvl="7">
      <w:start w:val="0"/>
      <w:numFmt w:val="bullet"/>
      <w:lvlText w:val="•"/>
      <w:lvlJc w:val="left"/>
      <w:pPr>
        <w:ind w:left="7368" w:hanging="360"/>
      </w:pPr>
      <w:rPr>
        <w:rFonts w:hint="default"/>
        <w:lang w:val="ru-RU" w:eastAsia="en-US" w:bidi="ar-SA"/>
      </w:rPr>
    </w:lvl>
    <w:lvl w:ilvl="8">
      <w:start w:val="0"/>
      <w:numFmt w:val="bullet"/>
      <w:lvlText w:val="•"/>
      <w:lvlJc w:val="left"/>
      <w:pPr>
        <w:ind w:left="8272" w:hanging="360"/>
      </w:pPr>
      <w:rPr>
        <w:rFonts w:hint="default"/>
        <w:lang w:val="ru-RU" w:eastAsia="en-US" w:bidi="ar-SA"/>
      </w:rPr>
    </w:lvl>
  </w:abstractNum>
  <w:abstractNum w:abstractNumId="12">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684" w:hanging="360"/>
      </w:pPr>
      <w:rPr>
        <w:rFonts w:hint="default"/>
        <w:lang w:val="ru-RU" w:eastAsia="en-US" w:bidi="ar-SA"/>
      </w:rPr>
    </w:lvl>
    <w:lvl w:ilvl="3">
      <w:start w:val="0"/>
      <w:numFmt w:val="bullet"/>
      <w:lvlText w:val="•"/>
      <w:lvlJc w:val="left"/>
      <w:pPr>
        <w:ind w:left="3608" w:hanging="360"/>
      </w:pPr>
      <w:rPr>
        <w:rFonts w:hint="default"/>
        <w:lang w:val="ru-RU" w:eastAsia="en-US" w:bidi="ar-SA"/>
      </w:rPr>
    </w:lvl>
    <w:lvl w:ilvl="4">
      <w:start w:val="0"/>
      <w:numFmt w:val="bullet"/>
      <w:lvlText w:val="•"/>
      <w:lvlJc w:val="left"/>
      <w:pPr>
        <w:ind w:left="4533" w:hanging="360"/>
      </w:pPr>
      <w:rPr>
        <w:rFonts w:hint="default"/>
        <w:lang w:val="ru-RU" w:eastAsia="en-US" w:bidi="ar-SA"/>
      </w:rPr>
    </w:lvl>
    <w:lvl w:ilvl="5">
      <w:start w:val="0"/>
      <w:numFmt w:val="bullet"/>
      <w:lvlText w:val="•"/>
      <w:lvlJc w:val="left"/>
      <w:pPr>
        <w:ind w:left="5457" w:hanging="360"/>
      </w:pPr>
      <w:rPr>
        <w:rFonts w:hint="default"/>
        <w:lang w:val="ru-RU" w:eastAsia="en-US" w:bidi="ar-SA"/>
      </w:rPr>
    </w:lvl>
    <w:lvl w:ilvl="6">
      <w:start w:val="0"/>
      <w:numFmt w:val="bullet"/>
      <w:lvlText w:val="•"/>
      <w:lvlJc w:val="left"/>
      <w:pPr>
        <w:ind w:left="6382" w:hanging="360"/>
      </w:pPr>
      <w:rPr>
        <w:rFonts w:hint="default"/>
        <w:lang w:val="ru-RU" w:eastAsia="en-US" w:bidi="ar-SA"/>
      </w:rPr>
    </w:lvl>
    <w:lvl w:ilvl="7">
      <w:start w:val="0"/>
      <w:numFmt w:val="bullet"/>
      <w:lvlText w:val="•"/>
      <w:lvlJc w:val="left"/>
      <w:pPr>
        <w:ind w:left="7306" w:hanging="360"/>
      </w:pPr>
      <w:rPr>
        <w:rFonts w:hint="default"/>
        <w:lang w:val="ru-RU" w:eastAsia="en-US" w:bidi="ar-SA"/>
      </w:rPr>
    </w:lvl>
    <w:lvl w:ilvl="8">
      <w:start w:val="0"/>
      <w:numFmt w:val="bullet"/>
      <w:lvlText w:val="•"/>
      <w:lvlJc w:val="left"/>
      <w:pPr>
        <w:ind w:left="8231" w:hanging="360"/>
      </w:pPr>
      <w:rPr>
        <w:rFonts w:hint="default"/>
        <w:lang w:val="ru-RU" w:eastAsia="en-US" w:bidi="ar-SA"/>
      </w:rPr>
    </w:lvl>
  </w:abstractNum>
  <w:abstractNum w:abstractNumId="11">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484" w:hanging="360"/>
      </w:pPr>
      <w:rPr>
        <w:rFonts w:hint="default" w:ascii="Arial" w:hAnsi="Arial" w:eastAsia="Arial" w:cs="Arial"/>
        <w:b w:val="0"/>
        <w:bCs w:val="0"/>
        <w:i w:val="0"/>
        <w:iCs w:val="0"/>
        <w:spacing w:val="0"/>
        <w:w w:val="129"/>
        <w:sz w:val="24"/>
        <w:szCs w:val="24"/>
        <w:lang w:val="ru-RU" w:eastAsia="en-US" w:bidi="ar-SA"/>
      </w:rPr>
    </w:lvl>
    <w:lvl w:ilvl="3">
      <w:start w:val="0"/>
      <w:numFmt w:val="bullet"/>
      <w:lvlText w:val="•"/>
      <w:lvlJc w:val="left"/>
      <w:pPr>
        <w:ind w:left="3430" w:hanging="360"/>
      </w:pPr>
      <w:rPr>
        <w:rFonts w:hint="default"/>
        <w:lang w:val="ru-RU" w:eastAsia="en-US" w:bidi="ar-SA"/>
      </w:rPr>
    </w:lvl>
    <w:lvl w:ilvl="4">
      <w:start w:val="0"/>
      <w:numFmt w:val="bullet"/>
      <w:lvlText w:val="•"/>
      <w:lvlJc w:val="left"/>
      <w:pPr>
        <w:ind w:left="4380" w:hanging="360"/>
      </w:pPr>
      <w:rPr>
        <w:rFonts w:hint="default"/>
        <w:lang w:val="ru-RU" w:eastAsia="en-US" w:bidi="ar-SA"/>
      </w:rPr>
    </w:lvl>
    <w:lvl w:ilvl="5">
      <w:start w:val="0"/>
      <w:numFmt w:val="bullet"/>
      <w:lvlText w:val="•"/>
      <w:lvlJc w:val="left"/>
      <w:pPr>
        <w:ind w:left="5330" w:hanging="360"/>
      </w:pPr>
      <w:rPr>
        <w:rFonts w:hint="default"/>
        <w:lang w:val="ru-RU" w:eastAsia="en-US" w:bidi="ar-SA"/>
      </w:rPr>
    </w:lvl>
    <w:lvl w:ilvl="6">
      <w:start w:val="0"/>
      <w:numFmt w:val="bullet"/>
      <w:lvlText w:val="•"/>
      <w:lvlJc w:val="left"/>
      <w:pPr>
        <w:ind w:left="6280" w:hanging="360"/>
      </w:pPr>
      <w:rPr>
        <w:rFonts w:hint="default"/>
        <w:lang w:val="ru-RU" w:eastAsia="en-US" w:bidi="ar-SA"/>
      </w:rPr>
    </w:lvl>
    <w:lvl w:ilvl="7">
      <w:start w:val="0"/>
      <w:numFmt w:val="bullet"/>
      <w:lvlText w:val="•"/>
      <w:lvlJc w:val="left"/>
      <w:pPr>
        <w:ind w:left="7230" w:hanging="360"/>
      </w:pPr>
      <w:rPr>
        <w:rFonts w:hint="default"/>
        <w:lang w:val="ru-RU" w:eastAsia="en-US" w:bidi="ar-SA"/>
      </w:rPr>
    </w:lvl>
    <w:lvl w:ilvl="8">
      <w:start w:val="0"/>
      <w:numFmt w:val="bullet"/>
      <w:lvlText w:val="•"/>
      <w:lvlJc w:val="left"/>
      <w:pPr>
        <w:ind w:left="8180" w:hanging="360"/>
      </w:pPr>
      <w:rPr>
        <w:rFonts w:hint="default"/>
        <w:lang w:val="ru-RU" w:eastAsia="en-US" w:bidi="ar-SA"/>
      </w:rPr>
    </w:lvl>
  </w:abstractNum>
  <w:abstractNum w:abstractNumId="10">
    <w:multiLevelType w:val="hybridMultilevel"/>
    <w:lvl w:ilvl="0">
      <w:start w:val="9"/>
      <w:numFmt w:val="decimal"/>
      <w:lvlText w:val="%1"/>
      <w:lvlJc w:val="left"/>
      <w:pPr>
        <w:ind w:left="804" w:hanging="480"/>
        <w:jc w:val="left"/>
      </w:pPr>
      <w:rPr>
        <w:rFonts w:hint="default"/>
        <w:lang w:val="ru-RU" w:eastAsia="en-US" w:bidi="ar-SA"/>
      </w:rPr>
    </w:lvl>
    <w:lvl w:ilvl="1">
      <w:start w:val="26"/>
      <w:numFmt w:val="decimal"/>
      <w:lvlText w:val="%1.%2"/>
      <w:lvlJc w:val="left"/>
      <w:pPr>
        <w:ind w:left="804" w:hanging="480"/>
        <w:jc w:val="left"/>
      </w:pPr>
      <w:rPr>
        <w:rFonts w:hint="default" w:ascii="Times New Roman" w:hAnsi="Times New Roman" w:eastAsia="Times New Roman" w:cs="Times New Roman"/>
        <w:b w:val="0"/>
        <w:bCs w:val="0"/>
        <w:i/>
        <w:iCs/>
        <w:spacing w:val="0"/>
        <w:w w:val="100"/>
        <w:sz w:val="24"/>
        <w:szCs w:val="24"/>
        <w:lang w:val="ru-RU" w:eastAsia="en-US" w:bidi="ar-SA"/>
      </w:rPr>
    </w:lvl>
    <w:lvl w:ilvl="2">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3">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4">
      <w:start w:val="0"/>
      <w:numFmt w:val="bullet"/>
      <w:lvlText w:val="▪"/>
      <w:lvlJc w:val="left"/>
      <w:pPr>
        <w:ind w:left="2484" w:hanging="360"/>
      </w:pPr>
      <w:rPr>
        <w:rFonts w:hint="default" w:ascii="Arial" w:hAnsi="Arial" w:eastAsia="Arial" w:cs="Arial"/>
        <w:b w:val="0"/>
        <w:bCs w:val="0"/>
        <w:i w:val="0"/>
        <w:iCs w:val="0"/>
        <w:spacing w:val="0"/>
        <w:w w:val="129"/>
        <w:sz w:val="24"/>
        <w:szCs w:val="24"/>
        <w:lang w:val="ru-RU" w:eastAsia="en-US" w:bidi="ar-SA"/>
      </w:rPr>
    </w:lvl>
    <w:lvl w:ilvl="5">
      <w:start w:val="0"/>
      <w:numFmt w:val="bullet"/>
      <w:lvlText w:val="•"/>
      <w:lvlJc w:val="left"/>
      <w:pPr>
        <w:ind w:left="4651" w:hanging="360"/>
      </w:pPr>
      <w:rPr>
        <w:rFonts w:hint="default"/>
        <w:lang w:val="ru-RU" w:eastAsia="en-US" w:bidi="ar-SA"/>
      </w:rPr>
    </w:lvl>
    <w:lvl w:ilvl="6">
      <w:start w:val="0"/>
      <w:numFmt w:val="bullet"/>
      <w:lvlText w:val="•"/>
      <w:lvlJc w:val="left"/>
      <w:pPr>
        <w:ind w:left="5737" w:hanging="360"/>
      </w:pPr>
      <w:rPr>
        <w:rFonts w:hint="default"/>
        <w:lang w:val="ru-RU" w:eastAsia="en-US" w:bidi="ar-SA"/>
      </w:rPr>
    </w:lvl>
    <w:lvl w:ilvl="7">
      <w:start w:val="0"/>
      <w:numFmt w:val="bullet"/>
      <w:lvlText w:val="•"/>
      <w:lvlJc w:val="left"/>
      <w:pPr>
        <w:ind w:left="6822" w:hanging="360"/>
      </w:pPr>
      <w:rPr>
        <w:rFonts w:hint="default"/>
        <w:lang w:val="ru-RU" w:eastAsia="en-US" w:bidi="ar-SA"/>
      </w:rPr>
    </w:lvl>
    <w:lvl w:ilvl="8">
      <w:start w:val="0"/>
      <w:numFmt w:val="bullet"/>
      <w:lvlText w:val="•"/>
      <w:lvlJc w:val="left"/>
      <w:pPr>
        <w:ind w:left="7908" w:hanging="360"/>
      </w:pPr>
      <w:rPr>
        <w:rFonts w:hint="default"/>
        <w:lang w:val="ru-RU" w:eastAsia="en-US" w:bidi="ar-SA"/>
      </w:rPr>
    </w:lvl>
  </w:abstractNum>
  <w:abstractNum w:abstractNumId="9">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684" w:hanging="360"/>
      </w:pPr>
      <w:rPr>
        <w:rFonts w:hint="default"/>
        <w:lang w:val="ru-RU" w:eastAsia="en-US" w:bidi="ar-SA"/>
      </w:rPr>
    </w:lvl>
    <w:lvl w:ilvl="3">
      <w:start w:val="0"/>
      <w:numFmt w:val="bullet"/>
      <w:lvlText w:val="•"/>
      <w:lvlJc w:val="left"/>
      <w:pPr>
        <w:ind w:left="3608" w:hanging="360"/>
      </w:pPr>
      <w:rPr>
        <w:rFonts w:hint="default"/>
        <w:lang w:val="ru-RU" w:eastAsia="en-US" w:bidi="ar-SA"/>
      </w:rPr>
    </w:lvl>
    <w:lvl w:ilvl="4">
      <w:start w:val="0"/>
      <w:numFmt w:val="bullet"/>
      <w:lvlText w:val="•"/>
      <w:lvlJc w:val="left"/>
      <w:pPr>
        <w:ind w:left="4533" w:hanging="360"/>
      </w:pPr>
      <w:rPr>
        <w:rFonts w:hint="default"/>
        <w:lang w:val="ru-RU" w:eastAsia="en-US" w:bidi="ar-SA"/>
      </w:rPr>
    </w:lvl>
    <w:lvl w:ilvl="5">
      <w:start w:val="0"/>
      <w:numFmt w:val="bullet"/>
      <w:lvlText w:val="•"/>
      <w:lvlJc w:val="left"/>
      <w:pPr>
        <w:ind w:left="5457" w:hanging="360"/>
      </w:pPr>
      <w:rPr>
        <w:rFonts w:hint="default"/>
        <w:lang w:val="ru-RU" w:eastAsia="en-US" w:bidi="ar-SA"/>
      </w:rPr>
    </w:lvl>
    <w:lvl w:ilvl="6">
      <w:start w:val="0"/>
      <w:numFmt w:val="bullet"/>
      <w:lvlText w:val="•"/>
      <w:lvlJc w:val="left"/>
      <w:pPr>
        <w:ind w:left="6382" w:hanging="360"/>
      </w:pPr>
      <w:rPr>
        <w:rFonts w:hint="default"/>
        <w:lang w:val="ru-RU" w:eastAsia="en-US" w:bidi="ar-SA"/>
      </w:rPr>
    </w:lvl>
    <w:lvl w:ilvl="7">
      <w:start w:val="0"/>
      <w:numFmt w:val="bullet"/>
      <w:lvlText w:val="•"/>
      <w:lvlJc w:val="left"/>
      <w:pPr>
        <w:ind w:left="7306" w:hanging="360"/>
      </w:pPr>
      <w:rPr>
        <w:rFonts w:hint="default"/>
        <w:lang w:val="ru-RU" w:eastAsia="en-US" w:bidi="ar-SA"/>
      </w:rPr>
    </w:lvl>
    <w:lvl w:ilvl="8">
      <w:start w:val="0"/>
      <w:numFmt w:val="bullet"/>
      <w:lvlText w:val="•"/>
      <w:lvlJc w:val="left"/>
      <w:pPr>
        <w:ind w:left="8231" w:hanging="360"/>
      </w:pPr>
      <w:rPr>
        <w:rFonts w:hint="default"/>
        <w:lang w:val="ru-RU" w:eastAsia="en-US" w:bidi="ar-SA"/>
      </w:rPr>
    </w:lvl>
  </w:abstractNum>
  <w:abstractNum w:abstractNumId="8">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392"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1760" w:hanging="360"/>
      </w:pPr>
      <w:rPr>
        <w:rFonts w:hint="default"/>
        <w:lang w:val="ru-RU" w:eastAsia="en-US" w:bidi="ar-SA"/>
      </w:rPr>
    </w:lvl>
    <w:lvl w:ilvl="3">
      <w:start w:val="0"/>
      <w:numFmt w:val="bullet"/>
      <w:lvlText w:val="•"/>
      <w:lvlJc w:val="left"/>
      <w:pPr>
        <w:ind w:left="2800" w:hanging="360"/>
      </w:pPr>
      <w:rPr>
        <w:rFonts w:hint="default"/>
        <w:lang w:val="ru-RU" w:eastAsia="en-US" w:bidi="ar-SA"/>
      </w:rPr>
    </w:lvl>
    <w:lvl w:ilvl="4">
      <w:start w:val="0"/>
      <w:numFmt w:val="bullet"/>
      <w:lvlText w:val="•"/>
      <w:lvlJc w:val="left"/>
      <w:pPr>
        <w:ind w:left="3840" w:hanging="360"/>
      </w:pPr>
      <w:rPr>
        <w:rFonts w:hint="default"/>
        <w:lang w:val="ru-RU" w:eastAsia="en-US" w:bidi="ar-SA"/>
      </w:rPr>
    </w:lvl>
    <w:lvl w:ilvl="5">
      <w:start w:val="0"/>
      <w:numFmt w:val="bullet"/>
      <w:lvlText w:val="•"/>
      <w:lvlJc w:val="left"/>
      <w:pPr>
        <w:ind w:left="4880" w:hanging="360"/>
      </w:pPr>
      <w:rPr>
        <w:rFonts w:hint="default"/>
        <w:lang w:val="ru-RU" w:eastAsia="en-US" w:bidi="ar-SA"/>
      </w:rPr>
    </w:lvl>
    <w:lvl w:ilvl="6">
      <w:start w:val="0"/>
      <w:numFmt w:val="bullet"/>
      <w:lvlText w:val="•"/>
      <w:lvlJc w:val="left"/>
      <w:pPr>
        <w:ind w:left="5920" w:hanging="360"/>
      </w:pPr>
      <w:rPr>
        <w:rFonts w:hint="default"/>
        <w:lang w:val="ru-RU" w:eastAsia="en-US" w:bidi="ar-SA"/>
      </w:rPr>
    </w:lvl>
    <w:lvl w:ilvl="7">
      <w:start w:val="0"/>
      <w:numFmt w:val="bullet"/>
      <w:lvlText w:val="•"/>
      <w:lvlJc w:val="left"/>
      <w:pPr>
        <w:ind w:left="6960" w:hanging="360"/>
      </w:pPr>
      <w:rPr>
        <w:rFonts w:hint="default"/>
        <w:lang w:val="ru-RU" w:eastAsia="en-US" w:bidi="ar-SA"/>
      </w:rPr>
    </w:lvl>
    <w:lvl w:ilvl="8">
      <w:start w:val="0"/>
      <w:numFmt w:val="bullet"/>
      <w:lvlText w:val="•"/>
      <w:lvlJc w:val="left"/>
      <w:pPr>
        <w:ind w:left="8000" w:hanging="360"/>
      </w:pPr>
      <w:rPr>
        <w:rFonts w:hint="default"/>
        <w:lang w:val="ru-RU" w:eastAsia="en-US" w:bidi="ar-SA"/>
      </w:rPr>
    </w:lvl>
  </w:abstractNum>
  <w:abstractNum w:abstractNumId="7">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684" w:hanging="360"/>
      </w:pPr>
      <w:rPr>
        <w:rFonts w:hint="default"/>
        <w:lang w:val="ru-RU" w:eastAsia="en-US" w:bidi="ar-SA"/>
      </w:rPr>
    </w:lvl>
    <w:lvl w:ilvl="3">
      <w:start w:val="0"/>
      <w:numFmt w:val="bullet"/>
      <w:lvlText w:val="•"/>
      <w:lvlJc w:val="left"/>
      <w:pPr>
        <w:ind w:left="3608" w:hanging="360"/>
      </w:pPr>
      <w:rPr>
        <w:rFonts w:hint="default"/>
        <w:lang w:val="ru-RU" w:eastAsia="en-US" w:bidi="ar-SA"/>
      </w:rPr>
    </w:lvl>
    <w:lvl w:ilvl="4">
      <w:start w:val="0"/>
      <w:numFmt w:val="bullet"/>
      <w:lvlText w:val="•"/>
      <w:lvlJc w:val="left"/>
      <w:pPr>
        <w:ind w:left="4533" w:hanging="360"/>
      </w:pPr>
      <w:rPr>
        <w:rFonts w:hint="default"/>
        <w:lang w:val="ru-RU" w:eastAsia="en-US" w:bidi="ar-SA"/>
      </w:rPr>
    </w:lvl>
    <w:lvl w:ilvl="5">
      <w:start w:val="0"/>
      <w:numFmt w:val="bullet"/>
      <w:lvlText w:val="•"/>
      <w:lvlJc w:val="left"/>
      <w:pPr>
        <w:ind w:left="5457" w:hanging="360"/>
      </w:pPr>
      <w:rPr>
        <w:rFonts w:hint="default"/>
        <w:lang w:val="ru-RU" w:eastAsia="en-US" w:bidi="ar-SA"/>
      </w:rPr>
    </w:lvl>
    <w:lvl w:ilvl="6">
      <w:start w:val="0"/>
      <w:numFmt w:val="bullet"/>
      <w:lvlText w:val="•"/>
      <w:lvlJc w:val="left"/>
      <w:pPr>
        <w:ind w:left="6382" w:hanging="360"/>
      </w:pPr>
      <w:rPr>
        <w:rFonts w:hint="default"/>
        <w:lang w:val="ru-RU" w:eastAsia="en-US" w:bidi="ar-SA"/>
      </w:rPr>
    </w:lvl>
    <w:lvl w:ilvl="7">
      <w:start w:val="0"/>
      <w:numFmt w:val="bullet"/>
      <w:lvlText w:val="•"/>
      <w:lvlJc w:val="left"/>
      <w:pPr>
        <w:ind w:left="7306" w:hanging="360"/>
      </w:pPr>
      <w:rPr>
        <w:rFonts w:hint="default"/>
        <w:lang w:val="ru-RU" w:eastAsia="en-US" w:bidi="ar-SA"/>
      </w:rPr>
    </w:lvl>
    <w:lvl w:ilvl="8">
      <w:start w:val="0"/>
      <w:numFmt w:val="bullet"/>
      <w:lvlText w:val="•"/>
      <w:lvlJc w:val="left"/>
      <w:pPr>
        <w:ind w:left="8231" w:hanging="360"/>
      </w:pPr>
      <w:rPr>
        <w:rFonts w:hint="default"/>
        <w:lang w:val="ru-RU" w:eastAsia="en-US" w:bidi="ar-SA"/>
      </w:rPr>
    </w:lvl>
  </w:abstractNum>
  <w:abstractNum w:abstractNumId="6">
    <w:multiLevelType w:val="hybridMultilevel"/>
    <w:lvl w:ilvl="0">
      <w:start w:val="0"/>
      <w:numFmt w:val="bullet"/>
      <w:lvlText w:val="•"/>
      <w:lvlJc w:val="left"/>
      <w:pPr>
        <w:ind w:left="140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212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844" w:hanging="360"/>
      </w:pPr>
      <w:rPr>
        <w:rFonts w:hint="default" w:ascii="Arial" w:hAnsi="Arial" w:eastAsia="Arial" w:cs="Arial"/>
        <w:b w:val="0"/>
        <w:bCs w:val="0"/>
        <w:i w:val="0"/>
        <w:iCs w:val="0"/>
        <w:spacing w:val="0"/>
        <w:w w:val="129"/>
        <w:sz w:val="24"/>
        <w:szCs w:val="24"/>
        <w:lang w:val="ru-RU" w:eastAsia="en-US" w:bidi="ar-SA"/>
      </w:rPr>
    </w:lvl>
    <w:lvl w:ilvl="3">
      <w:start w:val="0"/>
      <w:numFmt w:val="bullet"/>
      <w:lvlText w:val="•"/>
      <w:lvlJc w:val="left"/>
      <w:pPr>
        <w:ind w:left="3745" w:hanging="360"/>
      </w:pPr>
      <w:rPr>
        <w:rFonts w:hint="default"/>
        <w:lang w:val="ru-RU" w:eastAsia="en-US" w:bidi="ar-SA"/>
      </w:rPr>
    </w:lvl>
    <w:lvl w:ilvl="4">
      <w:start w:val="0"/>
      <w:numFmt w:val="bullet"/>
      <w:lvlText w:val="•"/>
      <w:lvlJc w:val="left"/>
      <w:pPr>
        <w:ind w:left="4650" w:hanging="360"/>
      </w:pPr>
      <w:rPr>
        <w:rFonts w:hint="default"/>
        <w:lang w:val="ru-RU" w:eastAsia="en-US" w:bidi="ar-SA"/>
      </w:rPr>
    </w:lvl>
    <w:lvl w:ilvl="5">
      <w:start w:val="0"/>
      <w:numFmt w:val="bullet"/>
      <w:lvlText w:val="•"/>
      <w:lvlJc w:val="left"/>
      <w:pPr>
        <w:ind w:left="5555" w:hanging="360"/>
      </w:pPr>
      <w:rPr>
        <w:rFonts w:hint="default"/>
        <w:lang w:val="ru-RU" w:eastAsia="en-US" w:bidi="ar-SA"/>
      </w:rPr>
    </w:lvl>
    <w:lvl w:ilvl="6">
      <w:start w:val="0"/>
      <w:numFmt w:val="bullet"/>
      <w:lvlText w:val="•"/>
      <w:lvlJc w:val="left"/>
      <w:pPr>
        <w:ind w:left="6460" w:hanging="360"/>
      </w:pPr>
      <w:rPr>
        <w:rFonts w:hint="default"/>
        <w:lang w:val="ru-RU" w:eastAsia="en-US" w:bidi="ar-SA"/>
      </w:rPr>
    </w:lvl>
    <w:lvl w:ilvl="7">
      <w:start w:val="0"/>
      <w:numFmt w:val="bullet"/>
      <w:lvlText w:val="•"/>
      <w:lvlJc w:val="left"/>
      <w:pPr>
        <w:ind w:left="7365" w:hanging="360"/>
      </w:pPr>
      <w:rPr>
        <w:rFonts w:hint="default"/>
        <w:lang w:val="ru-RU" w:eastAsia="en-US" w:bidi="ar-SA"/>
      </w:rPr>
    </w:lvl>
    <w:lvl w:ilvl="8">
      <w:start w:val="0"/>
      <w:numFmt w:val="bullet"/>
      <w:lvlText w:val="•"/>
      <w:lvlJc w:val="left"/>
      <w:pPr>
        <w:ind w:left="8270" w:hanging="360"/>
      </w:pPr>
      <w:rPr>
        <w:rFonts w:hint="default"/>
        <w:lang w:val="ru-RU" w:eastAsia="en-US" w:bidi="ar-SA"/>
      </w:rPr>
    </w:lvl>
  </w:abstractNum>
  <w:abstractNum w:abstractNumId="5">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484" w:hanging="360"/>
      </w:pPr>
      <w:rPr>
        <w:rFonts w:hint="default" w:ascii="Arial" w:hAnsi="Arial" w:eastAsia="Arial" w:cs="Arial"/>
        <w:b w:val="0"/>
        <w:bCs w:val="0"/>
        <w:i w:val="0"/>
        <w:iCs w:val="0"/>
        <w:spacing w:val="0"/>
        <w:w w:val="129"/>
        <w:sz w:val="24"/>
        <w:szCs w:val="24"/>
        <w:lang w:val="ru-RU" w:eastAsia="en-US" w:bidi="ar-SA"/>
      </w:rPr>
    </w:lvl>
    <w:lvl w:ilvl="3">
      <w:start w:val="0"/>
      <w:numFmt w:val="bullet"/>
      <w:lvlText w:val="•"/>
      <w:lvlJc w:val="left"/>
      <w:pPr>
        <w:ind w:left="3204" w:hanging="360"/>
      </w:pPr>
      <w:rPr>
        <w:rFonts w:hint="default" w:ascii="Verdana" w:hAnsi="Verdana" w:eastAsia="Verdana" w:cs="Verdana"/>
        <w:b w:val="0"/>
        <w:bCs w:val="0"/>
        <w:i w:val="0"/>
        <w:iCs w:val="0"/>
        <w:spacing w:val="0"/>
        <w:w w:val="100"/>
        <w:sz w:val="24"/>
        <w:szCs w:val="24"/>
        <w:lang w:val="ru-RU" w:eastAsia="en-US" w:bidi="ar-SA"/>
      </w:rPr>
    </w:lvl>
    <w:lvl w:ilvl="4">
      <w:start w:val="0"/>
      <w:numFmt w:val="bullet"/>
      <w:lvlText w:val="•"/>
      <w:lvlJc w:val="left"/>
      <w:pPr>
        <w:ind w:left="4182" w:hanging="360"/>
      </w:pPr>
      <w:rPr>
        <w:rFonts w:hint="default"/>
        <w:lang w:val="ru-RU" w:eastAsia="en-US" w:bidi="ar-SA"/>
      </w:rPr>
    </w:lvl>
    <w:lvl w:ilvl="5">
      <w:start w:val="0"/>
      <w:numFmt w:val="bullet"/>
      <w:lvlText w:val="•"/>
      <w:lvlJc w:val="left"/>
      <w:pPr>
        <w:ind w:left="5165" w:hanging="360"/>
      </w:pPr>
      <w:rPr>
        <w:rFonts w:hint="default"/>
        <w:lang w:val="ru-RU" w:eastAsia="en-US" w:bidi="ar-SA"/>
      </w:rPr>
    </w:lvl>
    <w:lvl w:ilvl="6">
      <w:start w:val="0"/>
      <w:numFmt w:val="bullet"/>
      <w:lvlText w:val="•"/>
      <w:lvlJc w:val="left"/>
      <w:pPr>
        <w:ind w:left="6148" w:hanging="360"/>
      </w:pPr>
      <w:rPr>
        <w:rFonts w:hint="default"/>
        <w:lang w:val="ru-RU" w:eastAsia="en-US" w:bidi="ar-SA"/>
      </w:rPr>
    </w:lvl>
    <w:lvl w:ilvl="7">
      <w:start w:val="0"/>
      <w:numFmt w:val="bullet"/>
      <w:lvlText w:val="•"/>
      <w:lvlJc w:val="left"/>
      <w:pPr>
        <w:ind w:left="7131" w:hanging="360"/>
      </w:pPr>
      <w:rPr>
        <w:rFonts w:hint="default"/>
        <w:lang w:val="ru-RU" w:eastAsia="en-US" w:bidi="ar-SA"/>
      </w:rPr>
    </w:lvl>
    <w:lvl w:ilvl="8">
      <w:start w:val="0"/>
      <w:numFmt w:val="bullet"/>
      <w:lvlText w:val="•"/>
      <w:lvlJc w:val="left"/>
      <w:pPr>
        <w:ind w:left="8114" w:hanging="360"/>
      </w:pPr>
      <w:rPr>
        <w:rFonts w:hint="default"/>
        <w:lang w:val="ru-RU" w:eastAsia="en-US" w:bidi="ar-SA"/>
      </w:rPr>
    </w:lvl>
  </w:abstractNum>
  <w:abstractNum w:abstractNumId="4">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684" w:hanging="360"/>
      </w:pPr>
      <w:rPr>
        <w:rFonts w:hint="default"/>
        <w:lang w:val="ru-RU" w:eastAsia="en-US" w:bidi="ar-SA"/>
      </w:rPr>
    </w:lvl>
    <w:lvl w:ilvl="3">
      <w:start w:val="0"/>
      <w:numFmt w:val="bullet"/>
      <w:lvlText w:val="•"/>
      <w:lvlJc w:val="left"/>
      <w:pPr>
        <w:ind w:left="3608" w:hanging="360"/>
      </w:pPr>
      <w:rPr>
        <w:rFonts w:hint="default"/>
        <w:lang w:val="ru-RU" w:eastAsia="en-US" w:bidi="ar-SA"/>
      </w:rPr>
    </w:lvl>
    <w:lvl w:ilvl="4">
      <w:start w:val="0"/>
      <w:numFmt w:val="bullet"/>
      <w:lvlText w:val="•"/>
      <w:lvlJc w:val="left"/>
      <w:pPr>
        <w:ind w:left="4533" w:hanging="360"/>
      </w:pPr>
      <w:rPr>
        <w:rFonts w:hint="default"/>
        <w:lang w:val="ru-RU" w:eastAsia="en-US" w:bidi="ar-SA"/>
      </w:rPr>
    </w:lvl>
    <w:lvl w:ilvl="5">
      <w:start w:val="0"/>
      <w:numFmt w:val="bullet"/>
      <w:lvlText w:val="•"/>
      <w:lvlJc w:val="left"/>
      <w:pPr>
        <w:ind w:left="5457" w:hanging="360"/>
      </w:pPr>
      <w:rPr>
        <w:rFonts w:hint="default"/>
        <w:lang w:val="ru-RU" w:eastAsia="en-US" w:bidi="ar-SA"/>
      </w:rPr>
    </w:lvl>
    <w:lvl w:ilvl="6">
      <w:start w:val="0"/>
      <w:numFmt w:val="bullet"/>
      <w:lvlText w:val="•"/>
      <w:lvlJc w:val="left"/>
      <w:pPr>
        <w:ind w:left="6382" w:hanging="360"/>
      </w:pPr>
      <w:rPr>
        <w:rFonts w:hint="default"/>
        <w:lang w:val="ru-RU" w:eastAsia="en-US" w:bidi="ar-SA"/>
      </w:rPr>
    </w:lvl>
    <w:lvl w:ilvl="7">
      <w:start w:val="0"/>
      <w:numFmt w:val="bullet"/>
      <w:lvlText w:val="•"/>
      <w:lvlJc w:val="left"/>
      <w:pPr>
        <w:ind w:left="7306" w:hanging="360"/>
      </w:pPr>
      <w:rPr>
        <w:rFonts w:hint="default"/>
        <w:lang w:val="ru-RU" w:eastAsia="en-US" w:bidi="ar-SA"/>
      </w:rPr>
    </w:lvl>
    <w:lvl w:ilvl="8">
      <w:start w:val="0"/>
      <w:numFmt w:val="bullet"/>
      <w:lvlText w:val="•"/>
      <w:lvlJc w:val="left"/>
      <w:pPr>
        <w:ind w:left="8231" w:hanging="360"/>
      </w:pPr>
      <w:rPr>
        <w:rFonts w:hint="default"/>
        <w:lang w:val="ru-RU" w:eastAsia="en-US" w:bidi="ar-SA"/>
      </w:rPr>
    </w:lvl>
  </w:abstractNum>
  <w:abstractNum w:abstractNumId="3">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484" w:hanging="360"/>
      </w:pPr>
      <w:rPr>
        <w:rFonts w:hint="default" w:ascii="Arial" w:hAnsi="Arial" w:eastAsia="Arial" w:cs="Arial"/>
        <w:b w:val="0"/>
        <w:bCs w:val="0"/>
        <w:i w:val="0"/>
        <w:iCs w:val="0"/>
        <w:spacing w:val="0"/>
        <w:w w:val="129"/>
        <w:sz w:val="24"/>
        <w:szCs w:val="24"/>
        <w:lang w:val="ru-RU" w:eastAsia="en-US" w:bidi="ar-SA"/>
      </w:rPr>
    </w:lvl>
    <w:lvl w:ilvl="3">
      <w:start w:val="0"/>
      <w:numFmt w:val="bullet"/>
      <w:lvlText w:val="•"/>
      <w:lvlJc w:val="left"/>
      <w:pPr>
        <w:ind w:left="3430" w:hanging="360"/>
      </w:pPr>
      <w:rPr>
        <w:rFonts w:hint="default"/>
        <w:lang w:val="ru-RU" w:eastAsia="en-US" w:bidi="ar-SA"/>
      </w:rPr>
    </w:lvl>
    <w:lvl w:ilvl="4">
      <w:start w:val="0"/>
      <w:numFmt w:val="bullet"/>
      <w:lvlText w:val="•"/>
      <w:lvlJc w:val="left"/>
      <w:pPr>
        <w:ind w:left="4380" w:hanging="360"/>
      </w:pPr>
      <w:rPr>
        <w:rFonts w:hint="default"/>
        <w:lang w:val="ru-RU" w:eastAsia="en-US" w:bidi="ar-SA"/>
      </w:rPr>
    </w:lvl>
    <w:lvl w:ilvl="5">
      <w:start w:val="0"/>
      <w:numFmt w:val="bullet"/>
      <w:lvlText w:val="•"/>
      <w:lvlJc w:val="left"/>
      <w:pPr>
        <w:ind w:left="5330" w:hanging="360"/>
      </w:pPr>
      <w:rPr>
        <w:rFonts w:hint="default"/>
        <w:lang w:val="ru-RU" w:eastAsia="en-US" w:bidi="ar-SA"/>
      </w:rPr>
    </w:lvl>
    <w:lvl w:ilvl="6">
      <w:start w:val="0"/>
      <w:numFmt w:val="bullet"/>
      <w:lvlText w:val="•"/>
      <w:lvlJc w:val="left"/>
      <w:pPr>
        <w:ind w:left="6280" w:hanging="360"/>
      </w:pPr>
      <w:rPr>
        <w:rFonts w:hint="default"/>
        <w:lang w:val="ru-RU" w:eastAsia="en-US" w:bidi="ar-SA"/>
      </w:rPr>
    </w:lvl>
    <w:lvl w:ilvl="7">
      <w:start w:val="0"/>
      <w:numFmt w:val="bullet"/>
      <w:lvlText w:val="•"/>
      <w:lvlJc w:val="left"/>
      <w:pPr>
        <w:ind w:left="7230" w:hanging="360"/>
      </w:pPr>
      <w:rPr>
        <w:rFonts w:hint="default"/>
        <w:lang w:val="ru-RU" w:eastAsia="en-US" w:bidi="ar-SA"/>
      </w:rPr>
    </w:lvl>
    <w:lvl w:ilvl="8">
      <w:start w:val="0"/>
      <w:numFmt w:val="bullet"/>
      <w:lvlText w:val="•"/>
      <w:lvlJc w:val="left"/>
      <w:pPr>
        <w:ind w:left="8180" w:hanging="360"/>
      </w:pPr>
      <w:rPr>
        <w:rFonts w:hint="default"/>
        <w:lang w:val="ru-RU" w:eastAsia="en-US" w:bidi="ar-SA"/>
      </w:rPr>
    </w:lvl>
  </w:abstractNum>
  <w:abstractNum w:abstractNumId="2">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o"/>
      <w:lvlJc w:val="left"/>
      <w:pPr>
        <w:ind w:left="1764" w:hanging="360"/>
      </w:pPr>
      <w:rPr>
        <w:rFonts w:hint="default" w:ascii="Courier New" w:hAnsi="Courier New" w:eastAsia="Courier New" w:cs="Courier New"/>
        <w:b w:val="0"/>
        <w:bCs w:val="0"/>
        <w:i w:val="0"/>
        <w:iCs w:val="0"/>
        <w:spacing w:val="0"/>
        <w:w w:val="100"/>
        <w:sz w:val="24"/>
        <w:szCs w:val="24"/>
        <w:lang w:val="ru-RU" w:eastAsia="en-US" w:bidi="ar-SA"/>
      </w:rPr>
    </w:lvl>
    <w:lvl w:ilvl="2">
      <w:start w:val="0"/>
      <w:numFmt w:val="bullet"/>
      <w:lvlText w:val="•"/>
      <w:lvlJc w:val="left"/>
      <w:pPr>
        <w:ind w:left="2684" w:hanging="360"/>
      </w:pPr>
      <w:rPr>
        <w:rFonts w:hint="default"/>
        <w:lang w:val="ru-RU" w:eastAsia="en-US" w:bidi="ar-SA"/>
      </w:rPr>
    </w:lvl>
    <w:lvl w:ilvl="3">
      <w:start w:val="0"/>
      <w:numFmt w:val="bullet"/>
      <w:lvlText w:val="•"/>
      <w:lvlJc w:val="left"/>
      <w:pPr>
        <w:ind w:left="3608" w:hanging="360"/>
      </w:pPr>
      <w:rPr>
        <w:rFonts w:hint="default"/>
        <w:lang w:val="ru-RU" w:eastAsia="en-US" w:bidi="ar-SA"/>
      </w:rPr>
    </w:lvl>
    <w:lvl w:ilvl="4">
      <w:start w:val="0"/>
      <w:numFmt w:val="bullet"/>
      <w:lvlText w:val="•"/>
      <w:lvlJc w:val="left"/>
      <w:pPr>
        <w:ind w:left="4533" w:hanging="360"/>
      </w:pPr>
      <w:rPr>
        <w:rFonts w:hint="default"/>
        <w:lang w:val="ru-RU" w:eastAsia="en-US" w:bidi="ar-SA"/>
      </w:rPr>
    </w:lvl>
    <w:lvl w:ilvl="5">
      <w:start w:val="0"/>
      <w:numFmt w:val="bullet"/>
      <w:lvlText w:val="•"/>
      <w:lvlJc w:val="left"/>
      <w:pPr>
        <w:ind w:left="5457" w:hanging="360"/>
      </w:pPr>
      <w:rPr>
        <w:rFonts w:hint="default"/>
        <w:lang w:val="ru-RU" w:eastAsia="en-US" w:bidi="ar-SA"/>
      </w:rPr>
    </w:lvl>
    <w:lvl w:ilvl="6">
      <w:start w:val="0"/>
      <w:numFmt w:val="bullet"/>
      <w:lvlText w:val="•"/>
      <w:lvlJc w:val="left"/>
      <w:pPr>
        <w:ind w:left="6382" w:hanging="360"/>
      </w:pPr>
      <w:rPr>
        <w:rFonts w:hint="default"/>
        <w:lang w:val="ru-RU" w:eastAsia="en-US" w:bidi="ar-SA"/>
      </w:rPr>
    </w:lvl>
    <w:lvl w:ilvl="7">
      <w:start w:val="0"/>
      <w:numFmt w:val="bullet"/>
      <w:lvlText w:val="•"/>
      <w:lvlJc w:val="left"/>
      <w:pPr>
        <w:ind w:left="7306" w:hanging="360"/>
      </w:pPr>
      <w:rPr>
        <w:rFonts w:hint="default"/>
        <w:lang w:val="ru-RU" w:eastAsia="en-US" w:bidi="ar-SA"/>
      </w:rPr>
    </w:lvl>
    <w:lvl w:ilvl="8">
      <w:start w:val="0"/>
      <w:numFmt w:val="bullet"/>
      <w:lvlText w:val="•"/>
      <w:lvlJc w:val="left"/>
      <w:pPr>
        <w:ind w:left="8231" w:hanging="360"/>
      </w:pPr>
      <w:rPr>
        <w:rFonts w:hint="default"/>
        <w:lang w:val="ru-RU" w:eastAsia="en-US" w:bidi="ar-SA"/>
      </w:rPr>
    </w:lvl>
  </w:abstractNum>
  <w:abstractNum w:abstractNumId="1">
    <w:multiLevelType w:val="hybridMultilevel"/>
    <w:lvl w:ilvl="0">
      <w:start w:val="0"/>
      <w:numFmt w:val="bullet"/>
      <w:lvlText w:val="•"/>
      <w:lvlJc w:val="left"/>
      <w:pPr>
        <w:ind w:left="829"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
      <w:lvlJc w:val="left"/>
      <w:pPr>
        <w:ind w:left="1190" w:hanging="360"/>
      </w:pPr>
      <w:rPr>
        <w:rFonts w:hint="default"/>
        <w:lang w:val="ru-RU" w:eastAsia="en-US" w:bidi="ar-SA"/>
      </w:rPr>
    </w:lvl>
    <w:lvl w:ilvl="2">
      <w:start w:val="0"/>
      <w:numFmt w:val="bullet"/>
      <w:lvlText w:val="•"/>
      <w:lvlJc w:val="left"/>
      <w:pPr>
        <w:ind w:left="1561" w:hanging="360"/>
      </w:pPr>
      <w:rPr>
        <w:rFonts w:hint="default"/>
        <w:lang w:val="ru-RU" w:eastAsia="en-US" w:bidi="ar-SA"/>
      </w:rPr>
    </w:lvl>
    <w:lvl w:ilvl="3">
      <w:start w:val="0"/>
      <w:numFmt w:val="bullet"/>
      <w:lvlText w:val="•"/>
      <w:lvlJc w:val="left"/>
      <w:pPr>
        <w:ind w:left="1931" w:hanging="360"/>
      </w:pPr>
      <w:rPr>
        <w:rFonts w:hint="default"/>
        <w:lang w:val="ru-RU" w:eastAsia="en-US" w:bidi="ar-SA"/>
      </w:rPr>
    </w:lvl>
    <w:lvl w:ilvl="4">
      <w:start w:val="0"/>
      <w:numFmt w:val="bullet"/>
      <w:lvlText w:val="•"/>
      <w:lvlJc w:val="left"/>
      <w:pPr>
        <w:ind w:left="2302" w:hanging="360"/>
      </w:pPr>
      <w:rPr>
        <w:rFonts w:hint="default"/>
        <w:lang w:val="ru-RU" w:eastAsia="en-US" w:bidi="ar-SA"/>
      </w:rPr>
    </w:lvl>
    <w:lvl w:ilvl="5">
      <w:start w:val="0"/>
      <w:numFmt w:val="bullet"/>
      <w:lvlText w:val="•"/>
      <w:lvlJc w:val="left"/>
      <w:pPr>
        <w:ind w:left="2673" w:hanging="360"/>
      </w:pPr>
      <w:rPr>
        <w:rFonts w:hint="default"/>
        <w:lang w:val="ru-RU" w:eastAsia="en-US" w:bidi="ar-SA"/>
      </w:rPr>
    </w:lvl>
    <w:lvl w:ilvl="6">
      <w:start w:val="0"/>
      <w:numFmt w:val="bullet"/>
      <w:lvlText w:val="•"/>
      <w:lvlJc w:val="left"/>
      <w:pPr>
        <w:ind w:left="3043" w:hanging="360"/>
      </w:pPr>
      <w:rPr>
        <w:rFonts w:hint="default"/>
        <w:lang w:val="ru-RU" w:eastAsia="en-US" w:bidi="ar-SA"/>
      </w:rPr>
    </w:lvl>
    <w:lvl w:ilvl="7">
      <w:start w:val="0"/>
      <w:numFmt w:val="bullet"/>
      <w:lvlText w:val="•"/>
      <w:lvlJc w:val="left"/>
      <w:pPr>
        <w:ind w:left="3414" w:hanging="360"/>
      </w:pPr>
      <w:rPr>
        <w:rFonts w:hint="default"/>
        <w:lang w:val="ru-RU" w:eastAsia="en-US" w:bidi="ar-SA"/>
      </w:rPr>
    </w:lvl>
    <w:lvl w:ilvl="8">
      <w:start w:val="0"/>
      <w:numFmt w:val="bullet"/>
      <w:lvlText w:val="•"/>
      <w:lvlJc w:val="left"/>
      <w:pPr>
        <w:ind w:left="3784" w:hanging="360"/>
      </w:pPr>
      <w:rPr>
        <w:rFonts w:hint="default"/>
        <w:lang w:val="ru-RU" w:eastAsia="en-US" w:bidi="ar-SA"/>
      </w:rPr>
    </w:lvl>
  </w:abstractNum>
  <w:abstractNum w:abstractNumId="0">
    <w:multiLevelType w:val="hybridMultilevel"/>
    <w:lvl w:ilvl="0">
      <w:start w:val="0"/>
      <w:numFmt w:val="bullet"/>
      <w:lvlText w:val="•"/>
      <w:lvlJc w:val="left"/>
      <w:pPr>
        <w:ind w:left="1044" w:hanging="360"/>
      </w:pPr>
      <w:rPr>
        <w:rFonts w:hint="default" w:ascii="Verdana" w:hAnsi="Verdana" w:eastAsia="Verdana" w:cs="Verdana"/>
        <w:b w:val="0"/>
        <w:bCs w:val="0"/>
        <w:i w:val="0"/>
        <w:iCs w:val="0"/>
        <w:spacing w:val="0"/>
        <w:w w:val="100"/>
        <w:sz w:val="24"/>
        <w:szCs w:val="24"/>
        <w:lang w:val="ru-RU" w:eastAsia="en-US" w:bidi="ar-SA"/>
      </w:rPr>
    </w:lvl>
    <w:lvl w:ilvl="1">
      <w:start w:val="0"/>
      <w:numFmt w:val="bullet"/>
      <w:lvlText w:val="•"/>
      <w:lvlJc w:val="left"/>
      <w:pPr>
        <w:ind w:left="1944" w:hanging="360"/>
      </w:pPr>
      <w:rPr>
        <w:rFonts w:hint="default"/>
        <w:lang w:val="ru-RU" w:eastAsia="en-US" w:bidi="ar-SA"/>
      </w:rPr>
    </w:lvl>
    <w:lvl w:ilvl="2">
      <w:start w:val="0"/>
      <w:numFmt w:val="bullet"/>
      <w:lvlText w:val="•"/>
      <w:lvlJc w:val="left"/>
      <w:pPr>
        <w:ind w:left="2848" w:hanging="360"/>
      </w:pPr>
      <w:rPr>
        <w:rFonts w:hint="default"/>
        <w:lang w:val="ru-RU" w:eastAsia="en-US" w:bidi="ar-SA"/>
      </w:rPr>
    </w:lvl>
    <w:lvl w:ilvl="3">
      <w:start w:val="0"/>
      <w:numFmt w:val="bullet"/>
      <w:lvlText w:val="•"/>
      <w:lvlJc w:val="left"/>
      <w:pPr>
        <w:ind w:left="3752" w:hanging="360"/>
      </w:pPr>
      <w:rPr>
        <w:rFonts w:hint="default"/>
        <w:lang w:val="ru-RU" w:eastAsia="en-US" w:bidi="ar-SA"/>
      </w:rPr>
    </w:lvl>
    <w:lvl w:ilvl="4">
      <w:start w:val="0"/>
      <w:numFmt w:val="bullet"/>
      <w:lvlText w:val="•"/>
      <w:lvlJc w:val="left"/>
      <w:pPr>
        <w:ind w:left="4656" w:hanging="360"/>
      </w:pPr>
      <w:rPr>
        <w:rFonts w:hint="default"/>
        <w:lang w:val="ru-RU" w:eastAsia="en-US" w:bidi="ar-SA"/>
      </w:rPr>
    </w:lvl>
    <w:lvl w:ilvl="5">
      <w:start w:val="0"/>
      <w:numFmt w:val="bullet"/>
      <w:lvlText w:val="•"/>
      <w:lvlJc w:val="left"/>
      <w:pPr>
        <w:ind w:left="5560" w:hanging="360"/>
      </w:pPr>
      <w:rPr>
        <w:rFonts w:hint="default"/>
        <w:lang w:val="ru-RU" w:eastAsia="en-US" w:bidi="ar-SA"/>
      </w:rPr>
    </w:lvl>
    <w:lvl w:ilvl="6">
      <w:start w:val="0"/>
      <w:numFmt w:val="bullet"/>
      <w:lvlText w:val="•"/>
      <w:lvlJc w:val="left"/>
      <w:pPr>
        <w:ind w:left="6464" w:hanging="360"/>
      </w:pPr>
      <w:rPr>
        <w:rFonts w:hint="default"/>
        <w:lang w:val="ru-RU" w:eastAsia="en-US" w:bidi="ar-SA"/>
      </w:rPr>
    </w:lvl>
    <w:lvl w:ilvl="7">
      <w:start w:val="0"/>
      <w:numFmt w:val="bullet"/>
      <w:lvlText w:val="•"/>
      <w:lvlJc w:val="left"/>
      <w:pPr>
        <w:ind w:left="7368" w:hanging="360"/>
      </w:pPr>
      <w:rPr>
        <w:rFonts w:hint="default"/>
        <w:lang w:val="ru-RU" w:eastAsia="en-US" w:bidi="ar-SA"/>
      </w:rPr>
    </w:lvl>
    <w:lvl w:ilvl="8">
      <w:start w:val="0"/>
      <w:numFmt w:val="bullet"/>
      <w:lvlText w:val="•"/>
      <w:lvlJc w:val="left"/>
      <w:pPr>
        <w:ind w:left="8272" w:hanging="360"/>
      </w:pPr>
      <w:rPr>
        <w:rFonts w:hint="default"/>
        <w:lang w:val="ru-RU"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TOC1" w:type="paragraph">
    <w:name w:val="TOC 1"/>
    <w:basedOn w:val="Normal"/>
    <w:uiPriority w:val="1"/>
    <w:qFormat/>
    <w:pPr>
      <w:ind w:left="324"/>
    </w:pPr>
    <w:rPr>
      <w:rFonts w:ascii="Times New Roman" w:hAnsi="Times New Roman" w:eastAsia="Times New Roman" w:cs="Times New Roman"/>
      <w:sz w:val="24"/>
      <w:szCs w:val="24"/>
      <w:u w:val="single" w:color="000000"/>
      <w:lang w:val="ru-RU" w:eastAsia="en-US" w:bidi="ar-SA"/>
    </w:rPr>
  </w:style>
  <w:style w:styleId="TOC2" w:type="paragraph">
    <w:name w:val="TOC 2"/>
    <w:basedOn w:val="Normal"/>
    <w:uiPriority w:val="1"/>
    <w:qFormat/>
    <w:pPr>
      <w:ind w:left="564"/>
    </w:pPr>
    <w:rPr>
      <w:rFonts w:ascii="Times New Roman" w:hAnsi="Times New Roman" w:eastAsia="Times New Roman" w:cs="Times New Roman"/>
      <w:sz w:val="24"/>
      <w:szCs w:val="24"/>
      <w:u w:val="single" w:color="000000"/>
      <w:lang w:val="ru-RU" w:eastAsia="en-US" w:bidi="ar-SA"/>
    </w:rPr>
  </w:style>
  <w:style w:styleId="TOC3" w:type="paragraph">
    <w:name w:val="TOC 3"/>
    <w:basedOn w:val="Normal"/>
    <w:uiPriority w:val="1"/>
    <w:qFormat/>
    <w:pPr>
      <w:ind w:left="804"/>
    </w:pPr>
    <w:rPr>
      <w:rFonts w:ascii="Times New Roman" w:hAnsi="Times New Roman" w:eastAsia="Times New Roman" w:cs="Times New Roman"/>
      <w:sz w:val="24"/>
      <w:szCs w:val="24"/>
      <w:u w:val="single" w:color="000000"/>
      <w:lang w:val="ru-R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spacing w:before="1"/>
      <w:ind w:left="324"/>
      <w:outlineLvl w:val="1"/>
    </w:pPr>
    <w:rPr>
      <w:rFonts w:ascii="Arial" w:hAnsi="Arial" w:eastAsia="Arial" w:cs="Arial"/>
      <w:b/>
      <w:bCs/>
      <w:sz w:val="32"/>
      <w:szCs w:val="32"/>
      <w:lang w:val="ru-RU" w:eastAsia="en-US" w:bidi="ar-SA"/>
    </w:rPr>
  </w:style>
  <w:style w:styleId="Heading2" w:type="paragraph">
    <w:name w:val="Heading 2"/>
    <w:basedOn w:val="Normal"/>
    <w:uiPriority w:val="1"/>
    <w:qFormat/>
    <w:pPr>
      <w:spacing w:before="241"/>
      <w:ind w:left="324"/>
      <w:jc w:val="both"/>
      <w:outlineLvl w:val="2"/>
    </w:pPr>
    <w:rPr>
      <w:rFonts w:ascii="Arial" w:hAnsi="Arial" w:eastAsia="Arial" w:cs="Arial"/>
      <w:b/>
      <w:bCs/>
      <w:i/>
      <w:iCs/>
      <w:sz w:val="28"/>
      <w:szCs w:val="28"/>
      <w:lang w:val="ru-RU" w:eastAsia="en-US" w:bidi="ar-SA"/>
    </w:rPr>
  </w:style>
  <w:style w:styleId="Heading3" w:type="paragraph">
    <w:name w:val="Heading 3"/>
    <w:basedOn w:val="Normal"/>
    <w:uiPriority w:val="1"/>
    <w:qFormat/>
    <w:pPr>
      <w:spacing w:before="240"/>
      <w:ind w:left="260"/>
      <w:jc w:val="both"/>
      <w:outlineLvl w:val="3"/>
    </w:pPr>
    <w:rPr>
      <w:rFonts w:ascii="Arial" w:hAnsi="Arial" w:eastAsia="Arial" w:cs="Arial"/>
      <w:b/>
      <w:bCs/>
      <w:sz w:val="26"/>
      <w:szCs w:val="26"/>
      <w:lang w:val="ru-RU" w:eastAsia="en-US" w:bidi="ar-SA"/>
    </w:rPr>
  </w:style>
  <w:style w:styleId="Heading4" w:type="paragraph">
    <w:name w:val="Heading 4"/>
    <w:basedOn w:val="Normal"/>
    <w:uiPriority w:val="1"/>
    <w:qFormat/>
    <w:pPr>
      <w:ind w:left="324"/>
      <w:jc w:val="both"/>
      <w:outlineLvl w:val="4"/>
    </w:pPr>
    <w:rPr>
      <w:rFonts w:ascii="Times New Roman" w:hAnsi="Times New Roman" w:eastAsia="Times New Roman" w:cs="Times New Roman"/>
      <w:b/>
      <w:bCs/>
      <w:sz w:val="24"/>
      <w:szCs w:val="24"/>
      <w:lang w:val="ru-RU" w:eastAsia="en-US" w:bidi="ar-SA"/>
    </w:rPr>
  </w:style>
  <w:style w:styleId="Heading5" w:type="paragraph">
    <w:name w:val="Heading 5"/>
    <w:basedOn w:val="Normal"/>
    <w:uiPriority w:val="1"/>
    <w:qFormat/>
    <w:pPr>
      <w:ind w:left="324"/>
      <w:outlineLvl w:val="5"/>
    </w:pPr>
    <w:rPr>
      <w:rFonts w:ascii="Times New Roman" w:hAnsi="Times New Roman" w:eastAsia="Times New Roman" w:cs="Times New Roman"/>
      <w:b/>
      <w:bCs/>
      <w:i/>
      <w:iCs/>
      <w:sz w:val="24"/>
      <w:szCs w:val="24"/>
      <w:u w:val="single" w:color="000000"/>
      <w:lang w:val="ru-RU" w:eastAsia="en-US" w:bidi="ar-SA"/>
    </w:rPr>
  </w:style>
  <w:style w:styleId="ListParagraph" w:type="paragraph">
    <w:name w:val="List Paragraph"/>
    <w:basedOn w:val="Normal"/>
    <w:uiPriority w:val="1"/>
    <w:qFormat/>
    <w:pPr>
      <w:ind w:left="1044" w:hanging="360"/>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lma.elewise.ru/" TargetMode="External"/><Relationship Id="rId7" Type="http://schemas.openxmlformats.org/officeDocument/2006/relationships/hyperlink" Target="http://www.elewise.ru/" TargetMode="External"/><Relationship Id="rId8" Type="http://schemas.openxmlformats.org/officeDocument/2006/relationships/hyperlink" Target="http://bpmn.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header" Target="header2.xml"/><Relationship Id="rId90" Type="http://schemas.openxmlformats.org/officeDocument/2006/relationships/footer" Target="footer2.xml"/><Relationship Id="rId91" Type="http://schemas.openxmlformats.org/officeDocument/2006/relationships/header" Target="header3.xml"/><Relationship Id="rId92" Type="http://schemas.openxmlformats.org/officeDocument/2006/relationships/footer" Target="footer3.xml"/><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jpeg"/><Relationship Id="rId124" Type="http://schemas.openxmlformats.org/officeDocument/2006/relationships/header" Target="header4.xml"/><Relationship Id="rId125" Type="http://schemas.openxmlformats.org/officeDocument/2006/relationships/footer" Target="footer4.xml"/><Relationship Id="rId126" Type="http://schemas.openxmlformats.org/officeDocument/2006/relationships/image" Target="media/image111.png"/><Relationship Id="rId127" Type="http://schemas.openxmlformats.org/officeDocument/2006/relationships/header" Target="header5.xml"/><Relationship Id="rId128" Type="http://schemas.openxmlformats.org/officeDocument/2006/relationships/footer" Target="footer5.xml"/><Relationship Id="rId129" Type="http://schemas.openxmlformats.org/officeDocument/2006/relationships/image" Target="media/image112.png"/><Relationship Id="rId130" Type="http://schemas.openxmlformats.org/officeDocument/2006/relationships/image" Target="media/image113.png"/><Relationship Id="rId131" Type="http://schemas.openxmlformats.org/officeDocument/2006/relationships/image" Target="media/image114.png"/><Relationship Id="rId132" Type="http://schemas.openxmlformats.org/officeDocument/2006/relationships/image" Target="media/image115.png"/><Relationship Id="rId133" Type="http://schemas.openxmlformats.org/officeDocument/2006/relationships/image" Target="media/image116.png"/><Relationship Id="rId134" Type="http://schemas.openxmlformats.org/officeDocument/2006/relationships/image" Target="media/image117.png"/><Relationship Id="rId135" Type="http://schemas.openxmlformats.org/officeDocument/2006/relationships/image" Target="media/image118.png"/><Relationship Id="rId136" Type="http://schemas.openxmlformats.org/officeDocument/2006/relationships/image" Target="media/image119.png"/><Relationship Id="rId137" Type="http://schemas.openxmlformats.org/officeDocument/2006/relationships/image" Target="media/image120.png"/><Relationship Id="rId138" Type="http://schemas.openxmlformats.org/officeDocument/2006/relationships/image" Target="media/image121.png"/><Relationship Id="rId139" Type="http://schemas.openxmlformats.org/officeDocument/2006/relationships/image" Target="media/image122.png"/><Relationship Id="rId140" Type="http://schemas.openxmlformats.org/officeDocument/2006/relationships/image" Target="media/image123.png"/><Relationship Id="rId141" Type="http://schemas.openxmlformats.org/officeDocument/2006/relationships/image" Target="media/image124.png"/><Relationship Id="rId142" Type="http://schemas.openxmlformats.org/officeDocument/2006/relationships/image" Target="media/image125.png"/><Relationship Id="rId143" Type="http://schemas.openxmlformats.org/officeDocument/2006/relationships/image" Target="media/image126.png"/><Relationship Id="rId144" Type="http://schemas.openxmlformats.org/officeDocument/2006/relationships/image" Target="media/image127.png"/><Relationship Id="rId145" Type="http://schemas.openxmlformats.org/officeDocument/2006/relationships/image" Target="media/image128.png"/><Relationship Id="rId146" Type="http://schemas.openxmlformats.org/officeDocument/2006/relationships/image" Target="media/image129.png"/><Relationship Id="rId147" Type="http://schemas.openxmlformats.org/officeDocument/2006/relationships/image" Target="media/image130.png"/><Relationship Id="rId148" Type="http://schemas.openxmlformats.org/officeDocument/2006/relationships/image" Target="media/image131.png"/><Relationship Id="rId149" Type="http://schemas.openxmlformats.org/officeDocument/2006/relationships/image" Target="media/image132.png"/><Relationship Id="rId150" Type="http://schemas.openxmlformats.org/officeDocument/2006/relationships/image" Target="media/image133.png"/><Relationship Id="rId151" Type="http://schemas.openxmlformats.org/officeDocument/2006/relationships/image" Target="media/image134.png"/><Relationship Id="rId152" Type="http://schemas.openxmlformats.org/officeDocument/2006/relationships/image" Target="media/image135.png"/><Relationship Id="rId153" Type="http://schemas.openxmlformats.org/officeDocument/2006/relationships/image" Target="media/image136.png"/><Relationship Id="rId154" Type="http://schemas.openxmlformats.org/officeDocument/2006/relationships/image" Target="media/image137.png"/><Relationship Id="rId155" Type="http://schemas.openxmlformats.org/officeDocument/2006/relationships/header" Target="header6.xml"/><Relationship Id="rId156" Type="http://schemas.openxmlformats.org/officeDocument/2006/relationships/footer" Target="footer6.xml"/><Relationship Id="rId157" Type="http://schemas.openxmlformats.org/officeDocument/2006/relationships/header" Target="header7.xml"/><Relationship Id="rId158" Type="http://schemas.openxmlformats.org/officeDocument/2006/relationships/footer" Target="footer7.xml"/><Relationship Id="rId159" Type="http://schemas.openxmlformats.org/officeDocument/2006/relationships/image" Target="media/image138.png"/><Relationship Id="rId160" Type="http://schemas.openxmlformats.org/officeDocument/2006/relationships/image" Target="media/image139.png"/><Relationship Id="rId161" Type="http://schemas.openxmlformats.org/officeDocument/2006/relationships/image" Target="media/image140.png"/><Relationship Id="rId162" Type="http://schemas.openxmlformats.org/officeDocument/2006/relationships/image" Target="media/image141.png"/><Relationship Id="rId163" Type="http://schemas.openxmlformats.org/officeDocument/2006/relationships/image" Target="media/image142.png"/><Relationship Id="rId164" Type="http://schemas.openxmlformats.org/officeDocument/2006/relationships/image" Target="media/image143.png"/><Relationship Id="rId165" Type="http://schemas.openxmlformats.org/officeDocument/2006/relationships/image" Target="media/image144.png"/><Relationship Id="rId166" Type="http://schemas.openxmlformats.org/officeDocument/2006/relationships/image" Target="media/image145.png"/><Relationship Id="rId167" Type="http://schemas.openxmlformats.org/officeDocument/2006/relationships/image" Target="media/image146.jpeg"/><Relationship Id="rId168" Type="http://schemas.openxmlformats.org/officeDocument/2006/relationships/image" Target="media/image147.png"/><Relationship Id="rId169" Type="http://schemas.openxmlformats.org/officeDocument/2006/relationships/image" Target="media/image148.png"/><Relationship Id="rId170" Type="http://schemas.openxmlformats.org/officeDocument/2006/relationships/image" Target="media/image149.png"/><Relationship Id="rId171" Type="http://schemas.openxmlformats.org/officeDocument/2006/relationships/image" Target="media/image150.png"/><Relationship Id="rId172" Type="http://schemas.openxmlformats.org/officeDocument/2006/relationships/image" Target="media/image151.png"/><Relationship Id="rId173" Type="http://schemas.openxmlformats.org/officeDocument/2006/relationships/image" Target="media/image152.png"/><Relationship Id="rId174" Type="http://schemas.openxmlformats.org/officeDocument/2006/relationships/image" Target="media/image153.png"/><Relationship Id="rId175" Type="http://schemas.openxmlformats.org/officeDocument/2006/relationships/image" Target="media/image154.png"/><Relationship Id="rId176" Type="http://schemas.openxmlformats.org/officeDocument/2006/relationships/image" Target="media/image155.png"/><Relationship Id="rId177" Type="http://schemas.openxmlformats.org/officeDocument/2006/relationships/image" Target="media/image156.png"/><Relationship Id="rId178" Type="http://schemas.openxmlformats.org/officeDocument/2006/relationships/image" Target="media/image157.png"/><Relationship Id="rId179" Type="http://schemas.openxmlformats.org/officeDocument/2006/relationships/image" Target="media/image158.png"/><Relationship Id="rId180" Type="http://schemas.openxmlformats.org/officeDocument/2006/relationships/image" Target="media/image159.png"/><Relationship Id="rId181" Type="http://schemas.openxmlformats.org/officeDocument/2006/relationships/image" Target="media/image160.png"/><Relationship Id="rId182" Type="http://schemas.openxmlformats.org/officeDocument/2006/relationships/image" Target="media/image161.png"/><Relationship Id="rId183" Type="http://schemas.openxmlformats.org/officeDocument/2006/relationships/image" Target="media/image162.png"/><Relationship Id="rId184" Type="http://schemas.openxmlformats.org/officeDocument/2006/relationships/image" Target="media/image163.png"/><Relationship Id="rId185" Type="http://schemas.openxmlformats.org/officeDocument/2006/relationships/image" Target="media/image164.png"/><Relationship Id="rId186" Type="http://schemas.openxmlformats.org/officeDocument/2006/relationships/image" Target="media/image165.png"/><Relationship Id="rId187" Type="http://schemas.openxmlformats.org/officeDocument/2006/relationships/image" Target="media/image166.png"/><Relationship Id="rId188" Type="http://schemas.openxmlformats.org/officeDocument/2006/relationships/image" Target="media/image167.png"/><Relationship Id="rId189" Type="http://schemas.openxmlformats.org/officeDocument/2006/relationships/image" Target="media/image168.png"/><Relationship Id="rId190" Type="http://schemas.openxmlformats.org/officeDocument/2006/relationships/image" Target="media/image169.png"/><Relationship Id="rId191" Type="http://schemas.openxmlformats.org/officeDocument/2006/relationships/image" Target="media/image170.png"/><Relationship Id="rId192" Type="http://schemas.openxmlformats.org/officeDocument/2006/relationships/image" Target="media/image171.png"/><Relationship Id="rId193" Type="http://schemas.openxmlformats.org/officeDocument/2006/relationships/image" Target="media/image172.png"/><Relationship Id="rId194" Type="http://schemas.openxmlformats.org/officeDocument/2006/relationships/image" Target="media/image173.png"/><Relationship Id="rId195" Type="http://schemas.openxmlformats.org/officeDocument/2006/relationships/image" Target="media/image174.png"/><Relationship Id="rId196" Type="http://schemas.openxmlformats.org/officeDocument/2006/relationships/image" Target="media/image175.png"/><Relationship Id="rId197" Type="http://schemas.openxmlformats.org/officeDocument/2006/relationships/image" Target="media/image176.png"/><Relationship Id="rId198" Type="http://schemas.openxmlformats.org/officeDocument/2006/relationships/image" Target="media/image177.png"/><Relationship Id="rId199" Type="http://schemas.openxmlformats.org/officeDocument/2006/relationships/image" Target="media/image178.png"/><Relationship Id="rId200" Type="http://schemas.openxmlformats.org/officeDocument/2006/relationships/image" Target="media/image179.png"/><Relationship Id="rId201" Type="http://schemas.openxmlformats.org/officeDocument/2006/relationships/image" Target="media/image180.png"/><Relationship Id="rId202" Type="http://schemas.openxmlformats.org/officeDocument/2006/relationships/image" Target="media/image181.png"/><Relationship Id="rId203" Type="http://schemas.openxmlformats.org/officeDocument/2006/relationships/image" Target="media/image182.png"/><Relationship Id="rId204" Type="http://schemas.openxmlformats.org/officeDocument/2006/relationships/image" Target="media/image183.png"/><Relationship Id="rId205" Type="http://schemas.openxmlformats.org/officeDocument/2006/relationships/image" Target="media/image184.png"/><Relationship Id="rId206" Type="http://schemas.openxmlformats.org/officeDocument/2006/relationships/image" Target="media/image185.png"/><Relationship Id="rId207" Type="http://schemas.openxmlformats.org/officeDocument/2006/relationships/image" Target="media/image186.png"/><Relationship Id="rId208" Type="http://schemas.openxmlformats.org/officeDocument/2006/relationships/image" Target="media/image187.png"/><Relationship Id="rId209" Type="http://schemas.openxmlformats.org/officeDocument/2006/relationships/image" Target="media/image188.png"/><Relationship Id="rId210" Type="http://schemas.openxmlformats.org/officeDocument/2006/relationships/image" Target="media/image189.png"/><Relationship Id="rId211" Type="http://schemas.openxmlformats.org/officeDocument/2006/relationships/image" Target="media/image190.png"/><Relationship Id="rId212" Type="http://schemas.openxmlformats.org/officeDocument/2006/relationships/image" Target="media/image191.png"/><Relationship Id="rId213" Type="http://schemas.openxmlformats.org/officeDocument/2006/relationships/image" Target="media/image192.png"/><Relationship Id="rId214" Type="http://schemas.openxmlformats.org/officeDocument/2006/relationships/image" Target="media/image193.png"/><Relationship Id="rId215" Type="http://schemas.openxmlformats.org/officeDocument/2006/relationships/image" Target="media/image194.png"/><Relationship Id="rId216" Type="http://schemas.openxmlformats.org/officeDocument/2006/relationships/image" Target="media/image195.png"/><Relationship Id="rId217" Type="http://schemas.openxmlformats.org/officeDocument/2006/relationships/image" Target="media/image196.png"/><Relationship Id="rId218" Type="http://schemas.openxmlformats.org/officeDocument/2006/relationships/header" Target="header8.xml"/><Relationship Id="rId219" Type="http://schemas.openxmlformats.org/officeDocument/2006/relationships/footer" Target="footer8.xml"/><Relationship Id="rId220" Type="http://schemas.openxmlformats.org/officeDocument/2006/relationships/image" Target="media/image197.png"/><Relationship Id="rId221" Type="http://schemas.openxmlformats.org/officeDocument/2006/relationships/header" Target="header9.xml"/><Relationship Id="rId222" Type="http://schemas.openxmlformats.org/officeDocument/2006/relationships/footer" Target="footer9.xml"/><Relationship Id="rId223" Type="http://schemas.openxmlformats.org/officeDocument/2006/relationships/image" Target="media/image198.png"/><Relationship Id="rId224" Type="http://schemas.openxmlformats.org/officeDocument/2006/relationships/image" Target="media/image199.png"/><Relationship Id="rId225" Type="http://schemas.openxmlformats.org/officeDocument/2006/relationships/image" Target="media/image200.png"/><Relationship Id="rId226" Type="http://schemas.openxmlformats.org/officeDocument/2006/relationships/image" Target="media/image201.png"/><Relationship Id="rId227" Type="http://schemas.openxmlformats.org/officeDocument/2006/relationships/image" Target="media/image202.png"/><Relationship Id="rId228" Type="http://schemas.openxmlformats.org/officeDocument/2006/relationships/image" Target="media/image203.png"/><Relationship Id="rId229" Type="http://schemas.openxmlformats.org/officeDocument/2006/relationships/image" Target="media/image204.png"/><Relationship Id="rId230" Type="http://schemas.openxmlformats.org/officeDocument/2006/relationships/image" Target="media/image205.png"/><Relationship Id="rId231" Type="http://schemas.openxmlformats.org/officeDocument/2006/relationships/image" Target="media/image206.png"/><Relationship Id="rId2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Elewise</dc:creator>
  <dc:title>BPMN_spec_ch_8_9_10_ RUS</dc:title>
  <dcterms:created xsi:type="dcterms:W3CDTF">2025-02-04T10:38:59Z</dcterms:created>
  <dcterms:modified xsi:type="dcterms:W3CDTF">2025-02-04T10:38:59Z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2009-01-29T00:00:00Z</vt:filetime>
  </property>
  <property fmtid="{D5CDD505-2E9C-101B-9397-08002B2CF9AE}" pid="3" name="Creator">
    <vt:lpwstr>Writer</vt:lpwstr>
  </property>
  <property fmtid="{D5CDD505-2E9C-101B-9397-08002B2CF9AE}" pid="4" name="LastSaved">
    <vt:filetime>2025-02-04T00:00:00Z</vt:filetime>
  </property>
  <property fmtid="{D5CDD505-2E9C-101B-9397-08002B2CF9AE}" pid="5" name="Producer">
    <vt:lpwstr>3-Heights(TM) PDF Security Shell 4.8.25.2 (http://www.pdf-tools.com)</vt:lpwstr>
  </property>
</Properties>
</file>