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A0A03" w14:textId="449680D9" w:rsidR="00C9761B" w:rsidRDefault="00D00D0F" w:rsidP="00D00D0F">
      <w:pPr>
        <w:jc w:val="center"/>
        <w:rPr>
          <w:rFonts w:ascii="Cambria" w:hAnsi="Cambria"/>
          <w:sz w:val="24"/>
          <w:szCs w:val="24"/>
        </w:rPr>
      </w:pPr>
      <w:r w:rsidRPr="00D00D0F">
        <w:rPr>
          <w:rFonts w:ascii="Cambria" w:hAnsi="Cambria"/>
          <w:sz w:val="24"/>
          <w:szCs w:val="24"/>
        </w:rPr>
        <w:t>CS 20 Laboratory 2: Application of Kirchhoff’s Laws</w:t>
      </w:r>
    </w:p>
    <w:p w14:paraId="6926D33B" w14:textId="732C42C4" w:rsidR="00D00D0F" w:rsidRDefault="00D00D0F" w:rsidP="00D00D0F">
      <w:pPr>
        <w:pStyle w:val="ListParagraph"/>
        <w:numPr>
          <w:ilvl w:val="0"/>
          <w:numId w:val="8"/>
        </w:numPr>
        <w:contextualSpacing w:val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KCL and KVL Exercise</w:t>
      </w:r>
    </w:p>
    <w:p w14:paraId="7AB298D0" w14:textId="20449D27" w:rsidR="00D00D0F" w:rsidRDefault="00D00D0F" w:rsidP="00D00D0F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D00D0F">
        <w:rPr>
          <w:rFonts w:ascii="Cambria" w:hAnsi="Cambria"/>
          <w:sz w:val="24"/>
          <w:szCs w:val="24"/>
        </w:rPr>
        <w:t>Enumerate all effective nodes of the circuit; include all components</w:t>
      </w:r>
      <w:r>
        <w:rPr>
          <w:rFonts w:ascii="Cambria" w:hAnsi="Cambria"/>
          <w:sz w:val="24"/>
          <w:szCs w:val="24"/>
        </w:rPr>
        <w:t xml:space="preserve"> </w:t>
      </w:r>
      <w:r w:rsidRPr="00D00D0F">
        <w:rPr>
          <w:rFonts w:ascii="Cambria" w:hAnsi="Cambria"/>
          <w:sz w:val="24"/>
          <w:szCs w:val="24"/>
        </w:rPr>
        <w:t>connected to each node.</w:t>
      </w:r>
    </w:p>
    <w:p w14:paraId="057FECFC" w14:textId="4306701C" w:rsidR="00CA1A0F" w:rsidRPr="00CA1A0F" w:rsidRDefault="00BB0144" w:rsidP="00CA1A0F">
      <w:pPr>
        <w:ind w:left="1080"/>
        <w:rPr>
          <w:rFonts w:ascii="Cambria" w:hAnsi="Cambria"/>
          <w:sz w:val="24"/>
          <w:szCs w:val="24"/>
        </w:rPr>
      </w:pPr>
      <w:r w:rsidRPr="00D00D0F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2367B4" wp14:editId="7705B0EC">
                <wp:simplePos x="0" y="0"/>
                <wp:positionH relativeFrom="column">
                  <wp:posOffset>952302</wp:posOffset>
                </wp:positionH>
                <wp:positionV relativeFrom="paragraph">
                  <wp:posOffset>245681</wp:posOffset>
                </wp:positionV>
                <wp:extent cx="683879" cy="30736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79" cy="3073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76FD5" w14:textId="48181F0B" w:rsidR="00D00D0F" w:rsidRPr="00CA1A0F" w:rsidRDefault="00D00D0F">
                            <w:pPr>
                              <w:rPr>
                                <w:rFonts w:ascii="Cambria" w:hAnsi="Cambria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CA1A0F">
                              <w:rPr>
                                <w:rFonts w:ascii="Cambria" w:hAnsi="Cambria"/>
                                <w:color w:val="FF0000"/>
                                <w:sz w:val="24"/>
                                <w:szCs w:val="24"/>
                              </w:rPr>
                              <w:t>Node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367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pt;margin-top:19.35pt;width:53.85pt;height:24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6vnCwIAAPMDAAAOAAAAZHJzL2Uyb0RvYy54bWysU9uO2yAQfa/Uf0C8N3acuxVntd3tVpW2&#10;F2m3H0AwjlGBoUBip1/fAWezVvtW1Q8WMDOHc84M25teK3ISzkswFZ1OckqE4VBLc6jo9+eHd2tK&#10;fGCmZgqMqOhZeHqze/tm29lSFNCCqoUjCGJ82dmKtiHYMss8b4VmfgJWGAw24DQLuHWHrHasQ3St&#10;siLPl1kHrrYOuPAeT++HIN0l/KYRPHxtGi8CURVFbiH9Xfrv4z/bbVl5cMy2kl9osH9goZk0eOkV&#10;6p4FRo5O/gWlJXfgoQkTDjqDppFcJA2oZpr/oeapZVYkLWiOt1eb/P+D5V9O3xyRdUWL6YoSwzQ2&#10;6Vn0gbyHnhTRn876EtOeLCaGHo+xz0mrt4/Af3hi4K5l5iBunYOuFaxGftNYmY1KBxwfQfbdZ6jx&#10;GnYMkID6xuloHtpBEB37dL72JlLheLhcz9arDSUcQ7N8NVsmbhkrX4qt8+GjAE3ioqIOW5/A2enR&#10;h0iGlS8p8S4DD1Kp1H5lSFfRzaJYpIJRRMuA06mkrug6j98wL1HjB1On4sCkGtZ4gTIX0VHnoDj0&#10;+x4ToxN7qM8o38EwhfhqcNGC+0VJhxNYUf/zyJygRH0yaOFmOp/HkU2b+WJV4MaNI/txhBmOUBUN&#10;lAzLu5DGfNB6i1Y3MtnwyuTCFScruXN5BXF0x/uU9fpWd78BAAD//wMAUEsDBBQABgAIAAAAIQBf&#10;o4i+3QAAAAkBAAAPAAAAZHJzL2Rvd25yZXYueG1sTI/BTsMwEETvSPyDtUjcqN1CSAhxqgrEFUSB&#10;Sr258TaJGq+j2G3C33d7gtuOdjTzplhOrhMnHELrScN8pkAgVd62VGv4/nq7y0CEaMiazhNq+MUA&#10;y/L6qjC59SN94mkda8EhFHKjoYmxz6UMVYPOhJnvkfi394MzkeVQSzuYkcNdJxdKPUpnWuKGxvT4&#10;0mB1WB+dhp/3/XbzoD7qV5f0o5+UJPcktb69mVbPICJO8c8MF3xGh5KZdv5INoiOdaJ4S9Rwn6Ug&#10;2LBIUj52GrJ0DrIs5P8F5RkAAP//AwBQSwECLQAUAAYACAAAACEAtoM4kv4AAADhAQAAEwAAAAAA&#10;AAAAAAAAAAAAAAAAW0NvbnRlbnRfVHlwZXNdLnhtbFBLAQItABQABgAIAAAAIQA4/SH/1gAAAJQB&#10;AAALAAAAAAAAAAAAAAAAAC8BAABfcmVscy8ucmVsc1BLAQItABQABgAIAAAAIQAq56vnCwIAAPMD&#10;AAAOAAAAAAAAAAAAAAAAAC4CAABkcnMvZTJvRG9jLnhtbFBLAQItABQABgAIAAAAIQBfo4i+3QAA&#10;AAkBAAAPAAAAAAAAAAAAAAAAAGUEAABkcnMvZG93bnJldi54bWxQSwUGAAAAAAQABADzAAAAbwUA&#10;AAAA&#10;" filled="f" stroked="f">
                <v:textbox>
                  <w:txbxContent>
                    <w:p w14:paraId="3C776FD5" w14:textId="48181F0B" w:rsidR="00D00D0F" w:rsidRPr="00CA1A0F" w:rsidRDefault="00D00D0F">
                      <w:pPr>
                        <w:rPr>
                          <w:rFonts w:ascii="Cambria" w:hAnsi="Cambria"/>
                          <w:color w:val="FF0000"/>
                          <w:sz w:val="24"/>
                          <w:szCs w:val="24"/>
                        </w:rPr>
                      </w:pPr>
                      <w:r w:rsidRPr="00CA1A0F">
                        <w:rPr>
                          <w:rFonts w:ascii="Cambria" w:hAnsi="Cambria"/>
                          <w:color w:val="FF0000"/>
                          <w:sz w:val="24"/>
                          <w:szCs w:val="24"/>
                        </w:rPr>
                        <w:t>Node A</w:t>
                      </w:r>
                    </w:p>
                  </w:txbxContent>
                </v:textbox>
              </v:shape>
            </w:pict>
          </mc:Fallback>
        </mc:AlternateContent>
      </w:r>
      <w:r w:rsidR="00CA1A0F" w:rsidRPr="00D00D0F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74B3FD" wp14:editId="3477907D">
                <wp:simplePos x="0" y="0"/>
                <wp:positionH relativeFrom="column">
                  <wp:posOffset>3600514</wp:posOffset>
                </wp:positionH>
                <wp:positionV relativeFrom="paragraph">
                  <wp:posOffset>238002</wp:posOffset>
                </wp:positionV>
                <wp:extent cx="683879" cy="299677"/>
                <wp:effectExtent l="0" t="0" r="0" b="571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79" cy="2996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2EE9E" w14:textId="3D733FE6" w:rsidR="00D00D0F" w:rsidRPr="00BB0144" w:rsidRDefault="00D00D0F" w:rsidP="00D00D0F">
                            <w:pPr>
                              <w:rPr>
                                <w:rFonts w:ascii="Cambria" w:hAnsi="Cambr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BB0144">
                              <w:rPr>
                                <w:rFonts w:ascii="Cambria" w:hAnsi="Cambria"/>
                                <w:color w:val="0070C0"/>
                                <w:sz w:val="24"/>
                                <w:szCs w:val="24"/>
                              </w:rPr>
                              <w:t>Node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4B3FD" id="_x0000_s1027" type="#_x0000_t202" style="position:absolute;left:0;text-align:left;margin-left:283.5pt;margin-top:18.75pt;width:53.85pt;height:2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H3KDAIAAPgDAAAOAAAAZHJzL2Uyb0RvYy54bWysU9tuGyEQfa/Uf0C812tvfV0ZR2nSVJXS&#10;i5T0AzDLelGBoYC96359BtZxrOStKg+IYZgzc84M66veaHKQPiiwjE5GY0qkFVAru2P01+PdhyUl&#10;IXJbcw1WMnqUgV5t3r9bd66SJbSga+kJgthQdY7RNkZXFUUQrTQ8jMBJi84GvOERTb8ras87RDe6&#10;KMfjedGBr50HIUPA29vBSTcZv2mkiD+aJshINKNYW8y7z/s27cVmzaud565V4lQG/4cqDFcWk56h&#10;bnnkZO/VGyijhIcATRwJMAU0jRIyc0A2k/ErNg8tdzJzQXGCO8sU/h+s+H746YmqGZ1SYrnBFj3K&#10;PpJP0JMyqdO5UOGjB4fPYo/X2OXMNLh7EL8DsXDTcruT195D10peY3WTFFlchA44IYFsu29QYxq+&#10;j5CB+sabJB2KQRAdu3Q8dyaVIvByvvy4XKwoEegqV6v5YpEz8Oo52PkQv0gwJB0Y9dj4DM4P9yGm&#10;Ynj1/CTlsnCntM7N15Z0jK5m5SwHXHiMijibWhlGl+O0hmlJHD/bOgdHrvRwxgTankgnngPj2G/7&#10;rG5WJAmyhfqIKngYRhG/Dh5a8H8p6XAMGQ1/9txLSvRXi0quJtNpmttsTGeLEg1/6dleergVCMVo&#10;pGQ43sQ86wPla1S8UVmNl0pOJeN4ZZFOXyHN76WdX7182M0TAAAA//8DAFBLAwQUAAYACAAAACEA&#10;BeVkgt4AAAAJAQAADwAAAGRycy9kb3ducmV2LnhtbEyPwU7DMBBE70j8g7VI3KgDNEkJ2VQIxBVE&#10;oZW4ufE2iYjXUew24e9ZTnAarWY0+6Zcz65XJxpD5xnhepGAIq697bhB+Hh/vlqBCtGwNb1nQvim&#10;AOvq/Kw0hfUTv9FpExslJRwKg9DGOBRah7olZ8LCD8TiHfzoTJRzbLQdzSTlrtc3SZJpZzqWD60Z&#10;6LGl+mtzdAjbl8Pnbpm8Nk8uHSY/J5rdnUa8vJgf7kFFmuNfGH7xBR0qYdr7I9ugeoQ0y2VLRLjN&#10;U1ASyPJlDmqPsBLVVan/L6h+AAAA//8DAFBLAQItABQABgAIAAAAIQC2gziS/gAAAOEBAAATAAAA&#10;AAAAAAAAAAAAAAAAAABbQ29udGVudF9UeXBlc10ueG1sUEsBAi0AFAAGAAgAAAAhADj9If/WAAAA&#10;lAEAAAsAAAAAAAAAAAAAAAAALwEAAF9yZWxzLy5yZWxzUEsBAi0AFAAGAAgAAAAhAA4QfcoMAgAA&#10;+AMAAA4AAAAAAAAAAAAAAAAALgIAAGRycy9lMm9Eb2MueG1sUEsBAi0AFAAGAAgAAAAhAAXlZILe&#10;AAAACQEAAA8AAAAAAAAAAAAAAAAAZgQAAGRycy9kb3ducmV2LnhtbFBLBQYAAAAABAAEAPMAAABx&#10;BQAAAAA=&#10;" filled="f" stroked="f">
                <v:textbox>
                  <w:txbxContent>
                    <w:p w14:paraId="5D02EE9E" w14:textId="3D733FE6" w:rsidR="00D00D0F" w:rsidRPr="00BB0144" w:rsidRDefault="00D00D0F" w:rsidP="00D00D0F">
                      <w:pPr>
                        <w:rPr>
                          <w:rFonts w:ascii="Cambria" w:hAnsi="Cambria"/>
                          <w:color w:val="0070C0"/>
                          <w:sz w:val="24"/>
                          <w:szCs w:val="24"/>
                        </w:rPr>
                      </w:pPr>
                      <w:r w:rsidRPr="00BB0144">
                        <w:rPr>
                          <w:rFonts w:ascii="Cambria" w:hAnsi="Cambria"/>
                          <w:color w:val="0070C0"/>
                          <w:sz w:val="24"/>
                          <w:szCs w:val="24"/>
                        </w:rPr>
                        <w:t>Node B</w:t>
                      </w:r>
                    </w:p>
                  </w:txbxContent>
                </v:textbox>
              </v:shape>
            </w:pict>
          </mc:Fallback>
        </mc:AlternateContent>
      </w:r>
      <w:r w:rsidR="00CA1A0F">
        <w:rPr>
          <w:rFonts w:ascii="Cambria" w:hAnsi="Cambria"/>
          <w:sz w:val="24"/>
          <w:szCs w:val="24"/>
        </w:rPr>
        <w:t>Let us denote the effective nodes in the circuit as follows:</w:t>
      </w:r>
    </w:p>
    <w:p w14:paraId="44081055" w14:textId="5B9CCD7E" w:rsidR="00DC2C75" w:rsidRDefault="00CA5EC7" w:rsidP="00CA1A0F">
      <w:pPr>
        <w:rPr>
          <w:rFonts w:ascii="Cambria" w:hAnsi="Cambria"/>
          <w:sz w:val="24"/>
          <w:szCs w:val="24"/>
        </w:rPr>
      </w:pPr>
      <w:r w:rsidRPr="00D00D0F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E0DF15C" wp14:editId="2C883B7A">
                <wp:simplePos x="0" y="0"/>
                <wp:positionH relativeFrom="column">
                  <wp:posOffset>5139941</wp:posOffset>
                </wp:positionH>
                <wp:positionV relativeFrom="paragraph">
                  <wp:posOffset>3264396</wp:posOffset>
                </wp:positionV>
                <wp:extent cx="683879" cy="299677"/>
                <wp:effectExtent l="0" t="0" r="0" b="571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79" cy="2996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9546C" w14:textId="20FCC5B6" w:rsidR="00CA1A0F" w:rsidRPr="00BB0144" w:rsidRDefault="00CA1A0F" w:rsidP="00CA1A0F">
                            <w:pPr>
                              <w:rPr>
                                <w:rFonts w:ascii="Cambria" w:hAnsi="Cambria"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BB0144">
                              <w:rPr>
                                <w:rFonts w:ascii="Cambria" w:hAnsi="Cambria"/>
                                <w:color w:val="00B0F0"/>
                                <w:sz w:val="24"/>
                                <w:szCs w:val="24"/>
                              </w:rPr>
                              <w:t xml:space="preserve">Node </w:t>
                            </w:r>
                            <w:r w:rsidR="00BB0144" w:rsidRPr="00BB0144">
                              <w:rPr>
                                <w:rFonts w:ascii="Cambria" w:hAnsi="Cambria"/>
                                <w:color w:val="00B0F0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DF15C" id="_x0000_s1028" type="#_x0000_t202" style="position:absolute;margin-left:404.7pt;margin-top:257.05pt;width:53.85pt;height:23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+6CwIAAPgDAAAOAAAAZHJzL2Uyb0RvYy54bWysU9uOGyEMfa/Uf0C8N5OkuY4yWW13u1Wl&#10;7UXa7Qc4DJNBBUyBZCb9+homm0btW1UeEMb42OfYbG56o9lR+qDQVnwyGnMmrcBa2X3Fvz0/vFlx&#10;FiLYGjRaWfGTDPxm+/rVpnOlnGKLupaeEYgNZecq3sboyqIIopUGwgidtORs0BuIZPp9UXvoCN3o&#10;YjoeL4oOfe08ChkC3d4PTr7N+E0jRfzSNEFGpitOtcW8+7zv0l5sN1DuPbhWiXMZ8A9VGFCWkl6g&#10;7iECO3j1F5RRwmPAJo4EmgKbRgmZORCbyfgPNk8tOJm5kDjBXWQK/w9WfD5+9UzVFadGWTDUomfZ&#10;R/YOezZN6nQulPToydGz2NM1dTkzDe4RxffALN61YPfy1nvsWgk1VTdJkcVV6IATEsiu+4Q1pYFD&#10;xAzUN94k6UgMRujUpdOlM6kUQZeL1dvVcs2ZINd0vV4slzkDlC/Bzof4QaJh6VBxT43P4HB8DDEV&#10;A+XLk5TL4oPSOjdfW9ZVfD2fznPAlceoSLOplSFxxmkN05I4vrd1Do6g9HCmBNqeSSeeA+PY7/qs&#10;7kXLHdYnUsHjMIr0dejQov/JWUdjWPHw4wBecqY/WlJyPZnN0txmYzZfTsnw157dtQesIKiKR86G&#10;413Msz5QviXFG5XVSK0ZKjmXTOOVRTp/hTS/13Z+9fvDbn8BAAD//wMAUEsDBBQABgAIAAAAIQDj&#10;gFDL3gAAAAsBAAAPAAAAZHJzL2Rvd25yZXYueG1sTI/LTsMwEEX3SPyDNUjsqG1ISxPiVAjEFtTy&#10;kNi58TSJiMdR7Dbh7xlWsJvH0Z0z5Wb2vTjhGLtABvRCgUCqg+uoMfD2+nS1BhGTJWf7QGjgGyNs&#10;qvOz0hYuTLTF0y41gkMoFtZAm9JQSBnrFr2NizAg8e4QRm8Tt2Mj3WgnDve9vFZqJb3tiC+0dsCH&#10;Fuuv3dEbeH8+fH5k6qV59MthCrOS5HNpzOXFfH8HIuGc/mD41Wd1qNhpH47kougNrFWeMWpgqTMN&#10;golc33Kx58lK34CsSvn/h+oHAAD//wMAUEsBAi0AFAAGAAgAAAAhALaDOJL+AAAA4QEAABMAAAAA&#10;AAAAAAAAAAAAAAAAAFtDb250ZW50X1R5cGVzXS54bWxQSwECLQAUAAYACAAAACEAOP0h/9YAAACU&#10;AQAACwAAAAAAAAAAAAAAAAAvAQAAX3JlbHMvLnJlbHNQSwECLQAUAAYACAAAACEASsRfugsCAAD4&#10;AwAADgAAAAAAAAAAAAAAAAAuAgAAZHJzL2Uyb0RvYy54bWxQSwECLQAUAAYACAAAACEA44BQy94A&#10;AAALAQAADwAAAAAAAAAAAAAAAABlBAAAZHJzL2Rvd25yZXYueG1sUEsFBgAAAAAEAAQA8wAAAHAF&#10;AAAAAA==&#10;" filled="f" stroked="f">
                <v:textbox>
                  <w:txbxContent>
                    <w:p w14:paraId="51B9546C" w14:textId="20FCC5B6" w:rsidR="00CA1A0F" w:rsidRPr="00BB0144" w:rsidRDefault="00CA1A0F" w:rsidP="00CA1A0F">
                      <w:pPr>
                        <w:rPr>
                          <w:rFonts w:ascii="Cambria" w:hAnsi="Cambria"/>
                          <w:color w:val="00B0F0"/>
                          <w:sz w:val="24"/>
                          <w:szCs w:val="24"/>
                        </w:rPr>
                      </w:pPr>
                      <w:r w:rsidRPr="00BB0144">
                        <w:rPr>
                          <w:rFonts w:ascii="Cambria" w:hAnsi="Cambria"/>
                          <w:color w:val="00B0F0"/>
                          <w:sz w:val="24"/>
                          <w:szCs w:val="24"/>
                        </w:rPr>
                        <w:t xml:space="preserve">Node </w:t>
                      </w:r>
                      <w:r w:rsidR="00BB0144" w:rsidRPr="00BB0144">
                        <w:rPr>
                          <w:rFonts w:ascii="Cambria" w:hAnsi="Cambria"/>
                          <w:color w:val="00B0F0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CA1A0F" w:rsidRPr="00D00D0F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AE40ED" wp14:editId="47F2EF99">
                <wp:simplePos x="0" y="0"/>
                <wp:positionH relativeFrom="column">
                  <wp:posOffset>1574608</wp:posOffset>
                </wp:positionH>
                <wp:positionV relativeFrom="paragraph">
                  <wp:posOffset>1428179</wp:posOffset>
                </wp:positionV>
                <wp:extent cx="683879" cy="299677"/>
                <wp:effectExtent l="0" t="0" r="0" b="571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79" cy="2996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2E712" w14:textId="16C0B5FD" w:rsidR="00CA1A0F" w:rsidRPr="00BB0144" w:rsidRDefault="00CA1A0F" w:rsidP="00CA1A0F">
                            <w:pPr>
                              <w:rPr>
                                <w:rFonts w:ascii="Cambria" w:hAnsi="Cambria"/>
                                <w:color w:val="FF66CC"/>
                                <w:sz w:val="24"/>
                                <w:szCs w:val="24"/>
                              </w:rPr>
                            </w:pPr>
                            <w:r w:rsidRPr="00BB0144">
                              <w:rPr>
                                <w:rFonts w:ascii="Cambria" w:hAnsi="Cambria"/>
                                <w:color w:val="FF66CC"/>
                                <w:sz w:val="24"/>
                                <w:szCs w:val="24"/>
                              </w:rPr>
                              <w:t xml:space="preserve">Node </w:t>
                            </w:r>
                            <w:r w:rsidR="00BB0144">
                              <w:rPr>
                                <w:rFonts w:ascii="Cambria" w:hAnsi="Cambria"/>
                                <w:color w:val="FF66CC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E40ED" id="_x0000_s1029" type="#_x0000_t202" style="position:absolute;margin-left:124pt;margin-top:112.45pt;width:53.85pt;height:23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YnDQIAAPgDAAAOAAAAZHJzL2Uyb0RvYy54bWysU9tuGyEQfa/Uf0C812tvfF0ZR2nSVJXS&#10;i5T0AzDLelGBoYC96359BtZ2rfatKg+IYZgzc84M69veaHKQPiiwjE5GY0qkFVAru2P0+8vjuyUl&#10;IXJbcw1WMnqUgd5u3r5Zd66SJbSga+kJgthQdY7RNkZXFUUQrTQ8jMBJi84GvOERTb8ras87RDe6&#10;KMfjedGBr50HIUPA24fBSTcZv2mkiF+bJshINKNYW8y7z/s27cVmzaud565V4lQG/4cqDFcWk16g&#10;HnjkZO/VX1BGCQ8BmjgSYApoGiVk5oBsJuM/2Dy33MnMBcUJ7iJT+H+w4svhmyeqZnROieUGW/Qi&#10;+0jeQ0/KpE7nQoWPnh0+iz1eY5cz0+CeQPwIxMJ9y+1O3nkPXSt5jdVNUmRxFTrghASy7T5DjWn4&#10;PkIG6htvknQoBkF07NLx0plUisDL+fJmuVhRItBVrlbzxSJn4NU52PkQP0owJB0Y9dj4DM4PTyGm&#10;Ynh1fpJyWXhUWufma0s6RlezcpYDrjxGRZxNrQyjy3Faw7Qkjh9snYMjV3o4YwJtT6QTz4Fx7Ld9&#10;VvfmrOUW6iOq4GEYRfw6eGjB/6KkwzFkNPzccy8p0Z8sKrmaTKdpbrMxnS1KNPy1Z3vt4VYgFKOR&#10;kuF4H/OsD5TvUPFGZTVSa4ZKTiXjeGWRTl8hze+1nV/9/rCbVwAAAP//AwBQSwMEFAAGAAgAAAAh&#10;ALl2QZjgAAAACwEAAA8AAABkcnMvZG93bnJldi54bWxMj81OwzAQhO9IfQdrK3GjdkNC2zROhUBc&#10;QZQfiZsbb5Oo8TqK3Sa8PcsJbrs7o9lvit3kOnHBIbSeNCwXCgRS5W1LtYb3t6ebNYgQDVnTeUIN&#10;3xhgV86uCpNbP9IrXvaxFhxCITcamhj7XMpQNehMWPgeibWjH5yJvA61tIMZOdx1MlHqTjrTEn9o&#10;TI8PDVan/dlp+Hg+fn2m6qV+dFk/+klJchup9fV8ut+CiDjFPzP84jM6lMx08GeyQXQaknTNXSIP&#10;SboBwY7bLFuBOPBllSxBloX836H8AQAA//8DAFBLAQItABQABgAIAAAAIQC2gziS/gAAAOEBAAAT&#10;AAAAAAAAAAAAAAAAAAAAAABbQ29udGVudF9UeXBlc10ueG1sUEsBAi0AFAAGAAgAAAAhADj9If/W&#10;AAAAlAEAAAsAAAAAAAAAAAAAAAAALwEAAF9yZWxzLy5yZWxzUEsBAi0AFAAGAAgAAAAhACMGxicN&#10;AgAA+AMAAA4AAAAAAAAAAAAAAAAALgIAAGRycy9lMm9Eb2MueG1sUEsBAi0AFAAGAAgAAAAhALl2&#10;QZjgAAAACwEAAA8AAAAAAAAAAAAAAAAAZwQAAGRycy9kb3ducmV2LnhtbFBLBQYAAAAABAAEAPMA&#10;AAB0BQAAAAA=&#10;" filled="f" stroked="f">
                <v:textbox>
                  <w:txbxContent>
                    <w:p w14:paraId="4B22E712" w14:textId="16C0B5FD" w:rsidR="00CA1A0F" w:rsidRPr="00BB0144" w:rsidRDefault="00CA1A0F" w:rsidP="00CA1A0F">
                      <w:pPr>
                        <w:rPr>
                          <w:rFonts w:ascii="Cambria" w:hAnsi="Cambria"/>
                          <w:color w:val="FF66CC"/>
                          <w:sz w:val="24"/>
                          <w:szCs w:val="24"/>
                        </w:rPr>
                      </w:pPr>
                      <w:r w:rsidRPr="00BB0144">
                        <w:rPr>
                          <w:rFonts w:ascii="Cambria" w:hAnsi="Cambria"/>
                          <w:color w:val="FF66CC"/>
                          <w:sz w:val="24"/>
                          <w:szCs w:val="24"/>
                        </w:rPr>
                        <w:t xml:space="preserve">Node </w:t>
                      </w:r>
                      <w:r w:rsidR="00BB0144">
                        <w:rPr>
                          <w:rFonts w:ascii="Cambria" w:hAnsi="Cambria"/>
                          <w:color w:val="FF66CC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B0144">
        <w:rPr>
          <w:noProof/>
        </w:rPr>
        <w:drawing>
          <wp:inline distT="0" distB="0" distL="0" distR="0" wp14:anchorId="2E41382E" wp14:editId="0F695977">
            <wp:extent cx="5943600" cy="3459480"/>
            <wp:effectExtent l="0" t="0" r="0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47B9" w14:textId="3F6E8000" w:rsidR="00DC2C75" w:rsidRPr="003E2382" w:rsidRDefault="00DC2C75" w:rsidP="00DC2C75">
      <w:pPr>
        <w:jc w:val="center"/>
        <w:rPr>
          <w:rFonts w:ascii="Cambria" w:hAnsi="Cambria"/>
          <w:i/>
          <w:iCs/>
        </w:rPr>
      </w:pPr>
      <w:r w:rsidRPr="003E2382">
        <w:rPr>
          <w:rFonts w:ascii="Cambria" w:hAnsi="Cambria"/>
          <w:i/>
          <w:iCs/>
        </w:rPr>
        <w:t xml:space="preserve">Figure 1: </w:t>
      </w:r>
      <w:r w:rsidR="003E2382">
        <w:rPr>
          <w:rFonts w:ascii="Cambria" w:hAnsi="Cambria"/>
          <w:i/>
          <w:iCs/>
        </w:rPr>
        <w:t>Visualization of effective nodes</w:t>
      </w:r>
    </w:p>
    <w:p w14:paraId="5BAA2681" w14:textId="26A41519" w:rsidR="00CA1A0F" w:rsidRDefault="00CA1A0F" w:rsidP="00CA1A0F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The components of each node are:</w:t>
      </w:r>
    </w:p>
    <w:p w14:paraId="377F0A27" w14:textId="77777777" w:rsidR="00202C25" w:rsidRDefault="00CA1A0F" w:rsidP="00202C25">
      <w:pPr>
        <w:pStyle w:val="ListParagraph"/>
        <w:numPr>
          <w:ilvl w:val="0"/>
          <w:numId w:val="10"/>
        </w:numPr>
        <w:ind w:left="1440"/>
        <w:contextualSpacing w:val="0"/>
        <w:rPr>
          <w:rFonts w:ascii="Cambria" w:hAnsi="Cambria"/>
          <w:sz w:val="24"/>
          <w:szCs w:val="24"/>
        </w:rPr>
      </w:pPr>
      <w:r w:rsidRPr="00202C25">
        <w:rPr>
          <w:rFonts w:ascii="Cambria" w:hAnsi="Cambria"/>
          <w:sz w:val="24"/>
          <w:szCs w:val="24"/>
        </w:rPr>
        <w:t xml:space="preserve">Node A – </w:t>
      </w:r>
      <w:r w:rsidR="00BB0144" w:rsidRPr="00202C25">
        <w:rPr>
          <w:rFonts w:ascii="Cambria" w:hAnsi="Cambria"/>
          <w:sz w:val="24"/>
          <w:szCs w:val="24"/>
        </w:rPr>
        <w:t xml:space="preserve">5V </w:t>
      </w:r>
      <w:r w:rsidRPr="00202C25">
        <w:rPr>
          <w:rFonts w:ascii="Cambria" w:hAnsi="Cambria"/>
          <w:sz w:val="24"/>
          <w:szCs w:val="24"/>
        </w:rPr>
        <w:t>voltage source, 100</w:t>
      </w:r>
      <w:r w:rsidR="00BB0144" w:rsidRPr="00202C25">
        <w:rPr>
          <w:rFonts w:ascii="Cambria" w:hAnsi="Cambria"/>
          <w:sz w:val="24"/>
          <w:szCs w:val="24"/>
        </w:rPr>
        <w:t xml:space="preserve"> </w:t>
      </w:r>
      <w:r w:rsidRPr="00202C25">
        <w:rPr>
          <w:rFonts w:ascii="Cambria" w:hAnsi="Cambria"/>
          <w:sz w:val="24"/>
          <w:szCs w:val="24"/>
        </w:rPr>
        <w:t>Ω resistor, and 270</w:t>
      </w:r>
      <w:r w:rsidR="00BB0144" w:rsidRPr="00202C25">
        <w:rPr>
          <w:rFonts w:ascii="Cambria" w:hAnsi="Cambria"/>
          <w:sz w:val="24"/>
          <w:szCs w:val="24"/>
        </w:rPr>
        <w:t xml:space="preserve"> </w:t>
      </w:r>
      <w:r w:rsidRPr="00202C25">
        <w:rPr>
          <w:rFonts w:ascii="Cambria" w:hAnsi="Cambria"/>
          <w:sz w:val="24"/>
          <w:szCs w:val="24"/>
        </w:rPr>
        <w:t>Ω resistor</w:t>
      </w:r>
    </w:p>
    <w:p w14:paraId="7442EA0A" w14:textId="77777777" w:rsidR="00202C25" w:rsidRDefault="00CA1A0F" w:rsidP="00202C25">
      <w:pPr>
        <w:pStyle w:val="ListParagraph"/>
        <w:numPr>
          <w:ilvl w:val="0"/>
          <w:numId w:val="10"/>
        </w:numPr>
        <w:ind w:left="1440"/>
        <w:contextualSpacing w:val="0"/>
        <w:rPr>
          <w:rFonts w:ascii="Cambria" w:hAnsi="Cambria"/>
          <w:sz w:val="24"/>
          <w:szCs w:val="24"/>
        </w:rPr>
      </w:pPr>
      <w:r w:rsidRPr="00202C25">
        <w:rPr>
          <w:rFonts w:ascii="Cambria" w:hAnsi="Cambria"/>
          <w:sz w:val="24"/>
          <w:szCs w:val="24"/>
        </w:rPr>
        <w:t xml:space="preserve">Node B </w:t>
      </w:r>
      <w:r w:rsidR="00BB0144" w:rsidRPr="00202C25">
        <w:rPr>
          <w:rFonts w:ascii="Cambria" w:hAnsi="Cambria"/>
          <w:sz w:val="24"/>
          <w:szCs w:val="24"/>
        </w:rPr>
        <w:t>–</w:t>
      </w:r>
      <w:r w:rsidRPr="00202C25">
        <w:rPr>
          <w:rFonts w:ascii="Cambria" w:hAnsi="Cambria"/>
          <w:sz w:val="24"/>
          <w:szCs w:val="24"/>
        </w:rPr>
        <w:t xml:space="preserve"> 270</w:t>
      </w:r>
      <w:r w:rsidR="00BB0144" w:rsidRPr="00202C25">
        <w:rPr>
          <w:rFonts w:ascii="Cambria" w:hAnsi="Cambria"/>
          <w:sz w:val="24"/>
          <w:szCs w:val="24"/>
        </w:rPr>
        <w:t xml:space="preserve"> </w:t>
      </w:r>
      <w:r w:rsidRPr="00202C25">
        <w:rPr>
          <w:rFonts w:ascii="Cambria" w:hAnsi="Cambria"/>
          <w:sz w:val="24"/>
          <w:szCs w:val="24"/>
        </w:rPr>
        <w:t>Ω resistor</w:t>
      </w:r>
      <w:r w:rsidR="00BB0144" w:rsidRPr="00202C25">
        <w:rPr>
          <w:rFonts w:ascii="Cambria" w:hAnsi="Cambria"/>
          <w:sz w:val="24"/>
          <w:szCs w:val="24"/>
        </w:rPr>
        <w:t>, 470 Ω resistor, 220 Ω resistor, 390 Ω resistor, and 560 Ω resistor</w:t>
      </w:r>
    </w:p>
    <w:p w14:paraId="1FC5E07B" w14:textId="77777777" w:rsidR="00202C25" w:rsidRDefault="00BB0144" w:rsidP="00202C25">
      <w:pPr>
        <w:pStyle w:val="ListParagraph"/>
        <w:numPr>
          <w:ilvl w:val="0"/>
          <w:numId w:val="10"/>
        </w:numPr>
        <w:ind w:left="1440"/>
        <w:contextualSpacing w:val="0"/>
        <w:rPr>
          <w:rFonts w:ascii="Cambria" w:hAnsi="Cambria"/>
          <w:sz w:val="24"/>
          <w:szCs w:val="24"/>
        </w:rPr>
      </w:pPr>
      <w:r w:rsidRPr="00202C25">
        <w:rPr>
          <w:rFonts w:ascii="Cambria" w:hAnsi="Cambria"/>
          <w:sz w:val="24"/>
          <w:szCs w:val="24"/>
        </w:rPr>
        <w:t>Node C – 5V voltage source, 100 Ω resistor, 220 Ω resistor, and 180 Ω resistor</w:t>
      </w:r>
    </w:p>
    <w:p w14:paraId="315A3AE5" w14:textId="0F53E005" w:rsidR="00BB0144" w:rsidRPr="00202C25" w:rsidRDefault="00BB0144" w:rsidP="00202C25">
      <w:pPr>
        <w:pStyle w:val="ListParagraph"/>
        <w:numPr>
          <w:ilvl w:val="0"/>
          <w:numId w:val="10"/>
        </w:numPr>
        <w:ind w:left="1440"/>
        <w:contextualSpacing w:val="0"/>
        <w:rPr>
          <w:rFonts w:ascii="Cambria" w:hAnsi="Cambria"/>
          <w:sz w:val="24"/>
          <w:szCs w:val="24"/>
        </w:rPr>
      </w:pPr>
      <w:r w:rsidRPr="00202C25">
        <w:rPr>
          <w:rFonts w:ascii="Cambria" w:hAnsi="Cambria"/>
          <w:sz w:val="24"/>
          <w:szCs w:val="24"/>
        </w:rPr>
        <w:t>Node D - 180 Ω resistor and 390 Ω resistor</w:t>
      </w:r>
    </w:p>
    <w:p w14:paraId="548B1EFF" w14:textId="23B3BD43" w:rsidR="00202C25" w:rsidRPr="00202C25" w:rsidRDefault="00202C25" w:rsidP="00202C25">
      <w:pPr>
        <w:pStyle w:val="ListParagraph"/>
        <w:numPr>
          <w:ilvl w:val="0"/>
          <w:numId w:val="9"/>
        </w:numPr>
        <w:contextualSpacing w:val="0"/>
        <w:rPr>
          <w:rFonts w:ascii="Cambria" w:hAnsi="Cambria"/>
          <w:sz w:val="24"/>
          <w:szCs w:val="24"/>
        </w:rPr>
      </w:pPr>
      <w:r w:rsidRPr="00202C25">
        <w:rPr>
          <w:rFonts w:ascii="Cambria" w:hAnsi="Cambria"/>
          <w:sz w:val="24"/>
          <w:szCs w:val="24"/>
        </w:rPr>
        <w:t>Fill up the table below. Show relevant equations as well</w:t>
      </w:r>
      <w:r>
        <w:rPr>
          <w:rFonts w:ascii="Cambria" w:hAnsi="Cambria"/>
          <w:sz w:val="24"/>
          <w:szCs w:val="24"/>
        </w:rPr>
        <w:t xml:space="preserve"> </w:t>
      </w:r>
      <w:r w:rsidRPr="00202C25">
        <w:rPr>
          <w:rFonts w:ascii="Cambria" w:hAnsi="Cambria"/>
          <w:sz w:val="24"/>
          <w:szCs w:val="24"/>
        </w:rPr>
        <w:t xml:space="preserve">as screenshots from </w:t>
      </w:r>
      <w:proofErr w:type="spellStart"/>
      <w:r w:rsidRPr="00202C25">
        <w:rPr>
          <w:rFonts w:ascii="Cambria" w:hAnsi="Cambria"/>
          <w:sz w:val="24"/>
          <w:szCs w:val="24"/>
        </w:rPr>
        <w:t>Falstad</w:t>
      </w:r>
      <w:proofErr w:type="spellEnd"/>
      <w:r w:rsidRPr="00202C25">
        <w:rPr>
          <w:rFonts w:ascii="Cambria" w:hAnsi="Cambria"/>
          <w:sz w:val="24"/>
          <w:szCs w:val="24"/>
        </w:rPr>
        <w:t xml:space="preserve"> showing that your calculations are correct: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2845"/>
        <w:gridCol w:w="2798"/>
      </w:tblGrid>
      <w:tr w:rsidR="00202C25" w14:paraId="649AB18C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2DFDF6AD" w14:textId="74BA9B5E" w:rsidR="00202C25" w:rsidRPr="00202C25" w:rsidRDefault="00202C25" w:rsidP="00202C25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2845" w:type="dxa"/>
            <w:vAlign w:val="center"/>
          </w:tcPr>
          <w:p w14:paraId="02ED0A51" w14:textId="4D69B88E" w:rsidR="00202C25" w:rsidRPr="005B2CC5" w:rsidRDefault="00202C25" w:rsidP="00202C25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Voltage across</w:t>
            </w:r>
          </w:p>
        </w:tc>
        <w:tc>
          <w:tcPr>
            <w:tcW w:w="2798" w:type="dxa"/>
            <w:vAlign w:val="center"/>
          </w:tcPr>
          <w:p w14:paraId="5AB17321" w14:textId="22CFCCF4" w:rsidR="00202C25" w:rsidRPr="00803A14" w:rsidRDefault="00202C25" w:rsidP="00202C25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Current through</w:t>
            </w:r>
          </w:p>
        </w:tc>
      </w:tr>
      <w:tr w:rsidR="00202C25" w14:paraId="2A369551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1D9A42AB" w14:textId="017C2A22" w:rsidR="00202C25" w:rsidRDefault="00634E5F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2845" w:type="dxa"/>
            <w:vAlign w:val="center"/>
          </w:tcPr>
          <w:p w14:paraId="41FC68CC" w14:textId="16E3BE43" w:rsidR="00202C25" w:rsidRDefault="00D865CE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5V</w:t>
            </w:r>
          </w:p>
        </w:tc>
        <w:tc>
          <w:tcPr>
            <w:tcW w:w="2798" w:type="dxa"/>
            <w:vAlign w:val="center"/>
          </w:tcPr>
          <w:p w14:paraId="0B4D2950" w14:textId="32986352" w:rsidR="00202C25" w:rsidRDefault="00D865CE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0.05 A or 50mA</m:t>
                </m:r>
              </m:oMath>
            </m:oMathPara>
          </w:p>
        </w:tc>
      </w:tr>
      <w:tr w:rsidR="00202C25" w14:paraId="5F6C6441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0B0B0132" w14:textId="46D93986" w:rsidR="00202C25" w:rsidRDefault="00634E5F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180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2845" w:type="dxa"/>
            <w:vAlign w:val="center"/>
          </w:tcPr>
          <w:p w14:paraId="40399A8E" w14:textId="6FB47E61" w:rsidR="00202C25" w:rsidRDefault="006371AA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0.58459 V or 584.59 mV</m:t>
                </m:r>
              </m:oMath>
            </m:oMathPara>
          </w:p>
        </w:tc>
        <w:tc>
          <w:tcPr>
            <w:tcW w:w="2798" w:type="dxa"/>
            <w:vAlign w:val="center"/>
          </w:tcPr>
          <w:p w14:paraId="7CEB06AF" w14:textId="2D17939A" w:rsidR="00202C25" w:rsidRDefault="000C10B1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0.0032 A or 3.25 mA</m:t>
                </m:r>
              </m:oMath>
            </m:oMathPara>
          </w:p>
        </w:tc>
      </w:tr>
      <w:tr w:rsidR="00202C25" w14:paraId="726E8ED1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5C4EF50B" w14:textId="46633CE7" w:rsidR="00202C25" w:rsidRDefault="00634E5F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220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2845" w:type="dxa"/>
            <w:vAlign w:val="center"/>
          </w:tcPr>
          <w:p w14:paraId="5C1B8242" w14:textId="337BD128" w:rsidR="00202C25" w:rsidRPr="006371AA" w:rsidRDefault="006371AA" w:rsidP="006371AA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1.85 V</m:t>
                </m:r>
              </m:oMath>
            </m:oMathPara>
          </w:p>
        </w:tc>
        <w:tc>
          <w:tcPr>
            <w:tcW w:w="2798" w:type="dxa"/>
            <w:vAlign w:val="center"/>
          </w:tcPr>
          <w:p w14:paraId="266100F5" w14:textId="7FD87294" w:rsidR="00202C25" w:rsidRDefault="006371AA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0.0084 A or 8.41 mA</m:t>
                </m:r>
              </m:oMath>
            </m:oMathPara>
          </w:p>
        </w:tc>
      </w:tr>
      <w:tr w:rsidR="00202C25" w14:paraId="220D0DCA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58B34CDD" w14:textId="12C024FB" w:rsidR="00202C25" w:rsidRDefault="00634E5F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270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2845" w:type="dxa"/>
            <w:vAlign w:val="center"/>
          </w:tcPr>
          <w:p w14:paraId="7198A8E0" w14:textId="360658C7" w:rsidR="00202C25" w:rsidRDefault="006371AA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3.15 V</m:t>
                </m:r>
              </m:oMath>
            </m:oMathPara>
          </w:p>
        </w:tc>
        <w:tc>
          <w:tcPr>
            <w:tcW w:w="2798" w:type="dxa"/>
            <w:vAlign w:val="center"/>
          </w:tcPr>
          <w:p w14:paraId="08939D7A" w14:textId="5646779E" w:rsidR="00202C25" w:rsidRPr="006371AA" w:rsidRDefault="006371AA" w:rsidP="006371AA">
            <w:pPr>
              <w:ind w:left="1800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0.01166 A or 11.66 mA</m:t>
                </m:r>
              </m:oMath>
            </m:oMathPara>
          </w:p>
        </w:tc>
      </w:tr>
      <w:tr w:rsidR="00202C25" w14:paraId="4D01EE4D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0182535D" w14:textId="56E9DD71" w:rsidR="00202C25" w:rsidRDefault="00634E5F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390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2845" w:type="dxa"/>
            <w:vAlign w:val="center"/>
          </w:tcPr>
          <w:p w14:paraId="7FC4CCCE" w14:textId="539589AE" w:rsidR="00202C25" w:rsidRDefault="000C10B1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1.27 V</m:t>
                </m:r>
              </m:oMath>
            </m:oMathPara>
          </w:p>
        </w:tc>
        <w:tc>
          <w:tcPr>
            <w:tcW w:w="2798" w:type="dxa"/>
            <w:vAlign w:val="center"/>
          </w:tcPr>
          <w:p w14:paraId="3BF1F99E" w14:textId="7C863696" w:rsidR="00202C25" w:rsidRDefault="000C10B1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0.0032 A or 3.25 mA</m:t>
                </m:r>
              </m:oMath>
            </m:oMathPara>
          </w:p>
        </w:tc>
      </w:tr>
      <w:tr w:rsidR="00202C25" w14:paraId="6FCA15CE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0B627A7F" w14:textId="4D3F778F" w:rsidR="00202C25" w:rsidRDefault="00634E5F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470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2845" w:type="dxa"/>
            <w:vAlign w:val="center"/>
          </w:tcPr>
          <w:p w14:paraId="5C021B8C" w14:textId="1B4EE728" w:rsidR="00202C25" w:rsidRDefault="00D72FD9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 V</w:t>
            </w:r>
          </w:p>
        </w:tc>
        <w:tc>
          <w:tcPr>
            <w:tcW w:w="2798" w:type="dxa"/>
            <w:vAlign w:val="center"/>
          </w:tcPr>
          <w:p w14:paraId="57E7B9A7" w14:textId="3EC0B608" w:rsidR="00202C25" w:rsidRDefault="00D72FD9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0 </w:t>
            </w:r>
            <w:r w:rsidR="00500011">
              <w:rPr>
                <w:rFonts w:ascii="Cambria" w:hAnsi="Cambria"/>
                <w:sz w:val="24"/>
                <w:szCs w:val="24"/>
              </w:rPr>
              <w:t>A</w:t>
            </w:r>
          </w:p>
        </w:tc>
      </w:tr>
      <w:tr w:rsidR="00202C25" w14:paraId="32324894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4B475D16" w14:textId="780D6CEF" w:rsidR="00202C25" w:rsidRDefault="00634E5F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560Ω</m:t>
                    </m:r>
                  </m:sub>
                </m:sSub>
              </m:oMath>
            </m:oMathPara>
          </w:p>
        </w:tc>
        <w:tc>
          <w:tcPr>
            <w:tcW w:w="2845" w:type="dxa"/>
            <w:vAlign w:val="center"/>
          </w:tcPr>
          <w:p w14:paraId="0BCB0264" w14:textId="487BF880" w:rsidR="00202C25" w:rsidRDefault="00D72FD9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 V</w:t>
            </w:r>
          </w:p>
        </w:tc>
        <w:tc>
          <w:tcPr>
            <w:tcW w:w="2798" w:type="dxa"/>
            <w:vAlign w:val="center"/>
          </w:tcPr>
          <w:p w14:paraId="0627714D" w14:textId="5C4B20F4" w:rsidR="00202C25" w:rsidRDefault="00D72FD9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0 </w:t>
            </w:r>
            <w:r w:rsidR="00500011">
              <w:rPr>
                <w:rFonts w:ascii="Cambria" w:hAnsi="Cambria"/>
                <w:sz w:val="24"/>
                <w:szCs w:val="24"/>
              </w:rPr>
              <w:t>A</w:t>
            </w:r>
          </w:p>
        </w:tc>
      </w:tr>
      <w:tr w:rsidR="00202C25" w14:paraId="0B2F2A1F" w14:textId="77777777" w:rsidTr="00202C25">
        <w:trPr>
          <w:trHeight w:val="430"/>
          <w:jc w:val="center"/>
        </w:trPr>
        <w:tc>
          <w:tcPr>
            <w:tcW w:w="1615" w:type="dxa"/>
            <w:vAlign w:val="center"/>
          </w:tcPr>
          <w:p w14:paraId="1669E3A3" w14:textId="3048489A" w:rsidR="00202C25" w:rsidRDefault="00202C25" w:rsidP="00B76FC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Source</w:t>
            </w:r>
          </w:p>
        </w:tc>
        <w:tc>
          <w:tcPr>
            <w:tcW w:w="2845" w:type="dxa"/>
            <w:vAlign w:val="center"/>
          </w:tcPr>
          <w:p w14:paraId="774E937E" w14:textId="1619F4E6" w:rsidR="00202C25" w:rsidRDefault="00326931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5V</w:t>
            </w:r>
          </w:p>
        </w:tc>
        <w:tc>
          <w:tcPr>
            <w:tcW w:w="2798" w:type="dxa"/>
            <w:vAlign w:val="center"/>
          </w:tcPr>
          <w:p w14:paraId="1C7D3A38" w14:textId="08E33100" w:rsidR="00202C25" w:rsidRDefault="00C145CA" w:rsidP="006371AA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0.6166 A or 61.66 mA</m:t>
                </m:r>
              </m:oMath>
            </m:oMathPara>
          </w:p>
        </w:tc>
      </w:tr>
    </w:tbl>
    <w:p w14:paraId="51C46D5C" w14:textId="77777777" w:rsidR="001B769F" w:rsidRDefault="001B769F" w:rsidP="00CA1A0F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5CBB6617" w14:textId="32466604" w:rsidR="00BB0144" w:rsidRDefault="001B769F" w:rsidP="001B769F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Solutions:</w:t>
      </w:r>
    </w:p>
    <w:p w14:paraId="75B6479D" w14:textId="37EF6578" w:rsidR="009514CF" w:rsidRDefault="001B769F" w:rsidP="005C776C">
      <w:pPr>
        <w:ind w:left="720"/>
        <w:rPr>
          <w:rFonts w:ascii="Cambria" w:eastAsiaTheme="minorEastAs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In order to</w:t>
      </w:r>
      <w:proofErr w:type="gramEnd"/>
      <w:r>
        <w:rPr>
          <w:rFonts w:ascii="Cambria" w:hAnsi="Cambria"/>
          <w:sz w:val="24"/>
          <w:szCs w:val="24"/>
        </w:rPr>
        <w:t xml:space="preserve"> obtain the desired quantities, we must simplify the circuit</w:t>
      </w:r>
      <w:r w:rsidR="00BA75F7">
        <w:rPr>
          <w:rFonts w:ascii="Cambria" w:hAnsi="Cambria"/>
          <w:sz w:val="24"/>
          <w:szCs w:val="24"/>
        </w:rPr>
        <w:t>.</w:t>
      </w:r>
      <w:r w:rsidR="005C776C">
        <w:rPr>
          <w:rFonts w:ascii="Cambria" w:hAnsi="Cambria"/>
          <w:sz w:val="24"/>
          <w:szCs w:val="24"/>
        </w:rPr>
        <w:t xml:space="preserve"> We can neglect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5C776C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560Ω</m:t>
            </m:r>
          </m:sub>
        </m:sSub>
      </m:oMath>
      <w:r w:rsidR="005C776C">
        <w:rPr>
          <w:rFonts w:ascii="Cambria" w:eastAsiaTheme="minorEastAsia" w:hAnsi="Cambria"/>
          <w:sz w:val="24"/>
          <w:szCs w:val="24"/>
        </w:rPr>
        <w:t xml:space="preserve"> already because they do not affect the circuit</w:t>
      </w:r>
      <w:r w:rsidR="0062570E">
        <w:rPr>
          <w:rFonts w:ascii="Cambria" w:eastAsiaTheme="minorEastAsia" w:hAnsi="Cambria"/>
          <w:sz w:val="24"/>
          <w:szCs w:val="24"/>
        </w:rPr>
        <w:t xml:space="preserve"> and have no current.</w:t>
      </w:r>
    </w:p>
    <w:p w14:paraId="242D9D3B" w14:textId="1537A7E1" w:rsidR="005C776C" w:rsidRDefault="00FE754A" w:rsidP="005C776C">
      <w:pPr>
        <w:ind w:left="720"/>
        <w:jc w:val="center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AF2DC1" wp14:editId="0E686708">
                <wp:simplePos x="0" y="0"/>
                <wp:positionH relativeFrom="column">
                  <wp:posOffset>4404360</wp:posOffset>
                </wp:positionH>
                <wp:positionV relativeFrom="paragraph">
                  <wp:posOffset>1542415</wp:posOffset>
                </wp:positionV>
                <wp:extent cx="426720" cy="175260"/>
                <wp:effectExtent l="0" t="0" r="1143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DB73E" id="Rectangle 41" o:spid="_x0000_s1026" style="position:absolute;margin-left:346.8pt;margin-top:121.45pt;width:33.6pt;height:13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3yjlQIAAIYFAAAOAAAAZHJzL2Uyb0RvYy54bWysVN9rGzEMfh/sfzB+Xy8JabuFXkpI6RiU&#10;rrQdfXZ8du7AtjzZySX76yf7fjR0ZQ9jebhYlvRJ+izp6vpgDdsrDA24kk/PJpwpJ6Fq3LbkP55v&#10;P33mLEThKmHAqZIfVeDXy48frlq/UDOowVQKGYG4sGh9yesY/aIogqyVFeEMvHKk1IBWRBJxW1Qo&#10;WkK3pphNJhdFC1h5BKlCoNubTsmXGV9rJeN3rYOKzJSccov5i/m7Sd9ieSUWWxS+bmSfhviHLKxo&#10;HAUdoW5EFGyHzR9QtpEIAXQ8k2AL0LqRKtdA1Uwnb6p5qoVXuRYiJ/iRpvD/YOX9/gFZU5V8PuXM&#10;CUtv9EisCbc1itEdEdT6sCC7J/+AvRTomKo9aLTpn+pgh0zqcSRVHSKTdDmfXVzOiHpJqunl+ewi&#10;k168OnsM8asCy9Kh5EjRM5VifxciBSTTwSTFcnDbGJPfzbh0EcA0VbrLAm43a4NsL+jB15P0SyUQ&#10;xokZScm1SIV1peRTPBqVMIx7VJo4oeRnOZPcjWqEFVIqF6edqhaV6qKdnwZL/Zs8cugMmJA1ZTli&#10;9wCDZQcyYHc59/bJVeVmHp0nf0uscx49cmRwcXS2jQN8D8BQVX3kzn4gqaMmsbSB6kgdg9CNUvDy&#10;tqF3uxMhPgik2aGnpn0Qv9NHG2hLDv2Jsxrw13v3yZ5amrSctTSLJQ8/dwIVZ+abo2b/Mp3P0/Bm&#10;YX6e2wlPNZtTjdvZNdDrUz9TdvlIzhjNcNQI9oXWxipFJZVwkmKXXEYchHXsdgQtHqlWq2xGA+tF&#10;vHNPXibwxGrqy+fDi0DfN2+krr+HYW7F4k0Pd7bJ08FqF0E3ucFfee35pmHPjdMvprRNTuVs9bo+&#10;l78BAAD//wMAUEsDBBQABgAIAAAAIQApCYPn4QAAAAsBAAAPAAAAZHJzL2Rvd25yZXYueG1sTI/L&#10;TsMwEEX3SPyDNUjsqE2ApA1xqgoJiUU3JGzYufHk0foRYrdN/55hVZYzc3Tn3GI9W8NOOIXBOwmP&#10;CwEMXeP14DoJX/X7wxJYiMppZbxDCRcMsC5vbwqVa392n3iqYscoxIVcSehjHHPOQ9OjVWHhR3R0&#10;a/1kVaRx6rie1JnCreGJECm3anD0oVcjvvXYHKqjlfDzsWz3dRKHKjPbJtbf1abdXqS8v5s3r8Ai&#10;zvEKw58+qUNJTjt/dDowIyFdPaWESkiekxUwIrJUUJkdbTLxArws+P8O5S8AAAD//wMAUEsBAi0A&#10;FAAGAAgAAAAhALaDOJL+AAAA4QEAABMAAAAAAAAAAAAAAAAAAAAAAFtDb250ZW50X1R5cGVzXS54&#10;bWxQSwECLQAUAAYACAAAACEAOP0h/9YAAACUAQAACwAAAAAAAAAAAAAAAAAvAQAAX3JlbHMvLnJl&#10;bHNQSwECLQAUAAYACAAAACEAsC98o5UCAACGBQAADgAAAAAAAAAAAAAAAAAuAgAAZHJzL2Uyb0Rv&#10;Yy54bWxQSwECLQAUAAYACAAAACEAKQmD5+EAAAALAQAADwAAAAAAAAAAAAAAAADvBAAAZHJzL2Rv&#10;d25yZXYueG1sUEsFBgAAAAAEAAQA8wAAAP0FAAAAAA==&#10;" filled="f" strokecolor="#c00000" strokeweight="1pt"/>
            </w:pict>
          </mc:Fallback>
        </mc:AlternateContent>
      </w:r>
      <w:r w:rsidR="005C776C">
        <w:rPr>
          <w:noProof/>
        </w:rPr>
        <w:drawing>
          <wp:inline distT="0" distB="0" distL="0" distR="0" wp14:anchorId="119306A3" wp14:editId="7BCC5D61">
            <wp:extent cx="4104201" cy="2179320"/>
            <wp:effectExtent l="0" t="0" r="0" b="0"/>
            <wp:docPr id="38" name="Picture 3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diagram&#10;&#10;Description automatically generated"/>
                    <pic:cNvPicPr/>
                  </pic:nvPicPr>
                  <pic:blipFill rotWithShape="1">
                    <a:blip r:embed="rId8"/>
                    <a:srcRect l="41282" t="49230" r="11154" b="5870"/>
                    <a:stretch/>
                  </pic:blipFill>
                  <pic:spPr bwMode="auto">
                    <a:xfrm>
                      <a:off x="0" y="0"/>
                      <a:ext cx="4127268" cy="219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2199C" w14:textId="3AF89DCD" w:rsidR="005C776C" w:rsidRDefault="00FE754A" w:rsidP="005C776C">
      <w:pPr>
        <w:ind w:left="720"/>
        <w:jc w:val="center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B2288D" wp14:editId="6ECAA49A">
                <wp:simplePos x="0" y="0"/>
                <wp:positionH relativeFrom="column">
                  <wp:posOffset>4373880</wp:posOffset>
                </wp:positionH>
                <wp:positionV relativeFrom="paragraph">
                  <wp:posOffset>1551940</wp:posOffset>
                </wp:positionV>
                <wp:extent cx="426720" cy="175260"/>
                <wp:effectExtent l="0" t="0" r="1143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A24A8" id="Rectangle 42" o:spid="_x0000_s1026" style="position:absolute;margin-left:344.4pt;margin-top:122.2pt;width:33.6pt;height:13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NwJlgIAAIYFAAAOAAAAZHJzL2Uyb0RvYy54bWysVE1v2zAMvQ/YfxB0X50YabsGdYogRYcB&#10;RVs0HXpWZCk2IIsapcTJfv0o+aNBV+wwLAdHFMlH8onk9c2hMWyv0NdgCz49m3CmrISyttuC/3i5&#10;+/KVMx+ELYUBqwp+VJ7fLD5/um7dXOVQgSkVMgKxft66glchuHmWeVmpRvgzcMqSUgM2IpCI26xE&#10;0RJ6Y7J8MrnIWsDSIUjlPd3edkq+SPhaKxketfYqMFNwyi2kL6bvJn6zxbWYb1G4qpZ9GuIfsmhE&#10;bSnoCHUrgmA7rP+AamqJ4EGHMwlNBlrXUqUaqJrp5F0160o4lWohcrwbafL/D1Y+7J+Q1WXBZzln&#10;VjT0Rs/EmrBboxjdEUGt83OyW7sn7CVPx1jtQWMT/6kOdkikHkdS1SEwSZez/OIyJ+olqaaX5/lF&#10;Ij17c3bowzcFDYuHgiNFT1SK/b0PFJBMB5MYy8JdbUx6N2PjhQdTl/EuCbjdrAyyvaAHX03iL5ZA&#10;GCdmJEXXLBbWlZJO4WhUxDD2WWnihJLPUyapG9UIK6RUNkw7VSVK1UU7Pw0W+zd6pNAJMCJrynLE&#10;7gEGyw5kwO5y7u2jq0rNPDpP/pZY5zx6pMhgw+jc1BbwIwBDVfWRO/uBpI6ayNIGyiN1DEI3St7J&#10;u5re7V748CSQZoeemvZBeKSPNtAWHPoTZxXgr4/uoz21NGk5a2kWC+5/7gQqzsx3S81+NZ3N4vAm&#10;YXae2glPNZtTjd01K6DXn9LmcTIdyRmDGY4aoXmltbGMUUklrKTYBZcBB2EVuh1Bi0eq5TKZ0cA6&#10;Ee7t2skIHlmNfflyeBXo+uYN1PUPMMytmL/r4c42elpY7gLoOjX4G6893zTsqXH6xRS3yamcrN7W&#10;5+I3AAAA//8DAFBLAwQUAAYACAAAACEAjioHiuAAAAALAQAADwAAAGRycy9kb3ducmV2LnhtbEyP&#10;zU7DMBCE70i8g7VI3KhDFJIoxKkqJCQOvZD0ws2NnR+I1yHetunbs5zgODuj2W/K7eomcbZLGD0q&#10;eNxEICy23ozYKzg0rw85iEAajZ48WgVXG2Bb3d6UujD+gu/2XFMvuARDoRUMRHMhZWgH63TY+Nki&#10;e51fnCaWSy/Noi9c7iYZR1EqnR6RPwx6ti+Dbb/qk1Pw/ZZ3n01MY51N+5aaj3rX7a9K3d+tu2cQ&#10;ZFf6C8MvPqNDxUxHf0ITxKQgzXNGJwVxkiQgOJE9pbzuyJcsjkBWpfy/ofoBAAD//wMAUEsBAi0A&#10;FAAGAAgAAAAhALaDOJL+AAAA4QEAABMAAAAAAAAAAAAAAAAAAAAAAFtDb250ZW50X1R5cGVzXS54&#10;bWxQSwECLQAUAAYACAAAACEAOP0h/9YAAACUAQAACwAAAAAAAAAAAAAAAAAvAQAAX3JlbHMvLnJl&#10;bHNQSwECLQAUAAYACAAAACEAMZTcCZYCAACGBQAADgAAAAAAAAAAAAAAAAAuAgAAZHJzL2Uyb0Rv&#10;Yy54bWxQSwECLQAUAAYACAAAACEAjioHiuAAAAALAQAADwAAAAAAAAAAAAAAAADwBAAAZHJzL2Rv&#10;d25yZXYueG1sUEsFBgAAAAAEAAQA8wAAAP0FAAAAAA==&#10;" filled="f" strokecolor="#c00000" strokeweight="1pt"/>
            </w:pict>
          </mc:Fallback>
        </mc:AlternateContent>
      </w:r>
      <w:r w:rsidR="005C776C">
        <w:rPr>
          <w:noProof/>
        </w:rPr>
        <w:drawing>
          <wp:inline distT="0" distB="0" distL="0" distR="0" wp14:anchorId="667AE276" wp14:editId="3660BF80">
            <wp:extent cx="4160867" cy="2232660"/>
            <wp:effectExtent l="0" t="0" r="0" b="0"/>
            <wp:docPr id="39" name="Picture 3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diagram&#10;&#10;Description automatically generated"/>
                    <pic:cNvPicPr/>
                  </pic:nvPicPr>
                  <pic:blipFill rotWithShape="1">
                    <a:blip r:embed="rId9"/>
                    <a:srcRect l="41795" t="49459" r="10897" b="5413"/>
                    <a:stretch/>
                  </pic:blipFill>
                  <pic:spPr bwMode="auto">
                    <a:xfrm>
                      <a:off x="0" y="0"/>
                      <a:ext cx="4183307" cy="224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18E46" w14:textId="2BFE4C81" w:rsidR="001B769F" w:rsidRDefault="001B769F" w:rsidP="001B769F">
      <w:pPr>
        <w:ind w:left="720"/>
        <w:rPr>
          <w:rFonts w:ascii="Cambria Math" w:hAnsi="Cambria Math"/>
          <w:i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As shown in </w:t>
      </w:r>
      <w:r w:rsidR="00DC2C75">
        <w:rPr>
          <w:rFonts w:ascii="Cambria" w:hAnsi="Cambria"/>
          <w:sz w:val="24"/>
          <w:szCs w:val="24"/>
        </w:rPr>
        <w:t>figure 1</w:t>
      </w:r>
      <w:r>
        <w:rPr>
          <w:rFonts w:ascii="Cambria" w:hAnsi="Cambria"/>
          <w:sz w:val="24"/>
          <w:szCs w:val="24"/>
        </w:rPr>
        <w:t xml:space="preserve">, </w:t>
      </w:r>
      <w:bookmarkStart w:id="0" w:name="_Hlk84694095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180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390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bookmarkEnd w:id="0"/>
      <w:r>
        <w:rPr>
          <w:rFonts w:ascii="Cambria" w:eastAsiaTheme="minorEastAsia" w:hAnsi="Cambria"/>
          <w:sz w:val="24"/>
          <w:szCs w:val="24"/>
        </w:rPr>
        <w:t xml:space="preserve"> are in series so we can simplify their resistance</w:t>
      </w:r>
      <w:r w:rsidR="00BA75F7">
        <w:rPr>
          <w:rFonts w:ascii="Cambria" w:eastAsiaTheme="minorEastAsia" w:hAnsi="Cambria"/>
          <w:sz w:val="24"/>
          <w:szCs w:val="24"/>
        </w:rPr>
        <w:t xml:space="preserve">. 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s1</m:t>
            </m:r>
          </m:sub>
        </m:sSub>
      </m:oMath>
      <w:r w:rsidR="00BA75F7">
        <w:rPr>
          <w:rFonts w:ascii="Cambria" w:eastAsiaTheme="minorEastAsia" w:hAnsi="Cambria"/>
          <w:sz w:val="24"/>
          <w:szCs w:val="24"/>
        </w:rPr>
        <w:t xml:space="preserve"> be their simplification given by</w:t>
      </w:r>
    </w:p>
    <w:p w14:paraId="3957F936" w14:textId="49BAE643" w:rsidR="00DC2C75" w:rsidRPr="00C1310A" w:rsidRDefault="00634E5F" w:rsidP="00C1310A">
      <w:pPr>
        <w:ind w:left="720"/>
        <w:jc w:val="center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180Ω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390Ω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=570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14:paraId="3BB5F9EF" w14:textId="05C746E4" w:rsidR="00DC2C75" w:rsidRDefault="00C1310A" w:rsidP="00C1310A">
      <w:pPr>
        <w:ind w:left="72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Furthermore</w:t>
      </w:r>
      <w:r w:rsidR="00DC2C75">
        <w:rPr>
          <w:rFonts w:ascii="Cambria" w:hAnsi="Cambr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DC2C75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s1</m:t>
            </m:r>
          </m:sub>
        </m:sSub>
      </m:oMath>
      <w:r w:rsidR="00DC2C75">
        <w:rPr>
          <w:rFonts w:ascii="Cambria" w:eastAsiaTheme="minorEastAsia" w:hAnsi="Cambria"/>
          <w:sz w:val="24"/>
          <w:szCs w:val="24"/>
        </w:rPr>
        <w:t xml:space="preserve"> are in parallel so we can further simplify t</w:t>
      </w:r>
      <w:r w:rsidR="00BA75F7">
        <w:rPr>
          <w:rFonts w:ascii="Cambria" w:eastAsiaTheme="minorEastAsia" w:hAnsi="Cambria"/>
          <w:sz w:val="24"/>
          <w:szCs w:val="24"/>
        </w:rPr>
        <w:t>hem.</w:t>
      </w:r>
      <w:r w:rsidR="003E2382">
        <w:rPr>
          <w:rFonts w:ascii="Cambria" w:eastAsiaTheme="minorEastAsia" w:hAnsi="Cambria"/>
          <w:sz w:val="24"/>
          <w:szCs w:val="24"/>
        </w:rPr>
        <w:t xml:space="preserve"> 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s2</m:t>
            </m:r>
          </m:sub>
        </m:sSub>
      </m:oMath>
      <w:r w:rsidR="003E2382">
        <w:rPr>
          <w:rFonts w:ascii="Cambria" w:eastAsiaTheme="minorEastAsia" w:hAnsi="Cambria"/>
          <w:sz w:val="24"/>
          <w:szCs w:val="24"/>
        </w:rPr>
        <w:t xml:space="preserve"> be their simplification given by</w:t>
      </w:r>
    </w:p>
    <w:p w14:paraId="03D40F60" w14:textId="35B2C627" w:rsidR="00BA75F7" w:rsidRPr="00C1310A" w:rsidRDefault="00634E5F" w:rsidP="00C1310A">
      <w:pPr>
        <w:pStyle w:val="ListParagraph"/>
        <w:ind w:left="1080"/>
        <w:contextualSpacing w:val="0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s2</m:t>
              </m:r>
            </m:sub>
          </m:sSub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220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79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12540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"/>
              <w:sz w:val="24"/>
              <w:szCs w:val="24"/>
            </w:rPr>
            <m:t xml:space="preserve">=158.7341772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  <m:r>
            <w:rPr>
              <w:rFonts w:ascii="Cambria Math" w:hAnsi="Cambria Math"/>
              <w:sz w:val="24"/>
              <w:szCs w:val="24"/>
            </w:rPr>
            <m:t>≈</m:t>
          </m:r>
          <m:r>
            <w:rPr>
              <w:rFonts w:ascii="Cambria Math" w:hAnsi="Cambria"/>
              <w:sz w:val="24"/>
              <w:szCs w:val="24"/>
            </w:rPr>
            <m:t xml:space="preserve">158.73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14:paraId="552C9719" w14:textId="17098A30" w:rsidR="003E2382" w:rsidRDefault="00C1310A" w:rsidP="00C1310A">
      <w:pPr>
        <w:ind w:left="72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Now</w:t>
      </w:r>
      <w:r w:rsidR="003E2382">
        <w:rPr>
          <w:rFonts w:ascii="Cambr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3E2382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s2</m:t>
            </m:r>
          </m:sub>
        </m:sSub>
      </m:oMath>
      <w:r w:rsidR="003E2382">
        <w:rPr>
          <w:rFonts w:ascii="Cambria" w:eastAsiaTheme="minorEastAsia" w:hAnsi="Cambria"/>
          <w:sz w:val="24"/>
          <w:szCs w:val="24"/>
        </w:rPr>
        <w:t xml:space="preserve"> are in series so we can further simplify them. 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s3</m:t>
            </m:r>
          </m:sub>
        </m:sSub>
      </m:oMath>
      <w:r w:rsidR="003E2382">
        <w:rPr>
          <w:rFonts w:ascii="Cambria" w:eastAsiaTheme="minorEastAsia" w:hAnsi="Cambria"/>
          <w:sz w:val="24"/>
          <w:szCs w:val="24"/>
        </w:rPr>
        <w:t xml:space="preserve"> be their simplification given by</w:t>
      </w:r>
    </w:p>
    <w:p w14:paraId="07601E7C" w14:textId="1E024ACF" w:rsidR="00BA75F7" w:rsidRPr="003E2382" w:rsidRDefault="00634E5F" w:rsidP="003E2382">
      <w:pPr>
        <w:pStyle w:val="ListParagraph"/>
        <w:ind w:left="1080"/>
        <w:contextualSpacing w:val="0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s3</m:t>
              </m:r>
            </m:sub>
          </m:sSub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270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s2</m:t>
              </m:r>
            </m:sub>
          </m:sSub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 xml:space="preserve">428.7341772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 ≈428.73 Ω</m:t>
          </m:r>
        </m:oMath>
      </m:oMathPara>
    </w:p>
    <w:p w14:paraId="62693576" w14:textId="3B254EE2" w:rsidR="000C10B1" w:rsidRPr="00C1310A" w:rsidRDefault="00C1310A" w:rsidP="00326931">
      <w:pPr>
        <w:ind w:left="72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Finally,</w:t>
      </w:r>
      <w:r w:rsidR="003E2382" w:rsidRPr="00C1310A">
        <w:rPr>
          <w:rFonts w:ascii="Cambria" w:eastAsiaTheme="minorEastAs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3E2382" w:rsidRPr="00C1310A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s3</m:t>
            </m:r>
          </m:sub>
        </m:sSub>
      </m:oMath>
      <w:r w:rsidR="003E2382" w:rsidRPr="00C1310A">
        <w:rPr>
          <w:rFonts w:ascii="Cambria" w:eastAsiaTheme="minorEastAsia" w:hAnsi="Cambria"/>
          <w:sz w:val="24"/>
          <w:szCs w:val="24"/>
        </w:rPr>
        <w:t xml:space="preserve"> will be left in paralle</w:t>
      </w:r>
      <w:r w:rsidR="00551AE2">
        <w:rPr>
          <w:rFonts w:ascii="Cambria" w:eastAsiaTheme="minorEastAsia" w:hAnsi="Cambria"/>
          <w:sz w:val="24"/>
          <w:szCs w:val="24"/>
        </w:rPr>
        <w:t>l</w:t>
      </w:r>
      <w:r w:rsidR="000C10B1">
        <w:rPr>
          <w:rFonts w:ascii="Cambria" w:eastAsiaTheme="minorEastAsia" w:hAnsi="Cambria"/>
          <w:sz w:val="24"/>
          <w:szCs w:val="24"/>
        </w:rPr>
        <w:t xml:space="preserve"> with the source</w:t>
      </w:r>
      <w:r w:rsidR="00551AE2">
        <w:rPr>
          <w:rFonts w:ascii="Cambria" w:eastAsiaTheme="minorEastAsia" w:hAnsi="Cambria"/>
          <w:sz w:val="24"/>
          <w:szCs w:val="24"/>
        </w:rPr>
        <w:t>. This is the simplified version of the circuit.</w:t>
      </w:r>
    </w:p>
    <w:p w14:paraId="1F203CB9" w14:textId="37061FDC" w:rsidR="00500011" w:rsidRDefault="00500011" w:rsidP="00500011">
      <w:pPr>
        <w:pStyle w:val="ListParagraph"/>
        <w:numPr>
          <w:ilvl w:val="0"/>
          <w:numId w:val="11"/>
        </w:numPr>
        <w:contextualSpacing w:val="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326931">
        <w:rPr>
          <w:rFonts w:ascii="Cambria" w:eastAsiaTheme="minorEastAsia" w:hAnsi="Cambria"/>
          <w:sz w:val="24"/>
          <w:szCs w:val="24"/>
        </w:rPr>
        <w:t xml:space="preserve"> and source</w:t>
      </w:r>
    </w:p>
    <w:p w14:paraId="3A594FD6" w14:textId="63768CB6" w:rsidR="00326931" w:rsidRDefault="00B60022" w:rsidP="00326931">
      <w:pPr>
        <w:ind w:left="180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Since it is in parallel with the voltage source, </w:t>
      </w:r>
      <w:r w:rsidR="00326931">
        <w:rPr>
          <w:rFonts w:ascii="Cambria" w:eastAsiaTheme="minorEastAsia" w:hAnsi="Cambria"/>
          <w:sz w:val="24"/>
          <w:szCs w:val="24"/>
        </w:rPr>
        <w:t xml:space="preserve">by KVL, </w:t>
      </w:r>
      <w:r>
        <w:rPr>
          <w:rFonts w:ascii="Cambria" w:eastAsiaTheme="minorEastAsia" w:hAnsi="Cambria"/>
          <w:sz w:val="24"/>
          <w:szCs w:val="24"/>
        </w:rPr>
        <w:t>the voltage is also 5V</w:t>
      </w:r>
      <w:r w:rsidR="00551AE2">
        <w:rPr>
          <w:rFonts w:ascii="Cambria" w:eastAsiaTheme="minorEastAsia" w:hAnsi="Cambria"/>
          <w:sz w:val="24"/>
          <w:szCs w:val="24"/>
        </w:rPr>
        <w:t xml:space="preserve">. Using Ohm’s Law,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100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100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 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100 Ω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Cambria Math"/>
            <w:sz w:val="24"/>
            <w:szCs w:val="24"/>
          </w:rPr>
          <m:t>=0.05 A or 50mA</m:t>
        </m:r>
      </m:oMath>
    </w:p>
    <w:p w14:paraId="5601210B" w14:textId="72DB8F48" w:rsidR="009514CF" w:rsidRDefault="0009676E" w:rsidP="009514CF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9DD238" wp14:editId="426353E6">
                <wp:simplePos x="0" y="0"/>
                <wp:positionH relativeFrom="column">
                  <wp:posOffset>4053840</wp:posOffset>
                </wp:positionH>
                <wp:positionV relativeFrom="paragraph">
                  <wp:posOffset>1508760</wp:posOffset>
                </wp:positionV>
                <wp:extent cx="426720" cy="175260"/>
                <wp:effectExtent l="0" t="0" r="1143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6A07C" id="Rectangle 32" o:spid="_x0000_s1026" style="position:absolute;margin-left:319.2pt;margin-top:118.8pt;width:33.6pt;height:1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smlgIAAIYFAAAOAAAAZHJzL2Uyb0RvYy54bWysVE1v2zAMvQ/YfxB0X514absFdYogRYcB&#10;RRu0HXpWZCk2IIsapcTJfv0o+aNBV+wwLAdHFMlH8onk1fWhMWyv0NdgCz49m3CmrISyttuC/3i+&#10;/fSFMx+ELYUBqwp+VJ5fLz5+uGrdXOVQgSkVMgKxft66glchuHmWeVmpRvgzcMqSUgM2IpCI26xE&#10;0RJ6Y7J8MrnIWsDSIUjlPd3edEq+SPhaKxketPYqMFNwyi2kL6bvJn6zxZWYb1G4qpZ9GuIfsmhE&#10;bSnoCHUjgmA7rP+AamqJ4EGHMwlNBlrXUqUaqJrp5E01T5VwKtVC5Hg30uT/H6y836+R1WXBP+ec&#10;WdHQGz0Sa8JujWJ0RwS1zs/J7smtsZc8HWO1B41N/Kc62CGRehxJVYfAJF3O8ovLnKiXpJpenucX&#10;ifTs1dmhD98UNCweCo4UPVEp9nc+UEAyHUxiLAu3tTHp3YyNFx5MXca7JOB2szLI9oIefDWJv1gC&#10;YZyYkRRds1hYV0o6haNREcPYR6WJE0o+T5mkblQjrJBS2TDtVJUoVRft/DRY7N/okUInwIisKcsR&#10;uwcYLDuQAbvLubePrio18+g8+VtinfPokSKDDaNzU1vA9wAMVdVH7uwHkjpqIksbKI/UMQjdKHkn&#10;b2t6tzvhw1ogzQ49Ne2D8EAfbaAtOPQnzirAX+/dR3tqadJy1tIsFtz/3AlUnJnvlpr963Q2i8Ob&#10;hNl5aic81WxONXbXrIBef0qbx8l0JGcMZjhqhOaF1sYyRiWVsJJiF1wGHIRV6HYELR6plstkRgPr&#10;RLizT05G8Mhq7Mvnw4tA1zdvoK6/h2FuxfxND3e20dPCchdA16nBX3nt+aZhT43TL6a4TU7lZPW6&#10;Phe/AQAA//8DAFBLAwQUAAYACAAAACEArPIYVOAAAAALAQAADwAAAGRycy9kb3ducmV2LnhtbEyP&#10;PU/DMBCGdyT+g3VIbNQhpUkU4lQVEhJDFxIWNje+fEB8DrHbpv+eY6LbfTx677liu9hRnHD2gyMF&#10;j6sIBFLjzECdgo/69SED4YMmo0dHqOCCHrbl7U2hc+PO9I6nKnSCQ8jnWkEfwpRL6ZserfYrNyHx&#10;rnWz1YHbuZNm1mcOt6OMoyiRVg/EF3o94UuPzXd1tAp+3rL2q47DUKXjvgn1Z7Vr9xel7u+W3TOI&#10;gEv4h+FPn9WhZKeDO5LxYlSQrLMnRhXE6zQBwUQabbg48CTZxCDLQl7/UP4CAAD//wMAUEsBAi0A&#10;FAAGAAgAAAAhALaDOJL+AAAA4QEAABMAAAAAAAAAAAAAAAAAAAAAAFtDb250ZW50X1R5cGVzXS54&#10;bWxQSwECLQAUAAYACAAAACEAOP0h/9YAAACUAQAACwAAAAAAAAAAAAAAAAAvAQAAX3JlbHMvLnJl&#10;bHNQSwECLQAUAAYACAAAACEArrhbJpYCAACGBQAADgAAAAAAAAAAAAAAAAAuAgAAZHJzL2Uyb0Rv&#10;Yy54bWxQSwECLQAUAAYACAAAACEArPIYVOAAAAALAQAADwAAAAAAAAAAAAAAAADwBAAAZHJzL2Rv&#10;d25yZXYueG1sUEsFBgAAAAAEAAQA8wAAAP0FAAAAAA==&#10;" filled="f" strokecolor="#c00000" strokeweight="1pt"/>
            </w:pict>
          </mc:Fallback>
        </mc:AlternateContent>
      </w:r>
      <w:r w:rsidR="009514CF">
        <w:rPr>
          <w:noProof/>
        </w:rPr>
        <w:drawing>
          <wp:inline distT="0" distB="0" distL="0" distR="0" wp14:anchorId="553D7181" wp14:editId="2D09DADE">
            <wp:extent cx="4320540" cy="2204568"/>
            <wp:effectExtent l="0" t="0" r="3810" b="5715"/>
            <wp:docPr id="31" name="Picture 3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diagram&#10;&#10;Description automatically generated"/>
                    <pic:cNvPicPr/>
                  </pic:nvPicPr>
                  <pic:blipFill rotWithShape="1">
                    <a:blip r:embed="rId10"/>
                    <a:srcRect l="41499" t="50110" r="8827" b="4830"/>
                    <a:stretch/>
                  </pic:blipFill>
                  <pic:spPr bwMode="auto">
                    <a:xfrm>
                      <a:off x="0" y="0"/>
                      <a:ext cx="4323569" cy="220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404D5" w14:textId="60AF14DE" w:rsidR="009514CF" w:rsidRDefault="009514CF" w:rsidP="00326931">
      <w:pPr>
        <w:ind w:left="1800"/>
        <w:rPr>
          <w:rFonts w:ascii="Cambria" w:eastAsiaTheme="minorEastAsia" w:hAnsi="Cambria"/>
          <w:sz w:val="24"/>
          <w:szCs w:val="24"/>
        </w:rPr>
      </w:pPr>
    </w:p>
    <w:p w14:paraId="774B4E7F" w14:textId="35438A0D" w:rsidR="00326931" w:rsidRDefault="00326931" w:rsidP="00326931">
      <w:pPr>
        <w:ind w:left="180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Furthermore, </w:t>
      </w:r>
      <w:r w:rsidR="00F74FAF">
        <w:rPr>
          <w:rFonts w:ascii="Cambria" w:eastAsiaTheme="minorEastAsia" w:hAnsi="Cambria"/>
          <w:sz w:val="24"/>
          <w:szCs w:val="24"/>
        </w:rPr>
        <w:t xml:space="preserve">by KCL, we can add the current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F74FAF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s3</m:t>
            </m:r>
          </m:sub>
        </m:sSub>
      </m:oMath>
    </w:p>
    <w:p w14:paraId="7B13ED22" w14:textId="454A2466" w:rsidR="00F74FAF" w:rsidRPr="0009676E" w:rsidRDefault="00F74FAF" w:rsidP="00326931">
      <w:pPr>
        <w:ind w:left="1800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I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s3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 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100 Ω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 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428.73 Ω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=0.06166223797 A ≈0.6166 A or 61.66 mA</m:t>
          </m:r>
        </m:oMath>
      </m:oMathPara>
    </w:p>
    <w:p w14:paraId="48633B64" w14:textId="6AD60856" w:rsidR="0009676E" w:rsidRPr="00551AE2" w:rsidRDefault="005C776C" w:rsidP="005C776C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8CB84F" wp14:editId="164C0DCE">
                <wp:simplePos x="0" y="0"/>
                <wp:positionH relativeFrom="column">
                  <wp:posOffset>4168140</wp:posOffset>
                </wp:positionH>
                <wp:positionV relativeFrom="paragraph">
                  <wp:posOffset>1689100</wp:posOffset>
                </wp:positionV>
                <wp:extent cx="632460" cy="190500"/>
                <wp:effectExtent l="0" t="0" r="1524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0705B" id="Rectangle 34" o:spid="_x0000_s1026" style="position:absolute;margin-left:328.2pt;margin-top:133pt;width:49.8pt;height: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xrwlwIAAIYFAAAOAAAAZHJzL2Uyb0RvYy54bWysVE1v2zAMvQ/YfxB0X+2kabcGdYogRYcB&#10;RVe0HXpWZCk2IIsapcTJfv0o+SNBV+wwLAdHFMlH8onk9c2+MWyn0NdgCz45yzlTVkJZ203Bf7zc&#10;ffrCmQ/ClsKAVQU/KM9vFh8/XLdurqZQgSkVMgKxft66glchuHmWeVmpRvgzcMqSUgM2IpCIm6xE&#10;0RJ6Y7Jpnl9mLWDpEKTynm5vOyVfJHytlQzftfYqMFNwyi2kL6bvOn6zxbWYb1C4qpZ9GuIfsmhE&#10;bSnoCHUrgmBbrP+AamqJ4EGHMwlNBlrXUqUaqJpJ/qaa50o4lWohcrwbafL/D1Y+7B6R1WXBz2ec&#10;WdHQGz0Ra8JujGJ0RwS1zs/J7tk9Yi95OsZq9xqb+E91sH0i9TCSqvaBSbq8PJ/OLol6SarJVX6R&#10;J9Kzo7NDH74qaFg8FBwpeqJS7O59oIBkOpjEWBbuamPSuxkbLzyYuox3ScDNemWQ7QQ9+CqPv1gC&#10;YZyYkRRds1hYV0o6hYNREcPYJ6WJE0p+mjJJ3ahGWCGlsmHSqSpRqi4aVXYMFvs3eqTQCTAia8py&#10;xO4BBssOZMDucu7to6tKzTw6539LrHMePVJksGF0bmoL+B6Aoar6yJ39QFJHTWRpDeWBOgahGyXv&#10;5F1N73YvfHgUSLNDT037IHynjzbQFhz6E2cV4K/37qM9tTRpOWtpFgvuf24FKs7MN0vNfjWZzeLw&#10;JmF28XlKAp5q1qcau21WQK8/oc3jZDpG+2CGo0ZoXmltLGNUUgkrKXbBZcBBWIVuR9DikWq5TGY0&#10;sE6Ee/vsZASPrMa+fNm/CnR98wbq+gcY5lbM3/RwZxs9LSy3AXSdGvzIa883DXtqnH4xxW1yKier&#10;4/pc/AYAAP//AwBQSwMEFAAGAAgAAAAhAKCcOOTfAAAACwEAAA8AAABkcnMvZG93bnJldi54bWxM&#10;j81OwzAQhO9IvIO1SNyoQ0TTEuJUFRISh15IuHBz480P2OsQu2369mxP9Da7O5r9ptjMzoojTmHw&#10;pOBxkYBAarwZqFPwWb89rEGEqMlo6wkVnDHApry9KXRu/Ik+8FjFTnAIhVwr6GMccylD06PTYeFH&#10;JL61fnI68jh10kz6xOHOyjRJMun0QPyh1yO+9tj8VAen4Pd93X7XaRyqld01sf6qtu3urNT93bx9&#10;ARFxjv9muOAzOpTMtPcHMkFYBdkye2KrgjTLuBQ7VsuL2PPmmYUsC3ndofwDAAD//wMAUEsBAi0A&#10;FAAGAAgAAAAhALaDOJL+AAAA4QEAABMAAAAAAAAAAAAAAAAAAAAAAFtDb250ZW50X1R5cGVzXS54&#10;bWxQSwECLQAUAAYACAAAACEAOP0h/9YAAACUAQAACwAAAAAAAAAAAAAAAAAvAQAAX3JlbHMvLnJl&#10;bHNQSwECLQAUAAYACAAAACEA5wMa8JcCAACGBQAADgAAAAAAAAAAAAAAAAAuAgAAZHJzL2Uyb0Rv&#10;Yy54bWxQSwECLQAUAAYACAAAACEAoJw45N8AAAALAQAADwAAAAAAAAAAAAAAAADxBAAAZHJzL2Rv&#10;d25yZXYueG1sUEsFBgAAAAAEAAQA8wAAAP0FAAAAAA==&#10;" filled="f" strokecolor="#c00000" strokeweight="1pt"/>
            </w:pict>
          </mc:Fallback>
        </mc:AlternateContent>
      </w:r>
      <w:r w:rsidR="00C74F24">
        <w:rPr>
          <w:noProof/>
        </w:rPr>
        <w:drawing>
          <wp:inline distT="0" distB="0" distL="0" distR="0" wp14:anchorId="366870F8" wp14:editId="799F2EDF">
            <wp:extent cx="4221480" cy="2387558"/>
            <wp:effectExtent l="0" t="0" r="7620" b="0"/>
            <wp:docPr id="45" name="Picture 4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diagram&#10;&#10;Description automatically generated"/>
                    <pic:cNvPicPr/>
                  </pic:nvPicPr>
                  <pic:blipFill rotWithShape="1">
                    <a:blip r:embed="rId11"/>
                    <a:srcRect l="42051" t="47407" r="11026" b="5413"/>
                    <a:stretch/>
                  </pic:blipFill>
                  <pic:spPr bwMode="auto">
                    <a:xfrm>
                      <a:off x="0" y="0"/>
                      <a:ext cx="4233637" cy="239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88036" w14:textId="41084572" w:rsidR="00551AE2" w:rsidRDefault="00551AE2" w:rsidP="00551AE2">
      <w:pPr>
        <w:pStyle w:val="ListParagraph"/>
        <w:numPr>
          <w:ilvl w:val="0"/>
          <w:numId w:val="1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</w:p>
    <w:p w14:paraId="1B696211" w14:textId="63A10D71" w:rsidR="00D96DA5" w:rsidRDefault="00D96DA5" w:rsidP="00D96DA5">
      <w:pPr>
        <w:ind w:left="180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Similarly,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s3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is in parallel with the voltage source so</w:t>
      </w:r>
      <w:r w:rsidR="00326931">
        <w:rPr>
          <w:rFonts w:ascii="Cambria" w:eastAsiaTheme="minorEastAsia" w:hAnsi="Cambria"/>
          <w:sz w:val="24"/>
          <w:szCs w:val="24"/>
        </w:rPr>
        <w:t xml:space="preserve"> by KVL,</w:t>
      </w:r>
      <w:r>
        <w:rPr>
          <w:rFonts w:ascii="Cambria" w:eastAsiaTheme="minorEastAsia" w:hAnsi="Cambria"/>
          <w:sz w:val="24"/>
          <w:szCs w:val="24"/>
        </w:rPr>
        <w:t xml:space="preserve"> its voltage is </w:t>
      </w:r>
      <w:r w:rsidR="00326931">
        <w:rPr>
          <w:rFonts w:ascii="Cambria" w:eastAsiaTheme="minorEastAsia" w:hAnsi="Cambria"/>
          <w:sz w:val="24"/>
          <w:szCs w:val="24"/>
        </w:rPr>
        <w:t xml:space="preserve">also </w:t>
      </w:r>
      <w:r>
        <w:rPr>
          <w:rFonts w:ascii="Cambria" w:eastAsiaTheme="minorEastAsia" w:hAnsi="Cambria"/>
          <w:sz w:val="24"/>
          <w:szCs w:val="24"/>
        </w:rPr>
        <w:t xml:space="preserve">5V. Since it is the simplification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s2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in series, we can use voltage division such that</w:t>
      </w:r>
    </w:p>
    <w:p w14:paraId="09835720" w14:textId="08598F74" w:rsidR="00D865CE" w:rsidRPr="00D96DA5" w:rsidRDefault="00634E5F" w:rsidP="00D865CE">
      <w:pPr>
        <w:ind w:left="1800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270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270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s3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s3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270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428.73 Ω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5V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=3.148804252 V ≈3.15 V</m:t>
          </m:r>
        </m:oMath>
      </m:oMathPara>
    </w:p>
    <w:p w14:paraId="6A9DC834" w14:textId="07E4B097" w:rsidR="004479D4" w:rsidRPr="004479D4" w:rsidRDefault="00D865CE" w:rsidP="00D865CE">
      <w:pPr>
        <w:ind w:left="180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Using Ohm’s Law,</w:t>
      </w:r>
      <w:r w:rsidR="00FF0CD4">
        <w:rPr>
          <w:rFonts w:ascii="Cambria" w:eastAsiaTheme="minorEastAsia" w:hAnsi="Cambria"/>
          <w:sz w:val="24"/>
          <w:szCs w:val="24"/>
        </w:rPr>
        <w:t xml:space="preserve"> </w:t>
      </w:r>
      <w:r>
        <w:rPr>
          <w:rFonts w:ascii="Cambria" w:eastAsiaTheme="minorEastAs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270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270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3.15 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270 Ω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Cambria Math"/>
            <w:sz w:val="24"/>
            <w:szCs w:val="24"/>
          </w:rPr>
          <m:t>=0.01166223797 A</m:t>
        </m:r>
      </m:oMath>
    </w:p>
    <w:p w14:paraId="5DEECD0B" w14:textId="4695A902" w:rsidR="00D865CE" w:rsidRPr="005C776C" w:rsidRDefault="004479D4" w:rsidP="004479D4">
      <w:pPr>
        <w:ind w:left="1800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≈0.01166 A or 11.66 mA</m:t>
          </m:r>
        </m:oMath>
      </m:oMathPara>
    </w:p>
    <w:p w14:paraId="76819DEC" w14:textId="18951C02" w:rsidR="005C776C" w:rsidRPr="00551AE2" w:rsidRDefault="00FE754A" w:rsidP="005C776C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5DD947" wp14:editId="0C292935">
                <wp:simplePos x="0" y="0"/>
                <wp:positionH relativeFrom="column">
                  <wp:posOffset>4221480</wp:posOffset>
                </wp:positionH>
                <wp:positionV relativeFrom="paragraph">
                  <wp:posOffset>1617345</wp:posOffset>
                </wp:positionV>
                <wp:extent cx="571500" cy="175260"/>
                <wp:effectExtent l="0" t="0" r="1905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99F2D" id="Rectangle 44" o:spid="_x0000_s1026" style="position:absolute;margin-left:332.4pt;margin-top:127.35pt;width:45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6blgIAAIYFAAAOAAAAZHJzL2Uyb0RvYy54bWysVEtv2zAMvg/YfxB0X20HSbsFdYogRYcB&#10;RVe0HXpWZCk2IIsapbz260fJjwRdscOwHBxRJD+Sn0he3xxaw3YKfQO25MVFzpmyEqrGbkr+4+Xu&#10;02fOfBC2EgasKvlReX6z+Pjheu/magI1mEohIxDr53tX8joEN88yL2vVCn8BTllSasBWBBJxk1Uo&#10;9oTemmyS55fZHrByCFJ5T7e3nZIvEr7WSobvWnsVmCk55RbSF9N3Hb/Z4lrMNyhc3cg+DfEPWbSi&#10;sRR0hLoVQbAtNn9AtY1E8KDDhYQ2A60bqVINVE2Rv6nmuRZOpVqIHO9Gmvz/g5UPu0dkTVXy6ZQz&#10;K1p6oydiTdiNUYzuiKC983Oye3aP2EuejrHag8Y2/lMd7JBIPY6kqkNgki5nV8UsJ+olqYqr2eQy&#10;kZ6dnB368FVBy+Kh5EjRE5Vid+8DBSTTwSTGsnDXGJPezdh44cE0VbxLAm7WK4NsJ+jBV3n8xRII&#10;48yMpOiaxcK6UtIpHI2KGMY+KU2cUPKTlEnqRjXCCimVDUWnqkWlumhU5SlY7N/okUInwIisKcsR&#10;uwcYLDuQAbvLubePrio18+ic/y2xznn0SJHBhtG5bSzgewCGquojd/YDSR01kaU1VEfqGIRulLyT&#10;dw29273w4VEgzQ49Ne2D8J0+2sC+5NCfOKsBf713H+2ppUnL2Z5mseT+51ag4sx8s9TsX4rpNA5v&#10;EqazqwkJeK5Zn2vstl0BvX5Bm8fJdIz2wQxHjdC+0tpYxqikElZS7JLLgIOwCt2OoMUj1XKZzGhg&#10;nQj39tnJCB5ZjX35cngV6PrmDdT1DzDMrZi/6eHONnpaWG4D6CY1+InXnm8a9tQ4/WKK2+RcTlan&#10;9bn4DQAA//8DAFBLAwQUAAYACAAAACEAdjvpgt8AAAALAQAADwAAAGRycy9kb3ducmV2LnhtbEyP&#10;PU/DMBCGdyT+g3VIbNQhtEkU4lQVEhJDFxIWNje+fEB8DrHbpv+e6wTj+6H3niu2ix3FCWc/OFLw&#10;uIpAIDXODNQp+KhfHzIQPmgyenSECi7oYVve3hQ6N+5M73iqQid4hHyuFfQhTLmUvunRar9yExJn&#10;rZutDiznTppZn3ncjjKOokRaPRBf6PWELz0239XRKvh5y9qvOg5DlY77JtSf1a7dX5S6v1t2zyAC&#10;LuGvDFd8RoeSmQ7uSMaLUUGSrBk9KIg36xQEN9LN1Tmwk8VPIMtC/v+h/AUAAP//AwBQSwECLQAU&#10;AAYACAAAACEAtoM4kv4AAADhAQAAEwAAAAAAAAAAAAAAAAAAAAAAW0NvbnRlbnRfVHlwZXNdLnht&#10;bFBLAQItABQABgAIAAAAIQA4/SH/1gAAAJQBAAALAAAAAAAAAAAAAAAAAC8BAABfcmVscy8ucmVs&#10;c1BLAQItABQABgAIAAAAIQAnzU6blgIAAIYFAAAOAAAAAAAAAAAAAAAAAC4CAABkcnMvZTJvRG9j&#10;LnhtbFBLAQItABQABgAIAAAAIQB2O+mC3wAAAAsBAAAPAAAAAAAAAAAAAAAAAPAEAABkcnMvZG93&#10;bnJldi54bWxQSwUGAAAAAAQABADzAAAA/AUAAAAA&#10;" filled="f" strokecolor="#c00000" strokeweight="1pt"/>
            </w:pict>
          </mc:Fallback>
        </mc:AlternateContent>
      </w:r>
      <w:r w:rsidR="00C74F24">
        <w:rPr>
          <w:noProof/>
        </w:rPr>
        <w:drawing>
          <wp:inline distT="0" distB="0" distL="0" distR="0" wp14:anchorId="2B602C47" wp14:editId="79E29C1C">
            <wp:extent cx="4389120" cy="2325756"/>
            <wp:effectExtent l="0" t="0" r="0" b="0"/>
            <wp:docPr id="46" name="Picture 4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"/>
                    <pic:cNvPicPr/>
                  </pic:nvPicPr>
                  <pic:blipFill rotWithShape="1">
                    <a:blip r:embed="rId12"/>
                    <a:srcRect l="41795" t="50144" r="11026" b="5413"/>
                    <a:stretch/>
                  </pic:blipFill>
                  <pic:spPr bwMode="auto">
                    <a:xfrm>
                      <a:off x="0" y="0"/>
                      <a:ext cx="4400485" cy="233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0C551" w14:textId="055514B4" w:rsidR="00FA6C05" w:rsidRDefault="00FA6C05" w:rsidP="00FA6C05">
      <w:pPr>
        <w:pStyle w:val="ListParagraph"/>
        <w:numPr>
          <w:ilvl w:val="0"/>
          <w:numId w:val="1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</w:p>
    <w:bookmarkStart w:id="1" w:name="_Hlk84701629"/>
    <w:p w14:paraId="36D0E99A" w14:textId="207E3000" w:rsidR="00551AE2" w:rsidRDefault="00634E5F" w:rsidP="00FA6C05">
      <w:pPr>
        <w:ind w:left="1800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s2</m:t>
            </m:r>
          </m:sub>
        </m:sSub>
      </m:oMath>
      <w:r w:rsidR="00FA6C05">
        <w:rPr>
          <w:rFonts w:ascii="Cambria" w:eastAsiaTheme="minorEastAsia" w:hAnsi="Cambria"/>
          <w:sz w:val="24"/>
          <w:szCs w:val="24"/>
        </w:rPr>
        <w:t xml:space="preserve"> is</w:t>
      </w:r>
      <w:r w:rsidR="00F2485E">
        <w:rPr>
          <w:rFonts w:ascii="Cambria" w:eastAsiaTheme="minorEastAsia" w:hAnsi="Cambria"/>
          <w:sz w:val="24"/>
          <w:szCs w:val="24"/>
        </w:rPr>
        <w:t xml:space="preserve"> in series with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D72423">
        <w:rPr>
          <w:rFonts w:ascii="Cambria" w:eastAsiaTheme="minorEastAsia" w:hAnsi="Cambria"/>
          <w:sz w:val="24"/>
          <w:szCs w:val="24"/>
        </w:rPr>
        <w:t xml:space="preserve"> </w:t>
      </w:r>
      <w:r w:rsidR="00F2485E">
        <w:rPr>
          <w:rFonts w:ascii="Cambria" w:eastAsiaTheme="minorEastAsia" w:hAnsi="Cambria"/>
          <w:sz w:val="24"/>
          <w:szCs w:val="24"/>
        </w:rPr>
        <w:t>so</w:t>
      </w:r>
      <w:r w:rsidR="00326931">
        <w:rPr>
          <w:rFonts w:ascii="Cambria" w:eastAsiaTheme="minorEastAsia" w:hAnsi="Cambria"/>
          <w:sz w:val="24"/>
          <w:szCs w:val="24"/>
        </w:rPr>
        <w:t xml:space="preserve"> by KCL,</w:t>
      </w:r>
      <w:r w:rsidR="00F2485E">
        <w:rPr>
          <w:rFonts w:ascii="Cambria" w:eastAsiaTheme="minorEastAsia" w:hAnsi="Cambria"/>
          <w:sz w:val="24"/>
          <w:szCs w:val="24"/>
        </w:rPr>
        <w:t xml:space="preserve"> they have the same current. Furthermore, it is also</w:t>
      </w:r>
      <w:r w:rsidR="00FA6C05">
        <w:rPr>
          <w:rFonts w:ascii="Cambria" w:eastAsiaTheme="minorEastAsia" w:hAnsi="Cambria"/>
          <w:sz w:val="24"/>
          <w:szCs w:val="24"/>
        </w:rPr>
        <w:t xml:space="preserve"> the simplification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F2485E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s1</m:t>
            </m:r>
          </m:sub>
        </m:sSub>
      </m:oMath>
      <w:r w:rsidR="00F2485E">
        <w:rPr>
          <w:rFonts w:ascii="Cambria" w:eastAsiaTheme="minorEastAsia" w:hAnsi="Cambria"/>
          <w:sz w:val="24"/>
          <w:szCs w:val="24"/>
        </w:rPr>
        <w:t xml:space="preserve"> in parallel</w:t>
      </w:r>
      <w:r w:rsidR="008D1F26">
        <w:rPr>
          <w:rFonts w:ascii="Cambria" w:eastAsiaTheme="minorEastAsia" w:hAnsi="Cambria"/>
          <w:sz w:val="24"/>
          <w:szCs w:val="24"/>
        </w:rPr>
        <w:t>,</w:t>
      </w:r>
      <w:r w:rsidR="00F2485E">
        <w:rPr>
          <w:rFonts w:ascii="Cambria" w:eastAsiaTheme="minorEastAsia" w:hAnsi="Cambria"/>
          <w:sz w:val="24"/>
          <w:szCs w:val="24"/>
        </w:rPr>
        <w:t xml:space="preserve"> so</w:t>
      </w:r>
      <w:r w:rsidR="00326931">
        <w:rPr>
          <w:rFonts w:ascii="Cambria" w:eastAsiaTheme="minorEastAsia" w:hAnsi="Cambria"/>
          <w:sz w:val="24"/>
          <w:szCs w:val="24"/>
        </w:rPr>
        <w:t xml:space="preserve"> by KVL,</w:t>
      </w:r>
      <w:r w:rsidR="00F2485E">
        <w:rPr>
          <w:rFonts w:ascii="Cambria" w:eastAsiaTheme="minorEastAsia" w:hAnsi="Cambria"/>
          <w:sz w:val="24"/>
          <w:szCs w:val="24"/>
        </w:rPr>
        <w:t xml:space="preserve"> both have the same voltage as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s2</m:t>
            </m:r>
          </m:sub>
        </m:sSub>
      </m:oMath>
      <w:r w:rsidR="00D72423">
        <w:rPr>
          <w:rFonts w:ascii="Cambria" w:eastAsiaTheme="minorEastAsia" w:hAnsi="Cambria"/>
          <w:sz w:val="24"/>
          <w:szCs w:val="24"/>
        </w:rPr>
        <w:t xml:space="preserve">, which </w:t>
      </w:r>
      <w:r w:rsidR="00F2485E">
        <w:rPr>
          <w:rFonts w:ascii="Cambria" w:eastAsiaTheme="minorEastAsia" w:hAnsi="Cambria"/>
          <w:sz w:val="24"/>
          <w:szCs w:val="24"/>
        </w:rPr>
        <w:t>can be obtained using Ohm’s Law</w:t>
      </w:r>
    </w:p>
    <w:p w14:paraId="039664EE" w14:textId="5AB91103" w:rsidR="00F2485E" w:rsidRPr="00D72423" w:rsidRDefault="00634E5F" w:rsidP="00FA6C05">
      <w:pPr>
        <w:ind w:left="1800"/>
        <w:rPr>
          <w:rFonts w:ascii="Cambria" w:eastAsiaTheme="minorEastAsia" w:hAnsi="Cambr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220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11.66 mA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"/>
                  <w:sz w:val="24"/>
                  <w:szCs w:val="24"/>
                </w:rPr>
                <m:t xml:space="preserve">158.73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=1.851195748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V ≈1.85 V</m:t>
          </m:r>
        </m:oMath>
      </m:oMathPara>
    </w:p>
    <w:p w14:paraId="37B42F0F" w14:textId="3A9E6BC3" w:rsidR="00D72423" w:rsidRDefault="00D72423" w:rsidP="00D72423">
      <w:pPr>
        <w:ind w:left="180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220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220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1.85 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220 Ω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Cambria Math"/>
            <w:sz w:val="24"/>
            <w:szCs w:val="24"/>
          </w:rPr>
          <m:t>=0.008414526129 A ≈0.0084 A or 8.41 mA</m:t>
        </m:r>
      </m:oMath>
    </w:p>
    <w:p w14:paraId="6A98E577" w14:textId="4C5CDA0C" w:rsidR="005C776C" w:rsidRDefault="00C74F24" w:rsidP="005C776C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230C5D" wp14:editId="0A71C02D">
                <wp:simplePos x="0" y="0"/>
                <wp:positionH relativeFrom="column">
                  <wp:posOffset>4160520</wp:posOffset>
                </wp:positionH>
                <wp:positionV relativeFrom="paragraph">
                  <wp:posOffset>1569085</wp:posOffset>
                </wp:positionV>
                <wp:extent cx="571500" cy="175260"/>
                <wp:effectExtent l="0" t="0" r="1905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F3B92" id="Rectangle 51" o:spid="_x0000_s1026" style="position:absolute;margin-left:327.6pt;margin-top:123.55pt;width:45pt;height:13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wJ/lgIAAIYFAAAOAAAAZHJzL2Uyb0RvYy54bWysVEtv2zAMvg/YfxB0X20HTbsGdYogRYcB&#10;RVu0HXpWZCk2IIsapbz260fJjwRdscOwHBxRJD+Sn0he3+xbw7YKfQO25MVZzpmyEqrGrkv+4/Xu&#10;y1fOfBC2EgasKvlBeX4z//zpeudmagI1mEohIxDrZztX8joEN8syL2vVCn8GTllSasBWBBJxnVUo&#10;doTemmyS5xfZDrByCFJ5T7e3nZLPE77WSoZHrb0KzJSccgvpi+m7it9sfi1maxSubmSfhviHLFrR&#10;WAo6Qt2KINgGmz+g2kYieNDhTEKbgdaNVKkGqqbI31XzUgunUi1EjncjTf7/wcqH7ROypir5tODM&#10;ipbe6JlYE3ZtFKM7Imjn/IzsXtwT9pKnY6x2r7GN/1QH2ydSDyOpah+YpMvpZTHNiXpJquJyOrlI&#10;pGdHZ4c+fFPQsngoOVL0RKXY3vtAAcl0MImxLNw1xqR3MzZeeDBNFe+SgOvV0iDbCnrwZR5/sQTC&#10;ODEjKbpmsbCulHQKB6MihrHPShMnlPwkZZK6UY2wQkplQ9GpalGpLhpVeQwW+zd6pNAJMCJrynLE&#10;7gEGyw5kwO5y7u2jq0rNPDrnf0uscx49UmSwYXRuGwv4EYChqvrInf1AUkdNZGkF1YE6BqEbJe/k&#10;XUPvdi98eBJIs0NPTfsgPNJHG9iVHPoTZzXgr4/uoz21NGk529Esltz/3AhUnJnvlpr9qjg/j8Ob&#10;hPPp5YQEPNWsTjV20y6BXp/6mbJLx2gfzHDUCO0brY1FjEoqYSXFLrkMOAjL0O0IWjxSLRbJjAbW&#10;iXBvX5yM4JHV2Jev+zeBrm/eQF3/AMPcitm7Hu5so6eFxSaAblKDH3nt+aZhT43TL6a4TU7lZHVc&#10;n/PfAAAA//8DAFBLAwQUAAYACAAAACEAoqAh3eAAAAALAQAADwAAAGRycy9kb3ducmV2LnhtbEyP&#10;y27CMBBF95X6D9YgdVccooBRGgehSpW6YNOkm+5MPHkUP9LYQPj7Dqt2OXeO7pwpdrM17IJTGLyT&#10;sFomwNA1Xg+uk/BZvz1vgYWonFbGO5RwwwC78vGhULn2V/eBlyp2jEpcyJWEPsYx5zw0PVoVln5E&#10;R7vWT1ZFGqeO60ldqdwanibJhls1OLrQqxFfe2xO1dlK+Hnftt91GodKmEMT669q3x5uUj4t5v0L&#10;sIhz/IPhrk/qUJLT0Z+dDsxI2KzXKaES0kysgBEhsntypERkAnhZ8P8/lL8AAAD//wMAUEsBAi0A&#10;FAAGAAgAAAAhALaDOJL+AAAA4QEAABMAAAAAAAAAAAAAAAAAAAAAAFtDb250ZW50X1R5cGVzXS54&#10;bWxQSwECLQAUAAYACAAAACEAOP0h/9YAAACUAQAACwAAAAAAAAAAAAAAAAAvAQAAX3JlbHMvLnJl&#10;bHNQSwECLQAUAAYACAAAACEAIQsCf5YCAACGBQAADgAAAAAAAAAAAAAAAAAuAgAAZHJzL2Uyb0Rv&#10;Yy54bWxQSwECLQAUAAYACAAAACEAoqAh3e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AC830F" wp14:editId="3BC8F34D">
            <wp:extent cx="4268661" cy="2232660"/>
            <wp:effectExtent l="0" t="0" r="0" b="0"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 rotWithShape="1">
                    <a:blip r:embed="rId13"/>
                    <a:srcRect l="41667" t="50370" r="11025" b="5641"/>
                    <a:stretch/>
                  </pic:blipFill>
                  <pic:spPr bwMode="auto">
                    <a:xfrm>
                      <a:off x="0" y="0"/>
                      <a:ext cx="4274160" cy="223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3ADF906B" w14:textId="53FDF1E4" w:rsidR="00D72423" w:rsidRPr="008D1F26" w:rsidRDefault="008D1F26" w:rsidP="008D1F26">
      <w:pPr>
        <w:pStyle w:val="ListParagraph"/>
        <w:numPr>
          <w:ilvl w:val="0"/>
          <w:numId w:val="1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180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D72423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390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</w:p>
    <w:p w14:paraId="3D2164AE" w14:textId="0D8E5B58" w:rsidR="008D1F26" w:rsidRDefault="00634E5F" w:rsidP="008D1F26">
      <w:pPr>
        <w:ind w:left="1800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s1</m:t>
            </m:r>
          </m:sub>
        </m:sSub>
      </m:oMath>
      <w:r w:rsidR="008D1F26">
        <w:rPr>
          <w:rFonts w:ascii="Cambria" w:eastAsiaTheme="minorEastAsia" w:hAnsi="Cambria"/>
          <w:sz w:val="24"/>
          <w:szCs w:val="24"/>
        </w:rPr>
        <w:t xml:space="preserve"> is in parallel with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8D1F26">
        <w:rPr>
          <w:rFonts w:ascii="Cambria" w:eastAsiaTheme="minorEastAsia" w:hAnsi="Cambria"/>
          <w:sz w:val="24"/>
          <w:szCs w:val="24"/>
        </w:rPr>
        <w:t xml:space="preserve"> so </w:t>
      </w:r>
      <w:r w:rsidR="00326931">
        <w:rPr>
          <w:rFonts w:ascii="Cambria" w:eastAsiaTheme="minorEastAsia" w:hAnsi="Cambria"/>
          <w:sz w:val="24"/>
          <w:szCs w:val="24"/>
        </w:rPr>
        <w:t xml:space="preserve">by KVL, </w:t>
      </w:r>
      <w:r w:rsidR="008D1F26">
        <w:rPr>
          <w:rFonts w:ascii="Cambria" w:eastAsiaTheme="minorEastAsia" w:hAnsi="Cambria"/>
          <w:sz w:val="24"/>
          <w:szCs w:val="24"/>
        </w:rPr>
        <w:t xml:space="preserve">they have the same voltage. Furthermore, it is also the simplification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180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8D1F26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390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8D1F26">
        <w:rPr>
          <w:rFonts w:ascii="Cambria" w:eastAsiaTheme="minorEastAsia" w:hAnsi="Cambria"/>
          <w:sz w:val="24"/>
          <w:szCs w:val="24"/>
        </w:rPr>
        <w:t xml:space="preserve"> in series, so</w:t>
      </w:r>
      <w:r w:rsidR="00326931">
        <w:rPr>
          <w:rFonts w:ascii="Cambria" w:eastAsiaTheme="minorEastAsia" w:hAnsi="Cambria"/>
          <w:sz w:val="24"/>
          <w:szCs w:val="24"/>
        </w:rPr>
        <w:t xml:space="preserve"> by KCL,</w:t>
      </w:r>
      <w:r w:rsidR="008D1F26">
        <w:rPr>
          <w:rFonts w:ascii="Cambria" w:eastAsiaTheme="minorEastAsia" w:hAnsi="Cambria"/>
          <w:sz w:val="24"/>
          <w:szCs w:val="24"/>
        </w:rPr>
        <w:t xml:space="preserve"> both have the same current as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s1</m:t>
            </m:r>
          </m:sub>
        </m:sSub>
      </m:oMath>
      <w:r w:rsidR="008D1F26">
        <w:rPr>
          <w:rFonts w:ascii="Cambria" w:eastAsiaTheme="minorEastAsia" w:hAnsi="Cambria"/>
          <w:sz w:val="24"/>
          <w:szCs w:val="24"/>
        </w:rPr>
        <w:t>, which can be obtained using Ohm’s Law</w:t>
      </w:r>
    </w:p>
    <w:p w14:paraId="788AC341" w14:textId="0BDBD7DD" w:rsidR="008D1F26" w:rsidRPr="008D1F26" w:rsidRDefault="00634E5F" w:rsidP="008D1F26">
      <w:pPr>
        <w:ind w:left="1800"/>
        <w:rPr>
          <w:rFonts w:ascii="Cambria" w:eastAsiaTheme="minorEastAsia" w:hAnsi="Cambr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390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1.85 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570 Ω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=0.003247711839 A ≈0.0032 A or 3.25 mA</m:t>
          </m:r>
        </m:oMath>
      </m:oMathPara>
    </w:p>
    <w:p w14:paraId="0998FDA9" w14:textId="01167E1A" w:rsidR="008D1F26" w:rsidRPr="008D1F26" w:rsidRDefault="008D1F26" w:rsidP="008D1F26">
      <w:pPr>
        <w:ind w:left="180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Since they are in series, they will have different voltages</w:t>
      </w:r>
    </w:p>
    <w:p w14:paraId="39ECC971" w14:textId="0598740C" w:rsidR="008D1F26" w:rsidRPr="005C776C" w:rsidRDefault="00634E5F" w:rsidP="008D1F26">
      <w:pPr>
        <w:ind w:left="1800"/>
        <w:rPr>
          <w:rFonts w:ascii="Cambria" w:eastAsiaTheme="minorEastAsia" w:hAnsi="Cambr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3.25 mA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"/>
                  <w:sz w:val="24"/>
                  <w:szCs w:val="24"/>
                </w:rPr>
                <m:t xml:space="preserve">180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=0.5845881311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V ≈0.58459 V or 584.59 mV</m:t>
          </m:r>
        </m:oMath>
      </m:oMathPara>
    </w:p>
    <w:p w14:paraId="44A89274" w14:textId="2125D282" w:rsidR="005C776C" w:rsidRPr="00D72423" w:rsidRDefault="00C74F24" w:rsidP="00FE754A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097807" wp14:editId="56D60589">
                <wp:simplePos x="0" y="0"/>
                <wp:positionH relativeFrom="column">
                  <wp:posOffset>4221480</wp:posOffset>
                </wp:positionH>
                <wp:positionV relativeFrom="paragraph">
                  <wp:posOffset>1551940</wp:posOffset>
                </wp:positionV>
                <wp:extent cx="571500" cy="175260"/>
                <wp:effectExtent l="0" t="0" r="19050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D563E" id="Rectangle 52" o:spid="_x0000_s1026" style="position:absolute;margin-left:332.4pt;margin-top:122.2pt;width:45pt;height:13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KLVlgIAAIYFAAAOAAAAZHJzL2Uyb0RvYy54bWysVEtv2zAMvg/YfxB0X20HTbsGdYogRYcB&#10;RVu0HXpWZCk2IIsapbz260fJjwRdscOwHBxRJD+Sn0he3+xbw7YKfQO25MVZzpmyEqrGrkv+4/Xu&#10;y1fOfBC2EgasKvlBeX4z//zpeudmagI1mEohIxDrZztX8joEN8syL2vVCn8GTllSasBWBBJxnVUo&#10;doTemmyS5xfZDrByCFJ5T7e3nZLPE77WSoZHrb0KzJSccgvpi+m7it9sfi1maxSubmSfhviHLFrR&#10;WAo6Qt2KINgGmz+g2kYieNDhTEKbgdaNVKkGqqbI31XzUgunUi1EjncjTf7/wcqH7ROypir5dMKZ&#10;FS290TOxJuzaKEZ3RNDO+RnZvbgn7CVPx1jtXmMb/6kOtk+kHkZS1T4wSZfTy2KaE/WSVMXldHKR&#10;SM+Ozg59+KagZfFQcqToiUqxvfeBApLpYBJjWbhrjEnvZmy88GCaKt4lAderpUG2FfTgyzz+YgmE&#10;cWJGUnTNYmFdKekUDkZFDGOflSZOKPlJyiR1oxphhZTKhqJT1aJSXTSq8hgs9m/0SKETYETWlOWI&#10;3QMMlh3IgN3l3NtHV5WaeXTO/5ZY5zx6pMhgw+jcNhbwIwBDVfWRO/uBpI6ayNIKqgN1DEI3St7J&#10;u4be7V748CSQZoeemvZBeKSPNrArOfQnzmrAXx/dR3tqadJytqNZLLn/uRGoODPfLTX7VXF+Hoc3&#10;CefTywkJeKpZnWrspl0CvX5Bm8fJdIz2wQxHjdC+0dpYxKikElZS7JLLgIOwDN2OoMUj1WKRzGhg&#10;nQj39sXJCB5ZjX35un8T6PrmDdT1DzDMrZi96+HONnpaWGwC6CY1+JHXnm8a9tQ4/WKK2+RUTlbH&#10;9Tn/DQAA//8DAFBLAwQUAAYACAAAACEAOAZCed8AAAALAQAADwAAAGRycy9kb3ducmV2LnhtbEyP&#10;PU/DMBCGdyT+g3VIbNRpFJIqxKkqJCSGLiQsbG5y+aD2OcTXNv33uBOM74fee67YLtaIM85+dKRg&#10;vYpAIDWuHalX8Fm/PW1AeNbUauMIFVzRw7a8vyt03roLfeC54l6EEfK5VjAwT7mUvhnQar9yE1LI&#10;OjdbzUHOvWxnfQnj1sg4ilJp9UjhwqAnfB2wOVYnq+DnfdN91zGPVWb2Dddf1a7bX5V6fFh2LyAY&#10;F/4rww0/oEMZmA7uRK0XRkGaJgGdFcRJkoAIjez55hyCk8URyLKQ/38ofwEAAP//AwBQSwECLQAU&#10;AAYACAAAACEAtoM4kv4AAADhAQAAEwAAAAAAAAAAAAAAAAAAAAAAW0NvbnRlbnRfVHlwZXNdLnht&#10;bFBLAQItABQABgAIAAAAIQA4/SH/1gAAAJQBAAALAAAAAAAAAAAAAAAAAC8BAABfcmVscy8ucmVs&#10;c1BLAQItABQABgAIAAAAIQCgsKLVlgIAAIYFAAAOAAAAAAAAAAAAAAAAAC4CAABkcnMvZTJvRG9j&#10;LnhtbFBLAQItABQABgAIAAAAIQA4BkJ53wAAAAs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8129E0" wp14:editId="6A2630CC">
            <wp:extent cx="4299831" cy="2247900"/>
            <wp:effectExtent l="0" t="0" r="5715" b="0"/>
            <wp:docPr id="48" name="Picture 4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diagram&#10;&#10;Description automatically generated"/>
                    <pic:cNvPicPr/>
                  </pic:nvPicPr>
                  <pic:blipFill rotWithShape="1">
                    <a:blip r:embed="rId14"/>
                    <a:srcRect l="41026" t="50144" r="11154" b="5413"/>
                    <a:stretch/>
                  </pic:blipFill>
                  <pic:spPr bwMode="auto">
                    <a:xfrm>
                      <a:off x="0" y="0"/>
                      <a:ext cx="4305916" cy="225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99CCB" w14:textId="66739429" w:rsidR="00A3139E" w:rsidRPr="00D72423" w:rsidRDefault="00A3139E" w:rsidP="00A3139E">
      <w:pPr>
        <w:ind w:left="180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  <w:r w:rsidRPr="00A3139E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390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390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390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3.25 mA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"/>
                  <w:sz w:val="24"/>
                  <w:szCs w:val="24"/>
                </w:rPr>
                <m:t xml:space="preserve">390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=1.266607617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V ≈1.27 V</m:t>
          </m:r>
        </m:oMath>
      </m:oMathPara>
    </w:p>
    <w:p w14:paraId="642AD762" w14:textId="4E6ED994" w:rsidR="00C74F24" w:rsidRDefault="00C74F24" w:rsidP="00C74F24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BD085C" wp14:editId="1F3A935F">
                <wp:simplePos x="0" y="0"/>
                <wp:positionH relativeFrom="column">
                  <wp:posOffset>4221480</wp:posOffset>
                </wp:positionH>
                <wp:positionV relativeFrom="paragraph">
                  <wp:posOffset>1594485</wp:posOffset>
                </wp:positionV>
                <wp:extent cx="571500" cy="175260"/>
                <wp:effectExtent l="0" t="0" r="1905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33932" id="Rectangle 53" o:spid="_x0000_s1026" style="position:absolute;margin-left:332.4pt;margin-top:125.55pt;width:45pt;height:1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cKzlwIAAIYFAAAOAAAAZHJzL2Uyb0RvYy54bWysVMFu2zAMvQ/YPwi6r7azpt2COkWQosOA&#10;oi3aDj0rshQbkEWNUuJkXz9KdpygK3YYloMjiuQj+UTy6nrXGrZV6BuwJS/Ocs6UlVA1dl3yHy+3&#10;n75w5oOwlTBgVcn3yvPr+ccPV52bqQnUYCqFjECsn3Wu5HUIbpZlXtaqFf4MnLKk1ICtCCTiOqtQ&#10;dITemmyS5xdZB1g5BKm8p9ubXsnnCV9rJcOD1l4FZkpOuYX0xfRdxW82vxKzNQpXN3JIQ/xDFq1o&#10;LAUdoW5EEGyDzR9QbSMRPOhwJqHNQOtGqlQDVVPkb6p5roVTqRYix7uRJv//YOX99hFZU5V8+pkz&#10;K1p6oydiTdi1UYzuiKDO+RnZPbtHHCRPx1jtTmMb/6kOtkuk7kdS1S4wSZfTy2KaE/WSVMXldHKR&#10;SM+Ozg59+KagZfFQcqToiUqxvfOBApLpwSTGsnDbGJPezdh44cE0VbxLAq5XS4NsK+jBl3n8xRII&#10;48SMpOiaxcL6UtIp7I2KGMY+KU2cUPKTlEnqRjXCCimVDUWvqkWl+mhU5TFY7N/okUInwIisKcsR&#10;ewA4WPYgB+w+58E+uqrUzKNz/rfEeufRI0UGG0bntrGA7wEYqmqI3NsfSOqpiSytoNpTxyD0o+Sd&#10;vG3o3e6ED48CaXboqWkfhAf6aANdyWE4cVYD/nrvPtpTS5OWs45mseT+50ag4sx8t9TsX4vz8zi8&#10;STifXk5IwFPN6lRjN+0S6PUL2jxOpmO0D+Zw1AjtK62NRYxKKmElxS65DHgQlqHfEbR4pFoskhkN&#10;rBPhzj47GcEjq7EvX3avAt3QvIG6/h4Ocytmb3q4t42eFhabALpJDX7kdeCbhj01zrCY4jY5lZPV&#10;cX3OfwMAAP//AwBQSwMEFAAGAAgAAAAhAO1nexLfAAAACwEAAA8AAABkcnMvZG93bnJldi54bWxM&#10;jz1PwzAQhnck/oN1SGzUSUSTKMSpKiQkhi4kXdjc2Plo7XOI3Tb991wnGN8PvfdcuVmsYRc9+9Gh&#10;gHgVAdPYOjViL2DffLzkwHyQqKRxqAXctIdN9fhQykK5K37pSx16RiPoCylgCGEqOPftoK30Kzdp&#10;pKxzs5WB5NxzNcsrjVvDkyhKuZUj0oVBTvp90O2pPlsBP595d2ySMNaZ2bWh+a633e4mxPPTsn0D&#10;FvQS/spwxyd0qIjp4M6oPDMC0vSV0IOAZB3HwKiRre/OgZwsz4BXJf//Q/ULAAD//wMAUEsBAi0A&#10;FAAGAAgAAAAhALaDOJL+AAAA4QEAABMAAAAAAAAAAAAAAAAAAAAAAFtDb250ZW50X1R5cGVzXS54&#10;bWxQSwECLQAUAAYACAAAACEAOP0h/9YAAACUAQAACwAAAAAAAAAAAAAAAAAvAQAAX3JlbHMvLnJl&#10;bHNQSwECLQAUAAYACAAAACEA39nCs5cCAACGBQAADgAAAAAAAAAAAAAAAAAuAgAAZHJzL2Uyb0Rv&#10;Yy54bWxQSwECLQAUAAYACAAAACEA7Wd7Et8AAAALAQAADwAAAAAAAAAAAAAAAADxBAAAZHJzL2Rv&#10;d25yZXYueG1sUEsFBgAAAAAEAAQA8wAAAP0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76C60B" wp14:editId="1EE545A3">
            <wp:extent cx="4328160" cy="2280429"/>
            <wp:effectExtent l="0" t="0" r="0" b="5715"/>
            <wp:docPr id="49" name="Picture 4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diagram&#10;&#10;Description automatically generated"/>
                    <pic:cNvPicPr/>
                  </pic:nvPicPr>
                  <pic:blipFill rotWithShape="1">
                    <a:blip r:embed="rId15"/>
                    <a:srcRect l="41025" t="49687" r="11283" b="5641"/>
                    <a:stretch/>
                  </pic:blipFill>
                  <pic:spPr bwMode="auto">
                    <a:xfrm>
                      <a:off x="0" y="0"/>
                      <a:ext cx="4340530" cy="228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DEDB" w14:textId="7A5F286E" w:rsidR="00C74F24" w:rsidRDefault="0062570E" w:rsidP="0062570E">
      <w:pPr>
        <w:pStyle w:val="ListParagraph"/>
        <w:numPr>
          <w:ilvl w:val="0"/>
          <w:numId w:val="9"/>
        </w:numPr>
        <w:rPr>
          <w:rFonts w:ascii="Cambria" w:eastAsiaTheme="minorEastAsia" w:hAnsi="Cambria"/>
          <w:sz w:val="24"/>
          <w:szCs w:val="24"/>
        </w:rPr>
      </w:pPr>
      <w:r w:rsidRPr="0062570E">
        <w:rPr>
          <w:rFonts w:ascii="Cambria" w:eastAsiaTheme="minorEastAsia" w:hAnsi="Cambria"/>
          <w:sz w:val="24"/>
          <w:szCs w:val="24"/>
        </w:rPr>
        <w:t>Are there any resistors in which no current passes through? Identify</w:t>
      </w:r>
      <w:r>
        <w:rPr>
          <w:rFonts w:ascii="Cambria" w:eastAsiaTheme="minorEastAsia" w:hAnsi="Cambria"/>
          <w:sz w:val="24"/>
          <w:szCs w:val="24"/>
        </w:rPr>
        <w:t xml:space="preserve"> </w:t>
      </w:r>
      <w:r w:rsidRPr="0062570E">
        <w:rPr>
          <w:rFonts w:ascii="Cambria" w:eastAsiaTheme="minorEastAsia" w:hAnsi="Cambria"/>
          <w:sz w:val="24"/>
          <w:szCs w:val="24"/>
        </w:rPr>
        <w:t>which resistor(s), if any. Why is there no current passing through the said</w:t>
      </w:r>
      <w:r>
        <w:rPr>
          <w:rFonts w:ascii="Cambria" w:eastAsiaTheme="minorEastAsia" w:hAnsi="Cambria"/>
          <w:sz w:val="24"/>
          <w:szCs w:val="24"/>
        </w:rPr>
        <w:t xml:space="preserve"> </w:t>
      </w:r>
      <w:r w:rsidRPr="0062570E">
        <w:rPr>
          <w:rFonts w:ascii="Cambria" w:eastAsiaTheme="minorEastAsia" w:hAnsi="Cambria"/>
          <w:sz w:val="24"/>
          <w:szCs w:val="24"/>
        </w:rPr>
        <w:t>resistor(s)?</w:t>
      </w:r>
    </w:p>
    <w:p w14:paraId="2F9EFC4C" w14:textId="00F5AF52" w:rsidR="0062570E" w:rsidRDefault="0062570E" w:rsidP="0062570E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Yes,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560Ω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does not have any current passing. As shown in figure 1,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is connected to a single node such that both its terminals are connected to only one node. This is also the case 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560Ω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. </w:t>
      </w:r>
      <w:r w:rsidR="009F4821">
        <w:rPr>
          <w:rFonts w:ascii="Cambria" w:eastAsiaTheme="minorEastAsia" w:hAnsi="Cambria"/>
          <w:sz w:val="24"/>
          <w:szCs w:val="24"/>
        </w:rPr>
        <w:t>Since these resistors just loop at a single node, and is neither in parallel nor in series, we can neglect them as they do not affect the circuit.</w:t>
      </w:r>
    </w:p>
    <w:p w14:paraId="6C539F06" w14:textId="1AE10063" w:rsidR="00C53E7A" w:rsidRDefault="00C53E7A" w:rsidP="00C53E7A">
      <w:pPr>
        <w:pStyle w:val="ListParagraph"/>
        <w:numPr>
          <w:ilvl w:val="0"/>
          <w:numId w:val="8"/>
        </w:numPr>
        <w:contextualSpacing w:val="0"/>
        <w:rPr>
          <w:rFonts w:ascii="Cambria" w:eastAsiaTheme="minorEastAsia" w:hAnsi="Cambria"/>
          <w:sz w:val="24"/>
          <w:szCs w:val="24"/>
        </w:rPr>
      </w:pPr>
      <w:r w:rsidRPr="00C53E7A">
        <w:rPr>
          <w:rFonts w:ascii="Cambria" w:eastAsiaTheme="minorEastAsia" w:hAnsi="Cambria"/>
          <w:sz w:val="24"/>
          <w:szCs w:val="24"/>
        </w:rPr>
        <w:t>Equivalent Resistors exercise</w:t>
      </w:r>
    </w:p>
    <w:p w14:paraId="058F2C7D" w14:textId="03C790F1" w:rsidR="00595C89" w:rsidRPr="002933F3" w:rsidRDefault="00C53E7A" w:rsidP="002933F3">
      <w:pPr>
        <w:pStyle w:val="ListParagraph"/>
        <w:numPr>
          <w:ilvl w:val="0"/>
          <w:numId w:val="12"/>
        </w:numPr>
        <w:contextualSpacing w:val="0"/>
        <w:rPr>
          <w:rFonts w:ascii="Cambria" w:eastAsiaTheme="minorEastAsia" w:hAnsi="Cambria"/>
          <w:sz w:val="24"/>
          <w:szCs w:val="24"/>
        </w:rPr>
      </w:pPr>
      <w:r w:rsidRPr="00C53E7A">
        <w:rPr>
          <w:rFonts w:ascii="Cambria" w:eastAsiaTheme="minorEastAsia" w:hAnsi="Cambria"/>
          <w:sz w:val="24"/>
          <w:szCs w:val="24"/>
        </w:rPr>
        <w:t xml:space="preserve">Show a screenshot of your implementation of the circuit in </w:t>
      </w:r>
      <w:proofErr w:type="spellStart"/>
      <w:r w:rsidRPr="00C53E7A">
        <w:rPr>
          <w:rFonts w:ascii="Cambria" w:eastAsiaTheme="minorEastAsia" w:hAnsi="Cambria"/>
          <w:sz w:val="24"/>
          <w:szCs w:val="24"/>
        </w:rPr>
        <w:t>Falstad</w:t>
      </w:r>
      <w:proofErr w:type="spellEnd"/>
      <w:r w:rsidRPr="00C53E7A">
        <w:rPr>
          <w:rFonts w:ascii="Cambria" w:eastAsiaTheme="minorEastAsia" w:hAnsi="Cambria"/>
          <w:sz w:val="24"/>
          <w:szCs w:val="24"/>
        </w:rPr>
        <w:t>.</w:t>
      </w:r>
    </w:p>
    <w:p w14:paraId="0716D42E" w14:textId="7DB24FCA" w:rsidR="002933F3" w:rsidRDefault="002933F3" w:rsidP="00595C89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CABF4D7" wp14:editId="08CA5C7A">
            <wp:extent cx="5478442" cy="2772697"/>
            <wp:effectExtent l="0" t="0" r="8255" b="889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16"/>
                    <a:srcRect l="15881" t="27352" r="12266" b="7998"/>
                    <a:stretch/>
                  </pic:blipFill>
                  <pic:spPr bwMode="auto">
                    <a:xfrm>
                      <a:off x="0" y="0"/>
                      <a:ext cx="5496863" cy="278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E29E3" w14:textId="557B9414" w:rsidR="00595C89" w:rsidRDefault="00595C89" w:rsidP="00595C89">
      <w:pPr>
        <w:jc w:val="center"/>
        <w:rPr>
          <w:rFonts w:ascii="Cambria" w:eastAsiaTheme="minorEastAsia" w:hAnsi="Cambria"/>
          <w:i/>
          <w:iCs/>
        </w:rPr>
      </w:pPr>
      <w:r w:rsidRPr="00595C89">
        <w:rPr>
          <w:rFonts w:ascii="Cambria" w:eastAsiaTheme="minorEastAsia" w:hAnsi="Cambria"/>
          <w:i/>
          <w:iCs/>
        </w:rPr>
        <w:t xml:space="preserve">Figure 2: </w:t>
      </w:r>
      <w:r>
        <w:rPr>
          <w:rFonts w:ascii="Cambria" w:eastAsiaTheme="minorEastAsia" w:hAnsi="Cambria"/>
          <w:i/>
          <w:iCs/>
        </w:rPr>
        <w:t>New</w:t>
      </w:r>
      <w:r w:rsidRPr="00595C89">
        <w:rPr>
          <w:rFonts w:ascii="Cambria" w:eastAsiaTheme="minorEastAsia" w:hAnsi="Cambria"/>
          <w:i/>
          <w:iCs/>
        </w:rPr>
        <w:t xml:space="preserve"> Circuit Implemented in </w:t>
      </w:r>
      <w:proofErr w:type="spellStart"/>
      <w:r w:rsidRPr="00595C89">
        <w:rPr>
          <w:rFonts w:ascii="Cambria" w:eastAsiaTheme="minorEastAsia" w:hAnsi="Cambria"/>
          <w:i/>
          <w:iCs/>
        </w:rPr>
        <w:t>Falstad</w:t>
      </w:r>
      <w:proofErr w:type="spellEnd"/>
    </w:p>
    <w:p w14:paraId="00EC9923" w14:textId="77777777" w:rsidR="002933F3" w:rsidRPr="00595C89" w:rsidRDefault="002933F3" w:rsidP="00595C89">
      <w:pPr>
        <w:jc w:val="center"/>
        <w:rPr>
          <w:rFonts w:ascii="Cambria" w:eastAsiaTheme="minorEastAsia" w:hAnsi="Cambria"/>
        </w:rPr>
      </w:pPr>
    </w:p>
    <w:p w14:paraId="7D5A782E" w14:textId="347E2BA8" w:rsidR="00595C89" w:rsidRDefault="00595C89" w:rsidP="00595C89">
      <w:pPr>
        <w:pStyle w:val="ListParagraph"/>
        <w:numPr>
          <w:ilvl w:val="0"/>
          <w:numId w:val="12"/>
        </w:numPr>
        <w:contextualSpacing w:val="0"/>
        <w:rPr>
          <w:rFonts w:ascii="Cambria" w:eastAsiaTheme="minorEastAsia" w:hAnsi="Cambria"/>
          <w:sz w:val="24"/>
          <w:szCs w:val="24"/>
        </w:rPr>
      </w:pPr>
      <w:r w:rsidRPr="00595C89">
        <w:rPr>
          <w:rFonts w:ascii="Cambria" w:eastAsiaTheme="minorEastAsia" w:hAnsi="Cambria"/>
          <w:sz w:val="24"/>
          <w:szCs w:val="24"/>
        </w:rPr>
        <w:lastRenderedPageBreak/>
        <w:t>Prove using resistor collapsing that your implementation has an equivalent resistance of about 88.7Ω. Include step-by-step equations and screenshots.</w:t>
      </w:r>
    </w:p>
    <w:p w14:paraId="020F77F3" w14:textId="6D014E0A" w:rsidR="00595C89" w:rsidRDefault="00EF22DD" w:rsidP="00595C89">
      <w:pPr>
        <w:rPr>
          <w:noProof/>
        </w:rPr>
      </w:pPr>
      <w:r>
        <w:rPr>
          <w:noProof/>
        </w:rPr>
        <w:drawing>
          <wp:inline distT="0" distB="0" distL="0" distR="0" wp14:anchorId="385719D7" wp14:editId="1287562A">
            <wp:extent cx="5943600" cy="3124835"/>
            <wp:effectExtent l="0" t="0" r="0" b="0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189E" w14:textId="2B0FD5B4" w:rsidR="00595C89" w:rsidRDefault="00595C89" w:rsidP="00595C89">
      <w:pPr>
        <w:jc w:val="center"/>
        <w:rPr>
          <w:rFonts w:ascii="Cambria" w:eastAsiaTheme="minorEastAsia" w:hAnsi="Cambria"/>
        </w:rPr>
      </w:pPr>
      <w:r w:rsidRPr="00595C89">
        <w:rPr>
          <w:rFonts w:ascii="Cambria" w:eastAsiaTheme="minorEastAsia" w:hAnsi="Cambria"/>
          <w:i/>
          <w:iCs/>
        </w:rPr>
        <w:t xml:space="preserve">Figure </w:t>
      </w:r>
      <w:r>
        <w:rPr>
          <w:rFonts w:ascii="Cambria" w:eastAsiaTheme="minorEastAsia" w:hAnsi="Cambria"/>
          <w:i/>
          <w:iCs/>
        </w:rPr>
        <w:t>3</w:t>
      </w:r>
      <w:r w:rsidRPr="00595C89">
        <w:rPr>
          <w:rFonts w:ascii="Cambria" w:eastAsiaTheme="minorEastAsia" w:hAnsi="Cambria"/>
          <w:i/>
          <w:iCs/>
        </w:rPr>
        <w:t xml:space="preserve">: </w:t>
      </w:r>
      <w:r>
        <w:rPr>
          <w:rFonts w:ascii="Cambria" w:eastAsiaTheme="minorEastAsia" w:hAnsi="Cambria"/>
          <w:i/>
          <w:iCs/>
        </w:rPr>
        <w:t>Visualization of nodes of new circuit</w:t>
      </w:r>
    </w:p>
    <w:p w14:paraId="19861B82" w14:textId="5C8D9F0A" w:rsidR="00595C89" w:rsidRDefault="00595C89" w:rsidP="00871C80">
      <w:pPr>
        <w:ind w:left="1440"/>
        <w:rPr>
          <w:rFonts w:ascii="Cambria" w:eastAsiaTheme="minorEastAsia" w:hAnsi="Cambria"/>
          <w:sz w:val="24"/>
          <w:szCs w:val="24"/>
        </w:rPr>
      </w:pPr>
      <w:r w:rsidRPr="00871C80">
        <w:rPr>
          <w:rFonts w:ascii="Cambria" w:eastAsiaTheme="minorEastAsia" w:hAnsi="Cambria"/>
          <w:sz w:val="24"/>
          <w:szCs w:val="24"/>
        </w:rPr>
        <w:t>A</w:t>
      </w:r>
      <w:r w:rsidR="003049DA" w:rsidRPr="00871C80">
        <w:rPr>
          <w:rFonts w:ascii="Cambria" w:eastAsiaTheme="minorEastAsia" w:hAnsi="Cambria"/>
          <w:sz w:val="24"/>
          <w:szCs w:val="24"/>
        </w:rPr>
        <w:t>s</w:t>
      </w:r>
      <w:r w:rsidRPr="00871C80">
        <w:rPr>
          <w:rFonts w:ascii="Cambria" w:eastAsiaTheme="minorEastAsia" w:hAnsi="Cambria"/>
          <w:sz w:val="24"/>
          <w:szCs w:val="24"/>
        </w:rPr>
        <w:t xml:space="preserve"> shown in the figure above (fig 3),</w:t>
      </w:r>
      <w:r w:rsidR="00AD0A59">
        <w:rPr>
          <w:rFonts w:ascii="Cambria" w:eastAsiaTheme="minorEastAs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390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AD0A59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Pr="00871C80">
        <w:rPr>
          <w:rFonts w:ascii="Cambria" w:eastAsiaTheme="minorEastAsia" w:hAnsi="Cambria"/>
          <w:sz w:val="24"/>
          <w:szCs w:val="24"/>
        </w:rPr>
        <w:t xml:space="preserve">  are in series while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Pr="00871C80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470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Pr="00871C80">
        <w:rPr>
          <w:rFonts w:ascii="Cambria" w:eastAsiaTheme="minorEastAsia" w:hAnsi="Cambria"/>
          <w:sz w:val="24"/>
          <w:szCs w:val="24"/>
        </w:rPr>
        <w:t xml:space="preserve"> are in parallel. We can </w:t>
      </w:r>
      <w:r w:rsidR="003049DA" w:rsidRPr="00871C80">
        <w:rPr>
          <w:rFonts w:ascii="Cambria" w:eastAsiaTheme="minorEastAsia" w:hAnsi="Cambria"/>
          <w:sz w:val="24"/>
          <w:szCs w:val="24"/>
        </w:rPr>
        <w:t>get the equivalent of</w:t>
      </w:r>
      <w:r w:rsidRPr="00871C80">
        <w:rPr>
          <w:rFonts w:ascii="Cambria" w:eastAsiaTheme="minorEastAsia" w:hAnsi="Cambria"/>
          <w:sz w:val="24"/>
          <w:szCs w:val="24"/>
        </w:rPr>
        <w:t xml:space="preserve"> these resistors as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e1</m:t>
            </m:r>
          </m:sub>
        </m:sSub>
      </m:oMath>
      <w:r w:rsidRPr="00871C80">
        <w:rPr>
          <w:rFonts w:ascii="Cambria" w:eastAsiaTheme="minorEastAsia" w:hAnsi="Cambria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e2</m:t>
            </m:r>
          </m:sub>
        </m:sSub>
      </m:oMath>
      <w:r w:rsidRPr="00871C80">
        <w:rPr>
          <w:rFonts w:ascii="Cambria" w:eastAsiaTheme="minorEastAsia" w:hAnsi="Cambria"/>
          <w:sz w:val="24"/>
          <w:szCs w:val="24"/>
        </w:rPr>
        <w:t>, respectively</w:t>
      </w:r>
      <w:r>
        <w:rPr>
          <w:rFonts w:ascii="Cambria" w:eastAsiaTheme="minorEastAsia" w:hAnsi="Cambria"/>
          <w:sz w:val="24"/>
          <w:szCs w:val="24"/>
        </w:rPr>
        <w:t>.</w:t>
      </w:r>
    </w:p>
    <w:p w14:paraId="3061785F" w14:textId="6056AD13" w:rsidR="00595C89" w:rsidRPr="003049DA" w:rsidRDefault="00634E5F" w:rsidP="00595C89">
      <w:pPr>
        <w:ind w:left="720"/>
        <w:jc w:val="center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390Ω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220Ω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=610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14:paraId="54D4D677" w14:textId="4F8E0613" w:rsidR="003049DA" w:rsidRPr="00C1310A" w:rsidRDefault="00634E5F" w:rsidP="003049DA">
      <w:pPr>
        <w:ind w:left="720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e2</m:t>
              </m:r>
            </m:sub>
          </m:sSub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270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470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37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6345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"/>
              <w:sz w:val="24"/>
              <w:szCs w:val="24"/>
            </w:rPr>
            <m:t xml:space="preserve">=171.4864865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 ≈171.49 Ω</m:t>
          </m:r>
        </m:oMath>
      </m:oMathPara>
    </w:p>
    <w:p w14:paraId="0FF9B3AC" w14:textId="0C0AB82B" w:rsidR="00595C89" w:rsidRDefault="00AD0A59" w:rsidP="003049DA">
      <w:pPr>
        <w:ind w:left="720"/>
        <w:jc w:val="center"/>
        <w:rPr>
          <w:rFonts w:ascii="Cambria" w:eastAsiaTheme="minorEastAsia" w:hAnsi="Cambria"/>
        </w:rPr>
      </w:pPr>
      <w:r>
        <w:rPr>
          <w:noProof/>
        </w:rPr>
        <w:drawing>
          <wp:inline distT="0" distB="0" distL="0" distR="0" wp14:anchorId="1247FBD3" wp14:editId="0E2342B4">
            <wp:extent cx="3672840" cy="2225595"/>
            <wp:effectExtent l="0" t="0" r="3810" b="3810"/>
            <wp:docPr id="192" name="Picture 192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A picture containing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00" cy="22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0A9B" w14:textId="6E93EA27" w:rsidR="003049DA" w:rsidRDefault="00634E5F" w:rsidP="00871C80">
      <w:pPr>
        <w:ind w:left="720" w:firstLine="720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180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3049DA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171.49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3049DA">
        <w:rPr>
          <w:rFonts w:ascii="Cambria" w:eastAsiaTheme="minorEastAsia" w:hAnsi="Cambria"/>
          <w:sz w:val="24"/>
          <w:szCs w:val="24"/>
        </w:rPr>
        <w:t xml:space="preserve"> are in series so we can get their equivalent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e3</m:t>
            </m:r>
          </m:sub>
        </m:sSub>
      </m:oMath>
    </w:p>
    <w:p w14:paraId="452E31F1" w14:textId="641EF244" w:rsidR="000C135B" w:rsidRPr="000C135B" w:rsidRDefault="00634E5F" w:rsidP="000C135B">
      <w:pPr>
        <w:ind w:left="720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180Ω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171.49Ω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=351.49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14:paraId="3C6E1193" w14:textId="0165F9D1" w:rsidR="000C135B" w:rsidRDefault="00AD0A59" w:rsidP="000C135B">
      <w:pPr>
        <w:ind w:left="720"/>
        <w:jc w:val="center"/>
        <w:rPr>
          <w:rFonts w:ascii="Cambria" w:eastAsiaTheme="minorEastAsia" w:hAnsi="Cambria"/>
        </w:rPr>
      </w:pPr>
      <w:r>
        <w:rPr>
          <w:noProof/>
        </w:rPr>
        <w:lastRenderedPageBreak/>
        <w:drawing>
          <wp:inline distT="0" distB="0" distL="0" distR="0" wp14:anchorId="402D6D84" wp14:editId="1999F86D">
            <wp:extent cx="3642360" cy="2088519"/>
            <wp:effectExtent l="0" t="0" r="0" b="6985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3713" cy="20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C11C" w14:textId="080FED56" w:rsidR="000C135B" w:rsidRDefault="00634E5F" w:rsidP="00871C80">
      <w:pPr>
        <w:ind w:left="720" w:firstLine="720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610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0C135B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351.49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0C135B">
        <w:rPr>
          <w:rFonts w:ascii="Cambria" w:eastAsiaTheme="minorEastAsia" w:hAnsi="Cambria"/>
          <w:sz w:val="24"/>
          <w:szCs w:val="24"/>
        </w:rPr>
        <w:t xml:space="preserve"> are in series so we can get their equivalent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e4</m:t>
            </m:r>
          </m:sub>
        </m:sSub>
      </m:oMath>
    </w:p>
    <w:p w14:paraId="5AFD95E4" w14:textId="79361A3D" w:rsidR="00222CBC" w:rsidRPr="00201987" w:rsidRDefault="00634E5F" w:rsidP="00201987">
      <w:pPr>
        <w:ind w:left="720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e4</m:t>
              </m:r>
            </m:sub>
          </m:sSub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e4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610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351.49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"/>
              <w:sz w:val="24"/>
              <w:szCs w:val="24"/>
            </w:rPr>
            <m:t xml:space="preserve">=222.9950808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Ω≈223 Ω</m:t>
          </m:r>
        </m:oMath>
      </m:oMathPara>
    </w:p>
    <w:p w14:paraId="69B6DD2E" w14:textId="18D7350E" w:rsidR="006B0E1A" w:rsidRDefault="00156A51" w:rsidP="006B0E1A">
      <w:pPr>
        <w:ind w:left="720"/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0D8F1BB" wp14:editId="7DBE6A72">
            <wp:extent cx="4152900" cy="2000250"/>
            <wp:effectExtent l="0" t="0" r="0" b="0"/>
            <wp:docPr id="194" name="Picture 19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0379" w14:textId="6AA6D8A3" w:rsidR="006B0E1A" w:rsidRDefault="00634E5F" w:rsidP="00871C80">
      <w:pPr>
        <w:ind w:left="720" w:firstLine="720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223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6B0E1A"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560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 w:rsidR="006B0E1A">
        <w:rPr>
          <w:rFonts w:ascii="Cambria" w:eastAsiaTheme="minorEastAsia" w:hAnsi="Cambria"/>
          <w:sz w:val="24"/>
          <w:szCs w:val="24"/>
        </w:rPr>
        <w:t xml:space="preserve"> are in series so we can get their equivalent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e5</m:t>
            </m:r>
          </m:sub>
        </m:sSub>
      </m:oMath>
    </w:p>
    <w:p w14:paraId="771800A9" w14:textId="22765EC1" w:rsidR="006B0E1A" w:rsidRPr="000C135B" w:rsidRDefault="00634E5F" w:rsidP="006B0E1A">
      <w:pPr>
        <w:ind w:left="720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e5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223Ω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560Ω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=783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14:paraId="2B8E36F1" w14:textId="35002DDB" w:rsidR="006B0E1A" w:rsidRDefault="00156A51" w:rsidP="002C4684">
      <w:pPr>
        <w:ind w:left="720"/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2EBEEBE" wp14:editId="1032D41B">
            <wp:extent cx="3638550" cy="1838325"/>
            <wp:effectExtent l="0" t="0" r="0" b="9525"/>
            <wp:docPr id="195" name="Picture 1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E8E9" w14:textId="6C7FAFE2" w:rsidR="002C4684" w:rsidRDefault="002C4684" w:rsidP="00871C80">
      <w:pPr>
        <w:ind w:left="144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Finally,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783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are in series so we can get their equivalent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</w:rPr>
              <m:t>q</m:t>
            </m:r>
          </m:sub>
        </m:sSub>
      </m:oMath>
      <w:r w:rsidR="00871C80">
        <w:rPr>
          <w:rFonts w:ascii="Cambria" w:eastAsiaTheme="minorEastAsia" w:hAnsi="Cambria"/>
          <w:sz w:val="24"/>
          <w:szCs w:val="24"/>
        </w:rPr>
        <w:t xml:space="preserve"> which is the equivalent resistance of the</w:t>
      </w:r>
      <w:r w:rsidR="000D0111">
        <w:rPr>
          <w:rFonts w:ascii="Cambria" w:eastAsiaTheme="minorEastAsia" w:hAnsi="Cambria"/>
          <w:sz w:val="24"/>
          <w:szCs w:val="24"/>
        </w:rPr>
        <w:t xml:space="preserve"> whole</w:t>
      </w:r>
      <w:r w:rsidR="00871C80">
        <w:rPr>
          <w:rFonts w:ascii="Cambria" w:eastAsiaTheme="minorEastAsia" w:hAnsi="Cambria"/>
          <w:sz w:val="24"/>
          <w:szCs w:val="24"/>
        </w:rPr>
        <w:t xml:space="preserve"> circuit</w:t>
      </w:r>
    </w:p>
    <w:p w14:paraId="20F11BEC" w14:textId="70BD11F7" w:rsidR="002C4684" w:rsidRPr="00871C80" w:rsidRDefault="00634E5F" w:rsidP="00871C80">
      <w:pPr>
        <w:ind w:left="720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q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100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783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"/>
              <w:sz w:val="24"/>
              <w:szCs w:val="24"/>
            </w:rPr>
            <m:t xml:space="preserve">=88.67497169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Ω≈88.7 Ω</m:t>
          </m:r>
        </m:oMath>
      </m:oMathPara>
    </w:p>
    <w:p w14:paraId="19780A01" w14:textId="1BCDD34C" w:rsidR="00871C80" w:rsidRDefault="00871C80" w:rsidP="00871C80">
      <w:p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  <w:r>
        <w:rPr>
          <w:rFonts w:ascii="Cambria" w:eastAsiaTheme="minorEastAsia" w:hAnsi="Cambria"/>
          <w:sz w:val="24"/>
          <w:szCs w:val="24"/>
        </w:rPr>
        <w:tab/>
        <w:t xml:space="preserve">Therefore, the equivalent resistance of the circuit is about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88.7 Ω</m:t>
        </m:r>
      </m:oMath>
    </w:p>
    <w:p w14:paraId="286E058A" w14:textId="02B2FB97" w:rsidR="00871C80" w:rsidRDefault="00871C80" w:rsidP="00871C80">
      <w:pPr>
        <w:jc w:val="right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Q.E.D.</w:t>
      </w:r>
    </w:p>
    <w:p w14:paraId="703506EC" w14:textId="66B2EFCA" w:rsidR="00871C80" w:rsidRDefault="00871C80" w:rsidP="00871C80">
      <w:pPr>
        <w:pStyle w:val="ListParagraph"/>
        <w:numPr>
          <w:ilvl w:val="0"/>
          <w:numId w:val="12"/>
        </w:numPr>
        <w:rPr>
          <w:rFonts w:ascii="Cambria" w:eastAsiaTheme="minorEastAsia" w:hAnsi="Cambria"/>
          <w:sz w:val="24"/>
          <w:szCs w:val="24"/>
        </w:rPr>
      </w:pPr>
      <w:r w:rsidRPr="00871C80">
        <w:rPr>
          <w:rFonts w:ascii="Cambria" w:eastAsiaTheme="minorEastAsia" w:hAnsi="Cambria"/>
          <w:sz w:val="24"/>
          <w:szCs w:val="24"/>
        </w:rPr>
        <w:t>From the equations gathered in the previous item, show that the current</w:t>
      </w:r>
      <w:r>
        <w:rPr>
          <w:rFonts w:ascii="Cambria" w:eastAsiaTheme="minorEastAsia" w:hAnsi="Cambria"/>
          <w:sz w:val="24"/>
          <w:szCs w:val="24"/>
        </w:rPr>
        <w:t xml:space="preserve"> </w:t>
      </w:r>
      <w:r w:rsidRPr="00871C80">
        <w:rPr>
          <w:rFonts w:ascii="Cambria" w:eastAsiaTheme="minorEastAsia" w:hAnsi="Cambria"/>
          <w:sz w:val="24"/>
          <w:szCs w:val="24"/>
        </w:rPr>
        <w:t>supplied by the 5V source is about</w:t>
      </w:r>
      <w:r>
        <w:rPr>
          <w:rFonts w:ascii="Cambria" w:eastAsiaTheme="minorEastAsia" w:hAnsi="Cambr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88.7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A</m:t>
        </m:r>
      </m:oMath>
    </w:p>
    <w:p w14:paraId="4A9E7165" w14:textId="7706E0E3" w:rsidR="000D0111" w:rsidRDefault="000D0111" w:rsidP="000D0111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To get the current supplied by the source voltage, we use Ohm’s law</w:t>
      </w:r>
    </w:p>
    <w:p w14:paraId="583EA144" w14:textId="018F71A1" w:rsidR="00156A51" w:rsidRDefault="00871C80" w:rsidP="000D0111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eq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is the equivalent resistance of </w:t>
      </w:r>
      <w:r w:rsidR="005F7196">
        <w:rPr>
          <w:rFonts w:ascii="Cambria" w:eastAsiaTheme="minorEastAsia" w:hAnsi="Cambria"/>
          <w:sz w:val="24"/>
          <w:szCs w:val="24"/>
        </w:rPr>
        <w:t>the circuit</w:t>
      </w:r>
      <w:r w:rsidR="000D0111">
        <w:rPr>
          <w:rFonts w:ascii="Cambria" w:eastAsiaTheme="minorEastAsia" w:hAnsi="Cambria"/>
          <w:sz w:val="24"/>
          <w:szCs w:val="24"/>
        </w:rPr>
        <w:t xml:space="preserve"> </w:t>
      </w:r>
      <w:r w:rsidR="002933F3">
        <w:rPr>
          <w:rFonts w:ascii="Cambria" w:eastAsiaTheme="minorEastAsia" w:hAnsi="Cambria"/>
          <w:sz w:val="24"/>
          <w:szCs w:val="24"/>
        </w:rPr>
        <w:t xml:space="preserve">computed from the previous </w:t>
      </w:r>
      <w:proofErr w:type="gramStart"/>
      <w:r w:rsidR="002933F3">
        <w:rPr>
          <w:rFonts w:ascii="Cambria" w:eastAsiaTheme="minorEastAsia" w:hAnsi="Cambria"/>
          <w:sz w:val="24"/>
          <w:szCs w:val="24"/>
        </w:rPr>
        <w:t>item,</w:t>
      </w:r>
      <w:proofErr w:type="gramEnd"/>
    </w:p>
    <w:p w14:paraId="0F4D8FD2" w14:textId="2694BCA8" w:rsidR="005F7196" w:rsidRPr="00871C80" w:rsidRDefault="00156A51" w:rsidP="002933F3">
      <w:pPr>
        <w:ind w:left="1080"/>
        <w:jc w:val="center"/>
        <w:rPr>
          <w:rFonts w:ascii="Cambria" w:eastAsiaTheme="minorEastAsia" w:hAnsi="Cambr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I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V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e6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5V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88.7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88.7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6577F5">
        <w:rPr>
          <w:rFonts w:ascii="Cambria" w:eastAsiaTheme="minorEastAsia" w:hAnsi="Cambria"/>
          <w:sz w:val="24"/>
          <w:szCs w:val="24"/>
        </w:rPr>
        <w:t xml:space="preserve"> </w:t>
      </w:r>
    </w:p>
    <w:sectPr w:rsidR="005F7196" w:rsidRPr="00871C80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A9F70" w14:textId="77777777" w:rsidR="00634E5F" w:rsidRDefault="00634E5F" w:rsidP="00803A14">
      <w:pPr>
        <w:spacing w:after="0"/>
      </w:pPr>
      <w:r>
        <w:separator/>
      </w:r>
    </w:p>
  </w:endnote>
  <w:endnote w:type="continuationSeparator" w:id="0">
    <w:p w14:paraId="514A433D" w14:textId="77777777" w:rsidR="00634E5F" w:rsidRDefault="00634E5F" w:rsidP="00803A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C1C42" w14:textId="77777777" w:rsidR="00634E5F" w:rsidRDefault="00634E5F" w:rsidP="00803A14">
      <w:pPr>
        <w:spacing w:after="0"/>
      </w:pPr>
      <w:r>
        <w:separator/>
      </w:r>
    </w:p>
  </w:footnote>
  <w:footnote w:type="continuationSeparator" w:id="0">
    <w:p w14:paraId="77698338" w14:textId="77777777" w:rsidR="00634E5F" w:rsidRDefault="00634E5F" w:rsidP="00803A1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D5D88" w14:textId="55DECC9A" w:rsidR="00803A14" w:rsidRDefault="00803A14">
    <w:pPr>
      <w:pStyle w:val="Header"/>
      <w:rPr>
        <w:rFonts w:ascii="Cambria" w:hAnsi="Cambria"/>
      </w:rPr>
    </w:pPr>
    <w:r>
      <w:rPr>
        <w:rFonts w:ascii="Cambria" w:hAnsi="Cambria"/>
      </w:rPr>
      <w:t>Dela Rosa. Pamella Jei S.</w:t>
    </w:r>
    <w:r>
      <w:rPr>
        <w:rFonts w:ascii="Cambria" w:hAnsi="Cambria"/>
      </w:rPr>
      <w:tab/>
    </w:r>
    <w:r>
      <w:rPr>
        <w:rFonts w:ascii="Cambria" w:hAnsi="Cambria"/>
      </w:rPr>
      <w:tab/>
      <w:t>Lab Report #</w:t>
    </w:r>
    <w:r w:rsidR="00D00D0F">
      <w:rPr>
        <w:rFonts w:ascii="Cambria" w:hAnsi="Cambria"/>
      </w:rPr>
      <w:t>2</w:t>
    </w:r>
  </w:p>
  <w:p w14:paraId="357CD26E" w14:textId="4B19ED5B" w:rsidR="00803A14" w:rsidRPr="00803A14" w:rsidRDefault="00803A14">
    <w:pPr>
      <w:pStyle w:val="Header"/>
      <w:rPr>
        <w:rFonts w:ascii="Cambria" w:hAnsi="Cambria"/>
      </w:rPr>
    </w:pPr>
    <w:r>
      <w:rPr>
        <w:rFonts w:ascii="Cambria" w:hAnsi="Cambria"/>
      </w:rPr>
      <w:t>2020-06676</w:t>
    </w:r>
    <w:r>
      <w:rPr>
        <w:rFonts w:ascii="Cambria" w:hAnsi="Cambria"/>
      </w:rPr>
      <w:tab/>
    </w:r>
    <w:r>
      <w:rPr>
        <w:rFonts w:ascii="Cambria" w:hAnsi="Cambria"/>
      </w:rPr>
      <w:tab/>
      <w:t>CS 20 M1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1610D"/>
    <w:multiLevelType w:val="hybridMultilevel"/>
    <w:tmpl w:val="FAE83788"/>
    <w:lvl w:ilvl="0" w:tplc="44000F0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FC146C"/>
    <w:multiLevelType w:val="hybridMultilevel"/>
    <w:tmpl w:val="3B64D63C"/>
    <w:lvl w:ilvl="0" w:tplc="3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079C1732"/>
    <w:multiLevelType w:val="hybridMultilevel"/>
    <w:tmpl w:val="E030419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A3B2E"/>
    <w:multiLevelType w:val="hybridMultilevel"/>
    <w:tmpl w:val="88EAD8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0029B"/>
    <w:multiLevelType w:val="hybridMultilevel"/>
    <w:tmpl w:val="63FAD78E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3F116D"/>
    <w:multiLevelType w:val="hybridMultilevel"/>
    <w:tmpl w:val="63FAD78E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C57C9A"/>
    <w:multiLevelType w:val="hybridMultilevel"/>
    <w:tmpl w:val="502637EA"/>
    <w:lvl w:ilvl="0" w:tplc="3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" w15:restartNumberingAfterBreak="0">
    <w:nsid w:val="458966EE"/>
    <w:multiLevelType w:val="hybridMultilevel"/>
    <w:tmpl w:val="53101D70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8A71B8"/>
    <w:multiLevelType w:val="hybridMultilevel"/>
    <w:tmpl w:val="63FAD78E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CCB1C65"/>
    <w:multiLevelType w:val="hybridMultilevel"/>
    <w:tmpl w:val="B2481978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78700ED"/>
    <w:multiLevelType w:val="hybridMultilevel"/>
    <w:tmpl w:val="4EE8B2E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62A0C"/>
    <w:multiLevelType w:val="hybridMultilevel"/>
    <w:tmpl w:val="B806302E"/>
    <w:lvl w:ilvl="0" w:tplc="44000F0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E9D2E2C"/>
    <w:multiLevelType w:val="hybridMultilevel"/>
    <w:tmpl w:val="3686FF70"/>
    <w:lvl w:ilvl="0" w:tplc="44000F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7"/>
  </w:num>
  <w:num w:numId="5">
    <w:abstractNumId w:val="9"/>
  </w:num>
  <w:num w:numId="6">
    <w:abstractNumId w:val="8"/>
  </w:num>
  <w:num w:numId="7">
    <w:abstractNumId w:val="5"/>
  </w:num>
  <w:num w:numId="8">
    <w:abstractNumId w:val="3"/>
  </w:num>
  <w:num w:numId="9">
    <w:abstractNumId w:val="0"/>
  </w:num>
  <w:num w:numId="10">
    <w:abstractNumId w:val="1"/>
  </w:num>
  <w:num w:numId="11">
    <w:abstractNumId w:val="6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A14"/>
    <w:rsid w:val="000206F2"/>
    <w:rsid w:val="0006520A"/>
    <w:rsid w:val="0009676E"/>
    <w:rsid w:val="000C10B1"/>
    <w:rsid w:val="000C135B"/>
    <w:rsid w:val="000D0111"/>
    <w:rsid w:val="000D40CE"/>
    <w:rsid w:val="000E561D"/>
    <w:rsid w:val="000E7605"/>
    <w:rsid w:val="000F3E49"/>
    <w:rsid w:val="00156A51"/>
    <w:rsid w:val="001653EC"/>
    <w:rsid w:val="001B769F"/>
    <w:rsid w:val="00201987"/>
    <w:rsid w:val="00202C25"/>
    <w:rsid w:val="002037EB"/>
    <w:rsid w:val="00222CBC"/>
    <w:rsid w:val="00236932"/>
    <w:rsid w:val="002933F3"/>
    <w:rsid w:val="002C29BE"/>
    <w:rsid w:val="002C4684"/>
    <w:rsid w:val="002F40CB"/>
    <w:rsid w:val="003049DA"/>
    <w:rsid w:val="00315DE4"/>
    <w:rsid w:val="00326931"/>
    <w:rsid w:val="00396F26"/>
    <w:rsid w:val="003B6FA0"/>
    <w:rsid w:val="003D28BF"/>
    <w:rsid w:val="003E2382"/>
    <w:rsid w:val="00421098"/>
    <w:rsid w:val="0042382D"/>
    <w:rsid w:val="004479D4"/>
    <w:rsid w:val="00500011"/>
    <w:rsid w:val="00551AE2"/>
    <w:rsid w:val="00590677"/>
    <w:rsid w:val="00595C89"/>
    <w:rsid w:val="005B2CC5"/>
    <w:rsid w:val="005C776C"/>
    <w:rsid w:val="005D5B63"/>
    <w:rsid w:val="005E254A"/>
    <w:rsid w:val="005E4025"/>
    <w:rsid w:val="005F7196"/>
    <w:rsid w:val="0062570E"/>
    <w:rsid w:val="00634E5F"/>
    <w:rsid w:val="006371AA"/>
    <w:rsid w:val="006577F5"/>
    <w:rsid w:val="0068464B"/>
    <w:rsid w:val="006B0E1A"/>
    <w:rsid w:val="00803A14"/>
    <w:rsid w:val="00871C80"/>
    <w:rsid w:val="008C2CBF"/>
    <w:rsid w:val="008C31AB"/>
    <w:rsid w:val="008D1F26"/>
    <w:rsid w:val="009514CF"/>
    <w:rsid w:val="009917D5"/>
    <w:rsid w:val="009B3E8F"/>
    <w:rsid w:val="009F4821"/>
    <w:rsid w:val="00A118D3"/>
    <w:rsid w:val="00A3139E"/>
    <w:rsid w:val="00AD0A59"/>
    <w:rsid w:val="00B60022"/>
    <w:rsid w:val="00BA75F7"/>
    <w:rsid w:val="00BB0144"/>
    <w:rsid w:val="00BC3ED1"/>
    <w:rsid w:val="00C11530"/>
    <w:rsid w:val="00C1310A"/>
    <w:rsid w:val="00C145CA"/>
    <w:rsid w:val="00C53E7A"/>
    <w:rsid w:val="00C74F24"/>
    <w:rsid w:val="00C9761B"/>
    <w:rsid w:val="00CA1A0F"/>
    <w:rsid w:val="00CA5EC7"/>
    <w:rsid w:val="00CA7359"/>
    <w:rsid w:val="00D00D0F"/>
    <w:rsid w:val="00D50A3A"/>
    <w:rsid w:val="00D72423"/>
    <w:rsid w:val="00D72FD9"/>
    <w:rsid w:val="00D865CE"/>
    <w:rsid w:val="00D96DA5"/>
    <w:rsid w:val="00DC2C75"/>
    <w:rsid w:val="00DD6115"/>
    <w:rsid w:val="00E72B24"/>
    <w:rsid w:val="00E736D2"/>
    <w:rsid w:val="00EF22DD"/>
    <w:rsid w:val="00F2485E"/>
    <w:rsid w:val="00F33878"/>
    <w:rsid w:val="00F35033"/>
    <w:rsid w:val="00F74FAF"/>
    <w:rsid w:val="00FA6C05"/>
    <w:rsid w:val="00FE754A"/>
    <w:rsid w:val="00FF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62D08"/>
  <w15:chartTrackingRefBased/>
  <w15:docId w15:val="{81A86E22-A0BB-41CC-910C-B0B7557E4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B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A1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03A14"/>
  </w:style>
  <w:style w:type="paragraph" w:styleId="Footer">
    <w:name w:val="footer"/>
    <w:basedOn w:val="Normal"/>
    <w:link w:val="FooterChar"/>
    <w:uiPriority w:val="99"/>
    <w:unhideWhenUsed/>
    <w:rsid w:val="00803A1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3A14"/>
  </w:style>
  <w:style w:type="paragraph" w:styleId="ListParagraph">
    <w:name w:val="List Paragraph"/>
    <w:basedOn w:val="Normal"/>
    <w:uiPriority w:val="34"/>
    <w:qFormat/>
    <w:rsid w:val="00803A14"/>
    <w:pPr>
      <w:ind w:left="720"/>
      <w:contextualSpacing/>
    </w:pPr>
  </w:style>
  <w:style w:type="table" w:styleId="TableGrid">
    <w:name w:val="Table Grid"/>
    <w:basedOn w:val="TableNormal"/>
    <w:uiPriority w:val="39"/>
    <w:rsid w:val="00803A1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653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9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Jei Dela Rosa</dc:creator>
  <cp:keywords/>
  <dc:description/>
  <cp:lastModifiedBy>Pamella Jei Dela Rosa</cp:lastModifiedBy>
  <cp:revision>23</cp:revision>
  <cp:lastPrinted>2021-10-09T19:18:00Z</cp:lastPrinted>
  <dcterms:created xsi:type="dcterms:W3CDTF">2021-10-09T10:42:00Z</dcterms:created>
  <dcterms:modified xsi:type="dcterms:W3CDTF">2021-10-10T15:26:00Z</dcterms:modified>
</cp:coreProperties>
</file>