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3875" w14:textId="27B2C5C1" w:rsidR="000C6F18" w:rsidRDefault="00FD5C26" w:rsidP="000C6F18">
      <w:pPr>
        <w:spacing w:before="120"/>
        <w:rPr>
          <w:u w:val="single"/>
        </w:rPr>
      </w:pPr>
      <w:r>
        <w:rPr>
          <w:noProof/>
        </w:rPr>
        <w:drawing>
          <wp:inline distT="0" distB="0" distL="0" distR="0" wp14:anchorId="32DD3241" wp14:editId="18A4A6C3">
            <wp:extent cx="1722120" cy="1119723"/>
            <wp:effectExtent l="0" t="0" r="0" b="4445"/>
            <wp:docPr id="3" name="Image 3" descr="Visioconférence pour les Administrations et les services publics | Pex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ioconférence pour les Administrations et les services publics | Pexi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99" cy="112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EBCA" w14:textId="6E7AE1CC" w:rsidR="000C6F18" w:rsidRPr="000C6F18" w:rsidRDefault="000C6F18" w:rsidP="000C6F18">
      <w:pPr>
        <w:spacing w:before="120"/>
        <w:rPr>
          <w:u w:val="single"/>
        </w:rPr>
      </w:pPr>
      <w:r w:rsidRPr="000C6F18">
        <w:rPr>
          <w:u w:val="single"/>
        </w:rPr>
        <w:t>LETTRE DE MISSION</w:t>
      </w:r>
    </w:p>
    <w:p w14:paraId="1AC2DA39" w14:textId="77777777" w:rsidR="000C6F18" w:rsidRDefault="000C6F18" w:rsidP="000C6F18">
      <w:pPr>
        <w:spacing w:before="120"/>
        <w:rPr>
          <w:u w:val="single"/>
        </w:rPr>
      </w:pPr>
      <w:r w:rsidRPr="000C6F18">
        <w:rPr>
          <w:u w:val="single"/>
        </w:rPr>
        <w:t xml:space="preserve">Confiée </w:t>
      </w:r>
      <w:r>
        <w:rPr>
          <w:u w:val="single"/>
        </w:rPr>
        <w:t xml:space="preserve">à </w:t>
      </w:r>
      <w:r w:rsidRPr="000C6F18">
        <w:rPr>
          <w:highlight w:val="yellow"/>
          <w:u w:val="single"/>
        </w:rPr>
        <w:t>NOM Prénom de l’</w:t>
      </w:r>
      <w:proofErr w:type="spellStart"/>
      <w:r w:rsidRPr="000C6F18">
        <w:rPr>
          <w:highlight w:val="yellow"/>
          <w:u w:val="single"/>
        </w:rPr>
        <w:t>intrapreneur·e</w:t>
      </w:r>
      <w:proofErr w:type="spellEnd"/>
    </w:p>
    <w:p w14:paraId="2C0F86EA" w14:textId="2A468577" w:rsidR="000C6F18" w:rsidRPr="000C6F18" w:rsidRDefault="000C6F18" w:rsidP="000C6F18">
      <w:pPr>
        <w:spacing w:before="120"/>
        <w:rPr>
          <w:u w:val="single"/>
        </w:rPr>
      </w:pPr>
      <w:r w:rsidRPr="000C6F18">
        <w:rPr>
          <w:u w:val="single"/>
        </w:rPr>
        <w:t xml:space="preserve">Le </w:t>
      </w:r>
      <w:r w:rsidRPr="000C6F18">
        <w:rPr>
          <w:highlight w:val="yellow"/>
          <w:u w:val="single"/>
        </w:rPr>
        <w:t>DATE</w:t>
      </w:r>
      <w:r w:rsidRPr="000C6F18">
        <w:rPr>
          <w:u w:val="single"/>
        </w:rPr>
        <w:t xml:space="preserve">   </w:t>
      </w:r>
    </w:p>
    <w:p w14:paraId="576F322F" w14:textId="368F9AB0" w:rsidR="000C6F18" w:rsidRDefault="000C6F18" w:rsidP="00E7673D">
      <w:pPr>
        <w:spacing w:before="120"/>
        <w:rPr>
          <w:u w:val="single"/>
        </w:rPr>
      </w:pPr>
    </w:p>
    <w:p w14:paraId="3E2E12D3" w14:textId="77777777" w:rsidR="000C6F18" w:rsidRDefault="000C6F18" w:rsidP="00E7673D">
      <w:pPr>
        <w:spacing w:before="120"/>
        <w:rPr>
          <w:u w:val="single"/>
        </w:rPr>
      </w:pPr>
    </w:p>
    <w:p w14:paraId="5FC910BB" w14:textId="7F9E3A16" w:rsidR="00E7673D" w:rsidRPr="009E6943" w:rsidRDefault="00E7673D" w:rsidP="00E7673D">
      <w:pPr>
        <w:spacing w:before="120"/>
      </w:pPr>
      <w:r w:rsidRPr="00F23FEE">
        <w:rPr>
          <w:u w:val="single"/>
        </w:rPr>
        <w:t xml:space="preserve">Date de </w:t>
      </w:r>
      <w:r w:rsidRPr="009E6943">
        <w:rPr>
          <w:u w:val="single"/>
        </w:rPr>
        <w:t>démarrage :</w:t>
      </w:r>
      <w:r w:rsidRPr="009E6943">
        <w:t xml:space="preserve"> </w:t>
      </w:r>
    </w:p>
    <w:p w14:paraId="3F93C055" w14:textId="7427677C" w:rsidR="00E7673D" w:rsidRPr="009E6943" w:rsidRDefault="00E7673D" w:rsidP="00E7673D">
      <w:pPr>
        <w:spacing w:before="120"/>
      </w:pPr>
      <w:r w:rsidRPr="009E6943">
        <w:rPr>
          <w:u w:val="single"/>
        </w:rPr>
        <w:t>Durée :</w:t>
      </w:r>
      <w:r w:rsidRPr="009E6943">
        <w:t xml:space="preserve"> </w:t>
      </w:r>
    </w:p>
    <w:p w14:paraId="22465406" w14:textId="3542088F" w:rsidR="00E7673D" w:rsidRPr="009E6943" w:rsidRDefault="00E7673D" w:rsidP="00E7673D">
      <w:pPr>
        <w:spacing w:before="120"/>
        <w:jc w:val="both"/>
      </w:pPr>
      <w:r w:rsidRPr="009E6943">
        <w:rPr>
          <w:u w:val="single"/>
        </w:rPr>
        <w:t>Quotité :</w:t>
      </w:r>
      <w:r w:rsidRPr="009E6943">
        <w:t xml:space="preserve"> </w:t>
      </w:r>
      <w:r w:rsidR="00FD5C26">
        <w:t>X ETP</w:t>
      </w:r>
      <w:r w:rsidRPr="009E6943">
        <w:t xml:space="preserve"> </w:t>
      </w:r>
    </w:p>
    <w:p w14:paraId="7F12272B" w14:textId="414F3209" w:rsidR="00E7673D" w:rsidRPr="009E6943" w:rsidRDefault="00E7673D" w:rsidP="00E7673D">
      <w:pPr>
        <w:spacing w:before="120"/>
      </w:pPr>
      <w:r w:rsidRPr="009E6943">
        <w:rPr>
          <w:u w:val="single"/>
        </w:rPr>
        <w:t>Affectation :</w:t>
      </w:r>
      <w:r w:rsidRPr="009E6943">
        <w:t xml:space="preserve"> </w:t>
      </w:r>
    </w:p>
    <w:p w14:paraId="76759747" w14:textId="4030465B" w:rsidR="00873F52" w:rsidRDefault="00E7673D" w:rsidP="00E7673D">
      <w:pPr>
        <w:spacing w:before="120"/>
        <w:jc w:val="both"/>
      </w:pPr>
      <w:r w:rsidRPr="004E4708">
        <w:rPr>
          <w:u w:val="single"/>
        </w:rPr>
        <w:t>Lieu de réalisation de la mission :</w:t>
      </w:r>
      <w:r w:rsidRPr="004E4708">
        <w:t xml:space="preserve"> </w:t>
      </w:r>
      <w:r w:rsidR="00690181">
        <w:t>T</w:t>
      </w:r>
      <w:r w:rsidRPr="00E96194">
        <w:t>élétravail</w:t>
      </w:r>
      <w:r w:rsidR="00F3057E">
        <w:t>,</w:t>
      </w:r>
      <w:r w:rsidR="00E96194">
        <w:t xml:space="preserve"> lieu de travail habituel </w:t>
      </w:r>
      <w:r w:rsidR="00F3057E">
        <w:t xml:space="preserve">ainsi que dans les locaux </w:t>
      </w:r>
      <w:r w:rsidR="00E96194">
        <w:t xml:space="preserve"> </w:t>
      </w:r>
      <w:r w:rsidR="00F3057E">
        <w:t>d</w:t>
      </w:r>
      <w:r w:rsidR="00BC0DEB">
        <w:t>e</w:t>
      </w:r>
      <w:r w:rsidR="00F3057E">
        <w:t xml:space="preserve"> beta.gouv.fr </w:t>
      </w:r>
      <w:r w:rsidR="00BC0DEB">
        <w:t>à la DINUM</w:t>
      </w:r>
      <w:r w:rsidR="00FD5C26">
        <w:t xml:space="preserve"> </w:t>
      </w:r>
      <w:r w:rsidR="00FD5C26" w:rsidRPr="00FD5C26">
        <w:rPr>
          <w:highlight w:val="yellow"/>
        </w:rPr>
        <w:t>(à compléter avec d’autres locaux si pertinent)</w:t>
      </w:r>
    </w:p>
    <w:p w14:paraId="183965F9" w14:textId="77777777" w:rsidR="00690181" w:rsidRPr="009E6943" w:rsidRDefault="00690181" w:rsidP="00E7673D">
      <w:pPr>
        <w:spacing w:before="120"/>
        <w:jc w:val="both"/>
        <w:rPr>
          <w:noProof/>
        </w:rPr>
      </w:pPr>
    </w:p>
    <w:p w14:paraId="6D09B993" w14:textId="77777777" w:rsidR="008F18BD" w:rsidRPr="009E6943" w:rsidRDefault="008F18BD" w:rsidP="001732E3">
      <w:pPr>
        <w:rPr>
          <w:noProof/>
        </w:rPr>
      </w:pPr>
    </w:p>
    <w:p w14:paraId="29213E7B" w14:textId="77777777" w:rsidR="00E7673D" w:rsidRPr="009E6943" w:rsidRDefault="00E7673D" w:rsidP="00E7673D">
      <w:pPr>
        <w:rPr>
          <w:b/>
        </w:rPr>
      </w:pPr>
      <w:r w:rsidRPr="009E6943">
        <w:rPr>
          <w:b/>
        </w:rPr>
        <w:t xml:space="preserve">Objet de la mission : </w:t>
      </w:r>
    </w:p>
    <w:p w14:paraId="7B66B4BE" w14:textId="1A303597" w:rsidR="004E7273" w:rsidRPr="009E6943" w:rsidRDefault="00E7673D" w:rsidP="00E7673D">
      <w:pPr>
        <w:spacing w:before="120"/>
        <w:jc w:val="both"/>
      </w:pPr>
      <w:r w:rsidRPr="009E6943">
        <w:t xml:space="preserve">La mission </w:t>
      </w:r>
      <w:r w:rsidR="00307C43">
        <w:t>du</w:t>
      </w:r>
      <w:r w:rsidRPr="009E6943">
        <w:t xml:space="preserve"> titulaire a pour objet de poursuivre en mode startup d’Etat le développement du </w:t>
      </w:r>
      <w:r w:rsidR="00307C43">
        <w:t xml:space="preserve">produit </w:t>
      </w:r>
      <w:r w:rsidR="00307C43" w:rsidRPr="00307C43">
        <w:rPr>
          <w:highlight w:val="yellow"/>
        </w:rPr>
        <w:t>NOM DU PRODUIT</w:t>
      </w:r>
      <w:r w:rsidR="00F23FEE" w:rsidRPr="009E6943">
        <w:t xml:space="preserve"> </w:t>
      </w:r>
      <w:r w:rsidR="001B0692" w:rsidRPr="009E6943">
        <w:t xml:space="preserve">après avoir passé la phase d’investigation </w:t>
      </w:r>
      <w:r w:rsidR="00307C43">
        <w:t>de la mission</w:t>
      </w:r>
      <w:r w:rsidRPr="009E6943">
        <w:t xml:space="preserve"> </w:t>
      </w:r>
      <w:r w:rsidRPr="009E6943">
        <w:rPr>
          <w:i/>
        </w:rPr>
        <w:t>beta.gouv.fr</w:t>
      </w:r>
      <w:r w:rsidRPr="009E6943">
        <w:t xml:space="preserve">. </w:t>
      </w:r>
    </w:p>
    <w:p w14:paraId="2E30E8D7" w14:textId="39786F9E" w:rsidR="004E7273" w:rsidRPr="009E6943" w:rsidRDefault="00E7673D" w:rsidP="00E7673D">
      <w:pPr>
        <w:spacing w:before="120"/>
        <w:jc w:val="both"/>
      </w:pPr>
      <w:r w:rsidRPr="009E6943">
        <w:t xml:space="preserve">La </w:t>
      </w:r>
      <w:r w:rsidR="001B0692" w:rsidRPr="009E6943">
        <w:t>DINUM</w:t>
      </w:r>
      <w:r w:rsidRPr="009E6943">
        <w:t xml:space="preserve"> (direction interministérielle </w:t>
      </w:r>
      <w:r w:rsidR="001B0692" w:rsidRPr="009E6943">
        <w:t>du numérique</w:t>
      </w:r>
      <w:r w:rsidRPr="009E6943">
        <w:t xml:space="preserve">), rattachée au Premier ministre, est le pilote de </w:t>
      </w:r>
      <w:r w:rsidR="00307C43">
        <w:t>cette mission</w:t>
      </w:r>
      <w:r w:rsidRPr="009E6943">
        <w:t xml:space="preserve"> et développe des services publics numériques dans le cadre de projets et de programmes innovants portés par des administrations publiques, en employant la méthode « Startup d’État ». Suivies au quotidien par un coach dédié et pilotées par leurs objectifs d’impact sur la société, cette méthode éprouvée vise à donner une </w:t>
      </w:r>
      <w:r w:rsidR="001B0692" w:rsidRPr="009E6943">
        <w:t>autonomie maximale aux équipes,</w:t>
      </w:r>
      <w:r w:rsidRPr="009E6943">
        <w:t xml:space="preserve"> ainsi détachées du mode traditionnel de gestion de projets et résolument engagées dans l'amélioration continue de leur solution. </w:t>
      </w:r>
    </w:p>
    <w:p w14:paraId="2273EE36" w14:textId="7EBB3134" w:rsidR="00E7673D" w:rsidRDefault="00D10343" w:rsidP="00E7673D">
      <w:pPr>
        <w:spacing w:before="120"/>
        <w:jc w:val="both"/>
      </w:pPr>
      <w:r w:rsidRPr="00D10343">
        <w:rPr>
          <w:highlight w:val="yellow"/>
        </w:rPr>
        <w:t>L’administration</w:t>
      </w:r>
      <w:r w:rsidR="00E7673D" w:rsidRPr="009E6943">
        <w:t xml:space="preserve"> a souhaité </w:t>
      </w:r>
      <w:r w:rsidR="00F23FEE" w:rsidRPr="009E6943">
        <w:t xml:space="preserve">que le </w:t>
      </w:r>
      <w:r>
        <w:t>produit</w:t>
      </w:r>
      <w:r w:rsidR="00F23FEE" w:rsidRPr="009E6943">
        <w:t xml:space="preserve"> </w:t>
      </w:r>
      <w:r w:rsidRPr="00307C43">
        <w:rPr>
          <w:highlight w:val="yellow"/>
        </w:rPr>
        <w:t>NOM DU PRODUIT</w:t>
      </w:r>
      <w:r w:rsidR="00E7673D" w:rsidRPr="009E6943">
        <w:t xml:space="preserve"> poursuive son développement dans cet environnement marqué par des valeurs propres - la recherche d’impact et d’utilité avérée, l’autonomie de l’équipe et le développement incrémental en lien avec les usagers – et qu’il bénéficie de sa puissance d’action et de transformation de l’action publique. </w:t>
      </w:r>
    </w:p>
    <w:p w14:paraId="6E5B8E20" w14:textId="77777777" w:rsidR="00D10343" w:rsidRPr="009E6943" w:rsidRDefault="00D10343" w:rsidP="00E7673D">
      <w:pPr>
        <w:spacing w:before="120"/>
        <w:jc w:val="both"/>
      </w:pPr>
    </w:p>
    <w:p w14:paraId="3D7647A6" w14:textId="5EF52C8E" w:rsidR="00690181" w:rsidRPr="00D10343" w:rsidRDefault="00D10343">
      <w:pPr>
        <w:spacing w:after="160" w:line="259" w:lineRule="auto"/>
        <w:rPr>
          <w:bCs/>
        </w:rPr>
      </w:pPr>
      <w:r w:rsidRPr="00D10343">
        <w:rPr>
          <w:bCs/>
          <w:highlight w:val="yellow"/>
        </w:rPr>
        <w:t>Présentation succincte du problème et du produit envisagé.</w:t>
      </w:r>
      <w:r w:rsidR="00690181" w:rsidRPr="00D10343">
        <w:rPr>
          <w:bCs/>
        </w:rPr>
        <w:br w:type="page"/>
      </w:r>
    </w:p>
    <w:p w14:paraId="7DA78CEF" w14:textId="77777777" w:rsidR="00E7673D" w:rsidRPr="009E6943" w:rsidRDefault="00E7673D" w:rsidP="00E7673D">
      <w:pPr>
        <w:spacing w:before="120" w:line="240" w:lineRule="auto"/>
        <w:jc w:val="both"/>
        <w:rPr>
          <w:b/>
        </w:rPr>
      </w:pPr>
      <w:r w:rsidRPr="009E6943">
        <w:rPr>
          <w:b/>
        </w:rPr>
        <w:lastRenderedPageBreak/>
        <w:t xml:space="preserve">Organisation de la mission : </w:t>
      </w:r>
    </w:p>
    <w:p w14:paraId="1FD6A0AA" w14:textId="31CAFD08" w:rsidR="00E7673D" w:rsidRPr="00E96194" w:rsidRDefault="00E7673D" w:rsidP="00E96194">
      <w:pPr>
        <w:spacing w:before="120"/>
        <w:jc w:val="both"/>
        <w:rPr>
          <w:szCs w:val="20"/>
        </w:rPr>
      </w:pPr>
      <w:r w:rsidRPr="009E6943">
        <w:rPr>
          <w:szCs w:val="20"/>
        </w:rPr>
        <w:t xml:space="preserve">En interne, </w:t>
      </w:r>
      <w:r w:rsidR="00110815">
        <w:rPr>
          <w:szCs w:val="20"/>
        </w:rPr>
        <w:t xml:space="preserve">en tant </w:t>
      </w:r>
      <w:r w:rsidR="00B92121">
        <w:rPr>
          <w:szCs w:val="20"/>
        </w:rPr>
        <w:t>qu’</w:t>
      </w:r>
      <w:proofErr w:type="spellStart"/>
      <w:r w:rsidR="00B92121" w:rsidRPr="000C6F18">
        <w:rPr>
          <w:highlight w:val="yellow"/>
          <w:u w:val="single"/>
        </w:rPr>
        <w:t>intrapreneur·e</w:t>
      </w:r>
      <w:proofErr w:type="spellEnd"/>
      <w:r w:rsidR="00110815">
        <w:rPr>
          <w:szCs w:val="20"/>
        </w:rPr>
        <w:t xml:space="preserve"> </w:t>
      </w:r>
      <w:r w:rsidR="008C4AB8">
        <w:rPr>
          <w:szCs w:val="20"/>
        </w:rPr>
        <w:t xml:space="preserve">, </w:t>
      </w:r>
      <w:r w:rsidR="008C4AB8" w:rsidRPr="008C4AB8">
        <w:rPr>
          <w:szCs w:val="20"/>
          <w:highlight w:val="yellow"/>
        </w:rPr>
        <w:t>il/elle</w:t>
      </w:r>
      <w:r w:rsidR="008C4AB8">
        <w:rPr>
          <w:szCs w:val="20"/>
        </w:rPr>
        <w:t xml:space="preserve"> </w:t>
      </w:r>
      <w:r w:rsidRPr="009E6943">
        <w:rPr>
          <w:szCs w:val="20"/>
        </w:rPr>
        <w:t xml:space="preserve">mettra en place, une gouvernance qui respecte les valeurs </w:t>
      </w:r>
      <w:r w:rsidR="009559B7">
        <w:rPr>
          <w:szCs w:val="20"/>
        </w:rPr>
        <w:t xml:space="preserve">de l’ADEME et celles de </w:t>
      </w:r>
      <w:r w:rsidR="004E4708" w:rsidRPr="009E6943">
        <w:rPr>
          <w:i/>
          <w:szCs w:val="20"/>
        </w:rPr>
        <w:t>beta.gouv.fr</w:t>
      </w:r>
      <w:r w:rsidR="004E4708">
        <w:rPr>
          <w:i/>
          <w:szCs w:val="20"/>
        </w:rPr>
        <w:t xml:space="preserve"> </w:t>
      </w:r>
      <w:r w:rsidR="004E4708" w:rsidRPr="004E4708">
        <w:rPr>
          <w:szCs w:val="20"/>
        </w:rPr>
        <w:t>tout</w:t>
      </w:r>
      <w:r w:rsidRPr="004E4708">
        <w:rPr>
          <w:szCs w:val="20"/>
        </w:rPr>
        <w:t xml:space="preserve"> </w:t>
      </w:r>
      <w:r w:rsidRPr="009E6943">
        <w:rPr>
          <w:szCs w:val="20"/>
        </w:rPr>
        <w:t xml:space="preserve">en garantissant l‘atteinte des objectifs poursuivis. </w:t>
      </w:r>
      <w:r w:rsidRPr="00E96194">
        <w:rPr>
          <w:szCs w:val="20"/>
        </w:rPr>
        <w:t xml:space="preserve"> </w:t>
      </w:r>
    </w:p>
    <w:p w14:paraId="07DE6CB5" w14:textId="57D08751" w:rsidR="00E7673D" w:rsidRPr="009E6943" w:rsidRDefault="00E7673D" w:rsidP="00E7673D">
      <w:pPr>
        <w:spacing w:before="120"/>
        <w:jc w:val="both"/>
        <w:rPr>
          <w:szCs w:val="20"/>
        </w:rPr>
      </w:pPr>
      <w:r w:rsidRPr="009E6943">
        <w:rPr>
          <w:szCs w:val="20"/>
        </w:rPr>
        <w:t xml:space="preserve">En externe, </w:t>
      </w:r>
      <w:r w:rsidR="008C4AB8" w:rsidRPr="008C4AB8">
        <w:rPr>
          <w:szCs w:val="20"/>
          <w:highlight w:val="yellow"/>
        </w:rPr>
        <w:t>il/elle</w:t>
      </w:r>
      <w:r w:rsidR="008C4AB8">
        <w:rPr>
          <w:szCs w:val="20"/>
        </w:rPr>
        <w:t xml:space="preserve"> </w:t>
      </w:r>
      <w:r w:rsidRPr="009E6943">
        <w:rPr>
          <w:szCs w:val="20"/>
        </w:rPr>
        <w:t xml:space="preserve">s’insèrera dans le cadre d’animation et d’accompagnement mis en place par la </w:t>
      </w:r>
      <w:r w:rsidR="00246FC1" w:rsidRPr="009E6943">
        <w:rPr>
          <w:szCs w:val="20"/>
        </w:rPr>
        <w:t>DINUM</w:t>
      </w:r>
      <w:r w:rsidRPr="009E6943">
        <w:rPr>
          <w:szCs w:val="20"/>
        </w:rPr>
        <w:t xml:space="preserve"> </w:t>
      </w:r>
      <w:r w:rsidR="008C4AB8">
        <w:rPr>
          <w:szCs w:val="20"/>
        </w:rPr>
        <w:t xml:space="preserve">ou son incubateur de rattachement </w:t>
      </w:r>
      <w:r w:rsidRPr="009E6943">
        <w:rPr>
          <w:szCs w:val="20"/>
        </w:rPr>
        <w:t xml:space="preserve">(standups, rendez-vous de coaching, </w:t>
      </w:r>
      <w:r w:rsidR="008C4AB8">
        <w:rPr>
          <w:szCs w:val="20"/>
        </w:rPr>
        <w:t xml:space="preserve">clubs de partage d’expérience, </w:t>
      </w:r>
      <w:r w:rsidRPr="009E6943">
        <w:rPr>
          <w:szCs w:val="20"/>
        </w:rPr>
        <w:t>séminaires</w:t>
      </w:r>
      <w:r w:rsidR="008C4AB8">
        <w:rPr>
          <w:szCs w:val="20"/>
        </w:rPr>
        <w:t>, etc.</w:t>
      </w:r>
      <w:r w:rsidRPr="009E6943">
        <w:rPr>
          <w:szCs w:val="20"/>
        </w:rPr>
        <w:t xml:space="preserve">). Il pilotera la conduite du projet dans ce cadre, et aura toute latitude pour mobiliser les moyens nécessaires permettant : </w:t>
      </w:r>
    </w:p>
    <w:p w14:paraId="7AFD1226" w14:textId="1E488E7B" w:rsidR="00E7673D" w:rsidRPr="009E6943" w:rsidRDefault="002B545C" w:rsidP="00E7673D">
      <w:pPr>
        <w:numPr>
          <w:ilvl w:val="0"/>
          <w:numId w:val="15"/>
        </w:numPr>
        <w:spacing w:line="240" w:lineRule="auto"/>
        <w:jc w:val="both"/>
        <w:textAlignment w:val="baseline"/>
        <w:rPr>
          <w:szCs w:val="20"/>
        </w:rPr>
      </w:pPr>
      <w:r w:rsidRPr="009E6943">
        <w:rPr>
          <w:szCs w:val="20"/>
        </w:rPr>
        <w:t>La</w:t>
      </w:r>
      <w:r w:rsidR="00E7673D" w:rsidRPr="009E6943">
        <w:rPr>
          <w:szCs w:val="20"/>
        </w:rPr>
        <w:t xml:space="preserve"> poursuite du développement d’une solution / d’un environnement numérique dont l’usage induit </w:t>
      </w:r>
      <w:r w:rsidRPr="009E6943">
        <w:rPr>
          <w:szCs w:val="20"/>
        </w:rPr>
        <w:t xml:space="preserve">un impact significatif </w:t>
      </w:r>
      <w:r w:rsidR="008C4AB8">
        <w:rPr>
          <w:szCs w:val="20"/>
        </w:rPr>
        <w:t xml:space="preserve">dans </w:t>
      </w:r>
      <w:r w:rsidR="008C4AB8" w:rsidRPr="008C4AB8">
        <w:rPr>
          <w:szCs w:val="20"/>
          <w:highlight w:val="yellow"/>
        </w:rPr>
        <w:t>[à compléter]</w:t>
      </w:r>
      <w:r w:rsidR="00E7673D" w:rsidRPr="009E6943">
        <w:rPr>
          <w:szCs w:val="20"/>
        </w:rPr>
        <w:t xml:space="preserve"> ;</w:t>
      </w:r>
    </w:p>
    <w:p w14:paraId="59AE370F" w14:textId="77777777" w:rsidR="00C609D8" w:rsidRPr="009E6943" w:rsidRDefault="00C609D8" w:rsidP="00C609D8">
      <w:pPr>
        <w:numPr>
          <w:ilvl w:val="0"/>
          <w:numId w:val="15"/>
        </w:numPr>
        <w:spacing w:line="240" w:lineRule="auto"/>
        <w:jc w:val="both"/>
        <w:textAlignment w:val="baseline"/>
        <w:rPr>
          <w:szCs w:val="20"/>
        </w:rPr>
      </w:pPr>
      <w:r w:rsidRPr="009E6943">
        <w:rPr>
          <w:szCs w:val="20"/>
        </w:rPr>
        <w:t xml:space="preserve">L’écoute des utilisateurs, l’étude des acteurs, la définition </w:t>
      </w:r>
      <w:r>
        <w:rPr>
          <w:szCs w:val="20"/>
        </w:rPr>
        <w:t xml:space="preserve">et la conduite </w:t>
      </w:r>
      <w:r w:rsidRPr="009E6943">
        <w:rPr>
          <w:szCs w:val="20"/>
        </w:rPr>
        <w:t>des modalités d’évaluation, des indicateurs de mesure d’impact etc.</w:t>
      </w:r>
      <w:r w:rsidRPr="009E6943">
        <w:rPr>
          <w:rFonts w:ascii="Calibri" w:hAnsi="Calibri" w:cs="Calibri"/>
          <w:szCs w:val="20"/>
        </w:rPr>
        <w:t> </w:t>
      </w:r>
      <w:r w:rsidRPr="009E6943">
        <w:rPr>
          <w:szCs w:val="20"/>
        </w:rPr>
        <w:t xml:space="preserve">; </w:t>
      </w:r>
    </w:p>
    <w:p w14:paraId="085F6E28" w14:textId="2DA62283" w:rsidR="008C4AB8" w:rsidRDefault="002B545C" w:rsidP="00E7673D">
      <w:pPr>
        <w:numPr>
          <w:ilvl w:val="0"/>
          <w:numId w:val="15"/>
        </w:numPr>
        <w:spacing w:line="240" w:lineRule="auto"/>
        <w:jc w:val="both"/>
        <w:textAlignment w:val="baseline"/>
        <w:rPr>
          <w:szCs w:val="20"/>
        </w:rPr>
      </w:pPr>
      <w:r w:rsidRPr="009E6943">
        <w:rPr>
          <w:szCs w:val="20"/>
        </w:rPr>
        <w:t>La</w:t>
      </w:r>
      <w:r w:rsidR="00E7673D" w:rsidRPr="009E6943">
        <w:rPr>
          <w:szCs w:val="20"/>
        </w:rPr>
        <w:t xml:space="preserve"> constitution d’un premier cercle de partenaires et d’utilisateurs tests :</w:t>
      </w:r>
      <w:r w:rsidR="008C4AB8">
        <w:rPr>
          <w:szCs w:val="20"/>
        </w:rPr>
        <w:t xml:space="preserve"> </w:t>
      </w:r>
      <w:r w:rsidR="008C4AB8" w:rsidRPr="008C4AB8">
        <w:rPr>
          <w:szCs w:val="20"/>
          <w:highlight w:val="yellow"/>
        </w:rPr>
        <w:t>[à compléter]</w:t>
      </w:r>
      <w:r w:rsidR="008C4AB8">
        <w:rPr>
          <w:rFonts w:ascii="Calibri" w:hAnsi="Calibri" w:cs="Calibri"/>
          <w:szCs w:val="20"/>
        </w:rPr>
        <w:t> </w:t>
      </w:r>
      <w:r w:rsidR="008C4AB8">
        <w:rPr>
          <w:szCs w:val="20"/>
        </w:rPr>
        <w:t>;</w:t>
      </w:r>
      <w:r w:rsidR="00E7673D" w:rsidRPr="009E6943">
        <w:rPr>
          <w:szCs w:val="20"/>
        </w:rPr>
        <w:t xml:space="preserve"> </w:t>
      </w:r>
    </w:p>
    <w:p w14:paraId="0B833303" w14:textId="5011A77B" w:rsidR="00E7673D" w:rsidRPr="009E6943" w:rsidRDefault="008C4AB8" w:rsidP="00E7673D">
      <w:pPr>
        <w:numPr>
          <w:ilvl w:val="0"/>
          <w:numId w:val="15"/>
        </w:numPr>
        <w:spacing w:line="240" w:lineRule="auto"/>
        <w:jc w:val="both"/>
        <w:textAlignment w:val="baseline"/>
        <w:rPr>
          <w:szCs w:val="20"/>
        </w:rPr>
      </w:pPr>
      <w:r>
        <w:rPr>
          <w:szCs w:val="20"/>
        </w:rPr>
        <w:t>L</w:t>
      </w:r>
      <w:r w:rsidR="00E7673D" w:rsidRPr="009E6943">
        <w:rPr>
          <w:szCs w:val="20"/>
        </w:rPr>
        <w:t>a constitution et l’an</w:t>
      </w:r>
      <w:r w:rsidR="002B545C" w:rsidRPr="009E6943">
        <w:rPr>
          <w:szCs w:val="20"/>
        </w:rPr>
        <w:t xml:space="preserve">imation des groupes de travail </w:t>
      </w:r>
      <w:r w:rsidR="00E7673D" w:rsidRPr="009E6943">
        <w:rPr>
          <w:szCs w:val="20"/>
        </w:rPr>
        <w:t>utiles au pilotage opérationnel, à la conception, au test, à l’amélioration itérative du produit ;</w:t>
      </w:r>
    </w:p>
    <w:p w14:paraId="4348B788" w14:textId="23CDD91C" w:rsidR="00E7673D" w:rsidRPr="009E6943" w:rsidRDefault="002B545C" w:rsidP="00E7673D">
      <w:pPr>
        <w:numPr>
          <w:ilvl w:val="0"/>
          <w:numId w:val="15"/>
        </w:numPr>
        <w:spacing w:line="240" w:lineRule="auto"/>
        <w:jc w:val="both"/>
        <w:textAlignment w:val="baseline"/>
        <w:rPr>
          <w:szCs w:val="20"/>
        </w:rPr>
      </w:pPr>
      <w:r w:rsidRPr="009E6943">
        <w:rPr>
          <w:szCs w:val="20"/>
        </w:rPr>
        <w:t>La</w:t>
      </w:r>
      <w:r w:rsidR="00E7673D" w:rsidRPr="009E6943">
        <w:rPr>
          <w:szCs w:val="20"/>
        </w:rPr>
        <w:t xml:space="preserve"> conduite de toute action qui facilite le déploiement de </w:t>
      </w:r>
      <w:r w:rsidR="00C609D8">
        <w:rPr>
          <w:szCs w:val="20"/>
        </w:rPr>
        <w:t xml:space="preserve">la solution sur </w:t>
      </w:r>
      <w:r w:rsidR="008C4AB8" w:rsidRPr="008C4AB8">
        <w:rPr>
          <w:szCs w:val="20"/>
          <w:highlight w:val="yellow"/>
        </w:rPr>
        <w:t>[à compléter]</w:t>
      </w:r>
      <w:r w:rsidR="00C609D8">
        <w:rPr>
          <w:rFonts w:ascii="Calibri" w:hAnsi="Calibri" w:cs="Calibri"/>
          <w:szCs w:val="20"/>
        </w:rPr>
        <w:t>.</w:t>
      </w:r>
    </w:p>
    <w:p w14:paraId="70CCE42D" w14:textId="1A53EF0E" w:rsidR="00E7673D" w:rsidRPr="009E6943" w:rsidRDefault="00E7673D" w:rsidP="00E7673D">
      <w:pPr>
        <w:spacing w:before="120" w:line="240" w:lineRule="auto"/>
        <w:jc w:val="both"/>
        <w:rPr>
          <w:szCs w:val="20"/>
        </w:rPr>
      </w:pPr>
      <w:r w:rsidRPr="009E6943">
        <w:rPr>
          <w:szCs w:val="20"/>
        </w:rPr>
        <w:t xml:space="preserve">Les travaux réalisés feront l’objet au terme des 6 mois d’un comité </w:t>
      </w:r>
      <w:r w:rsidR="00246FC1" w:rsidRPr="009E6943">
        <w:rPr>
          <w:szCs w:val="20"/>
        </w:rPr>
        <w:t>d’investissement</w:t>
      </w:r>
      <w:r w:rsidRPr="009E6943">
        <w:rPr>
          <w:szCs w:val="20"/>
        </w:rPr>
        <w:t xml:space="preserve"> constitué de l’</w:t>
      </w:r>
      <w:proofErr w:type="spellStart"/>
      <w:r w:rsidRPr="009E6943">
        <w:rPr>
          <w:szCs w:val="20"/>
        </w:rPr>
        <w:t>intrapreneur</w:t>
      </w:r>
      <w:r w:rsidR="008C4AB8" w:rsidRPr="000C6F18">
        <w:rPr>
          <w:highlight w:val="yellow"/>
          <w:u w:val="single"/>
        </w:rPr>
        <w:t>·e</w:t>
      </w:r>
      <w:proofErr w:type="spellEnd"/>
      <w:r w:rsidRPr="009E6943">
        <w:rPr>
          <w:szCs w:val="20"/>
        </w:rPr>
        <w:t xml:space="preserve">, de représentants de </w:t>
      </w:r>
      <w:r w:rsidRPr="008C4AB8">
        <w:rPr>
          <w:szCs w:val="20"/>
          <w:highlight w:val="yellow"/>
        </w:rPr>
        <w:t>l</w:t>
      </w:r>
      <w:r w:rsidR="008C4AB8" w:rsidRPr="008C4AB8">
        <w:rPr>
          <w:szCs w:val="20"/>
          <w:highlight w:val="yellow"/>
        </w:rPr>
        <w:t>’administration</w:t>
      </w:r>
      <w:r w:rsidRPr="009E6943">
        <w:rPr>
          <w:szCs w:val="20"/>
        </w:rPr>
        <w:t xml:space="preserve"> et de la </w:t>
      </w:r>
      <w:r w:rsidR="00246FC1" w:rsidRPr="009E6943">
        <w:rPr>
          <w:szCs w:val="20"/>
        </w:rPr>
        <w:t>DINUM</w:t>
      </w:r>
      <w:r w:rsidRPr="009E6943">
        <w:rPr>
          <w:szCs w:val="20"/>
        </w:rPr>
        <w:t xml:space="preserve"> ainsi que de personnes qualifiées et/ou impliquées dans la réussite </w:t>
      </w:r>
      <w:r w:rsidR="00246FC1" w:rsidRPr="009E6943">
        <w:rPr>
          <w:szCs w:val="20"/>
        </w:rPr>
        <w:t>du projet</w:t>
      </w:r>
      <w:r w:rsidR="008C4AB8">
        <w:rPr>
          <w:szCs w:val="20"/>
        </w:rPr>
        <w:t>, notamment l’incubateur de rattachement</w:t>
      </w:r>
      <w:r w:rsidRPr="009E6943">
        <w:rPr>
          <w:szCs w:val="20"/>
        </w:rPr>
        <w:t xml:space="preserve">. Ce comité en proposera les critères de mise en œuvre optimale, définira les conditions de réplication à d’autres </w:t>
      </w:r>
      <w:r w:rsidR="00253A74">
        <w:rPr>
          <w:szCs w:val="20"/>
        </w:rPr>
        <w:t>ou</w:t>
      </w:r>
      <w:r w:rsidRPr="009E6943">
        <w:rPr>
          <w:szCs w:val="20"/>
        </w:rPr>
        <w:t xml:space="preserve"> situations et déterminera les modalités de la pérennisation éventuelle du produit en cas d’impact jugé positif.</w:t>
      </w:r>
    </w:p>
    <w:p w14:paraId="7F5A9266" w14:textId="77777777" w:rsidR="00E7673D" w:rsidRPr="009E6943" w:rsidRDefault="00E7673D" w:rsidP="00E7673D">
      <w:pPr>
        <w:spacing w:before="120" w:line="240" w:lineRule="auto"/>
        <w:jc w:val="both"/>
        <w:rPr>
          <w:b/>
        </w:rPr>
      </w:pPr>
      <w:r w:rsidRPr="009E6943">
        <w:rPr>
          <w:b/>
        </w:rPr>
        <w:t xml:space="preserve">Rattachement pour toute la durée de la mission : </w:t>
      </w:r>
    </w:p>
    <w:p w14:paraId="50AF3D3A" w14:textId="4CC880CC" w:rsidR="00E7673D" w:rsidRPr="009E6943" w:rsidRDefault="00253A74" w:rsidP="00E7673D">
      <w:pPr>
        <w:spacing w:before="120"/>
        <w:jc w:val="both"/>
      </w:pPr>
      <w:r w:rsidRPr="000C6F18">
        <w:rPr>
          <w:highlight w:val="yellow"/>
          <w:u w:val="single"/>
        </w:rPr>
        <w:t>NOM Prénom de l’</w:t>
      </w:r>
      <w:proofErr w:type="spellStart"/>
      <w:r w:rsidRPr="000C6F18">
        <w:rPr>
          <w:highlight w:val="yellow"/>
          <w:u w:val="single"/>
        </w:rPr>
        <w:t>intrapreneur·e</w:t>
      </w:r>
      <w:proofErr w:type="spellEnd"/>
      <w:r>
        <w:t xml:space="preserve"> </w:t>
      </w:r>
      <w:r w:rsidR="00BC0DEB">
        <w:t>reste</w:t>
      </w:r>
      <w:r w:rsidR="00BC0DEB" w:rsidRPr="009E6943">
        <w:t xml:space="preserve"> </w:t>
      </w:r>
      <w:r w:rsidR="00E7673D" w:rsidRPr="009E6943">
        <w:t xml:space="preserve">rattaché fonctionnellement </w:t>
      </w:r>
      <w:r w:rsidR="00CA46E5" w:rsidRPr="009E6943">
        <w:t xml:space="preserve">au Service </w:t>
      </w:r>
      <w:r w:rsidRPr="00253A74">
        <w:rPr>
          <w:highlight w:val="yellow"/>
        </w:rPr>
        <w:t>[à compléter]</w:t>
      </w:r>
    </w:p>
    <w:p w14:paraId="6357E9B5" w14:textId="77777777" w:rsidR="00526439" w:rsidRDefault="00526439" w:rsidP="00FE7B07">
      <w:pPr>
        <w:spacing w:before="120" w:line="240" w:lineRule="auto"/>
        <w:jc w:val="both"/>
      </w:pPr>
    </w:p>
    <w:p w14:paraId="3EADBA2B" w14:textId="77777777" w:rsidR="00C609D8" w:rsidRDefault="00C609D8" w:rsidP="00FE7B07">
      <w:pPr>
        <w:spacing w:before="120" w:line="240" w:lineRule="auto"/>
        <w:jc w:val="both"/>
      </w:pPr>
    </w:p>
    <w:p w14:paraId="29CBCF4D" w14:textId="5C734C06" w:rsidR="00526439" w:rsidRPr="00E96194" w:rsidRDefault="00526439" w:rsidP="005165C0">
      <w:pPr>
        <w:tabs>
          <w:tab w:val="left" w:pos="5103"/>
        </w:tabs>
        <w:rPr>
          <w:b/>
        </w:rPr>
      </w:pPr>
      <w:r w:rsidRPr="00526439">
        <w:rPr>
          <w:b/>
        </w:rPr>
        <w:t>Le titulaire</w:t>
      </w:r>
      <w:r>
        <w:tab/>
      </w:r>
      <w:r>
        <w:tab/>
      </w:r>
      <w:r w:rsidRPr="00253A74">
        <w:rPr>
          <w:b/>
          <w:highlight w:val="yellow"/>
        </w:rPr>
        <w:t xml:space="preserve">Le directeur général </w:t>
      </w:r>
      <w:r w:rsidR="00253A74" w:rsidRPr="00253A74">
        <w:rPr>
          <w:b/>
          <w:highlight w:val="yellow"/>
        </w:rPr>
        <w:t>/ La directrice</w:t>
      </w:r>
    </w:p>
    <w:p w14:paraId="0ADC81FC" w14:textId="6547BF8F" w:rsidR="00526439" w:rsidRDefault="00253A74" w:rsidP="005165C0">
      <w:pPr>
        <w:tabs>
          <w:tab w:val="left" w:pos="5103"/>
        </w:tabs>
        <w:spacing w:before="120" w:line="240" w:lineRule="auto"/>
        <w:jc w:val="both"/>
        <w:rPr>
          <w:rFonts w:ascii="Calibri" w:hAnsi="Calibri" w:cs="Calibri"/>
        </w:rPr>
      </w:pPr>
      <w:r w:rsidRPr="000C6F18">
        <w:rPr>
          <w:highlight w:val="yellow"/>
          <w:u w:val="single"/>
        </w:rPr>
        <w:t>NOM Prénom de l’</w:t>
      </w:r>
      <w:proofErr w:type="spellStart"/>
      <w:r w:rsidRPr="000C6F18">
        <w:rPr>
          <w:highlight w:val="yellow"/>
          <w:u w:val="single"/>
        </w:rPr>
        <w:t>intrapreneur·e</w:t>
      </w:r>
      <w:proofErr w:type="spellEnd"/>
      <w:r w:rsidR="00526439">
        <w:tab/>
      </w:r>
      <w:r w:rsidR="00526439">
        <w:tab/>
      </w:r>
    </w:p>
    <w:sectPr w:rsidR="00526439" w:rsidSect="00690181">
      <w:footerReference w:type="default" r:id="rId10"/>
      <w:footerReference w:type="first" r:id="rId11"/>
      <w:pgSz w:w="11906" w:h="16838"/>
      <w:pgMar w:top="1417" w:right="1417" w:bottom="1417" w:left="1417" w:header="709" w:footer="7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C0733" w14:textId="77777777" w:rsidR="002C25F5" w:rsidRDefault="002C25F5" w:rsidP="00415057">
      <w:r>
        <w:separator/>
      </w:r>
    </w:p>
  </w:endnote>
  <w:endnote w:type="continuationSeparator" w:id="0">
    <w:p w14:paraId="5095A0EC" w14:textId="77777777" w:rsidR="002C25F5" w:rsidRDefault="002C25F5" w:rsidP="0041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9C8B" w14:textId="77777777" w:rsidR="00526439" w:rsidRDefault="00526439" w:rsidP="00526439">
    <w:pPr>
      <w:pBdr>
        <w:bottom w:val="single" w:sz="6" w:space="1" w:color="auto"/>
      </w:pBdr>
      <w:rPr>
        <w:rFonts w:ascii="Arial" w:hAnsi="Arial" w:cs="Arial"/>
        <w:sz w:val="16"/>
        <w:szCs w:val="16"/>
      </w:rPr>
    </w:pPr>
  </w:p>
  <w:p w14:paraId="38A54EA6" w14:textId="746D59B2" w:rsidR="00873F52" w:rsidRPr="00526439" w:rsidRDefault="00526439" w:rsidP="00526439">
    <w:pPr>
      <w:rPr>
        <w:rFonts w:ascii="Arial" w:hAnsi="Arial" w:cs="Arial"/>
        <w:noProof/>
        <w:sz w:val="16"/>
        <w:szCs w:val="16"/>
      </w:rPr>
    </w:pPr>
    <w:r>
      <w:rPr>
        <w:rFonts w:ascii="Arial" w:hAnsi="Arial" w:cs="Arial"/>
        <w:sz w:val="16"/>
        <w:szCs w:val="16"/>
      </w:rPr>
      <w:t>Lettre de mission</w:t>
    </w:r>
    <w:r w:rsidRPr="00526439">
      <w:rPr>
        <w:rFonts w:ascii="Arial" w:hAnsi="Arial" w:cs="Arial"/>
        <w:sz w:val="16"/>
        <w:szCs w:val="16"/>
      </w:rPr>
      <w:tab/>
    </w:r>
    <w:r w:rsidRPr="00526439">
      <w:rPr>
        <w:rFonts w:ascii="Arial" w:hAnsi="Arial" w:cs="Arial"/>
        <w:sz w:val="16"/>
        <w:szCs w:val="16"/>
      </w:rPr>
      <w:tab/>
    </w:r>
    <w:r w:rsidRPr="00526439">
      <w:rPr>
        <w:rFonts w:ascii="Arial" w:hAnsi="Arial" w:cs="Arial"/>
        <w:sz w:val="16"/>
        <w:szCs w:val="16"/>
      </w:rPr>
      <w:tab/>
    </w:r>
    <w:r w:rsidRPr="00526439">
      <w:rPr>
        <w:rFonts w:ascii="Arial" w:hAnsi="Arial" w:cs="Arial"/>
        <w:sz w:val="16"/>
        <w:szCs w:val="16"/>
      </w:rPr>
      <w:tab/>
    </w:r>
    <w:r w:rsidRPr="00526439">
      <w:rPr>
        <w:rFonts w:ascii="Arial" w:hAnsi="Arial" w:cs="Arial"/>
        <w:sz w:val="16"/>
        <w:szCs w:val="16"/>
      </w:rPr>
      <w:tab/>
    </w:r>
    <w:r w:rsidRPr="00526439">
      <w:rPr>
        <w:rFonts w:ascii="Arial" w:hAnsi="Arial" w:cs="Arial"/>
        <w:sz w:val="16"/>
        <w:szCs w:val="16"/>
      </w:rPr>
      <w:tab/>
    </w:r>
    <w:r w:rsidRPr="00526439">
      <w:rPr>
        <w:rFonts w:ascii="Arial" w:hAnsi="Arial" w:cs="Arial"/>
        <w:sz w:val="16"/>
        <w:szCs w:val="16"/>
      </w:rPr>
      <w:fldChar w:fldCharType="begin"/>
    </w:r>
    <w:r w:rsidRPr="00526439">
      <w:rPr>
        <w:rFonts w:ascii="Arial" w:hAnsi="Arial" w:cs="Arial"/>
        <w:sz w:val="16"/>
        <w:szCs w:val="16"/>
      </w:rPr>
      <w:instrText xml:space="preserve"> PAGE   \* MERGEFORMAT </w:instrText>
    </w:r>
    <w:r w:rsidRPr="00526439">
      <w:rPr>
        <w:rFonts w:ascii="Arial" w:hAnsi="Arial" w:cs="Arial"/>
        <w:sz w:val="16"/>
        <w:szCs w:val="16"/>
      </w:rPr>
      <w:fldChar w:fldCharType="separate"/>
    </w:r>
    <w:r w:rsidR="00110815">
      <w:rPr>
        <w:rFonts w:ascii="Arial" w:hAnsi="Arial" w:cs="Arial"/>
        <w:noProof/>
        <w:sz w:val="16"/>
        <w:szCs w:val="16"/>
      </w:rPr>
      <w:t>2</w:t>
    </w:r>
    <w:r w:rsidRPr="00526439">
      <w:rPr>
        <w:rFonts w:ascii="Arial" w:hAnsi="Arial" w:cs="Arial"/>
        <w:sz w:val="16"/>
        <w:szCs w:val="16"/>
      </w:rPr>
      <w:fldChar w:fldCharType="end"/>
    </w:r>
    <w:r w:rsidRPr="00526439">
      <w:rPr>
        <w:rFonts w:ascii="Arial" w:hAnsi="Arial" w:cs="Arial"/>
        <w:sz w:val="16"/>
        <w:szCs w:val="16"/>
      </w:rPr>
      <w:t>/</w:t>
    </w:r>
    <w:r w:rsidRPr="00526439">
      <w:rPr>
        <w:rFonts w:ascii="Arial" w:hAnsi="Arial" w:cs="Arial"/>
        <w:sz w:val="16"/>
        <w:szCs w:val="16"/>
      </w:rPr>
      <w:fldChar w:fldCharType="begin"/>
    </w:r>
    <w:r w:rsidRPr="00526439">
      <w:rPr>
        <w:rFonts w:ascii="Arial" w:hAnsi="Arial" w:cs="Arial"/>
        <w:sz w:val="16"/>
        <w:szCs w:val="16"/>
      </w:rPr>
      <w:instrText xml:space="preserve"> NUMPAGES   \* MERGEFORMAT </w:instrText>
    </w:r>
    <w:r w:rsidRPr="00526439">
      <w:rPr>
        <w:rFonts w:ascii="Arial" w:hAnsi="Arial" w:cs="Arial"/>
        <w:sz w:val="16"/>
        <w:szCs w:val="16"/>
      </w:rPr>
      <w:fldChar w:fldCharType="separate"/>
    </w:r>
    <w:r w:rsidR="00110815">
      <w:rPr>
        <w:rFonts w:ascii="Arial" w:hAnsi="Arial" w:cs="Arial"/>
        <w:noProof/>
        <w:sz w:val="16"/>
        <w:szCs w:val="16"/>
      </w:rPr>
      <w:t>2</w:t>
    </w:r>
    <w:r w:rsidRPr="00526439">
      <w:rPr>
        <w:rFonts w:ascii="Arial" w:hAnsi="Arial"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86B58" w14:textId="77777777" w:rsidR="00526439" w:rsidRDefault="00526439" w:rsidP="00FD5C26">
    <w:pPr>
      <w:pBdr>
        <w:bottom w:val="single" w:sz="6" w:space="17" w:color="auto"/>
      </w:pBdr>
      <w:rPr>
        <w:rFonts w:ascii="Arial" w:hAnsi="Arial" w:cs="Arial"/>
        <w:sz w:val="16"/>
        <w:szCs w:val="16"/>
      </w:rPr>
    </w:pPr>
  </w:p>
  <w:p w14:paraId="5AEAF937" w14:textId="083609C5" w:rsidR="008A037A" w:rsidRPr="00526439" w:rsidRDefault="00526439" w:rsidP="00690181">
    <w:pPr>
      <w:rPr>
        <w:rFonts w:ascii="Arial" w:hAnsi="Arial" w:cs="Arial"/>
        <w:noProof/>
        <w:sz w:val="16"/>
        <w:szCs w:val="16"/>
      </w:rPr>
    </w:pPr>
    <w:r>
      <w:rPr>
        <w:rFonts w:ascii="Arial" w:hAnsi="Arial" w:cs="Arial"/>
        <w:sz w:val="16"/>
        <w:szCs w:val="16"/>
      </w:rPr>
      <w:t>Lettre de mission</w:t>
    </w:r>
    <w:r w:rsidR="00FD5C26">
      <w:rPr>
        <w:rFonts w:ascii="Arial" w:hAnsi="Arial" w:cs="Arial"/>
        <w:sz w:val="16"/>
        <w:szCs w:val="16"/>
      </w:rPr>
      <w:tab/>
    </w:r>
    <w:r w:rsidR="00FD5C26">
      <w:rPr>
        <w:rFonts w:ascii="Arial" w:hAnsi="Arial" w:cs="Arial"/>
        <w:sz w:val="16"/>
        <w:szCs w:val="16"/>
      </w:rPr>
      <w:tab/>
    </w:r>
    <w:r w:rsidRPr="00526439">
      <w:rPr>
        <w:rFonts w:ascii="Arial" w:hAnsi="Arial" w:cs="Arial"/>
        <w:sz w:val="16"/>
        <w:szCs w:val="16"/>
      </w:rPr>
      <w:tab/>
    </w:r>
    <w:r w:rsidRPr="00526439">
      <w:rPr>
        <w:rFonts w:ascii="Arial" w:hAnsi="Arial" w:cs="Arial"/>
        <w:sz w:val="16"/>
        <w:szCs w:val="16"/>
      </w:rPr>
      <w:tab/>
    </w:r>
    <w:r w:rsidRPr="00526439">
      <w:rPr>
        <w:rFonts w:ascii="Arial" w:hAnsi="Arial" w:cs="Arial"/>
        <w:sz w:val="16"/>
        <w:szCs w:val="16"/>
      </w:rPr>
      <w:tab/>
    </w:r>
    <w:r w:rsidRPr="00526439">
      <w:rPr>
        <w:rFonts w:ascii="Arial" w:hAnsi="Arial" w:cs="Arial"/>
        <w:sz w:val="16"/>
        <w:szCs w:val="16"/>
      </w:rPr>
      <w:tab/>
    </w:r>
    <w:r w:rsidRPr="00526439">
      <w:rPr>
        <w:rFonts w:ascii="Arial" w:hAnsi="Arial" w:cs="Arial"/>
        <w:sz w:val="16"/>
        <w:szCs w:val="16"/>
      </w:rPr>
      <w:tab/>
    </w:r>
    <w:r w:rsidRPr="00526439">
      <w:rPr>
        <w:rFonts w:ascii="Arial" w:hAnsi="Arial" w:cs="Arial"/>
        <w:sz w:val="16"/>
        <w:szCs w:val="16"/>
      </w:rPr>
      <w:tab/>
    </w:r>
    <w:r w:rsidRPr="00526439">
      <w:rPr>
        <w:rFonts w:ascii="Arial" w:hAnsi="Arial" w:cs="Arial"/>
        <w:sz w:val="16"/>
        <w:szCs w:val="16"/>
      </w:rPr>
      <w:tab/>
    </w:r>
    <w:r w:rsidRPr="00526439">
      <w:rPr>
        <w:rFonts w:ascii="Arial" w:hAnsi="Arial" w:cs="Arial"/>
        <w:sz w:val="16"/>
        <w:szCs w:val="16"/>
      </w:rPr>
      <w:tab/>
    </w:r>
    <w:r w:rsidRPr="00526439">
      <w:rPr>
        <w:rFonts w:ascii="Arial" w:hAnsi="Arial" w:cs="Arial"/>
        <w:sz w:val="16"/>
        <w:szCs w:val="16"/>
      </w:rPr>
      <w:fldChar w:fldCharType="begin"/>
    </w:r>
    <w:r w:rsidRPr="00526439">
      <w:rPr>
        <w:rFonts w:ascii="Arial" w:hAnsi="Arial" w:cs="Arial"/>
        <w:sz w:val="16"/>
        <w:szCs w:val="16"/>
      </w:rPr>
      <w:instrText xml:space="preserve"> PAGE   \* MERGEFORMAT </w:instrText>
    </w:r>
    <w:r w:rsidRPr="00526439">
      <w:rPr>
        <w:rFonts w:ascii="Arial" w:hAnsi="Arial" w:cs="Arial"/>
        <w:sz w:val="16"/>
        <w:szCs w:val="16"/>
      </w:rPr>
      <w:fldChar w:fldCharType="separate"/>
    </w:r>
    <w:r w:rsidR="00110815">
      <w:rPr>
        <w:rFonts w:ascii="Arial" w:hAnsi="Arial" w:cs="Arial"/>
        <w:noProof/>
        <w:sz w:val="16"/>
        <w:szCs w:val="16"/>
      </w:rPr>
      <w:t>1</w:t>
    </w:r>
    <w:r w:rsidRPr="00526439">
      <w:rPr>
        <w:rFonts w:ascii="Arial" w:hAnsi="Arial" w:cs="Arial"/>
        <w:sz w:val="16"/>
        <w:szCs w:val="16"/>
      </w:rPr>
      <w:fldChar w:fldCharType="end"/>
    </w:r>
    <w:r w:rsidRPr="00526439">
      <w:rPr>
        <w:rFonts w:ascii="Arial" w:hAnsi="Arial" w:cs="Arial"/>
        <w:sz w:val="16"/>
        <w:szCs w:val="16"/>
      </w:rPr>
      <w:t>/</w:t>
    </w:r>
    <w:r w:rsidRPr="00526439">
      <w:rPr>
        <w:rFonts w:ascii="Arial" w:hAnsi="Arial" w:cs="Arial"/>
        <w:sz w:val="16"/>
        <w:szCs w:val="16"/>
      </w:rPr>
      <w:fldChar w:fldCharType="begin"/>
    </w:r>
    <w:r w:rsidRPr="00526439">
      <w:rPr>
        <w:rFonts w:ascii="Arial" w:hAnsi="Arial" w:cs="Arial"/>
        <w:sz w:val="16"/>
        <w:szCs w:val="16"/>
      </w:rPr>
      <w:instrText xml:space="preserve"> NUMPAGES   \* MERGEFORMAT </w:instrText>
    </w:r>
    <w:r w:rsidRPr="00526439">
      <w:rPr>
        <w:rFonts w:ascii="Arial" w:hAnsi="Arial" w:cs="Arial"/>
        <w:sz w:val="16"/>
        <w:szCs w:val="16"/>
      </w:rPr>
      <w:fldChar w:fldCharType="separate"/>
    </w:r>
    <w:r w:rsidR="00110815">
      <w:rPr>
        <w:rFonts w:ascii="Arial" w:hAnsi="Arial" w:cs="Arial"/>
        <w:noProof/>
        <w:sz w:val="16"/>
        <w:szCs w:val="16"/>
      </w:rPr>
      <w:t>2</w:t>
    </w:r>
    <w:r w:rsidRPr="00526439">
      <w:rPr>
        <w:rFonts w:ascii="Arial" w:hAnsi="Arial" w:cs="Arial"/>
        <w:noProof/>
        <w:sz w:val="16"/>
        <w:szCs w:val="16"/>
      </w:rPr>
      <w:fldChar w:fldCharType="end"/>
    </w:r>
    <w:r w:rsidRPr="00526439"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71BEC" w14:textId="77777777" w:rsidR="002C25F5" w:rsidRDefault="002C25F5" w:rsidP="00415057">
      <w:r>
        <w:separator/>
      </w:r>
    </w:p>
  </w:footnote>
  <w:footnote w:type="continuationSeparator" w:id="0">
    <w:p w14:paraId="6328D24F" w14:textId="77777777" w:rsidR="002C25F5" w:rsidRDefault="002C25F5" w:rsidP="00415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42A5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A0C9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C0CF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ED28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6E0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2ECB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A8BD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5228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26AA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10B600A"/>
    <w:multiLevelType w:val="multilevel"/>
    <w:tmpl w:val="7548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27A39"/>
    <w:multiLevelType w:val="multilevel"/>
    <w:tmpl w:val="A9885F9E"/>
    <w:lvl w:ilvl="0">
      <w:start w:val="1"/>
      <w:numFmt w:val="bullet"/>
      <w:pStyle w:val="Listepuces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>
      <w:start w:val="1"/>
      <w:numFmt w:val="bullet"/>
      <w:pStyle w:val="Listepuces2"/>
      <w:lvlText w:val=""/>
      <w:lvlJc w:val="left"/>
      <w:pPr>
        <w:tabs>
          <w:tab w:val="num" w:pos="851"/>
        </w:tabs>
        <w:ind w:left="851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1135"/>
        </w:tabs>
        <w:ind w:left="1135" w:hanging="283"/>
      </w:pPr>
      <w:rPr>
        <w:rFonts w:ascii="Symbol" w:hAnsi="Symbol" w:hint="default"/>
        <w:color w:val="auto"/>
      </w:rPr>
    </w:lvl>
    <w:lvl w:ilvl="3">
      <w:start w:val="1"/>
      <w:numFmt w:val="bullet"/>
      <w:pStyle w:val="Listepuces4"/>
      <w:lvlText w:val=""/>
      <w:lvlJc w:val="left"/>
      <w:pPr>
        <w:tabs>
          <w:tab w:val="num" w:pos="1419"/>
        </w:tabs>
        <w:ind w:left="1419" w:hanging="283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tabs>
          <w:tab w:val="num" w:pos="1703"/>
        </w:tabs>
        <w:ind w:left="1703" w:hanging="283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1987"/>
        </w:tabs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271"/>
        </w:tabs>
        <w:ind w:left="2271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555"/>
        </w:tabs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839"/>
        </w:tabs>
        <w:ind w:left="2839" w:hanging="283"/>
      </w:pPr>
      <w:rPr>
        <w:rFonts w:ascii="Wingdings" w:hAnsi="Wingdings" w:hint="default"/>
      </w:rPr>
    </w:lvl>
  </w:abstractNum>
  <w:abstractNum w:abstractNumId="11" w15:restartNumberingAfterBreak="0">
    <w:nsid w:val="47A12AAB"/>
    <w:multiLevelType w:val="multilevel"/>
    <w:tmpl w:val="6F78EDBA"/>
    <w:lvl w:ilvl="0">
      <w:start w:val="1"/>
      <w:numFmt w:val="decimal"/>
      <w:pStyle w:val="Listenumros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pStyle w:val="Listenumros2"/>
      <w:lvlText w:val="%2)"/>
      <w:lvlJc w:val="left"/>
      <w:pPr>
        <w:tabs>
          <w:tab w:val="num" w:pos="851"/>
        </w:tabs>
        <w:ind w:left="851" w:hanging="283"/>
      </w:pPr>
      <w:rPr>
        <w:rFonts w:hint="default"/>
      </w:rPr>
    </w:lvl>
    <w:lvl w:ilvl="2">
      <w:start w:val="1"/>
      <w:numFmt w:val="lowerRoman"/>
      <w:pStyle w:val="Listenumros3"/>
      <w:lvlText w:val="%3)"/>
      <w:lvlJc w:val="left"/>
      <w:pPr>
        <w:tabs>
          <w:tab w:val="num" w:pos="1135"/>
        </w:tabs>
        <w:ind w:left="1135" w:hanging="283"/>
      </w:pPr>
      <w:rPr>
        <w:rFonts w:hint="default"/>
      </w:rPr>
    </w:lvl>
    <w:lvl w:ilvl="3">
      <w:start w:val="1"/>
      <w:numFmt w:val="decimal"/>
      <w:pStyle w:val="Listenumros4"/>
      <w:lvlText w:val="(%4)"/>
      <w:lvlJc w:val="left"/>
      <w:pPr>
        <w:tabs>
          <w:tab w:val="num" w:pos="1419"/>
        </w:tabs>
        <w:ind w:left="1419" w:hanging="283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tabs>
          <w:tab w:val="num" w:pos="1703"/>
        </w:tabs>
        <w:ind w:left="170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87"/>
        </w:tabs>
        <w:ind w:left="198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1"/>
        </w:tabs>
        <w:ind w:left="227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5"/>
        </w:tabs>
        <w:ind w:left="255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39"/>
        </w:tabs>
        <w:ind w:left="2839" w:hanging="283"/>
      </w:pPr>
      <w:rPr>
        <w:rFonts w:hint="default"/>
      </w:rPr>
    </w:lvl>
  </w:abstractNum>
  <w:abstractNum w:abstractNumId="12" w15:restartNumberingAfterBreak="0">
    <w:nsid w:val="64461A84"/>
    <w:multiLevelType w:val="hybridMultilevel"/>
    <w:tmpl w:val="48FEA462"/>
    <w:lvl w:ilvl="0" w:tplc="4D482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422466">
    <w:abstractNumId w:val="8"/>
  </w:num>
  <w:num w:numId="2" w16cid:durableId="1773931929">
    <w:abstractNumId w:val="3"/>
  </w:num>
  <w:num w:numId="3" w16cid:durableId="1665471724">
    <w:abstractNumId w:val="2"/>
  </w:num>
  <w:num w:numId="4" w16cid:durableId="213153847">
    <w:abstractNumId w:val="1"/>
  </w:num>
  <w:num w:numId="5" w16cid:durableId="233012868">
    <w:abstractNumId w:val="0"/>
  </w:num>
  <w:num w:numId="6" w16cid:durableId="38474922">
    <w:abstractNumId w:val="11"/>
  </w:num>
  <w:num w:numId="7" w16cid:durableId="1257789597">
    <w:abstractNumId w:val="7"/>
  </w:num>
  <w:num w:numId="8" w16cid:durableId="1839806861">
    <w:abstractNumId w:val="6"/>
  </w:num>
  <w:num w:numId="9" w16cid:durableId="970592546">
    <w:abstractNumId w:val="5"/>
  </w:num>
  <w:num w:numId="10" w16cid:durableId="1554611429">
    <w:abstractNumId w:val="4"/>
  </w:num>
  <w:num w:numId="11" w16cid:durableId="11122439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787108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24822275">
    <w:abstractNumId w:val="10"/>
  </w:num>
  <w:num w:numId="14" w16cid:durableId="17962933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0581220">
    <w:abstractNumId w:val="9"/>
  </w:num>
  <w:num w:numId="16" w16cid:durableId="12325455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73D"/>
    <w:rsid w:val="0000150A"/>
    <w:rsid w:val="00084822"/>
    <w:rsid w:val="00094ED2"/>
    <w:rsid w:val="000C6F18"/>
    <w:rsid w:val="000F3512"/>
    <w:rsid w:val="000F76C1"/>
    <w:rsid w:val="00110815"/>
    <w:rsid w:val="001110C3"/>
    <w:rsid w:val="00135FC1"/>
    <w:rsid w:val="00141AF9"/>
    <w:rsid w:val="001549EE"/>
    <w:rsid w:val="001732E3"/>
    <w:rsid w:val="00173F6E"/>
    <w:rsid w:val="00176F13"/>
    <w:rsid w:val="00197C97"/>
    <w:rsid w:val="001B0692"/>
    <w:rsid w:val="001B24F5"/>
    <w:rsid w:val="001B5DDA"/>
    <w:rsid w:val="001F63EE"/>
    <w:rsid w:val="0023609E"/>
    <w:rsid w:val="00246FC1"/>
    <w:rsid w:val="00253A74"/>
    <w:rsid w:val="00256FD2"/>
    <w:rsid w:val="00274F2B"/>
    <w:rsid w:val="002B545C"/>
    <w:rsid w:val="002C25F5"/>
    <w:rsid w:val="002F10EE"/>
    <w:rsid w:val="002F2E5C"/>
    <w:rsid w:val="002F54D0"/>
    <w:rsid w:val="00307C43"/>
    <w:rsid w:val="00320A26"/>
    <w:rsid w:val="00322EB1"/>
    <w:rsid w:val="00341E2F"/>
    <w:rsid w:val="003466EB"/>
    <w:rsid w:val="00362057"/>
    <w:rsid w:val="003B47F2"/>
    <w:rsid w:val="003F0050"/>
    <w:rsid w:val="00415057"/>
    <w:rsid w:val="00484701"/>
    <w:rsid w:val="004B4976"/>
    <w:rsid w:val="004E4708"/>
    <w:rsid w:val="004E7273"/>
    <w:rsid w:val="00510277"/>
    <w:rsid w:val="005165C0"/>
    <w:rsid w:val="00526439"/>
    <w:rsid w:val="00591FE3"/>
    <w:rsid w:val="00616858"/>
    <w:rsid w:val="00633DF8"/>
    <w:rsid w:val="00647CF0"/>
    <w:rsid w:val="00690181"/>
    <w:rsid w:val="00691D68"/>
    <w:rsid w:val="006C72B9"/>
    <w:rsid w:val="00797B89"/>
    <w:rsid w:val="007A2077"/>
    <w:rsid w:val="007C707B"/>
    <w:rsid w:val="007E4930"/>
    <w:rsid w:val="007F50D3"/>
    <w:rsid w:val="00873F52"/>
    <w:rsid w:val="008A037A"/>
    <w:rsid w:val="008C4AB8"/>
    <w:rsid w:val="008F18BD"/>
    <w:rsid w:val="008F5DF0"/>
    <w:rsid w:val="009559B7"/>
    <w:rsid w:val="00972B5A"/>
    <w:rsid w:val="00996306"/>
    <w:rsid w:val="009B0872"/>
    <w:rsid w:val="009E6943"/>
    <w:rsid w:val="00A71DCE"/>
    <w:rsid w:val="00B44D91"/>
    <w:rsid w:val="00B92121"/>
    <w:rsid w:val="00BA1931"/>
    <w:rsid w:val="00BA362C"/>
    <w:rsid w:val="00BC0DEB"/>
    <w:rsid w:val="00C15094"/>
    <w:rsid w:val="00C26572"/>
    <w:rsid w:val="00C35D14"/>
    <w:rsid w:val="00C609D8"/>
    <w:rsid w:val="00CA46E5"/>
    <w:rsid w:val="00D10343"/>
    <w:rsid w:val="00D94352"/>
    <w:rsid w:val="00DA3C60"/>
    <w:rsid w:val="00E522B4"/>
    <w:rsid w:val="00E7673D"/>
    <w:rsid w:val="00E8428F"/>
    <w:rsid w:val="00E91A34"/>
    <w:rsid w:val="00E96194"/>
    <w:rsid w:val="00EA53FF"/>
    <w:rsid w:val="00EB3D6F"/>
    <w:rsid w:val="00F13F93"/>
    <w:rsid w:val="00F23FEE"/>
    <w:rsid w:val="00F3057E"/>
    <w:rsid w:val="00F45B50"/>
    <w:rsid w:val="00F56FBC"/>
    <w:rsid w:val="00F8727F"/>
    <w:rsid w:val="00F92095"/>
    <w:rsid w:val="00FA3C0C"/>
    <w:rsid w:val="00FB6A14"/>
    <w:rsid w:val="00FD5C26"/>
    <w:rsid w:val="00FE7B07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7565D"/>
  <w15:chartTrackingRefBased/>
  <w15:docId w15:val="{3011EBAA-D110-43A8-9691-79D44C56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/>
    <w:lsdException w:name="List Number" w:uiPriority="14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4"/>
    <w:lsdException w:name="List Bullet 3" w:uiPriority="14"/>
    <w:lsdException w:name="List Bullet 4" w:uiPriority="14"/>
    <w:lsdException w:name="List Bullet 5" w:uiPriority="14"/>
    <w:lsdException w:name="List Number 2" w:uiPriority="14"/>
    <w:lsdException w:name="List Number 3" w:uiPriority="14"/>
    <w:lsdException w:name="List Number 4" w:uiPriority="14"/>
    <w:lsdException w:name="List Number 5" w:uiPriority="14"/>
    <w:lsdException w:name="Title" w:semiHidden="1" w:uiPriority="10" w:qFormat="1"/>
    <w:lsdException w:name="Closing" w:semiHidden="1" w:unhideWhenUsed="1"/>
    <w:lsdException w:name="Signature" w:semiHidden="1" w:uiPriority="4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4" w:qFormat="1"/>
    <w:lsdException w:name="Intense Emphasis" w:uiPriority="0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362057"/>
    <w:pPr>
      <w:spacing w:after="0" w:line="238" w:lineRule="auto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F18B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0F76C1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bCs/>
      <w:sz w:val="24"/>
    </w:rPr>
  </w:style>
  <w:style w:type="paragraph" w:styleId="Titre3">
    <w:name w:val="heading 3"/>
    <w:basedOn w:val="Normal"/>
    <w:next w:val="Normal"/>
    <w:link w:val="Titre3Car"/>
    <w:uiPriority w:val="9"/>
    <w:qFormat/>
    <w:rsid w:val="000F76C1"/>
    <w:pPr>
      <w:keepNext/>
      <w:keepLines/>
      <w:spacing w:before="240" w:after="60"/>
      <w:outlineLvl w:val="2"/>
    </w:pPr>
    <w:rPr>
      <w:rFonts w:asciiTheme="majorHAnsi" w:eastAsiaTheme="majorEastAsia" w:hAnsiTheme="majorHAnsi" w:cstheme="majorBidi"/>
      <w:b/>
      <w:i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qFormat/>
    <w:rsid w:val="008F18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8F18BD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8F18BD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8F18B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7"/>
    <w:semiHidden/>
    <w:rsid w:val="00320A2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7"/>
    <w:semiHidden/>
    <w:rsid w:val="001732E3"/>
    <w:rPr>
      <w:sz w:val="20"/>
    </w:rPr>
  </w:style>
  <w:style w:type="paragraph" w:styleId="Pieddepage">
    <w:name w:val="footer"/>
    <w:basedOn w:val="Normal"/>
    <w:link w:val="PieddepageCar"/>
    <w:uiPriority w:val="97"/>
    <w:semiHidden/>
    <w:rsid w:val="003466EB"/>
    <w:pPr>
      <w:tabs>
        <w:tab w:val="right" w:pos="4990"/>
        <w:tab w:val="right" w:pos="9979"/>
      </w:tabs>
      <w:spacing w:before="420" w:line="240" w:lineRule="auto"/>
      <w:contextualSpacing/>
    </w:pPr>
    <w:rPr>
      <w:sz w:val="16"/>
      <w:szCs w:val="18"/>
    </w:rPr>
  </w:style>
  <w:style w:type="character" w:customStyle="1" w:styleId="PieddepageCar">
    <w:name w:val="Pied de page Car"/>
    <w:basedOn w:val="Policepardfaut"/>
    <w:link w:val="Pieddepage"/>
    <w:uiPriority w:val="97"/>
    <w:semiHidden/>
    <w:rsid w:val="001732E3"/>
    <w:rPr>
      <w:sz w:val="16"/>
      <w:szCs w:val="18"/>
    </w:rPr>
  </w:style>
  <w:style w:type="paragraph" w:customStyle="1" w:styleId="CaleGarde">
    <w:name w:val="Cale Garde"/>
    <w:link w:val="CaleGardeCar"/>
    <w:uiPriority w:val="97"/>
    <w:semiHidden/>
    <w:qFormat/>
    <w:rsid w:val="00873F52"/>
    <w:pPr>
      <w:spacing w:before="2420" w:after="1320"/>
      <w:jc w:val="center"/>
    </w:pPr>
    <w:rPr>
      <w:caps/>
      <w:noProof/>
      <w:sz w:val="24"/>
      <w:szCs w:val="24"/>
    </w:rPr>
  </w:style>
  <w:style w:type="paragraph" w:styleId="Listepuces">
    <w:name w:val="List Bullet"/>
    <w:basedOn w:val="Normal"/>
    <w:uiPriority w:val="14"/>
    <w:rsid w:val="00797B89"/>
    <w:pPr>
      <w:numPr>
        <w:numId w:val="13"/>
      </w:numPr>
      <w:contextualSpacing/>
    </w:pPr>
    <w:rPr>
      <w:noProof/>
    </w:rPr>
  </w:style>
  <w:style w:type="character" w:customStyle="1" w:styleId="CaleGardeCar">
    <w:name w:val="Cale Garde Car"/>
    <w:basedOn w:val="En-tteCar"/>
    <w:link w:val="CaleGarde"/>
    <w:uiPriority w:val="97"/>
    <w:semiHidden/>
    <w:rsid w:val="00873F52"/>
    <w:rPr>
      <w:caps/>
      <w:noProof/>
      <w:sz w:val="24"/>
      <w:szCs w:val="24"/>
    </w:rPr>
  </w:style>
  <w:style w:type="paragraph" w:customStyle="1" w:styleId="NoteTitre">
    <w:name w:val="Note : Titre"/>
    <w:basedOn w:val="Normal"/>
    <w:next w:val="NoteSous-titre"/>
    <w:link w:val="NoteTitreCar"/>
    <w:qFormat/>
    <w:rsid w:val="00873F52"/>
    <w:pPr>
      <w:spacing w:after="140"/>
    </w:pPr>
    <w:rPr>
      <w:b/>
      <w:bCs/>
      <w:caps/>
      <w:sz w:val="24"/>
      <w:szCs w:val="24"/>
    </w:rPr>
  </w:style>
  <w:style w:type="paragraph" w:styleId="Listepuces2">
    <w:name w:val="List Bullet 2"/>
    <w:basedOn w:val="Normal"/>
    <w:uiPriority w:val="14"/>
    <w:rsid w:val="00D94352"/>
    <w:pPr>
      <w:numPr>
        <w:ilvl w:val="1"/>
        <w:numId w:val="13"/>
      </w:numPr>
      <w:contextualSpacing/>
    </w:pPr>
  </w:style>
  <w:style w:type="table" w:styleId="Grilledutableau">
    <w:name w:val="Table Grid"/>
    <w:basedOn w:val="TableauNormal"/>
    <w:uiPriority w:val="39"/>
    <w:rsid w:val="0041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Sous-titre">
    <w:name w:val="Note : Sous-titre"/>
    <w:basedOn w:val="Normal"/>
    <w:link w:val="NoteSous-titreCar"/>
    <w:uiPriority w:val="1"/>
    <w:qFormat/>
    <w:rsid w:val="00873F52"/>
    <w:pPr>
      <w:spacing w:before="140" w:after="660" w:line="228" w:lineRule="auto"/>
      <w:contextualSpacing/>
    </w:pPr>
    <w:rPr>
      <w:sz w:val="22"/>
      <w:szCs w:val="24"/>
    </w:rPr>
  </w:style>
  <w:style w:type="character" w:styleId="Lienhypertexte">
    <w:name w:val="Hyperlink"/>
    <w:basedOn w:val="Policepardfaut"/>
    <w:uiPriority w:val="99"/>
    <w:unhideWhenUsed/>
    <w:rsid w:val="00415057"/>
    <w:rPr>
      <w:color w:val="00009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15057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1549EE"/>
    <w:rPr>
      <w:color w:val="808080"/>
    </w:rPr>
  </w:style>
  <w:style w:type="paragraph" w:styleId="Date">
    <w:name w:val="Date"/>
    <w:basedOn w:val="Normal"/>
    <w:next w:val="Normal"/>
    <w:link w:val="DateCar"/>
    <w:uiPriority w:val="2"/>
    <w:rsid w:val="000F3512"/>
    <w:pPr>
      <w:spacing w:after="140"/>
      <w:jc w:val="right"/>
    </w:pPr>
    <w:rPr>
      <w:sz w:val="22"/>
      <w:szCs w:val="24"/>
    </w:rPr>
  </w:style>
  <w:style w:type="character" w:customStyle="1" w:styleId="DateCar">
    <w:name w:val="Date Car"/>
    <w:basedOn w:val="Policepardfaut"/>
    <w:link w:val="Date"/>
    <w:uiPriority w:val="2"/>
    <w:rsid w:val="00362057"/>
    <w:rPr>
      <w:szCs w:val="24"/>
    </w:rPr>
  </w:style>
  <w:style w:type="paragraph" w:styleId="Adressedestinataire">
    <w:name w:val="envelope address"/>
    <w:basedOn w:val="Normal"/>
    <w:semiHidden/>
    <w:rsid w:val="001732E3"/>
    <w:pPr>
      <w:spacing w:after="480" w:line="264" w:lineRule="auto"/>
      <w:ind w:left="1644"/>
      <w:contextualSpacing/>
      <w:jc w:val="right"/>
    </w:pPr>
    <w:rPr>
      <w:noProof/>
      <w:sz w:val="22"/>
    </w:rPr>
  </w:style>
  <w:style w:type="paragraph" w:customStyle="1" w:styleId="ObjetPJ">
    <w:name w:val="Objet / PJ"/>
    <w:basedOn w:val="Salutations"/>
    <w:link w:val="ObjetPJCar"/>
    <w:semiHidden/>
    <w:qFormat/>
    <w:rsid w:val="003466EB"/>
    <w:pPr>
      <w:tabs>
        <w:tab w:val="left" w:pos="652"/>
        <w:tab w:val="left" w:pos="709"/>
        <w:tab w:val="left" w:pos="851"/>
      </w:tabs>
      <w:spacing w:before="900" w:after="780" w:line="360" w:lineRule="auto"/>
      <w:ind w:left="851" w:hanging="851"/>
      <w:contextualSpacing/>
      <w:jc w:val="both"/>
    </w:pPr>
  </w:style>
  <w:style w:type="character" w:styleId="lev">
    <w:name w:val="Strong"/>
    <w:basedOn w:val="Policepardfaut"/>
    <w:uiPriority w:val="3"/>
    <w:qFormat/>
    <w:rsid w:val="007A2077"/>
    <w:rPr>
      <w:b/>
      <w:bCs/>
    </w:rPr>
  </w:style>
  <w:style w:type="character" w:customStyle="1" w:styleId="ObjetPJCar">
    <w:name w:val="Objet / PJ Car"/>
    <w:basedOn w:val="SalutationsCar"/>
    <w:link w:val="ObjetPJ"/>
    <w:semiHidden/>
    <w:rsid w:val="00362057"/>
    <w:rPr>
      <w:sz w:val="20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A2077"/>
  </w:style>
  <w:style w:type="character" w:customStyle="1" w:styleId="SalutationsCar">
    <w:name w:val="Salutations Car"/>
    <w:basedOn w:val="Policepardfaut"/>
    <w:link w:val="Salutations"/>
    <w:uiPriority w:val="99"/>
    <w:semiHidden/>
    <w:rsid w:val="007A2077"/>
    <w:rPr>
      <w:sz w:val="20"/>
    </w:rPr>
  </w:style>
  <w:style w:type="paragraph" w:styleId="Signature">
    <w:name w:val="Signature"/>
    <w:basedOn w:val="Normal"/>
    <w:next w:val="Fonction"/>
    <w:link w:val="SignatureCar"/>
    <w:uiPriority w:val="19"/>
    <w:rsid w:val="00616858"/>
    <w:pPr>
      <w:spacing w:before="580" w:line="240" w:lineRule="auto"/>
      <w:ind w:left="4989"/>
    </w:pPr>
    <w:rPr>
      <w:rFonts w:asciiTheme="majorHAnsi" w:hAnsiTheme="majorHAnsi"/>
      <w:b/>
      <w:szCs w:val="20"/>
    </w:rPr>
  </w:style>
  <w:style w:type="character" w:customStyle="1" w:styleId="SignatureCar">
    <w:name w:val="Signature Car"/>
    <w:basedOn w:val="Policepardfaut"/>
    <w:link w:val="Signature"/>
    <w:uiPriority w:val="19"/>
    <w:rsid w:val="001732E3"/>
    <w:rPr>
      <w:rFonts w:asciiTheme="majorHAnsi" w:hAnsiTheme="majorHAnsi"/>
      <w:b/>
      <w:sz w:val="20"/>
      <w:szCs w:val="20"/>
    </w:rPr>
  </w:style>
  <w:style w:type="paragraph" w:customStyle="1" w:styleId="Fonction">
    <w:name w:val="Fonction"/>
    <w:basedOn w:val="Normal"/>
    <w:link w:val="FonctionCar"/>
    <w:uiPriority w:val="20"/>
    <w:qFormat/>
    <w:rsid w:val="001732E3"/>
    <w:pPr>
      <w:spacing w:before="20" w:line="240" w:lineRule="auto"/>
      <w:ind w:left="4989"/>
      <w:jc w:val="both"/>
    </w:pPr>
    <w:rPr>
      <w:szCs w:val="16"/>
    </w:rPr>
  </w:style>
  <w:style w:type="character" w:customStyle="1" w:styleId="FonctionCar">
    <w:name w:val="Fonction Car"/>
    <w:basedOn w:val="Policepardfaut"/>
    <w:link w:val="Fonction"/>
    <w:uiPriority w:val="20"/>
    <w:rsid w:val="001732E3"/>
    <w:rPr>
      <w:sz w:val="20"/>
      <w:szCs w:val="16"/>
    </w:rPr>
  </w:style>
  <w:style w:type="character" w:styleId="Accentuationintense">
    <w:name w:val="Intense Emphasis"/>
    <w:basedOn w:val="Policepardfaut"/>
    <w:uiPriority w:val="4"/>
    <w:qFormat/>
    <w:rsid w:val="00D94352"/>
    <w:rPr>
      <w:b/>
      <w:i/>
      <w:iCs/>
      <w:color w:val="auto"/>
    </w:rPr>
  </w:style>
  <w:style w:type="paragraph" w:styleId="Listepuces3">
    <w:name w:val="List Bullet 3"/>
    <w:basedOn w:val="Normal"/>
    <w:uiPriority w:val="14"/>
    <w:rsid w:val="00D94352"/>
    <w:pPr>
      <w:numPr>
        <w:ilvl w:val="2"/>
        <w:numId w:val="13"/>
      </w:numPr>
      <w:contextualSpacing/>
    </w:pPr>
  </w:style>
  <w:style w:type="paragraph" w:styleId="Listenumros">
    <w:name w:val="List Number"/>
    <w:basedOn w:val="Normal"/>
    <w:uiPriority w:val="14"/>
    <w:rsid w:val="00D94352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14"/>
    <w:rsid w:val="00D94352"/>
    <w:pPr>
      <w:numPr>
        <w:ilvl w:val="1"/>
        <w:numId w:val="6"/>
      </w:numPr>
      <w:contextualSpacing/>
    </w:pPr>
  </w:style>
  <w:style w:type="paragraph" w:styleId="Listenumros3">
    <w:name w:val="List Number 3"/>
    <w:basedOn w:val="Normal"/>
    <w:uiPriority w:val="14"/>
    <w:rsid w:val="00D94352"/>
    <w:pPr>
      <w:numPr>
        <w:ilvl w:val="2"/>
        <w:numId w:val="6"/>
      </w:numPr>
      <w:contextualSpacing/>
    </w:pPr>
  </w:style>
  <w:style w:type="paragraph" w:styleId="Listenumros4">
    <w:name w:val="List Number 4"/>
    <w:basedOn w:val="Normal"/>
    <w:uiPriority w:val="14"/>
    <w:semiHidden/>
    <w:rsid w:val="00691D68"/>
    <w:pPr>
      <w:numPr>
        <w:ilvl w:val="3"/>
        <w:numId w:val="6"/>
      </w:numPr>
      <w:contextualSpacing/>
    </w:pPr>
  </w:style>
  <w:style w:type="paragraph" w:styleId="Listenumros5">
    <w:name w:val="List Number 5"/>
    <w:basedOn w:val="Normal"/>
    <w:uiPriority w:val="14"/>
    <w:semiHidden/>
    <w:rsid w:val="00691D68"/>
    <w:pPr>
      <w:numPr>
        <w:ilvl w:val="4"/>
        <w:numId w:val="6"/>
      </w:numPr>
      <w:contextualSpacing/>
    </w:pPr>
  </w:style>
  <w:style w:type="paragraph" w:styleId="Listepuces4">
    <w:name w:val="List Bullet 4"/>
    <w:basedOn w:val="Normal"/>
    <w:uiPriority w:val="14"/>
    <w:semiHidden/>
    <w:rsid w:val="00797B89"/>
    <w:pPr>
      <w:numPr>
        <w:ilvl w:val="3"/>
        <w:numId w:val="13"/>
      </w:numPr>
      <w:contextualSpacing/>
    </w:pPr>
  </w:style>
  <w:style w:type="paragraph" w:styleId="Listepuces5">
    <w:name w:val="List Bullet 5"/>
    <w:basedOn w:val="Normal"/>
    <w:uiPriority w:val="14"/>
    <w:semiHidden/>
    <w:rsid w:val="00797B89"/>
    <w:pPr>
      <w:numPr>
        <w:ilvl w:val="4"/>
        <w:numId w:val="13"/>
      </w:numPr>
      <w:contextualSpacing/>
    </w:pPr>
  </w:style>
  <w:style w:type="character" w:customStyle="1" w:styleId="NoteTitreCar">
    <w:name w:val="Note : Titre Car"/>
    <w:basedOn w:val="Policepardfaut"/>
    <w:link w:val="NoteTitre"/>
    <w:rsid w:val="00873F52"/>
    <w:rPr>
      <w:b/>
      <w:bCs/>
      <w:caps/>
      <w:sz w:val="24"/>
      <w:szCs w:val="24"/>
    </w:rPr>
  </w:style>
  <w:style w:type="character" w:customStyle="1" w:styleId="NoteSous-titreCar">
    <w:name w:val="Note : Sous-titre Car"/>
    <w:basedOn w:val="Policepardfaut"/>
    <w:link w:val="NoteSous-titre"/>
    <w:uiPriority w:val="1"/>
    <w:rsid w:val="00362057"/>
    <w:rPr>
      <w:szCs w:val="24"/>
    </w:rPr>
  </w:style>
  <w:style w:type="paragraph" w:customStyle="1" w:styleId="Pieddepagecale">
    <w:name w:val="Pied de page : cale"/>
    <w:basedOn w:val="Pieddepage"/>
    <w:link w:val="PieddepagecaleCar"/>
    <w:uiPriority w:val="97"/>
    <w:semiHidden/>
    <w:qFormat/>
    <w:rsid w:val="00873F52"/>
    <w:pPr>
      <w:spacing w:before="0"/>
    </w:pPr>
  </w:style>
  <w:style w:type="character" w:customStyle="1" w:styleId="PieddepagecaleCar">
    <w:name w:val="Pied de page : cale Car"/>
    <w:basedOn w:val="PieddepageCar"/>
    <w:link w:val="Pieddepagecale"/>
    <w:uiPriority w:val="97"/>
    <w:semiHidden/>
    <w:rsid w:val="00362057"/>
    <w:rPr>
      <w:sz w:val="16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620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F76C1"/>
    <w:rPr>
      <w:rFonts w:asciiTheme="majorHAnsi" w:eastAsiaTheme="majorEastAsia" w:hAnsiTheme="majorHAnsi" w:cstheme="majorBidi"/>
      <w:b/>
      <w:bCs/>
      <w:sz w:val="24"/>
    </w:rPr>
  </w:style>
  <w:style w:type="character" w:customStyle="1" w:styleId="Titre3Car">
    <w:name w:val="Titre 3 Car"/>
    <w:basedOn w:val="Policepardfaut"/>
    <w:link w:val="Titre3"/>
    <w:uiPriority w:val="9"/>
    <w:rsid w:val="000F76C1"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62057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362057"/>
    <w:rPr>
      <w:rFonts w:asciiTheme="majorHAnsi" w:eastAsiaTheme="majorEastAsia" w:hAnsiTheme="majorHAnsi" w:cstheme="majorBidi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362057"/>
    <w:rPr>
      <w:rFonts w:asciiTheme="majorHAnsi" w:eastAsiaTheme="majorEastAsia" w:hAnsiTheme="majorHAnsi" w:cstheme="majorBidi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362057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paragraph" w:styleId="Paragraphedeliste">
    <w:name w:val="List Paragraph"/>
    <w:basedOn w:val="Normal"/>
    <w:uiPriority w:val="34"/>
    <w:qFormat/>
    <w:rsid w:val="00E7673D"/>
    <w:pPr>
      <w:spacing w:after="160" w:line="259" w:lineRule="auto"/>
      <w:ind w:left="720"/>
      <w:contextualSpacing/>
    </w:pPr>
    <w:rPr>
      <w:sz w:val="22"/>
    </w:rPr>
  </w:style>
  <w:style w:type="table" w:styleId="Grilledetableauclaire">
    <w:name w:val="Grid Table Light"/>
    <w:basedOn w:val="TableauNormal"/>
    <w:uiPriority w:val="40"/>
    <w:rsid w:val="00FE7B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E694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6943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9559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559B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559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559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559B7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23609E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GOUVERNEMENT 2020">
      <a:dk1>
        <a:sysClr val="windowText" lastClr="000000"/>
      </a:dk1>
      <a:lt1>
        <a:sysClr val="window" lastClr="FFFFFF"/>
      </a:lt1>
      <a:dk2>
        <a:srgbClr val="000091"/>
      </a:dk2>
      <a:lt2>
        <a:srgbClr val="E7E6E6"/>
      </a:lt2>
      <a:accent1>
        <a:srgbClr val="E1000F"/>
      </a:accent1>
      <a:accent2>
        <a:srgbClr val="958B62"/>
      </a:accent2>
      <a:accent3>
        <a:srgbClr val="91AE4F"/>
      </a:accent3>
      <a:accent4>
        <a:srgbClr val="169B62"/>
      </a:accent4>
      <a:accent5>
        <a:srgbClr val="466964"/>
      </a:accent5>
      <a:accent6>
        <a:srgbClr val="00AC41"/>
      </a:accent6>
      <a:hlink>
        <a:srgbClr val="000091"/>
      </a:hlink>
      <a:folHlink>
        <a:srgbClr val="000091"/>
      </a:folHlink>
    </a:clrScheme>
    <a:fontScheme name="GOUVERNEMENT 2020">
      <a:majorFont>
        <a:latin typeface="Marianne"/>
        <a:ea typeface=""/>
        <a:cs typeface=""/>
      </a:majorFont>
      <a:minorFont>
        <a:latin typeface="Mariann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C56F1-9537-4193-9C0F-2BC3BBEE7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RUAU Martin</dc:creator>
  <cp:keywords/>
  <dc:description/>
  <cp:lastModifiedBy>Margot sanchez</cp:lastModifiedBy>
  <cp:revision>5</cp:revision>
  <dcterms:created xsi:type="dcterms:W3CDTF">2022-09-21T09:24:00Z</dcterms:created>
  <dcterms:modified xsi:type="dcterms:W3CDTF">2023-01-10T14:20:00Z</dcterms:modified>
</cp:coreProperties>
</file>