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1B" w:rsidRDefault="004628F7">
      <w:r>
        <w:t>Severe weather Data.</w:t>
      </w:r>
    </w:p>
    <w:p w:rsidR="004628F7" w:rsidRDefault="00AC4ECF">
      <w:hyperlink r:id="rId5" w:history="1">
        <w:r w:rsidRPr="00D44035">
          <w:rPr>
            <w:rStyle w:val="Hipervnculo"/>
          </w:rPr>
          <w:t>https://www.ncdc.noaa.gov/data-access/severe-weather</w:t>
        </w:r>
      </w:hyperlink>
    </w:p>
    <w:p w:rsidR="00AC4ECF" w:rsidRDefault="00AC4ECF">
      <w:r>
        <w:t>Bulk download SWDI</w:t>
      </w:r>
    </w:p>
    <w:p w:rsidR="00AC4ECF" w:rsidRDefault="00AC4ECF">
      <w:hyperlink r:id="rId6" w:history="1">
        <w:r w:rsidRPr="00D44035">
          <w:rPr>
            <w:rStyle w:val="Hipervnculo"/>
          </w:rPr>
          <w:t>http://www1.ncdc.noaa.gov/pub/data/swdi/stormevents/csvfiles/</w:t>
        </w:r>
      </w:hyperlink>
    </w:p>
    <w:p w:rsidR="00AC4ECF" w:rsidRDefault="00AC4ECF">
      <w:r>
        <w:t>Rango de trabajo: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StormEvents_fatalities-ftp_v1.0_d1960_c20160223.csv.gz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StormEvents_fatalities-ftp_v1.0_d1961_c20160223.csv.gz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StormEvents_fatalities-ftp_v1.0_d1962_c20160223.csv.gz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StormEvents_fatalities-ftp_v1.0_d1963_c20160223.csv.gz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StormEvents_fatalities-ftp_v1.0_d1964_c20160223.csv.gz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StormEvents_fatalities-ftp_v1.0_d1965_c20160223.csv.gz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StormEvents_fatalities-ftp_v1.0_d1966_c20160223.csv.gz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StormEvents_fatalities-ftp_v1.0_d1967_c20160223.csv.gz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StormEvents_fatalities-ftp_v1.0_d1968_c20160223.csv.gz</w:t>
      </w:r>
    </w:p>
    <w:p w:rsidR="00AC4ECF" w:rsidRDefault="00AC4ECF" w:rsidP="00AC4ECF">
      <w:pPr>
        <w:pStyle w:val="Prrafodelista"/>
        <w:numPr>
          <w:ilvl w:val="0"/>
          <w:numId w:val="1"/>
        </w:numPr>
      </w:pPr>
      <w:r>
        <w:t>StormEvents_fatalities-ftp_v1.0_d1969_c20160223.csv.gz</w:t>
      </w:r>
      <w:bookmarkStart w:id="0" w:name="_GoBack"/>
      <w:bookmarkEnd w:id="0"/>
    </w:p>
    <w:sectPr w:rsidR="00AC4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05157"/>
    <w:multiLevelType w:val="hybridMultilevel"/>
    <w:tmpl w:val="9BB62C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F7"/>
    <w:rsid w:val="00333A1B"/>
    <w:rsid w:val="004628F7"/>
    <w:rsid w:val="007E630B"/>
    <w:rsid w:val="00A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0187"/>
  <w15:chartTrackingRefBased/>
  <w15:docId w15:val="{CA4CF26C-E722-45A0-B5D1-8BEC5B5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4ECF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C4E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4E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4E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4E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4EC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EC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C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1.ncdc.noaa.gov/pub/data/swdi/stormevents/csvfiles/" TargetMode="External"/><Relationship Id="rId5" Type="http://schemas.openxmlformats.org/officeDocument/2006/relationships/hyperlink" Target="https://www.ncdc.noaa.gov/data-access/severe-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 Bancomer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 Silva Diego Armando</dc:creator>
  <cp:keywords/>
  <dc:description/>
  <cp:lastModifiedBy>Avila Silva Diego Armando</cp:lastModifiedBy>
  <cp:revision>2</cp:revision>
  <dcterms:created xsi:type="dcterms:W3CDTF">2016-11-03T00:28:00Z</dcterms:created>
  <dcterms:modified xsi:type="dcterms:W3CDTF">2016-11-03T00:42:00Z</dcterms:modified>
</cp:coreProperties>
</file>