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 Medium" w:cs="Oswald Medium" w:eastAsia="Oswald Medium" w:hAnsi="Oswald Medium"/>
        </w:rPr>
      </w:pPr>
      <w:bookmarkStart w:colFirst="0" w:colLast="0" w:name="_ql9ge3twoubl" w:id="0"/>
      <w:bookmarkEnd w:id="0"/>
      <w:r w:rsidDel="00000000" w:rsidR="00000000" w:rsidRPr="00000000">
        <w:rPr>
          <w:rFonts w:ascii="Oswald Medium" w:cs="Oswald Medium" w:eastAsia="Oswald Medium" w:hAnsi="Oswald Medium"/>
          <w:rtl w:val="0"/>
        </w:rPr>
        <w:t xml:space="preserve">DOC 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30"/>
          <w:szCs w:val="30"/>
        </w:rPr>
      </w:pPr>
      <w:bookmarkStart w:colFirst="0" w:colLast="0" w:name="_y0ahz7f44kz0" w:id="1"/>
      <w:bookmarkEnd w:id="1"/>
      <w:r w:rsidDel="00000000" w:rsidR="00000000" w:rsidRPr="00000000">
        <w:rPr>
          <w:sz w:val="30"/>
          <w:szCs w:val="30"/>
          <w:rtl w:val="0"/>
        </w:rPr>
        <w:t xml:space="preserve">BASE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Voy a diseñar un videojuego, el videojuego va a tener como base el juego llamado “Space Invaders”, pero se le añadirá un seguido de extras como modificar la nave y clases.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Pantalla principal, poder iniciar sesión y registrarte.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tipos de usuario; el administrador y el usuario básico.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Funciones del Administrador: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Gestionar a los usuarios, de tal manera que pueda eliminar la cuenta de los usuarios, pueda dar el rol de administrador a otro usuario.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Funciones del usuario: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Jugar al juego.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Cuando tenga iniciada la sesión el usuario visualizará 3 opciones donde poder acceder, jugar la partida en el nivel que le corresponda, modificar la nave (se desbloquea a partir de desbloquear el tercer nivel/mapa), o cerrar la sesión para cambiar la cuenta.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Además podrá visualizar el nivel que se encuentra y los puntos obtenidos, que les llamaremos “coins”.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Estos Coins serán necesarios para poder modificar la nave.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30"/>
          <w:szCs w:val="30"/>
        </w:rPr>
      </w:pPr>
      <w:bookmarkStart w:colFirst="0" w:colLast="0" w:name="_u3namhequ06w" w:id="2"/>
      <w:bookmarkEnd w:id="2"/>
      <w:r w:rsidDel="00000000" w:rsidR="00000000" w:rsidRPr="00000000">
        <w:rPr>
          <w:sz w:val="30"/>
          <w:szCs w:val="30"/>
          <w:rtl w:val="0"/>
        </w:rPr>
        <w:t xml:space="preserve">JUGABILIDAD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22"/>
          <w:szCs w:val="22"/>
        </w:rPr>
      </w:pPr>
      <w:bookmarkStart w:colFirst="0" w:colLast="0" w:name="_lbr7dlv2kse3" w:id="3"/>
      <w:bookmarkEnd w:id="3"/>
      <w:r w:rsidDel="00000000" w:rsidR="00000000" w:rsidRPr="00000000">
        <w:rPr>
          <w:sz w:val="22"/>
          <w:szCs w:val="22"/>
          <w:rtl w:val="0"/>
        </w:rPr>
        <w:t xml:space="preserve">NIVELES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Como hemos comentado anteriormente hay diferentes niveles los cuales a medida que se completa el nivel da la opción a empezar el siguiente nivel o ir al menú principal del usuario iniciado.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sz w:val="22"/>
          <w:szCs w:val="22"/>
        </w:rPr>
      </w:pPr>
      <w:bookmarkStart w:colFirst="0" w:colLast="0" w:name="_7dgnr123y8ou" w:id="4"/>
      <w:bookmarkEnd w:id="4"/>
      <w:r w:rsidDel="00000000" w:rsidR="00000000" w:rsidRPr="00000000">
        <w:rPr>
          <w:sz w:val="22"/>
          <w:szCs w:val="22"/>
          <w:rtl w:val="0"/>
        </w:rPr>
        <w:t xml:space="preserve">NAVE</w:t>
      </w:r>
    </w:p>
    <w:p w:rsidR="00000000" w:rsidDel="00000000" w:rsidP="00000000" w:rsidRDefault="00000000" w:rsidRPr="00000000" w14:paraId="00000022">
      <w:pPr>
        <w:pStyle w:val="Heading2"/>
        <w:rPr>
          <w:sz w:val="22"/>
          <w:szCs w:val="22"/>
        </w:rPr>
      </w:pPr>
      <w:bookmarkStart w:colFirst="0" w:colLast="0" w:name="_89vwntvkl5l4" w:id="5"/>
      <w:bookmarkEnd w:id="5"/>
      <w:r w:rsidDel="00000000" w:rsidR="00000000" w:rsidRPr="00000000">
        <w:rPr>
          <w:sz w:val="22"/>
          <w:szCs w:val="22"/>
          <w:rtl w:val="0"/>
        </w:rPr>
        <w:t xml:space="preserve">En la parte inferior de la pantalla visualizamos la nave, la nave se ve de la misma manera con y sin modificaciones para hacerlo más simple.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 esta dispara en dirección vertical hacia arriba. Y se mueve de manera horizontal dentro de la pantalla.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sz w:val="22"/>
          <w:szCs w:val="22"/>
        </w:rPr>
      </w:pPr>
      <w:bookmarkStart w:colFirst="0" w:colLast="0" w:name="_a09jt1b76p2v" w:id="6"/>
      <w:bookmarkEnd w:id="6"/>
      <w:r w:rsidDel="00000000" w:rsidR="00000000" w:rsidRPr="00000000">
        <w:rPr>
          <w:sz w:val="22"/>
          <w:szCs w:val="22"/>
          <w:rtl w:val="0"/>
        </w:rPr>
        <w:t xml:space="preserve">OBSTÁCULOS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 obstáculos empezarán en la parte superior de la pantalla de tal manera que a medida de que pasen los segundos irán desplazándose de manera vertical hacia abajo.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medida que pase el tiempo del nivel irán apareciendo nuevos obstáculos. Estos serán igual de “difíciles” en el mismo nivel (misma vida y tamaño en el mismo nivel de mapa).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271jhhsazd" w:id="7"/>
      <w:bookmarkEnd w:id="7"/>
      <w:r w:rsidDel="00000000" w:rsidR="00000000" w:rsidRPr="00000000">
        <w:rPr>
          <w:sz w:val="22"/>
          <w:szCs w:val="22"/>
          <w:rtl w:val="0"/>
        </w:rPr>
        <w:t xml:space="preserve">CLASES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nave cuando la modifiques (en el apartado de modificar la nave) y llegues al 3 nivel podrás escoger 3 clases diferentes;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clase Sangrado, clase Fuerte y clase Rápido.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clase Sangrado cuando un disparo de la nave impacta a un obstáculo, este recibe 2 ticks de daño adicional, además del primer contacto.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clase Fuerte, dispara más lento de lo normal, pero el disparo hace más daño.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 clase Rápido, dispara más rápido pero hace menos daño por disparo.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