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C2F2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一个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C++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应用程序，由三个</w:t>
      </w:r>
      <w:proofErr w:type="spellStart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cpp</w:t>
      </w:r>
      <w:proofErr w:type="spellEnd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文件和若干头文件组成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proofErr w:type="spellStart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cpp</w:t>
      </w:r>
      <w:proofErr w:type="spellEnd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文件分别为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MyMain.cpp, </w:t>
      </w:r>
      <w:proofErr w:type="gramStart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func1.cpp,func2.cpp</w:t>
      </w:r>
      <w:proofErr w:type="gramEnd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</w:p>
    <w:p w14:paraId="04CC6EE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31C7FF45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//MyMain.cpp 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>为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</w:t>
      </w:r>
    </w:p>
    <w:p w14:paraId="6098C1F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5F573BD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iostream.h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</w:t>
      </w:r>
    </w:p>
    <w:p w14:paraId="30A05A2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argc,char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*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argv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[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])</w:t>
      </w:r>
    </w:p>
    <w:p w14:paraId="12AFBEA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B3295E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</w:p>
    <w:p w14:paraId="5EAE0C2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&lt;&lt;g2(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10)&lt;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&lt;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  <w:proofErr w:type="gramEnd"/>
    </w:p>
    <w:p w14:paraId="5614D50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return 0;</w:t>
      </w:r>
    </w:p>
    <w:p w14:paraId="783E96A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509FF79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3EB0BC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0B2F2DDB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//Func1.cpp 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>为</w:t>
      </w:r>
    </w:p>
    <w:p w14:paraId="2BFEE14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6668503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f1(int num)</w:t>
      </w:r>
    </w:p>
    <w:p w14:paraId="4ADB127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51615FE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return g1(num*2); </w:t>
      </w:r>
      <w:r w:rsidRPr="00483D57">
        <w:rPr>
          <w:rFonts w:ascii="Times New Roman" w:eastAsia="宋体" w:hAnsi="Times New Roman" w:cs="Times New Roman"/>
          <w:szCs w:val="21"/>
        </w:rPr>
        <w:tab/>
      </w:r>
    </w:p>
    <w:p w14:paraId="1FA95C5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3F474DC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D7F36D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04679965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//Func2.cpp 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>为</w:t>
      </w:r>
    </w:p>
    <w:p w14:paraId="15746F8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69646E4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g1(int num)</w:t>
      </w:r>
    </w:p>
    <w:p w14:paraId="4CE8173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ECEE53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return num*num;</w:t>
      </w:r>
    </w:p>
    <w:p w14:paraId="623BE86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039C6A7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g2(int num)</w:t>
      </w:r>
    </w:p>
    <w:p w14:paraId="22AD82B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57D843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return f1(num*3);</w:t>
      </w:r>
    </w:p>
    <w:p w14:paraId="6B473AD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328F7C8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5A9C473" w14:textId="5D65A3C1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1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）请添加必要的头文件，使此程序能编译通过并执行</w:t>
      </w:r>
      <w:r w:rsidR="00EA22EF" w:rsidRPr="00EA22EF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理解包含警戒的作用。</w:t>
      </w:r>
    </w:p>
    <w:p w14:paraId="1CE25575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2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）如果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main,f1,g1,g2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或更多的函数之间有更为复杂的调用关系，头文件一般按怎样的规律写呢？</w:t>
      </w:r>
    </w:p>
    <w:p w14:paraId="31F52FA3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3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</w:t>
      </w:r>
      <w:proofErr w:type="gramStart"/>
      <w:r w:rsidRPr="00EA22EF">
        <w:rPr>
          <w:rFonts w:ascii="Times New Roman" w:eastAsia="宋体" w:hAnsi="Times New Roman" w:cs="Times New Roman"/>
          <w:b/>
          <w:bCs/>
          <w:szCs w:val="21"/>
        </w:rPr>
        <w:t>请总结</w:t>
      </w:r>
      <w:proofErr w:type="gramEnd"/>
      <w:r w:rsidRPr="00EA22EF">
        <w:rPr>
          <w:rFonts w:ascii="Times New Roman" w:eastAsia="宋体" w:hAnsi="Times New Roman" w:cs="Times New Roman"/>
          <w:b/>
          <w:bCs/>
          <w:szCs w:val="21"/>
        </w:rPr>
        <w:t>出</w:t>
      </w:r>
      <w:proofErr w:type="spellStart"/>
      <w:r w:rsidRPr="00EA22EF">
        <w:rPr>
          <w:rFonts w:ascii="Times New Roman" w:eastAsia="宋体" w:hAnsi="Times New Roman" w:cs="Times New Roman"/>
          <w:b/>
          <w:bCs/>
          <w:szCs w:val="21"/>
        </w:rPr>
        <w:t>cpp</w:t>
      </w:r>
      <w:proofErr w:type="spellEnd"/>
      <w:r w:rsidRPr="00EA22EF">
        <w:rPr>
          <w:rFonts w:ascii="Times New Roman" w:eastAsia="宋体" w:hAnsi="Times New Roman" w:cs="Times New Roman"/>
          <w:b/>
          <w:bCs/>
          <w:szCs w:val="21"/>
        </w:rPr>
        <w:t>文件与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.h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文件的关系，以及头文件中存放的内容。</w:t>
      </w:r>
    </w:p>
    <w:p w14:paraId="26315AA8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4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）若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main,f1,g1,g2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函数中都用到常量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YEARDAYS(365),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和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WON(1),TUE(2),WED(3),THU(4),FRI(5),STA(6),SUN(7)</w:t>
      </w:r>
    </w:p>
    <w:p w14:paraId="4E6F9BB9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 xml:space="preserve">   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如何写头文件？</w:t>
      </w:r>
    </w:p>
    <w:p w14:paraId="1F6B6F7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9BC34FF" w14:textId="1640C5BB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CD38F2">
        <w:rPr>
          <w:rFonts w:ascii="Times New Roman" w:eastAsia="宋体" w:hAnsi="Times New Roman" w:cs="Times New Roman"/>
          <w:b/>
          <w:bCs/>
          <w:szCs w:val="21"/>
        </w:rPr>
        <w:t>2.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以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max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函数为例，实现不同参数传递方式（传值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/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传引用），不同参数常量性，以及不同的返回值类型（值返回，引用返回，常量引用返回）等情况下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,max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函数的参数虚实结合和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max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的各种使用和它们间的异同。注意参数不同形式时，哪些形式的调</w:t>
      </w:r>
      <w:r w:rsidRPr="00483D57">
        <w:rPr>
          <w:rFonts w:ascii="Times New Roman" w:eastAsia="宋体" w:hAnsi="Times New Roman" w:cs="Times New Roman"/>
          <w:szCs w:val="21"/>
        </w:rPr>
        <w:t>用是可以的？哪些算重载</w:t>
      </w:r>
      <w:r w:rsidRPr="00483D57">
        <w:rPr>
          <w:rFonts w:ascii="Times New Roman" w:eastAsia="宋体" w:hAnsi="Times New Roman" w:cs="Times New Roman"/>
          <w:szCs w:val="21"/>
        </w:rPr>
        <w:lastRenderedPageBreak/>
        <w:t>函数？哪些是完全等价的？</w:t>
      </w:r>
    </w:p>
    <w:p w14:paraId="544A09C1" w14:textId="3D575B94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   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 xml:space="preserve">  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int,int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37651944" w14:textId="00C915D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      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const int, const 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3C870B9D" w14:textId="68C5A14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const int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int,int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23D54B92" w14:textId="54C6C6C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 </w:t>
      </w:r>
      <w:r w:rsidR="00A26D5C">
        <w:rPr>
          <w:rFonts w:ascii="Times New Roman" w:eastAsia="宋体" w:hAnsi="Times New Roman" w:cs="Times New Roman"/>
          <w:szCs w:val="21"/>
        </w:rPr>
        <w:t xml:space="preserve">      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&amp;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48C0E918" w14:textId="2FA7D5E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int&amp;</w:t>
      </w:r>
      <w:r w:rsidR="00A26D5C">
        <w:rPr>
          <w:rFonts w:ascii="Times New Roman" w:eastAsia="宋体" w:hAnsi="Times New Roman" w:cs="Times New Roman"/>
          <w:szCs w:val="21"/>
        </w:rPr>
        <w:t xml:space="preserve">     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&amp;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2BBB1B61" w14:textId="1A57A6D4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int&amp;</w:t>
      </w:r>
      <w:r w:rsidR="00A26D5C">
        <w:rPr>
          <w:rFonts w:ascii="Times New Roman" w:eastAsia="宋体" w:hAnsi="Times New Roman" w:cs="Times New Roman"/>
          <w:szCs w:val="21"/>
        </w:rPr>
        <w:t xml:space="preserve">     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const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&amp;,const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int&amp;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44163407" w14:textId="200FA7B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const 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>max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&amp;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22D6B794" w14:textId="79BE9965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const 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r w:rsidRPr="00483D57">
        <w:rPr>
          <w:rFonts w:ascii="Times New Roman" w:eastAsia="宋体" w:hAnsi="Times New Roman" w:cs="Times New Roman"/>
          <w:szCs w:val="21"/>
        </w:rPr>
        <w:t xml:space="preserve"> max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(const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&amp;,const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int&amp;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224D63B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...</w:t>
      </w:r>
    </w:p>
    <w:p w14:paraId="0DF7FB44" w14:textId="31738586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Main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函数中，可能有如下的调用：</w:t>
      </w:r>
    </w:p>
    <w:p w14:paraId="7D6F1C9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</w:p>
    <w:p w14:paraId="2AA9CD1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int retValue01 =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1,2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4F2DB03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retValue02 = 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a,b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26CE050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max(a,3) = 5;</w:t>
      </w:r>
    </w:p>
    <w:p w14:paraId="48A479B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a,b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)=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c,d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</w:t>
      </w:r>
    </w:p>
    <w:p w14:paraId="68DF6CCD" w14:textId="77777777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等形式。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 xml:space="preserve"> </w:t>
      </w:r>
    </w:p>
    <w:p w14:paraId="5E5DDB3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3CBBEE1" w14:textId="3563EEBB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3.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练习类的定义与多文件实现</w:t>
      </w:r>
      <w:r w:rsidR="002D0A96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类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A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的定义在头文件</w:t>
      </w:r>
      <w:proofErr w:type="spellStart"/>
      <w:r w:rsidRPr="00A26D5C">
        <w:rPr>
          <w:rFonts w:ascii="Times New Roman" w:eastAsia="宋体" w:hAnsi="Times New Roman" w:cs="Times New Roman"/>
          <w:b/>
          <w:bCs/>
          <w:szCs w:val="21"/>
        </w:rPr>
        <w:t>a.h</w:t>
      </w:r>
      <w:proofErr w:type="spellEnd"/>
      <w:r w:rsidRPr="00A26D5C">
        <w:rPr>
          <w:rFonts w:ascii="Times New Roman" w:eastAsia="宋体" w:hAnsi="Times New Roman" w:cs="Times New Roman"/>
          <w:b/>
          <w:bCs/>
          <w:szCs w:val="21"/>
        </w:rPr>
        <w:t>中，</w:t>
      </w:r>
    </w:p>
    <w:p w14:paraId="7A66A60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EFCA17A" w14:textId="77777777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class A {</w:t>
      </w:r>
    </w:p>
    <w:p w14:paraId="4CCBA90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public:</w:t>
      </w:r>
    </w:p>
    <w:p w14:paraId="3CAD1D4B" w14:textId="58498928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Display(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const </w:t>
      </w:r>
    </w:p>
    <w:p w14:paraId="3C21287F" w14:textId="5E494A1D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5F1B62A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&lt;&lt;"The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argment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is NULL"&lt;&lt;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38A3BA2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7C29CAE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1112E99C" w14:textId="1D98ADFC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Display(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const char * str) const </w:t>
      </w:r>
    </w:p>
    <w:p w14:paraId="6A58E99C" w14:textId="181FA53E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006F7C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&lt;&lt;"The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argment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is "&lt;&lt;str&lt;&lt;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565CCC5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05CD5801" w14:textId="31B5DB22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OtherFunc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4118C674" w14:textId="05576BC0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6E82329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13DBE4F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};</w:t>
      </w:r>
    </w:p>
    <w:p w14:paraId="75EC637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08B00CB2" w14:textId="77777777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main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函数写在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mainApp.cpp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文件中，</w:t>
      </w:r>
    </w:p>
    <w:p w14:paraId="64E3BAF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argc,char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*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argv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[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])</w:t>
      </w:r>
    </w:p>
    <w:p w14:paraId="0F8784D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5CFF3AE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A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  <w:proofErr w:type="gramEnd"/>
    </w:p>
    <w:p w14:paraId="46065420" w14:textId="7BD625F0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if 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&gt;1) </w:t>
      </w:r>
    </w:p>
    <w:p w14:paraId="2B65EE30" w14:textId="28A466BE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006F63D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aA.Display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argv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[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1]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6452D0B0" w14:textId="77777777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2DF9E966" w14:textId="581CCFEB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 xml:space="preserve">else </w:t>
      </w:r>
    </w:p>
    <w:p w14:paraId="4C55A54A" w14:textId="37D62944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0CB2E99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aA.Display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);</w:t>
      </w:r>
      <w:proofErr w:type="gramEnd"/>
    </w:p>
    <w:p w14:paraId="46B825C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4FE15AC6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(A)&lt;&lt;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098AF1E9" w14:textId="71345490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return 0;</w:t>
      </w:r>
    </w:p>
    <w:p w14:paraId="326F303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6E998D2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</w:t>
      </w:r>
    </w:p>
    <w:p w14:paraId="13C86BC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a)</w:t>
      </w:r>
      <w:r w:rsidRPr="00483D57">
        <w:rPr>
          <w:rFonts w:ascii="Times New Roman" w:eastAsia="宋体" w:hAnsi="Times New Roman" w:cs="Times New Roman"/>
          <w:szCs w:val="21"/>
        </w:rPr>
        <w:t>查看上述程序的执行结果。理解命令行参数、对象的大小、函数重载。</w:t>
      </w:r>
    </w:p>
    <w:p w14:paraId="258C10F9" w14:textId="55CA492F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b)</w:t>
      </w:r>
      <w:r w:rsidRPr="00483D57">
        <w:rPr>
          <w:rFonts w:ascii="Times New Roman" w:eastAsia="宋体" w:hAnsi="Times New Roman" w:cs="Times New Roman"/>
          <w:szCs w:val="21"/>
        </w:rPr>
        <w:t>现将</w:t>
      </w:r>
      <w:r w:rsidRPr="00483D57">
        <w:rPr>
          <w:rFonts w:ascii="Times New Roman" w:eastAsia="宋体" w:hAnsi="Times New Roman" w:cs="Times New Roman"/>
          <w:szCs w:val="21"/>
        </w:rPr>
        <w:t>Display</w:t>
      </w:r>
      <w:r w:rsidRPr="00483D57">
        <w:rPr>
          <w:rFonts w:ascii="Times New Roman" w:eastAsia="宋体" w:hAnsi="Times New Roman" w:cs="Times New Roman"/>
          <w:szCs w:val="21"/>
        </w:rPr>
        <w:t>函数分别改成以</w:t>
      </w:r>
      <w:r w:rsidRPr="00483D57">
        <w:rPr>
          <w:rFonts w:ascii="Times New Roman" w:eastAsia="宋体" w:hAnsi="Times New Roman" w:cs="Times New Roman"/>
          <w:szCs w:val="21"/>
        </w:rPr>
        <w:t>inline</w:t>
      </w:r>
      <w:r w:rsidRPr="00483D57">
        <w:rPr>
          <w:rFonts w:ascii="Times New Roman" w:eastAsia="宋体" w:hAnsi="Times New Roman" w:cs="Times New Roman"/>
          <w:szCs w:val="21"/>
        </w:rPr>
        <w:t>形式和纯外联实现，试一试。理解内联</w:t>
      </w:r>
      <w:r w:rsidRPr="00483D57">
        <w:rPr>
          <w:rFonts w:ascii="Times New Roman" w:eastAsia="宋体" w:hAnsi="Times New Roman" w:cs="Times New Roman"/>
          <w:szCs w:val="21"/>
        </w:rPr>
        <w:t>/</w:t>
      </w:r>
      <w:r w:rsidRPr="00483D57">
        <w:rPr>
          <w:rFonts w:ascii="Times New Roman" w:eastAsia="宋体" w:hAnsi="Times New Roman" w:cs="Times New Roman"/>
          <w:szCs w:val="21"/>
        </w:rPr>
        <w:t>外联实现</w:t>
      </w: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在编程中的注意事项。</w:t>
      </w:r>
    </w:p>
    <w:p w14:paraId="0973D43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c)</w:t>
      </w:r>
      <w:r w:rsidRPr="00483D57">
        <w:rPr>
          <w:rFonts w:ascii="Times New Roman" w:eastAsia="宋体" w:hAnsi="Times New Roman" w:cs="Times New Roman"/>
          <w:szCs w:val="21"/>
        </w:rPr>
        <w:t>试一试在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中，写或不写包含警戒，程序是否正确执行。</w:t>
      </w:r>
    </w:p>
    <w:p w14:paraId="48A80E17" w14:textId="4C667454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d)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给类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A</w:t>
      </w:r>
      <w:r w:rsidRPr="00483D57">
        <w:rPr>
          <w:rFonts w:ascii="Times New Roman" w:eastAsia="宋体" w:hAnsi="Times New Roman" w:cs="Times New Roman"/>
          <w:szCs w:val="21"/>
        </w:rPr>
        <w:t>增加一个整型的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类变量</w:t>
      </w:r>
      <w:proofErr w:type="spellStart"/>
      <w:r w:rsidRPr="00786326">
        <w:rPr>
          <w:rFonts w:ascii="Times New Roman" w:eastAsia="宋体" w:hAnsi="Times New Roman" w:cs="Times New Roman"/>
          <w:b/>
          <w:bCs/>
          <w:szCs w:val="21"/>
        </w:rPr>
        <w:t>aStaticInt</w:t>
      </w:r>
      <w:proofErr w:type="spellEnd"/>
      <w:r w:rsidRPr="00786326">
        <w:rPr>
          <w:rFonts w:ascii="Times New Roman" w:eastAsia="宋体" w:hAnsi="Times New Roman" w:cs="Times New Roman"/>
          <w:b/>
          <w:bCs/>
          <w:szCs w:val="21"/>
        </w:rPr>
        <w:t>和一个类方法</w:t>
      </w:r>
      <w:r w:rsidRPr="00483D57">
        <w:rPr>
          <w:rFonts w:ascii="Times New Roman" w:eastAsia="宋体" w:hAnsi="Times New Roman" w:cs="Times New Roman"/>
          <w:szCs w:val="21"/>
        </w:rPr>
        <w:t>，在</w:t>
      </w:r>
      <w:r w:rsidRPr="00483D57">
        <w:rPr>
          <w:rFonts w:ascii="Times New Roman" w:eastAsia="宋体" w:hAnsi="Times New Roman" w:cs="Times New Roman"/>
          <w:szCs w:val="21"/>
        </w:rPr>
        <w:t>main</w:t>
      </w:r>
      <w:r w:rsidRPr="00483D57">
        <w:rPr>
          <w:rFonts w:ascii="Times New Roman" w:eastAsia="宋体" w:hAnsi="Times New Roman" w:cs="Times New Roman"/>
          <w:szCs w:val="21"/>
        </w:rPr>
        <w:t>函数中调用该方法。</w:t>
      </w: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掌握类变量的声明和定义。进一步，试一试，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类变量是一个数组呢？</w:t>
      </w:r>
    </w:p>
    <w:p w14:paraId="7231581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e)</w:t>
      </w:r>
      <w:r w:rsidRPr="00483D57">
        <w:rPr>
          <w:rFonts w:ascii="Times New Roman" w:eastAsia="宋体" w:hAnsi="Times New Roman" w:cs="Times New Roman"/>
          <w:szCs w:val="21"/>
        </w:rPr>
        <w:t>现再增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加一个类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B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，并放入</w:t>
      </w:r>
      <w:proofErr w:type="spellStart"/>
      <w:r w:rsidRPr="00786326">
        <w:rPr>
          <w:rFonts w:ascii="Times New Roman" w:eastAsia="宋体" w:hAnsi="Times New Roman" w:cs="Times New Roman"/>
          <w:b/>
          <w:bCs/>
          <w:szCs w:val="21"/>
        </w:rPr>
        <w:t>b.h</w:t>
      </w:r>
      <w:proofErr w:type="spellEnd"/>
      <w:r w:rsidRPr="00786326">
        <w:rPr>
          <w:rFonts w:ascii="Times New Roman" w:eastAsia="宋体" w:hAnsi="Times New Roman" w:cs="Times New Roman"/>
          <w:b/>
          <w:bCs/>
          <w:szCs w:val="21"/>
        </w:rPr>
        <w:t>中</w:t>
      </w:r>
    </w:p>
    <w:p w14:paraId="6A0CDB4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</w:p>
    <w:p w14:paraId="7FF88727" w14:textId="7C65EF5B" w:rsidR="00786326" w:rsidRPr="00582E29" w:rsidRDefault="00483D57" w:rsidP="00786326">
      <w:pPr>
        <w:ind w:firstLine="435"/>
        <w:rPr>
          <w:rFonts w:ascii="Times New Roman" w:eastAsia="宋体" w:hAnsi="Times New Roman" w:cs="Times New Roman"/>
          <w:b/>
          <w:bCs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 xml:space="preserve">class B </w:t>
      </w:r>
    </w:p>
    <w:p w14:paraId="0A45B8F8" w14:textId="714505B3" w:rsidR="00483D57" w:rsidRPr="00483D57" w:rsidRDefault="00483D57" w:rsidP="00786326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2FD5CB1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public:</w:t>
      </w:r>
    </w:p>
    <w:p w14:paraId="259743EB" w14:textId="77777777" w:rsidR="00786326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Func(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37DC6E98" w14:textId="6D9C7090" w:rsidR="00483D57" w:rsidRPr="00483D57" w:rsidRDefault="00483D57" w:rsidP="00786326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{   </w:t>
      </w:r>
    </w:p>
    <w:p w14:paraId="1E8B9D2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&lt;&lt;"This is member function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Func(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)"&lt;&lt;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  <w:proofErr w:type="gramEnd"/>
    </w:p>
    <w:p w14:paraId="6D17C1A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436CBBC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private:</w:t>
      </w:r>
    </w:p>
    <w:p w14:paraId="3D6D477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A  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  <w:proofErr w:type="gramEnd"/>
    </w:p>
    <w:p w14:paraId="245B8F9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};</w:t>
      </w:r>
    </w:p>
    <w:p w14:paraId="679FD11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792565A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并在主函数中调用</w:t>
      </w:r>
      <w:r w:rsidRPr="00483D57">
        <w:rPr>
          <w:rFonts w:ascii="Times New Roman" w:eastAsia="宋体" w:hAnsi="Times New Roman" w:cs="Times New Roman"/>
          <w:szCs w:val="21"/>
        </w:rPr>
        <w:t>B</w:t>
      </w:r>
      <w:r w:rsidRPr="00483D57">
        <w:rPr>
          <w:rFonts w:ascii="Times New Roman" w:eastAsia="宋体" w:hAnsi="Times New Roman" w:cs="Times New Roman"/>
          <w:szCs w:val="21"/>
        </w:rPr>
        <w:t>中的成员函数</w:t>
      </w:r>
      <w:r w:rsidRPr="00483D57">
        <w:rPr>
          <w:rFonts w:ascii="Times New Roman" w:eastAsia="宋体" w:hAnsi="Times New Roman" w:cs="Times New Roman"/>
          <w:szCs w:val="21"/>
        </w:rPr>
        <w:t>Func.</w:t>
      </w:r>
    </w:p>
    <w:p w14:paraId="2AB89826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06B1A86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f)</w:t>
      </w:r>
      <w:r w:rsidRPr="00483D57">
        <w:rPr>
          <w:rFonts w:ascii="Times New Roman" w:eastAsia="宋体" w:hAnsi="Times New Roman" w:cs="Times New Roman"/>
          <w:szCs w:val="21"/>
        </w:rPr>
        <w:t>针对</w:t>
      </w:r>
      <w:r w:rsidRPr="00483D57">
        <w:rPr>
          <w:rFonts w:ascii="Times New Roman" w:eastAsia="宋体" w:hAnsi="Times New Roman" w:cs="Times New Roman"/>
          <w:szCs w:val="21"/>
        </w:rPr>
        <w:t>e),</w:t>
      </w:r>
      <w:r w:rsidRPr="00483D57">
        <w:rPr>
          <w:rFonts w:ascii="Times New Roman" w:eastAsia="宋体" w:hAnsi="Times New Roman" w:cs="Times New Roman"/>
          <w:szCs w:val="21"/>
        </w:rPr>
        <w:t>重新按</w:t>
      </w:r>
      <w:r w:rsidRPr="00483D57">
        <w:rPr>
          <w:rFonts w:ascii="Times New Roman" w:eastAsia="宋体" w:hAnsi="Times New Roman" w:cs="Times New Roman"/>
          <w:szCs w:val="21"/>
        </w:rPr>
        <w:t>c)</w:t>
      </w:r>
      <w:r w:rsidRPr="00483D57">
        <w:rPr>
          <w:rFonts w:ascii="Times New Roman" w:eastAsia="宋体" w:hAnsi="Times New Roman" w:cs="Times New Roman"/>
          <w:szCs w:val="21"/>
        </w:rPr>
        <w:t>中的要求试一试。若将</w:t>
      </w:r>
      <w:r w:rsidRPr="00483D57">
        <w:rPr>
          <w:rFonts w:ascii="Times New Roman" w:eastAsia="宋体" w:hAnsi="Times New Roman" w:cs="Times New Roman"/>
          <w:szCs w:val="21"/>
        </w:rPr>
        <w:t>Func</w:t>
      </w:r>
      <w:r w:rsidRPr="00483D57">
        <w:rPr>
          <w:rFonts w:ascii="Times New Roman" w:eastAsia="宋体" w:hAnsi="Times New Roman" w:cs="Times New Roman"/>
          <w:szCs w:val="21"/>
        </w:rPr>
        <w:t>的实现改成外联实现，按</w:t>
      </w:r>
      <w:r w:rsidRPr="00483D57">
        <w:rPr>
          <w:rFonts w:ascii="Times New Roman" w:eastAsia="宋体" w:hAnsi="Times New Roman" w:cs="Times New Roman"/>
          <w:szCs w:val="21"/>
        </w:rPr>
        <w:t>c)</w:t>
      </w:r>
      <w:r w:rsidRPr="00483D57">
        <w:rPr>
          <w:rFonts w:ascii="Times New Roman" w:eastAsia="宋体" w:hAnsi="Times New Roman" w:cs="Times New Roman"/>
          <w:szCs w:val="21"/>
        </w:rPr>
        <w:t>中的要求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483D57">
        <w:rPr>
          <w:rFonts w:ascii="Times New Roman" w:eastAsia="宋体" w:hAnsi="Times New Roman" w:cs="Times New Roman"/>
          <w:szCs w:val="21"/>
        </w:rPr>
        <w:t>再试一试。</w:t>
      </w:r>
    </w:p>
    <w:p w14:paraId="689511B0" w14:textId="77777777" w:rsidR="00483D57" w:rsidRPr="00582E29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准确理解包含警戒的作用，以及各</w:t>
      </w:r>
      <w:proofErr w:type="spellStart"/>
      <w:r w:rsidRPr="00582E29">
        <w:rPr>
          <w:rFonts w:ascii="Times New Roman" w:eastAsia="宋体" w:hAnsi="Times New Roman" w:cs="Times New Roman"/>
          <w:b/>
          <w:bCs/>
          <w:szCs w:val="21"/>
        </w:rPr>
        <w:t>cpp</w:t>
      </w:r>
      <w:proofErr w:type="spellEnd"/>
      <w:r w:rsidRPr="00582E29">
        <w:rPr>
          <w:rFonts w:ascii="Times New Roman" w:eastAsia="宋体" w:hAnsi="Times New Roman" w:cs="Times New Roman"/>
          <w:b/>
          <w:bCs/>
          <w:szCs w:val="21"/>
        </w:rPr>
        <w:t>文件独立编译的含义。</w:t>
      </w:r>
    </w:p>
    <w:p w14:paraId="39D46A3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4FBEC0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g)</w:t>
      </w:r>
      <w:r w:rsidRPr="00483D57">
        <w:rPr>
          <w:rFonts w:ascii="Times New Roman" w:eastAsia="宋体" w:hAnsi="Times New Roman" w:cs="Times New Roman"/>
          <w:szCs w:val="21"/>
        </w:rPr>
        <w:t>将</w:t>
      </w:r>
      <w:r w:rsidRPr="00483D57">
        <w:rPr>
          <w:rFonts w:ascii="Times New Roman" w:eastAsia="宋体" w:hAnsi="Times New Roman" w:cs="Times New Roman"/>
          <w:szCs w:val="21"/>
        </w:rPr>
        <w:t>e)</w:t>
      </w:r>
      <w:r w:rsidRPr="00483D57">
        <w:rPr>
          <w:rFonts w:ascii="Times New Roman" w:eastAsia="宋体" w:hAnsi="Times New Roman" w:cs="Times New Roman"/>
          <w:szCs w:val="21"/>
        </w:rPr>
        <w:t>中的</w:t>
      </w:r>
      <w:r w:rsidRPr="00483D57">
        <w:rPr>
          <w:rFonts w:ascii="Times New Roman" w:eastAsia="宋体" w:hAnsi="Times New Roman" w:cs="Times New Roman"/>
          <w:szCs w:val="21"/>
        </w:rPr>
        <w:t>B</w:t>
      </w:r>
      <w:r w:rsidRPr="00483D57">
        <w:rPr>
          <w:rFonts w:ascii="Times New Roman" w:eastAsia="宋体" w:hAnsi="Times New Roman" w:cs="Times New Roman"/>
          <w:szCs w:val="21"/>
        </w:rPr>
        <w:t>改成：</w:t>
      </w:r>
    </w:p>
    <w:p w14:paraId="0A08BA0F" w14:textId="0BD68AFF" w:rsidR="00582E29" w:rsidRPr="00582E29" w:rsidRDefault="00483D57" w:rsidP="00582E29">
      <w:pPr>
        <w:ind w:firstLine="435"/>
        <w:rPr>
          <w:rFonts w:ascii="Times New Roman" w:eastAsia="宋体" w:hAnsi="Times New Roman" w:cs="Times New Roman"/>
          <w:b/>
          <w:bCs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 xml:space="preserve">class B </w:t>
      </w:r>
    </w:p>
    <w:p w14:paraId="6F9A3116" w14:textId="2614E101" w:rsidR="00483D57" w:rsidRPr="00483D57" w:rsidRDefault="00483D57" w:rsidP="00582E29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095A1ED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public:</w:t>
      </w:r>
    </w:p>
    <w:p w14:paraId="615CFB4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B(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A&amp;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 xml:space="preserve">{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pA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= &amp;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proofErr w:type="gramStart"/>
      <w:r w:rsidRPr="00483D57">
        <w:rPr>
          <w:rFonts w:ascii="Times New Roman" w:eastAsia="宋体" w:hAnsi="Times New Roman" w:cs="Times New Roman"/>
          <w:szCs w:val="21"/>
        </w:rPr>
        <w:t>; }</w:t>
      </w:r>
      <w:proofErr w:type="gramEnd"/>
    </w:p>
    <w:p w14:paraId="77983ACE" w14:textId="77777777" w:rsidR="00582E29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Func(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472104AC" w14:textId="19DE1354" w:rsidR="00483D57" w:rsidRPr="00483D57" w:rsidRDefault="00483D57" w:rsidP="00582E29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{   </w:t>
      </w:r>
    </w:p>
    <w:p w14:paraId="58BD1C9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&lt;&lt;"This is member function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Func(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)"&lt;&lt;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  <w:proofErr w:type="gramEnd"/>
    </w:p>
    <w:p w14:paraId="69FDB79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4579490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void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NewFunc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58F2EF86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{</w:t>
      </w:r>
    </w:p>
    <w:p w14:paraId="7ADBD60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 xml:space="preserve">   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pA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-&gt;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OtherFunc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();</w:t>
      </w:r>
      <w:proofErr w:type="gramEnd"/>
    </w:p>
    <w:p w14:paraId="5EAF798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0CD7055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</w:p>
    <w:p w14:paraId="2FF4C2C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private:</w:t>
      </w:r>
    </w:p>
    <w:p w14:paraId="5BE05262" w14:textId="3380651A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A  *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pA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  <w:proofErr w:type="gramEnd"/>
    </w:p>
    <w:p w14:paraId="47C5658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};</w:t>
      </w:r>
    </w:p>
    <w:p w14:paraId="7AD3A88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4F62D4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试一试，让程序编译通过并执行。</w:t>
      </w:r>
    </w:p>
    <w:p w14:paraId="24F100DA" w14:textId="26429093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h)</w:t>
      </w:r>
      <w:r w:rsidRPr="00483D57">
        <w:rPr>
          <w:rFonts w:ascii="Times New Roman" w:eastAsia="宋体" w:hAnsi="Times New Roman" w:cs="Times New Roman"/>
          <w:szCs w:val="21"/>
        </w:rPr>
        <w:t>将</w:t>
      </w:r>
      <w:r w:rsidRPr="00483D57">
        <w:rPr>
          <w:rFonts w:ascii="Times New Roman" w:eastAsia="宋体" w:hAnsi="Times New Roman" w:cs="Times New Roman"/>
          <w:szCs w:val="21"/>
        </w:rPr>
        <w:t>B</w:t>
      </w:r>
      <w:r w:rsidRPr="00483D57">
        <w:rPr>
          <w:rFonts w:ascii="Times New Roman" w:eastAsia="宋体" w:hAnsi="Times New Roman" w:cs="Times New Roman"/>
          <w:szCs w:val="21"/>
        </w:rPr>
        <w:t>中的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NewFunc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函数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以外联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的形式实现，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b.h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可以怎么写？理解</w:t>
      </w:r>
      <w:r w:rsidRPr="00483D57">
        <w:rPr>
          <w:rFonts w:ascii="Times New Roman" w:eastAsia="宋体" w:hAnsi="Times New Roman" w:cs="Times New Roman"/>
          <w:szCs w:val="21"/>
        </w:rPr>
        <w:t>class A;</w:t>
      </w:r>
      <w:r w:rsidRPr="00483D57">
        <w:rPr>
          <w:rFonts w:ascii="Times New Roman" w:eastAsia="宋体" w:hAnsi="Times New Roman" w:cs="Times New Roman"/>
          <w:szCs w:val="21"/>
        </w:rPr>
        <w:t>与</w:t>
      </w:r>
      <w:r w:rsidRPr="00483D57">
        <w:rPr>
          <w:rFonts w:ascii="Times New Roman" w:eastAsia="宋体" w:hAnsi="Times New Roman" w:cs="Times New Roman"/>
          <w:szCs w:val="21"/>
        </w:rPr>
        <w:t>#include "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"</w:t>
      </w:r>
      <w:r w:rsidRPr="00483D57">
        <w:rPr>
          <w:rFonts w:ascii="Times New Roman" w:eastAsia="宋体" w:hAnsi="Times New Roman" w:cs="Times New Roman"/>
          <w:szCs w:val="21"/>
        </w:rPr>
        <w:t>的含义差别，理解外联实现的好处。</w:t>
      </w:r>
    </w:p>
    <w:p w14:paraId="4CBA83E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1157195" w14:textId="3E1D7E59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>4.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练习将实际生活中的事物，抽象成类，并给出类的设计</w:t>
      </w:r>
      <w:r w:rsidRPr="00483D57">
        <w:rPr>
          <w:rFonts w:ascii="Times New Roman" w:eastAsia="宋体" w:hAnsi="Times New Roman" w:cs="Times New Roman"/>
          <w:szCs w:val="21"/>
        </w:rPr>
        <w:t>(</w:t>
      </w:r>
      <w:r w:rsidRPr="00483D57">
        <w:rPr>
          <w:rFonts w:ascii="Times New Roman" w:eastAsia="宋体" w:hAnsi="Times New Roman" w:cs="Times New Roman"/>
          <w:szCs w:val="21"/>
        </w:rPr>
        <w:t>找出数据成员和成员函数并用</w:t>
      </w:r>
      <w:r w:rsidRPr="00483D57">
        <w:rPr>
          <w:rFonts w:ascii="Times New Roman" w:eastAsia="宋体" w:hAnsi="Times New Roman" w:cs="Times New Roman"/>
          <w:szCs w:val="21"/>
        </w:rPr>
        <w:t>C++</w:t>
      </w:r>
      <w:r w:rsidRPr="00483D57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类表示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出来即可</w:t>
      </w:r>
      <w:r w:rsidRPr="00483D57">
        <w:rPr>
          <w:rFonts w:ascii="Times New Roman" w:eastAsia="宋体" w:hAnsi="Times New Roman" w:cs="Times New Roman"/>
          <w:szCs w:val="21"/>
        </w:rPr>
        <w:t>)</w:t>
      </w:r>
    </w:p>
    <w:p w14:paraId="6EB329B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r w:rsidRPr="00483D57">
        <w:rPr>
          <w:rFonts w:ascii="Times New Roman" w:eastAsia="宋体" w:hAnsi="Times New Roman" w:cs="Times New Roman"/>
          <w:szCs w:val="21"/>
        </w:rPr>
        <w:tab/>
        <w:t>1</w:t>
      </w:r>
      <w:r w:rsidRPr="00483D57">
        <w:rPr>
          <w:rFonts w:ascii="Times New Roman" w:eastAsia="宋体" w:hAnsi="Times New Roman" w:cs="Times New Roman"/>
          <w:szCs w:val="21"/>
        </w:rPr>
        <w:t>）笔、钢笔</w:t>
      </w:r>
    </w:p>
    <w:p w14:paraId="6A54EB8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2</w:t>
      </w:r>
      <w:r w:rsidRPr="00483D57">
        <w:rPr>
          <w:rFonts w:ascii="Times New Roman" w:eastAsia="宋体" w:hAnsi="Times New Roman" w:cs="Times New Roman"/>
          <w:szCs w:val="21"/>
        </w:rPr>
        <w:t>）文件、目录</w:t>
      </w:r>
    </w:p>
    <w:p w14:paraId="56DBCEB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3</w:t>
      </w:r>
      <w:r w:rsidRPr="00483D57">
        <w:rPr>
          <w:rFonts w:ascii="Times New Roman" w:eastAsia="宋体" w:hAnsi="Times New Roman" w:cs="Times New Roman"/>
          <w:szCs w:val="21"/>
        </w:rPr>
        <w:t>）打印机、显示器</w:t>
      </w:r>
    </w:p>
    <w:p w14:paraId="499713C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4</w:t>
      </w:r>
      <w:r w:rsidRPr="00483D57">
        <w:rPr>
          <w:rFonts w:ascii="Times New Roman" w:eastAsia="宋体" w:hAnsi="Times New Roman" w:cs="Times New Roman"/>
          <w:szCs w:val="21"/>
        </w:rPr>
        <w:t>）太阳、月亮</w:t>
      </w:r>
    </w:p>
    <w:p w14:paraId="43DFBC4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7947901D" w14:textId="77777777" w:rsidR="00483D57" w:rsidRPr="00582E29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>5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．练习读懂类的代码，练习使用已有的类。</w:t>
      </w:r>
    </w:p>
    <w:p w14:paraId="4970A6F0" w14:textId="77777777" w:rsidR="00483D57" w:rsidRPr="00483D57" w:rsidRDefault="00483D57" w:rsidP="00582E2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下面的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类是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用线性调和算法</w:t>
      </w:r>
      <w:r w:rsidRPr="00483D57">
        <w:rPr>
          <w:rFonts w:ascii="Times New Roman" w:eastAsia="宋体" w:hAnsi="Times New Roman" w:cs="Times New Roman"/>
          <w:szCs w:val="21"/>
        </w:rPr>
        <w:t>，实现的一个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伪随机数发生器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483D57">
        <w:rPr>
          <w:rFonts w:ascii="Times New Roman" w:eastAsia="宋体" w:hAnsi="Times New Roman" w:cs="Times New Roman"/>
          <w:szCs w:val="21"/>
        </w:rPr>
        <w:t>仔细阅读代码，理解其含义。</w:t>
      </w:r>
    </w:p>
    <w:p w14:paraId="581A1451" w14:textId="6D2C7523" w:rsidR="00483D57" w:rsidRPr="00483D57" w:rsidRDefault="00483D57" w:rsidP="00582E29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>线性调和算法的基本原理是</w:t>
      </w:r>
      <w:r w:rsidRPr="00483D57">
        <w:rPr>
          <w:rFonts w:ascii="Times New Roman" w:eastAsia="宋体" w:hAnsi="Times New Roman" w:cs="Times New Roman"/>
          <w:szCs w:val="21"/>
        </w:rPr>
        <w:t>：对于给定的</w:t>
      </w:r>
      <w:r w:rsidRPr="00483D57">
        <w:rPr>
          <w:rFonts w:ascii="Times New Roman" w:eastAsia="宋体" w:hAnsi="Times New Roman" w:cs="Times New Roman"/>
          <w:szCs w:val="21"/>
        </w:rPr>
        <w:t>N</w:t>
      </w:r>
      <w:r w:rsidRPr="00483D57">
        <w:rPr>
          <w:rFonts w:ascii="Times New Roman" w:eastAsia="宋体" w:hAnsi="Times New Roman" w:cs="Times New Roman"/>
          <w:szCs w:val="21"/>
        </w:rPr>
        <w:t>、</w:t>
      </w:r>
      <w:r w:rsidRPr="00483D57">
        <w:rPr>
          <w:rFonts w:ascii="Times New Roman" w:eastAsia="宋体" w:hAnsi="Times New Roman" w:cs="Times New Roman"/>
          <w:szCs w:val="21"/>
        </w:rPr>
        <w:t>M</w:t>
      </w:r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>K</w:t>
      </w:r>
      <w:r w:rsidRPr="00483D57">
        <w:rPr>
          <w:rFonts w:ascii="Times New Roman" w:eastAsia="宋体" w:hAnsi="Times New Roman" w:cs="Times New Roman"/>
          <w:szCs w:val="21"/>
        </w:rPr>
        <w:t>，任给一个</w:t>
      </w:r>
      <w:r w:rsidRPr="00483D57">
        <w:rPr>
          <w:rFonts w:ascii="Times New Roman" w:eastAsia="宋体" w:hAnsi="Times New Roman" w:cs="Times New Roman"/>
          <w:szCs w:val="21"/>
        </w:rPr>
        <w:t>X</w:t>
      </w:r>
      <w:r w:rsidRPr="00483D57">
        <w:rPr>
          <w:rFonts w:ascii="Times New Roman" w:eastAsia="宋体" w:hAnsi="Times New Roman" w:cs="Times New Roman"/>
          <w:szCs w:val="21"/>
        </w:rPr>
        <w:t>，不断用</w:t>
      </w:r>
      <w:r w:rsidRPr="00483D57">
        <w:rPr>
          <w:rFonts w:ascii="Times New Roman" w:eastAsia="宋体" w:hAnsi="Times New Roman" w:cs="Times New Roman"/>
          <w:szCs w:val="21"/>
        </w:rPr>
        <w:t>X=((N*X+M) mod K )</w:t>
      </w:r>
      <w:r w:rsidRPr="00483D57">
        <w:rPr>
          <w:rFonts w:ascii="Times New Roman" w:eastAsia="宋体" w:hAnsi="Times New Roman" w:cs="Times New Roman"/>
          <w:szCs w:val="21"/>
        </w:rPr>
        <w:t>进行迭代计算，那么得到的无穷多个</w:t>
      </w:r>
      <w:r w:rsidRPr="00483D57">
        <w:rPr>
          <w:rFonts w:ascii="Times New Roman" w:eastAsia="宋体" w:hAnsi="Times New Roman" w:cs="Times New Roman"/>
          <w:szCs w:val="21"/>
        </w:rPr>
        <w:t>x</w:t>
      </w:r>
      <w:r w:rsidRPr="00483D57">
        <w:rPr>
          <w:rFonts w:ascii="Times New Roman" w:eastAsia="宋体" w:hAnsi="Times New Roman" w:cs="Times New Roman"/>
          <w:szCs w:val="21"/>
        </w:rPr>
        <w:t>值，近似于在（０，</w:t>
      </w:r>
      <w:r w:rsidRPr="00483D57">
        <w:rPr>
          <w:rFonts w:ascii="Times New Roman" w:eastAsia="宋体" w:hAnsi="Times New Roman" w:cs="Times New Roman"/>
          <w:szCs w:val="21"/>
        </w:rPr>
        <w:t>K</w:t>
      </w:r>
      <w:r w:rsidRPr="00483D57">
        <w:rPr>
          <w:rFonts w:ascii="Times New Roman" w:eastAsia="宋体" w:hAnsi="Times New Roman" w:cs="Times New Roman"/>
          <w:szCs w:val="21"/>
        </w:rPr>
        <w:t>）上的均匀分布．其中</w:t>
      </w:r>
      <w:r w:rsidRPr="00483D57">
        <w:rPr>
          <w:rFonts w:ascii="Times New Roman" w:eastAsia="宋体" w:hAnsi="Times New Roman" w:cs="Times New Roman"/>
          <w:szCs w:val="21"/>
        </w:rPr>
        <w:t>N,M,K</w:t>
      </w:r>
      <w:r w:rsidRPr="00483D57">
        <w:rPr>
          <w:rFonts w:ascii="Times New Roman" w:eastAsia="宋体" w:hAnsi="Times New Roman" w:cs="Times New Roman"/>
          <w:szCs w:val="21"/>
        </w:rPr>
        <w:t>为较大的数</w:t>
      </w:r>
      <w:r w:rsidRPr="00483D57">
        <w:rPr>
          <w:rFonts w:ascii="Times New Roman" w:eastAsia="宋体" w:hAnsi="Times New Roman" w:cs="Times New Roman"/>
          <w:szCs w:val="21"/>
        </w:rPr>
        <w:t>(N</w:t>
      </w:r>
      <w:r w:rsidRPr="00483D57">
        <w:rPr>
          <w:rFonts w:ascii="Times New Roman" w:eastAsia="宋体" w:hAnsi="Times New Roman" w:cs="Times New Roman"/>
          <w:szCs w:val="21"/>
        </w:rPr>
        <w:t>最好是素数</w:t>
      </w:r>
      <w:r w:rsidRPr="00483D57">
        <w:rPr>
          <w:rFonts w:ascii="Times New Roman" w:eastAsia="宋体" w:hAnsi="Times New Roman" w:cs="Times New Roman"/>
          <w:szCs w:val="21"/>
        </w:rPr>
        <w:t>)</w:t>
      </w:r>
      <w:r w:rsidR="00582E29">
        <w:rPr>
          <w:rFonts w:ascii="Times New Roman" w:eastAsia="宋体" w:hAnsi="Times New Roman" w:cs="Times New Roman" w:hint="eastAsia"/>
          <w:szCs w:val="21"/>
        </w:rPr>
        <w:t>。</w:t>
      </w:r>
    </w:p>
    <w:p w14:paraId="7B8A525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048601E5" w14:textId="703A7E95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limits.h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</w:t>
      </w:r>
      <w:r w:rsidRPr="00483D57">
        <w:rPr>
          <w:rFonts w:ascii="Times New Roman" w:eastAsia="宋体" w:hAnsi="Times New Roman" w:cs="Times New Roman"/>
          <w:szCs w:val="21"/>
        </w:rPr>
        <w:tab/>
      </w:r>
      <w:r w:rsidR="00582E29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r w:rsidRPr="00483D57">
        <w:rPr>
          <w:rFonts w:ascii="Times New Roman" w:eastAsia="宋体" w:hAnsi="Times New Roman" w:cs="Times New Roman"/>
          <w:szCs w:val="21"/>
        </w:rPr>
        <w:t>INT_MAX</w:t>
      </w:r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>ULONG_MAX</w:t>
      </w:r>
      <w:r w:rsidRPr="00483D57">
        <w:rPr>
          <w:rFonts w:ascii="Times New Roman" w:eastAsia="宋体" w:hAnsi="Times New Roman" w:cs="Times New Roman"/>
          <w:szCs w:val="21"/>
        </w:rPr>
        <w:t>常量</w:t>
      </w:r>
    </w:p>
    <w:p w14:paraId="24034E7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windows.h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</w:t>
      </w: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GetTickCount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()</w:t>
      </w:r>
      <w:r w:rsidRPr="00483D57">
        <w:rPr>
          <w:rFonts w:ascii="Times New Roman" w:eastAsia="宋体" w:hAnsi="Times New Roman" w:cs="Times New Roman"/>
          <w:szCs w:val="21"/>
        </w:rPr>
        <w:t>函数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483D57">
        <w:rPr>
          <w:rFonts w:ascii="Times New Roman" w:eastAsia="宋体" w:hAnsi="Times New Roman" w:cs="Times New Roman"/>
          <w:szCs w:val="21"/>
        </w:rPr>
        <w:t>其返回从开机到现在经过的毫秒数</w:t>
      </w:r>
    </w:p>
    <w:p w14:paraId="2DE6CFE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stdlib.h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   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r w:rsidRPr="00483D57">
        <w:rPr>
          <w:rFonts w:ascii="Times New Roman" w:eastAsia="宋体" w:hAnsi="Times New Roman" w:cs="Times New Roman"/>
          <w:szCs w:val="21"/>
        </w:rPr>
        <w:t>rand</w:t>
      </w:r>
      <w:r w:rsidRPr="00483D57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函数</w:t>
      </w:r>
    </w:p>
    <w:p w14:paraId="0AC29721" w14:textId="0C84FB7F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time.h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    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r w:rsidRPr="00483D57">
        <w:rPr>
          <w:rFonts w:ascii="Times New Roman" w:eastAsia="宋体" w:hAnsi="Times New Roman" w:cs="Times New Roman"/>
          <w:szCs w:val="21"/>
        </w:rPr>
        <w:t>time</w:t>
      </w:r>
      <w:r w:rsidRPr="00483D57">
        <w:rPr>
          <w:rFonts w:ascii="Times New Roman" w:eastAsia="宋体" w:hAnsi="Times New Roman" w:cs="Times New Roman"/>
          <w:szCs w:val="21"/>
        </w:rPr>
        <w:t>函数</w:t>
      </w:r>
    </w:p>
    <w:p w14:paraId="662C880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class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</w:p>
    <w:p w14:paraId="556B79D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  <w:r w:rsidRPr="00483D57">
        <w:rPr>
          <w:rFonts w:ascii="Times New Roman" w:eastAsia="宋体" w:hAnsi="Times New Roman" w:cs="Times New Roman"/>
          <w:szCs w:val="21"/>
        </w:rPr>
        <w:tab/>
      </w:r>
    </w:p>
    <w:p w14:paraId="172E0C4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public:</w:t>
      </w:r>
    </w:p>
    <w:p w14:paraId="5C995A6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缺省使用系统时间</w:t>
      </w:r>
      <w:r w:rsidRPr="00483D57">
        <w:rPr>
          <w:rFonts w:ascii="Times New Roman" w:eastAsia="宋体" w:hAnsi="Times New Roman" w:cs="Times New Roman"/>
          <w:szCs w:val="21"/>
        </w:rPr>
        <w:t>(</w:t>
      </w:r>
      <w:r w:rsidRPr="00483D57">
        <w:rPr>
          <w:rFonts w:ascii="Times New Roman" w:eastAsia="宋体" w:hAnsi="Times New Roman" w:cs="Times New Roman"/>
          <w:szCs w:val="21"/>
        </w:rPr>
        <w:t>开机后经过的毫秒数</w:t>
      </w:r>
      <w:r w:rsidRPr="00483D57">
        <w:rPr>
          <w:rFonts w:ascii="Times New Roman" w:eastAsia="宋体" w:hAnsi="Times New Roman" w:cs="Times New Roman"/>
          <w:szCs w:val="21"/>
        </w:rPr>
        <w:t>)</w:t>
      </w:r>
      <w:r w:rsidRPr="00483D57">
        <w:rPr>
          <w:rFonts w:ascii="Times New Roman" w:eastAsia="宋体" w:hAnsi="Times New Roman" w:cs="Times New Roman"/>
          <w:szCs w:val="21"/>
        </w:rPr>
        <w:t>为种子</w:t>
      </w:r>
    </w:p>
    <w:p w14:paraId="022E091F" w14:textId="5F7538C2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(long seed=0)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 xml:space="preserve">{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seed?seed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: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GetTickCount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))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; }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</w:t>
      </w:r>
    </w:p>
    <w:p w14:paraId="6F8F137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也可以定义自己的种子</w:t>
      </w:r>
    </w:p>
    <w:p w14:paraId="5EEAC06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 xml:space="preserve">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Seed(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long seed=0)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ab/>
        <w:t xml:space="preserve">{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seed?seed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: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GetTickCount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 )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; }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    </w:t>
      </w:r>
    </w:p>
    <w:p w14:paraId="3FA55F3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取得一个随机的整数</w:t>
      </w:r>
    </w:p>
    <w:p w14:paraId="46433CAA" w14:textId="2C8ED3E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int  Integer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()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{ return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Next(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);}        </w:t>
      </w:r>
    </w:p>
    <w:p w14:paraId="3B38999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取得一个在指定范围内的随机整数</w:t>
      </w:r>
    </w:p>
    <w:p w14:paraId="056907A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int  Integer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(int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min,int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max)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{ return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min+Next</w:t>
      </w:r>
      <w:proofErr w:type="spellEnd"/>
      <w:proofErr w:type="gramStart"/>
      <w:r w:rsidRPr="00483D57">
        <w:rPr>
          <w:rFonts w:ascii="Times New Roman" w:eastAsia="宋体" w:hAnsi="Times New Roman" w:cs="Times New Roman"/>
          <w:szCs w:val="21"/>
        </w:rPr>
        <w:t>()%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(max-min+1);} </w:t>
      </w:r>
    </w:p>
    <w:p w14:paraId="3E480755" w14:textId="7E63DE3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取得一个随机的（</w:t>
      </w:r>
      <w:r w:rsidRPr="00483D57">
        <w:rPr>
          <w:rFonts w:ascii="Times New Roman" w:eastAsia="宋体" w:hAnsi="Times New Roman" w:cs="Times New Roman"/>
          <w:szCs w:val="21"/>
        </w:rPr>
        <w:t>0</w:t>
      </w:r>
      <w:r w:rsidRPr="00483D57">
        <w:rPr>
          <w:rFonts w:ascii="Times New Roman" w:eastAsia="宋体" w:hAnsi="Times New Roman" w:cs="Times New Roman"/>
          <w:szCs w:val="21"/>
        </w:rPr>
        <w:t>到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之间的）小数</w:t>
      </w:r>
    </w:p>
    <w:p w14:paraId="6C4E1461" w14:textId="606886AD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 xml:space="preserve">double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Real(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  <w:r w:rsidRPr="00483D57">
        <w:rPr>
          <w:rFonts w:ascii="Times New Roman" w:eastAsia="宋体" w:hAnsi="Times New Roman" w:cs="Times New Roman"/>
          <w:szCs w:val="21"/>
        </w:rPr>
        <w:tab/>
        <w:t xml:space="preserve">{return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double(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Next())/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double(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INT_MAX);}</w:t>
      </w:r>
    </w:p>
    <w:p w14:paraId="0A70B88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private:</w:t>
      </w:r>
    </w:p>
    <w:p w14:paraId="21643DCF" w14:textId="25038A45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//</w:t>
      </w:r>
      <w:r w:rsidRPr="00483D57">
        <w:rPr>
          <w:rFonts w:ascii="Times New Roman" w:eastAsia="宋体" w:hAnsi="Times New Roman" w:cs="Times New Roman"/>
          <w:szCs w:val="21"/>
        </w:rPr>
        <w:t>使用调和算法</w:t>
      </w:r>
    </w:p>
    <w:p w14:paraId="1DA3E01B" w14:textId="70786621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ab/>
        <w:t>void Change(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)</w:t>
      </w:r>
      <w:r w:rsidRPr="00483D57">
        <w:rPr>
          <w:rFonts w:ascii="Times New Roman" w:eastAsia="宋体" w:hAnsi="Times New Roman" w:cs="Times New Roman"/>
          <w:szCs w:val="21"/>
        </w:rPr>
        <w:tab/>
        <w:t>{</w:t>
      </w:r>
      <w:proofErr w:type="spellStart"/>
      <w:proofErr w:type="gramEnd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=(314159265*mSeed+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13579)%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ULONG_MAX;}</w:t>
      </w:r>
    </w:p>
    <w:p w14:paraId="4E69C700" w14:textId="55F2E2F8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取得伪随机数发生器的随机数序列中的下一个随机整数</w:t>
      </w:r>
    </w:p>
    <w:p w14:paraId="53106EDC" w14:textId="77777777" w:rsidR="00511F0B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int  Next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() </w:t>
      </w:r>
    </w:p>
    <w:p w14:paraId="4B0437B8" w14:textId="61FA1BFC" w:rsidR="00483D57" w:rsidRPr="00483D57" w:rsidRDefault="00483D57" w:rsidP="00511F0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{ </w:t>
      </w:r>
    </w:p>
    <w:p w14:paraId="7BDA7D2F" w14:textId="725D060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int loops=mSeed%3;</w:t>
      </w:r>
      <w:r w:rsidRPr="00483D57">
        <w:rPr>
          <w:rFonts w:ascii="Times New Roman" w:eastAsia="宋体" w:hAnsi="Times New Roman" w:cs="Times New Roman"/>
          <w:szCs w:val="21"/>
        </w:rPr>
        <w:tab/>
      </w:r>
    </w:p>
    <w:p w14:paraId="08017122" w14:textId="712B6C4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for (int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0;i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&lt;=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loops;i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++)  </w:t>
      </w:r>
    </w:p>
    <w:p w14:paraId="3A5DDEF9" w14:textId="6D544A7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</w:t>
      </w:r>
      <w:r w:rsidR="00511F0B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Change ();</w:t>
      </w:r>
    </w:p>
    <w:p w14:paraId="3E3FC41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r w:rsidRPr="00483D57">
        <w:rPr>
          <w:rFonts w:ascii="Times New Roman" w:eastAsia="宋体" w:hAnsi="Times New Roman" w:cs="Times New Roman"/>
          <w:szCs w:val="21"/>
        </w:rPr>
        <w:tab/>
        <w:t>return int(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/2); </w:t>
      </w:r>
    </w:p>
    <w:p w14:paraId="2F523A5D" w14:textId="475B6908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605EB229" w14:textId="60B3B20F" w:rsidR="00511F0B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r w:rsidR="00511F0B" w:rsidRPr="00483D57">
        <w:rPr>
          <w:rFonts w:ascii="Times New Roman" w:eastAsia="宋体" w:hAnsi="Times New Roman" w:cs="Times New Roman"/>
          <w:szCs w:val="21"/>
        </w:rPr>
        <w:t>//</w:t>
      </w:r>
      <w:r w:rsidR="00511F0B" w:rsidRPr="00483D57">
        <w:rPr>
          <w:rFonts w:ascii="Times New Roman" w:eastAsia="宋体" w:hAnsi="Times New Roman" w:cs="Times New Roman"/>
          <w:szCs w:val="21"/>
        </w:rPr>
        <w:t>随机数发生器的种子</w:t>
      </w:r>
    </w:p>
    <w:p w14:paraId="0095C85F" w14:textId="12018E10" w:rsidR="00483D57" w:rsidRPr="00483D57" w:rsidRDefault="00483D57" w:rsidP="00511F0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unsigned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 xml:space="preserve">long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;   </w:t>
      </w:r>
    </w:p>
    <w:p w14:paraId="0D349C0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};</w:t>
      </w:r>
    </w:p>
    <w:p w14:paraId="3652CF9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1F30D1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现有一个大小为</w:t>
      </w:r>
      <w:r w:rsidRPr="00483D57">
        <w:rPr>
          <w:rFonts w:ascii="Times New Roman" w:eastAsia="宋体" w:hAnsi="Times New Roman" w:cs="Times New Roman"/>
          <w:szCs w:val="21"/>
        </w:rPr>
        <w:t>54</w:t>
      </w:r>
      <w:r w:rsidRPr="00483D57">
        <w:rPr>
          <w:rFonts w:ascii="Times New Roman" w:eastAsia="宋体" w:hAnsi="Times New Roman" w:cs="Times New Roman"/>
          <w:szCs w:val="21"/>
        </w:rPr>
        <w:t>的整型数组，其元素分别为</w:t>
      </w:r>
      <w:r w:rsidRPr="00483D57">
        <w:rPr>
          <w:rFonts w:ascii="Times New Roman" w:eastAsia="宋体" w:hAnsi="Times New Roman" w:cs="Times New Roman"/>
          <w:szCs w:val="21"/>
        </w:rPr>
        <w:t>0,1,2,…,53.</w:t>
      </w:r>
    </w:p>
    <w:p w14:paraId="044B02A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１</w:t>
      </w:r>
      <w:r w:rsidRPr="00483D57">
        <w:rPr>
          <w:rFonts w:ascii="Times New Roman" w:eastAsia="宋体" w:hAnsi="Times New Roman" w:cs="Times New Roman"/>
          <w:szCs w:val="21"/>
        </w:rPr>
        <w:t xml:space="preserve">) </w:t>
      </w:r>
      <w:r w:rsidRPr="00483D57">
        <w:rPr>
          <w:rFonts w:ascii="Times New Roman" w:eastAsia="宋体" w:hAnsi="Times New Roman" w:cs="Times New Roman"/>
          <w:szCs w:val="21"/>
        </w:rPr>
        <w:t>注意类中的</w:t>
      </w:r>
      <w:r w:rsidRPr="00483D57">
        <w:rPr>
          <w:rFonts w:ascii="Times New Roman" w:eastAsia="宋体" w:hAnsi="Times New Roman" w:cs="Times New Roman"/>
          <w:szCs w:val="21"/>
        </w:rPr>
        <w:t>public</w:t>
      </w:r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 xml:space="preserve">private, </w:t>
      </w:r>
      <w:r w:rsidRPr="00483D57">
        <w:rPr>
          <w:rFonts w:ascii="Times New Roman" w:eastAsia="宋体" w:hAnsi="Times New Roman" w:cs="Times New Roman"/>
          <w:szCs w:val="21"/>
        </w:rPr>
        <w:t>理解访问控制的作用．</w:t>
      </w:r>
    </w:p>
    <w:p w14:paraId="4CB28B5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２）请利用给出的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完成此数组的</w:t>
      </w:r>
      <w:proofErr w:type="gramStart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”</w:t>
      </w:r>
      <w:proofErr w:type="gramEnd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洗牌</w:t>
      </w:r>
      <w:proofErr w:type="gramStart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”</w:t>
      </w:r>
      <w:proofErr w:type="gramEnd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过程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511F0B">
        <w:rPr>
          <w:rFonts w:ascii="Times New Roman" w:eastAsia="宋体" w:hAnsi="Times New Roman" w:cs="Times New Roman"/>
          <w:b/>
          <w:bCs/>
          <w:szCs w:val="21"/>
        </w:rPr>
        <w:t>并输出洗牌后的顺序</w:t>
      </w:r>
      <w:r w:rsidRPr="00483D57">
        <w:rPr>
          <w:rFonts w:ascii="Times New Roman" w:eastAsia="宋体" w:hAnsi="Times New Roman" w:cs="Times New Roman"/>
          <w:szCs w:val="21"/>
        </w:rPr>
        <w:t>。写出相应的完整</w:t>
      </w:r>
      <w:r w:rsidRPr="00483D57">
        <w:rPr>
          <w:rFonts w:ascii="Times New Roman" w:eastAsia="宋体" w:hAnsi="Times New Roman" w:cs="Times New Roman"/>
          <w:szCs w:val="21"/>
        </w:rPr>
        <w:t>C++</w:t>
      </w:r>
      <w:r w:rsidRPr="00483D57">
        <w:rPr>
          <w:rFonts w:ascii="Times New Roman" w:eastAsia="宋体" w:hAnsi="Times New Roman" w:cs="Times New Roman"/>
          <w:szCs w:val="21"/>
        </w:rPr>
        <w:t>程序。</w:t>
      </w:r>
    </w:p>
    <w:p w14:paraId="7897DF3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思考：用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类，洗牌后</w:t>
      </w:r>
      <w:r w:rsidRPr="00483D57">
        <w:rPr>
          <w:rFonts w:ascii="Times New Roman" w:eastAsia="宋体" w:hAnsi="Times New Roman" w:cs="Times New Roman"/>
          <w:szCs w:val="21"/>
        </w:rPr>
        <w:t>,54</w:t>
      </w:r>
      <w:r w:rsidRPr="00483D57">
        <w:rPr>
          <w:rFonts w:ascii="Times New Roman" w:eastAsia="宋体" w:hAnsi="Times New Roman" w:cs="Times New Roman"/>
          <w:szCs w:val="21"/>
        </w:rPr>
        <w:t>张牌的排列大约多少种可能</w:t>
      </w:r>
      <w:r w:rsidRPr="00483D57">
        <w:rPr>
          <w:rFonts w:ascii="Times New Roman" w:eastAsia="宋体" w:hAnsi="Times New Roman" w:cs="Times New Roman"/>
          <w:szCs w:val="21"/>
        </w:rPr>
        <w:t>?</w:t>
      </w:r>
      <w:r w:rsidRPr="00483D57">
        <w:rPr>
          <w:rFonts w:ascii="Times New Roman" w:eastAsia="宋体" w:hAnsi="Times New Roman" w:cs="Times New Roman"/>
          <w:szCs w:val="21"/>
        </w:rPr>
        <w:t>现实中</w:t>
      </w:r>
      <w:r w:rsidRPr="00483D57">
        <w:rPr>
          <w:rFonts w:ascii="Times New Roman" w:eastAsia="宋体" w:hAnsi="Times New Roman" w:cs="Times New Roman"/>
          <w:szCs w:val="21"/>
        </w:rPr>
        <w:t>54</w:t>
      </w:r>
      <w:r w:rsidRPr="00483D57">
        <w:rPr>
          <w:rFonts w:ascii="Times New Roman" w:eastAsia="宋体" w:hAnsi="Times New Roman" w:cs="Times New Roman"/>
          <w:szCs w:val="21"/>
        </w:rPr>
        <w:t>张可有多少种排列方法</w:t>
      </w:r>
      <w:r w:rsidRPr="00483D57">
        <w:rPr>
          <w:rFonts w:ascii="Times New Roman" w:eastAsia="宋体" w:hAnsi="Times New Roman" w:cs="Times New Roman"/>
          <w:szCs w:val="21"/>
        </w:rPr>
        <w:t>?</w:t>
      </w:r>
    </w:p>
    <w:p w14:paraId="755C438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3)</w:t>
      </w:r>
      <w:r w:rsidRPr="00483D57">
        <w:rPr>
          <w:rFonts w:ascii="Times New Roman" w:eastAsia="宋体" w:hAnsi="Times New Roman" w:cs="Times New Roman"/>
          <w:szCs w:val="21"/>
        </w:rPr>
        <w:t>利用给出的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，</w:t>
      </w:r>
      <w:r w:rsidRPr="00511F0B">
        <w:rPr>
          <w:rFonts w:ascii="Times New Roman" w:eastAsia="宋体" w:hAnsi="Times New Roman" w:cs="Times New Roman"/>
          <w:color w:val="FF0000"/>
          <w:szCs w:val="21"/>
        </w:rPr>
        <w:t>使用投针法</w:t>
      </w:r>
      <w:r w:rsidRPr="00483D57">
        <w:rPr>
          <w:rFonts w:ascii="Times New Roman" w:eastAsia="宋体" w:hAnsi="Times New Roman" w:cs="Times New Roman"/>
          <w:szCs w:val="21"/>
        </w:rPr>
        <w:t>，估算</w:t>
      </w:r>
      <w:r w:rsidRPr="00483D57">
        <w:rPr>
          <w:rFonts w:ascii="Times New Roman" w:eastAsia="宋体" w:hAnsi="Times New Roman" w:cs="Times New Roman"/>
          <w:szCs w:val="21"/>
        </w:rPr>
        <w:t>PI</w:t>
      </w:r>
      <w:r w:rsidRPr="00483D57">
        <w:rPr>
          <w:rFonts w:ascii="Times New Roman" w:eastAsia="宋体" w:hAnsi="Times New Roman" w:cs="Times New Roman"/>
          <w:szCs w:val="21"/>
        </w:rPr>
        <w:t>值。</w:t>
      </w:r>
    </w:p>
    <w:p w14:paraId="6F97BBE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投针法：在半径为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的</w:t>
      </w:r>
      <w:r w:rsidRPr="00483D57">
        <w:rPr>
          <w:rFonts w:ascii="Times New Roman" w:eastAsia="宋体" w:hAnsi="Times New Roman" w:cs="Times New Roman"/>
          <w:szCs w:val="21"/>
        </w:rPr>
        <w:t>1/4</w:t>
      </w:r>
      <w:r w:rsidRPr="00483D57">
        <w:rPr>
          <w:rFonts w:ascii="Times New Roman" w:eastAsia="宋体" w:hAnsi="Times New Roman" w:cs="Times New Roman"/>
          <w:szCs w:val="21"/>
        </w:rPr>
        <w:t>圆内，随机投针，若落在圆内，则圆内计数加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；</w:t>
      </w:r>
    </w:p>
    <w:p w14:paraId="2B1084B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这样，若总投掷数为</w:t>
      </w:r>
      <w:r w:rsidRPr="00483D57">
        <w:rPr>
          <w:rFonts w:ascii="Times New Roman" w:eastAsia="宋体" w:hAnsi="Times New Roman" w:cs="Times New Roman"/>
          <w:szCs w:val="21"/>
        </w:rPr>
        <w:t>N</w:t>
      </w:r>
      <w:r w:rsidRPr="00483D57">
        <w:rPr>
          <w:rFonts w:ascii="Times New Roman" w:eastAsia="宋体" w:hAnsi="Times New Roman" w:cs="Times New Roman"/>
          <w:szCs w:val="21"/>
        </w:rPr>
        <w:t>次，落在圆内</w:t>
      </w:r>
      <w:r w:rsidRPr="00483D57">
        <w:rPr>
          <w:rFonts w:ascii="Times New Roman" w:eastAsia="宋体" w:hAnsi="Times New Roman" w:cs="Times New Roman"/>
          <w:szCs w:val="21"/>
        </w:rPr>
        <w:t>M</w:t>
      </w:r>
      <w:r w:rsidRPr="00483D57">
        <w:rPr>
          <w:rFonts w:ascii="Times New Roman" w:eastAsia="宋体" w:hAnsi="Times New Roman" w:cs="Times New Roman"/>
          <w:szCs w:val="21"/>
        </w:rPr>
        <w:t>次，随着</w:t>
      </w:r>
      <w:r w:rsidRPr="00483D57">
        <w:rPr>
          <w:rFonts w:ascii="Times New Roman" w:eastAsia="宋体" w:hAnsi="Times New Roman" w:cs="Times New Roman"/>
          <w:szCs w:val="21"/>
        </w:rPr>
        <w:t>N</w:t>
      </w:r>
      <w:r w:rsidRPr="00483D57">
        <w:rPr>
          <w:rFonts w:ascii="Times New Roman" w:eastAsia="宋体" w:hAnsi="Times New Roman" w:cs="Times New Roman"/>
          <w:szCs w:val="21"/>
        </w:rPr>
        <w:t>的增大，</w:t>
      </w:r>
    </w:p>
    <w:p w14:paraId="33C0BE7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M/N</w:t>
      </w:r>
      <w:r w:rsidRPr="00483D57">
        <w:rPr>
          <w:rFonts w:ascii="Times New Roman" w:eastAsia="宋体" w:hAnsi="Times New Roman" w:cs="Times New Roman"/>
          <w:szCs w:val="21"/>
        </w:rPr>
        <w:t>约等于</w:t>
      </w:r>
      <w:r w:rsidRPr="00483D57">
        <w:rPr>
          <w:rFonts w:ascii="Times New Roman" w:eastAsia="宋体" w:hAnsi="Times New Roman" w:cs="Times New Roman"/>
          <w:szCs w:val="21"/>
        </w:rPr>
        <w:t>PI/4,</w:t>
      </w:r>
      <w:r w:rsidRPr="00483D57">
        <w:rPr>
          <w:rFonts w:ascii="Times New Roman" w:eastAsia="宋体" w:hAnsi="Times New Roman" w:cs="Times New Roman"/>
          <w:szCs w:val="21"/>
        </w:rPr>
        <w:t>即</w:t>
      </w:r>
      <w:r w:rsidRPr="00483D57">
        <w:rPr>
          <w:rFonts w:ascii="Times New Roman" w:eastAsia="宋体" w:hAnsi="Times New Roman" w:cs="Times New Roman"/>
          <w:szCs w:val="21"/>
        </w:rPr>
        <w:t>PI</w:t>
      </w:r>
      <w:r w:rsidRPr="00483D57">
        <w:rPr>
          <w:rFonts w:ascii="Times New Roman" w:eastAsia="宋体" w:hAnsi="Times New Roman" w:cs="Times New Roman"/>
          <w:szCs w:val="21"/>
        </w:rPr>
        <w:t>约等于</w:t>
      </w:r>
      <w:r w:rsidRPr="00483D57">
        <w:rPr>
          <w:rFonts w:ascii="Times New Roman" w:eastAsia="宋体" w:hAnsi="Times New Roman" w:cs="Times New Roman"/>
          <w:szCs w:val="21"/>
        </w:rPr>
        <w:t>4*M/N.</w:t>
      </w:r>
    </w:p>
    <w:p w14:paraId="0458C956" w14:textId="47410D27" w:rsidR="00483D57" w:rsidRDefault="00A7520B" w:rsidP="00483D5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5A25A86" wp14:editId="12026428">
            <wp:extent cx="5274310" cy="291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3270847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86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6</w:t>
      </w:r>
      <w:r w:rsidRPr="00483D57">
        <w:rPr>
          <w:rFonts w:ascii="Times New Roman" w:eastAsia="宋体" w:hAnsi="Times New Roman" w:cs="Times New Roman"/>
          <w:szCs w:val="21"/>
        </w:rPr>
        <w:t>．一个骰子</w:t>
      </w:r>
      <w:r w:rsidRPr="00483D57">
        <w:rPr>
          <w:rFonts w:ascii="Times New Roman" w:eastAsia="宋体" w:hAnsi="Times New Roman" w:cs="Times New Roman"/>
          <w:szCs w:val="21"/>
        </w:rPr>
        <w:t>(dice)</w:t>
      </w:r>
      <w:r w:rsidRPr="00483D57">
        <w:rPr>
          <w:rFonts w:ascii="Times New Roman" w:eastAsia="宋体" w:hAnsi="Times New Roman" w:cs="Times New Roman"/>
          <w:szCs w:val="21"/>
        </w:rPr>
        <w:t>有</w:t>
      </w:r>
      <w:r w:rsidRPr="00483D57">
        <w:rPr>
          <w:rFonts w:ascii="Times New Roman" w:eastAsia="宋体" w:hAnsi="Times New Roman" w:cs="Times New Roman"/>
          <w:szCs w:val="21"/>
        </w:rPr>
        <w:t>6</w:t>
      </w:r>
      <w:r w:rsidRPr="00483D57">
        <w:rPr>
          <w:rFonts w:ascii="Times New Roman" w:eastAsia="宋体" w:hAnsi="Times New Roman" w:cs="Times New Roman"/>
          <w:szCs w:val="21"/>
        </w:rPr>
        <w:t>个面，各面的点数分别为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2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3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4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5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6</w:t>
      </w:r>
      <w:r w:rsidRPr="00483D57">
        <w:rPr>
          <w:rFonts w:ascii="Times New Roman" w:eastAsia="宋体" w:hAnsi="Times New Roman" w:cs="Times New Roman"/>
          <w:szCs w:val="21"/>
        </w:rPr>
        <w:t>，但各面之间的相对位置是固定的。</w:t>
      </w:r>
    </w:p>
    <w:p w14:paraId="29ED14E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proofErr w:type="gramStart"/>
      <w:r w:rsidRPr="00483D57">
        <w:rPr>
          <w:rFonts w:ascii="Times New Roman" w:eastAsia="宋体" w:hAnsi="Times New Roman" w:cs="Times New Roman"/>
          <w:szCs w:val="21"/>
        </w:rPr>
        <w:t>请实现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Dice</w:t>
      </w:r>
      <w:r w:rsidRPr="00483D57">
        <w:rPr>
          <w:rFonts w:ascii="Times New Roman" w:eastAsia="宋体" w:hAnsi="Times New Roman" w:cs="Times New Roman"/>
          <w:szCs w:val="21"/>
        </w:rPr>
        <w:t>类，其主要完成</w:t>
      </w:r>
    </w:p>
    <w:p w14:paraId="0746F08E" w14:textId="305BC4F8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1) </w:t>
      </w:r>
      <w:r w:rsidRPr="00483D57">
        <w:rPr>
          <w:rFonts w:ascii="Times New Roman" w:eastAsia="宋体" w:hAnsi="Times New Roman" w:cs="Times New Roman"/>
          <w:szCs w:val="21"/>
        </w:rPr>
        <w:t>模拟掷骰子过程（</w:t>
      </w:r>
      <w:r w:rsidRPr="00483D57">
        <w:rPr>
          <w:rFonts w:ascii="Times New Roman" w:eastAsia="宋体" w:hAnsi="Times New Roman" w:cs="Times New Roman"/>
          <w:szCs w:val="21"/>
        </w:rPr>
        <w:t>Cast</w:t>
      </w:r>
      <w:r w:rsidRPr="00483D57">
        <w:rPr>
          <w:rFonts w:ascii="Times New Roman" w:eastAsia="宋体" w:hAnsi="Times New Roman" w:cs="Times New Roman"/>
          <w:szCs w:val="21"/>
        </w:rPr>
        <w:t>），并返回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掷得</w:t>
      </w:r>
      <w:r w:rsidR="009902B5">
        <w:rPr>
          <w:rFonts w:ascii="Times New Roman" w:eastAsia="宋体" w:hAnsi="Times New Roman" w:cs="Times New Roman" w:hint="eastAsia"/>
          <w:szCs w:val="21"/>
        </w:rPr>
        <w:t>到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点数；</w:t>
      </w:r>
    </w:p>
    <w:p w14:paraId="478731E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2</w:t>
      </w:r>
      <w:r w:rsidRPr="00483D57">
        <w:rPr>
          <w:rFonts w:ascii="Times New Roman" w:eastAsia="宋体" w:hAnsi="Times New Roman" w:cs="Times New Roman"/>
          <w:szCs w:val="21"/>
        </w:rPr>
        <w:t>）报告当前各面的点数。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</w:p>
    <w:p w14:paraId="28916AB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3) </w:t>
      </w:r>
      <w:r w:rsidRPr="00483D57">
        <w:rPr>
          <w:rFonts w:ascii="Times New Roman" w:eastAsia="宋体" w:hAnsi="Times New Roman" w:cs="Times New Roman"/>
          <w:szCs w:val="21"/>
        </w:rPr>
        <w:t>模拟一次掷两个或多个骰子，并返回得到的总点数。</w:t>
      </w:r>
    </w:p>
    <w:p w14:paraId="1E53CD9E" w14:textId="6DB7D07C" w:rsidR="00037FA9" w:rsidRDefault="00483D57" w:rsidP="00483D57">
      <w:pPr>
        <w:rPr>
          <w:rFonts w:hint="eastAsia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>实现该类时，取得随机数可使用系统函数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>rand</w:t>
      </w:r>
      <w:r w:rsidRPr="00483D57">
        <w:rPr>
          <w:rFonts w:ascii="Times New Roman" w:eastAsia="宋体" w:hAnsi="Times New Roman" w:cs="Times New Roman"/>
          <w:szCs w:val="21"/>
        </w:rPr>
        <w:t>，也可使用上例中的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</w:t>
      </w:r>
      <w:r>
        <w:t>。</w:t>
      </w:r>
    </w:p>
    <w:sectPr w:rsidR="0003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9958D" w14:textId="77777777" w:rsidR="00232101" w:rsidRDefault="00232101" w:rsidP="00410779">
      <w:pPr>
        <w:rPr>
          <w:rFonts w:hint="eastAsia"/>
        </w:rPr>
      </w:pPr>
      <w:r>
        <w:separator/>
      </w:r>
    </w:p>
  </w:endnote>
  <w:endnote w:type="continuationSeparator" w:id="0">
    <w:p w14:paraId="0E2E1AF4" w14:textId="77777777" w:rsidR="00232101" w:rsidRDefault="00232101" w:rsidP="004107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376F" w14:textId="77777777" w:rsidR="00232101" w:rsidRDefault="00232101" w:rsidP="00410779">
      <w:pPr>
        <w:rPr>
          <w:rFonts w:hint="eastAsia"/>
        </w:rPr>
      </w:pPr>
      <w:r>
        <w:separator/>
      </w:r>
    </w:p>
  </w:footnote>
  <w:footnote w:type="continuationSeparator" w:id="0">
    <w:p w14:paraId="5B702760" w14:textId="77777777" w:rsidR="00232101" w:rsidRDefault="00232101" w:rsidP="0041077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A9"/>
    <w:rsid w:val="00037FA9"/>
    <w:rsid w:val="00232101"/>
    <w:rsid w:val="0029339C"/>
    <w:rsid w:val="002B3F73"/>
    <w:rsid w:val="002D0A96"/>
    <w:rsid w:val="00387021"/>
    <w:rsid w:val="00410779"/>
    <w:rsid w:val="00483D57"/>
    <w:rsid w:val="004E6442"/>
    <w:rsid w:val="00511F0B"/>
    <w:rsid w:val="00515019"/>
    <w:rsid w:val="00582E29"/>
    <w:rsid w:val="00786326"/>
    <w:rsid w:val="00852A08"/>
    <w:rsid w:val="009347A8"/>
    <w:rsid w:val="009902B5"/>
    <w:rsid w:val="00A26D5C"/>
    <w:rsid w:val="00A7520B"/>
    <w:rsid w:val="00B20A90"/>
    <w:rsid w:val="00CD38F2"/>
    <w:rsid w:val="00E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6DC3A"/>
  <w15:chartTrackingRefBased/>
  <w15:docId w15:val="{A4F34639-3321-4EE6-B464-B10C894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吉林大学</dc:creator>
  <cp:keywords/>
  <dc:description/>
  <cp:lastModifiedBy>jlu</cp:lastModifiedBy>
  <cp:revision>2</cp:revision>
  <dcterms:created xsi:type="dcterms:W3CDTF">2025-04-22T05:36:00Z</dcterms:created>
  <dcterms:modified xsi:type="dcterms:W3CDTF">2025-04-22T05:36:00Z</dcterms:modified>
</cp:coreProperties>
</file>