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40"/>
          <w:szCs w:val="40"/>
        </w:rPr>
        <w:t>Testing</w:t>
      </w:r>
      <w:r>
        <w:rPr/>
        <w:br/>
        <w:br/>
      </w:r>
      <w:r>
        <w:rPr>
          <w:b/>
          <w:bCs/>
        </w:rPr>
        <w:t>LED Lighting 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Check all leds light up when 5 V applied to inputs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Input-Output Current Transfer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check 24 V output switches on and off as expected with appropriate 5 V applied to each corresponding terminal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 Shorts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check there are no short circuits on the board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LibreOffice/7.6.0.3$Windows_X86_64 LibreOffice_project/69edd8b8ebc41d00b4de3915dc82f8f0fc3b6265</Application>
  <AppVersion>15.0000</AppVersion>
  <Pages>1</Pages>
  <Words>48</Words>
  <Characters>224</Characters>
  <CharactersWithSpaces>267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2024-07-23T22:13:54Z</dcterms:created>
  <dc:creator/>
  <dc:description/>
  <dc:language>en-GB</dc:language>
  <cp:lastModifiedBy/>
  <dcterms:modified xsi:type="dcterms:W3CDTF">2024-07-23T22:17:15Z</dcterms:modified>
  <cp:revision>2</cp:revision>
  <dc:subject/>
  <dc:title/>
</cp:coreProperties>
</file>