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DFE" w:rsidRPr="00C24DFE" w:rsidRDefault="00C24DFE" w:rsidP="00C24DFE">
      <w:pPr>
        <w:widowControl/>
        <w:spacing w:line="360" w:lineRule="auto"/>
        <w:jc w:val="center"/>
        <w:rPr>
          <w:rFonts w:ascii="Times New Roman" w:hAnsi="Times New Roman" w:cs="Times New Roman"/>
          <w:kern w:val="0"/>
          <w:sz w:val="32"/>
          <w:szCs w:val="32"/>
        </w:rPr>
      </w:pPr>
      <w:bookmarkStart w:id="0" w:name="_GoBack"/>
      <w:bookmarkEnd w:id="0"/>
      <w:r w:rsidRPr="00C24DFE">
        <w:rPr>
          <w:rFonts w:ascii="Times New Roman" w:hAnsi="Times New Roman" w:cs="Times New Roman"/>
          <w:b/>
          <w:bCs/>
          <w:kern w:val="0"/>
          <w:sz w:val="32"/>
          <w:szCs w:val="32"/>
        </w:rPr>
        <w:t>It’s party time!</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只有生日、婚礼才能举行聚会吗？当然不是。一起来了解一下这些五花八门的聚会吧！</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Friends, music, food and fun ... these are the main ingredients (</w:t>
      </w:r>
      <w:r w:rsidRPr="00C24DFE">
        <w:rPr>
          <w:rFonts w:ascii="Times New Roman" w:hAnsi="Times New Roman" w:cs="Times New Roman"/>
          <w:kern w:val="0"/>
          <w:sz w:val="24"/>
          <w:szCs w:val="24"/>
        </w:rPr>
        <w:t>主要要素</w:t>
      </w:r>
      <w:r w:rsidRPr="00C24DFE">
        <w:rPr>
          <w:rFonts w:ascii="Times New Roman" w:hAnsi="Times New Roman" w:cs="Times New Roman"/>
          <w:kern w:val="0"/>
          <w:sz w:val="24"/>
          <w:szCs w:val="24"/>
        </w:rPr>
        <w:t xml:space="preserve">) of a good party! Today we're going to “celebrate” some different kinds of parties. </w:t>
      </w:r>
    </w:p>
    <w:p w:rsidR="00C24DFE" w:rsidRPr="00C24DFE" w:rsidRDefault="00C24DFE" w:rsidP="00C24DFE">
      <w:pPr>
        <w:widowControl/>
        <w:spacing w:line="360" w:lineRule="auto"/>
        <w:jc w:val="left"/>
        <w:rPr>
          <w:rFonts w:ascii="Times New Roman" w:hAnsi="Times New Roman" w:cs="Times New Roman"/>
          <w:kern w:val="0"/>
          <w:sz w:val="24"/>
          <w:szCs w:val="24"/>
        </w:rPr>
      </w:pPr>
      <w:r w:rsidRPr="00C24DFE">
        <w:rPr>
          <w:rFonts w:ascii="Times New Roman" w:hAnsi="Times New Roman" w:cs="Times New Roman"/>
          <w:b/>
          <w:bCs/>
          <w:kern w:val="0"/>
          <w:sz w:val="24"/>
          <w:szCs w:val="24"/>
        </w:rPr>
        <w:t xml:space="preserve">Housewarming party </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When you move into a new house or apartment, you hold a housewarming party to celebrate your new home and show it to your friends.</w:t>
      </w:r>
    </w:p>
    <w:p w:rsidR="00C24DFE" w:rsidRPr="00C24DFE" w:rsidRDefault="00C24DFE" w:rsidP="00C24DFE">
      <w:pPr>
        <w:widowControl/>
        <w:spacing w:line="360" w:lineRule="auto"/>
        <w:jc w:val="left"/>
        <w:rPr>
          <w:rFonts w:ascii="Times New Roman" w:hAnsi="Times New Roman" w:cs="Times New Roman"/>
          <w:kern w:val="0"/>
          <w:sz w:val="24"/>
          <w:szCs w:val="24"/>
        </w:rPr>
      </w:pPr>
      <w:r w:rsidRPr="00C24DFE">
        <w:rPr>
          <w:rFonts w:ascii="Times New Roman" w:hAnsi="Times New Roman" w:cs="Times New Roman"/>
          <w:b/>
          <w:bCs/>
          <w:kern w:val="0"/>
          <w:sz w:val="24"/>
          <w:szCs w:val="24"/>
        </w:rPr>
        <w:t>Surprise party</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 xml:space="preserve">Usually people hold this kind of party for family or friends. The person doesn't know about the party. The other people usually arrive some time before, and when the person walks in, everyone says “Surprise!” </w:t>
      </w:r>
    </w:p>
    <w:p w:rsidR="00C24DFE" w:rsidRPr="00C24DFE" w:rsidRDefault="00C24DFE" w:rsidP="00C24DFE">
      <w:pPr>
        <w:widowControl/>
        <w:spacing w:line="360" w:lineRule="auto"/>
        <w:jc w:val="left"/>
        <w:rPr>
          <w:rFonts w:ascii="Times New Roman" w:hAnsi="Times New Roman" w:cs="Times New Roman"/>
          <w:kern w:val="0"/>
          <w:sz w:val="24"/>
          <w:szCs w:val="24"/>
        </w:rPr>
      </w:pPr>
      <w:r w:rsidRPr="00C24DFE">
        <w:rPr>
          <w:rFonts w:ascii="Times New Roman" w:hAnsi="Times New Roman" w:cs="Times New Roman"/>
          <w:b/>
          <w:bCs/>
          <w:kern w:val="0"/>
          <w:sz w:val="24"/>
          <w:szCs w:val="24"/>
        </w:rPr>
        <w:t>Going</w:t>
      </w:r>
      <w:r w:rsidRPr="00C24DFE">
        <w:rPr>
          <w:rFonts w:ascii="MS Gothic" w:eastAsia="MS Gothic" w:hAnsi="MS Gothic" w:cs="MS Gothic" w:hint="eastAsia"/>
          <w:b/>
          <w:bCs/>
          <w:kern w:val="0"/>
          <w:sz w:val="24"/>
          <w:szCs w:val="24"/>
        </w:rPr>
        <w:t>⁃</w:t>
      </w:r>
      <w:r w:rsidRPr="00C24DFE">
        <w:rPr>
          <w:rFonts w:ascii="Times New Roman" w:hAnsi="Times New Roman" w:cs="Times New Roman"/>
          <w:b/>
          <w:bCs/>
          <w:kern w:val="0"/>
          <w:sz w:val="24"/>
          <w:szCs w:val="24"/>
        </w:rPr>
        <w:t>away party</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You hold a going-away party when you are going on a long vacation, moving away, etc. It is a great way to say goodbye to the people you love.</w:t>
      </w:r>
    </w:p>
    <w:p w:rsidR="00C24DFE" w:rsidRPr="00C24DFE" w:rsidRDefault="00C24DFE" w:rsidP="00C24DFE">
      <w:pPr>
        <w:widowControl/>
        <w:spacing w:line="360" w:lineRule="auto"/>
        <w:jc w:val="left"/>
        <w:rPr>
          <w:rFonts w:ascii="Times New Roman" w:hAnsi="Times New Roman" w:cs="Times New Roman"/>
          <w:kern w:val="0"/>
          <w:sz w:val="24"/>
          <w:szCs w:val="24"/>
        </w:rPr>
      </w:pPr>
      <w:r w:rsidRPr="00C24DFE">
        <w:rPr>
          <w:rFonts w:ascii="Times New Roman" w:hAnsi="Times New Roman" w:cs="Times New Roman"/>
          <w:b/>
          <w:bCs/>
          <w:kern w:val="0"/>
          <w:sz w:val="24"/>
          <w:szCs w:val="24"/>
        </w:rPr>
        <w:t xml:space="preserve">Baby shower </w:t>
      </w:r>
    </w:p>
    <w:p w:rsidR="00C24DFE" w:rsidRPr="00C24DFE" w:rsidRDefault="00C24DFE" w:rsidP="00C24DFE">
      <w:pPr>
        <w:widowControl/>
        <w:spacing w:line="360" w:lineRule="auto"/>
        <w:ind w:firstLine="420"/>
        <w:jc w:val="left"/>
        <w:rPr>
          <w:rFonts w:ascii="Times New Roman" w:hAnsi="Times New Roman" w:cs="Times New Roman"/>
          <w:kern w:val="0"/>
          <w:sz w:val="24"/>
          <w:szCs w:val="24"/>
        </w:rPr>
      </w:pPr>
      <w:r w:rsidRPr="00C24DFE">
        <w:rPr>
          <w:rFonts w:ascii="Times New Roman" w:hAnsi="Times New Roman" w:cs="Times New Roman"/>
          <w:kern w:val="0"/>
          <w:sz w:val="24"/>
          <w:szCs w:val="24"/>
        </w:rPr>
        <w:t>Usually this kind of party is not long before the birth of a woman's first baby. People (usually women) come to  the  party  to  share  (</w:t>
      </w:r>
      <w:r w:rsidRPr="00C24DFE">
        <w:rPr>
          <w:rFonts w:ascii="Times New Roman" w:hAnsi="Times New Roman" w:cs="Times New Roman"/>
          <w:kern w:val="0"/>
          <w:sz w:val="24"/>
          <w:szCs w:val="24"/>
        </w:rPr>
        <w:t>分享</w:t>
      </w:r>
      <w:r w:rsidRPr="00C24DFE">
        <w:rPr>
          <w:rFonts w:ascii="Times New Roman" w:hAnsi="Times New Roman" w:cs="Times New Roman"/>
          <w:kern w:val="0"/>
          <w:sz w:val="24"/>
          <w:szCs w:val="24"/>
        </w:rPr>
        <w:t>)  their experience (</w:t>
      </w:r>
      <w:r w:rsidRPr="00C24DFE">
        <w:rPr>
          <w:rFonts w:ascii="Times New Roman" w:hAnsi="Times New Roman" w:cs="Times New Roman"/>
          <w:kern w:val="0"/>
          <w:sz w:val="24"/>
          <w:szCs w:val="24"/>
        </w:rPr>
        <w:t>经验</w:t>
      </w:r>
      <w:r w:rsidRPr="00C24DFE">
        <w:rPr>
          <w:rFonts w:ascii="Times New Roman" w:hAnsi="Times New Roman" w:cs="Times New Roman"/>
          <w:kern w:val="0"/>
          <w:sz w:val="24"/>
          <w:szCs w:val="24"/>
        </w:rPr>
        <w:t xml:space="preserve">) with the new mother. They also give gifts to the coming baby. </w:t>
      </w:r>
    </w:p>
    <w:p w:rsidR="007426B0" w:rsidRPr="00C24DFE" w:rsidRDefault="007426B0" w:rsidP="00C24DFE">
      <w:pPr>
        <w:spacing w:line="360" w:lineRule="auto"/>
        <w:rPr>
          <w:rFonts w:ascii="Times New Roman" w:hAnsi="Times New Roman" w:cs="Times New Roman"/>
        </w:rPr>
      </w:pPr>
    </w:p>
    <w:sectPr w:rsidR="007426B0" w:rsidRPr="00C24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5E"/>
    <w:rsid w:val="0025718F"/>
    <w:rsid w:val="00310B5E"/>
    <w:rsid w:val="007426B0"/>
    <w:rsid w:val="00C2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9BB69-5B16-4514-9951-30179950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4</cp:revision>
  <dcterms:created xsi:type="dcterms:W3CDTF">2020-09-15T07:21:00Z</dcterms:created>
  <dcterms:modified xsi:type="dcterms:W3CDTF">2021-07-22T07:40:00Z</dcterms:modified>
</cp:coreProperties>
</file>