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60" w:line="276" w:lineRule="auto"/>
        <w:ind w:left="2260" w:right="2267" w:firstLine="0"/>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u w:val="single"/>
          <w:rtl w:val="0"/>
        </w:rPr>
        <w:t xml:space="preserve"> MaRS Recruitment</w:t>
      </w:r>
      <w:r w:rsidDel="00000000" w:rsidR="00000000" w:rsidRPr="00000000">
        <w:rPr>
          <w:rFonts w:ascii="Times New Roman" w:cs="Times New Roman" w:eastAsia="Times New Roman" w:hAnsi="Times New Roman"/>
          <w:b w:val="1"/>
          <w:bCs w:val="1"/>
          <w:sz w:val="56"/>
          <w:szCs w:val="56"/>
          <w:rtl w:val="0"/>
        </w:rPr>
        <w:t xml:space="preserve"> Task #0 Exploration Task</w:t>
      </w:r>
    </w:p>
    <w:p w:rsidR="00000000" w:rsidDel="00000000" w:rsidP="00000000" w:rsidRDefault="00000000" w:rsidRPr="00000000" w14:paraId="00000002">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before="4" w:line="240" w:lineRule="auto"/>
        <w:rPr>
          <w:rFonts w:ascii="Times New Roman" w:cs="Times New Roman" w:eastAsia="Times New Roman" w:hAnsi="Times New Roman"/>
          <w:b w:val="1"/>
          <w:bCs w:val="1"/>
          <w:sz w:val="20"/>
          <w:szCs w:val="20"/>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1509711</wp:posOffset>
            </wp:positionH>
            <wp:positionV relativeFrom="paragraph">
              <wp:posOffset>164356</wp:posOffset>
            </wp:positionV>
            <wp:extent cx="2894933" cy="2574321"/>
            <wp:effectExtent b="0" l="0" r="0" t="0"/>
            <wp:wrapTopAndBottom distB="0" dist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94933" cy="2574321"/>
                    </a:xfrm>
                    <a:prstGeom prst="rect"/>
                    <a:ln/>
                  </pic:spPr>
                </pic:pic>
              </a:graphicData>
            </a:graphic>
          </wp:anchor>
        </w:drawing>
      </w:r>
    </w:p>
    <w:p w:rsidR="00000000" w:rsidDel="00000000" w:rsidP="00000000" w:rsidRDefault="00000000" w:rsidRPr="00000000" w14:paraId="0000000F">
      <w:pPr>
        <w:pStyle w:val="Heading1"/>
        <w:keepNext w:val="0"/>
        <w:keepLines w:val="0"/>
        <w:widowControl w:val="0"/>
        <w:spacing w:after="0" w:before="80" w:line="240" w:lineRule="auto"/>
        <w:rPr>
          <w:b w:val="1"/>
          <w:bCs w:val="1"/>
          <w:sz w:val="30"/>
          <w:szCs w:val="30"/>
        </w:rPr>
      </w:pPr>
      <w:r w:rsidDel="00000000" w:rsidR="00000000" w:rsidRPr="00000000">
        <w:rPr>
          <w:b w:val="1"/>
          <w:bCs w:val="1"/>
          <w:sz w:val="30"/>
          <w:szCs w:val="30"/>
          <w:rtl w:val="0"/>
        </w:rPr>
        <w:t xml:space="preserve">Rules and Regulations:-</w:t>
      </w:r>
    </w:p>
    <w:p w:rsidR="00000000" w:rsidDel="00000000" w:rsidP="00000000" w:rsidRDefault="00000000" w:rsidRPr="00000000" w14:paraId="00000010">
      <w:pPr>
        <w:widowControl w:val="0"/>
        <w:tabs>
          <w:tab w:val="left" w:leader="none" w:pos="242"/>
        </w:tabs>
        <w:spacing w:before="230" w:line="240" w:lineRule="auto"/>
        <w:ind w:right="58"/>
        <w:rPr/>
      </w:pPr>
      <w:r w:rsidDel="00000000" w:rsidR="00000000" w:rsidRPr="00000000">
        <w:rPr>
          <w:b w:val="1"/>
          <w:bCs w:val="1"/>
          <w:rtl w:val="0"/>
        </w:rPr>
        <w:t xml:space="preserve">1</w:t>
      </w:r>
      <w:r w:rsidDel="00000000" w:rsidR="00000000" w:rsidRPr="00000000">
        <w:rPr>
          <w:rtl w:val="0"/>
        </w:rPr>
        <w:t xml:space="preserve">. You are advised to familiarize yourself with </w:t>
      </w:r>
      <w:r w:rsidDel="00000000" w:rsidR="00000000" w:rsidRPr="00000000">
        <w:rPr>
          <w:b w:val="1"/>
          <w:bCs w:val="1"/>
          <w:rtl w:val="0"/>
        </w:rPr>
        <w:t xml:space="preserve">each subsystem </w:t>
      </w:r>
      <w:r w:rsidDel="00000000" w:rsidR="00000000" w:rsidRPr="00000000">
        <w:rPr>
          <w:rtl w:val="0"/>
        </w:rPr>
        <w:t xml:space="preserve">and give a </w:t>
      </w:r>
      <w:r w:rsidDel="00000000" w:rsidR="00000000" w:rsidRPr="00000000">
        <w:rPr>
          <w:b w:val="1"/>
          <w:bCs w:val="1"/>
          <w:rtl w:val="0"/>
        </w:rPr>
        <w:t xml:space="preserve">brief about your </w:t>
        <w:tab/>
        <w:t xml:space="preserve">understanding </w:t>
      </w:r>
      <w:r w:rsidDel="00000000" w:rsidR="00000000" w:rsidRPr="00000000">
        <w:rPr>
          <w:rtl w:val="0"/>
        </w:rPr>
        <w:t xml:space="preserve">of them, consult any website for resources or AI tools but develop your own </w:t>
        <w:tab/>
        <w:t xml:space="preserve">unique understatement. Below we gave a brief description of all the subsystems you can use </w:t>
        <w:tab/>
        <w:t xml:space="preserve">as a reference.</w:t>
      </w:r>
    </w:p>
    <w:p w:rsidR="00000000" w:rsidDel="00000000" w:rsidP="00000000" w:rsidRDefault="00000000" w:rsidRPr="00000000" w14:paraId="00000011">
      <w:pPr>
        <w:widowControl w:val="0"/>
        <w:tabs>
          <w:tab w:val="left" w:leader="none" w:pos="242"/>
        </w:tabs>
        <w:spacing w:before="253" w:line="240" w:lineRule="auto"/>
        <w:ind w:right="426"/>
        <w:jc w:val="both"/>
        <w:rPr/>
      </w:pPr>
      <w:r w:rsidDel="00000000" w:rsidR="00000000" w:rsidRPr="00000000">
        <w:rPr>
          <w:b w:val="1"/>
          <w:bCs w:val="1"/>
          <w:rtl w:val="0"/>
        </w:rPr>
        <w:t xml:space="preserve">2. Give a detailed description of any one subsystem of your choice </w:t>
      </w:r>
      <w:r w:rsidDel="00000000" w:rsidR="00000000" w:rsidRPr="00000000">
        <w:rPr>
          <w:rtl w:val="0"/>
        </w:rPr>
        <w:t xml:space="preserve">that fascinates you, </w:t>
        <w:tab/>
        <w:t xml:space="preserve">describe its functionality, its interactions with other subsystems, etc. Rest other </w:t>
        <w:tab/>
        <w:tab/>
        <w:t xml:space="preserve">subsystems’ description need not be as detailed.</w:t>
      </w:r>
    </w:p>
    <w:p w:rsidR="00000000" w:rsidDel="00000000" w:rsidP="00000000" w:rsidRDefault="00000000" w:rsidRPr="00000000" w14:paraId="00000012">
      <w:pPr>
        <w:widowControl w:val="0"/>
        <w:tabs>
          <w:tab w:val="left" w:leader="none" w:pos="242"/>
        </w:tabs>
        <w:spacing w:before="253" w:line="240" w:lineRule="auto"/>
        <w:ind w:right="292"/>
        <w:rPr/>
      </w:pPr>
      <w:r w:rsidDel="00000000" w:rsidR="00000000" w:rsidRPr="00000000">
        <w:rPr>
          <w:b w:val="1"/>
          <w:bCs w:val="1"/>
          <w:rtl w:val="0"/>
        </w:rPr>
        <w:t xml:space="preserve">3. </w:t>
      </w:r>
      <w:r w:rsidDel="00000000" w:rsidR="00000000" w:rsidRPr="00000000">
        <w:rPr>
          <w:rtl w:val="0"/>
        </w:rPr>
        <w:t xml:space="preserve">Consider the </w:t>
      </w:r>
      <w:r w:rsidDel="00000000" w:rsidR="00000000" w:rsidRPr="00000000">
        <w:rPr>
          <w:b w:val="1"/>
          <w:bCs w:val="1"/>
          <w:rtl w:val="0"/>
        </w:rPr>
        <w:t xml:space="preserve">potential problems that might arise in the subsystem of your choice </w:t>
      </w:r>
      <w:r w:rsidDel="00000000" w:rsidR="00000000" w:rsidRPr="00000000">
        <w:rPr>
          <w:rtl w:val="0"/>
        </w:rPr>
        <w:t xml:space="preserve">and </w:t>
        <w:tab/>
        <w:t xml:space="preserve">propose solutions for them.</w:t>
      </w:r>
    </w:p>
    <w:p w:rsidR="00000000" w:rsidDel="00000000" w:rsidP="00000000" w:rsidRDefault="00000000" w:rsidRPr="00000000" w14:paraId="00000013">
      <w:pPr>
        <w:widowControl w:val="0"/>
        <w:tabs>
          <w:tab w:val="left" w:leader="none" w:pos="242"/>
        </w:tabs>
        <w:spacing w:before="253" w:line="240" w:lineRule="auto"/>
        <w:ind w:right="13"/>
        <w:rPr/>
      </w:pPr>
      <w:r w:rsidDel="00000000" w:rsidR="00000000" w:rsidRPr="00000000">
        <w:rPr>
          <w:b w:val="1"/>
          <w:bCs w:val="1"/>
          <w:rtl w:val="0"/>
        </w:rPr>
        <w:t xml:space="preserve">4. </w:t>
      </w:r>
      <w:r w:rsidDel="00000000" w:rsidR="00000000" w:rsidRPr="00000000">
        <w:rPr>
          <w:rtl w:val="0"/>
        </w:rPr>
        <w:t xml:space="preserve">We encourage you to understand each subsystem, its functionality and the type of work </w:t>
        <w:tab/>
        <w:t xml:space="preserve">being done on the rover in relation to it. Any </w:t>
      </w:r>
      <w:r w:rsidDel="00000000" w:rsidR="00000000" w:rsidRPr="00000000">
        <w:rPr>
          <w:b w:val="1"/>
          <w:bCs w:val="1"/>
          <w:rtl w:val="0"/>
        </w:rPr>
        <w:t xml:space="preserve">unique ideas </w:t>
      </w:r>
      <w:r w:rsidDel="00000000" w:rsidR="00000000" w:rsidRPr="00000000">
        <w:rPr>
          <w:rtl w:val="0"/>
        </w:rPr>
        <w:t xml:space="preserve">if you guys have in order to </w:t>
        <w:tab/>
        <w:t xml:space="preserve">achieve the </w:t>
        <w:tab/>
        <w:t xml:space="preserve">requirements are very much appreciated.</w:t>
      </w:r>
    </w:p>
    <w:p w:rsidR="00000000" w:rsidDel="00000000" w:rsidP="00000000" w:rsidRDefault="00000000" w:rsidRPr="00000000" w14:paraId="00000014">
      <w:pPr>
        <w:pStyle w:val="Heading3"/>
        <w:keepNext w:val="0"/>
        <w:keepLines w:val="0"/>
        <w:widowControl w:val="0"/>
        <w:tabs>
          <w:tab w:val="left" w:leader="none" w:pos="242"/>
        </w:tabs>
        <w:spacing w:after="0" w:before="253" w:line="240" w:lineRule="auto"/>
        <w:ind w:right="239"/>
        <w:rPr>
          <w:color w:val="000000"/>
          <w:sz w:val="22"/>
          <w:szCs w:val="22"/>
        </w:rPr>
      </w:pPr>
      <w:r w:rsidDel="00000000" w:rsidR="00000000" w:rsidRPr="00000000">
        <w:rPr>
          <w:b w:val="1"/>
          <w:bCs w:val="1"/>
          <w:color w:val="000000"/>
          <w:sz w:val="22"/>
          <w:szCs w:val="22"/>
          <w:rtl w:val="0"/>
        </w:rPr>
        <w:t xml:space="preserve">5. </w:t>
      </w:r>
      <w:r w:rsidDel="00000000" w:rsidR="00000000" w:rsidRPr="00000000">
        <w:rPr>
          <w:color w:val="000000"/>
          <w:sz w:val="22"/>
          <w:szCs w:val="22"/>
          <w:rtl w:val="0"/>
        </w:rPr>
        <w:t xml:space="preserve">You can include the </w:t>
      </w:r>
      <w:r w:rsidDel="00000000" w:rsidR="00000000" w:rsidRPr="00000000">
        <w:rPr>
          <w:b w:val="1"/>
          <w:bCs w:val="1"/>
          <w:color w:val="000000"/>
          <w:sz w:val="22"/>
          <w:szCs w:val="22"/>
          <w:rtl w:val="0"/>
        </w:rPr>
        <w:t xml:space="preserve">workflow within and between subsystems</w:t>
      </w:r>
      <w:r w:rsidDel="00000000" w:rsidR="00000000" w:rsidRPr="00000000">
        <w:rPr>
          <w:color w:val="000000"/>
          <w:sz w:val="22"/>
          <w:szCs w:val="22"/>
          <w:rtl w:val="0"/>
        </w:rPr>
        <w:t xml:space="preserve">(How each subsystem </w:t>
        <w:tab/>
        <w:t xml:space="preserve">is communicating with others to meet the task requirements. Tip - You can show a </w:t>
        <w:tab/>
        <w:t xml:space="preserve">         </w:t>
        <w:tab/>
        <w:t xml:space="preserve">flowchart ).</w:t>
      </w:r>
    </w:p>
    <w:p w:rsidR="00000000" w:rsidDel="00000000" w:rsidP="00000000" w:rsidRDefault="00000000" w:rsidRPr="00000000" w14:paraId="00000015">
      <w:pPr>
        <w:widowControl w:val="0"/>
        <w:tabs>
          <w:tab w:val="left" w:leader="none" w:pos="242"/>
        </w:tabs>
        <w:spacing w:before="253" w:line="240" w:lineRule="auto"/>
        <w:rPr/>
      </w:pPr>
      <w:r w:rsidDel="00000000" w:rsidR="00000000" w:rsidRPr="00000000">
        <w:rPr>
          <w:b w:val="1"/>
          <w:bCs w:val="1"/>
          <w:rtl w:val="0"/>
        </w:rPr>
        <w:t xml:space="preserve">6. </w:t>
      </w:r>
      <w:r w:rsidDel="00000000" w:rsidR="00000000" w:rsidRPr="00000000">
        <w:rPr>
          <w:rtl w:val="0"/>
        </w:rPr>
        <w:t xml:space="preserve">Your designs and information </w:t>
      </w:r>
      <w:r w:rsidDel="00000000" w:rsidR="00000000" w:rsidRPr="00000000">
        <w:rPr>
          <w:b w:val="1"/>
          <w:bCs w:val="1"/>
          <w:rtl w:val="0"/>
        </w:rPr>
        <w:t xml:space="preserve">presentation skills </w:t>
      </w:r>
      <w:r w:rsidDel="00000000" w:rsidR="00000000" w:rsidRPr="00000000">
        <w:rPr>
          <w:rtl w:val="0"/>
        </w:rPr>
        <w:t xml:space="preserve">are valued and subject to additional marks.</w:t>
      </w:r>
    </w:p>
    <w:p w:rsidR="00000000" w:rsidDel="00000000" w:rsidP="00000000" w:rsidRDefault="00000000" w:rsidRPr="00000000" w14:paraId="00000016">
      <w:pPr>
        <w:widowControl w:val="0"/>
        <w:tabs>
          <w:tab w:val="left" w:leader="none" w:pos="242"/>
        </w:tabs>
        <w:spacing w:before="253" w:line="240" w:lineRule="auto"/>
        <w:ind w:right="632"/>
        <w:rPr/>
      </w:pPr>
      <w:r w:rsidDel="00000000" w:rsidR="00000000" w:rsidRPr="00000000">
        <w:rPr>
          <w:b w:val="1"/>
          <w:bCs w:val="1"/>
          <w:rtl w:val="0"/>
        </w:rPr>
        <w:t xml:space="preserve">7. </w:t>
      </w:r>
      <w:r w:rsidDel="00000000" w:rsidR="00000000" w:rsidRPr="00000000">
        <w:rPr>
          <w:rtl w:val="0"/>
        </w:rPr>
        <w:t xml:space="preserve">This documentation can be done in any form like word document,presentation, physical </w:t>
        <w:tab/>
        <w:t xml:space="preserve">submission or any other means.</w:t>
      </w:r>
    </w:p>
    <w:p w:rsidR="00000000" w:rsidDel="00000000" w:rsidP="00000000" w:rsidRDefault="00000000" w:rsidRPr="00000000" w14:paraId="00000017">
      <w:pPr>
        <w:widowControl w:val="0"/>
        <w:tabs>
          <w:tab w:val="left" w:leader="none" w:pos="242"/>
        </w:tabs>
        <w:spacing w:before="253" w:line="240" w:lineRule="auto"/>
        <w:ind w:right="632"/>
        <w:rPr/>
      </w:pPr>
      <w:r w:rsidDel="00000000" w:rsidR="00000000" w:rsidRPr="00000000">
        <w:rPr>
          <w:b w:val="1"/>
          <w:bCs w:val="1"/>
          <w:rtl w:val="0"/>
        </w:rPr>
        <w:t xml:space="preserve">8.</w:t>
      </w:r>
      <w:r w:rsidDel="00000000" w:rsidR="00000000" w:rsidRPr="00000000">
        <w:rPr>
          <w:rtl w:val="0"/>
        </w:rPr>
        <w:t xml:space="preserve"> You are expected to understand the given subsystems and apply their knowledge </w:t>
        <w:tab/>
        <w:tab/>
        <w:t xml:space="preserve">creatively by </w:t>
      </w:r>
      <w:r w:rsidDel="00000000" w:rsidR="00000000" w:rsidRPr="00000000">
        <w:rPr>
          <w:b w:val="1"/>
          <w:bCs w:val="1"/>
          <w:rtl w:val="0"/>
        </w:rPr>
        <w:t xml:space="preserve">documenting a rover of their own imagination</w:t>
      </w:r>
      <w:r w:rsidDel="00000000" w:rsidR="00000000" w:rsidRPr="00000000">
        <w:rPr>
          <w:rtl w:val="0"/>
        </w:rPr>
        <w:t xml:space="preserve">. The task is not just </w:t>
        <w:tab/>
        <w:tab/>
        <w:t xml:space="preserve">theoretical you should conceptualize how each subsystem works together in </w:t>
        <w:tab/>
        <w:tab/>
        <w:tab/>
        <w:t xml:space="preserve">your own rover design and document it clearly.</w:t>
      </w:r>
    </w:p>
    <w:p w:rsidR="00000000" w:rsidDel="00000000" w:rsidP="00000000" w:rsidRDefault="00000000" w:rsidRPr="00000000" w14:paraId="00000018">
      <w:pPr>
        <w:widowControl w:val="0"/>
        <w:tabs>
          <w:tab w:val="left" w:leader="none" w:pos="242"/>
        </w:tabs>
        <w:spacing w:before="253" w:line="240" w:lineRule="auto"/>
        <w:ind w:right="632"/>
        <w:rPr>
          <w:b w:val="1"/>
          <w:bCs w:val="1"/>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before="229" w:line="240" w:lineRule="auto"/>
        <w:rPr/>
      </w:pPr>
      <w:r w:rsidDel="00000000" w:rsidR="00000000" w:rsidRPr="00000000">
        <w:rPr>
          <w:rtl w:val="0"/>
        </w:rPr>
      </w:r>
    </w:p>
    <w:p w:rsidR="00000000" w:rsidDel="00000000" w:rsidP="00000000" w:rsidRDefault="00000000" w:rsidRPr="00000000" w14:paraId="0000001B">
      <w:pPr>
        <w:pStyle w:val="Heading1"/>
        <w:keepNext w:val="0"/>
        <w:keepLines w:val="0"/>
        <w:widowControl w:val="0"/>
        <w:spacing w:after="0" w:before="1" w:line="240" w:lineRule="auto"/>
        <w:rPr>
          <w:b w:val="1"/>
          <w:bCs w:val="1"/>
          <w:sz w:val="30"/>
          <w:szCs w:val="30"/>
        </w:rPr>
      </w:pPr>
      <w:r w:rsidDel="00000000" w:rsidR="00000000" w:rsidRPr="00000000">
        <w:rPr>
          <w:b w:val="1"/>
          <w:bCs w:val="1"/>
          <w:sz w:val="30"/>
          <w:szCs w:val="30"/>
          <w:rtl w:val="0"/>
        </w:rPr>
        <w:t xml:space="preserve">Requirements:-</w:t>
      </w:r>
    </w:p>
    <w:p w:rsidR="00000000" w:rsidDel="00000000" w:rsidP="00000000" w:rsidRDefault="00000000" w:rsidRPr="00000000" w14:paraId="0000001C">
      <w:pPr>
        <w:widowControl w:val="0"/>
        <w:tabs>
          <w:tab w:val="left" w:leader="none" w:pos="718"/>
          <w:tab w:val="left" w:leader="none" w:pos="720"/>
        </w:tabs>
        <w:spacing w:before="253" w:line="240" w:lineRule="auto"/>
        <w:ind w:right="139"/>
        <w:rPr/>
      </w:pPr>
      <w:r w:rsidDel="00000000" w:rsidR="00000000" w:rsidRPr="00000000">
        <w:rPr>
          <w:b w:val="1"/>
          <w:bCs w:val="1"/>
          <w:rtl w:val="0"/>
        </w:rPr>
        <w:t xml:space="preserve">1.</w:t>
      </w:r>
      <w:r w:rsidDel="00000000" w:rsidR="00000000" w:rsidRPr="00000000">
        <w:rPr>
          <w:rtl w:val="0"/>
        </w:rPr>
        <w:t xml:space="preserve">It's recommended to make your own rover sketch or design and specify each and every subsystem of the rover in your sketch or design .</w:t>
      </w:r>
    </w:p>
    <w:p w:rsidR="00000000" w:rsidDel="00000000" w:rsidP="00000000" w:rsidRDefault="00000000" w:rsidRPr="00000000" w14:paraId="0000001D">
      <w:pPr>
        <w:widowControl w:val="0"/>
        <w:tabs>
          <w:tab w:val="left" w:leader="none" w:pos="718"/>
          <w:tab w:val="left" w:leader="none" w:pos="720"/>
        </w:tabs>
        <w:spacing w:before="253" w:line="240" w:lineRule="auto"/>
        <w:ind w:right="139"/>
        <w:rPr/>
      </w:pPr>
      <w:r w:rsidDel="00000000" w:rsidR="00000000" w:rsidRPr="00000000">
        <w:rPr>
          <w:rtl w:val="0"/>
        </w:rPr>
      </w:r>
    </w:p>
    <w:p w:rsidR="00000000" w:rsidDel="00000000" w:rsidP="00000000" w:rsidRDefault="00000000" w:rsidRPr="00000000" w14:paraId="0000001E">
      <w:pPr>
        <w:widowControl w:val="0"/>
        <w:tabs>
          <w:tab w:val="left" w:leader="none" w:pos="718"/>
          <w:tab w:val="left" w:leader="none" w:pos="720"/>
        </w:tabs>
        <w:spacing w:line="240" w:lineRule="auto"/>
        <w:ind w:right="80"/>
        <w:rPr>
          <w:b w:val="1"/>
          <w:bCs w:val="1"/>
        </w:rPr>
      </w:pPr>
      <w:r w:rsidDel="00000000" w:rsidR="00000000" w:rsidRPr="00000000">
        <w:rPr>
          <w:b w:val="1"/>
          <w:bCs w:val="1"/>
          <w:rtl w:val="0"/>
        </w:rPr>
        <w:t xml:space="preserve">2.</w:t>
      </w:r>
      <w:r w:rsidDel="00000000" w:rsidR="00000000" w:rsidRPr="00000000">
        <w:rPr>
          <w:rtl w:val="0"/>
        </w:rPr>
        <w:t xml:space="preserve">Your rover should be able to traverse through </w:t>
      </w:r>
      <w:r w:rsidDel="00000000" w:rsidR="00000000" w:rsidRPr="00000000">
        <w:rPr>
          <w:b w:val="1"/>
          <w:bCs w:val="1"/>
          <w:rtl w:val="0"/>
        </w:rPr>
        <w:t xml:space="preserve">Martian terrain - Uneven terrain with rocks and boulders in the path.</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before="229" w:line="240" w:lineRule="auto"/>
        <w:rPr/>
      </w:pPr>
      <w:r w:rsidDel="00000000" w:rsidR="00000000" w:rsidRPr="00000000">
        <w:rPr>
          <w:rtl w:val="0"/>
        </w:rPr>
      </w:r>
    </w:p>
    <w:p w:rsidR="00000000" w:rsidDel="00000000" w:rsidP="00000000" w:rsidRDefault="00000000" w:rsidRPr="00000000" w14:paraId="00000021">
      <w:pPr>
        <w:pStyle w:val="Heading1"/>
        <w:keepNext w:val="0"/>
        <w:keepLines w:val="0"/>
        <w:widowControl w:val="0"/>
        <w:spacing w:after="0" w:before="0" w:line="240" w:lineRule="auto"/>
        <w:rPr>
          <w:b w:val="1"/>
          <w:bCs w:val="1"/>
          <w:sz w:val="30"/>
          <w:szCs w:val="30"/>
        </w:rPr>
      </w:pPr>
      <w:r w:rsidDel="00000000" w:rsidR="00000000" w:rsidRPr="00000000">
        <w:rPr>
          <w:b w:val="1"/>
          <w:bCs w:val="1"/>
          <w:sz w:val="30"/>
          <w:szCs w:val="30"/>
          <w:rtl w:val="0"/>
        </w:rPr>
        <w:t xml:space="preserve">Pro-Tip:-</w:t>
      </w:r>
    </w:p>
    <w:p w:rsidR="00000000" w:rsidDel="00000000" w:rsidP="00000000" w:rsidRDefault="00000000" w:rsidRPr="00000000" w14:paraId="00000022">
      <w:pPr>
        <w:widowControl w:val="0"/>
        <w:spacing w:before="253" w:line="240" w:lineRule="auto"/>
        <w:ind w:right="40"/>
        <w:rPr/>
        <w:sectPr>
          <w:type w:val="nextPage"/>
          <w:pgSz w:h="15840" w:w="12240" w:orient="portrait"/>
          <w:pgMar w:bottom="280" w:top="1360" w:left="1440" w:right="1440" w:header="360" w:footer="360"/>
        </w:sectPr>
      </w:pPr>
      <w:r w:rsidDel="00000000" w:rsidR="00000000" w:rsidRPr="00000000">
        <w:rPr>
          <w:rtl w:val="0"/>
        </w:rPr>
        <w:t xml:space="preserve">Try to explain the rover and its subsystem in your own language (don’t just completely rely on AI tools) because you also have to develop approaches for your three chosen tasks. We are pretty sure that in order to complete chosen tasks, your knowledge about each and every subsystem is necessary.</w:t>
      </w:r>
    </w:p>
    <w:p w:rsidR="00000000" w:rsidDel="00000000" w:rsidP="00000000" w:rsidRDefault="00000000" w:rsidRPr="00000000" w14:paraId="00000023">
      <w:pPr>
        <w:pStyle w:val="Heading1"/>
        <w:keepNext w:val="0"/>
        <w:keepLines w:val="0"/>
        <w:widowControl w:val="0"/>
        <w:spacing w:after="0" w:before="80" w:line="240" w:lineRule="auto"/>
        <w:rPr>
          <w:b w:val="1"/>
          <w:bCs w:val="1"/>
          <w:sz w:val="30"/>
          <w:szCs w:val="30"/>
        </w:rPr>
      </w:pPr>
      <w:r w:rsidDel="00000000" w:rsidR="00000000" w:rsidRPr="00000000">
        <w:rPr>
          <w:b w:val="1"/>
          <w:bCs w:val="1"/>
          <w:sz w:val="30"/>
          <w:szCs w:val="30"/>
          <w:rtl w:val="0"/>
        </w:rPr>
        <w:t xml:space="preserve">Subsystems:-</w:t>
      </w:r>
    </w:p>
    <w:p w:rsidR="00000000" w:rsidDel="00000000" w:rsidP="00000000" w:rsidRDefault="00000000" w:rsidRPr="00000000" w14:paraId="00000024">
      <w:pPr>
        <w:pStyle w:val="Heading2"/>
        <w:keepNext w:val="0"/>
        <w:keepLines w:val="0"/>
        <w:widowControl w:val="0"/>
        <w:spacing w:after="0" w:before="345" w:line="240" w:lineRule="auto"/>
        <w:rPr>
          <w:sz w:val="26"/>
          <w:szCs w:val="26"/>
        </w:rPr>
      </w:pPr>
      <w:r w:rsidDel="00000000" w:rsidR="00000000" w:rsidRPr="00000000">
        <w:rPr>
          <w:sz w:val="26"/>
          <w:szCs w:val="26"/>
          <w:u w:val="single"/>
          <w:rtl w:val="0"/>
        </w:rPr>
        <w:t xml:space="preserve">Operating System:-</w:t>
      </w:r>
      <w:r w:rsidDel="00000000" w:rsidR="00000000" w:rsidRPr="00000000">
        <w:rPr>
          <w:rtl w:val="0"/>
        </w:rPr>
      </w:r>
    </w:p>
    <w:p w:rsidR="00000000" w:rsidDel="00000000" w:rsidP="00000000" w:rsidRDefault="00000000" w:rsidRPr="00000000" w14:paraId="00000025">
      <w:pPr>
        <w:widowControl w:val="0"/>
        <w:spacing w:before="200" w:line="240" w:lineRule="auto"/>
        <w:ind w:right="23"/>
        <w:rPr/>
      </w:pPr>
      <w:r w:rsidDel="00000000" w:rsidR="00000000" w:rsidRPr="00000000">
        <w:rPr>
          <w:rtl w:val="0"/>
        </w:rPr>
        <w:t xml:space="preserve">An </w:t>
      </w:r>
      <w:r w:rsidDel="00000000" w:rsidR="00000000" w:rsidRPr="00000000">
        <w:rPr>
          <w:b w:val="1"/>
          <w:bCs w:val="1"/>
          <w:rtl w:val="0"/>
        </w:rPr>
        <w:t xml:space="preserve">Operating System (OS) </w:t>
      </w:r>
      <w:r w:rsidDel="00000000" w:rsidR="00000000" w:rsidRPr="00000000">
        <w:rPr>
          <w:rtl w:val="0"/>
        </w:rPr>
        <w:t xml:space="preserve">is software that manages all the hardware resources of a computer, facilitating communication between software applications and hardware components.You're most likely using a </w:t>
      </w:r>
      <w:r w:rsidDel="00000000" w:rsidR="00000000" w:rsidRPr="00000000">
        <w:rPr>
          <w:b w:val="1"/>
          <w:bCs w:val="1"/>
          <w:rtl w:val="0"/>
        </w:rPr>
        <w:t xml:space="preserve">Windows </w:t>
      </w:r>
      <w:r w:rsidDel="00000000" w:rsidR="00000000" w:rsidRPr="00000000">
        <w:rPr>
          <w:rtl w:val="0"/>
        </w:rPr>
        <w:t xml:space="preserve">or </w:t>
      </w:r>
      <w:r w:rsidDel="00000000" w:rsidR="00000000" w:rsidRPr="00000000">
        <w:rPr>
          <w:b w:val="1"/>
          <w:bCs w:val="1"/>
          <w:rtl w:val="0"/>
        </w:rPr>
        <w:t xml:space="preserve">Mac </w:t>
      </w:r>
      <w:r w:rsidDel="00000000" w:rsidR="00000000" w:rsidRPr="00000000">
        <w:rPr>
          <w:rtl w:val="0"/>
        </w:rPr>
        <w:t xml:space="preserve">machine right now, both are different in visual design and how they operate. Just like Windows and MacOS, </w:t>
      </w:r>
      <w:r w:rsidDel="00000000" w:rsidR="00000000" w:rsidRPr="00000000">
        <w:rPr>
          <w:b w:val="1"/>
          <w:bCs w:val="1"/>
          <w:rtl w:val="0"/>
        </w:rPr>
        <w:t xml:space="preserve">Linux </w:t>
      </w:r>
      <w:r w:rsidDel="00000000" w:rsidR="00000000" w:rsidRPr="00000000">
        <w:rPr>
          <w:rtl w:val="0"/>
        </w:rPr>
        <w:t xml:space="preserve">is just another in a </w:t>
      </w:r>
      <w:r w:rsidDel="00000000" w:rsidR="00000000" w:rsidRPr="00000000">
        <w:rPr>
          <w:i w:val="1"/>
          <w:iCs w:val="1"/>
          <w:rtl w:val="0"/>
        </w:rPr>
        <w:t xml:space="preserve">list of many operating systems </w:t>
      </w:r>
      <w:r w:rsidDel="00000000" w:rsidR="00000000" w:rsidRPr="00000000">
        <w:rPr>
          <w:rtl w:val="0"/>
        </w:rPr>
        <w:t xml:space="preserve">and one of the most popular in the world powering smart cars, android devices, supercomputers, home appliances, enterprise servers, and more. For robotics, </w:t>
      </w:r>
      <w:r w:rsidDel="00000000" w:rsidR="00000000" w:rsidRPr="00000000">
        <w:rPr>
          <w:b w:val="1"/>
          <w:bCs w:val="1"/>
          <w:rtl w:val="0"/>
        </w:rPr>
        <w:t xml:space="preserve">Linux Ubuntu </w:t>
      </w:r>
      <w:r w:rsidDel="00000000" w:rsidR="00000000" w:rsidRPr="00000000">
        <w:rPr>
          <w:rtl w:val="0"/>
        </w:rPr>
        <w:t xml:space="preserve">is preferred because it is open-source, stable, and supports many robotic tools. </w:t>
      </w:r>
      <w:r w:rsidDel="00000000" w:rsidR="00000000" w:rsidRPr="00000000">
        <w:rPr>
          <w:b w:val="1"/>
          <w:bCs w:val="1"/>
          <w:rtl w:val="0"/>
        </w:rPr>
        <w:t xml:space="preserve">ROS (Robot Operating System) </w:t>
      </w:r>
      <w:r w:rsidDel="00000000" w:rsidR="00000000" w:rsidRPr="00000000">
        <w:rPr>
          <w:rtl w:val="0"/>
        </w:rPr>
        <w:t xml:space="preserve">provides libraries and tools to help software developers create robot applications. ROS is an open-source, meta-operating system for our rover.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4584700</wp:posOffset>
                </wp:positionH>
                <wp:positionV relativeFrom="paragraph">
                  <wp:posOffset>1073819</wp:posOffset>
                </wp:positionV>
                <wp:extent cx="38100" cy="12700"/>
                <wp:effectExtent b="0" l="0" r="0" t="0"/>
                <wp:wrapNone/>
                <wp:docPr id="1" name=""/>
                <a:graphic>
                  <a:graphicData uri="http://schemas.microsoft.com/office/word/2010/wordprocessingShape">
                    <wps:wsp>
                      <wps:cNvSpPr/>
                      <wps:cNvPr id="2" name="Shape 2"/>
                      <wps:spPr>
                        <a:xfrm>
                          <a:off x="5326950" y="3779365"/>
                          <a:ext cx="38100" cy="1270"/>
                        </a:xfrm>
                        <a:custGeom>
                          <a:rect b="b" l="l" r="r" t="t"/>
                          <a:pathLst>
                            <a:path extrusionOk="0" h="120000" w="38100">
                              <a:moveTo>
                                <a:pt x="0" y="0"/>
                              </a:moveTo>
                              <a:lnTo>
                                <a:pt x="381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4584700</wp:posOffset>
                </wp:positionH>
                <wp:positionV relativeFrom="paragraph">
                  <wp:posOffset>1073819</wp:posOffset>
                </wp:positionV>
                <wp:extent cx="38100"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26">
      <w:pPr>
        <w:widowControl w:val="0"/>
        <w:spacing w:before="45" w:line="240" w:lineRule="auto"/>
        <w:rPr/>
      </w:pPr>
      <w:r w:rsidDel="00000000" w:rsidR="00000000" w:rsidRPr="00000000">
        <w:rPr>
          <w:rtl w:val="0"/>
        </w:rPr>
      </w:r>
    </w:p>
    <w:p w:rsidR="00000000" w:rsidDel="00000000" w:rsidP="00000000" w:rsidRDefault="00000000" w:rsidRPr="00000000" w14:paraId="00000027">
      <w:pPr>
        <w:widowControl w:val="0"/>
        <w:spacing w:before="1" w:line="240" w:lineRule="auto"/>
        <w:rPr/>
      </w:pPr>
      <w:r w:rsidDel="00000000" w:rsidR="00000000" w:rsidRPr="00000000">
        <w:rPr>
          <w:rtl w:val="0"/>
        </w:rPr>
        <w:t xml:space="preserve">Ref. - </w:t>
      </w:r>
      <w:hyperlink r:id="rId10">
        <w:r w:rsidDel="00000000" w:rsidR="00000000" w:rsidRPr="00000000">
          <w:rPr>
            <w:color w:val="1154cc"/>
            <w:u w:val="single"/>
            <w:rtl w:val="0"/>
          </w:rPr>
          <w:t xml:space="preserve">https://wiki.ros.org/ROS/Introduction</w:t>
        </w:r>
      </w:hyperlink>
      <w:r w:rsidDel="00000000" w:rsidR="00000000" w:rsidRPr="00000000">
        <w:rPr>
          <w:rtl w:val="0"/>
        </w:rPr>
      </w:r>
    </w:p>
    <w:p w:rsidR="00000000" w:rsidDel="00000000" w:rsidP="00000000" w:rsidRDefault="00000000" w:rsidRPr="00000000" w14:paraId="00000028">
      <w:pPr>
        <w:widowControl w:val="0"/>
        <w:spacing w:before="45" w:line="240" w:lineRule="auto"/>
        <w:rPr/>
      </w:pPr>
      <w:r w:rsidDel="00000000" w:rsidR="00000000" w:rsidRPr="00000000">
        <w:rPr>
          <w:rtl w:val="0"/>
        </w:rPr>
      </w:r>
    </w:p>
    <w:p w:rsidR="00000000" w:rsidDel="00000000" w:rsidP="00000000" w:rsidRDefault="00000000" w:rsidRPr="00000000" w14:paraId="00000029">
      <w:pPr>
        <w:pStyle w:val="Heading2"/>
        <w:keepNext w:val="0"/>
        <w:keepLines w:val="0"/>
        <w:widowControl w:val="0"/>
        <w:spacing w:after="0" w:before="1" w:line="240" w:lineRule="auto"/>
        <w:rPr>
          <w:sz w:val="26"/>
          <w:szCs w:val="26"/>
        </w:rPr>
      </w:pPr>
      <w:r w:rsidDel="00000000" w:rsidR="00000000" w:rsidRPr="00000000">
        <w:rPr>
          <w:sz w:val="26"/>
          <w:szCs w:val="26"/>
          <w:u w:val="single"/>
          <w:rtl w:val="0"/>
        </w:rPr>
        <w:t xml:space="preserve">Computing Device:-</w:t>
      </w:r>
      <w:r w:rsidDel="00000000" w:rsidR="00000000" w:rsidRPr="00000000">
        <w:rPr>
          <w:rtl w:val="0"/>
        </w:rPr>
      </w:r>
    </w:p>
    <w:p w:rsidR="00000000" w:rsidDel="00000000" w:rsidP="00000000" w:rsidRDefault="00000000" w:rsidRPr="00000000" w14:paraId="0000002A">
      <w:pPr>
        <w:widowControl w:val="0"/>
        <w:spacing w:before="200" w:line="240" w:lineRule="auto"/>
        <w:ind w:right="25"/>
        <w:rPr/>
      </w:pPr>
      <w:r w:rsidDel="00000000" w:rsidR="00000000" w:rsidRPr="00000000">
        <w:rPr>
          <w:rtl w:val="0"/>
        </w:rPr>
        <w:t xml:space="preserve">A rover requires a computing device capable of handling real-time data processing, sensor fusion, and autonomous decision-making. Computing devices in robotics are categorized into microprocessors, embedded computers, and general-purpose computers. Microcontrollers such as the </w:t>
      </w:r>
      <w:r w:rsidDel="00000000" w:rsidR="00000000" w:rsidRPr="00000000">
        <w:rPr>
          <w:b w:val="1"/>
          <w:bCs w:val="1"/>
          <w:rtl w:val="0"/>
        </w:rPr>
        <w:t xml:space="preserve">ESP32, and STM32 </w:t>
      </w:r>
      <w:r w:rsidDel="00000000" w:rsidR="00000000" w:rsidRPr="00000000">
        <w:rPr>
          <w:rtl w:val="0"/>
        </w:rPr>
        <w:t xml:space="preserve">are compact, energy-efficient units used for sensor control and peripheral management. Embedded computers like </w:t>
      </w:r>
      <w:r w:rsidDel="00000000" w:rsidR="00000000" w:rsidRPr="00000000">
        <w:rPr>
          <w:b w:val="1"/>
          <w:bCs w:val="1"/>
          <w:rtl w:val="0"/>
        </w:rPr>
        <w:t xml:space="preserve">Jetson AGX Orin and Raspberry Pi </w:t>
      </w:r>
      <w:r w:rsidDel="00000000" w:rsidR="00000000" w:rsidRPr="00000000">
        <w:rPr>
          <w:rtl w:val="0"/>
        </w:rPr>
        <w:t xml:space="preserve">etc are designed for providing GPU acceleration for tasks like image processing and neural network computations. General-purpose computing devices, such as laptops and desktops, are primarily used for simulation, software development, and debugging. The </w:t>
      </w:r>
      <w:r w:rsidDel="00000000" w:rsidR="00000000" w:rsidRPr="00000000">
        <w:rPr>
          <w:b w:val="1"/>
          <w:bCs w:val="1"/>
          <w:rtl w:val="0"/>
        </w:rPr>
        <w:t xml:space="preserve">Jetson AGX Orin </w:t>
      </w:r>
      <w:r w:rsidDel="00000000" w:rsidR="00000000" w:rsidRPr="00000000">
        <w:rPr>
          <w:rtl w:val="0"/>
        </w:rPr>
        <w:t xml:space="preserve">is used as the main computing device in our rover due to its high-performance capabilities, enabling</w:t>
      </w:r>
    </w:p>
    <w:p w:rsidR="00000000" w:rsidDel="00000000" w:rsidP="00000000" w:rsidRDefault="00000000" w:rsidRPr="00000000" w14:paraId="0000002B">
      <w:pPr>
        <w:widowControl w:val="0"/>
        <w:spacing w:line="240" w:lineRule="auto"/>
        <w:rPr/>
      </w:pPr>
      <w:r w:rsidDel="00000000" w:rsidR="00000000" w:rsidRPr="00000000">
        <w:rPr>
          <w:rtl w:val="0"/>
        </w:rPr>
        <w:t xml:space="preserve">real-time navigation, sensor data processing and complex algorithms processing.</w:t>
      </w:r>
    </w:p>
    <w:p w:rsidR="00000000" w:rsidDel="00000000" w:rsidP="00000000" w:rsidRDefault="00000000" w:rsidRPr="00000000" w14:paraId="0000002C">
      <w:pPr>
        <w:widowControl w:val="0"/>
        <w:spacing w:before="253" w:line="480" w:lineRule="auto"/>
        <w:rPr/>
      </w:pPr>
      <w:r w:rsidDel="00000000" w:rsidR="00000000" w:rsidRPr="00000000">
        <w:rPr>
          <w:rtl w:val="0"/>
        </w:rPr>
        <w:t xml:space="preserve">Ref.- </w:t>
      </w:r>
      <w:hyperlink r:id="rId11">
        <w:r w:rsidDel="00000000" w:rsidR="00000000" w:rsidRPr="00000000">
          <w:rPr>
            <w:color w:val="1154cc"/>
            <w:u w:val="single"/>
            <w:rtl w:val="0"/>
          </w:rPr>
          <w:t xml:space="preserve">https://developer.nvidia.com/embedded/learn/jetson-agx-orin-devkit-user-guide/index.html</w:t>
        </w:r>
      </w:hyperlink>
      <w:r w:rsidDel="00000000" w:rsidR="00000000" w:rsidRPr="00000000">
        <w:rPr>
          <w:color w:val="1154cc"/>
          <w:rtl w:val="0"/>
        </w:rPr>
        <w:t xml:space="preserve"> </w:t>
      </w:r>
      <w:r w:rsidDel="00000000" w:rsidR="00000000" w:rsidRPr="00000000">
        <w:rPr>
          <w:rtl w:val="0"/>
        </w:rPr>
        <w:t xml:space="preserve">Bonus - Get to know about the technical specification of the device you are using.</w:t>
      </w:r>
    </w:p>
    <w:p w:rsidR="00000000" w:rsidDel="00000000" w:rsidP="00000000" w:rsidRDefault="00000000" w:rsidRPr="00000000" w14:paraId="0000002D">
      <w:pPr>
        <w:pStyle w:val="Heading2"/>
        <w:keepNext w:val="0"/>
        <w:keepLines w:val="0"/>
        <w:widowControl w:val="0"/>
        <w:spacing w:after="0" w:before="0" w:line="240" w:lineRule="auto"/>
        <w:rPr>
          <w:sz w:val="26"/>
          <w:szCs w:val="26"/>
        </w:rPr>
      </w:pPr>
      <w:r w:rsidDel="00000000" w:rsidR="00000000" w:rsidRPr="00000000">
        <w:rPr>
          <w:sz w:val="26"/>
          <w:szCs w:val="26"/>
          <w:u w:val="single"/>
          <w:rtl w:val="0"/>
        </w:rPr>
        <w:t xml:space="preserve">Sensors:-</w:t>
      </w:r>
      <w:r w:rsidDel="00000000" w:rsidR="00000000" w:rsidRPr="00000000">
        <w:rPr>
          <w:rtl w:val="0"/>
        </w:rPr>
      </w:r>
    </w:p>
    <w:p w:rsidR="00000000" w:rsidDel="00000000" w:rsidP="00000000" w:rsidRDefault="00000000" w:rsidRPr="00000000" w14:paraId="0000002E">
      <w:pPr>
        <w:widowControl w:val="0"/>
        <w:spacing w:before="200" w:line="240" w:lineRule="auto"/>
        <w:ind w:right="25"/>
        <w:rPr/>
      </w:pPr>
      <w:r w:rsidDel="00000000" w:rsidR="00000000" w:rsidRPr="00000000">
        <w:rPr>
          <w:rtl w:val="0"/>
        </w:rPr>
        <w:t xml:space="preserve">Sensors enable the rover to perceive and interact with its surroundings by gathering environmental data. Some of the sensors We use - Visual sensors, such as the </w:t>
      </w:r>
      <w:r w:rsidDel="00000000" w:rsidR="00000000" w:rsidRPr="00000000">
        <w:rPr>
          <w:b w:val="1"/>
          <w:bCs w:val="1"/>
          <w:rtl w:val="0"/>
        </w:rPr>
        <w:t xml:space="preserve">ZED 2i Stereo Camera </w:t>
      </w:r>
      <w:r w:rsidDel="00000000" w:rsidR="00000000" w:rsidRPr="00000000">
        <w:rPr>
          <w:rtl w:val="0"/>
        </w:rPr>
        <w:t xml:space="preserve">and standard webcams, provide depth perception and object recognition capabilities, allowing the rover to navigate effectively. Environmental sensors like the </w:t>
      </w:r>
      <w:r w:rsidDel="00000000" w:rsidR="00000000" w:rsidRPr="00000000">
        <w:rPr>
          <w:b w:val="1"/>
          <w:bCs w:val="1"/>
          <w:rtl w:val="0"/>
        </w:rPr>
        <w:t xml:space="preserve">DHT11 </w:t>
      </w:r>
      <w:r w:rsidDel="00000000" w:rsidR="00000000" w:rsidRPr="00000000">
        <w:rPr>
          <w:rtl w:val="0"/>
        </w:rPr>
        <w:t xml:space="preserve">measure temperature and humidity, helping the rover adapt to changing conditions. Other critical sensors include </w:t>
      </w:r>
      <w:r w:rsidDel="00000000" w:rsidR="00000000" w:rsidRPr="00000000">
        <w:rPr>
          <w:b w:val="1"/>
          <w:bCs w:val="1"/>
          <w:rtl w:val="0"/>
        </w:rPr>
        <w:t xml:space="preserve">IMUs (Inertial Measurement Units) </w:t>
      </w:r>
      <w:r w:rsidDel="00000000" w:rsidR="00000000" w:rsidRPr="00000000">
        <w:rPr>
          <w:rtl w:val="0"/>
        </w:rPr>
        <w:t xml:space="preserve">for motion tracking and orientation, </w:t>
      </w:r>
      <w:r w:rsidDel="00000000" w:rsidR="00000000" w:rsidRPr="00000000">
        <w:rPr>
          <w:b w:val="1"/>
          <w:bCs w:val="1"/>
          <w:rtl w:val="0"/>
        </w:rPr>
        <w:t xml:space="preserve">LIDAR (Light Detection and Ranging) </w:t>
      </w:r>
      <w:r w:rsidDel="00000000" w:rsidR="00000000" w:rsidRPr="00000000">
        <w:rPr>
          <w:rtl w:val="0"/>
        </w:rPr>
        <w:t xml:space="preserve">for high-precision 3D mapping and obstacle detection, </w:t>
      </w:r>
      <w:r w:rsidDel="00000000" w:rsidR="00000000" w:rsidRPr="00000000">
        <w:rPr>
          <w:b w:val="1"/>
          <w:bCs w:val="1"/>
          <w:rtl w:val="0"/>
        </w:rPr>
        <w:t xml:space="preserve">ultrasonic sensors </w:t>
      </w:r>
      <w:r w:rsidDel="00000000" w:rsidR="00000000" w:rsidRPr="00000000">
        <w:rPr>
          <w:rtl w:val="0"/>
        </w:rPr>
        <w:t xml:space="preserve">for short-range obstacle avoidance, and </w:t>
      </w:r>
      <w:r w:rsidDel="00000000" w:rsidR="00000000" w:rsidRPr="00000000">
        <w:rPr>
          <w:b w:val="1"/>
          <w:bCs w:val="1"/>
          <w:rtl w:val="0"/>
        </w:rPr>
        <w:t xml:space="preserve">GPS (Global Positioning System) </w:t>
      </w:r>
      <w:r w:rsidDel="00000000" w:rsidR="00000000" w:rsidRPr="00000000">
        <w:rPr>
          <w:rtl w:val="0"/>
        </w:rPr>
        <w:t xml:space="preserve">for outdoor navigation and localization. By integrating multiple sensors, the rover can develop a comprehensive understanding of its environment, enabling smooth autonomous operation.</w:t>
      </w:r>
    </w:p>
    <w:p w:rsidR="00000000" w:rsidDel="00000000" w:rsidP="00000000" w:rsidRDefault="00000000" w:rsidRPr="00000000" w14:paraId="0000002F">
      <w:pPr>
        <w:widowControl w:val="0"/>
        <w:spacing w:before="240" w:line="240" w:lineRule="auto"/>
        <w:rPr/>
        <w:sectPr>
          <w:type w:val="nextPage"/>
          <w:pgSz w:h="15840" w:w="12240" w:orient="portrait"/>
          <w:pgMar w:bottom="280" w:top="1360" w:left="1440" w:right="1440" w:header="360" w:footer="360"/>
        </w:sectPr>
      </w:pPr>
      <w:r w:rsidDel="00000000" w:rsidR="00000000" w:rsidRPr="00000000">
        <w:rPr>
          <w:rtl w:val="0"/>
        </w:rPr>
        <w:t xml:space="preserve">Ref. - </w:t>
      </w:r>
      <w:hyperlink r:id="rId12">
        <w:r w:rsidDel="00000000" w:rsidR="00000000" w:rsidRPr="00000000">
          <w:rPr>
            <w:color w:val="1154cc"/>
            <w:u w:val="single"/>
            <w:rtl w:val="0"/>
          </w:rPr>
          <w:t xml:space="preserve">https://www.stereolabs.com/docs</w:t>
        </w:r>
      </w:hyperlink>
      <w:r w:rsidDel="00000000" w:rsidR="00000000" w:rsidRPr="00000000">
        <w:rPr>
          <w:rtl w:val="0"/>
        </w:rPr>
      </w:r>
    </w:p>
    <w:p w:rsidR="00000000" w:rsidDel="00000000" w:rsidP="00000000" w:rsidRDefault="00000000" w:rsidRPr="00000000" w14:paraId="00000030">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31">
      <w:pPr>
        <w:widowControl w:val="0"/>
        <w:spacing w:before="33" w:line="240" w:lineRule="auto"/>
        <w:rPr>
          <w:sz w:val="26"/>
          <w:szCs w:val="26"/>
        </w:rPr>
      </w:pPr>
      <w:r w:rsidDel="00000000" w:rsidR="00000000" w:rsidRPr="00000000">
        <w:rPr>
          <w:rtl w:val="0"/>
        </w:rPr>
      </w:r>
    </w:p>
    <w:p w:rsidR="00000000" w:rsidDel="00000000" w:rsidP="00000000" w:rsidRDefault="00000000" w:rsidRPr="00000000" w14:paraId="00000032">
      <w:pPr>
        <w:pStyle w:val="Heading2"/>
        <w:keepNext w:val="0"/>
        <w:keepLines w:val="0"/>
        <w:widowControl w:val="0"/>
        <w:spacing w:after="0" w:before="1" w:line="240" w:lineRule="auto"/>
        <w:rPr>
          <w:sz w:val="26"/>
          <w:szCs w:val="26"/>
        </w:rPr>
      </w:pPr>
      <w:r w:rsidDel="00000000" w:rsidR="00000000" w:rsidRPr="00000000">
        <w:rPr>
          <w:sz w:val="26"/>
          <w:szCs w:val="26"/>
          <w:u w:val="single"/>
          <w:rtl w:val="0"/>
        </w:rPr>
        <w:t xml:space="preserve">Autonomous Navigation:-</w:t>
      </w:r>
      <w:r w:rsidDel="00000000" w:rsidR="00000000" w:rsidRPr="00000000">
        <w:rPr>
          <w:rtl w:val="0"/>
        </w:rPr>
      </w:r>
    </w:p>
    <w:p w:rsidR="00000000" w:rsidDel="00000000" w:rsidP="00000000" w:rsidRDefault="00000000" w:rsidRPr="00000000" w14:paraId="00000033">
      <w:pPr>
        <w:pStyle w:val="Heading3"/>
        <w:keepNext w:val="0"/>
        <w:keepLines w:val="0"/>
        <w:widowControl w:val="0"/>
        <w:spacing w:after="0" w:before="253" w:line="240" w:lineRule="auto"/>
        <w:rPr>
          <w:b w:val="1"/>
          <w:bCs w:val="1"/>
          <w:color w:val="000000"/>
          <w:sz w:val="22"/>
          <w:szCs w:val="22"/>
        </w:rPr>
      </w:pPr>
      <w:r w:rsidDel="00000000" w:rsidR="00000000" w:rsidRPr="00000000">
        <w:rPr>
          <w:b w:val="1"/>
          <w:bCs w:val="1"/>
          <w:color w:val="000000"/>
          <w:sz w:val="22"/>
          <w:szCs w:val="22"/>
          <w:rtl w:val="0"/>
        </w:rPr>
        <w:t xml:space="preserve">The basic necessities of an autonomous navigation system are to avoid obstacles and collisions, stay within the designated operational area and be predictable, that is to avoid sudden erratic movements. The system thus perceives the environment and commands the rover to achieve goals.</w:t>
      </w:r>
    </w:p>
    <w:p w:rsidR="00000000" w:rsidDel="00000000" w:rsidP="00000000" w:rsidRDefault="00000000" w:rsidRPr="00000000" w14:paraId="00000034">
      <w:pPr>
        <w:widowControl w:val="0"/>
        <w:spacing w:before="253" w:line="240" w:lineRule="auto"/>
        <w:rPr/>
      </w:pPr>
      <w:r w:rsidDel="00000000" w:rsidR="00000000" w:rsidRPr="00000000">
        <w:rPr>
          <w:rtl w:val="0"/>
        </w:rPr>
        <w:t xml:space="preserve">The autonomous navigation system of the rover consists of perception of the system’s environment, storing the perceived data in a convenient form, localisation using this data, decision making from the perceived data and execution of the decisions. How the system perceives and what it perceives, how the perceived data is utilized to make decisions, what forms of decision made are relevant to navigation and what questions does it answer to make these decisions are what composes an autonomous system.</w:t>
      </w:r>
    </w:p>
    <w:p w:rsidR="00000000" w:rsidDel="00000000" w:rsidP="00000000" w:rsidRDefault="00000000" w:rsidRPr="00000000" w14:paraId="00000035">
      <w:pPr>
        <w:widowControl w:val="0"/>
        <w:spacing w:before="253" w:line="240" w:lineRule="auto"/>
        <w:ind w:right="58"/>
        <w:rPr/>
      </w:pPr>
      <w:r w:rsidDel="00000000" w:rsidR="00000000" w:rsidRPr="00000000">
        <w:rPr>
          <w:rtl w:val="0"/>
        </w:rPr>
        <w:t xml:space="preserve">What makes a relevant goal for an autonomous navigation system, how will your system behave in specific assumed conditions, what are the minimal rules that your system would follow, etc., are a few things you have to consider along with the tools and concepts you will use to achieve these, while developing an autonomous navigation system.</w:t>
      </w:r>
    </w:p>
    <w:p w:rsidR="00000000" w:rsidDel="00000000" w:rsidP="00000000" w:rsidRDefault="00000000" w:rsidRPr="00000000" w14:paraId="00000036">
      <w:pPr>
        <w:widowControl w:val="0"/>
        <w:spacing w:before="252" w:line="240" w:lineRule="auto"/>
        <w:rPr/>
      </w:pPr>
      <w:r w:rsidDel="00000000" w:rsidR="00000000" w:rsidRPr="00000000">
        <w:rPr>
          <w:rtl w:val="0"/>
        </w:rPr>
      </w:r>
    </w:p>
    <w:p w:rsidR="00000000" w:rsidDel="00000000" w:rsidP="00000000" w:rsidRDefault="00000000" w:rsidRPr="00000000" w14:paraId="00000037">
      <w:pPr>
        <w:pStyle w:val="Heading2"/>
        <w:keepNext w:val="0"/>
        <w:keepLines w:val="0"/>
        <w:widowControl w:val="0"/>
        <w:spacing w:after="0" w:before="1" w:line="240" w:lineRule="auto"/>
        <w:rPr>
          <w:sz w:val="26"/>
          <w:szCs w:val="26"/>
        </w:rPr>
      </w:pPr>
      <w:r w:rsidDel="00000000" w:rsidR="00000000" w:rsidRPr="00000000">
        <w:rPr>
          <w:sz w:val="26"/>
          <w:szCs w:val="26"/>
          <w:u w:val="single"/>
          <w:rtl w:val="0"/>
        </w:rPr>
        <w:t xml:space="preserve">Communication system:-</w:t>
      </w:r>
      <w:r w:rsidDel="00000000" w:rsidR="00000000" w:rsidRPr="00000000">
        <w:rPr>
          <w:rtl w:val="0"/>
        </w:rPr>
      </w:r>
    </w:p>
    <w:p w:rsidR="00000000" w:rsidDel="00000000" w:rsidP="00000000" w:rsidRDefault="00000000" w:rsidRPr="00000000" w14:paraId="00000038">
      <w:pPr>
        <w:pStyle w:val="Heading3"/>
        <w:keepNext w:val="0"/>
        <w:keepLines w:val="0"/>
        <w:widowControl w:val="0"/>
        <w:spacing w:after="0" w:before="253" w:line="240" w:lineRule="auto"/>
        <w:rPr>
          <w:b w:val="1"/>
          <w:bCs w:val="1"/>
          <w:color w:val="000000"/>
          <w:sz w:val="22"/>
          <w:szCs w:val="22"/>
        </w:rPr>
      </w:pPr>
      <w:r w:rsidDel="00000000" w:rsidR="00000000" w:rsidRPr="00000000">
        <w:rPr>
          <w:b w:val="1"/>
          <w:bCs w:val="1"/>
          <w:color w:val="000000"/>
          <w:sz w:val="22"/>
          <w:szCs w:val="22"/>
          <w:rtl w:val="0"/>
        </w:rPr>
        <w:t xml:space="preserve">A communication system in a rover is a critical component that allows the rover to send and receive information from its operators and the outside world.</w:t>
      </w:r>
    </w:p>
    <w:p w:rsidR="00000000" w:rsidDel="00000000" w:rsidP="00000000" w:rsidRDefault="00000000" w:rsidRPr="00000000" w14:paraId="00000039">
      <w:pPr>
        <w:widowControl w:val="0"/>
        <w:spacing w:before="253" w:line="240" w:lineRule="auto"/>
        <w:ind w:right="58"/>
        <w:rPr/>
      </w:pPr>
      <w:r w:rsidDel="00000000" w:rsidR="00000000" w:rsidRPr="00000000">
        <w:rPr>
          <w:rtl w:val="0"/>
        </w:rPr>
        <w:t xml:space="preserve">Communication systems in rovers are typically designed to operate in harsh environments and may need to be able to withstand extreme temperatures, radiation, and other environmental factors that can interfere with communication signals. Engineers must design communication systems that are reliable, efficient, and can transmit large amounts of data quickly and accurately to ensure that rovers can successfully carry out their missions.</w:t>
      </w:r>
    </w:p>
    <w:p w:rsidR="00000000" w:rsidDel="00000000" w:rsidP="00000000" w:rsidRDefault="00000000" w:rsidRPr="00000000" w14:paraId="0000003A">
      <w:pPr>
        <w:widowControl w:val="0"/>
        <w:spacing w:before="252" w:line="240" w:lineRule="auto"/>
        <w:rPr/>
      </w:pPr>
      <w:r w:rsidDel="00000000" w:rsidR="00000000" w:rsidRPr="00000000">
        <w:rPr>
          <w:rtl w:val="0"/>
        </w:rPr>
      </w:r>
    </w:p>
    <w:p w:rsidR="00000000" w:rsidDel="00000000" w:rsidP="00000000" w:rsidRDefault="00000000" w:rsidRPr="00000000" w14:paraId="0000003B">
      <w:pPr>
        <w:pStyle w:val="Heading2"/>
        <w:keepNext w:val="0"/>
        <w:keepLines w:val="0"/>
        <w:widowControl w:val="0"/>
        <w:spacing w:after="0" w:before="1" w:line="240" w:lineRule="auto"/>
        <w:rPr>
          <w:sz w:val="26"/>
          <w:szCs w:val="26"/>
        </w:rPr>
      </w:pPr>
      <w:r w:rsidDel="00000000" w:rsidR="00000000" w:rsidRPr="00000000">
        <w:rPr>
          <w:sz w:val="26"/>
          <w:szCs w:val="26"/>
          <w:u w:val="single"/>
          <w:rtl w:val="0"/>
        </w:rPr>
        <w:t xml:space="preserve">Control system:-</w:t>
      </w:r>
      <w:r w:rsidDel="00000000" w:rsidR="00000000" w:rsidRPr="00000000">
        <w:rPr>
          <w:rtl w:val="0"/>
        </w:rPr>
      </w:r>
    </w:p>
    <w:p w:rsidR="00000000" w:rsidDel="00000000" w:rsidP="00000000" w:rsidRDefault="00000000" w:rsidRPr="00000000" w14:paraId="0000003C">
      <w:pPr>
        <w:pStyle w:val="Heading3"/>
        <w:keepNext w:val="0"/>
        <w:keepLines w:val="0"/>
        <w:widowControl w:val="0"/>
        <w:spacing w:after="0" w:before="252" w:line="240" w:lineRule="auto"/>
        <w:rPr>
          <w:b w:val="1"/>
          <w:bCs w:val="1"/>
          <w:color w:val="000000"/>
          <w:sz w:val="22"/>
          <w:szCs w:val="22"/>
        </w:rPr>
      </w:pPr>
      <w:r w:rsidDel="00000000" w:rsidR="00000000" w:rsidRPr="00000000">
        <w:rPr>
          <w:b w:val="1"/>
          <w:bCs w:val="1"/>
          <w:color w:val="000000"/>
          <w:sz w:val="22"/>
          <w:szCs w:val="22"/>
          <w:rtl w:val="0"/>
        </w:rPr>
        <w:t xml:space="preserve">A control system in a rover is responsible for controlling and coordinating the various subsystems in the rover, enabling it to perform its intended mission.Sensors are critical components that enable the control system to sense and measure the rover's environment, including parameters such as temperature, pressure, humidity, and terrain features.</w:t>
      </w:r>
    </w:p>
    <w:p w:rsidR="00000000" w:rsidDel="00000000" w:rsidP="00000000" w:rsidRDefault="00000000" w:rsidRPr="00000000" w14:paraId="0000003D">
      <w:pPr>
        <w:widowControl w:val="0"/>
        <w:spacing w:before="240" w:line="240" w:lineRule="auto"/>
        <w:ind w:right="58"/>
        <w:rPr/>
        <w:sectPr>
          <w:type w:val="nextPage"/>
          <w:pgSz w:h="15840" w:w="12240" w:orient="portrait"/>
          <w:pgMar w:bottom="280" w:top="1820" w:left="1440" w:right="1440" w:header="360" w:footer="360"/>
        </w:sectPr>
      </w:pPr>
      <w:r w:rsidDel="00000000" w:rsidR="00000000" w:rsidRPr="00000000">
        <w:rPr>
          <w:rtl w:val="0"/>
        </w:rPr>
        <w:t xml:space="preserve">The control system in a rover must also be able to adapt to unexpected situations and respond to changing mission objectives. Overall, It is the backbone of the rover where it takes care of internal wireline communication between subsystems and based on the tele operation of the rover, it handles the information and performs the transmission and completion of task accordingly.</w:t>
      </w:r>
    </w:p>
    <w:p w:rsidR="00000000" w:rsidDel="00000000" w:rsidP="00000000" w:rsidRDefault="00000000" w:rsidRPr="00000000" w14:paraId="0000003E">
      <w:pPr>
        <w:pStyle w:val="Heading2"/>
        <w:keepNext w:val="0"/>
        <w:keepLines w:val="0"/>
        <w:widowControl w:val="0"/>
        <w:spacing w:after="0" w:before="159" w:line="240" w:lineRule="auto"/>
        <w:rPr>
          <w:sz w:val="26"/>
          <w:szCs w:val="26"/>
        </w:rPr>
      </w:pPr>
      <w:r w:rsidDel="00000000" w:rsidR="00000000" w:rsidRPr="00000000">
        <w:rPr>
          <w:sz w:val="26"/>
          <w:szCs w:val="26"/>
          <w:u w:val="single"/>
          <w:rtl w:val="0"/>
        </w:rPr>
        <w:t xml:space="preserve">Power electronics:-</w:t>
      </w: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0" w:before="240" w:line="240" w:lineRule="auto"/>
        <w:ind w:right="25"/>
        <w:rPr>
          <w:b w:val="1"/>
          <w:bCs w:val="1"/>
          <w:color w:val="000000"/>
          <w:sz w:val="22"/>
          <w:szCs w:val="22"/>
        </w:rPr>
      </w:pPr>
      <w:r w:rsidDel="00000000" w:rsidR="00000000" w:rsidRPr="00000000">
        <w:rPr>
          <w:b w:val="1"/>
          <w:bCs w:val="1"/>
          <w:color w:val="000000"/>
          <w:sz w:val="22"/>
          <w:szCs w:val="22"/>
          <w:rtl w:val="0"/>
        </w:rPr>
        <w:t xml:space="preserve">A power electronic system in a rover is responsible for managing the electrical power supply and distribution for the various systems and subsystems in the rover.</w:t>
      </w:r>
    </w:p>
    <w:p w:rsidR="00000000" w:rsidDel="00000000" w:rsidP="00000000" w:rsidRDefault="00000000" w:rsidRPr="00000000" w14:paraId="00000040">
      <w:pPr>
        <w:widowControl w:val="0"/>
        <w:spacing w:before="240" w:line="240" w:lineRule="auto"/>
        <w:ind w:right="25"/>
        <w:rPr/>
      </w:pPr>
      <w:r w:rsidDel="00000000" w:rsidR="00000000" w:rsidRPr="00000000">
        <w:rPr>
          <w:rtl w:val="0"/>
        </w:rPr>
        <w:t xml:space="preserve">Ensuring proper power supply is a crucial aspect of a rover's functionality, as even if all subsystems are operational, insufficient power can hinder their performance or even cause damage. Also consider built-in safety measures to ensure safe operation.</w:t>
      </w:r>
    </w:p>
    <w:p w:rsidR="00000000" w:rsidDel="00000000" w:rsidP="00000000" w:rsidRDefault="00000000" w:rsidRPr="00000000" w14:paraId="00000041">
      <w:pPr>
        <w:widowControl w:val="0"/>
        <w:spacing w:before="252" w:line="240" w:lineRule="auto"/>
        <w:rPr/>
      </w:pPr>
      <w:r w:rsidDel="00000000" w:rsidR="00000000" w:rsidRPr="00000000">
        <w:rPr>
          <w:rtl w:val="0"/>
        </w:rPr>
      </w:r>
    </w:p>
    <w:p w:rsidR="00000000" w:rsidDel="00000000" w:rsidP="00000000" w:rsidRDefault="00000000" w:rsidRPr="00000000" w14:paraId="00000042">
      <w:pPr>
        <w:pStyle w:val="Heading2"/>
        <w:keepNext w:val="0"/>
        <w:keepLines w:val="0"/>
        <w:widowControl w:val="0"/>
        <w:spacing w:after="0" w:before="1" w:line="240" w:lineRule="auto"/>
        <w:rPr>
          <w:sz w:val="26"/>
          <w:szCs w:val="26"/>
        </w:rPr>
      </w:pPr>
      <w:r w:rsidDel="00000000" w:rsidR="00000000" w:rsidRPr="00000000">
        <w:rPr>
          <w:sz w:val="26"/>
          <w:szCs w:val="26"/>
          <w:u w:val="single"/>
          <w:rtl w:val="0"/>
        </w:rPr>
        <w:t xml:space="preserve">Manipulator:-</w:t>
      </w:r>
      <w:r w:rsidDel="00000000" w:rsidR="00000000" w:rsidRPr="00000000">
        <w:rPr>
          <w:rtl w:val="0"/>
        </w:rPr>
      </w:r>
    </w:p>
    <w:p w:rsidR="00000000" w:rsidDel="00000000" w:rsidP="00000000" w:rsidRDefault="00000000" w:rsidRPr="00000000" w14:paraId="00000043">
      <w:pPr>
        <w:pStyle w:val="Heading3"/>
        <w:keepNext w:val="0"/>
        <w:keepLines w:val="0"/>
        <w:widowControl w:val="0"/>
        <w:spacing w:after="0" w:before="253" w:line="240" w:lineRule="auto"/>
        <w:ind w:right="25"/>
        <w:rPr>
          <w:b w:val="1"/>
          <w:bCs w:val="1"/>
          <w:color w:val="000000"/>
          <w:sz w:val="22"/>
          <w:szCs w:val="22"/>
        </w:rPr>
      </w:pPr>
      <w:r w:rsidDel="00000000" w:rsidR="00000000" w:rsidRPr="00000000">
        <w:rPr>
          <w:b w:val="1"/>
          <w:bCs w:val="1"/>
          <w:color w:val="000000"/>
          <w:sz w:val="22"/>
          <w:szCs w:val="22"/>
          <w:rtl w:val="0"/>
        </w:rPr>
        <w:t xml:space="preserve">A manipulator in itself is a complex system that brings together various mechanical, electronics, and software components to achieve a specific task. In essence, a manipulator is a robotic arm that is designed to perform precise movements and actions, such as lifting and manipulating objects, cutting, drilling,etc.</w:t>
      </w:r>
    </w:p>
    <w:p w:rsidR="00000000" w:rsidDel="00000000" w:rsidP="00000000" w:rsidRDefault="00000000" w:rsidRPr="00000000" w14:paraId="00000044">
      <w:pPr>
        <w:widowControl w:val="0"/>
        <w:spacing w:before="253" w:line="240" w:lineRule="auto"/>
        <w:rPr/>
      </w:pPr>
      <w:r w:rsidDel="00000000" w:rsidR="00000000" w:rsidRPr="00000000">
        <w:rPr>
          <w:rtl w:val="0"/>
        </w:rPr>
        <w:t xml:space="preserve">The autonomous manipulation system has several key features like being aware of its state and the surrounding workspace, ability to achieve the goal state from the current state, recognising the subjects and objects to interact with to complete a task, etc. Consider the build configuration(like DoF, number of joints, types of joints, number of links) so as to aid the manipulator to interpret a given goal. How it will use the sensory inputs, how it will make decisions and plans and how it will execute them. Also consider the tools and concepts you will employ to achieve these.</w:t>
      </w:r>
    </w:p>
    <w:p w:rsidR="00000000" w:rsidDel="00000000" w:rsidP="00000000" w:rsidRDefault="00000000" w:rsidRPr="00000000" w14:paraId="00000045">
      <w:pPr>
        <w:pStyle w:val="Heading2"/>
        <w:keepNext w:val="0"/>
        <w:keepLines w:val="0"/>
        <w:widowControl w:val="0"/>
        <w:spacing w:after="0" w:before="253" w:line="240" w:lineRule="auto"/>
        <w:rPr>
          <w:sz w:val="26"/>
          <w:szCs w:val="26"/>
        </w:rPr>
      </w:pPr>
      <w:r w:rsidDel="00000000" w:rsidR="00000000" w:rsidRPr="00000000">
        <w:rPr>
          <w:sz w:val="26"/>
          <w:szCs w:val="26"/>
          <w:u w:val="single"/>
          <w:rtl w:val="0"/>
        </w:rPr>
        <w:t xml:space="preserve">Chassis:-</w:t>
      </w:r>
      <w:r w:rsidDel="00000000" w:rsidR="00000000" w:rsidRPr="00000000">
        <w:rPr>
          <w:rtl w:val="0"/>
        </w:rPr>
      </w:r>
    </w:p>
    <w:p w:rsidR="00000000" w:rsidDel="00000000" w:rsidP="00000000" w:rsidRDefault="00000000" w:rsidRPr="00000000" w14:paraId="00000046">
      <w:pPr>
        <w:pStyle w:val="Heading3"/>
        <w:keepNext w:val="0"/>
        <w:keepLines w:val="0"/>
        <w:widowControl w:val="0"/>
        <w:spacing w:after="0" w:before="299" w:line="240" w:lineRule="auto"/>
        <w:ind w:right="290"/>
        <w:jc w:val="both"/>
        <w:rPr>
          <w:b w:val="1"/>
          <w:bCs w:val="1"/>
          <w:color w:val="000000"/>
          <w:sz w:val="22"/>
          <w:szCs w:val="22"/>
        </w:rPr>
      </w:pPr>
      <w:r w:rsidDel="00000000" w:rsidR="00000000" w:rsidRPr="00000000">
        <w:rPr>
          <w:b w:val="1"/>
          <w:bCs w:val="1"/>
          <w:color w:val="000000"/>
          <w:sz w:val="22"/>
          <w:szCs w:val="22"/>
          <w:rtl w:val="0"/>
        </w:rPr>
        <w:t xml:space="preserve">The chassis of the Mars rover is the mechanical structure that provides the framework and support for all the rover's components, including the scientific instruments, power systems, and wheels. It also houses the rover's mobility system.</w:t>
      </w:r>
    </w:p>
    <w:p w:rsidR="00000000" w:rsidDel="00000000" w:rsidP="00000000" w:rsidRDefault="00000000" w:rsidRPr="00000000" w14:paraId="00000047">
      <w:pPr>
        <w:widowControl w:val="0"/>
        <w:spacing w:before="253" w:line="240" w:lineRule="auto"/>
        <w:rPr/>
      </w:pPr>
      <w:r w:rsidDel="00000000" w:rsidR="00000000" w:rsidRPr="00000000">
        <w:rPr>
          <w:rtl w:val="0"/>
        </w:rPr>
        <w:t xml:space="preserve">Consider the choice of materials for the chassis fabrication and its role in protecting critical components. Develop strategies to mitigate risks associated with components during operation, including protection against damage.</w:t>
      </w:r>
    </w:p>
    <w:p w:rsidR="00000000" w:rsidDel="00000000" w:rsidP="00000000" w:rsidRDefault="00000000" w:rsidRPr="00000000" w14:paraId="00000048">
      <w:pPr>
        <w:pStyle w:val="Heading2"/>
        <w:keepNext w:val="0"/>
        <w:keepLines w:val="0"/>
        <w:widowControl w:val="0"/>
        <w:spacing w:after="0" w:before="253" w:line="240" w:lineRule="auto"/>
        <w:rPr>
          <w:sz w:val="26"/>
          <w:szCs w:val="26"/>
        </w:rPr>
      </w:pPr>
      <w:r w:rsidDel="00000000" w:rsidR="00000000" w:rsidRPr="00000000">
        <w:rPr>
          <w:sz w:val="26"/>
          <w:szCs w:val="26"/>
          <w:u w:val="single"/>
          <w:rtl w:val="0"/>
        </w:rPr>
        <w:t xml:space="preserve">Drivetrain:-</w:t>
      </w:r>
      <w:r w:rsidDel="00000000" w:rsidR="00000000" w:rsidRPr="00000000">
        <w:rPr>
          <w:rtl w:val="0"/>
        </w:rPr>
      </w:r>
    </w:p>
    <w:p w:rsidR="00000000" w:rsidDel="00000000" w:rsidP="00000000" w:rsidRDefault="00000000" w:rsidRPr="00000000" w14:paraId="00000049">
      <w:pPr>
        <w:pStyle w:val="Heading3"/>
        <w:keepNext w:val="0"/>
        <w:keepLines w:val="0"/>
        <w:widowControl w:val="0"/>
        <w:spacing w:after="0" w:before="298" w:line="240" w:lineRule="auto"/>
        <w:ind w:right="58"/>
        <w:rPr>
          <w:b w:val="1"/>
          <w:bCs w:val="1"/>
          <w:color w:val="000000"/>
          <w:sz w:val="22"/>
          <w:szCs w:val="22"/>
        </w:rPr>
      </w:pPr>
      <w:r w:rsidDel="00000000" w:rsidR="00000000" w:rsidRPr="00000000">
        <w:rPr>
          <w:b w:val="1"/>
          <w:bCs w:val="1"/>
          <w:color w:val="000000"/>
          <w:sz w:val="22"/>
          <w:szCs w:val="22"/>
          <w:rtl w:val="0"/>
        </w:rPr>
        <w:t xml:space="preserve">The rover is a remarkable vehicle designed to explore and navigate challenging terrain. To achieve its purpose, it requires a robust suspension system and reliable wheels that can withstand and navigate the rough terrain environment. The suspension system provides smooth maneuvering of the rover keeping all the wheels in contact with the ground, minimizing the impact of rough terrain on the rover and its instruments.</w:t>
      </w:r>
    </w:p>
    <w:p w:rsidR="00000000" w:rsidDel="00000000" w:rsidP="00000000" w:rsidRDefault="00000000" w:rsidRPr="00000000" w14:paraId="0000004A">
      <w:pPr>
        <w:widowControl w:val="0"/>
        <w:spacing w:before="240" w:line="240" w:lineRule="auto"/>
        <w:ind w:right="278"/>
        <w:jc w:val="both"/>
        <w:rPr/>
      </w:pPr>
      <w:r w:rsidDel="00000000" w:rsidR="00000000" w:rsidRPr="00000000">
        <w:rPr>
          <w:rtl w:val="0"/>
        </w:rPr>
        <w:t xml:space="preserve">It is recommended to look into the different types of suspension system and their advantages and how they may impact the rover. Choose your suspension system wisely! The wheels also play an important role in providing the required traction to climb elevations and obstacles.</w:t>
      </w:r>
    </w:p>
    <w:p w:rsidR="00000000" w:rsidDel="00000000" w:rsidP="00000000" w:rsidRDefault="00000000" w:rsidRPr="00000000" w14:paraId="0000004B">
      <w:pPr>
        <w:widowControl w:val="0"/>
        <w:spacing w:line="240" w:lineRule="auto"/>
        <w:ind w:right="412"/>
        <w:jc w:val="both"/>
        <w:rPr/>
        <w:sectPr>
          <w:type w:val="nextPage"/>
          <w:pgSz w:h="15840" w:w="12240" w:orient="portrait"/>
          <w:pgMar w:bottom="280" w:top="1820" w:left="1440" w:right="1440" w:header="360" w:footer="360"/>
        </w:sectPr>
      </w:pPr>
      <w:r w:rsidDel="00000000" w:rsidR="00000000" w:rsidRPr="00000000">
        <w:rPr>
          <w:rtl w:val="0"/>
        </w:rPr>
        <w:t xml:space="preserve">Understand the failure nodes or uncertainties that may arise that can cause hindrance in the mission.</w:t>
      </w:r>
    </w:p>
    <w:p w:rsidR="00000000" w:rsidDel="00000000" w:rsidP="00000000" w:rsidRDefault="00000000" w:rsidRPr="00000000" w14:paraId="0000004C">
      <w:pPr>
        <w:pStyle w:val="Heading2"/>
        <w:keepNext w:val="0"/>
        <w:keepLines w:val="0"/>
        <w:widowControl w:val="0"/>
        <w:spacing w:after="0" w:before="79" w:line="240" w:lineRule="auto"/>
        <w:rPr>
          <w:sz w:val="26"/>
          <w:szCs w:val="26"/>
        </w:rPr>
      </w:pPr>
      <w:r w:rsidDel="00000000" w:rsidR="00000000" w:rsidRPr="00000000">
        <w:rPr>
          <w:sz w:val="26"/>
          <w:szCs w:val="26"/>
          <w:u w:val="single"/>
          <w:rtl w:val="0"/>
        </w:rPr>
        <w:t xml:space="preserve">Electronics Safety System:-</w:t>
      </w:r>
      <w:r w:rsidDel="00000000" w:rsidR="00000000" w:rsidRPr="00000000">
        <w:rPr>
          <w:rtl w:val="0"/>
        </w:rPr>
      </w:r>
    </w:p>
    <w:p w:rsidR="00000000" w:rsidDel="00000000" w:rsidP="00000000" w:rsidRDefault="00000000" w:rsidRPr="00000000" w14:paraId="0000004D">
      <w:pPr>
        <w:pStyle w:val="Heading3"/>
        <w:keepNext w:val="0"/>
        <w:keepLines w:val="0"/>
        <w:widowControl w:val="0"/>
        <w:spacing w:after="0" w:before="240" w:line="240" w:lineRule="auto"/>
        <w:ind w:right="38"/>
        <w:rPr>
          <w:b w:val="1"/>
          <w:bCs w:val="1"/>
          <w:color w:val="000000"/>
          <w:sz w:val="22"/>
          <w:szCs w:val="22"/>
        </w:rPr>
      </w:pPr>
      <w:r w:rsidDel="00000000" w:rsidR="00000000" w:rsidRPr="00000000">
        <w:rPr>
          <w:b w:val="1"/>
          <w:bCs w:val="1"/>
          <w:color w:val="000000"/>
          <w:sz w:val="22"/>
          <w:szCs w:val="22"/>
          <w:rtl w:val="0"/>
        </w:rPr>
        <w:t xml:space="preserve">The rover's electronics safety system, essential for shielding sensitive components in space, also guards against electronic failures like reverse polarity. By incorporating these features, the system enhances reliability and minimizes the risk of disruptions caused by electronic malfunctions.</w:t>
      </w:r>
    </w:p>
    <w:p w:rsidR="00000000" w:rsidDel="00000000" w:rsidP="00000000" w:rsidRDefault="00000000" w:rsidRPr="00000000" w14:paraId="0000004E">
      <w:pPr>
        <w:widowControl w:val="0"/>
        <w:spacing w:before="240" w:line="240" w:lineRule="auto"/>
        <w:ind w:right="290"/>
        <w:rPr/>
      </w:pPr>
      <w:r w:rsidDel="00000000" w:rsidR="00000000" w:rsidRPr="00000000">
        <w:rPr>
          <w:rtl w:val="0"/>
        </w:rPr>
        <w:t xml:space="preserve">These safety measures extend to protection during rover movement.Mention possible errors and their solutions, including backup systems for such failures.Thus, ensuring mission functionality and reliability in extraterrestrial environments.</w:t>
      </w:r>
    </w:p>
    <w:p w:rsidR="00000000" w:rsidDel="00000000" w:rsidP="00000000" w:rsidRDefault="00000000" w:rsidRPr="00000000" w14:paraId="0000004F">
      <w:pPr>
        <w:pStyle w:val="Heading2"/>
        <w:keepNext w:val="0"/>
        <w:keepLines w:val="0"/>
        <w:widowControl w:val="0"/>
        <w:spacing w:after="0" w:before="240" w:line="240" w:lineRule="auto"/>
        <w:rPr>
          <w:sz w:val="26"/>
          <w:szCs w:val="26"/>
        </w:rPr>
      </w:pPr>
      <w:r w:rsidDel="00000000" w:rsidR="00000000" w:rsidRPr="00000000">
        <w:rPr>
          <w:sz w:val="26"/>
          <w:szCs w:val="26"/>
          <w:u w:val="single"/>
          <w:rtl w:val="0"/>
        </w:rPr>
        <w:t xml:space="preserve">Life Detection System :-</w:t>
      </w:r>
      <w:r w:rsidDel="00000000" w:rsidR="00000000" w:rsidRPr="00000000">
        <w:rPr>
          <w:rtl w:val="0"/>
        </w:rPr>
      </w:r>
    </w:p>
    <w:p w:rsidR="00000000" w:rsidDel="00000000" w:rsidP="00000000" w:rsidRDefault="00000000" w:rsidRPr="00000000" w14:paraId="00000050">
      <w:pPr>
        <w:pStyle w:val="Heading3"/>
        <w:keepNext w:val="0"/>
        <w:keepLines w:val="0"/>
        <w:widowControl w:val="0"/>
        <w:spacing w:after="0" w:before="240" w:line="240" w:lineRule="auto"/>
        <w:rPr>
          <w:b w:val="1"/>
          <w:bCs w:val="1"/>
          <w:color w:val="000000"/>
          <w:sz w:val="22"/>
          <w:szCs w:val="22"/>
        </w:rPr>
      </w:pPr>
      <w:r w:rsidDel="00000000" w:rsidR="00000000" w:rsidRPr="00000000">
        <w:rPr>
          <w:b w:val="1"/>
          <w:bCs w:val="1"/>
          <w:color w:val="000000"/>
          <w:sz w:val="22"/>
          <w:szCs w:val="22"/>
          <w:rtl w:val="0"/>
        </w:rPr>
        <w:t xml:space="preserve">The main aim of the rover is to identify the existence of life on Mars and hence the requirement of a Life Detection system that can collect, store different samples and identify any possibility of existing or existing life.</w:t>
      </w:r>
    </w:p>
    <w:p w:rsidR="00000000" w:rsidDel="00000000" w:rsidP="00000000" w:rsidRDefault="00000000" w:rsidRPr="00000000" w14:paraId="00000051">
      <w:pPr>
        <w:widowControl w:val="0"/>
        <w:spacing w:before="240" w:line="240" w:lineRule="auto"/>
        <w:ind w:right="290"/>
        <w:rPr/>
      </w:pPr>
      <w:r w:rsidDel="00000000" w:rsidR="00000000" w:rsidRPr="00000000">
        <w:rPr>
          <w:rtl w:val="0"/>
        </w:rPr>
        <w:t xml:space="preserve">Since the rover is an autonomous vehicle the cache must be automated and function without any intervention. You are requested to look into ways of sample collection and the different types of chemical analysis and mechanisms that automate these processes.</w:t>
      </w:r>
    </w:p>
    <w:p w:rsidR="00000000" w:rsidDel="00000000" w:rsidP="00000000" w:rsidRDefault="00000000" w:rsidRPr="00000000" w14:paraId="00000052">
      <w:pPr>
        <w:pStyle w:val="Heading2"/>
        <w:keepNext w:val="0"/>
        <w:keepLines w:val="0"/>
        <w:widowControl w:val="0"/>
        <w:spacing w:after="0" w:before="240" w:line="240" w:lineRule="auto"/>
        <w:rPr>
          <w:sz w:val="26"/>
          <w:szCs w:val="26"/>
        </w:rPr>
      </w:pPr>
      <w:r w:rsidDel="00000000" w:rsidR="00000000" w:rsidRPr="00000000">
        <w:rPr>
          <w:sz w:val="26"/>
          <w:szCs w:val="26"/>
          <w:u w:val="single"/>
          <w:rtl w:val="0"/>
        </w:rPr>
        <w:t xml:space="preserve">Science Cache:-</w:t>
      </w:r>
      <w:r w:rsidDel="00000000" w:rsidR="00000000" w:rsidRPr="00000000">
        <w:rPr>
          <w:rtl w:val="0"/>
        </w:rPr>
      </w:r>
    </w:p>
    <w:p w:rsidR="00000000" w:rsidDel="00000000" w:rsidP="00000000" w:rsidRDefault="00000000" w:rsidRPr="00000000" w14:paraId="00000053">
      <w:pPr>
        <w:pStyle w:val="Heading3"/>
        <w:keepNext w:val="0"/>
        <w:keepLines w:val="0"/>
        <w:widowControl w:val="0"/>
        <w:spacing w:after="0" w:before="240" w:line="240" w:lineRule="auto"/>
        <w:rPr>
          <w:b w:val="1"/>
          <w:bCs w:val="1"/>
          <w:color w:val="000000"/>
          <w:sz w:val="22"/>
          <w:szCs w:val="22"/>
        </w:rPr>
      </w:pPr>
      <w:r w:rsidDel="00000000" w:rsidR="00000000" w:rsidRPr="00000000">
        <w:rPr>
          <w:b w:val="1"/>
          <w:bCs w:val="1"/>
          <w:color w:val="000000"/>
          <w:sz w:val="22"/>
          <w:szCs w:val="22"/>
          <w:rtl w:val="0"/>
        </w:rPr>
        <w:t xml:space="preserve">A Science Cache is a collection of scientific equipment and sensors to conduct various experiments and studies .These caches are designed to analyze soil composition, atmospheric conditions, and other geological features.</w:t>
      </w:r>
    </w:p>
    <w:p w:rsidR="00000000" w:rsidDel="00000000" w:rsidP="00000000" w:rsidRDefault="00000000" w:rsidRPr="00000000" w14:paraId="00000054">
      <w:pPr>
        <w:widowControl w:val="0"/>
        <w:spacing w:before="240" w:line="240" w:lineRule="auto"/>
        <w:ind w:right="290"/>
        <w:rPr/>
      </w:pPr>
      <w:r w:rsidDel="00000000" w:rsidR="00000000" w:rsidRPr="00000000">
        <w:rPr>
          <w:rtl w:val="0"/>
        </w:rPr>
        <w:t xml:space="preserve">It is recommended to create your own cache system while thinking about microbial life detection, predictions that can be made with the surroundings of mars.</w:t>
      </w:r>
    </w:p>
    <w:p w:rsidR="00000000" w:rsidDel="00000000" w:rsidP="00000000" w:rsidRDefault="00000000" w:rsidRPr="00000000" w14:paraId="00000055">
      <w:pPr>
        <w:widowControl w:val="0"/>
        <w:spacing w:before="240" w:line="240" w:lineRule="auto"/>
        <w:rPr/>
      </w:pPr>
      <w:r w:rsidDel="00000000" w:rsidR="00000000" w:rsidRPr="00000000">
        <w:rPr>
          <w:rtl w:val="0"/>
        </w:rPr>
        <w:t xml:space="preserve">Reference Video - </w:t>
      </w:r>
      <w:hyperlink r:id="rId13">
        <w:r w:rsidDel="00000000" w:rsidR="00000000" w:rsidRPr="00000000">
          <w:rPr>
            <w:color w:val="1154cc"/>
            <w:u w:val="single"/>
            <w:rtl w:val="0"/>
          </w:rPr>
          <w:t xml:space="preserve">https://youtu.be/MFyv8mtRPCA?si=Ke1L6BJk65KKsJhh</w:t>
        </w:r>
      </w:hyperlink>
      <w:r w:rsidDel="00000000" w:rsidR="00000000" w:rsidRPr="00000000">
        <w:rPr>
          <w:rtl w:val="0"/>
        </w:rPr>
      </w:r>
    </w:p>
    <w:p w:rsidR="00000000" w:rsidDel="00000000" w:rsidP="00000000" w:rsidRDefault="00000000" w:rsidRPr="00000000" w14:paraId="00000056">
      <w:pPr>
        <w:pStyle w:val="Heading2"/>
        <w:keepNext w:val="0"/>
        <w:keepLines w:val="0"/>
        <w:widowControl w:val="0"/>
        <w:spacing w:after="0" w:before="240" w:line="240" w:lineRule="auto"/>
        <w:rPr>
          <w:sz w:val="26"/>
          <w:szCs w:val="26"/>
        </w:rPr>
      </w:pPr>
      <w:r w:rsidDel="00000000" w:rsidR="00000000" w:rsidRPr="00000000">
        <w:rPr>
          <w:sz w:val="26"/>
          <w:szCs w:val="26"/>
          <w:u w:val="single"/>
          <w:rtl w:val="0"/>
        </w:rPr>
        <w:t xml:space="preserve">Geology Of Mars:-</w:t>
      </w:r>
      <w:r w:rsidDel="00000000" w:rsidR="00000000" w:rsidRPr="00000000">
        <w:rPr>
          <w:rtl w:val="0"/>
        </w:rPr>
      </w:r>
    </w:p>
    <w:p w:rsidR="00000000" w:rsidDel="00000000" w:rsidP="00000000" w:rsidRDefault="00000000" w:rsidRPr="00000000" w14:paraId="00000057">
      <w:pPr>
        <w:pStyle w:val="Heading3"/>
        <w:keepNext w:val="0"/>
        <w:keepLines w:val="0"/>
        <w:widowControl w:val="0"/>
        <w:spacing w:after="0" w:before="240" w:line="240" w:lineRule="auto"/>
        <w:rPr>
          <w:b w:val="1"/>
          <w:bCs w:val="1"/>
          <w:color w:val="000000"/>
          <w:sz w:val="22"/>
          <w:szCs w:val="22"/>
        </w:rPr>
      </w:pPr>
      <w:r w:rsidDel="00000000" w:rsidR="00000000" w:rsidRPr="00000000">
        <w:rPr>
          <w:b w:val="1"/>
          <w:bCs w:val="1"/>
          <w:color w:val="000000"/>
          <w:sz w:val="22"/>
          <w:szCs w:val="22"/>
          <w:rtl w:val="0"/>
        </w:rPr>
        <w:t xml:space="preserve">It is the study of rocks, minerals, and landforms of the planet to learn about its past and present conditions. It is used to analyze geology features of mars for choosing the potential landing site.</w:t>
      </w:r>
    </w:p>
    <w:p w:rsidR="00000000" w:rsidDel="00000000" w:rsidP="00000000" w:rsidRDefault="00000000" w:rsidRPr="00000000" w14:paraId="00000058">
      <w:pPr>
        <w:widowControl w:val="0"/>
        <w:numPr>
          <w:ilvl w:val="0"/>
          <w:numId w:val="3"/>
        </w:numPr>
        <w:tabs>
          <w:tab w:val="left" w:leader="none" w:pos="720"/>
        </w:tabs>
        <w:spacing w:before="240" w:line="240" w:lineRule="auto"/>
        <w:ind w:left="720" w:right="254" w:hanging="360"/>
      </w:pPr>
      <w:r w:rsidDel="00000000" w:rsidR="00000000" w:rsidRPr="00000000">
        <w:rPr>
          <w:rtl w:val="0"/>
        </w:rPr>
        <w:t xml:space="preserve">Research on different types of rocks and minerals. (mainly based on the crater and volcanic eruption areas also consider the chances of microbial life around the area) on the mars surface.</w:t>
      </w:r>
    </w:p>
    <w:p w:rsidR="00000000" w:rsidDel="00000000" w:rsidP="00000000" w:rsidRDefault="00000000" w:rsidRPr="00000000" w14:paraId="00000059">
      <w:pPr>
        <w:widowControl w:val="0"/>
        <w:numPr>
          <w:ilvl w:val="0"/>
          <w:numId w:val="3"/>
        </w:numPr>
        <w:tabs>
          <w:tab w:val="left" w:leader="none" w:pos="719"/>
        </w:tabs>
        <w:spacing w:line="240" w:lineRule="auto"/>
        <w:ind w:left="719" w:hanging="359"/>
      </w:pPr>
      <w:r w:rsidDel="00000000" w:rsidR="00000000" w:rsidRPr="00000000">
        <w:rPr>
          <w:rtl w:val="0"/>
        </w:rPr>
        <w:t xml:space="preserve">Choose a potential landing site on mars surface.</w:t>
      </w:r>
    </w:p>
    <w:p w:rsidR="00000000" w:rsidDel="00000000" w:rsidP="00000000" w:rsidRDefault="00000000" w:rsidRPr="00000000" w14:paraId="0000005A">
      <w:pPr>
        <w:widowControl w:val="0"/>
        <w:spacing w:before="240" w:line="468" w:lineRule="auto"/>
        <w:ind w:right="290" w:firstLine="720"/>
        <w:rPr/>
      </w:pPr>
      <w:r w:rsidDel="00000000" w:rsidR="00000000" w:rsidRPr="00000000">
        <w:rPr>
          <w:rtl w:val="0"/>
        </w:rPr>
        <w:t xml:space="preserve">( </w:t>
      </w:r>
      <w:hyperlink r:id="rId14">
        <w:r w:rsidDel="00000000" w:rsidR="00000000" w:rsidRPr="00000000">
          <w:rPr>
            <w:color w:val="1154cc"/>
            <w:u w:val="single"/>
            <w:rtl w:val="0"/>
          </w:rPr>
          <w:t xml:space="preserve">https://murray-lab.caltech.edu/CTX/V01/SceneView/MurrayLabCTXmosaic.html</w:t>
        </w:r>
      </w:hyperlink>
      <w:r w:rsidDel="00000000" w:rsidR="00000000" w:rsidRPr="00000000">
        <w:rPr>
          <w:color w:val="1154cc"/>
          <w:rtl w:val="0"/>
        </w:rPr>
        <w:t xml:space="preserve"> </w:t>
      </w:r>
      <w:r w:rsidDel="00000000" w:rsidR="00000000" w:rsidRPr="00000000">
        <w:rPr>
          <w:rtl w:val="0"/>
        </w:rPr>
        <w:t xml:space="preserve">) Give precise and brief reasoning of the two above mentioned points.</w:t>
      </w:r>
    </w:p>
    <w:p w:rsidR="00000000" w:rsidDel="00000000" w:rsidP="00000000" w:rsidRDefault="00000000" w:rsidRPr="00000000" w14:paraId="0000005B">
      <w:pPr>
        <w:widowControl w:val="0"/>
        <w:spacing w:before="240" w:line="468" w:lineRule="auto"/>
        <w:ind w:right="290" w:firstLine="720"/>
        <w:rPr/>
      </w:pPr>
      <w:r w:rsidDel="00000000" w:rsidR="00000000" w:rsidRPr="00000000">
        <w:rPr>
          <w:rtl w:val="0"/>
        </w:rPr>
      </w:r>
    </w:p>
    <w:p w:rsidR="00000000" w:rsidDel="00000000" w:rsidP="00000000" w:rsidRDefault="00000000" w:rsidRPr="00000000" w14:paraId="0000005C">
      <w:pPr>
        <w:widowControl w:val="0"/>
        <w:spacing w:line="298" w:lineRule="auto"/>
        <w:rPr>
          <w:b w:val="1"/>
          <w:bCs w:val="1"/>
          <w:sz w:val="26"/>
          <w:szCs w:val="26"/>
        </w:rPr>
        <w:sectPr>
          <w:type w:val="nextPage"/>
          <w:pgSz w:h="15840" w:w="12240" w:orient="portrait"/>
          <w:pgMar w:bottom="280" w:top="1660" w:left="1440" w:right="1440" w:header="360" w:footer="360"/>
        </w:sectPr>
      </w:pPr>
      <w:r w:rsidDel="00000000" w:rsidR="00000000" w:rsidRPr="00000000">
        <w:rPr>
          <w:rtl w:val="0"/>
        </w:rPr>
      </w:r>
    </w:p>
    <w:p w:rsidR="00000000" w:rsidDel="00000000" w:rsidP="00000000" w:rsidRDefault="00000000" w:rsidRPr="00000000" w14:paraId="0000005D">
      <w:pPr>
        <w:pStyle w:val="Heading1"/>
        <w:keepNext w:val="0"/>
        <w:keepLines w:val="0"/>
        <w:widowControl w:val="0"/>
        <w:spacing w:after="0" w:before="240" w:line="240" w:lineRule="auto"/>
        <w:rPr>
          <w:b w:val="1"/>
          <w:bCs w:val="1"/>
          <w:sz w:val="30"/>
          <w:szCs w:val="30"/>
        </w:rPr>
      </w:pPr>
      <w:bookmarkStart w:colFirst="0" w:colLast="0" w:name="_76p7bwpipmm" w:id="0"/>
      <w:bookmarkEnd w:id="0"/>
      <w:r w:rsidDel="00000000" w:rsidR="00000000" w:rsidRPr="00000000">
        <w:rPr>
          <w:b w:val="1"/>
          <w:bCs w:val="1"/>
          <w:color w:val="212121"/>
          <w:sz w:val="30"/>
          <w:szCs w:val="30"/>
          <w:rtl w:val="0"/>
        </w:rPr>
        <w:t xml:space="preserve">Presentation:-</w:t>
      </w:r>
      <w:r w:rsidDel="00000000" w:rsidR="00000000" w:rsidRPr="00000000">
        <w:rPr>
          <w:rtl w:val="0"/>
        </w:rPr>
      </w:r>
    </w:p>
    <w:p w:rsidR="00000000" w:rsidDel="00000000" w:rsidP="00000000" w:rsidRDefault="00000000" w:rsidRPr="00000000" w14:paraId="0000005E">
      <w:pPr>
        <w:widowControl w:val="0"/>
        <w:spacing w:before="80" w:line="240" w:lineRule="auto"/>
        <w:rPr/>
      </w:pPr>
      <w:r w:rsidDel="00000000" w:rsidR="00000000" w:rsidRPr="00000000">
        <w:rPr>
          <w:rtl w:val="0"/>
        </w:rPr>
        <w:t xml:space="preserve">Prepare a poster of your rover, indicating its specification and speciality. (</w:t>
      </w:r>
      <w:hyperlink r:id="rId15">
        <w:r w:rsidDel="00000000" w:rsidR="00000000" w:rsidRPr="00000000">
          <w:rPr>
            <w:color w:val="1154cc"/>
            <w:u w:val="single"/>
            <w:rtl w:val="0"/>
          </w:rPr>
          <w:t xml:space="preserve">Reference Poster</w:t>
        </w:r>
      </w:hyperlink>
      <w:r w:rsidDel="00000000" w:rsidR="00000000" w:rsidRPr="00000000">
        <w:rPr>
          <w:rtl w:val="0"/>
        </w:rPr>
        <w:t xml:space="preserve">)</w:t>
      </w:r>
    </w:p>
    <w:p w:rsidR="00000000" w:rsidDel="00000000" w:rsidP="00000000" w:rsidRDefault="00000000" w:rsidRPr="00000000" w14:paraId="0000005F">
      <w:pPr>
        <w:widowControl w:val="0"/>
        <w:spacing w:before="80" w:line="240" w:lineRule="auto"/>
        <w:rPr/>
      </w:pPr>
      <w:r w:rsidDel="00000000" w:rsidR="00000000" w:rsidRPr="00000000">
        <w:rPr>
          <w:rtl w:val="0"/>
        </w:rPr>
      </w:r>
    </w:p>
    <w:p w:rsidR="00000000" w:rsidDel="00000000" w:rsidP="00000000" w:rsidRDefault="00000000" w:rsidRPr="00000000" w14:paraId="00000060">
      <w:pPr>
        <w:pStyle w:val="Heading1"/>
        <w:keepNext w:val="0"/>
        <w:keepLines w:val="0"/>
        <w:widowControl w:val="0"/>
        <w:spacing w:after="0" w:before="240" w:line="240" w:lineRule="auto"/>
        <w:rPr>
          <w:b w:val="1"/>
          <w:bCs w:val="1"/>
          <w:color w:val="212121"/>
          <w:sz w:val="30"/>
          <w:szCs w:val="30"/>
        </w:rPr>
      </w:pPr>
      <w:r w:rsidDel="00000000" w:rsidR="00000000" w:rsidRPr="00000000">
        <w:rPr>
          <w:b w:val="1"/>
          <w:bCs w:val="1"/>
          <w:color w:val="212121"/>
          <w:sz w:val="30"/>
          <w:szCs w:val="30"/>
          <w:rtl w:val="0"/>
        </w:rPr>
        <w:t xml:space="preserve">Resources:-</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b w:val="1"/>
          <w:bCs w:val="1"/>
          <w:sz w:val="20"/>
          <w:szCs w:val="20"/>
        </w:rPr>
      </w:pPr>
      <w:r w:rsidDel="00000000" w:rsidR="00000000" w:rsidRPr="00000000">
        <w:rPr>
          <w:b w:val="1"/>
          <w:bCs w:val="1"/>
          <w:color w:val="212121"/>
          <w:sz w:val="20"/>
          <w:szCs w:val="20"/>
          <w:rtl w:val="0"/>
        </w:rPr>
        <w:t xml:space="preserve">Rover Challenges:</w:t>
      </w:r>
      <w:r w:rsidDel="00000000" w:rsidR="00000000" w:rsidRPr="00000000">
        <w:rPr>
          <w:rtl w:val="0"/>
        </w:rPr>
      </w:r>
    </w:p>
    <w:p w:rsidR="00000000" w:rsidDel="00000000" w:rsidP="00000000" w:rsidRDefault="00000000" w:rsidRPr="00000000" w14:paraId="00000063">
      <w:pPr>
        <w:widowControl w:val="0"/>
        <w:numPr>
          <w:ilvl w:val="0"/>
          <w:numId w:val="4"/>
        </w:numPr>
        <w:tabs>
          <w:tab w:val="left" w:leader="none" w:pos="220"/>
          <w:tab w:val="left" w:leader="none" w:pos="4344"/>
        </w:tabs>
        <w:spacing w:before="35" w:line="240" w:lineRule="auto"/>
        <w:ind w:left="220"/>
        <w:rPr>
          <w:sz w:val="20"/>
          <w:szCs w:val="20"/>
        </w:rPr>
      </w:pPr>
      <w:r w:rsidDel="00000000" w:rsidR="00000000" w:rsidRPr="00000000">
        <w:rPr>
          <w:color w:val="212121"/>
          <w:sz w:val="20"/>
          <w:szCs w:val="20"/>
          <w:rtl w:val="0"/>
        </w:rPr>
        <w:t xml:space="preserve">International Rover Challenge (IRC)</w:t>
        <w:tab/>
        <w:t xml:space="preserve">- </w:t>
      </w:r>
      <w:hyperlink r:id="rId16">
        <w:r w:rsidDel="00000000" w:rsidR="00000000" w:rsidRPr="00000000">
          <w:rPr>
            <w:color w:val="1154cc"/>
            <w:sz w:val="20"/>
            <w:szCs w:val="20"/>
            <w:u w:val="single"/>
            <w:rtl w:val="0"/>
          </w:rPr>
          <w:t xml:space="preserve">https://roverchallenge.org/irc/</w:t>
        </w:r>
      </w:hyperlink>
      <w:r w:rsidDel="00000000" w:rsidR="00000000" w:rsidRPr="00000000">
        <w:rPr>
          <w:rtl w:val="0"/>
        </w:rPr>
      </w:r>
    </w:p>
    <w:p w:rsidR="00000000" w:rsidDel="00000000" w:rsidP="00000000" w:rsidRDefault="00000000" w:rsidRPr="00000000" w14:paraId="00000064">
      <w:pPr>
        <w:widowControl w:val="0"/>
        <w:numPr>
          <w:ilvl w:val="0"/>
          <w:numId w:val="4"/>
        </w:numPr>
        <w:tabs>
          <w:tab w:val="left" w:leader="none" w:pos="220"/>
        </w:tabs>
        <w:spacing w:before="34" w:line="240" w:lineRule="auto"/>
        <w:ind w:left="220"/>
        <w:rPr>
          <w:sz w:val="20"/>
          <w:szCs w:val="20"/>
        </w:rPr>
      </w:pPr>
      <w:r w:rsidDel="00000000" w:rsidR="00000000" w:rsidRPr="00000000">
        <w:rPr>
          <w:color w:val="212121"/>
          <w:sz w:val="20"/>
          <w:szCs w:val="20"/>
          <w:rtl w:val="0"/>
        </w:rPr>
        <w:t xml:space="preserve">International Rover Design Challenge (IRDC) - </w:t>
      </w:r>
      <w:hyperlink r:id="rId17">
        <w:r w:rsidDel="00000000" w:rsidR="00000000" w:rsidRPr="00000000">
          <w:rPr>
            <w:color w:val="1154cc"/>
            <w:sz w:val="20"/>
            <w:szCs w:val="20"/>
            <w:u w:val="single"/>
            <w:rtl w:val="0"/>
          </w:rPr>
          <w:t xml:space="preserve">https://roverchallenge.org/irdc/</w:t>
        </w:r>
      </w:hyperlink>
      <w:r w:rsidDel="00000000" w:rsidR="00000000" w:rsidRPr="00000000">
        <w:rPr>
          <w:rtl w:val="0"/>
        </w:rPr>
      </w:r>
    </w:p>
    <w:p w:rsidR="00000000" w:rsidDel="00000000" w:rsidP="00000000" w:rsidRDefault="00000000" w:rsidRPr="00000000" w14:paraId="00000065">
      <w:pPr>
        <w:widowControl w:val="0"/>
        <w:numPr>
          <w:ilvl w:val="0"/>
          <w:numId w:val="4"/>
        </w:numPr>
        <w:tabs>
          <w:tab w:val="left" w:leader="none" w:pos="220"/>
          <w:tab w:val="left" w:leader="none" w:pos="4321"/>
        </w:tabs>
        <w:spacing w:before="35" w:line="240" w:lineRule="auto"/>
        <w:ind w:left="220"/>
        <w:rPr>
          <w:sz w:val="20"/>
          <w:szCs w:val="20"/>
        </w:rPr>
      </w:pPr>
      <w:r w:rsidDel="00000000" w:rsidR="00000000" w:rsidRPr="00000000">
        <w:rPr>
          <w:color w:val="212121"/>
          <w:sz w:val="20"/>
          <w:szCs w:val="20"/>
          <w:rtl w:val="0"/>
        </w:rPr>
        <w:t xml:space="preserve">University Rover Challenge (URC)</w:t>
        <w:tab/>
        <w:t xml:space="preserve">- </w:t>
      </w:r>
      <w:hyperlink r:id="rId18">
        <w:r w:rsidDel="00000000" w:rsidR="00000000" w:rsidRPr="00000000">
          <w:rPr>
            <w:color w:val="1154cc"/>
            <w:sz w:val="20"/>
            <w:szCs w:val="20"/>
            <w:u w:val="single"/>
            <w:rtl w:val="0"/>
          </w:rPr>
          <w:t xml:space="preserve">http://urc.marssociety.org/home</w:t>
        </w:r>
      </w:hyperlink>
      <w:r w:rsidDel="00000000" w:rsidR="00000000" w:rsidRPr="00000000">
        <w:rPr>
          <w:rtl w:val="0"/>
        </w:rPr>
      </w:r>
    </w:p>
    <w:p w:rsidR="00000000" w:rsidDel="00000000" w:rsidP="00000000" w:rsidRDefault="00000000" w:rsidRPr="00000000" w14:paraId="00000066">
      <w:pPr>
        <w:widowControl w:val="0"/>
        <w:numPr>
          <w:ilvl w:val="0"/>
          <w:numId w:val="4"/>
        </w:numPr>
        <w:tabs>
          <w:tab w:val="left" w:leader="none" w:pos="220"/>
          <w:tab w:val="left" w:leader="none" w:pos="4355"/>
        </w:tabs>
        <w:spacing w:before="34" w:line="240" w:lineRule="auto"/>
        <w:ind w:left="220"/>
        <w:rPr>
          <w:sz w:val="20"/>
          <w:szCs w:val="20"/>
        </w:rPr>
      </w:pPr>
      <w:r w:rsidDel="00000000" w:rsidR="00000000" w:rsidRPr="00000000">
        <w:rPr>
          <w:color w:val="212121"/>
          <w:sz w:val="20"/>
          <w:szCs w:val="20"/>
          <w:rtl w:val="0"/>
        </w:rPr>
        <w:t xml:space="preserve">European Rover Challenge (ERC)</w:t>
        <w:tab/>
        <w:t xml:space="preserve">- </w:t>
      </w:r>
      <w:hyperlink r:id="rId19">
        <w:r w:rsidDel="00000000" w:rsidR="00000000" w:rsidRPr="00000000">
          <w:rPr>
            <w:color w:val="1154cc"/>
            <w:sz w:val="20"/>
            <w:szCs w:val="20"/>
            <w:u w:val="single"/>
            <w:rtl w:val="0"/>
          </w:rPr>
          <w:t xml:space="preserve">https://roverchallenge.eu/en/main-page/</w:t>
        </w:r>
      </w:hyperlink>
      <w:r w:rsidDel="00000000" w:rsidR="00000000" w:rsidRPr="00000000">
        <w:rPr>
          <w:rtl w:val="0"/>
        </w:rPr>
      </w:r>
    </w:p>
    <w:p w:rsidR="00000000" w:rsidDel="00000000" w:rsidP="00000000" w:rsidRDefault="00000000" w:rsidRPr="00000000" w14:paraId="00000067">
      <w:pPr>
        <w:widowControl w:val="0"/>
        <w:numPr>
          <w:ilvl w:val="0"/>
          <w:numId w:val="4"/>
        </w:numPr>
        <w:tabs>
          <w:tab w:val="left" w:leader="none" w:pos="220"/>
          <w:tab w:val="left" w:leader="none" w:pos="4319"/>
        </w:tabs>
        <w:spacing w:before="35" w:line="240" w:lineRule="auto"/>
        <w:ind w:left="220"/>
        <w:rPr>
          <w:sz w:val="20"/>
          <w:szCs w:val="20"/>
        </w:rPr>
      </w:pPr>
      <w:r w:rsidDel="00000000" w:rsidR="00000000" w:rsidRPr="00000000">
        <w:rPr>
          <w:color w:val="212121"/>
          <w:sz w:val="20"/>
          <w:szCs w:val="20"/>
          <w:rtl w:val="0"/>
        </w:rPr>
        <w:t xml:space="preserve">About ERC</w:t>
        <w:tab/>
        <w:t xml:space="preserve">-  </w:t>
      </w:r>
      <w:hyperlink r:id="rId20">
        <w:r w:rsidDel="00000000" w:rsidR="00000000" w:rsidRPr="00000000">
          <w:rPr>
            <w:color w:val="1154cc"/>
            <w:sz w:val="20"/>
            <w:szCs w:val="20"/>
            <w:u w:val="single"/>
            <w:rtl w:val="0"/>
          </w:rPr>
          <w:t xml:space="preserve">https://www.youtube.com/watch?v=C98zKFM3Vf4</w:t>
        </w:r>
      </w:hyperlink>
      <w:r w:rsidDel="00000000" w:rsidR="00000000" w:rsidRPr="00000000">
        <w:rPr>
          <w:rtl w:val="0"/>
        </w:rPr>
      </w:r>
    </w:p>
    <w:p w:rsidR="00000000" w:rsidDel="00000000" w:rsidP="00000000" w:rsidRDefault="00000000" w:rsidRPr="00000000" w14:paraId="00000068">
      <w:pPr>
        <w:widowControl w:val="0"/>
        <w:spacing w:before="68" w:line="240" w:lineRule="auto"/>
        <w:rPr>
          <w:sz w:val="20"/>
          <w:szCs w:val="20"/>
        </w:rPr>
      </w:pPr>
      <w:r w:rsidDel="00000000" w:rsidR="00000000" w:rsidRPr="00000000">
        <w:rPr>
          <w:rtl w:val="0"/>
        </w:rPr>
      </w:r>
    </w:p>
    <w:p w:rsidR="00000000" w:rsidDel="00000000" w:rsidP="00000000" w:rsidRDefault="00000000" w:rsidRPr="00000000" w14:paraId="00000069">
      <w:pPr>
        <w:widowControl w:val="0"/>
        <w:spacing w:before="1" w:line="276" w:lineRule="auto"/>
        <w:ind w:right="482"/>
        <w:rPr>
          <w:sz w:val="20"/>
          <w:szCs w:val="20"/>
        </w:rPr>
      </w:pPr>
      <w:r w:rsidDel="00000000" w:rsidR="00000000" w:rsidRPr="00000000">
        <w:rPr>
          <w:color w:val="212121"/>
          <w:sz w:val="20"/>
          <w:szCs w:val="20"/>
          <w:rtl w:val="0"/>
        </w:rPr>
        <w:t xml:space="preserve">(For a better understanding try to read the guidelines &amp; requirements of respective challenges.) (Note: IRC, International Rover Challenge formerly known as Indian Rover Challenge)</w:t>
      </w:r>
      <w:r w:rsidDel="00000000" w:rsidR="00000000" w:rsidRPr="00000000">
        <w:rPr>
          <w:rtl w:val="0"/>
        </w:rPr>
      </w:r>
    </w:p>
    <w:p w:rsidR="00000000" w:rsidDel="00000000" w:rsidP="00000000" w:rsidRDefault="00000000" w:rsidRPr="00000000" w14:paraId="0000006A">
      <w:pPr>
        <w:widowControl w:val="0"/>
        <w:spacing w:before="34" w:line="240" w:lineRule="auto"/>
        <w:rPr>
          <w:sz w:val="20"/>
          <w:szCs w:val="20"/>
        </w:rPr>
      </w:pPr>
      <w:r w:rsidDel="00000000" w:rsidR="00000000" w:rsidRPr="00000000">
        <w:rPr>
          <w:rtl w:val="0"/>
        </w:rPr>
      </w:r>
    </w:p>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b w:val="1"/>
          <w:bCs w:val="1"/>
          <w:color w:val="212121"/>
          <w:sz w:val="20"/>
          <w:szCs w:val="20"/>
          <w:rtl w:val="0"/>
        </w:rPr>
        <w:t xml:space="preserve">Rover Challenges Guidelines:</w:t>
      </w:r>
      <w:r w:rsidDel="00000000" w:rsidR="00000000" w:rsidRPr="00000000">
        <w:rPr>
          <w:rtl w:val="0"/>
        </w:rPr>
      </w:r>
    </w:p>
    <w:p w:rsidR="00000000" w:rsidDel="00000000" w:rsidP="00000000" w:rsidRDefault="00000000" w:rsidRPr="00000000" w14:paraId="0000006C">
      <w:pPr>
        <w:widowControl w:val="0"/>
        <w:numPr>
          <w:ilvl w:val="0"/>
          <w:numId w:val="2"/>
        </w:numPr>
        <w:tabs>
          <w:tab w:val="left" w:leader="none" w:pos="220"/>
        </w:tabs>
        <w:spacing w:before="35" w:line="240" w:lineRule="auto"/>
        <w:ind w:left="220"/>
        <w:rPr>
          <w:sz w:val="20"/>
          <w:szCs w:val="20"/>
        </w:rPr>
      </w:pPr>
      <w:r w:rsidDel="00000000" w:rsidR="00000000" w:rsidRPr="00000000">
        <w:rPr>
          <w:color w:val="212121"/>
          <w:sz w:val="20"/>
          <w:szCs w:val="20"/>
          <w:rtl w:val="0"/>
        </w:rPr>
        <w:t xml:space="preserve">ERC - </w:t>
      </w:r>
      <w:hyperlink r:id="rId21">
        <w:r w:rsidDel="00000000" w:rsidR="00000000" w:rsidRPr="00000000">
          <w:rPr>
            <w:color w:val="1154cc"/>
            <w:sz w:val="20"/>
            <w:szCs w:val="20"/>
            <w:u w:val="single"/>
            <w:rtl w:val="0"/>
          </w:rPr>
          <w:t xml:space="preserve">https://roverchallenge.eu/en/competitor-zone/</w:t>
        </w:r>
      </w:hyperlink>
      <w:r w:rsidDel="00000000" w:rsidR="00000000" w:rsidRPr="00000000">
        <w:rPr>
          <w:rtl w:val="0"/>
        </w:rPr>
      </w:r>
    </w:p>
    <w:p w:rsidR="00000000" w:rsidDel="00000000" w:rsidP="00000000" w:rsidRDefault="00000000" w:rsidRPr="00000000" w14:paraId="0000006D">
      <w:pPr>
        <w:widowControl w:val="0"/>
        <w:numPr>
          <w:ilvl w:val="1"/>
          <w:numId w:val="2"/>
        </w:numPr>
        <w:tabs>
          <w:tab w:val="left" w:leader="none" w:pos="1009"/>
        </w:tabs>
        <w:spacing w:before="34" w:line="240" w:lineRule="auto"/>
        <w:ind w:left="1009" w:hanging="175.99999999999994"/>
        <w:rPr>
          <w:sz w:val="20"/>
          <w:szCs w:val="20"/>
        </w:rPr>
      </w:pPr>
      <w:hyperlink r:id="rId22">
        <w:r w:rsidDel="00000000" w:rsidR="00000000" w:rsidRPr="00000000">
          <w:rPr>
            <w:color w:val="1154cc"/>
            <w:sz w:val="20"/>
            <w:szCs w:val="20"/>
            <w:u w:val="single"/>
            <w:rtl w:val="0"/>
          </w:rPr>
          <w:t xml:space="preserve">https://drive.google.com/drive/folders/1jBBQ20hDFdNI3CTzUWVbCXaszJs9SeEG</w:t>
        </w:r>
      </w:hyperlink>
      <w:r w:rsidDel="00000000" w:rsidR="00000000" w:rsidRPr="00000000">
        <w:rPr>
          <w:rtl w:val="0"/>
        </w:rPr>
      </w:r>
    </w:p>
    <w:p w:rsidR="00000000" w:rsidDel="00000000" w:rsidP="00000000" w:rsidRDefault="00000000" w:rsidRPr="00000000" w14:paraId="0000006E">
      <w:pPr>
        <w:widowControl w:val="0"/>
        <w:numPr>
          <w:ilvl w:val="1"/>
          <w:numId w:val="2"/>
        </w:numPr>
        <w:tabs>
          <w:tab w:val="left" w:leader="none" w:pos="1009"/>
        </w:tabs>
        <w:spacing w:before="35" w:line="240" w:lineRule="auto"/>
        <w:ind w:left="1009" w:hanging="175.99999999999994"/>
        <w:rPr>
          <w:sz w:val="20"/>
          <w:szCs w:val="20"/>
        </w:rPr>
      </w:pPr>
      <w:hyperlink r:id="rId23">
        <w:r w:rsidDel="00000000" w:rsidR="00000000" w:rsidRPr="00000000">
          <w:rPr>
            <w:color w:val="1154cc"/>
            <w:sz w:val="20"/>
            <w:szCs w:val="20"/>
            <w:u w:val="single"/>
            <w:rtl w:val="0"/>
          </w:rPr>
          <w:t xml:space="preserve">https://drive.google.com/drive/folders/1riF3epdDdEECZQXffx1hBp-GKXPlb49U</w:t>
        </w:r>
      </w:hyperlink>
      <w:r w:rsidDel="00000000" w:rsidR="00000000" w:rsidRPr="00000000">
        <w:rPr>
          <w:rtl w:val="0"/>
        </w:rPr>
      </w:r>
    </w:p>
    <w:p w:rsidR="00000000" w:rsidDel="00000000" w:rsidP="00000000" w:rsidRDefault="00000000" w:rsidRPr="00000000" w14:paraId="0000006F">
      <w:pPr>
        <w:widowControl w:val="0"/>
        <w:numPr>
          <w:ilvl w:val="0"/>
          <w:numId w:val="2"/>
        </w:numPr>
        <w:tabs>
          <w:tab w:val="left" w:leader="none" w:pos="220"/>
        </w:tabs>
        <w:spacing w:before="34" w:line="240" w:lineRule="auto"/>
        <w:ind w:left="220"/>
        <w:rPr>
          <w:sz w:val="20"/>
          <w:szCs w:val="20"/>
        </w:rPr>
      </w:pPr>
      <w:r w:rsidDel="00000000" w:rsidR="00000000" w:rsidRPr="00000000">
        <w:rPr>
          <w:color w:val="212121"/>
          <w:sz w:val="20"/>
          <w:szCs w:val="20"/>
          <w:rtl w:val="0"/>
        </w:rPr>
        <w:t xml:space="preserve">URC  - </w:t>
      </w:r>
      <w:hyperlink r:id="rId24">
        <w:r w:rsidDel="00000000" w:rsidR="00000000" w:rsidRPr="00000000">
          <w:rPr>
            <w:color w:val="1154cc"/>
            <w:sz w:val="20"/>
            <w:szCs w:val="20"/>
            <w:u w:val="single"/>
            <w:rtl w:val="0"/>
          </w:rPr>
          <w:t xml:space="preserve">https://drive.google.com/file/d/1LY5VX9Psww8Bx4ub_AWMgUlajPZQ2X2A/view</w:t>
        </w:r>
      </w:hyperlink>
      <w:r w:rsidDel="00000000" w:rsidR="00000000" w:rsidRPr="00000000">
        <w:rPr>
          <w:rtl w:val="0"/>
        </w:rPr>
      </w:r>
    </w:p>
    <w:p w:rsidR="00000000" w:rsidDel="00000000" w:rsidP="00000000" w:rsidRDefault="00000000" w:rsidRPr="00000000" w14:paraId="00000070">
      <w:pPr>
        <w:widowControl w:val="0"/>
        <w:spacing w:before="69" w:line="240" w:lineRule="auto"/>
        <w:rPr>
          <w:sz w:val="20"/>
          <w:szCs w:val="20"/>
        </w:rPr>
      </w:pPr>
      <w:r w:rsidDel="00000000" w:rsidR="00000000" w:rsidRPr="00000000">
        <w:rPr>
          <w:rtl w:val="0"/>
        </w:rPr>
      </w:r>
    </w:p>
    <w:p w:rsidR="00000000" w:rsidDel="00000000" w:rsidP="00000000" w:rsidRDefault="00000000" w:rsidRPr="00000000" w14:paraId="00000071">
      <w:pPr>
        <w:widowControl w:val="0"/>
        <w:spacing w:line="240" w:lineRule="auto"/>
        <w:rPr>
          <w:b w:val="1"/>
          <w:bCs w:val="1"/>
          <w:color w:val="212121"/>
          <w:sz w:val="20"/>
          <w:szCs w:val="20"/>
        </w:rPr>
      </w:pPr>
      <w:r w:rsidDel="00000000" w:rsidR="00000000" w:rsidRPr="00000000">
        <w:rPr>
          <w:b w:val="1"/>
          <w:bCs w:val="1"/>
          <w:color w:val="212121"/>
          <w:sz w:val="20"/>
          <w:szCs w:val="20"/>
          <w:rtl w:val="0"/>
        </w:rPr>
        <w:t xml:space="preserve">System Acceptance Review (SAR) Videos Link:</w:t>
      </w:r>
    </w:p>
    <w:p w:rsidR="00000000" w:rsidDel="00000000" w:rsidP="00000000" w:rsidRDefault="00000000" w:rsidRPr="00000000" w14:paraId="00000072">
      <w:pPr>
        <w:widowControl w:val="0"/>
        <w:spacing w:line="240" w:lineRule="auto"/>
        <w:rPr>
          <w:color w:val="212121"/>
          <w:sz w:val="20"/>
          <w:szCs w:val="20"/>
        </w:rPr>
      </w:pPr>
      <w:r w:rsidDel="00000000" w:rsidR="00000000" w:rsidRPr="00000000">
        <w:rPr>
          <w:color w:val="212121"/>
          <w:sz w:val="20"/>
          <w:szCs w:val="20"/>
          <w:rtl w:val="0"/>
        </w:rPr>
        <w:t xml:space="preserve">1. URC SAR -            </w:t>
      </w:r>
      <w:hyperlink r:id="rId25">
        <w:r w:rsidDel="00000000" w:rsidR="00000000" w:rsidRPr="00000000">
          <w:rPr>
            <w:color w:val="1155cc"/>
            <w:sz w:val="20"/>
            <w:szCs w:val="20"/>
            <w:u w:val="single"/>
            <w:rtl w:val="0"/>
          </w:rPr>
          <w:t xml:space="preserve">https://youtu.be/Ji6JOx3XZDQ?si=_OYsZqIM7W5posaS</w:t>
        </w:r>
      </w:hyperlink>
      <w:r w:rsidDel="00000000" w:rsidR="00000000" w:rsidRPr="00000000">
        <w:rPr>
          <w:rtl w:val="0"/>
        </w:rPr>
      </w:r>
    </w:p>
    <w:p w:rsidR="00000000" w:rsidDel="00000000" w:rsidP="00000000" w:rsidRDefault="00000000" w:rsidRPr="00000000" w14:paraId="00000073">
      <w:pPr>
        <w:widowControl w:val="0"/>
        <w:numPr>
          <w:ilvl w:val="0"/>
          <w:numId w:val="1"/>
        </w:numPr>
        <w:tabs>
          <w:tab w:val="left" w:leader="none" w:pos="275"/>
        </w:tabs>
        <w:spacing w:before="50" w:line="240" w:lineRule="auto"/>
        <w:ind w:left="275"/>
        <w:rPr>
          <w:sz w:val="20"/>
          <w:szCs w:val="20"/>
        </w:rPr>
      </w:pPr>
      <w:r w:rsidDel="00000000" w:rsidR="00000000" w:rsidRPr="00000000">
        <w:rPr>
          <w:color w:val="212121"/>
          <w:sz w:val="20"/>
          <w:szCs w:val="20"/>
          <w:rtl w:val="0"/>
        </w:rPr>
        <w:t xml:space="preserve">URC SAR 2024: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1178259</wp:posOffset>
                </wp:positionH>
                <wp:positionV relativeFrom="paragraph">
                  <wp:posOffset>22201</wp:posOffset>
                </wp:positionV>
                <wp:extent cx="4742180" cy="1100455"/>
                <wp:effectExtent b="0" l="0" r="0" t="0"/>
                <wp:wrapNone/>
                <wp:docPr id="3" name=""/>
                <a:graphic>
                  <a:graphicData uri="http://schemas.microsoft.com/office/word/2010/wordprocessingGroup">
                    <wpg:wgp>
                      <wpg:cNvGrpSpPr/>
                      <wpg:grpSpPr>
                        <a:xfrm>
                          <a:off x="2974900" y="3229750"/>
                          <a:ext cx="4742180" cy="1100455"/>
                          <a:chOff x="2974900" y="3229750"/>
                          <a:chExt cx="4742200" cy="1120925"/>
                        </a:xfrm>
                      </wpg:grpSpPr>
                      <wpg:grpSp>
                        <wpg:cNvGrpSpPr/>
                        <wpg:grpSpPr>
                          <a:xfrm>
                            <a:off x="2974910" y="3229773"/>
                            <a:ext cx="4742180" cy="1100455"/>
                            <a:chOff x="0" y="0"/>
                            <a:chExt cx="4742180" cy="1100455"/>
                          </a:xfrm>
                        </wpg:grpSpPr>
                        <wps:wsp>
                          <wps:cNvSpPr/>
                          <wps:cNvPr id="4" name="Shape 4"/>
                          <wps:spPr>
                            <a:xfrm>
                              <a:off x="0" y="0"/>
                              <a:ext cx="4742175" cy="110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a:hlinkClick r:id="rId26"/>
                          </wps:cNvPr>
                          <wps:spPr>
                            <a:xfrm>
                              <a:off x="98808" y="0"/>
                              <a:ext cx="4643120" cy="165100"/>
                            </a:xfrm>
                            <a:custGeom>
                              <a:rect b="b" l="l" r="r" t="t"/>
                              <a:pathLst>
                                <a:path extrusionOk="0" h="165100" w="4643120">
                                  <a:moveTo>
                                    <a:pt x="4566896"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4566896" y="0"/>
                                  </a:lnTo>
                                  <a:lnTo>
                                    <a:pt x="4596556" y="5988"/>
                                  </a:lnTo>
                                  <a:lnTo>
                                    <a:pt x="4620777" y="22318"/>
                                  </a:lnTo>
                                  <a:lnTo>
                                    <a:pt x="4637108" y="46539"/>
                                  </a:lnTo>
                                  <a:lnTo>
                                    <a:pt x="4643096" y="76200"/>
                                  </a:lnTo>
                                  <a:lnTo>
                                    <a:pt x="4643096" y="88887"/>
                                  </a:lnTo>
                                  <a:lnTo>
                                    <a:pt x="4637108" y="118548"/>
                                  </a:lnTo>
                                  <a:lnTo>
                                    <a:pt x="4620777" y="142769"/>
                                  </a:lnTo>
                                  <a:lnTo>
                                    <a:pt x="4596556" y="159099"/>
                                  </a:lnTo>
                                  <a:lnTo>
                                    <a:pt x="4566896" y="165087"/>
                                  </a:lnTo>
                                  <a:close/>
                                </a:path>
                              </a:pathLst>
                            </a:custGeom>
                            <a:solidFill>
                              <a:srgbClr val="E7E9EC"/>
                            </a:solidFill>
                            <a:ln>
                              <a:noFill/>
                            </a:ln>
                          </wps:spPr>
                          <wps:bodyPr anchorCtr="0" anchor="ctr" bIns="91425" lIns="91425" spcFirstLastPara="1" rIns="91425" wrap="square" tIns="91425">
                            <a:noAutofit/>
                          </wps:bodyPr>
                        </wps:wsp>
                        <pic:pic>
                          <pic:nvPicPr>
                            <pic:cNvPr id="14" name="Shape 14">
                              <a:hlinkClick r:id="rId27"/>
                            </pic:cNvPr>
                            <pic:cNvPicPr preferRelativeResize="0"/>
                          </pic:nvPicPr>
                          <pic:blipFill rotWithShape="1">
                            <a:blip r:embed="rId28">
                              <a:alphaModFix/>
                            </a:blip>
                            <a:srcRect b="0" l="0" r="0" t="0"/>
                            <a:stretch/>
                          </pic:blipFill>
                          <pic:spPr>
                            <a:xfrm>
                              <a:off x="146433" y="49204"/>
                              <a:ext cx="95250" cy="66678"/>
                            </a:xfrm>
                            <a:prstGeom prst="rect">
                              <a:avLst/>
                            </a:prstGeom>
                            <a:noFill/>
                            <a:ln>
                              <a:noFill/>
                            </a:ln>
                          </pic:spPr>
                        </pic:pic>
                        <wps:wsp>
                          <wps:cNvSpPr/>
                          <wps:cNvPr id="15" name="Shape 15">
                            <a:hlinkClick r:id="rId29"/>
                          </wps:cNvPr>
                          <wps:spPr>
                            <a:xfrm>
                              <a:off x="103570" y="4762"/>
                              <a:ext cx="4633595" cy="155575"/>
                            </a:xfrm>
                            <a:custGeom>
                              <a:rect b="b" l="l" r="r" t="t"/>
                              <a:pathLst>
                                <a:path extrusionOk="0" h="155575" w="4633595">
                                  <a:moveTo>
                                    <a:pt x="78581" y="0"/>
                                  </a:moveTo>
                                  <a:lnTo>
                                    <a:pt x="4554989" y="0"/>
                                  </a:lnTo>
                                  <a:lnTo>
                                    <a:pt x="4585577" y="6175"/>
                                  </a:lnTo>
                                  <a:lnTo>
                                    <a:pt x="4610555" y="23015"/>
                                  </a:lnTo>
                                  <a:lnTo>
                                    <a:pt x="4627395" y="47993"/>
                                  </a:lnTo>
                                  <a:lnTo>
                                    <a:pt x="4633571" y="78581"/>
                                  </a:lnTo>
                                  <a:lnTo>
                                    <a:pt x="4633571" y="76981"/>
                                  </a:lnTo>
                                  <a:lnTo>
                                    <a:pt x="4627395" y="107568"/>
                                  </a:lnTo>
                                  <a:lnTo>
                                    <a:pt x="4610555" y="132546"/>
                                  </a:lnTo>
                                  <a:lnTo>
                                    <a:pt x="4585577" y="149387"/>
                                  </a:lnTo>
                                  <a:lnTo>
                                    <a:pt x="4554989"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16" name="Shape 16">
                            <a:hlinkClick r:id="rId30"/>
                          </wps:cNvPr>
                          <wps:spPr>
                            <a:xfrm>
                              <a:off x="0" y="186990"/>
                              <a:ext cx="2385695" cy="165100"/>
                            </a:xfrm>
                            <a:custGeom>
                              <a:rect b="b" l="l" r="r" t="t"/>
                              <a:pathLst>
                                <a:path extrusionOk="0" h="165100" w="2385695">
                                  <a:moveTo>
                                    <a:pt x="2309126"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2309126" y="0"/>
                                  </a:lnTo>
                                  <a:lnTo>
                                    <a:pt x="2338786" y="5988"/>
                                  </a:lnTo>
                                  <a:lnTo>
                                    <a:pt x="2363007" y="22318"/>
                                  </a:lnTo>
                                  <a:lnTo>
                                    <a:pt x="2379338" y="46539"/>
                                  </a:lnTo>
                                  <a:lnTo>
                                    <a:pt x="2385326" y="76200"/>
                                  </a:lnTo>
                                  <a:lnTo>
                                    <a:pt x="2385326" y="88887"/>
                                  </a:lnTo>
                                  <a:lnTo>
                                    <a:pt x="2379338" y="118548"/>
                                  </a:lnTo>
                                  <a:lnTo>
                                    <a:pt x="2363007" y="142769"/>
                                  </a:lnTo>
                                  <a:lnTo>
                                    <a:pt x="2338786" y="159099"/>
                                  </a:lnTo>
                                  <a:lnTo>
                                    <a:pt x="2309126" y="165087"/>
                                  </a:lnTo>
                                  <a:close/>
                                </a:path>
                              </a:pathLst>
                            </a:custGeom>
                            <a:solidFill>
                              <a:srgbClr val="E7E9EC"/>
                            </a:solidFill>
                            <a:ln>
                              <a:noFill/>
                            </a:ln>
                          </wps:spPr>
                          <wps:bodyPr anchorCtr="0" anchor="ctr" bIns="91425" lIns="91425" spcFirstLastPara="1" rIns="91425" wrap="square" tIns="91425">
                            <a:noAutofit/>
                          </wps:bodyPr>
                        </wps:wsp>
                        <pic:pic>
                          <pic:nvPicPr>
                            <pic:cNvPr id="17" name="Shape 17">
                              <a:hlinkClick r:id="rId31"/>
                            </pic:cNvPr>
                            <pic:cNvPicPr preferRelativeResize="0"/>
                          </pic:nvPicPr>
                          <pic:blipFill rotWithShape="1">
                            <a:blip r:embed="rId28">
                              <a:alphaModFix/>
                            </a:blip>
                            <a:srcRect b="0" l="0" r="0" t="0"/>
                            <a:stretch/>
                          </pic:blipFill>
                          <pic:spPr>
                            <a:xfrm>
                              <a:off x="47625" y="236194"/>
                              <a:ext cx="95250" cy="66678"/>
                            </a:xfrm>
                            <a:prstGeom prst="rect">
                              <a:avLst/>
                            </a:prstGeom>
                            <a:noFill/>
                            <a:ln>
                              <a:noFill/>
                            </a:ln>
                          </pic:spPr>
                        </pic:pic>
                        <wps:wsp>
                          <wps:cNvSpPr/>
                          <wps:cNvPr id="18" name="Shape 18">
                            <a:hlinkClick r:id="rId32"/>
                          </wps:cNvPr>
                          <wps:spPr>
                            <a:xfrm>
                              <a:off x="4762" y="191752"/>
                              <a:ext cx="2376170" cy="155575"/>
                            </a:xfrm>
                            <a:custGeom>
                              <a:rect b="b" l="l" r="r" t="t"/>
                              <a:pathLst>
                                <a:path extrusionOk="0" h="155575" w="2376170">
                                  <a:moveTo>
                                    <a:pt x="78581" y="0"/>
                                  </a:moveTo>
                                  <a:lnTo>
                                    <a:pt x="2297219" y="0"/>
                                  </a:lnTo>
                                  <a:lnTo>
                                    <a:pt x="2327807" y="6175"/>
                                  </a:lnTo>
                                  <a:lnTo>
                                    <a:pt x="2352785" y="23015"/>
                                  </a:lnTo>
                                  <a:lnTo>
                                    <a:pt x="2369625" y="47993"/>
                                  </a:lnTo>
                                  <a:lnTo>
                                    <a:pt x="2375801" y="78581"/>
                                  </a:lnTo>
                                  <a:lnTo>
                                    <a:pt x="2375801" y="76981"/>
                                  </a:lnTo>
                                  <a:lnTo>
                                    <a:pt x="2369625" y="107568"/>
                                  </a:lnTo>
                                  <a:lnTo>
                                    <a:pt x="2352785" y="132546"/>
                                  </a:lnTo>
                                  <a:lnTo>
                                    <a:pt x="2327807" y="149387"/>
                                  </a:lnTo>
                                  <a:lnTo>
                                    <a:pt x="2297219"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19" name="Shape 19">
                            <a:hlinkClick r:id="rId33"/>
                          </wps:cNvPr>
                          <wps:spPr>
                            <a:xfrm>
                              <a:off x="0" y="373986"/>
                              <a:ext cx="2385695" cy="165100"/>
                            </a:xfrm>
                            <a:custGeom>
                              <a:rect b="b" l="l" r="r" t="t"/>
                              <a:pathLst>
                                <a:path extrusionOk="0" h="165100" w="2385695">
                                  <a:moveTo>
                                    <a:pt x="2309126"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2309126" y="0"/>
                                  </a:lnTo>
                                  <a:lnTo>
                                    <a:pt x="2338786" y="5988"/>
                                  </a:lnTo>
                                  <a:lnTo>
                                    <a:pt x="2363007" y="22318"/>
                                  </a:lnTo>
                                  <a:lnTo>
                                    <a:pt x="2379338" y="46539"/>
                                  </a:lnTo>
                                  <a:lnTo>
                                    <a:pt x="2385326" y="76200"/>
                                  </a:lnTo>
                                  <a:lnTo>
                                    <a:pt x="2385326" y="88887"/>
                                  </a:lnTo>
                                  <a:lnTo>
                                    <a:pt x="2379338" y="118548"/>
                                  </a:lnTo>
                                  <a:lnTo>
                                    <a:pt x="2363007" y="142769"/>
                                  </a:lnTo>
                                  <a:lnTo>
                                    <a:pt x="2338786" y="159099"/>
                                  </a:lnTo>
                                  <a:lnTo>
                                    <a:pt x="2309126" y="165087"/>
                                  </a:lnTo>
                                  <a:close/>
                                </a:path>
                              </a:pathLst>
                            </a:custGeom>
                            <a:solidFill>
                              <a:srgbClr val="E7E9EC"/>
                            </a:solidFill>
                            <a:ln>
                              <a:noFill/>
                            </a:ln>
                          </wps:spPr>
                          <wps:bodyPr anchorCtr="0" anchor="ctr" bIns="91425" lIns="91425" spcFirstLastPara="1" rIns="91425" wrap="square" tIns="91425">
                            <a:noAutofit/>
                          </wps:bodyPr>
                        </wps:wsp>
                        <pic:pic>
                          <pic:nvPicPr>
                            <pic:cNvPr id="20" name="Shape 20">
                              <a:hlinkClick r:id="rId34"/>
                            </pic:cNvPr>
                            <pic:cNvPicPr preferRelativeResize="0"/>
                          </pic:nvPicPr>
                          <pic:blipFill rotWithShape="1">
                            <a:blip r:embed="rId28">
                              <a:alphaModFix/>
                            </a:blip>
                            <a:srcRect b="0" l="0" r="0" t="0"/>
                            <a:stretch/>
                          </pic:blipFill>
                          <pic:spPr>
                            <a:xfrm>
                              <a:off x="47625" y="423191"/>
                              <a:ext cx="95250" cy="66678"/>
                            </a:xfrm>
                            <a:prstGeom prst="rect">
                              <a:avLst/>
                            </a:prstGeom>
                            <a:noFill/>
                            <a:ln>
                              <a:noFill/>
                            </a:ln>
                          </pic:spPr>
                        </pic:pic>
                        <wps:wsp>
                          <wps:cNvSpPr/>
                          <wps:cNvPr id="21" name="Shape 21">
                            <a:hlinkClick r:id="rId35"/>
                          </wps:cNvPr>
                          <wps:spPr>
                            <a:xfrm>
                              <a:off x="4762" y="378748"/>
                              <a:ext cx="2376170" cy="155575"/>
                            </a:xfrm>
                            <a:custGeom>
                              <a:rect b="b" l="l" r="r" t="t"/>
                              <a:pathLst>
                                <a:path extrusionOk="0" h="155575" w="2376170">
                                  <a:moveTo>
                                    <a:pt x="78581" y="0"/>
                                  </a:moveTo>
                                  <a:lnTo>
                                    <a:pt x="2297219" y="0"/>
                                  </a:lnTo>
                                  <a:lnTo>
                                    <a:pt x="2327807" y="6175"/>
                                  </a:lnTo>
                                  <a:lnTo>
                                    <a:pt x="2352785" y="23015"/>
                                  </a:lnTo>
                                  <a:lnTo>
                                    <a:pt x="2369625" y="47993"/>
                                  </a:lnTo>
                                  <a:lnTo>
                                    <a:pt x="2375801" y="78581"/>
                                  </a:lnTo>
                                  <a:lnTo>
                                    <a:pt x="2375801" y="76981"/>
                                  </a:lnTo>
                                  <a:lnTo>
                                    <a:pt x="2369625" y="107568"/>
                                  </a:lnTo>
                                  <a:lnTo>
                                    <a:pt x="2352785" y="132546"/>
                                  </a:lnTo>
                                  <a:lnTo>
                                    <a:pt x="2327807" y="149387"/>
                                  </a:lnTo>
                                  <a:lnTo>
                                    <a:pt x="2297219"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22" name="Shape 22">
                            <a:hlinkClick r:id="rId36"/>
                          </wps:cNvPr>
                          <wps:spPr>
                            <a:xfrm>
                              <a:off x="35270" y="560976"/>
                              <a:ext cx="3206115" cy="165100"/>
                            </a:xfrm>
                            <a:custGeom>
                              <a:rect b="b" l="l" r="r" t="t"/>
                              <a:pathLst>
                                <a:path extrusionOk="0" h="165100" w="3206115">
                                  <a:moveTo>
                                    <a:pt x="3129907"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3129907" y="0"/>
                                  </a:lnTo>
                                  <a:lnTo>
                                    <a:pt x="3159567" y="5988"/>
                                  </a:lnTo>
                                  <a:lnTo>
                                    <a:pt x="3183788" y="22318"/>
                                  </a:lnTo>
                                  <a:lnTo>
                                    <a:pt x="3200119" y="46539"/>
                                  </a:lnTo>
                                  <a:lnTo>
                                    <a:pt x="3206107" y="76200"/>
                                  </a:lnTo>
                                  <a:lnTo>
                                    <a:pt x="3206107" y="88887"/>
                                  </a:lnTo>
                                  <a:lnTo>
                                    <a:pt x="3200119" y="118548"/>
                                  </a:lnTo>
                                  <a:lnTo>
                                    <a:pt x="3183788" y="142769"/>
                                  </a:lnTo>
                                  <a:lnTo>
                                    <a:pt x="3159567" y="159099"/>
                                  </a:lnTo>
                                  <a:lnTo>
                                    <a:pt x="3129907" y="165087"/>
                                  </a:lnTo>
                                  <a:close/>
                                </a:path>
                              </a:pathLst>
                            </a:custGeom>
                            <a:solidFill>
                              <a:srgbClr val="E7E9EC"/>
                            </a:solidFill>
                            <a:ln>
                              <a:noFill/>
                            </a:ln>
                          </wps:spPr>
                          <wps:bodyPr anchorCtr="0" anchor="ctr" bIns="91425" lIns="91425" spcFirstLastPara="1" rIns="91425" wrap="square" tIns="91425">
                            <a:noAutofit/>
                          </wps:bodyPr>
                        </wps:wsp>
                        <pic:pic>
                          <pic:nvPicPr>
                            <pic:cNvPr id="23" name="Shape 23">
                              <a:hlinkClick r:id="rId37"/>
                            </pic:cNvPr>
                            <pic:cNvPicPr preferRelativeResize="0"/>
                          </pic:nvPicPr>
                          <pic:blipFill rotWithShape="1">
                            <a:blip r:embed="rId28">
                              <a:alphaModFix/>
                            </a:blip>
                            <a:srcRect b="0" l="0" r="0" t="0"/>
                            <a:stretch/>
                          </pic:blipFill>
                          <pic:spPr>
                            <a:xfrm>
                              <a:off x="82895" y="610181"/>
                              <a:ext cx="95250" cy="66678"/>
                            </a:xfrm>
                            <a:prstGeom prst="rect">
                              <a:avLst/>
                            </a:prstGeom>
                            <a:noFill/>
                            <a:ln>
                              <a:noFill/>
                            </a:ln>
                          </pic:spPr>
                        </pic:pic>
                        <wps:wsp>
                          <wps:cNvSpPr/>
                          <wps:cNvPr id="24" name="Shape 24">
                            <a:hlinkClick r:id="rId38"/>
                          </wps:cNvPr>
                          <wps:spPr>
                            <a:xfrm>
                              <a:off x="40033" y="565739"/>
                              <a:ext cx="3196590" cy="155575"/>
                            </a:xfrm>
                            <a:custGeom>
                              <a:rect b="b" l="l" r="r" t="t"/>
                              <a:pathLst>
                                <a:path extrusionOk="0" h="155575" w="3196590">
                                  <a:moveTo>
                                    <a:pt x="78581" y="0"/>
                                  </a:moveTo>
                                  <a:lnTo>
                                    <a:pt x="3118000" y="0"/>
                                  </a:lnTo>
                                  <a:lnTo>
                                    <a:pt x="3148588" y="6175"/>
                                  </a:lnTo>
                                  <a:lnTo>
                                    <a:pt x="3173566" y="23015"/>
                                  </a:lnTo>
                                  <a:lnTo>
                                    <a:pt x="3190406" y="47993"/>
                                  </a:lnTo>
                                  <a:lnTo>
                                    <a:pt x="3196582" y="78581"/>
                                  </a:lnTo>
                                  <a:lnTo>
                                    <a:pt x="3196582" y="76981"/>
                                  </a:lnTo>
                                  <a:lnTo>
                                    <a:pt x="3190406" y="107568"/>
                                  </a:lnTo>
                                  <a:lnTo>
                                    <a:pt x="3173566" y="132546"/>
                                  </a:lnTo>
                                  <a:lnTo>
                                    <a:pt x="3148588" y="149387"/>
                                  </a:lnTo>
                                  <a:lnTo>
                                    <a:pt x="3118000"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25" name="Shape 25">
                            <a:hlinkClick r:id="rId39"/>
                          </wps:cNvPr>
                          <wps:spPr>
                            <a:xfrm>
                              <a:off x="35270" y="747972"/>
                              <a:ext cx="2486025" cy="165100"/>
                            </a:xfrm>
                            <a:custGeom>
                              <a:rect b="b" l="l" r="r" t="t"/>
                              <a:pathLst>
                                <a:path extrusionOk="0" h="165100" w="2486025">
                                  <a:moveTo>
                                    <a:pt x="2409738"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2409738" y="0"/>
                                  </a:lnTo>
                                  <a:lnTo>
                                    <a:pt x="2439398" y="5988"/>
                                  </a:lnTo>
                                  <a:lnTo>
                                    <a:pt x="2463619" y="22318"/>
                                  </a:lnTo>
                                  <a:lnTo>
                                    <a:pt x="2479950" y="46539"/>
                                  </a:lnTo>
                                  <a:lnTo>
                                    <a:pt x="2485938" y="76200"/>
                                  </a:lnTo>
                                  <a:lnTo>
                                    <a:pt x="2485938" y="88887"/>
                                  </a:lnTo>
                                  <a:lnTo>
                                    <a:pt x="2479950" y="118548"/>
                                  </a:lnTo>
                                  <a:lnTo>
                                    <a:pt x="2463619" y="142769"/>
                                  </a:lnTo>
                                  <a:lnTo>
                                    <a:pt x="2439398" y="159099"/>
                                  </a:lnTo>
                                  <a:lnTo>
                                    <a:pt x="2409738" y="165087"/>
                                  </a:lnTo>
                                  <a:close/>
                                </a:path>
                              </a:pathLst>
                            </a:custGeom>
                            <a:solidFill>
                              <a:srgbClr val="E7E9EC"/>
                            </a:solidFill>
                            <a:ln>
                              <a:noFill/>
                            </a:ln>
                          </wps:spPr>
                          <wps:bodyPr anchorCtr="0" anchor="ctr" bIns="91425" lIns="91425" spcFirstLastPara="1" rIns="91425" wrap="square" tIns="91425">
                            <a:noAutofit/>
                          </wps:bodyPr>
                        </wps:wsp>
                        <pic:pic>
                          <pic:nvPicPr>
                            <pic:cNvPr id="26" name="Shape 26">
                              <a:hlinkClick r:id="rId40"/>
                            </pic:cNvPr>
                            <pic:cNvPicPr preferRelativeResize="0"/>
                          </pic:nvPicPr>
                          <pic:blipFill rotWithShape="1">
                            <a:blip r:embed="rId28">
                              <a:alphaModFix/>
                            </a:blip>
                            <a:srcRect b="0" l="0" r="0" t="0"/>
                            <a:stretch/>
                          </pic:blipFill>
                          <pic:spPr>
                            <a:xfrm>
                              <a:off x="82895" y="797177"/>
                              <a:ext cx="95250" cy="66678"/>
                            </a:xfrm>
                            <a:prstGeom prst="rect">
                              <a:avLst/>
                            </a:prstGeom>
                            <a:noFill/>
                            <a:ln>
                              <a:noFill/>
                            </a:ln>
                          </pic:spPr>
                        </pic:pic>
                        <wps:wsp>
                          <wps:cNvSpPr/>
                          <wps:cNvPr id="27" name="Shape 27">
                            <a:hlinkClick r:id="rId41"/>
                          </wps:cNvPr>
                          <wps:spPr>
                            <a:xfrm>
                              <a:off x="40033" y="752735"/>
                              <a:ext cx="2476500" cy="155575"/>
                            </a:xfrm>
                            <a:custGeom>
                              <a:rect b="b" l="l" r="r" t="t"/>
                              <a:pathLst>
                                <a:path extrusionOk="0" h="155575" w="2476500">
                                  <a:moveTo>
                                    <a:pt x="78581" y="0"/>
                                  </a:moveTo>
                                  <a:lnTo>
                                    <a:pt x="2397832" y="0"/>
                                  </a:lnTo>
                                  <a:lnTo>
                                    <a:pt x="2428419" y="6175"/>
                                  </a:lnTo>
                                  <a:lnTo>
                                    <a:pt x="2453397" y="23015"/>
                                  </a:lnTo>
                                  <a:lnTo>
                                    <a:pt x="2470238" y="47993"/>
                                  </a:lnTo>
                                  <a:lnTo>
                                    <a:pt x="2476413" y="78581"/>
                                  </a:lnTo>
                                  <a:lnTo>
                                    <a:pt x="2476413" y="76981"/>
                                  </a:lnTo>
                                  <a:lnTo>
                                    <a:pt x="2470238" y="107568"/>
                                  </a:lnTo>
                                  <a:lnTo>
                                    <a:pt x="2453397" y="132546"/>
                                  </a:lnTo>
                                  <a:lnTo>
                                    <a:pt x="2428419" y="149387"/>
                                  </a:lnTo>
                                  <a:lnTo>
                                    <a:pt x="2397832"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28" name="Shape 28">
                            <a:hlinkClick r:id="rId42"/>
                          </wps:cNvPr>
                          <wps:spPr>
                            <a:xfrm>
                              <a:off x="35270" y="934963"/>
                              <a:ext cx="3985260" cy="165100"/>
                            </a:xfrm>
                            <a:custGeom>
                              <a:rect b="b" l="l" r="r" t="t"/>
                              <a:pathLst>
                                <a:path extrusionOk="0" h="165100" w="3985260">
                                  <a:moveTo>
                                    <a:pt x="3908653"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3908653" y="0"/>
                                  </a:lnTo>
                                  <a:lnTo>
                                    <a:pt x="3938314" y="5988"/>
                                  </a:lnTo>
                                  <a:lnTo>
                                    <a:pt x="3962535" y="22318"/>
                                  </a:lnTo>
                                  <a:lnTo>
                                    <a:pt x="3978865" y="46539"/>
                                  </a:lnTo>
                                  <a:lnTo>
                                    <a:pt x="3984853" y="76200"/>
                                  </a:lnTo>
                                  <a:lnTo>
                                    <a:pt x="3984853" y="88887"/>
                                  </a:lnTo>
                                  <a:lnTo>
                                    <a:pt x="3978865" y="118548"/>
                                  </a:lnTo>
                                  <a:lnTo>
                                    <a:pt x="3962535" y="142769"/>
                                  </a:lnTo>
                                  <a:lnTo>
                                    <a:pt x="3938314" y="159099"/>
                                  </a:lnTo>
                                  <a:lnTo>
                                    <a:pt x="3908653" y="165087"/>
                                  </a:lnTo>
                                  <a:close/>
                                </a:path>
                              </a:pathLst>
                            </a:custGeom>
                            <a:solidFill>
                              <a:srgbClr val="E7E9EC"/>
                            </a:solidFill>
                            <a:ln>
                              <a:noFill/>
                            </a:ln>
                          </wps:spPr>
                          <wps:bodyPr anchorCtr="0" anchor="ctr" bIns="91425" lIns="91425" spcFirstLastPara="1" rIns="91425" wrap="square" tIns="91425">
                            <a:noAutofit/>
                          </wps:bodyPr>
                        </wps:wsp>
                        <pic:pic>
                          <pic:nvPicPr>
                            <pic:cNvPr id="29" name="Shape 29">
                              <a:hlinkClick r:id="rId43"/>
                            </pic:cNvPr>
                            <pic:cNvPicPr preferRelativeResize="0"/>
                          </pic:nvPicPr>
                          <pic:blipFill rotWithShape="1">
                            <a:blip r:embed="rId28">
                              <a:alphaModFix/>
                            </a:blip>
                            <a:srcRect b="0" l="0" r="0" t="0"/>
                            <a:stretch/>
                          </pic:blipFill>
                          <pic:spPr>
                            <a:xfrm>
                              <a:off x="82895" y="984167"/>
                              <a:ext cx="95250" cy="66678"/>
                            </a:xfrm>
                            <a:prstGeom prst="rect">
                              <a:avLst/>
                            </a:prstGeom>
                            <a:noFill/>
                            <a:ln>
                              <a:noFill/>
                            </a:ln>
                          </pic:spPr>
                        </pic:pic>
                        <wps:wsp>
                          <wps:cNvSpPr/>
                          <wps:cNvPr id="30" name="Shape 30">
                            <a:hlinkClick r:id="rId44"/>
                          </wps:cNvPr>
                          <wps:spPr>
                            <a:xfrm>
                              <a:off x="40033" y="939725"/>
                              <a:ext cx="3975735" cy="155575"/>
                            </a:xfrm>
                            <a:custGeom>
                              <a:rect b="b" l="l" r="r" t="t"/>
                              <a:pathLst>
                                <a:path extrusionOk="0" h="155575" w="3975735">
                                  <a:moveTo>
                                    <a:pt x="78581" y="0"/>
                                  </a:moveTo>
                                  <a:lnTo>
                                    <a:pt x="3896747" y="0"/>
                                  </a:lnTo>
                                  <a:lnTo>
                                    <a:pt x="3927334" y="6175"/>
                                  </a:lnTo>
                                  <a:lnTo>
                                    <a:pt x="3952312" y="23015"/>
                                  </a:lnTo>
                                  <a:lnTo>
                                    <a:pt x="3969153" y="47993"/>
                                  </a:lnTo>
                                  <a:lnTo>
                                    <a:pt x="3975328" y="78581"/>
                                  </a:lnTo>
                                  <a:lnTo>
                                    <a:pt x="3975328" y="76981"/>
                                  </a:lnTo>
                                  <a:lnTo>
                                    <a:pt x="3969153" y="107568"/>
                                  </a:lnTo>
                                  <a:lnTo>
                                    <a:pt x="3952312" y="132546"/>
                                  </a:lnTo>
                                  <a:lnTo>
                                    <a:pt x="3927334" y="149387"/>
                                  </a:lnTo>
                                  <a:lnTo>
                                    <a:pt x="3896747"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0" y="0"/>
                              <a:ext cx="4742180" cy="1100455"/>
                            </a:xfrm>
                            <a:prstGeom prst="rect">
                              <a:avLst/>
                            </a:prstGeom>
                            <a:noFill/>
                            <a:ln>
                              <a:noFill/>
                            </a:ln>
                          </wps:spPr>
                          <wps:txbx>
                            <w:txbxContent>
                              <w:p w:rsidR="00000000" w:rsidDel="00000000" w:rsidP="00000000" w:rsidRDefault="00000000" w:rsidRPr="00000000">
                                <w:pPr>
                                  <w:spacing w:after="0" w:before="15" w:line="307.00000762939453"/>
                                  <w:ind w:left="285" w:right="0" w:firstLine="440"/>
                                  <w:jc w:val="left"/>
                                  <w:textDirection w:val="btLr"/>
                                </w:pPr>
                                <w:r w:rsidDel="00000000" w:rsidR="00000000" w:rsidRPr="00000000">
                                  <w:rPr>
                                    <w:rFonts w:ascii="Arial" w:cs="Arial" w:eastAsia="Arial" w:hAnsi="Arial"/>
                                    <w:b w:val="0"/>
                                    <w:i w:val="0"/>
                                    <w:smallCaps w:val="0"/>
                                    <w:strike w:val="0"/>
                                    <w:color w:val="212121"/>
                                    <w:sz w:val="20"/>
                                    <w:vertAlign w:val="baseline"/>
                                  </w:rPr>
                                  <w:t xml:space="preserve">WVU Team Mountaineers System Acceptance Review (SAR) for 2024 Unive… Michigan Mars Rover Team SAR 2023</w:t>
                                </w:r>
                              </w:p>
                              <w:p w:rsidR="00000000" w:rsidDel="00000000" w:rsidP="00000000" w:rsidRDefault="00000000" w:rsidRPr="00000000">
                                <w:pPr>
                                  <w:spacing w:after="0" w:before="0" w:line="240"/>
                                  <w:ind w:left="285" w:right="0" w:firstLine="28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212121"/>
                                    <w:sz w:val="20"/>
                                    <w:vertAlign w:val="baseline"/>
                                  </w:rPr>
                                  <w:t xml:space="preserve">Michigan Mars Rover Team SAR 2022</w:t>
                                </w:r>
                              </w:p>
                              <w:p w:rsidR="00000000" w:rsidDel="00000000" w:rsidP="00000000" w:rsidRDefault="00000000" w:rsidRPr="00000000">
                                <w:pPr>
                                  <w:spacing w:after="0" w:before="64.00000095367432" w:line="307.00000762939453"/>
                                  <w:ind w:left="340" w:right="2031.0000610351562" w:firstLine="3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212121"/>
                                    <w:sz w:val="20"/>
                                    <w:vertAlign w:val="baseline"/>
                                  </w:rPr>
                                  <w:t xml:space="preserve">URC 2021 - Systems Acceptance Review - Hindsight AIUB ROBOTIC CREW SAR URC 2020</w:t>
                                </w:r>
                              </w:p>
                              <w:p w:rsidR="00000000" w:rsidDel="00000000" w:rsidP="00000000" w:rsidRDefault="00000000" w:rsidRPr="00000000">
                                <w:pPr>
                                  <w:spacing w:after="0" w:before="1.0000000149011612" w:line="240"/>
                                  <w:ind w:left="340" w:right="0" w:firstLine="3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212121"/>
                                    <w:sz w:val="20"/>
                                    <w:vertAlign w:val="baseline"/>
                                  </w:rPr>
                                  <w:t xml:space="preserve">Monash Nova Rover Team | 2019 University Rover Challenge SAR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1178259</wp:posOffset>
                </wp:positionH>
                <wp:positionV relativeFrom="paragraph">
                  <wp:posOffset>22201</wp:posOffset>
                </wp:positionV>
                <wp:extent cx="4742180" cy="1100455"/>
                <wp:effectExtent b="0" l="0" r="0" t="0"/>
                <wp:wrapNone/>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742180" cy="1100455"/>
                        </a:xfrm>
                        <a:prstGeom prst="rect"/>
                        <a:ln/>
                      </pic:spPr>
                    </pic:pic>
                  </a:graphicData>
                </a:graphic>
              </wp:anchor>
            </w:drawing>
          </mc:Fallback>
        </mc:AlternateContent>
      </w:r>
    </w:p>
    <w:p w:rsidR="00000000" w:rsidDel="00000000" w:rsidP="00000000" w:rsidRDefault="00000000" w:rsidRPr="00000000" w14:paraId="00000074">
      <w:pPr>
        <w:widowControl w:val="0"/>
        <w:numPr>
          <w:ilvl w:val="0"/>
          <w:numId w:val="1"/>
        </w:numPr>
        <w:tabs>
          <w:tab w:val="left" w:leader="none" w:pos="220"/>
        </w:tabs>
        <w:spacing w:before="64" w:line="240" w:lineRule="auto"/>
        <w:ind w:left="220"/>
        <w:rPr>
          <w:sz w:val="20"/>
          <w:szCs w:val="20"/>
        </w:rPr>
      </w:pPr>
      <w:r w:rsidDel="00000000" w:rsidR="00000000" w:rsidRPr="00000000">
        <w:rPr>
          <w:color w:val="212121"/>
          <w:sz w:val="20"/>
          <w:szCs w:val="20"/>
          <w:rtl w:val="0"/>
        </w:rPr>
        <w:t xml:space="preserve">URC SAR 2023-</w:t>
      </w:r>
      <w:r w:rsidDel="00000000" w:rsidR="00000000" w:rsidRPr="00000000">
        <w:rPr>
          <w:rtl w:val="0"/>
        </w:rPr>
      </w:r>
    </w:p>
    <w:p w:rsidR="00000000" w:rsidDel="00000000" w:rsidP="00000000" w:rsidRDefault="00000000" w:rsidRPr="00000000" w14:paraId="00000075">
      <w:pPr>
        <w:widowControl w:val="0"/>
        <w:numPr>
          <w:ilvl w:val="0"/>
          <w:numId w:val="1"/>
        </w:numPr>
        <w:tabs>
          <w:tab w:val="left" w:leader="none" w:pos="220"/>
        </w:tabs>
        <w:spacing w:before="65" w:line="240" w:lineRule="auto"/>
        <w:ind w:left="220"/>
        <w:rPr>
          <w:sz w:val="20"/>
          <w:szCs w:val="20"/>
        </w:rPr>
      </w:pPr>
      <w:r w:rsidDel="00000000" w:rsidR="00000000" w:rsidRPr="00000000">
        <w:rPr>
          <w:color w:val="212121"/>
          <w:sz w:val="20"/>
          <w:szCs w:val="20"/>
          <w:rtl w:val="0"/>
        </w:rPr>
        <w:t xml:space="preserve">URC SAR 2022 -</w:t>
      </w:r>
      <w:r w:rsidDel="00000000" w:rsidR="00000000" w:rsidRPr="00000000">
        <w:rPr>
          <w:rtl w:val="0"/>
        </w:rPr>
      </w:r>
    </w:p>
    <w:p w:rsidR="00000000" w:rsidDel="00000000" w:rsidP="00000000" w:rsidRDefault="00000000" w:rsidRPr="00000000" w14:paraId="00000076">
      <w:pPr>
        <w:widowControl w:val="0"/>
        <w:numPr>
          <w:ilvl w:val="0"/>
          <w:numId w:val="1"/>
        </w:numPr>
        <w:tabs>
          <w:tab w:val="left" w:leader="none" w:pos="220"/>
        </w:tabs>
        <w:spacing w:before="64" w:line="240" w:lineRule="auto"/>
        <w:ind w:left="220"/>
        <w:rPr>
          <w:sz w:val="20"/>
          <w:szCs w:val="20"/>
        </w:rPr>
      </w:pPr>
      <w:r w:rsidDel="00000000" w:rsidR="00000000" w:rsidRPr="00000000">
        <w:rPr>
          <w:color w:val="212121"/>
          <w:sz w:val="20"/>
          <w:szCs w:val="20"/>
          <w:rtl w:val="0"/>
        </w:rPr>
        <w:t xml:space="preserve">URC SAR 2021 -</w:t>
      </w:r>
      <w:r w:rsidDel="00000000" w:rsidR="00000000" w:rsidRPr="00000000">
        <w:rPr>
          <w:rtl w:val="0"/>
        </w:rPr>
      </w:r>
    </w:p>
    <w:p w:rsidR="00000000" w:rsidDel="00000000" w:rsidP="00000000" w:rsidRDefault="00000000" w:rsidRPr="00000000" w14:paraId="00000077">
      <w:pPr>
        <w:widowControl w:val="0"/>
        <w:numPr>
          <w:ilvl w:val="0"/>
          <w:numId w:val="1"/>
        </w:numPr>
        <w:tabs>
          <w:tab w:val="left" w:leader="none" w:pos="220"/>
        </w:tabs>
        <w:spacing w:before="65" w:line="240" w:lineRule="auto"/>
        <w:ind w:left="220"/>
        <w:rPr>
          <w:sz w:val="20"/>
          <w:szCs w:val="20"/>
        </w:rPr>
      </w:pPr>
      <w:r w:rsidDel="00000000" w:rsidR="00000000" w:rsidRPr="00000000">
        <w:rPr>
          <w:color w:val="212121"/>
          <w:sz w:val="20"/>
          <w:szCs w:val="20"/>
          <w:rtl w:val="0"/>
        </w:rPr>
        <w:t xml:space="preserve">URC SAR 2020 -</w:t>
      </w:r>
      <w:r w:rsidDel="00000000" w:rsidR="00000000" w:rsidRPr="00000000">
        <w:rPr>
          <w:rtl w:val="0"/>
        </w:rPr>
      </w:r>
    </w:p>
    <w:p w:rsidR="00000000" w:rsidDel="00000000" w:rsidP="00000000" w:rsidRDefault="00000000" w:rsidRPr="00000000" w14:paraId="00000078">
      <w:pPr>
        <w:widowControl w:val="0"/>
        <w:numPr>
          <w:ilvl w:val="0"/>
          <w:numId w:val="1"/>
        </w:numPr>
        <w:tabs>
          <w:tab w:val="left" w:leader="none" w:pos="220"/>
        </w:tabs>
        <w:spacing w:before="64" w:line="240" w:lineRule="auto"/>
        <w:ind w:left="220"/>
        <w:rPr>
          <w:sz w:val="20"/>
          <w:szCs w:val="20"/>
        </w:rPr>
      </w:pPr>
      <w:r w:rsidDel="00000000" w:rsidR="00000000" w:rsidRPr="00000000">
        <w:rPr>
          <w:color w:val="212121"/>
          <w:sz w:val="20"/>
          <w:szCs w:val="20"/>
          <w:rtl w:val="0"/>
        </w:rPr>
        <w:t xml:space="preserve">URC SAR 2019 -</w:t>
      </w:r>
      <w:r w:rsidDel="00000000" w:rsidR="00000000" w:rsidRPr="00000000">
        <w:rPr>
          <w:rtl w:val="0"/>
        </w:rPr>
      </w:r>
    </w:p>
    <w:p w:rsidR="00000000" w:rsidDel="00000000" w:rsidP="00000000" w:rsidRDefault="00000000" w:rsidRPr="00000000" w14:paraId="00000079">
      <w:pPr>
        <w:widowControl w:val="0"/>
        <w:spacing w:before="84" w:line="240" w:lineRule="auto"/>
        <w:rPr>
          <w:sz w:val="20"/>
          <w:szCs w:val="20"/>
        </w:rPr>
      </w:pPr>
      <w:r w:rsidDel="00000000" w:rsidR="00000000" w:rsidRPr="00000000">
        <w:rPr>
          <w:rtl w:val="0"/>
        </w:rPr>
      </w:r>
    </w:p>
    <w:p w:rsidR="00000000" w:rsidDel="00000000" w:rsidP="00000000" w:rsidRDefault="00000000" w:rsidRPr="00000000" w14:paraId="0000007A">
      <w:pPr>
        <w:widowControl w:val="0"/>
        <w:tabs>
          <w:tab w:val="left" w:leader="none" w:pos="220"/>
        </w:tabs>
        <w:spacing w:line="240" w:lineRule="auto"/>
        <w:rPr>
          <w:sz w:val="20"/>
          <w:szCs w:val="20"/>
        </w:rPr>
      </w:pPr>
      <w:r w:rsidDel="00000000" w:rsidR="00000000" w:rsidRPr="00000000">
        <w:rPr>
          <w:color w:val="212121"/>
          <w:sz w:val="20"/>
          <w:szCs w:val="20"/>
          <w:rtl w:val="0"/>
        </w:rPr>
        <w:t xml:space="preserve">7.International Rover Challenge (IRC) SAR</w:t>
      </w:r>
      <w:r w:rsidDel="00000000" w:rsidR="00000000" w:rsidRPr="00000000">
        <w:rPr>
          <w:rtl w:val="0"/>
        </w:rPr>
      </w:r>
    </w:p>
    <w:p w:rsidR="00000000" w:rsidDel="00000000" w:rsidP="00000000" w:rsidRDefault="00000000" w:rsidRPr="00000000" w14:paraId="0000007B">
      <w:pPr>
        <w:widowControl w:val="0"/>
        <w:spacing w:before="35" w:line="240" w:lineRule="auto"/>
        <w:ind w:left="222" w:firstLine="0"/>
        <w:rPr>
          <w:sz w:val="20"/>
          <w:szCs w:val="20"/>
        </w:rPr>
      </w:pPr>
      <w:r w:rsidDel="00000000" w:rsidR="00000000" w:rsidRPr="00000000">
        <w:rPr>
          <w:color w:val="212121"/>
          <w:sz w:val="20"/>
          <w:szCs w:val="20"/>
          <w:rtl w:val="0"/>
        </w:rPr>
        <w:t xml:space="preserve">Technocrats, VIT Chennai - (2019) </w:t>
      </w:r>
      <w:hyperlink r:id="rId45">
        <w:r w:rsidDel="00000000" w:rsidR="00000000" w:rsidRPr="00000000">
          <w:rPr>
            <w:color w:val="1154cc"/>
            <w:sz w:val="20"/>
            <w:szCs w:val="20"/>
            <w:u w:val="single"/>
            <w:rtl w:val="0"/>
          </w:rPr>
          <w:t xml:space="preserve">https://www.youtube.com/watch?v=XryJQQ79oyw</w:t>
        </w:r>
      </w:hyperlink>
      <w:r w:rsidDel="00000000" w:rsidR="00000000" w:rsidRPr="00000000">
        <w:rPr>
          <w:rtl w:val="0"/>
        </w:rPr>
      </w:r>
    </w:p>
    <w:p w:rsidR="00000000" w:rsidDel="00000000" w:rsidP="00000000" w:rsidRDefault="00000000" w:rsidRPr="00000000" w14:paraId="0000007C">
      <w:pPr>
        <w:widowControl w:val="0"/>
        <w:spacing w:before="34" w:line="276" w:lineRule="auto"/>
        <w:ind w:left="222" w:right="290" w:firstLine="2388"/>
        <w:rPr>
          <w:sz w:val="20"/>
          <w:szCs w:val="20"/>
        </w:rPr>
      </w:pPr>
      <w:r w:rsidDel="00000000" w:rsidR="00000000" w:rsidRPr="00000000">
        <w:rPr>
          <w:color w:val="212121"/>
          <w:sz w:val="20"/>
          <w:szCs w:val="20"/>
          <w:rtl w:val="0"/>
        </w:rPr>
        <w:t xml:space="preserve">- (2020) </w:t>
      </w:r>
      <w:hyperlink r:id="rId46">
        <w:r w:rsidDel="00000000" w:rsidR="00000000" w:rsidRPr="00000000">
          <w:rPr>
            <w:color w:val="1154cc"/>
            <w:sz w:val="20"/>
            <w:szCs w:val="20"/>
            <w:u w:val="single"/>
            <w:rtl w:val="0"/>
          </w:rPr>
          <w:t xml:space="preserve">https://www.youtube.com/watch?v=rzEgMwaUgXU</w:t>
        </w:r>
      </w:hyperlink>
      <w:r w:rsidDel="00000000" w:rsidR="00000000" w:rsidRPr="00000000">
        <w:rPr>
          <w:color w:val="1154cc"/>
          <w:sz w:val="20"/>
          <w:szCs w:val="20"/>
          <w:rtl w:val="0"/>
        </w:rPr>
        <w:t xml:space="preserve"> </w:t>
      </w:r>
      <w:r w:rsidDel="00000000" w:rsidR="00000000" w:rsidRPr="00000000">
        <w:rPr>
          <w:color w:val="212121"/>
          <w:sz w:val="20"/>
          <w:szCs w:val="20"/>
          <w:rtl w:val="0"/>
        </w:rPr>
        <w:t xml:space="preserve">UDAYAVANI, Manipal - </w:t>
      </w:r>
      <w:hyperlink r:id="rId47">
        <w:r w:rsidDel="00000000" w:rsidR="00000000" w:rsidRPr="00000000">
          <w:rPr>
            <w:color w:val="1154cc"/>
            <w:sz w:val="20"/>
            <w:szCs w:val="20"/>
            <w:u w:val="single"/>
            <w:rtl w:val="0"/>
          </w:rPr>
          <w:t xml:space="preserve">https://www.youtube.com/watch?v=2X9tBh82yAs</w:t>
        </w:r>
      </w:hyperlink>
      <w:r w:rsidDel="00000000" w:rsidR="00000000" w:rsidRPr="00000000">
        <w:rPr>
          <w:rtl w:val="0"/>
        </w:rPr>
      </w:r>
    </w:p>
    <w:p w:rsidR="00000000" w:rsidDel="00000000" w:rsidP="00000000" w:rsidRDefault="00000000" w:rsidRPr="00000000" w14:paraId="0000007D">
      <w:pPr>
        <w:widowControl w:val="0"/>
        <w:tabs>
          <w:tab w:val="left" w:leader="none" w:pos="2266"/>
        </w:tabs>
        <w:spacing w:line="240" w:lineRule="auto"/>
        <w:ind w:left="222" w:firstLine="0"/>
        <w:rPr>
          <w:sz w:val="20"/>
          <w:szCs w:val="20"/>
        </w:rPr>
      </w:pPr>
      <w:r w:rsidDel="00000000" w:rsidR="00000000" w:rsidRPr="00000000">
        <w:rPr>
          <w:color w:val="212121"/>
          <w:sz w:val="20"/>
          <w:szCs w:val="20"/>
          <w:rtl w:val="0"/>
        </w:rPr>
        <w:t xml:space="preserve">DRISHTI, NIT Surat</w:t>
        <w:tab/>
        <w:t xml:space="preserve">- </w:t>
      </w:r>
      <w:hyperlink r:id="rId48">
        <w:r w:rsidDel="00000000" w:rsidR="00000000" w:rsidRPr="00000000">
          <w:rPr>
            <w:color w:val="1154cc"/>
            <w:sz w:val="20"/>
            <w:szCs w:val="20"/>
            <w:u w:val="single"/>
            <w:rtl w:val="0"/>
          </w:rPr>
          <w:t xml:space="preserve">https://www.youtube.com/watch?v=EFN9qkRg_rM</w:t>
        </w:r>
      </w:hyperlink>
      <w:r w:rsidDel="00000000" w:rsidR="00000000" w:rsidRPr="00000000">
        <w:rPr>
          <w:rtl w:val="0"/>
        </w:rPr>
      </w:r>
    </w:p>
    <w:p w:rsidR="00000000" w:rsidDel="00000000" w:rsidP="00000000" w:rsidRDefault="00000000" w:rsidRPr="00000000" w14:paraId="0000007E">
      <w:pPr>
        <w:widowControl w:val="0"/>
        <w:tabs>
          <w:tab w:val="left" w:leader="none" w:pos="219"/>
          <w:tab w:val="left" w:leader="none" w:pos="222"/>
        </w:tabs>
        <w:spacing w:before="35" w:line="276" w:lineRule="auto"/>
        <w:ind w:right="1796"/>
        <w:rPr>
          <w:sz w:val="20"/>
          <w:szCs w:val="20"/>
        </w:rPr>
      </w:pPr>
      <w:r w:rsidDel="00000000" w:rsidR="00000000" w:rsidRPr="00000000">
        <w:rPr>
          <w:color w:val="212121"/>
          <w:sz w:val="20"/>
          <w:szCs w:val="20"/>
          <w:rtl w:val="0"/>
        </w:rPr>
        <w:t xml:space="preserve">8.Other mixed playlists </w:t>
      </w:r>
      <w:r w:rsidDel="00000000" w:rsidR="00000000" w:rsidRPr="00000000">
        <w:rPr>
          <w:b w:val="1"/>
          <w:bCs w:val="1"/>
          <w:color w:val="212121"/>
          <w:sz w:val="20"/>
          <w:szCs w:val="20"/>
          <w:rtl w:val="0"/>
        </w:rPr>
        <w:t xml:space="preserve">*** </w:t>
        <w:tab/>
        <w:tab/>
        <w:t xml:space="preserve"> </w:t>
      </w:r>
      <w:r w:rsidDel="00000000" w:rsidR="00000000" w:rsidRPr="00000000">
        <w:rPr>
          <w:color w:val="1154cc"/>
          <w:sz w:val="20"/>
          <w:szCs w:val="20"/>
          <w:u w:val="single"/>
          <w:rtl w:val="0"/>
        </w:rPr>
        <w:t xml:space="preserve">https://youtube.com/playlist?list=PLePCRhtF7zrmb8goTujSUVENIoxLkd3Hb</w:t>
      </w:r>
      <w:r w:rsidDel="00000000" w:rsidR="00000000" w:rsidRPr="00000000">
        <w:rPr>
          <w:color w:val="1154cc"/>
          <w:sz w:val="20"/>
          <w:szCs w:val="20"/>
          <w:rtl w:val="0"/>
        </w:rPr>
        <w:t xml:space="preserve"> </w:t>
      </w:r>
      <w:hyperlink r:id="rId49">
        <w:r w:rsidDel="00000000" w:rsidR="00000000" w:rsidRPr="00000000">
          <w:rPr>
            <w:color w:val="1154cc"/>
            <w:sz w:val="20"/>
            <w:szCs w:val="20"/>
            <w:u w:val="single"/>
            <w:rtl w:val="0"/>
          </w:rPr>
          <w:t xml:space="preserve">https://www.youtube.com/playlist?list=PLn0LlFXnT7ssQFc6Usa0RjvJLmmIrcw_l</w:t>
        </w:r>
      </w:hyperlink>
      <w:r w:rsidDel="00000000" w:rsidR="00000000" w:rsidRPr="00000000">
        <w:rPr>
          <w:color w:val="1154cc"/>
          <w:sz w:val="20"/>
          <w:szCs w:val="20"/>
          <w:rtl w:val="0"/>
        </w:rPr>
        <w:t xml:space="preserve"> </w:t>
      </w:r>
      <w:hyperlink r:id="rId50">
        <w:r w:rsidDel="00000000" w:rsidR="00000000" w:rsidRPr="00000000">
          <w:rPr>
            <w:color w:val="1154cc"/>
            <w:sz w:val="20"/>
            <w:szCs w:val="20"/>
            <w:u w:val="single"/>
            <w:rtl w:val="0"/>
          </w:rPr>
          <w:t xml:space="preserve">https://www.youtube.com/playlist?list=PLLc1NzV8QgKbMxaZFt6qtqzhiMiNNhDO5</w:t>
        </w:r>
      </w:hyperlink>
      <w:r w:rsidDel="00000000" w:rsidR="00000000" w:rsidRPr="00000000">
        <w:rPr>
          <w:color w:val="1154cc"/>
          <w:sz w:val="20"/>
          <w:szCs w:val="20"/>
          <w:rtl w:val="0"/>
        </w:rPr>
        <w:t xml:space="preserve"> </w:t>
      </w:r>
      <w:hyperlink r:id="rId51">
        <w:r w:rsidDel="00000000" w:rsidR="00000000" w:rsidRPr="00000000">
          <w:rPr>
            <w:color w:val="1154cc"/>
            <w:sz w:val="20"/>
            <w:szCs w:val="20"/>
            <w:u w:val="single"/>
            <w:rtl w:val="0"/>
          </w:rPr>
          <w:t xml:space="preserve">https://www.youtube.com/playlist?list=PLXL3uCh2oMp6WqojsNYWsrcX7I9KBr7C7</w:t>
        </w:r>
      </w:hyperlink>
      <w:r w:rsidDel="00000000" w:rsidR="00000000" w:rsidRPr="00000000">
        <w:rPr>
          <w:rtl w:val="0"/>
        </w:rPr>
      </w:r>
    </w:p>
    <w:p w:rsidR="00000000" w:rsidDel="00000000" w:rsidP="00000000" w:rsidRDefault="00000000" w:rsidRPr="00000000" w14:paraId="0000007F">
      <w:pPr>
        <w:widowControl w:val="0"/>
        <w:spacing w:before="10" w:line="24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167627</wp:posOffset>
                </wp:positionV>
                <wp:extent cx="5667375" cy="352425"/>
                <wp:effectExtent b="0" l="0" r="0" t="0"/>
                <wp:wrapTopAndBottom distB="0" distT="0"/>
                <wp:docPr id="2" name=""/>
                <a:graphic>
                  <a:graphicData uri="http://schemas.microsoft.com/office/word/2010/wordprocessingGroup">
                    <wpg:wgp>
                      <wpg:cNvGrpSpPr/>
                      <wpg:grpSpPr>
                        <a:xfrm>
                          <a:off x="2512300" y="3603775"/>
                          <a:ext cx="5667375" cy="352425"/>
                          <a:chOff x="2512300" y="3603775"/>
                          <a:chExt cx="5667400" cy="352450"/>
                        </a:xfrm>
                      </wpg:grpSpPr>
                      <wpg:grpSp>
                        <wpg:cNvGrpSpPr/>
                        <wpg:grpSpPr>
                          <a:xfrm>
                            <a:off x="2512313" y="3603788"/>
                            <a:ext cx="5667375" cy="352425"/>
                            <a:chOff x="0" y="0"/>
                            <a:chExt cx="5667375" cy="352425"/>
                          </a:xfrm>
                        </wpg:grpSpPr>
                        <wps:wsp>
                          <wps:cNvSpPr/>
                          <wps:cNvPr id="4" name="Shape 4"/>
                          <wps:spPr>
                            <a:xfrm>
                              <a:off x="0" y="0"/>
                              <a:ext cx="5667375" cy="35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a:hlinkClick r:id="rId52"/>
                          </wps:cNvPr>
                          <wps:spPr>
                            <a:xfrm>
                              <a:off x="2021782" y="0"/>
                              <a:ext cx="3510279" cy="165100"/>
                            </a:xfrm>
                            <a:custGeom>
                              <a:rect b="b" l="l" r="r" t="t"/>
                              <a:pathLst>
                                <a:path extrusionOk="0" h="165100" w="3510279">
                                  <a:moveTo>
                                    <a:pt x="3433828"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3433828" y="0"/>
                                  </a:lnTo>
                                  <a:lnTo>
                                    <a:pt x="3463489" y="5988"/>
                                  </a:lnTo>
                                  <a:lnTo>
                                    <a:pt x="3487710" y="22318"/>
                                  </a:lnTo>
                                  <a:lnTo>
                                    <a:pt x="3504040" y="46539"/>
                                  </a:lnTo>
                                  <a:lnTo>
                                    <a:pt x="3510028" y="76200"/>
                                  </a:lnTo>
                                  <a:lnTo>
                                    <a:pt x="3510028" y="88887"/>
                                  </a:lnTo>
                                  <a:lnTo>
                                    <a:pt x="3504040" y="118548"/>
                                  </a:lnTo>
                                  <a:lnTo>
                                    <a:pt x="3487710" y="142769"/>
                                  </a:lnTo>
                                  <a:lnTo>
                                    <a:pt x="3463489" y="159099"/>
                                  </a:lnTo>
                                  <a:lnTo>
                                    <a:pt x="3433828" y="165087"/>
                                  </a:lnTo>
                                  <a:close/>
                                </a:path>
                              </a:pathLst>
                            </a:custGeom>
                            <a:solidFill>
                              <a:srgbClr val="E7E9EC"/>
                            </a:solidFill>
                            <a:ln>
                              <a:noFill/>
                            </a:ln>
                          </wps:spPr>
                          <wps:bodyPr anchorCtr="0" anchor="ctr" bIns="91425" lIns="91425" spcFirstLastPara="1" rIns="91425" wrap="square" tIns="91425">
                            <a:noAutofit/>
                          </wps:bodyPr>
                        </wps:wsp>
                        <pic:pic>
                          <pic:nvPicPr>
                            <pic:cNvPr id="6" name="Shape 6">
                              <a:hlinkClick r:id="rId53"/>
                            </pic:cNvPr>
                            <pic:cNvPicPr preferRelativeResize="0"/>
                          </pic:nvPicPr>
                          <pic:blipFill rotWithShape="1">
                            <a:blip r:embed="rId28">
                              <a:alphaModFix/>
                            </a:blip>
                            <a:srcRect b="0" l="0" r="0" t="0"/>
                            <a:stretch/>
                          </pic:blipFill>
                          <pic:spPr>
                            <a:xfrm>
                              <a:off x="2069407" y="49204"/>
                              <a:ext cx="95250" cy="66678"/>
                            </a:xfrm>
                            <a:prstGeom prst="rect">
                              <a:avLst/>
                            </a:prstGeom>
                            <a:noFill/>
                            <a:ln>
                              <a:noFill/>
                            </a:ln>
                          </pic:spPr>
                        </pic:pic>
                        <wps:wsp>
                          <wps:cNvSpPr/>
                          <wps:cNvPr id="7" name="Shape 7">
                            <a:hlinkClick r:id="rId54"/>
                          </wps:cNvPr>
                          <wps:spPr>
                            <a:xfrm>
                              <a:off x="2026544" y="4762"/>
                              <a:ext cx="3500754" cy="155575"/>
                            </a:xfrm>
                            <a:custGeom>
                              <a:rect b="b" l="l" r="r" t="t"/>
                              <a:pathLst>
                                <a:path extrusionOk="0" h="155575" w="3500754">
                                  <a:moveTo>
                                    <a:pt x="78581" y="0"/>
                                  </a:moveTo>
                                  <a:lnTo>
                                    <a:pt x="3421922" y="0"/>
                                  </a:lnTo>
                                  <a:lnTo>
                                    <a:pt x="3452509" y="6175"/>
                                  </a:lnTo>
                                  <a:lnTo>
                                    <a:pt x="3477487" y="23015"/>
                                  </a:lnTo>
                                  <a:lnTo>
                                    <a:pt x="3494328" y="47993"/>
                                  </a:lnTo>
                                  <a:lnTo>
                                    <a:pt x="3500503" y="78581"/>
                                  </a:lnTo>
                                  <a:lnTo>
                                    <a:pt x="3500503" y="76981"/>
                                  </a:lnTo>
                                  <a:lnTo>
                                    <a:pt x="3494328" y="107568"/>
                                  </a:lnTo>
                                  <a:lnTo>
                                    <a:pt x="3477487" y="132546"/>
                                  </a:lnTo>
                                  <a:lnTo>
                                    <a:pt x="3452509" y="149387"/>
                                  </a:lnTo>
                                  <a:lnTo>
                                    <a:pt x="3421922"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8" name="Shape 8">
                            <a:hlinkClick r:id="rId55"/>
                          </wps:cNvPr>
                          <wps:spPr>
                            <a:xfrm>
                              <a:off x="0" y="186990"/>
                              <a:ext cx="5667375" cy="165100"/>
                            </a:xfrm>
                            <a:custGeom>
                              <a:rect b="b" l="l" r="r" t="t"/>
                              <a:pathLst>
                                <a:path extrusionOk="0" h="165100" w="5667375">
                                  <a:moveTo>
                                    <a:pt x="5590679"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5590679" y="0"/>
                                  </a:lnTo>
                                  <a:lnTo>
                                    <a:pt x="5620340" y="5988"/>
                                  </a:lnTo>
                                  <a:lnTo>
                                    <a:pt x="5644561" y="22318"/>
                                  </a:lnTo>
                                  <a:lnTo>
                                    <a:pt x="5660891" y="46539"/>
                                  </a:lnTo>
                                  <a:lnTo>
                                    <a:pt x="5666879" y="76200"/>
                                  </a:lnTo>
                                  <a:lnTo>
                                    <a:pt x="5666879" y="88887"/>
                                  </a:lnTo>
                                  <a:lnTo>
                                    <a:pt x="5660891" y="118548"/>
                                  </a:lnTo>
                                  <a:lnTo>
                                    <a:pt x="5644561" y="142769"/>
                                  </a:lnTo>
                                  <a:lnTo>
                                    <a:pt x="5620340" y="159099"/>
                                  </a:lnTo>
                                  <a:lnTo>
                                    <a:pt x="5590679" y="165087"/>
                                  </a:lnTo>
                                  <a:close/>
                                </a:path>
                              </a:pathLst>
                            </a:custGeom>
                            <a:solidFill>
                              <a:srgbClr val="E7E9EC"/>
                            </a:solidFill>
                            <a:ln>
                              <a:noFill/>
                            </a:ln>
                          </wps:spPr>
                          <wps:bodyPr anchorCtr="0" anchor="ctr" bIns="91425" lIns="91425" spcFirstLastPara="1" rIns="91425" wrap="square" tIns="91425">
                            <a:noAutofit/>
                          </wps:bodyPr>
                        </wps:wsp>
                        <pic:pic>
                          <pic:nvPicPr>
                            <pic:cNvPr id="9" name="Shape 9">
                              <a:hlinkClick r:id="rId56"/>
                            </pic:cNvPr>
                            <pic:cNvPicPr preferRelativeResize="0"/>
                          </pic:nvPicPr>
                          <pic:blipFill rotWithShape="1">
                            <a:blip r:embed="rId28">
                              <a:alphaModFix/>
                            </a:blip>
                            <a:srcRect b="0" l="0" r="0" t="0"/>
                            <a:stretch/>
                          </pic:blipFill>
                          <pic:spPr>
                            <a:xfrm>
                              <a:off x="47625" y="236194"/>
                              <a:ext cx="95250" cy="66678"/>
                            </a:xfrm>
                            <a:prstGeom prst="rect">
                              <a:avLst/>
                            </a:prstGeom>
                            <a:noFill/>
                            <a:ln>
                              <a:noFill/>
                            </a:ln>
                          </pic:spPr>
                        </pic:pic>
                        <wps:wsp>
                          <wps:cNvSpPr/>
                          <wps:cNvPr id="10" name="Shape 10">
                            <a:hlinkClick r:id="rId57"/>
                          </wps:cNvPr>
                          <wps:spPr>
                            <a:xfrm>
                              <a:off x="4762" y="191752"/>
                              <a:ext cx="5657850" cy="155575"/>
                            </a:xfrm>
                            <a:custGeom>
                              <a:rect b="b" l="l" r="r" t="t"/>
                              <a:pathLst>
                                <a:path extrusionOk="0" h="155575" w="5657850">
                                  <a:moveTo>
                                    <a:pt x="78581" y="0"/>
                                  </a:moveTo>
                                  <a:lnTo>
                                    <a:pt x="5578773" y="0"/>
                                  </a:lnTo>
                                  <a:lnTo>
                                    <a:pt x="5609360" y="6175"/>
                                  </a:lnTo>
                                  <a:lnTo>
                                    <a:pt x="5634338" y="23015"/>
                                  </a:lnTo>
                                  <a:lnTo>
                                    <a:pt x="5651179" y="47993"/>
                                  </a:lnTo>
                                  <a:lnTo>
                                    <a:pt x="5657354" y="78581"/>
                                  </a:lnTo>
                                  <a:lnTo>
                                    <a:pt x="5657354" y="76981"/>
                                  </a:lnTo>
                                  <a:lnTo>
                                    <a:pt x="5651179" y="107568"/>
                                  </a:lnTo>
                                  <a:lnTo>
                                    <a:pt x="5634338" y="132546"/>
                                  </a:lnTo>
                                  <a:lnTo>
                                    <a:pt x="5609360" y="149387"/>
                                  </a:lnTo>
                                  <a:lnTo>
                                    <a:pt x="5578773"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noFill/>
                            <a:ln cap="flat" cmpd="sng" w="9525">
                              <a:solidFill>
                                <a:srgbClr val="E7E9EC"/>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5667375" cy="352425"/>
                            </a:xfrm>
                            <a:prstGeom prst="rect">
                              <a:avLst/>
                            </a:prstGeom>
                            <a:noFill/>
                            <a:ln>
                              <a:noFill/>
                            </a:ln>
                          </wps:spPr>
                          <wps:txbx>
                            <w:txbxContent>
                              <w:p w:rsidR="00000000" w:rsidDel="00000000" w:rsidP="00000000" w:rsidRDefault="00000000" w:rsidRPr="00000000">
                                <w:pPr>
                                  <w:spacing w:after="0" w:before="15" w:line="240"/>
                                  <w:ind w:left="0" w:right="0" w:firstLine="0"/>
                                  <w:jc w:val="left"/>
                                  <w:textDirection w:val="btLr"/>
                                </w:pPr>
                                <w:r w:rsidDel="00000000" w:rsidR="00000000" w:rsidRPr="00000000">
                                  <w:rPr>
                                    <w:rFonts w:ascii="Arial" w:cs="Arial" w:eastAsia="Arial" w:hAnsi="Arial"/>
                                    <w:b w:val="1"/>
                                    <w:i w:val="0"/>
                                    <w:smallCaps w:val="0"/>
                                    <w:strike w:val="0"/>
                                    <w:color w:val="212121"/>
                                    <w:sz w:val="20"/>
                                    <w:vertAlign w:val="baseline"/>
                                  </w:rPr>
                                  <w:t xml:space="preserve">MaRS IIITDM Youtube Channel </w:t>
                                </w:r>
                                <w:r w:rsidDel="00000000" w:rsidR="00000000" w:rsidRPr="00000000">
                                  <w:rPr>
                                    <w:rFonts w:ascii="Arial" w:cs="Arial" w:eastAsia="Arial" w:hAnsi="Arial"/>
                                    <w:b w:val="0"/>
                                    <w:i w:val="0"/>
                                    <w:smallCaps w:val="0"/>
                                    <w:strike w:val="0"/>
                                    <w:color w:val="212121"/>
                                    <w:sz w:val="20"/>
                                    <w:vertAlign w:val="baseline"/>
                                  </w:rPr>
                                  <w:t xml:space="preserve">-	Team Shunya | ERC 2022 Remote Edition | Video Material</w:t>
                                </w:r>
                              </w:p>
                              <w:p w:rsidR="00000000" w:rsidDel="00000000" w:rsidP="00000000" w:rsidRDefault="00000000" w:rsidRPr="00000000">
                                <w:pPr>
                                  <w:spacing w:after="0" w:before="64.00000095367432" w:line="240"/>
                                  <w:ind w:left="285" w:right="0" w:firstLine="28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BTS during Finals Submission | Team SHUNYA | European Rover Challenge 2023 Onsite Edition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167627</wp:posOffset>
                </wp:positionV>
                <wp:extent cx="5667375" cy="352425"/>
                <wp:effectExtent b="0" l="0" r="0" t="0"/>
                <wp:wrapTopAndBottom distB="0" dist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667375" cy="352425"/>
                        </a:xfrm>
                        <a:prstGeom prst="rect"/>
                        <a:ln/>
                      </pic:spPr>
                    </pic:pic>
                  </a:graphicData>
                </a:graphic>
              </wp:anchor>
            </w:drawing>
          </mc:Fallback>
        </mc:AlternateContent>
      </w:r>
    </w:p>
    <w:p w:rsidR="00000000" w:rsidDel="00000000" w:rsidP="00000000" w:rsidRDefault="00000000" w:rsidRPr="00000000" w14:paraId="00000080">
      <w:pPr>
        <w:rPr>
          <w:rFonts w:ascii="Times New Roman" w:cs="Times New Roman" w:eastAsia="Times New Roman" w:hAnsi="Times New Roman"/>
          <w:b w:val="1"/>
          <w:bCs w:val="1"/>
          <w:sz w:val="56"/>
          <w:szCs w:val="56"/>
          <w:u w:val="single"/>
        </w:rPr>
      </w:pPr>
      <w:r w:rsidDel="00000000" w:rsidR="00000000" w:rsidRPr="00000000">
        <w:rPr>
          <w:rtl w:val="0"/>
        </w:rPr>
      </w:r>
    </w:p>
    <w:sectPr>
      <w:type w:val="nextPage"/>
      <w:pgSz w:h="15840" w:w="12240" w:orient="portrait"/>
      <w:pgMar w:bottom="280" w:top="13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7" w:hanging="278"/>
      </w:pPr>
      <w:rPr>
        <w:u w:val="none"/>
      </w:rPr>
    </w:lvl>
    <w:lvl w:ilvl="1">
      <w:start w:val="0"/>
      <w:numFmt w:val="bullet"/>
      <w:lvlText w:val="•"/>
      <w:lvlJc w:val="left"/>
      <w:pPr>
        <w:ind w:left="1188" w:hanging="278"/>
      </w:pPr>
      <w:rPr>
        <w:u w:val="none"/>
      </w:rPr>
    </w:lvl>
    <w:lvl w:ilvl="2">
      <w:start w:val="0"/>
      <w:numFmt w:val="bullet"/>
      <w:lvlText w:val="•"/>
      <w:lvlJc w:val="left"/>
      <w:pPr>
        <w:ind w:left="2096" w:hanging="278.0000000000002"/>
      </w:pPr>
      <w:rPr>
        <w:u w:val="none"/>
      </w:rPr>
    </w:lvl>
    <w:lvl w:ilvl="3">
      <w:start w:val="0"/>
      <w:numFmt w:val="bullet"/>
      <w:lvlText w:val="•"/>
      <w:lvlJc w:val="left"/>
      <w:pPr>
        <w:ind w:left="3004" w:hanging="278.00000000000045"/>
      </w:pPr>
      <w:rPr>
        <w:u w:val="none"/>
      </w:rPr>
    </w:lvl>
    <w:lvl w:ilvl="4">
      <w:start w:val="0"/>
      <w:numFmt w:val="bullet"/>
      <w:lvlText w:val="•"/>
      <w:lvlJc w:val="left"/>
      <w:pPr>
        <w:ind w:left="3912" w:hanging="278"/>
      </w:pPr>
      <w:rPr>
        <w:u w:val="none"/>
      </w:rPr>
    </w:lvl>
    <w:lvl w:ilvl="5">
      <w:start w:val="0"/>
      <w:numFmt w:val="bullet"/>
      <w:lvlText w:val="•"/>
      <w:lvlJc w:val="left"/>
      <w:pPr>
        <w:ind w:left="4820" w:hanging="278"/>
      </w:pPr>
      <w:rPr>
        <w:u w:val="none"/>
      </w:rPr>
    </w:lvl>
    <w:lvl w:ilvl="6">
      <w:start w:val="0"/>
      <w:numFmt w:val="bullet"/>
      <w:lvlText w:val="•"/>
      <w:lvlJc w:val="left"/>
      <w:pPr>
        <w:ind w:left="5728" w:hanging="278"/>
      </w:pPr>
      <w:rPr>
        <w:u w:val="none"/>
      </w:rPr>
    </w:lvl>
    <w:lvl w:ilvl="7">
      <w:start w:val="0"/>
      <w:numFmt w:val="bullet"/>
      <w:lvlText w:val="•"/>
      <w:lvlJc w:val="left"/>
      <w:pPr>
        <w:ind w:left="6636" w:hanging="277.9999999999991"/>
      </w:pPr>
      <w:rPr>
        <w:u w:val="none"/>
      </w:rPr>
    </w:lvl>
    <w:lvl w:ilvl="8">
      <w:start w:val="0"/>
      <w:numFmt w:val="bullet"/>
      <w:lvlText w:val="•"/>
      <w:lvlJc w:val="left"/>
      <w:pPr>
        <w:ind w:left="7544" w:hanging="278"/>
      </w:pPr>
      <w:rPr>
        <w:u w:val="none"/>
      </w:rPr>
    </w:lvl>
  </w:abstractNum>
  <w:abstractNum w:abstractNumId="2">
    <w:lvl w:ilvl="0">
      <w:start w:val="1"/>
      <w:numFmt w:val="decimal"/>
      <w:lvlText w:val="%1."/>
      <w:lvlJc w:val="left"/>
      <w:pPr>
        <w:ind w:left="222" w:hanging="223"/>
      </w:pPr>
      <w:rPr>
        <w:u w:val="none"/>
      </w:rPr>
    </w:lvl>
    <w:lvl w:ilvl="1">
      <w:start w:val="0"/>
      <w:numFmt w:val="bullet"/>
      <w:lvlText w:val="-"/>
      <w:lvlJc w:val="left"/>
      <w:pPr>
        <w:ind w:left="1010" w:hanging="178"/>
      </w:pPr>
      <w:rPr>
        <w:u w:val="none"/>
      </w:rPr>
    </w:lvl>
    <w:lvl w:ilvl="2">
      <w:start w:val="0"/>
      <w:numFmt w:val="bullet"/>
      <w:lvlText w:val="•"/>
      <w:lvlJc w:val="left"/>
      <w:pPr>
        <w:ind w:left="1946" w:hanging="178.00000000000023"/>
      </w:pPr>
      <w:rPr>
        <w:u w:val="none"/>
      </w:rPr>
    </w:lvl>
    <w:lvl w:ilvl="3">
      <w:start w:val="0"/>
      <w:numFmt w:val="bullet"/>
      <w:lvlText w:val="•"/>
      <w:lvlJc w:val="left"/>
      <w:pPr>
        <w:ind w:left="2873" w:hanging="178"/>
      </w:pPr>
      <w:rPr>
        <w:u w:val="none"/>
      </w:rPr>
    </w:lvl>
    <w:lvl w:ilvl="4">
      <w:start w:val="0"/>
      <w:numFmt w:val="bullet"/>
      <w:lvlText w:val="•"/>
      <w:lvlJc w:val="left"/>
      <w:pPr>
        <w:ind w:left="3800" w:hanging="178"/>
      </w:pPr>
      <w:rPr>
        <w:u w:val="none"/>
      </w:rPr>
    </w:lvl>
    <w:lvl w:ilvl="5">
      <w:start w:val="0"/>
      <w:numFmt w:val="bullet"/>
      <w:lvlText w:val="•"/>
      <w:lvlJc w:val="left"/>
      <w:pPr>
        <w:ind w:left="4726" w:hanging="178"/>
      </w:pPr>
      <w:rPr>
        <w:u w:val="none"/>
      </w:rPr>
    </w:lvl>
    <w:lvl w:ilvl="6">
      <w:start w:val="0"/>
      <w:numFmt w:val="bullet"/>
      <w:lvlText w:val="•"/>
      <w:lvlJc w:val="left"/>
      <w:pPr>
        <w:ind w:left="5653" w:hanging="178"/>
      </w:pPr>
      <w:rPr>
        <w:u w:val="none"/>
      </w:rPr>
    </w:lvl>
    <w:lvl w:ilvl="7">
      <w:start w:val="0"/>
      <w:numFmt w:val="bullet"/>
      <w:lvlText w:val="•"/>
      <w:lvlJc w:val="left"/>
      <w:pPr>
        <w:ind w:left="6580" w:hanging="178"/>
      </w:pPr>
      <w:rPr>
        <w:u w:val="none"/>
      </w:rPr>
    </w:lvl>
    <w:lvl w:ilvl="8">
      <w:start w:val="0"/>
      <w:numFmt w:val="bullet"/>
      <w:lvlText w:val="•"/>
      <w:lvlJc w:val="left"/>
      <w:pPr>
        <w:ind w:left="7506" w:hanging="177.9999999999991"/>
      </w:pPr>
      <w:rPr>
        <w:u w:val="none"/>
      </w:rPr>
    </w:lvl>
  </w:abstractNum>
  <w:abstractNum w:abstractNumId="3">
    <w:lvl w:ilvl="0">
      <w:start w:val="0"/>
      <w:numFmt w:val="bullet"/>
      <w:lvlText w:val="●"/>
      <w:lvlJc w:val="left"/>
      <w:pPr>
        <w:ind w:left="720" w:hanging="360"/>
      </w:pPr>
      <w:rPr>
        <w:u w:val="none"/>
      </w:rPr>
    </w:lvl>
    <w:lvl w:ilvl="1">
      <w:start w:val="0"/>
      <w:numFmt w:val="bullet"/>
      <w:lvlText w:val="•"/>
      <w:lvlJc w:val="left"/>
      <w:pPr>
        <w:ind w:left="1584"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4">
    <w:lvl w:ilvl="0">
      <w:start w:val="1"/>
      <w:numFmt w:val="decimal"/>
      <w:lvlText w:val="%1."/>
      <w:lvlJc w:val="left"/>
      <w:pPr>
        <w:ind w:left="222" w:hanging="223"/>
      </w:pPr>
      <w:rPr>
        <w:u w:val="none"/>
      </w:rPr>
    </w:lvl>
    <w:lvl w:ilvl="1">
      <w:start w:val="0"/>
      <w:numFmt w:val="bullet"/>
      <w:lvlText w:val="•"/>
      <w:lvlJc w:val="left"/>
      <w:pPr>
        <w:ind w:left="1134" w:hanging="222.9999999999999"/>
      </w:pPr>
      <w:rPr>
        <w:u w:val="none"/>
      </w:rPr>
    </w:lvl>
    <w:lvl w:ilvl="2">
      <w:start w:val="0"/>
      <w:numFmt w:val="bullet"/>
      <w:lvlText w:val="•"/>
      <w:lvlJc w:val="left"/>
      <w:pPr>
        <w:ind w:left="2048" w:hanging="223"/>
      </w:pPr>
      <w:rPr>
        <w:u w:val="none"/>
      </w:rPr>
    </w:lvl>
    <w:lvl w:ilvl="3">
      <w:start w:val="0"/>
      <w:numFmt w:val="bullet"/>
      <w:lvlText w:val="•"/>
      <w:lvlJc w:val="left"/>
      <w:pPr>
        <w:ind w:left="2962" w:hanging="223"/>
      </w:pPr>
      <w:rPr>
        <w:u w:val="none"/>
      </w:rPr>
    </w:lvl>
    <w:lvl w:ilvl="4">
      <w:start w:val="0"/>
      <w:numFmt w:val="bullet"/>
      <w:lvlText w:val="•"/>
      <w:lvlJc w:val="left"/>
      <w:pPr>
        <w:ind w:left="3876" w:hanging="223"/>
      </w:pPr>
      <w:rPr>
        <w:u w:val="none"/>
      </w:rPr>
    </w:lvl>
    <w:lvl w:ilvl="5">
      <w:start w:val="0"/>
      <w:numFmt w:val="bullet"/>
      <w:lvlText w:val="•"/>
      <w:lvlJc w:val="left"/>
      <w:pPr>
        <w:ind w:left="4790" w:hanging="223"/>
      </w:pPr>
      <w:rPr>
        <w:u w:val="none"/>
      </w:rPr>
    </w:lvl>
    <w:lvl w:ilvl="6">
      <w:start w:val="0"/>
      <w:numFmt w:val="bullet"/>
      <w:lvlText w:val="•"/>
      <w:lvlJc w:val="left"/>
      <w:pPr>
        <w:ind w:left="5704" w:hanging="223"/>
      </w:pPr>
      <w:rPr>
        <w:u w:val="none"/>
      </w:rPr>
    </w:lvl>
    <w:lvl w:ilvl="7">
      <w:start w:val="0"/>
      <w:numFmt w:val="bullet"/>
      <w:lvlText w:val="•"/>
      <w:lvlJc w:val="left"/>
      <w:pPr>
        <w:ind w:left="6618" w:hanging="223"/>
      </w:pPr>
      <w:rPr>
        <w:u w:val="none"/>
      </w:rPr>
    </w:lvl>
    <w:lvl w:ilvl="8">
      <w:start w:val="0"/>
      <w:numFmt w:val="bullet"/>
      <w:lvlText w:val="•"/>
      <w:lvlJc w:val="left"/>
      <w:pPr>
        <w:ind w:left="7532" w:hanging="222.9999999999991"/>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sX_j-rXieeE&amp;list=PLdPXMBV9SaMoP2EnJLIJ2HZFd8eI51q1B&amp;index=1" TargetMode="External"/><Relationship Id="rId42" Type="http://schemas.openxmlformats.org/officeDocument/2006/relationships/hyperlink" Target="https://www.youtube.com/watch?v=1iWWmPoYnnA&amp;list=PLdPXMBV9SaMpVcYexiFF7-EaW9RBycxgt&amp;index=1" TargetMode="External"/><Relationship Id="rId41" Type="http://schemas.openxmlformats.org/officeDocument/2006/relationships/hyperlink" Target="https://www.youtube.com/watch?v=sX_j-rXieeE&amp;list=PLdPXMBV9SaMoP2EnJLIJ2HZFd8eI51q1B&amp;index=1" TargetMode="External"/><Relationship Id="rId44" Type="http://schemas.openxmlformats.org/officeDocument/2006/relationships/hyperlink" Target="https://www.youtube.com/watch?v=1iWWmPoYnnA&amp;list=PLdPXMBV9SaMpVcYexiFF7-EaW9RBycxgt&amp;index=1" TargetMode="External"/><Relationship Id="rId43" Type="http://schemas.openxmlformats.org/officeDocument/2006/relationships/hyperlink" Target="https://www.youtube.com/watch?v=1iWWmPoYnnA&amp;list=PLdPXMBV9SaMpVcYexiFF7-EaW9RBycxgt&amp;index=1" TargetMode="External"/><Relationship Id="rId46" Type="http://schemas.openxmlformats.org/officeDocument/2006/relationships/hyperlink" Target="https://www.youtube.com/watch?v=rzEgMwaUgXU" TargetMode="External"/><Relationship Id="rId45" Type="http://schemas.openxmlformats.org/officeDocument/2006/relationships/hyperlink" Target="https://www.youtube.com/watch?v=XryJQQ79oy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youtube.com/watch?v=EFN9qkRg_rM" TargetMode="External"/><Relationship Id="rId47" Type="http://schemas.openxmlformats.org/officeDocument/2006/relationships/hyperlink" Target="https://www.youtube.com/watch?v=2X9tBh82yAs" TargetMode="External"/><Relationship Id="rId49" Type="http://schemas.openxmlformats.org/officeDocument/2006/relationships/hyperlink" Target="https://www.youtube.com/playlist?list=PLn0LlFXnT7ssQFc6Usa0RjvJLmmIrcw_l"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31" Type="http://schemas.openxmlformats.org/officeDocument/2006/relationships/hyperlink" Target="https://www.youtube.com/watch?v=xKBLp-un0XE&amp;list=PLePCRhtF7zrmb8goTujSUVENIoxLkd3Hb" TargetMode="External"/><Relationship Id="rId30" Type="http://schemas.openxmlformats.org/officeDocument/2006/relationships/hyperlink" Target="https://www.youtube.com/watch?v=xKBLp-un0XE&amp;list=PLePCRhtF7zrmb8goTujSUVENIoxLkd3Hb" TargetMode="External"/><Relationship Id="rId33" Type="http://schemas.openxmlformats.org/officeDocument/2006/relationships/hyperlink" Target="https://www.youtube.com/watch?v=tp6KY05bgjM&amp;list=PLePCRhtF7zrlzh5kXzE2bESCGdsBx5Oow&amp;index=1" TargetMode="External"/><Relationship Id="rId32" Type="http://schemas.openxmlformats.org/officeDocument/2006/relationships/hyperlink" Target="https://www.youtube.com/watch?v=xKBLp-un0XE&amp;list=PLePCRhtF7zrmb8goTujSUVENIoxLkd3Hb" TargetMode="External"/><Relationship Id="rId35" Type="http://schemas.openxmlformats.org/officeDocument/2006/relationships/hyperlink" Target="https://www.youtube.com/watch?v=tp6KY05bgjM&amp;list=PLePCRhtF7zrlzh5kXzE2bESCGdsBx5Oow&amp;index=1" TargetMode="External"/><Relationship Id="rId34" Type="http://schemas.openxmlformats.org/officeDocument/2006/relationships/hyperlink" Target="https://www.youtube.com/watch?v=tp6KY05bgjM&amp;list=PLePCRhtF7zrlzh5kXzE2bESCGdsBx5Oow&amp;index=1" TargetMode="External"/><Relationship Id="rId37" Type="http://schemas.openxmlformats.org/officeDocument/2006/relationships/hyperlink" Target="https://www.youtube.com/watch?v=IaqsTqOdwSE&amp;list=PLMs8GTabHB2--uuQtavKxdrYo-o3U3bYY&amp;index=1" TargetMode="External"/><Relationship Id="rId36" Type="http://schemas.openxmlformats.org/officeDocument/2006/relationships/hyperlink" Target="https://www.youtube.com/watch?v=IaqsTqOdwSE&amp;list=PLMs8GTabHB2--uuQtavKxdrYo-o3U3bYY&amp;index=1" TargetMode="External"/><Relationship Id="rId39" Type="http://schemas.openxmlformats.org/officeDocument/2006/relationships/hyperlink" Target="https://www.youtube.com/watch?v=sX_j-rXieeE&amp;list=PLdPXMBV9SaMoP2EnJLIJ2HZFd8eI51q1B&amp;index=1" TargetMode="External"/><Relationship Id="rId38" Type="http://schemas.openxmlformats.org/officeDocument/2006/relationships/hyperlink" Target="https://www.youtube.com/watch?v=IaqsTqOdwSE&amp;list=PLMs8GTabHB2--uuQtavKxdrYo-o3U3bYY&amp;index=1" TargetMode="External"/><Relationship Id="rId20" Type="http://schemas.openxmlformats.org/officeDocument/2006/relationships/hyperlink" Target="https://www.youtube.com/watch?v=C98zKFM3Vf4" TargetMode="External"/><Relationship Id="rId22" Type="http://schemas.openxmlformats.org/officeDocument/2006/relationships/hyperlink" Target="https://drive.google.com/drive/folders/1jBBQ20hDFdNI3CTzUWVbCXaszJs9SeEG" TargetMode="External"/><Relationship Id="rId21" Type="http://schemas.openxmlformats.org/officeDocument/2006/relationships/hyperlink" Target="https://roverchallenge.eu/en/competitor-zone/" TargetMode="External"/><Relationship Id="rId24" Type="http://schemas.openxmlformats.org/officeDocument/2006/relationships/hyperlink" Target="https://drive.google.com/file/d/1LY5VX9Psww8Bx4ub_AWMgUlajPZQ2X2A/view" TargetMode="External"/><Relationship Id="rId23" Type="http://schemas.openxmlformats.org/officeDocument/2006/relationships/hyperlink" Target="https://drive.google.com/drive/folders/1riF3epdDdEECZQXffx1hBp-GKXPlb49U" TargetMode="External"/><Relationship Id="rId26" Type="http://schemas.openxmlformats.org/officeDocument/2006/relationships/hyperlink" Target="https://youtu.be/2Nqx4KBLR8w?si=Kzt75RQvl7bU0XfG" TargetMode="External"/><Relationship Id="rId25" Type="http://schemas.openxmlformats.org/officeDocument/2006/relationships/hyperlink" Target="https://youtu.be/Ji6JOx3XZDQ?si=_OYsZqIM7W5posaS" TargetMode="External"/><Relationship Id="rId28" Type="http://schemas.openxmlformats.org/officeDocument/2006/relationships/image" Target="media/image6.png"/><Relationship Id="rId27" Type="http://schemas.openxmlformats.org/officeDocument/2006/relationships/hyperlink" Target="https://youtu.be/2Nqx4KBLR8w?si=Kzt75RQvl7bU0XfG" TargetMode="External"/><Relationship Id="rId29" Type="http://schemas.openxmlformats.org/officeDocument/2006/relationships/hyperlink" Target="https://youtu.be/2Nqx4KBLR8w?si=Kzt75RQvl7bU0XfG" TargetMode="External"/><Relationship Id="rId51" Type="http://schemas.openxmlformats.org/officeDocument/2006/relationships/hyperlink" Target="https://www.youtube.com/playlist?list=PLXL3uCh2oMp6WqojsNYWsrcX7I9KBr7C7" TargetMode="External"/><Relationship Id="rId50" Type="http://schemas.openxmlformats.org/officeDocument/2006/relationships/hyperlink" Target="https://www.youtube.com/playlist?list=PLLc1NzV8QgKbMxaZFt6qtqzhiMiNNhDO5" TargetMode="External"/><Relationship Id="rId53" Type="http://schemas.openxmlformats.org/officeDocument/2006/relationships/hyperlink" Target="https://www.youtube.com/watch?v=7c3Cy896z7A" TargetMode="External"/><Relationship Id="rId52" Type="http://schemas.openxmlformats.org/officeDocument/2006/relationships/hyperlink" Target="https://www.youtube.com/watch?v=7c3Cy896z7A" TargetMode="External"/><Relationship Id="rId11" Type="http://schemas.openxmlformats.org/officeDocument/2006/relationships/hyperlink" Target="https://developer.nvidia.com/embedded/learn/jetson-agx-orin-devkit-user-guide/index.html" TargetMode="External"/><Relationship Id="rId55" Type="http://schemas.openxmlformats.org/officeDocument/2006/relationships/hyperlink" Target="https://youtu.be/w8FNJjrWe5c?si=-vtu2IQL_sS3nqQs" TargetMode="External"/><Relationship Id="rId10" Type="http://schemas.openxmlformats.org/officeDocument/2006/relationships/hyperlink" Target="https://wiki.ros.org/ROS/Introduction" TargetMode="External"/><Relationship Id="rId54" Type="http://schemas.openxmlformats.org/officeDocument/2006/relationships/hyperlink" Target="https://www.youtube.com/watch?v=7c3Cy896z7A" TargetMode="External"/><Relationship Id="rId13" Type="http://schemas.openxmlformats.org/officeDocument/2006/relationships/hyperlink" Target="https://youtu.be/MFyv8mtRPCA?si=Ke1L6BJk65KKsJhh" TargetMode="External"/><Relationship Id="rId57" Type="http://schemas.openxmlformats.org/officeDocument/2006/relationships/hyperlink" Target="https://youtu.be/w8FNJjrWe5c?si=-vtu2IQL_sS3nqQs" TargetMode="External"/><Relationship Id="rId12" Type="http://schemas.openxmlformats.org/officeDocument/2006/relationships/hyperlink" Target="https://www.stereolabs.com/docs" TargetMode="External"/><Relationship Id="rId56" Type="http://schemas.openxmlformats.org/officeDocument/2006/relationships/hyperlink" Target="https://youtu.be/w8FNJjrWe5c?si=-vtu2IQL_sS3nqQs" TargetMode="External"/><Relationship Id="rId15" Type="http://schemas.openxmlformats.org/officeDocument/2006/relationships/hyperlink" Target="https://drive.google.com/file/d/1DIDaoaqB6PXtvZp0LhEzf3zactNsxuHT/view?usp=sharing" TargetMode="External"/><Relationship Id="rId14" Type="http://schemas.openxmlformats.org/officeDocument/2006/relationships/hyperlink" Target="https://murray-lab.caltech.edu/CTX/V01/SceneView/MurrayLabCTXmosaic.html" TargetMode="External"/><Relationship Id="rId17" Type="http://schemas.openxmlformats.org/officeDocument/2006/relationships/hyperlink" Target="https://roverchallenge.org/irdc/" TargetMode="External"/><Relationship Id="rId16" Type="http://schemas.openxmlformats.org/officeDocument/2006/relationships/hyperlink" Target="https://roverchallenge.org/irc/" TargetMode="External"/><Relationship Id="rId19" Type="http://schemas.openxmlformats.org/officeDocument/2006/relationships/hyperlink" Target="https://roverchallenge.eu/en/main-page/" TargetMode="External"/><Relationship Id="rId18" Type="http://schemas.openxmlformats.org/officeDocument/2006/relationships/hyperlink" Target="http://urc.marssociety.org/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