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65E8" w:rsidRPr="00EB4685" w:rsidRDefault="00D671DF">
      <w:pPr>
        <w:pStyle w:val="Puesto"/>
        <w:rPr>
          <w:lang w:val="es-EC"/>
        </w:rPr>
      </w:pPr>
      <w:r w:rsidRPr="00EB4685">
        <w:rPr>
          <w:lang w:val="es-EC"/>
        </w:rPr>
        <w:t>Base de Datos — Integra-ESAVI</w:t>
      </w:r>
    </w:p>
    <w:p w:rsidR="003A65E8" w:rsidRPr="00EB4685" w:rsidRDefault="00D671DF">
      <w:pPr>
        <w:pStyle w:val="Subttulo"/>
        <w:jc w:val="center"/>
        <w:rPr>
          <w:lang w:val="es-EC"/>
        </w:rPr>
      </w:pPr>
      <w:r w:rsidRPr="00EB4685">
        <w:rPr>
          <w:sz w:val="28"/>
          <w:lang w:val="es-EC"/>
        </w:rPr>
        <w:t>Descripción de los esquemas principales</w:t>
      </w:r>
    </w:p>
    <w:p w:rsidR="003A65E8" w:rsidRPr="00EB4685" w:rsidRDefault="00D671DF">
      <w:pPr>
        <w:rPr>
          <w:lang w:val="es-EC"/>
        </w:rPr>
      </w:pPr>
      <w:r w:rsidRPr="00EB4685">
        <w:rPr>
          <w:lang w:val="es-EC"/>
        </w:rPr>
        <w:br w:type="page"/>
      </w:r>
    </w:p>
    <w:p w:rsidR="003A65E8" w:rsidRDefault="00D671DF">
      <w:pPr>
        <w:pStyle w:val="TtulodeTDC"/>
      </w:pPr>
      <w:r>
        <w:lastRenderedPageBreak/>
        <w:t>Índice</w:t>
      </w:r>
    </w:p>
    <w:bookmarkStart w:id="0" w:name="_GoBack"/>
    <w:bookmarkEnd w:id="0"/>
    <w:p w:rsidR="00EB4685" w:rsidRDefault="00D671DF">
      <w:pPr>
        <w:pStyle w:val="TDC1"/>
        <w:tabs>
          <w:tab w:val="right" w:leader="dot" w:pos="8630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5908517" w:history="1">
        <w:r w:rsidR="00EB4685" w:rsidRPr="00AF1AB5">
          <w:rPr>
            <w:rStyle w:val="Hipervnculo"/>
            <w:noProof/>
          </w:rPr>
          <w:t>Introducción</w:t>
        </w:r>
        <w:r w:rsidR="00EB4685">
          <w:rPr>
            <w:noProof/>
            <w:webHidden/>
          </w:rPr>
          <w:tab/>
        </w:r>
        <w:r w:rsidR="00EB4685">
          <w:rPr>
            <w:noProof/>
            <w:webHidden/>
          </w:rPr>
          <w:fldChar w:fldCharType="begin"/>
        </w:r>
        <w:r w:rsidR="00EB4685">
          <w:rPr>
            <w:noProof/>
            <w:webHidden/>
          </w:rPr>
          <w:instrText xml:space="preserve"> PAGEREF _Toc235908517 \h </w:instrText>
        </w:r>
        <w:r w:rsidR="00EB4685">
          <w:rPr>
            <w:noProof/>
            <w:webHidden/>
          </w:rPr>
        </w:r>
        <w:r w:rsidR="00EB4685">
          <w:rPr>
            <w:noProof/>
            <w:webHidden/>
          </w:rPr>
          <w:fldChar w:fldCharType="separate"/>
        </w:r>
        <w:r w:rsidR="00EB4685">
          <w:rPr>
            <w:noProof/>
            <w:webHidden/>
          </w:rPr>
          <w:t>4</w:t>
        </w:r>
        <w:r w:rsidR="00EB4685">
          <w:rPr>
            <w:noProof/>
            <w:webHidden/>
          </w:rPr>
          <w:fldChar w:fldCharType="end"/>
        </w:r>
      </w:hyperlink>
    </w:p>
    <w:p w:rsidR="00EB4685" w:rsidRDefault="00EB4685">
      <w:pPr>
        <w:pStyle w:val="TDC2"/>
        <w:tabs>
          <w:tab w:val="right" w:leader="dot" w:pos="8630"/>
        </w:tabs>
        <w:rPr>
          <w:noProof/>
        </w:rPr>
      </w:pPr>
      <w:hyperlink w:anchor="_Toc235908518" w:history="1">
        <w:r w:rsidRPr="00AF1AB5">
          <w:rPr>
            <w:rStyle w:val="Hipervnculo"/>
            <w:noProof/>
          </w:rPr>
          <w:t>Clase base: Auditoria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_Toc235908518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B4685" w:rsidRDefault="00EB4685">
      <w:pPr>
        <w:pStyle w:val="TDC1"/>
        <w:tabs>
          <w:tab w:val="right" w:leader="dot" w:pos="8630"/>
        </w:tabs>
        <w:rPr>
          <w:noProof/>
        </w:rPr>
      </w:pPr>
      <w:hyperlink w:anchor="_Toc235908519" w:history="1">
        <w:r w:rsidRPr="00AF1AB5">
          <w:rPr>
            <w:rStyle w:val="Hipervnculo"/>
            <w:noProof/>
          </w:rPr>
          <w:t>DHI_ESAVI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_Toc235908519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B4685" w:rsidRDefault="00EB4685">
      <w:pPr>
        <w:pStyle w:val="TDC2"/>
        <w:tabs>
          <w:tab w:val="right" w:leader="dot" w:pos="8630"/>
        </w:tabs>
        <w:rPr>
          <w:noProof/>
        </w:rPr>
      </w:pPr>
      <w:hyperlink w:anchor="_Toc235908520" w:history="1">
        <w:r w:rsidRPr="00AF1AB5">
          <w:rPr>
            <w:rStyle w:val="Hipervnculo"/>
            <w:noProof/>
          </w:rPr>
          <w:t>TR_ANTECEDENTES_EMBARAZO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_Toc235908520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B4685" w:rsidRDefault="00EB4685">
      <w:pPr>
        <w:pStyle w:val="TDC2"/>
        <w:tabs>
          <w:tab w:val="right" w:leader="dot" w:pos="8630"/>
        </w:tabs>
        <w:rPr>
          <w:noProof/>
        </w:rPr>
      </w:pPr>
      <w:hyperlink w:anchor="_Toc235908521" w:history="1">
        <w:r w:rsidRPr="00AF1AB5">
          <w:rPr>
            <w:rStyle w:val="Hipervnculo"/>
            <w:noProof/>
          </w:rPr>
          <w:t>TR_ANTECEDENTES_EVENTO_ADVERSO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_Toc235908521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B4685" w:rsidRDefault="00EB4685">
      <w:pPr>
        <w:pStyle w:val="TDC2"/>
        <w:tabs>
          <w:tab w:val="right" w:leader="dot" w:pos="8630"/>
        </w:tabs>
        <w:rPr>
          <w:noProof/>
        </w:rPr>
      </w:pPr>
      <w:hyperlink w:anchor="_Toc235908522" w:history="1">
        <w:r w:rsidRPr="00AF1AB5">
          <w:rPr>
            <w:rStyle w:val="Hipervnculo"/>
            <w:noProof/>
          </w:rPr>
          <w:t>TR_ANTECEDENTES_MEDICO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_Toc235908522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B4685" w:rsidRDefault="00EB4685">
      <w:pPr>
        <w:pStyle w:val="TDC2"/>
        <w:tabs>
          <w:tab w:val="right" w:leader="dot" w:pos="8630"/>
        </w:tabs>
        <w:rPr>
          <w:noProof/>
        </w:rPr>
      </w:pPr>
      <w:hyperlink w:anchor="_Toc235908523" w:history="1">
        <w:r w:rsidRPr="00AF1AB5">
          <w:rPr>
            <w:rStyle w:val="Hipervnculo"/>
            <w:noProof/>
          </w:rPr>
          <w:t>TR_ANTECEDENTES_ENFERMEDADES_PREVIAS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_Toc235908523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EB4685" w:rsidRDefault="00EB4685">
      <w:pPr>
        <w:pStyle w:val="TDC2"/>
        <w:tabs>
          <w:tab w:val="right" w:leader="dot" w:pos="8630"/>
        </w:tabs>
        <w:rPr>
          <w:noProof/>
        </w:rPr>
      </w:pPr>
      <w:hyperlink w:anchor="_Toc235908524" w:history="1">
        <w:r w:rsidRPr="00AF1AB5">
          <w:rPr>
            <w:rStyle w:val="Hipervnculo"/>
            <w:noProof/>
          </w:rPr>
          <w:t>TC_DPA_CANTON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_Toc235908524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EB4685" w:rsidRDefault="00EB4685">
      <w:pPr>
        <w:pStyle w:val="TDC2"/>
        <w:tabs>
          <w:tab w:val="right" w:leader="dot" w:pos="8630"/>
        </w:tabs>
        <w:rPr>
          <w:noProof/>
        </w:rPr>
      </w:pPr>
      <w:hyperlink w:anchor="_Toc235908525" w:history="1">
        <w:r w:rsidRPr="00AF1AB5">
          <w:rPr>
            <w:rStyle w:val="Hipervnculo"/>
            <w:noProof/>
          </w:rPr>
          <w:t>TC_CATALOGO_PADRE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_Toc235908525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EB4685" w:rsidRDefault="00EB4685">
      <w:pPr>
        <w:pStyle w:val="TDC2"/>
        <w:tabs>
          <w:tab w:val="right" w:leader="dot" w:pos="8630"/>
        </w:tabs>
        <w:rPr>
          <w:noProof/>
        </w:rPr>
      </w:pPr>
      <w:hyperlink w:anchor="_Toc235908526" w:history="1">
        <w:r w:rsidRPr="00AF1AB5">
          <w:rPr>
            <w:rStyle w:val="Hipervnculo"/>
            <w:noProof/>
          </w:rPr>
          <w:t>TR_CAUSALIDAD_ESAVI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_Toc235908526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EB4685" w:rsidRDefault="00EB4685">
      <w:pPr>
        <w:pStyle w:val="TDC2"/>
        <w:tabs>
          <w:tab w:val="right" w:leader="dot" w:pos="8630"/>
        </w:tabs>
        <w:rPr>
          <w:noProof/>
        </w:rPr>
      </w:pPr>
      <w:hyperlink w:anchor="_Toc235908527" w:history="1">
        <w:r w:rsidRPr="00AF1AB5">
          <w:rPr>
            <w:rStyle w:val="Hipervnculo"/>
            <w:noProof/>
          </w:rPr>
          <w:t>TR_DATOS_ESAVI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_Toc235908527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EB4685" w:rsidRDefault="00EB4685">
      <w:pPr>
        <w:pStyle w:val="TDC2"/>
        <w:tabs>
          <w:tab w:val="right" w:leader="dot" w:pos="8630"/>
        </w:tabs>
        <w:rPr>
          <w:noProof/>
        </w:rPr>
      </w:pPr>
      <w:hyperlink w:anchor="_Toc235908528" w:history="1">
        <w:r w:rsidRPr="00AF1AB5">
          <w:rPr>
            <w:rStyle w:val="Hipervnculo"/>
            <w:noProof/>
          </w:rPr>
          <w:t>TR_DATO_VACUNA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_Toc235908528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EB4685" w:rsidRDefault="00EB4685">
      <w:pPr>
        <w:pStyle w:val="TDC2"/>
        <w:tabs>
          <w:tab w:val="right" w:leader="dot" w:pos="8630"/>
        </w:tabs>
        <w:rPr>
          <w:noProof/>
        </w:rPr>
      </w:pPr>
      <w:hyperlink w:anchor="_Toc235908529" w:history="1">
        <w:r w:rsidRPr="00AF1AB5">
          <w:rPr>
            <w:rStyle w:val="Hipervnculo"/>
            <w:noProof/>
          </w:rPr>
          <w:t>TR_DATO_VACUNACION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_Toc235908529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EB4685" w:rsidRDefault="00EB4685">
      <w:pPr>
        <w:pStyle w:val="TDC2"/>
        <w:tabs>
          <w:tab w:val="right" w:leader="dot" w:pos="8630"/>
        </w:tabs>
        <w:rPr>
          <w:noProof/>
        </w:rPr>
      </w:pPr>
      <w:hyperlink w:anchor="_Toc235908530" w:history="1">
        <w:r w:rsidRPr="00AF1AB5">
          <w:rPr>
            <w:rStyle w:val="Hipervnculo"/>
            <w:noProof/>
          </w:rPr>
          <w:t>TR_DESENLACE_ESAVI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_Toc235908530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EB4685" w:rsidRDefault="00EB4685">
      <w:pPr>
        <w:pStyle w:val="TDC2"/>
        <w:tabs>
          <w:tab w:val="right" w:leader="dot" w:pos="8630"/>
        </w:tabs>
        <w:rPr>
          <w:noProof/>
        </w:rPr>
      </w:pPr>
      <w:hyperlink w:anchor="_Toc235908531" w:history="1">
        <w:r w:rsidRPr="00AF1AB5">
          <w:rPr>
            <w:rStyle w:val="Hipervnculo"/>
            <w:noProof/>
          </w:rPr>
          <w:t>TR_ESAVI_DURANTE_EMBARAZO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_Toc235908531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EB4685" w:rsidRDefault="00EB4685">
      <w:pPr>
        <w:pStyle w:val="TDC2"/>
        <w:tabs>
          <w:tab w:val="right" w:leader="dot" w:pos="8630"/>
        </w:tabs>
        <w:rPr>
          <w:noProof/>
        </w:rPr>
      </w:pPr>
      <w:hyperlink w:anchor="_Toc235908532" w:history="1">
        <w:r w:rsidRPr="00AF1AB5">
          <w:rPr>
            <w:rStyle w:val="Hipervnculo"/>
            <w:noProof/>
          </w:rPr>
          <w:t>TR_ESTABLECIMIENTO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_Toc235908532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EB4685" w:rsidRDefault="00EB4685">
      <w:pPr>
        <w:pStyle w:val="TDC2"/>
        <w:tabs>
          <w:tab w:val="right" w:leader="dot" w:pos="8630"/>
        </w:tabs>
        <w:rPr>
          <w:noProof/>
        </w:rPr>
      </w:pPr>
      <w:hyperlink w:anchor="_Toc235908533" w:history="1">
        <w:r w:rsidRPr="00AF1AB5">
          <w:rPr>
            <w:rStyle w:val="Hipervnculo"/>
            <w:noProof/>
          </w:rPr>
          <w:t>TG_GACETA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_Toc235908533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EB4685" w:rsidRDefault="00EB4685">
      <w:pPr>
        <w:pStyle w:val="TDC2"/>
        <w:tabs>
          <w:tab w:val="right" w:leader="dot" w:pos="8630"/>
        </w:tabs>
        <w:rPr>
          <w:noProof/>
        </w:rPr>
      </w:pPr>
      <w:hyperlink w:anchor="_Toc235908534" w:history="1">
        <w:r w:rsidRPr="00AF1AB5">
          <w:rPr>
            <w:rStyle w:val="Hipervnculo"/>
            <w:noProof/>
          </w:rPr>
          <w:t>TR_GRAVEDAD_ESAVI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_Toc235908534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EB4685" w:rsidRDefault="00EB4685">
      <w:pPr>
        <w:pStyle w:val="TDC2"/>
        <w:tabs>
          <w:tab w:val="right" w:leader="dot" w:pos="8630"/>
        </w:tabs>
        <w:rPr>
          <w:noProof/>
        </w:rPr>
      </w:pPr>
      <w:hyperlink w:anchor="_Toc235908535" w:history="1">
        <w:r w:rsidRPr="00AF1AB5">
          <w:rPr>
            <w:rStyle w:val="Hipervnculo"/>
            <w:noProof/>
          </w:rPr>
          <w:t>TR_INVESTIGACION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_Toc235908535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EB4685" w:rsidRDefault="00EB4685">
      <w:pPr>
        <w:pStyle w:val="TDC2"/>
        <w:tabs>
          <w:tab w:val="right" w:leader="dot" w:pos="8630"/>
        </w:tabs>
        <w:rPr>
          <w:noProof/>
        </w:rPr>
      </w:pPr>
      <w:hyperlink w:anchor="_Toc235908536" w:history="1">
        <w:r w:rsidRPr="00AF1AB5">
          <w:rPr>
            <w:rStyle w:val="Hipervnculo"/>
            <w:noProof/>
          </w:rPr>
          <w:t>TR_MEDICAMENTO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_Toc235908536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EB4685" w:rsidRDefault="00EB4685">
      <w:pPr>
        <w:pStyle w:val="TDC2"/>
        <w:tabs>
          <w:tab w:val="right" w:leader="dot" w:pos="8630"/>
        </w:tabs>
        <w:rPr>
          <w:noProof/>
        </w:rPr>
      </w:pPr>
      <w:hyperlink w:anchor="_Toc235908537" w:history="1">
        <w:r w:rsidRPr="00AF1AB5">
          <w:rPr>
            <w:rStyle w:val="Hipervnculo"/>
            <w:noProof/>
          </w:rPr>
          <w:t>TR_NOTIFICACION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_Toc235908537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EB4685" w:rsidRDefault="00EB4685">
      <w:pPr>
        <w:pStyle w:val="TDC2"/>
        <w:tabs>
          <w:tab w:val="right" w:leader="dot" w:pos="8630"/>
        </w:tabs>
        <w:rPr>
          <w:noProof/>
        </w:rPr>
      </w:pPr>
      <w:hyperlink w:anchor="_Toc235908538" w:history="1">
        <w:r w:rsidRPr="00AF1AB5">
          <w:rPr>
            <w:rStyle w:val="Hipervnculo"/>
            <w:noProof/>
          </w:rPr>
          <w:t>TR_NOTIFICADOR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_Toc235908538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EB4685" w:rsidRDefault="00EB4685">
      <w:pPr>
        <w:pStyle w:val="TDC2"/>
        <w:tabs>
          <w:tab w:val="right" w:leader="dot" w:pos="8630"/>
        </w:tabs>
        <w:rPr>
          <w:noProof/>
        </w:rPr>
      </w:pPr>
      <w:hyperlink w:anchor="_Toc235908539" w:history="1">
        <w:r w:rsidRPr="00AF1AB5">
          <w:rPr>
            <w:rStyle w:val="Hipervnculo"/>
            <w:noProof/>
          </w:rPr>
          <w:t>TR_PACIENTE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_Toc235908539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EB4685" w:rsidRDefault="00EB4685">
      <w:pPr>
        <w:pStyle w:val="TDC2"/>
        <w:tabs>
          <w:tab w:val="right" w:leader="dot" w:pos="8630"/>
        </w:tabs>
        <w:rPr>
          <w:noProof/>
        </w:rPr>
      </w:pPr>
      <w:hyperlink w:anchor="_Toc235908540" w:history="1">
        <w:r w:rsidRPr="00AF1AB5">
          <w:rPr>
            <w:rStyle w:val="Hipervnculo"/>
            <w:noProof/>
          </w:rPr>
          <w:t>TR_PACIENTE_EMBARAZADA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_Toc235908540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EB4685" w:rsidRDefault="00EB4685">
      <w:pPr>
        <w:pStyle w:val="TDC2"/>
        <w:tabs>
          <w:tab w:val="right" w:leader="dot" w:pos="8630"/>
        </w:tabs>
        <w:rPr>
          <w:noProof/>
        </w:rPr>
      </w:pPr>
      <w:hyperlink w:anchor="_Toc235908541" w:history="1">
        <w:r w:rsidRPr="00AF1AB5">
          <w:rPr>
            <w:rStyle w:val="Hipervnculo"/>
            <w:noProof/>
          </w:rPr>
          <w:t>TC_PARAMETRO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_Toc235908541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EB4685" w:rsidRDefault="00EB4685">
      <w:pPr>
        <w:pStyle w:val="TDC2"/>
        <w:tabs>
          <w:tab w:val="right" w:leader="dot" w:pos="8630"/>
        </w:tabs>
        <w:rPr>
          <w:noProof/>
        </w:rPr>
      </w:pPr>
      <w:hyperlink w:anchor="_Toc235908542" w:history="1">
        <w:r w:rsidRPr="00AF1AB5">
          <w:rPr>
            <w:rStyle w:val="Hipervnculo"/>
            <w:noProof/>
          </w:rPr>
          <w:t>TC_DPA_PARROQUIA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_Toc235908542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EB4685" w:rsidRDefault="00EB4685">
      <w:pPr>
        <w:pStyle w:val="TDC2"/>
        <w:tabs>
          <w:tab w:val="right" w:leader="dot" w:pos="8630"/>
        </w:tabs>
        <w:rPr>
          <w:noProof/>
        </w:rPr>
      </w:pPr>
      <w:hyperlink w:anchor="_Toc235908543" w:history="1">
        <w:r w:rsidRPr="00AF1AB5">
          <w:rPr>
            <w:rStyle w:val="Hipervnculo"/>
            <w:noProof/>
          </w:rPr>
          <w:t>TC_DPA_PROVINCIA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_Toc235908543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EB4685" w:rsidRDefault="00EB4685">
      <w:pPr>
        <w:pStyle w:val="TDC2"/>
        <w:tabs>
          <w:tab w:val="right" w:leader="dot" w:pos="8630"/>
        </w:tabs>
        <w:rPr>
          <w:noProof/>
        </w:rPr>
      </w:pPr>
      <w:hyperlink w:anchor="_Toc235908544" w:history="1">
        <w:r w:rsidRPr="00AF1AB5">
          <w:rPr>
            <w:rStyle w:val="Hipervnculo"/>
            <w:noProof/>
          </w:rPr>
          <w:t>TR_VACUNOMETRO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_Toc235908544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EB4685" w:rsidRDefault="00EB4685">
      <w:pPr>
        <w:pStyle w:val="TDC2"/>
        <w:tabs>
          <w:tab w:val="right" w:leader="dot" w:pos="8630"/>
        </w:tabs>
        <w:rPr>
          <w:noProof/>
        </w:rPr>
      </w:pPr>
      <w:hyperlink w:anchor="_Toc235908545" w:history="1">
        <w:r w:rsidRPr="00AF1AB5">
          <w:rPr>
            <w:rStyle w:val="Hipervnculo"/>
            <w:noProof/>
          </w:rPr>
          <w:t>TC_WHODRUG_HOMOLOGA_VACS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_Toc235908545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EB4685" w:rsidRDefault="00EB4685">
      <w:pPr>
        <w:pStyle w:val="TDC2"/>
        <w:tabs>
          <w:tab w:val="right" w:leader="dot" w:pos="8630"/>
        </w:tabs>
        <w:rPr>
          <w:noProof/>
        </w:rPr>
      </w:pPr>
      <w:hyperlink w:anchor="_Toc235908546" w:history="1">
        <w:r w:rsidRPr="00AF1AB5">
          <w:rPr>
            <w:rStyle w:val="Hipervnculo"/>
            <w:noProof/>
          </w:rPr>
          <w:t>TC_WHODRUG_VACS_TEMP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_Toc235908546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EB4685" w:rsidRDefault="00EB4685">
      <w:pPr>
        <w:pStyle w:val="TDC2"/>
        <w:tabs>
          <w:tab w:val="right" w:leader="dot" w:pos="8630"/>
        </w:tabs>
        <w:rPr>
          <w:noProof/>
        </w:rPr>
      </w:pPr>
      <w:hyperlink w:anchor="_Toc235908547" w:history="1">
        <w:r w:rsidRPr="00AF1AB5">
          <w:rPr>
            <w:rStyle w:val="Hipervnculo"/>
            <w:noProof/>
          </w:rPr>
          <w:t>TR_HOMOLOGADOR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_Toc235908547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EB4685" w:rsidRDefault="00EB4685">
      <w:pPr>
        <w:pStyle w:val="TDC2"/>
        <w:tabs>
          <w:tab w:val="right" w:leader="dot" w:pos="8630"/>
        </w:tabs>
        <w:rPr>
          <w:noProof/>
        </w:rPr>
      </w:pPr>
      <w:hyperlink w:anchor="_Toc235908548" w:history="1">
        <w:r w:rsidRPr="00AF1AB5">
          <w:rPr>
            <w:rStyle w:val="Hipervnculo"/>
            <w:noProof/>
          </w:rPr>
          <w:t>TR_HOMOLOGACION_REGLA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_Toc235908548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EB4685" w:rsidRDefault="00EB4685">
      <w:pPr>
        <w:pStyle w:val="TDC1"/>
        <w:tabs>
          <w:tab w:val="right" w:leader="dot" w:pos="8630"/>
        </w:tabs>
        <w:rPr>
          <w:noProof/>
        </w:rPr>
      </w:pPr>
      <w:hyperlink w:anchor="_Toc235908549" w:history="1">
        <w:r w:rsidRPr="00AF1AB5">
          <w:rPr>
            <w:rStyle w:val="Hipervnculo"/>
            <w:noProof/>
          </w:rPr>
          <w:t>WHODRUG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_Toc235908549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EB4685" w:rsidRDefault="00EB4685">
      <w:pPr>
        <w:pStyle w:val="TDC2"/>
        <w:tabs>
          <w:tab w:val="right" w:leader="dot" w:pos="8630"/>
        </w:tabs>
        <w:rPr>
          <w:noProof/>
        </w:rPr>
      </w:pPr>
      <w:hyperlink w:anchor="_Toc235908550" w:history="1">
        <w:r w:rsidRPr="00AF1AB5">
          <w:rPr>
            <w:rStyle w:val="Hipervnculo"/>
            <w:noProof/>
          </w:rPr>
          <w:t>DRUG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_Toc235908550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EB4685" w:rsidRDefault="00EB4685">
      <w:pPr>
        <w:pStyle w:val="TDC2"/>
        <w:tabs>
          <w:tab w:val="right" w:leader="dot" w:pos="8630"/>
        </w:tabs>
        <w:rPr>
          <w:noProof/>
        </w:rPr>
      </w:pPr>
      <w:hyperlink w:anchor="_Toc235908551" w:history="1">
        <w:r w:rsidRPr="00AF1AB5">
          <w:rPr>
            <w:rStyle w:val="Hipervnculo"/>
            <w:noProof/>
          </w:rPr>
          <w:t>DRUG_SYNC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_Toc235908551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EB4685" w:rsidRDefault="00EB4685">
      <w:pPr>
        <w:pStyle w:val="TDC2"/>
        <w:tabs>
          <w:tab w:val="right" w:leader="dot" w:pos="8630"/>
        </w:tabs>
        <w:rPr>
          <w:noProof/>
        </w:rPr>
      </w:pPr>
      <w:hyperlink w:anchor="_Toc235908552" w:history="1">
        <w:r w:rsidRPr="00AF1AB5">
          <w:rPr>
            <w:rStyle w:val="Hipervnculo"/>
            <w:noProof/>
          </w:rPr>
          <w:t>ACTIVE_INGREDIENTS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_Toc235908552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EB4685" w:rsidRDefault="00EB4685">
      <w:pPr>
        <w:pStyle w:val="TDC2"/>
        <w:tabs>
          <w:tab w:val="right" w:leader="dot" w:pos="8630"/>
        </w:tabs>
        <w:rPr>
          <w:noProof/>
        </w:rPr>
      </w:pPr>
      <w:hyperlink w:anchor="_Toc235908553" w:history="1">
        <w:r w:rsidRPr="00AF1AB5">
          <w:rPr>
            <w:rStyle w:val="Hipervnculo"/>
            <w:noProof/>
          </w:rPr>
          <w:t>ATOMIC_THERAPEUTIC_CHEMICALS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_Toc235908553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EB4685" w:rsidRDefault="00EB4685">
      <w:pPr>
        <w:pStyle w:val="TDC2"/>
        <w:tabs>
          <w:tab w:val="right" w:leader="dot" w:pos="8630"/>
        </w:tabs>
        <w:rPr>
          <w:noProof/>
        </w:rPr>
      </w:pPr>
      <w:hyperlink w:anchor="_Toc235908554" w:history="1">
        <w:r w:rsidRPr="00AF1AB5">
          <w:rPr>
            <w:rStyle w:val="Hipervnculo"/>
            <w:noProof/>
          </w:rPr>
          <w:t>COUNTRY_SALES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_Toc235908554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EB4685" w:rsidRDefault="00EB4685">
      <w:pPr>
        <w:pStyle w:val="TDC2"/>
        <w:tabs>
          <w:tab w:val="right" w:leader="dot" w:pos="8630"/>
        </w:tabs>
        <w:rPr>
          <w:noProof/>
        </w:rPr>
      </w:pPr>
      <w:hyperlink w:anchor="_Toc235908555" w:history="1">
        <w:r w:rsidRPr="00AF1AB5">
          <w:rPr>
            <w:rStyle w:val="Hipervnculo"/>
            <w:noProof/>
          </w:rPr>
          <w:t>INGREDIENT_TRANSLATION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_Toc235908555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EB4685" w:rsidRDefault="00EB4685">
      <w:pPr>
        <w:pStyle w:val="TDC2"/>
        <w:tabs>
          <w:tab w:val="right" w:leader="dot" w:pos="8630"/>
        </w:tabs>
        <w:rPr>
          <w:noProof/>
        </w:rPr>
      </w:pPr>
      <w:hyperlink w:anchor="_Toc235908556" w:history="1">
        <w:r w:rsidRPr="00AF1AB5">
          <w:rPr>
            <w:rStyle w:val="Hipervnculo"/>
            <w:noProof/>
          </w:rPr>
          <w:t>MAHOLDER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_Toc235908556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:rsidR="00EB4685" w:rsidRDefault="00EB4685">
      <w:pPr>
        <w:pStyle w:val="TDC1"/>
        <w:tabs>
          <w:tab w:val="right" w:leader="dot" w:pos="8630"/>
        </w:tabs>
        <w:rPr>
          <w:noProof/>
        </w:rPr>
      </w:pPr>
      <w:hyperlink w:anchor="_Toc235908557" w:history="1">
        <w:r w:rsidRPr="00AF1AB5">
          <w:rPr>
            <w:rStyle w:val="Hipervnculo"/>
            <w:noProof/>
          </w:rPr>
          <w:t>MEDDRA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_Toc235908557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:rsidR="00EB4685" w:rsidRDefault="00EB4685">
      <w:pPr>
        <w:pStyle w:val="TDC2"/>
        <w:tabs>
          <w:tab w:val="right" w:leader="dot" w:pos="8630"/>
        </w:tabs>
        <w:rPr>
          <w:noProof/>
        </w:rPr>
      </w:pPr>
      <w:hyperlink w:anchor="_Toc235908558" w:history="1">
        <w:r w:rsidRPr="00AF1AB5">
          <w:rPr>
            <w:rStyle w:val="Hipervnculo"/>
            <w:noProof/>
          </w:rPr>
          <w:t>MED_CIE10_TO_MED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_Toc235908558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:rsidR="00EB4685" w:rsidRDefault="00EB4685">
      <w:pPr>
        <w:pStyle w:val="TDC2"/>
        <w:tabs>
          <w:tab w:val="right" w:leader="dot" w:pos="8630"/>
        </w:tabs>
        <w:rPr>
          <w:noProof/>
        </w:rPr>
      </w:pPr>
      <w:hyperlink w:anchor="_Toc235908559" w:history="1">
        <w:r w:rsidRPr="00AF1AB5">
          <w:rPr>
            <w:rStyle w:val="Hipervnculo"/>
            <w:noProof/>
          </w:rPr>
          <w:t>MAPPING_DEFINITION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_Toc235908559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:rsidR="00EB4685" w:rsidRDefault="00EB4685">
      <w:pPr>
        <w:pStyle w:val="TDC2"/>
        <w:tabs>
          <w:tab w:val="right" w:leader="dot" w:pos="8630"/>
        </w:tabs>
        <w:rPr>
          <w:noProof/>
        </w:rPr>
      </w:pPr>
      <w:hyperlink w:anchor="_Toc235908560" w:history="1">
        <w:r w:rsidRPr="00AF1AB5">
          <w:rPr>
            <w:rStyle w:val="Hipervnculo"/>
            <w:noProof/>
          </w:rPr>
          <w:t>MAPPINGS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_Toc235908560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:rsidR="00EB4685" w:rsidRDefault="00EB4685">
      <w:pPr>
        <w:pStyle w:val="TDC2"/>
        <w:tabs>
          <w:tab w:val="right" w:leader="dot" w:pos="8630"/>
        </w:tabs>
        <w:rPr>
          <w:noProof/>
        </w:rPr>
      </w:pPr>
      <w:hyperlink w:anchor="_Toc235908561" w:history="1">
        <w:r w:rsidRPr="00AF1AB5">
          <w:rPr>
            <w:rStyle w:val="Hipervnculo"/>
            <w:noProof/>
          </w:rPr>
          <w:t>MED_REQUEST_HISTORY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_Toc235908561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:rsidR="00EB4685" w:rsidRDefault="00EB4685">
      <w:pPr>
        <w:pStyle w:val="TDC2"/>
        <w:tabs>
          <w:tab w:val="right" w:leader="dot" w:pos="8630"/>
        </w:tabs>
        <w:rPr>
          <w:noProof/>
        </w:rPr>
      </w:pPr>
      <w:hyperlink w:anchor="_Toc235908562" w:history="1">
        <w:r w:rsidRPr="00AF1AB5">
          <w:rPr>
            <w:rStyle w:val="Hipervnculo"/>
            <w:noProof/>
          </w:rPr>
          <w:t>CIE10_TO_MEDDRA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_Toc235908562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:rsidR="00EB4685" w:rsidRDefault="00EB4685">
      <w:pPr>
        <w:pStyle w:val="TDC2"/>
        <w:tabs>
          <w:tab w:val="right" w:leader="dot" w:pos="8630"/>
        </w:tabs>
        <w:rPr>
          <w:noProof/>
        </w:rPr>
      </w:pPr>
      <w:hyperlink w:anchor="_Toc235908563" w:history="1">
        <w:r w:rsidRPr="00AF1AB5">
          <w:rPr>
            <w:rStyle w:val="Hipervnculo"/>
            <w:noProof/>
          </w:rPr>
          <w:t>MED_LLT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_Toc235908563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:rsidR="00EB4685" w:rsidRDefault="00EB4685">
      <w:pPr>
        <w:pStyle w:val="TDC2"/>
        <w:tabs>
          <w:tab w:val="right" w:leader="dot" w:pos="8630"/>
        </w:tabs>
        <w:rPr>
          <w:noProof/>
        </w:rPr>
      </w:pPr>
      <w:hyperlink w:anchor="_Toc235908564" w:history="1">
        <w:r w:rsidRPr="00AF1AB5">
          <w:rPr>
            <w:rStyle w:val="Hipervnculo"/>
            <w:noProof/>
          </w:rPr>
          <w:t>MED_SYNC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_Toc235908564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:rsidR="00EB4685" w:rsidRDefault="00EB4685">
      <w:pPr>
        <w:pStyle w:val="TDC2"/>
        <w:tabs>
          <w:tab w:val="right" w:leader="dot" w:pos="8630"/>
        </w:tabs>
        <w:rPr>
          <w:noProof/>
        </w:rPr>
      </w:pPr>
      <w:hyperlink w:anchor="_Toc235908565" w:history="1">
        <w:r w:rsidRPr="00AF1AB5">
          <w:rPr>
            <w:rStyle w:val="Hipervnculo"/>
            <w:noProof/>
          </w:rPr>
          <w:t>MED_PT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_Toc235908565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:rsidR="00EB4685" w:rsidRDefault="00EB4685">
      <w:pPr>
        <w:pStyle w:val="TDC2"/>
        <w:tabs>
          <w:tab w:val="right" w:leader="dot" w:pos="8630"/>
        </w:tabs>
        <w:rPr>
          <w:noProof/>
        </w:rPr>
      </w:pPr>
      <w:hyperlink w:anchor="_Toc235908566" w:history="1">
        <w:r w:rsidRPr="00AF1AB5">
          <w:rPr>
            <w:rStyle w:val="Hipervnculo"/>
            <w:noProof/>
          </w:rPr>
          <w:t>MED_SOC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_Toc235908566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:rsidR="00EB4685" w:rsidRDefault="00EB4685">
      <w:pPr>
        <w:pStyle w:val="TDC1"/>
        <w:tabs>
          <w:tab w:val="right" w:leader="dot" w:pos="8630"/>
        </w:tabs>
        <w:rPr>
          <w:noProof/>
        </w:rPr>
      </w:pPr>
      <w:hyperlink w:anchor="_Toc235908567" w:history="1">
        <w:r w:rsidRPr="00AF1AB5">
          <w:rPr>
            <w:rStyle w:val="Hipervnculo"/>
            <w:noProof/>
          </w:rPr>
          <w:t>QUALITY_DS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_Toc235908567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:rsidR="00EB4685" w:rsidRDefault="00EB4685">
      <w:pPr>
        <w:pStyle w:val="TDC2"/>
        <w:tabs>
          <w:tab w:val="right" w:leader="dot" w:pos="8630"/>
        </w:tabs>
        <w:rPr>
          <w:noProof/>
        </w:rPr>
      </w:pPr>
      <w:hyperlink w:anchor="_Toc235908568" w:history="1">
        <w:r w:rsidRPr="00AF1AB5">
          <w:rPr>
            <w:rStyle w:val="Hipervnculo"/>
            <w:noProof/>
          </w:rPr>
          <w:t>DQ_DIMENSION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_Toc235908568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:rsidR="00EB4685" w:rsidRDefault="00EB4685">
      <w:pPr>
        <w:pStyle w:val="TDC1"/>
        <w:tabs>
          <w:tab w:val="right" w:leader="dot" w:pos="8630"/>
        </w:tabs>
        <w:rPr>
          <w:noProof/>
        </w:rPr>
      </w:pPr>
      <w:hyperlink w:anchor="_Toc235908569" w:history="1">
        <w:r w:rsidRPr="00AF1AB5">
          <w:rPr>
            <w:rStyle w:val="Hipervnculo"/>
            <w:noProof/>
          </w:rPr>
          <w:t>SYNC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_Toc235908569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:rsidR="00EB4685" w:rsidRDefault="00EB4685">
      <w:pPr>
        <w:pStyle w:val="TDC2"/>
        <w:tabs>
          <w:tab w:val="right" w:leader="dot" w:pos="8630"/>
        </w:tabs>
        <w:rPr>
          <w:noProof/>
        </w:rPr>
      </w:pPr>
      <w:hyperlink w:anchor="_Toc235908570" w:history="1">
        <w:r w:rsidRPr="00AF1AB5">
          <w:rPr>
            <w:rStyle w:val="Hipervnculo"/>
            <w:noProof/>
          </w:rPr>
          <w:t>TR_SYNC_PROCESS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_Toc235908570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:rsidR="00EB4685" w:rsidRDefault="00EB4685">
      <w:pPr>
        <w:pStyle w:val="TDC1"/>
        <w:tabs>
          <w:tab w:val="right" w:leader="dot" w:pos="8630"/>
        </w:tabs>
        <w:rPr>
          <w:noProof/>
        </w:rPr>
      </w:pPr>
      <w:hyperlink w:anchor="_Toc235908571" w:history="1">
        <w:r w:rsidRPr="00AF1AB5">
          <w:rPr>
            <w:rStyle w:val="Hipervnculo"/>
            <w:noProof/>
          </w:rPr>
          <w:t>Relaciones clave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_Toc235908571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EB4685" w:rsidRDefault="00EB4685">
      <w:pPr>
        <w:pStyle w:val="TDC1"/>
        <w:tabs>
          <w:tab w:val="right" w:leader="dot" w:pos="8630"/>
        </w:tabs>
        <w:rPr>
          <w:noProof/>
        </w:rPr>
      </w:pPr>
      <w:hyperlink w:anchor="_Toc235908572" w:history="1">
        <w:r w:rsidRPr="00AF1AB5">
          <w:rPr>
            <w:rStyle w:val="Hipervnculo"/>
            <w:noProof/>
          </w:rPr>
          <w:t>Control de Versión y Aprobación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_Toc235908572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:rsidR="003A65E8" w:rsidRDefault="00D671DF">
      <w:r>
        <w:fldChar w:fldCharType="end"/>
      </w:r>
    </w:p>
    <w:p w:rsidR="003A65E8" w:rsidRDefault="00D671DF">
      <w:r>
        <w:br w:type="page"/>
      </w:r>
    </w:p>
    <w:p w:rsidR="003A65E8" w:rsidRPr="00EB4685" w:rsidRDefault="00D671DF">
      <w:pPr>
        <w:pStyle w:val="Ttulo1"/>
        <w:rPr>
          <w:lang w:val="es-EC"/>
        </w:rPr>
      </w:pPr>
      <w:bookmarkStart w:id="1" w:name="_Toc235908517"/>
      <w:r w:rsidRPr="00EB4685">
        <w:rPr>
          <w:lang w:val="es-EC"/>
        </w:rPr>
        <w:lastRenderedPageBreak/>
        <w:t>Introducción</w:t>
      </w:r>
      <w:bookmarkEnd w:id="1"/>
    </w:p>
    <w:p w:rsidR="003A65E8" w:rsidRPr="00EB4685" w:rsidRDefault="00D671DF">
      <w:pPr>
        <w:rPr>
          <w:lang w:val="es-EC"/>
        </w:rPr>
      </w:pPr>
      <w:r w:rsidRPr="00EB4685">
        <w:rPr>
          <w:lang w:val="es-EC"/>
        </w:rPr>
        <w:t>El sistema Integra-ESAVI</w:t>
      </w:r>
      <w:r w:rsidRPr="00EB4685">
        <w:rPr>
          <w:lang w:val="es-EC"/>
        </w:rPr>
        <w:t xml:space="preserve"> utiliza PostgreSQL como motor de base de datos y TypeORM como ORM. Físicamente la base de datos está organizada en 3 esquemas (schemas) de Postgres:</w:t>
      </w:r>
    </w:p>
    <w:p w:rsidR="003A65E8" w:rsidRDefault="00D671DF">
      <w:pPr>
        <w:pStyle w:val="Listaconvietas"/>
      </w:pPr>
      <w:r w:rsidRPr="00EB4685">
        <w:rPr>
          <w:b/>
          <w:lang w:val="es-EC"/>
        </w:rPr>
        <w:t>DHI_ESAVI</w:t>
      </w:r>
      <w:r w:rsidRPr="00EB4685">
        <w:rPr>
          <w:lang w:val="es-EC"/>
        </w:rPr>
        <w:t xml:space="preserve"> — esquema principal del sistema: pacientes, notificaciones ESAVI, vacunación, catálogos geográfi</w:t>
      </w:r>
      <w:r w:rsidRPr="00EB4685">
        <w:rPr>
          <w:lang w:val="es-EC"/>
        </w:rPr>
        <w:t xml:space="preserve">cos, homologación, parámetros y auditoría. </w:t>
      </w:r>
      <w:r>
        <w:t>Se accede mediante la conexión TypeORM POSTGRES_INTEGRATOR_DS.</w:t>
      </w:r>
    </w:p>
    <w:p w:rsidR="003A65E8" w:rsidRPr="00EB4685" w:rsidRDefault="00D671DF">
      <w:pPr>
        <w:pStyle w:val="Listaconvietas"/>
        <w:rPr>
          <w:lang w:val="es-EC"/>
        </w:rPr>
      </w:pPr>
      <w:r w:rsidRPr="00EB4685">
        <w:rPr>
          <w:b/>
          <w:lang w:val="es-EC"/>
        </w:rPr>
        <w:t>WHO_DRUG</w:t>
      </w:r>
      <w:r w:rsidRPr="00EB4685">
        <w:rPr>
          <w:lang w:val="es-EC"/>
        </w:rPr>
        <w:t xml:space="preserve"> — catálogo de medicamentos WHODrug. Se accede mediante la conexión TypeORM WHO_DRUG.</w:t>
      </w:r>
    </w:p>
    <w:p w:rsidR="003A65E8" w:rsidRPr="00EB4685" w:rsidRDefault="00D671DF">
      <w:pPr>
        <w:pStyle w:val="Listaconvietas"/>
        <w:rPr>
          <w:lang w:val="es-EC"/>
        </w:rPr>
      </w:pPr>
      <w:r w:rsidRPr="00EB4685">
        <w:rPr>
          <w:b/>
          <w:lang w:val="es-EC"/>
        </w:rPr>
        <w:t>MEDDRA</w:t>
      </w:r>
      <w:r w:rsidRPr="00EB4685">
        <w:rPr>
          <w:lang w:val="es-EC"/>
        </w:rPr>
        <w:t xml:space="preserve"> — terminología médica MedDRA. Se accede mediante </w:t>
      </w:r>
      <w:r w:rsidRPr="00EB4685">
        <w:rPr>
          <w:lang w:val="es-EC"/>
        </w:rPr>
        <w:t>la conexión TypeORM MEDDRA.</w:t>
      </w:r>
    </w:p>
    <w:p w:rsidR="003A65E8" w:rsidRPr="00EB4685" w:rsidRDefault="00D671DF">
      <w:pPr>
        <w:rPr>
          <w:lang w:val="es-EC"/>
        </w:rPr>
      </w:pPr>
      <w:r w:rsidRPr="00EB4685">
        <w:rPr>
          <w:lang w:val="es-EC"/>
        </w:rPr>
        <w:t>Adicionalmente, el negocio agrupa un subconjunto de tablas en dos conceptos lógicos adicionales que NO son esquemas físicos de Postgres separados, sino que residen físicamente dentro del esquema DHI_ESAVI, cada uno con su propia</w:t>
      </w:r>
      <w:r w:rsidRPr="00EB4685">
        <w:rPr>
          <w:lang w:val="es-EC"/>
        </w:rPr>
        <w:t xml:space="preserve"> conexión TypeORM:</w:t>
      </w:r>
    </w:p>
    <w:p w:rsidR="003A65E8" w:rsidRPr="00EB4685" w:rsidRDefault="00D671DF">
      <w:pPr>
        <w:pStyle w:val="Listaconvietas"/>
        <w:rPr>
          <w:lang w:val="es-EC"/>
        </w:rPr>
      </w:pPr>
      <w:r w:rsidRPr="00EB4685">
        <w:rPr>
          <w:b/>
          <w:lang w:val="es-EC"/>
        </w:rPr>
        <w:t>QUALITY_DS</w:t>
      </w:r>
      <w:r w:rsidRPr="00EB4685">
        <w:rPr>
          <w:lang w:val="es-EC"/>
        </w:rPr>
        <w:t xml:space="preserve"> — tablas de calidad de datos. Conexión lógica DATAQUALITY_DS, tabla físicamente en el schema DHI_ESAVI.</w:t>
      </w:r>
    </w:p>
    <w:p w:rsidR="003A65E8" w:rsidRPr="00EB4685" w:rsidRDefault="00D671DF">
      <w:pPr>
        <w:pStyle w:val="Listaconvietas"/>
        <w:rPr>
          <w:lang w:val="es-EC"/>
        </w:rPr>
      </w:pPr>
      <w:r w:rsidRPr="00EB4685">
        <w:rPr>
          <w:b/>
          <w:lang w:val="es-EC"/>
        </w:rPr>
        <w:t>SYNC</w:t>
      </w:r>
      <w:r w:rsidRPr="00EB4685">
        <w:rPr>
          <w:lang w:val="es-EC"/>
        </w:rPr>
        <w:t xml:space="preserve"> — tabla(s) de procesos de sincronización (TR_SYNC_PROCESS). Físicamente en el schema DHI_ESAVI, gestionada mediante l</w:t>
      </w:r>
      <w:r w:rsidRPr="00EB4685">
        <w:rPr>
          <w:lang w:val="es-EC"/>
        </w:rPr>
        <w:t>a misma conexión POSTGRES_INTEGRATOR_DS del núcleo del sistema.</w:t>
      </w:r>
    </w:p>
    <w:p w:rsidR="003A65E8" w:rsidRPr="00EB4685" w:rsidRDefault="00D671DF">
      <w:pPr>
        <w:rPr>
          <w:lang w:val="es-EC"/>
        </w:rPr>
      </w:pPr>
      <w:r w:rsidRPr="00EB4685">
        <w:rPr>
          <w:lang w:val="es-EC"/>
        </w:rPr>
        <w:t>Este documento describe, en 5 secciones (una por cada concepto lógico), las tablas principales de la base de datos según están definidas en las entidades TypeORM del código fuente (decoradores</w:t>
      </w:r>
      <w:r w:rsidRPr="00EB4685">
        <w:rPr>
          <w:lang w:val="es-EC"/>
        </w:rPr>
        <w:t xml:space="preserve"> @Entity/@Column/@ManyToOne/@OneToMany/@JoinColumn). La mayoría de las tablas heredan de la clase abstracta Auditoria (auditoria.entity.ts), que añade automáticamente columnas de auditoría a cada tabla hija; estas columnas se documentan una sola vez a cont</w:t>
      </w:r>
      <w:r w:rsidRPr="00EB4685">
        <w:rPr>
          <w:lang w:val="es-EC"/>
        </w:rPr>
        <w:t>inuación y no se repiten en cada tabla individual (se indica "hereda de Auditoria").</w:t>
      </w:r>
    </w:p>
    <w:p w:rsidR="003A65E8" w:rsidRPr="00EB4685" w:rsidRDefault="00D671DF">
      <w:pPr>
        <w:pStyle w:val="Ttulo2"/>
        <w:rPr>
          <w:lang w:val="es-EC"/>
        </w:rPr>
      </w:pPr>
      <w:bookmarkStart w:id="2" w:name="_Toc235908518"/>
      <w:r w:rsidRPr="00EB4685">
        <w:rPr>
          <w:lang w:val="es-EC"/>
        </w:rPr>
        <w:t>Clase base: Auditoria</w:t>
      </w:r>
      <w:bookmarkEnd w:id="2"/>
    </w:p>
    <w:p w:rsidR="003A65E8" w:rsidRPr="00EB4685" w:rsidRDefault="00D671DF">
      <w:pPr>
        <w:rPr>
          <w:lang w:val="es-EC"/>
        </w:rPr>
      </w:pPr>
      <w:r w:rsidRPr="00EB4685">
        <w:rPr>
          <w:lang w:val="es-EC"/>
        </w:rPr>
        <w:t>Clase abstracta (auditoria.entity.ts) de la que heredan casi todas las entidades del esquema DHI_ESAVI. No es una tabla independiente: sus columnas s</w:t>
      </w:r>
      <w:r w:rsidRPr="00EB4685">
        <w:rPr>
          <w:lang w:val="es-EC"/>
        </w:rPr>
        <w:t>e añaden a la tabla física de cada entidad hija.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3202"/>
        <w:gridCol w:w="1940"/>
        <w:gridCol w:w="1759"/>
        <w:gridCol w:w="1955"/>
      </w:tblGrid>
      <w:tr w:rsidR="003A65E8" w:rsidTr="003A65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Columna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PK/FK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AUD_FECHA_CREACION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timestamptz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Fecha de creación</w:t>
            </w:r>
          </w:p>
        </w:tc>
      </w:tr>
      <w:tr w:rsidR="003A65E8" w:rsidRPr="00EB4685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AUD_USUARIO_CREACION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varchar(60)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Pr="00EB4685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C"/>
              </w:rPr>
            </w:pPr>
            <w:r w:rsidRPr="00EB4685">
              <w:rPr>
                <w:lang w:val="es-EC"/>
              </w:rPr>
              <w:t>Usuario que creó el registro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AUD_FECHA_ACTUALIZACION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timestamptz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Fecha de actualización</w:t>
            </w:r>
          </w:p>
        </w:tc>
      </w:tr>
      <w:tr w:rsidR="003A65E8" w:rsidRPr="00EB4685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AUD_USUARIO_ACTUALIZACION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varchar(60)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Pr="00EB4685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C"/>
              </w:rPr>
            </w:pPr>
            <w:r w:rsidRPr="00EB4685">
              <w:rPr>
                <w:lang w:val="es-EC"/>
              </w:rPr>
              <w:t>Usuario que actualizó el registro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AUD_FECHA_ELIMINACION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timestamptz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Fecha de </w:t>
            </w:r>
            <w:r>
              <w:lastRenderedPageBreak/>
              <w:t>eliminación</w:t>
            </w:r>
          </w:p>
        </w:tc>
      </w:tr>
      <w:tr w:rsidR="003A65E8" w:rsidRPr="00EB4685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lastRenderedPageBreak/>
              <w:t>AUD_USUARIO_ELIMINACION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varchar(60)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Pr="00EB4685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C"/>
              </w:rPr>
            </w:pPr>
            <w:r w:rsidRPr="00EB4685">
              <w:rPr>
                <w:lang w:val="es-EC"/>
              </w:rPr>
              <w:t>Usuario que eliminó el registro</w:t>
            </w:r>
          </w:p>
        </w:tc>
      </w:tr>
      <w:tr w:rsidR="003A65E8" w:rsidRPr="00EB4685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AUD_HABILITADO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boolean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Pr="00EB4685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EB4685">
              <w:rPr>
                <w:lang w:val="es-EC"/>
              </w:rPr>
              <w:t xml:space="preserve">Indica si el registro está </w:t>
            </w:r>
            <w:r w:rsidRPr="00EB4685">
              <w:rPr>
                <w:lang w:val="es-EC"/>
              </w:rPr>
              <w:t>habilitado</w:t>
            </w:r>
          </w:p>
        </w:tc>
      </w:tr>
      <w:tr w:rsidR="003A65E8" w:rsidRPr="00EB4685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AUD_ESTADO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boolean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Pr="00EB4685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C"/>
              </w:rPr>
            </w:pPr>
            <w:r w:rsidRPr="00EB4685">
              <w:rPr>
                <w:lang w:val="es-EC"/>
              </w:rPr>
              <w:t>Indica si el registro está activo</w:t>
            </w:r>
          </w:p>
        </w:tc>
      </w:tr>
    </w:tbl>
    <w:p w:rsidR="003A65E8" w:rsidRPr="00EB4685" w:rsidRDefault="003A65E8">
      <w:pPr>
        <w:rPr>
          <w:lang w:val="es-EC"/>
        </w:rPr>
      </w:pPr>
    </w:p>
    <w:p w:rsidR="003A65E8" w:rsidRPr="00EB4685" w:rsidRDefault="00D671DF">
      <w:pPr>
        <w:pStyle w:val="Ttulo1"/>
        <w:rPr>
          <w:lang w:val="es-EC"/>
        </w:rPr>
      </w:pPr>
      <w:bookmarkStart w:id="3" w:name="_Toc235908519"/>
      <w:r w:rsidRPr="00EB4685">
        <w:rPr>
          <w:lang w:val="es-EC"/>
        </w:rPr>
        <w:t>DHI_ESAVI</w:t>
      </w:r>
      <w:bookmarkEnd w:id="3"/>
    </w:p>
    <w:p w:rsidR="003A65E8" w:rsidRPr="00EB4685" w:rsidRDefault="00D671DF">
      <w:pPr>
        <w:rPr>
          <w:lang w:val="es-EC"/>
        </w:rPr>
      </w:pPr>
      <w:r w:rsidRPr="00EB4685">
        <w:rPr>
          <w:lang w:val="es-EC"/>
        </w:rPr>
        <w:t xml:space="preserve">Esquema principal del sistema Integra-ESAVI. Contiene el núcleo del modelo de datos: pacientes, notificaciones de ESAVI (Eventos Supuestamente Atribuidos a la Vacunación o </w:t>
      </w:r>
      <w:r w:rsidRPr="00EB4685">
        <w:rPr>
          <w:lang w:val="es-EC"/>
        </w:rPr>
        <w:t>Inmunización), datos de vacunación, medicamentos, antecedentes clínicos, causalidad, gravedad y desenlace del evento, catálogos geográficos (provincia/cantón/parroquia), catálogo genérico jerárquico (TC_CATALOGO_PADRE), establecimientos de salud, homologac</w:t>
      </w:r>
      <w:r w:rsidRPr="00EB4685">
        <w:rPr>
          <w:lang w:val="es-EC"/>
        </w:rPr>
        <w:t>ión de campos entre sistemas de origen (DHIS2/VigiFlow) e Integra-ESAVI, parámetros de configuración, generación de gacetas epidemiológicas y tablas auxiliares de homologación WHODrug para vacunas.</w:t>
      </w:r>
    </w:p>
    <w:p w:rsidR="003A65E8" w:rsidRPr="00EB4685" w:rsidRDefault="00D671DF">
      <w:pPr>
        <w:pStyle w:val="Ttulo2"/>
        <w:rPr>
          <w:lang w:val="es-EC"/>
        </w:rPr>
      </w:pPr>
      <w:bookmarkStart w:id="4" w:name="_Toc235908520"/>
      <w:r w:rsidRPr="00EB4685">
        <w:rPr>
          <w:lang w:val="es-EC"/>
        </w:rPr>
        <w:t>TR_ANTECEDENTES_EMBARAZO</w:t>
      </w:r>
      <w:bookmarkEnd w:id="4"/>
    </w:p>
    <w:p w:rsidR="003A65E8" w:rsidRPr="00EB4685" w:rsidRDefault="00D671DF">
      <w:pPr>
        <w:rPr>
          <w:lang w:val="es-EC"/>
        </w:rPr>
      </w:pPr>
      <w:r w:rsidRPr="00EB4685">
        <w:rPr>
          <w:i/>
          <w:lang w:val="es-EC"/>
        </w:rPr>
        <w:t>Entidad TypeORM: AntecedenteEmbar</w:t>
      </w:r>
      <w:r w:rsidRPr="00EB4685">
        <w:rPr>
          <w:i/>
          <w:lang w:val="es-EC"/>
        </w:rPr>
        <w:t>azo (extends Antecedente -&gt; Auditoria)</w:t>
      </w:r>
    </w:p>
    <w:p w:rsidR="003A65E8" w:rsidRPr="00EB4685" w:rsidRDefault="00D671DF">
      <w:pPr>
        <w:rPr>
          <w:lang w:val="es-EC"/>
        </w:rPr>
      </w:pPr>
      <w:r w:rsidRPr="00EB4685">
        <w:rPr>
          <w:lang w:val="es-EC"/>
        </w:rPr>
        <w:t>Tabla de antecedentes de embarazo.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3289"/>
        <w:gridCol w:w="1669"/>
        <w:gridCol w:w="2076"/>
        <w:gridCol w:w="1822"/>
      </w:tblGrid>
      <w:tr w:rsidR="003A65E8" w:rsidTr="003A65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Columna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PK/FK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3A65E8" w:rsidRPr="00EB4685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  <w:tc>
          <w:tcPr>
            <w:tcW w:w="2160" w:type="dxa"/>
          </w:tcPr>
          <w:p w:rsidR="003A65E8" w:rsidRPr="00EB4685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EB4685">
              <w:rPr>
                <w:lang w:val="es-EC"/>
              </w:rPr>
              <w:t>Identificador de la notificación asociada al antecedente (heredado de Antecedente)</w:t>
            </w:r>
          </w:p>
        </w:tc>
      </w:tr>
      <w:tr w:rsidR="003A65E8" w:rsidRPr="00EB4685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NOTIFICACION_ID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FK -&gt; TR_NOTIFICACION</w:t>
            </w:r>
          </w:p>
        </w:tc>
        <w:tc>
          <w:tcPr>
            <w:tcW w:w="2160" w:type="dxa"/>
          </w:tcPr>
          <w:p w:rsidR="003A65E8" w:rsidRPr="00EB4685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C"/>
              </w:rPr>
            </w:pPr>
            <w:r w:rsidRPr="00EB4685">
              <w:rPr>
                <w:lang w:val="es-EC"/>
              </w:rPr>
              <w:t>Notificación</w:t>
            </w:r>
            <w:r w:rsidRPr="00EB4685">
              <w:rPr>
                <w:lang w:val="es-EC"/>
              </w:rPr>
              <w:t xml:space="preserve"> asociada (heredado de Antecedente)</w:t>
            </w:r>
          </w:p>
        </w:tc>
      </w:tr>
      <w:tr w:rsidR="003A65E8" w:rsidRPr="00EB4685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FECHA_ULTIMA_MENSTRUACION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timestamp without time zone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Pr="00EB4685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EB4685">
              <w:rPr>
                <w:lang w:val="es-EC"/>
              </w:rPr>
              <w:t>Fecha de la última menstruación de la paciente</w:t>
            </w:r>
          </w:p>
        </w:tc>
      </w:tr>
      <w:tr w:rsidR="003A65E8" w:rsidRPr="00EB4685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FECHA_PARTO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timestamp without time zone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Pr="00EB4685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C"/>
              </w:rPr>
            </w:pPr>
            <w:r w:rsidRPr="00EB4685">
              <w:rPr>
                <w:lang w:val="es-EC"/>
              </w:rPr>
              <w:t>Fecha probable o real del parto</w:t>
            </w:r>
          </w:p>
        </w:tc>
      </w:tr>
      <w:tr w:rsidR="003A65E8" w:rsidRPr="00EB4685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EDAD_GESTACIONAL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Pr="00EB4685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EB4685">
              <w:rPr>
                <w:lang w:val="es-EC"/>
              </w:rPr>
              <w:t>Edad gestacional</w:t>
            </w:r>
            <w:r w:rsidRPr="00EB4685">
              <w:rPr>
                <w:lang w:val="es-EC"/>
              </w:rPr>
              <w:t xml:space="preserve"> de la paciente en </w:t>
            </w:r>
            <w:r w:rsidRPr="00EB4685">
              <w:rPr>
                <w:lang w:val="es-EC"/>
              </w:rPr>
              <w:lastRenderedPageBreak/>
              <w:t>semanas</w:t>
            </w:r>
          </w:p>
        </w:tc>
      </w:tr>
      <w:tr w:rsidR="003A65E8" w:rsidRPr="00EB4685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lastRenderedPageBreak/>
              <w:t>DESCRIPCION_ANTECEDENTE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Pr="00EB4685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C"/>
              </w:rPr>
            </w:pPr>
            <w:r w:rsidRPr="00EB4685">
              <w:rPr>
                <w:lang w:val="es-EC"/>
              </w:rPr>
              <w:t>Descripción del antecedente de embarazo (caso narrativo del reporte)</w:t>
            </w:r>
          </w:p>
        </w:tc>
      </w:tr>
    </w:tbl>
    <w:p w:rsidR="003A65E8" w:rsidRPr="00EB4685" w:rsidRDefault="003A65E8">
      <w:pPr>
        <w:rPr>
          <w:lang w:val="es-EC"/>
        </w:rPr>
      </w:pPr>
    </w:p>
    <w:p w:rsidR="003A65E8" w:rsidRPr="00EB4685" w:rsidRDefault="00D671DF">
      <w:pPr>
        <w:pStyle w:val="Ttulo2"/>
        <w:rPr>
          <w:lang w:val="es-EC"/>
        </w:rPr>
      </w:pPr>
      <w:bookmarkStart w:id="5" w:name="_Toc235908521"/>
      <w:r w:rsidRPr="00EB4685">
        <w:rPr>
          <w:lang w:val="es-EC"/>
        </w:rPr>
        <w:t>TR_ANTECEDENTES_EVENTO_ADVERSO</w:t>
      </w:r>
      <w:bookmarkEnd w:id="5"/>
    </w:p>
    <w:p w:rsidR="003A65E8" w:rsidRPr="00EB4685" w:rsidRDefault="00D671DF">
      <w:pPr>
        <w:rPr>
          <w:lang w:val="es-EC"/>
        </w:rPr>
      </w:pPr>
      <w:r w:rsidRPr="00EB4685">
        <w:rPr>
          <w:i/>
          <w:lang w:val="es-EC"/>
        </w:rPr>
        <w:t>Entidad TypeORM: AntecedenteEvento (extends Antecedente -&gt; Auditoria)</w:t>
      </w:r>
    </w:p>
    <w:p w:rsidR="003A65E8" w:rsidRPr="00EB4685" w:rsidRDefault="00D671DF">
      <w:pPr>
        <w:rPr>
          <w:lang w:val="es-EC"/>
        </w:rPr>
      </w:pPr>
      <w:r w:rsidRPr="00EB4685">
        <w:rPr>
          <w:lang w:val="es-EC"/>
        </w:rPr>
        <w:t>Tabla de antecedentes de e</w:t>
      </w:r>
      <w:r w:rsidRPr="00EB4685">
        <w:rPr>
          <w:lang w:val="es-EC"/>
        </w:rPr>
        <w:t>ventos adversos.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921"/>
        <w:gridCol w:w="1822"/>
        <w:gridCol w:w="2114"/>
        <w:gridCol w:w="1999"/>
      </w:tblGrid>
      <w:tr w:rsidR="003A65E8" w:rsidTr="003A65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Columna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PK/FK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(heredado de Antecedente)</w:t>
            </w:r>
          </w:p>
        </w:tc>
      </w:tr>
      <w:tr w:rsidR="003A65E8" w:rsidRPr="00EB4685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NOTIFICACION_ID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FK -&gt; TR_NOTIFICACION</w:t>
            </w:r>
          </w:p>
        </w:tc>
        <w:tc>
          <w:tcPr>
            <w:tcW w:w="2160" w:type="dxa"/>
          </w:tcPr>
          <w:p w:rsidR="003A65E8" w:rsidRPr="00EB4685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C"/>
              </w:rPr>
            </w:pPr>
            <w:r w:rsidRPr="00EB4685">
              <w:rPr>
                <w:lang w:val="es-EC"/>
              </w:rPr>
              <w:t>Notificación asociada (heredado de Antecedente)</w:t>
            </w:r>
          </w:p>
        </w:tc>
      </w:tr>
      <w:tr w:rsidR="003A65E8" w:rsidRPr="00EB4685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ANTECEDENTES_ADVSIMILAR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Pr="00EB4685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EB4685">
              <w:rPr>
                <w:lang w:val="es-EC"/>
              </w:rPr>
              <w:t xml:space="preserve">Número de </w:t>
            </w:r>
            <w:r w:rsidRPr="00EB4685">
              <w:rPr>
                <w:lang w:val="es-EC"/>
              </w:rPr>
              <w:t>antecedentes de eventos adversos similares</w:t>
            </w:r>
          </w:p>
        </w:tc>
      </w:tr>
      <w:tr w:rsidR="003A65E8" w:rsidRPr="00EB4685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ALERGIA_MEDICAMENTOS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boolean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Pr="00EB4685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C"/>
              </w:rPr>
            </w:pPr>
            <w:r w:rsidRPr="00EB4685">
              <w:rPr>
                <w:lang w:val="es-EC"/>
              </w:rPr>
              <w:t>Indica si el paciente tiene alergia conocida a medicamentos</w:t>
            </w:r>
          </w:p>
        </w:tc>
      </w:tr>
      <w:tr w:rsidR="003A65E8" w:rsidRPr="00EB4685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ALERGIA_ALIMENTOS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boolean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Pr="00EB4685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EB4685">
              <w:rPr>
                <w:lang w:val="es-EC"/>
              </w:rPr>
              <w:t>Indica si el paciente tiene alergia conocida a alimentos</w:t>
            </w:r>
          </w:p>
        </w:tc>
      </w:tr>
      <w:tr w:rsidR="003A65E8" w:rsidRPr="00EB4685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ALERGIA_INSECTOS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boolean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Pr="00EB4685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C"/>
              </w:rPr>
            </w:pPr>
            <w:r w:rsidRPr="00EB4685">
              <w:rPr>
                <w:lang w:val="es-EC"/>
              </w:rPr>
              <w:t xml:space="preserve">Indica si </w:t>
            </w:r>
            <w:r w:rsidRPr="00EB4685">
              <w:rPr>
                <w:lang w:val="es-EC"/>
              </w:rPr>
              <w:t>el paciente tiene alergia conocida a insectos</w:t>
            </w:r>
          </w:p>
        </w:tc>
      </w:tr>
      <w:tr w:rsidR="003A65E8" w:rsidRPr="00EB4685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ALERGIA_POLVO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boolean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Pr="00EB4685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EB4685">
              <w:rPr>
                <w:lang w:val="es-EC"/>
              </w:rPr>
              <w:t>Indica si el paciente tiene alergia conocida al polvo</w:t>
            </w:r>
          </w:p>
        </w:tc>
      </w:tr>
      <w:tr w:rsidR="003A65E8" w:rsidRPr="00EB4685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OTRAS_ALERGIAS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Pr="00EB4685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C"/>
              </w:rPr>
            </w:pPr>
            <w:r w:rsidRPr="00EB4685">
              <w:rPr>
                <w:lang w:val="es-EC"/>
              </w:rPr>
              <w:t>Descripción de otras alergias no contempladas anteriormente</w:t>
            </w:r>
          </w:p>
        </w:tc>
      </w:tr>
    </w:tbl>
    <w:p w:rsidR="003A65E8" w:rsidRPr="00EB4685" w:rsidRDefault="003A65E8">
      <w:pPr>
        <w:rPr>
          <w:lang w:val="es-EC"/>
        </w:rPr>
      </w:pPr>
    </w:p>
    <w:p w:rsidR="003A65E8" w:rsidRPr="00EB4685" w:rsidRDefault="00D671DF">
      <w:pPr>
        <w:pStyle w:val="Ttulo2"/>
        <w:rPr>
          <w:lang w:val="es-EC"/>
        </w:rPr>
      </w:pPr>
      <w:bookmarkStart w:id="6" w:name="_Toc235908522"/>
      <w:r w:rsidRPr="00EB4685">
        <w:rPr>
          <w:lang w:val="es-EC"/>
        </w:rPr>
        <w:lastRenderedPageBreak/>
        <w:t>TR_ANTECEDENTES_MEDICO</w:t>
      </w:r>
      <w:bookmarkEnd w:id="6"/>
    </w:p>
    <w:p w:rsidR="003A65E8" w:rsidRPr="00EB4685" w:rsidRDefault="00D671DF">
      <w:pPr>
        <w:rPr>
          <w:lang w:val="es-EC"/>
        </w:rPr>
      </w:pPr>
      <w:r w:rsidRPr="00EB4685">
        <w:rPr>
          <w:i/>
          <w:lang w:val="es-EC"/>
        </w:rPr>
        <w:t xml:space="preserve">Entidad </w:t>
      </w:r>
      <w:r w:rsidRPr="00EB4685">
        <w:rPr>
          <w:i/>
          <w:lang w:val="es-EC"/>
        </w:rPr>
        <w:t>TypeORM: AntecedenteMedico (extends Antecedente -&gt; Auditoria)</w:t>
      </w:r>
    </w:p>
    <w:p w:rsidR="003A65E8" w:rsidRPr="00EB4685" w:rsidRDefault="00D671DF">
      <w:pPr>
        <w:rPr>
          <w:lang w:val="es-EC"/>
        </w:rPr>
      </w:pPr>
      <w:r w:rsidRPr="00EB4685">
        <w:rPr>
          <w:lang w:val="es-EC"/>
        </w:rPr>
        <w:t>Tabla de antecedentes médicos. Incluye comorbilidades, antecedentes patológicos/familiares/quirúrgicos/farmacológicos y datos de COVID-19, codificados en CIE-10, MedDRA LLT y WHODrug.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5130"/>
        <w:gridCol w:w="799"/>
        <w:gridCol w:w="1645"/>
        <w:gridCol w:w="1282"/>
      </w:tblGrid>
      <w:tr w:rsidR="003A65E8" w:rsidTr="003A65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Columna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</w:t>
            </w:r>
            <w:r>
              <w:t>po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PK/FK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(heredado de Antecedente)</w:t>
            </w:r>
          </w:p>
        </w:tc>
      </w:tr>
      <w:tr w:rsidR="003A65E8" w:rsidRPr="00EB4685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NOTIFICACION_ID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FK -&gt; TR_NOTIFICACION</w:t>
            </w:r>
          </w:p>
        </w:tc>
        <w:tc>
          <w:tcPr>
            <w:tcW w:w="2160" w:type="dxa"/>
          </w:tcPr>
          <w:p w:rsidR="003A65E8" w:rsidRPr="00EB4685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C"/>
              </w:rPr>
            </w:pPr>
            <w:r w:rsidRPr="00EB4685">
              <w:rPr>
                <w:lang w:val="es-EC"/>
              </w:rPr>
              <w:t>Notificación asociada (heredado de Antecedente)</w:t>
            </w:r>
          </w:p>
        </w:tc>
      </w:tr>
      <w:tr w:rsidR="003A65E8" w:rsidRPr="00EB4685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ENSAYO_CLINICO_COVID19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Pr="00EB4685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EB4685">
              <w:rPr>
                <w:lang w:val="es-EC"/>
              </w:rPr>
              <w:t xml:space="preserve">Indica si el paciente participó en ensayos clínicos de </w:t>
            </w:r>
            <w:r w:rsidRPr="00EB4685">
              <w:rPr>
                <w:lang w:val="es-EC"/>
              </w:rPr>
              <w:t>COVID-19. Origen tipo booleano representado como texto (true="1", false="0"); NULL si no se marcó ninguna opción</w:t>
            </w:r>
          </w:p>
        </w:tc>
      </w:tr>
      <w:tr w:rsidR="003A65E8" w:rsidRPr="00EB4685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COMORBILIDAD_PRINCIPAL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Pr="00EB4685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C"/>
              </w:rPr>
            </w:pPr>
            <w:r w:rsidRPr="00EB4685">
              <w:rPr>
                <w:lang w:val="es-EC"/>
              </w:rPr>
              <w:t>Descripción de la comorbilidad principal del paciente</w:t>
            </w:r>
          </w:p>
        </w:tc>
      </w:tr>
      <w:tr w:rsidR="003A65E8" w:rsidRPr="00EB4685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COMORBILIDAD_PRINCIPAL_CIE10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Pr="00EB4685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EB4685">
              <w:rPr>
                <w:lang w:val="es-EC"/>
              </w:rPr>
              <w:t>Código CIE-10 de la com</w:t>
            </w:r>
            <w:r w:rsidRPr="00EB4685">
              <w:rPr>
                <w:lang w:val="es-EC"/>
              </w:rPr>
              <w:t xml:space="preserve">orbilidad </w:t>
            </w:r>
            <w:r w:rsidRPr="00EB4685">
              <w:rPr>
                <w:lang w:val="es-EC"/>
              </w:rPr>
              <w:lastRenderedPageBreak/>
              <w:t>principal</w:t>
            </w:r>
          </w:p>
        </w:tc>
      </w:tr>
      <w:tr w:rsidR="003A65E8" w:rsidRPr="00EB4685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lastRenderedPageBreak/>
              <w:t>COMORBILIDAD_DOS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Pr="00EB4685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C"/>
              </w:rPr>
            </w:pPr>
            <w:r w:rsidRPr="00EB4685">
              <w:rPr>
                <w:lang w:val="es-EC"/>
              </w:rPr>
              <w:t>Descripción de la segunda comorbilidad del paciente</w:t>
            </w:r>
          </w:p>
        </w:tc>
      </w:tr>
      <w:tr w:rsidR="003A65E8" w:rsidRPr="00EB4685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COMORBILIDAD_DOS_CIE10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Pr="00EB4685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EB4685">
              <w:rPr>
                <w:lang w:val="es-EC"/>
              </w:rPr>
              <w:t>Código CIE-10 de la segunda comorbilidad</w:t>
            </w:r>
          </w:p>
        </w:tc>
      </w:tr>
      <w:tr w:rsidR="003A65E8" w:rsidRPr="00EB4685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COMORBILIDAD_TRES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Pr="00EB4685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C"/>
              </w:rPr>
            </w:pPr>
            <w:r w:rsidRPr="00EB4685">
              <w:rPr>
                <w:lang w:val="es-EC"/>
              </w:rPr>
              <w:t>Descripción de la tercera comorbilidad del paciente</w:t>
            </w:r>
          </w:p>
        </w:tc>
      </w:tr>
      <w:tr w:rsidR="003A65E8" w:rsidRPr="00EB4685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COMORBILIDAD_TRES_CIE10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Pr="00EB4685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EB4685">
              <w:rPr>
                <w:lang w:val="es-EC"/>
              </w:rPr>
              <w:t>Código CIE-10 de la tercera comorbilidad</w:t>
            </w:r>
          </w:p>
        </w:tc>
      </w:tr>
      <w:tr w:rsidR="003A65E8" w:rsidRPr="00EB4685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COD_MEDDRALLT_COMORBILIDAD_UNO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Pr="00EB4685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C"/>
              </w:rPr>
            </w:pPr>
            <w:r w:rsidRPr="00EB4685">
              <w:rPr>
                <w:lang w:val="es-EC"/>
              </w:rPr>
              <w:t>Código MedDRA LLT de la comorbilidad principal</w:t>
            </w:r>
          </w:p>
        </w:tc>
      </w:tr>
      <w:tr w:rsidR="003A65E8" w:rsidRPr="00EB4685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COD_CIE10_PATOLOGICO_AGUDO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Pr="00EB4685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EB4685">
              <w:rPr>
                <w:lang w:val="es-EC"/>
              </w:rPr>
              <w:t xml:space="preserve">Código CIE-10 del antecedente patológico agudo (previo a 72h del </w:t>
            </w:r>
            <w:r w:rsidRPr="00EB4685">
              <w:rPr>
                <w:lang w:val="es-EC"/>
              </w:rPr>
              <w:t>evento)</w:t>
            </w:r>
          </w:p>
        </w:tc>
      </w:tr>
      <w:tr w:rsidR="003A65E8" w:rsidRPr="00EB4685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COD_MEDDRALLT_PATOLOGICO_AGUDO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Pr="00EB4685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C"/>
              </w:rPr>
            </w:pPr>
            <w:r w:rsidRPr="00EB4685">
              <w:rPr>
                <w:lang w:val="es-EC"/>
              </w:rPr>
              <w:t>Código LLT MedDRA del antecedente patológico agudo</w:t>
            </w:r>
          </w:p>
        </w:tc>
      </w:tr>
      <w:tr w:rsidR="003A65E8" w:rsidRPr="00EB4685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COD_CIE10_FAMILIAR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Pr="00EB4685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EB4685">
              <w:rPr>
                <w:lang w:val="es-EC"/>
              </w:rPr>
              <w:t>Código CIE-10 del antecedente familiar</w:t>
            </w:r>
          </w:p>
        </w:tc>
      </w:tr>
      <w:tr w:rsidR="003A65E8" w:rsidRPr="00EB4685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lastRenderedPageBreak/>
              <w:t>COD_MEDDRALLT_FAMILIAR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Pr="00EB4685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C"/>
              </w:rPr>
            </w:pPr>
            <w:r w:rsidRPr="00EB4685">
              <w:rPr>
                <w:lang w:val="es-EC"/>
              </w:rPr>
              <w:t>Código MedDRA LLT del antecedente familiar</w:t>
            </w:r>
          </w:p>
        </w:tc>
      </w:tr>
      <w:tr w:rsidR="003A65E8" w:rsidRPr="00EB4685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ANTECEDENTE_QUIRURGI</w:t>
            </w:r>
            <w:r>
              <w:t>CO_CIE10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Pr="00EB4685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EB4685">
              <w:rPr>
                <w:lang w:val="es-EC"/>
              </w:rPr>
              <w:t>Código CIE-10 del antecedente quirúrgico</w:t>
            </w:r>
          </w:p>
        </w:tc>
      </w:tr>
      <w:tr w:rsidR="003A65E8" w:rsidRPr="00EB4685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ANTECEDENTE_QUIRURGICO_MEDDRA_LLT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Pr="00EB4685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C"/>
              </w:rPr>
            </w:pPr>
            <w:r w:rsidRPr="00EB4685">
              <w:rPr>
                <w:lang w:val="es-EC"/>
              </w:rPr>
              <w:t>Código MedDRA LLT del antecedente quirúrgico</w:t>
            </w:r>
          </w:p>
        </w:tc>
      </w:tr>
      <w:tr w:rsidR="003A65E8" w:rsidRPr="00EB4685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ANTECEDENTE_FARMACOLOGICO_WHODRUG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Pr="00EB4685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EB4685">
              <w:rPr>
                <w:lang w:val="es-EC"/>
              </w:rPr>
              <w:t>Código WHODrug del antecedente farmacológico</w:t>
            </w:r>
          </w:p>
        </w:tc>
      </w:tr>
      <w:tr w:rsidR="003A65E8" w:rsidRPr="00EB4685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Pr="00EB4685" w:rsidRDefault="00D671DF">
            <w:pPr>
              <w:rPr>
                <w:lang w:val="es-EC"/>
              </w:rPr>
            </w:pPr>
            <w:r w:rsidRPr="00EB4685">
              <w:rPr>
                <w:lang w:val="es-EC"/>
              </w:rPr>
              <w:t>ANTECEDENTE_FARMACOLOGICO_PREVIO_SINTOMAS_WHODRUG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Pr="00EB4685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C"/>
              </w:rPr>
            </w:pPr>
            <w:r w:rsidRPr="00EB4685">
              <w:rPr>
                <w:lang w:val="es-EC"/>
              </w:rPr>
              <w:t>Código WHODrug del antecedente farmacológico reciente, previo al inicio de síntomas</w:t>
            </w:r>
          </w:p>
        </w:tc>
      </w:tr>
      <w:tr w:rsidR="003A65E8" w:rsidRPr="00EB4685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ANTECEDENTE_DIAGNOSTICO_COVID19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Pr="00EB4685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EB4685">
              <w:rPr>
                <w:lang w:val="es-EC"/>
              </w:rPr>
              <w:t>Antecedente de diagnóstico de infección por SARS-CoV-2 antes de la vacunación</w:t>
            </w:r>
          </w:p>
        </w:tc>
      </w:tr>
      <w:tr w:rsidR="003A65E8" w:rsidRPr="00EB4685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SINTOMAS_COVID19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Pr="00EB4685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C"/>
              </w:rPr>
            </w:pPr>
            <w:r w:rsidRPr="00EB4685">
              <w:rPr>
                <w:lang w:val="es-EC"/>
              </w:rPr>
              <w:t>Presencia de síntomas de COVID-19</w:t>
            </w:r>
          </w:p>
        </w:tc>
      </w:tr>
      <w:tr w:rsidR="003A65E8" w:rsidRPr="00EB4685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FECHA_SINTOMAS_COVID19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Pr="00EB4685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EB4685">
              <w:rPr>
                <w:lang w:val="es-EC"/>
              </w:rPr>
              <w:t xml:space="preserve">Fecha de </w:t>
            </w:r>
            <w:r w:rsidRPr="00EB4685">
              <w:rPr>
                <w:lang w:val="es-EC"/>
              </w:rPr>
              <w:lastRenderedPageBreak/>
              <w:t>inicio de los síntomas de COVID-19</w:t>
            </w:r>
          </w:p>
        </w:tc>
      </w:tr>
      <w:tr w:rsidR="003A65E8" w:rsidRPr="00EB4685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lastRenderedPageBreak/>
              <w:t>METODO_DIAGNOSTICO_COVID19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Pr="00EB4685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C"/>
              </w:rPr>
            </w:pPr>
            <w:r w:rsidRPr="00EB4685">
              <w:rPr>
                <w:lang w:val="es-EC"/>
              </w:rPr>
              <w:t>Método mediante el cual se confirmó el diagnóstico de COVID-19</w:t>
            </w:r>
          </w:p>
        </w:tc>
      </w:tr>
      <w:tr w:rsidR="003A65E8" w:rsidRPr="00EB4685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CODIGO_ENF_PREVIAS_CIE10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Pr="00EB4685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EB4685">
              <w:rPr>
                <w:lang w:val="es-EC"/>
              </w:rPr>
              <w:t>Código CIE-10 de la enfermedad previa</w:t>
            </w:r>
          </w:p>
        </w:tc>
      </w:tr>
      <w:tr w:rsidR="003A65E8" w:rsidRPr="00EB4685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Pr="00EB4685" w:rsidRDefault="00D671DF">
            <w:pPr>
              <w:rPr>
                <w:lang w:val="es-EC"/>
              </w:rPr>
            </w:pPr>
            <w:r w:rsidRPr="00EB4685">
              <w:rPr>
                <w:lang w:val="es-EC"/>
              </w:rPr>
              <w:t>CODIGO_ENF_PREVIAS_MEDDRA_LLT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Pr="00EB4685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C"/>
              </w:rPr>
            </w:pPr>
            <w:r w:rsidRPr="00EB4685">
              <w:rPr>
                <w:lang w:val="es-EC"/>
              </w:rPr>
              <w:t>Código MedDRA LLT de la enfermedad previa</w:t>
            </w:r>
          </w:p>
        </w:tc>
      </w:tr>
    </w:tbl>
    <w:p w:rsidR="003A65E8" w:rsidRPr="00EB4685" w:rsidRDefault="003A65E8">
      <w:pPr>
        <w:rPr>
          <w:lang w:val="es-EC"/>
        </w:rPr>
      </w:pPr>
    </w:p>
    <w:p w:rsidR="003A65E8" w:rsidRPr="00EB4685" w:rsidRDefault="00D671DF">
      <w:pPr>
        <w:pStyle w:val="Ttulo2"/>
        <w:rPr>
          <w:lang w:val="es-EC"/>
        </w:rPr>
      </w:pPr>
      <w:bookmarkStart w:id="7" w:name="_Toc235908523"/>
      <w:r w:rsidRPr="00EB4685">
        <w:rPr>
          <w:lang w:val="es-EC"/>
        </w:rPr>
        <w:t>TR_ANTECEDENTES_ENFERMEDADES_PREVIAS</w:t>
      </w:r>
      <w:bookmarkEnd w:id="7"/>
    </w:p>
    <w:p w:rsidR="003A65E8" w:rsidRPr="00EB4685" w:rsidRDefault="00D671DF">
      <w:pPr>
        <w:rPr>
          <w:lang w:val="es-EC"/>
        </w:rPr>
      </w:pPr>
      <w:r w:rsidRPr="00EB4685">
        <w:rPr>
          <w:i/>
          <w:lang w:val="es-EC"/>
        </w:rPr>
        <w:t>Entidad TypeORM: AntecedentePreexistencia (extends Antecedente -&gt; Auditoria)</w:t>
      </w:r>
    </w:p>
    <w:p w:rsidR="003A65E8" w:rsidRPr="00EB4685" w:rsidRDefault="00D671DF">
      <w:pPr>
        <w:rPr>
          <w:lang w:val="es-EC"/>
        </w:rPr>
      </w:pPr>
      <w:r w:rsidRPr="00EB4685">
        <w:rPr>
          <w:lang w:val="es-EC"/>
        </w:rPr>
        <w:t>Tabla de antecede</w:t>
      </w:r>
      <w:r w:rsidRPr="00EB4685">
        <w:rPr>
          <w:lang w:val="es-EC"/>
        </w:rPr>
        <w:t>ntes de enfermedades previas.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798"/>
        <w:gridCol w:w="872"/>
        <w:gridCol w:w="2014"/>
        <w:gridCol w:w="3172"/>
      </w:tblGrid>
      <w:tr w:rsidR="003A65E8" w:rsidTr="003A65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Columna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PK/FK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(heredado de Antecedente)</w:t>
            </w:r>
          </w:p>
        </w:tc>
      </w:tr>
      <w:tr w:rsidR="003A65E8" w:rsidRPr="00EB4685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NOTIFICACION_ID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FK -&gt; TR_NOTIFICACION</w:t>
            </w:r>
          </w:p>
        </w:tc>
        <w:tc>
          <w:tcPr>
            <w:tcW w:w="2160" w:type="dxa"/>
          </w:tcPr>
          <w:p w:rsidR="003A65E8" w:rsidRPr="00EB4685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C"/>
              </w:rPr>
            </w:pPr>
            <w:r w:rsidRPr="00EB4685">
              <w:rPr>
                <w:lang w:val="es-EC"/>
              </w:rPr>
              <w:t>Notificación asociada (declarada también explícitamente en esta entidad)</w:t>
            </w:r>
          </w:p>
        </w:tc>
      </w:tr>
      <w:tr w:rsidR="003A65E8" w:rsidRPr="00EB4685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DESCRIPCION_ENF_PREVIAS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Pr="00EB4685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EB4685">
              <w:rPr>
                <w:lang w:val="es-EC"/>
              </w:rPr>
              <w:t>Descripción de la enfermedad previa del paciente</w:t>
            </w:r>
          </w:p>
        </w:tc>
      </w:tr>
      <w:tr w:rsidR="003A65E8" w:rsidRPr="00EB4685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CTLLTMEDDRA_ID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:rsidR="003A65E8" w:rsidRPr="00EB4685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C"/>
              </w:rPr>
            </w:pPr>
            <w:r w:rsidRPr="00EB4685">
              <w:rPr>
                <w:lang w:val="es-EC"/>
              </w:rPr>
              <w:t>Referencia lógica -&gt; MED_LLT.ID (esquema MEDDRA)</w:t>
            </w:r>
          </w:p>
        </w:tc>
        <w:tc>
          <w:tcPr>
            <w:tcW w:w="2160" w:type="dxa"/>
          </w:tcPr>
          <w:p w:rsidR="003A65E8" w:rsidRPr="00EB4685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C"/>
              </w:rPr>
            </w:pPr>
            <w:r w:rsidRPr="00EB4685">
              <w:rPr>
                <w:lang w:val="es-EC"/>
              </w:rPr>
              <w:t>Id de MED_LLT correspondiente a la enfermedad previa. No es FK de base de datos: MED_LLT vive en el esquema MEDDRA, gestionado por u</w:t>
            </w:r>
            <w:r w:rsidRPr="00EB4685">
              <w:rPr>
                <w:lang w:val="es-EC"/>
              </w:rPr>
              <w:t xml:space="preserve">na conexión TypeORM distinta (MEDDRA) a la de esta entidad (POSTGRES_INTEGRATOR_DS); se resuelve por MeddraLLTService y se guarda </w:t>
            </w:r>
            <w:r w:rsidRPr="00EB4685">
              <w:rPr>
                <w:lang w:val="es-EC"/>
              </w:rPr>
              <w:lastRenderedPageBreak/>
              <w:t>solo el id numérico</w:t>
            </w:r>
          </w:p>
        </w:tc>
      </w:tr>
      <w:tr w:rsidR="003A65E8" w:rsidRPr="00EB4685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lastRenderedPageBreak/>
              <w:t>CODIGO_ESAVI_CIE10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Pr="00EB4685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EB4685">
              <w:rPr>
                <w:lang w:val="es-EC"/>
              </w:rPr>
              <w:t>Código CIE-10 de la enfermedad previa</w:t>
            </w:r>
          </w:p>
        </w:tc>
      </w:tr>
    </w:tbl>
    <w:p w:rsidR="003A65E8" w:rsidRPr="00EB4685" w:rsidRDefault="003A65E8">
      <w:pPr>
        <w:rPr>
          <w:lang w:val="es-EC"/>
        </w:rPr>
      </w:pPr>
    </w:p>
    <w:p w:rsidR="003A65E8" w:rsidRPr="00EB4685" w:rsidRDefault="00D671DF">
      <w:pPr>
        <w:pStyle w:val="Ttulo2"/>
        <w:rPr>
          <w:lang w:val="es-EC"/>
        </w:rPr>
      </w:pPr>
      <w:bookmarkStart w:id="8" w:name="_Toc235908524"/>
      <w:r w:rsidRPr="00EB4685">
        <w:rPr>
          <w:lang w:val="es-EC"/>
        </w:rPr>
        <w:t>TC_DPA_CANTON</w:t>
      </w:r>
      <w:bookmarkEnd w:id="8"/>
    </w:p>
    <w:p w:rsidR="003A65E8" w:rsidRPr="00EB4685" w:rsidRDefault="00D671DF">
      <w:pPr>
        <w:rPr>
          <w:lang w:val="es-EC"/>
        </w:rPr>
      </w:pPr>
      <w:r w:rsidRPr="00EB4685">
        <w:rPr>
          <w:i/>
          <w:lang w:val="es-EC"/>
        </w:rPr>
        <w:t xml:space="preserve">Entidad </w:t>
      </w:r>
      <w:r w:rsidRPr="00EB4685">
        <w:rPr>
          <w:i/>
          <w:lang w:val="es-EC"/>
        </w:rPr>
        <w:t>TypeORM: Canton</w:t>
      </w:r>
    </w:p>
    <w:p w:rsidR="003A65E8" w:rsidRPr="00EB4685" w:rsidRDefault="00D671DF">
      <w:pPr>
        <w:rPr>
          <w:lang w:val="es-EC"/>
        </w:rPr>
      </w:pPr>
      <w:r w:rsidRPr="00EB4685">
        <w:rPr>
          <w:lang w:val="es-EC"/>
        </w:rPr>
        <w:t>Catálogo de cantones del Ecuador.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A65E8" w:rsidTr="003A65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Columna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PK/FK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3A65E8" w:rsidRPr="00EB4685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CODIGO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varchar(4)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  <w:tc>
          <w:tcPr>
            <w:tcW w:w="2160" w:type="dxa"/>
          </w:tcPr>
          <w:p w:rsidR="003A65E8" w:rsidRPr="00EB4685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EB4685">
              <w:rPr>
                <w:lang w:val="es-EC"/>
              </w:rPr>
              <w:t>Código INEC del cantón (4 dígitos)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NOMBRE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varchar(100)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Nombre del cantón</w:t>
            </w:r>
          </w:p>
        </w:tc>
      </w:tr>
      <w:tr w:rsidR="003A65E8" w:rsidRPr="00EB4685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PROVINCIA_CODIGO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varchar(2)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FK -&gt; TC_DPA_PROVINCIA</w:t>
            </w:r>
          </w:p>
        </w:tc>
        <w:tc>
          <w:tcPr>
            <w:tcW w:w="2160" w:type="dxa"/>
          </w:tcPr>
          <w:p w:rsidR="003A65E8" w:rsidRPr="00EB4685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EB4685">
              <w:rPr>
                <w:lang w:val="es-EC"/>
              </w:rPr>
              <w:t xml:space="preserve">Provincia a la que </w:t>
            </w:r>
            <w:r w:rsidRPr="00EB4685">
              <w:rPr>
                <w:lang w:val="es-EC"/>
              </w:rPr>
              <w:t>pertenece el cantón</w:t>
            </w:r>
          </w:p>
        </w:tc>
      </w:tr>
    </w:tbl>
    <w:p w:rsidR="003A65E8" w:rsidRPr="00EB4685" w:rsidRDefault="003A65E8">
      <w:pPr>
        <w:rPr>
          <w:lang w:val="es-EC"/>
        </w:rPr>
      </w:pPr>
    </w:p>
    <w:p w:rsidR="003A65E8" w:rsidRPr="00EB4685" w:rsidRDefault="00D671DF">
      <w:pPr>
        <w:pStyle w:val="Ttulo2"/>
        <w:rPr>
          <w:lang w:val="es-EC"/>
        </w:rPr>
      </w:pPr>
      <w:bookmarkStart w:id="9" w:name="_Toc235908525"/>
      <w:r w:rsidRPr="00EB4685">
        <w:rPr>
          <w:lang w:val="es-EC"/>
        </w:rPr>
        <w:t>TC_CATALOGO_PADRE</w:t>
      </w:r>
      <w:bookmarkEnd w:id="9"/>
    </w:p>
    <w:p w:rsidR="003A65E8" w:rsidRPr="00EB4685" w:rsidRDefault="00D671DF">
      <w:pPr>
        <w:rPr>
          <w:lang w:val="es-EC"/>
        </w:rPr>
      </w:pPr>
      <w:r w:rsidRPr="00EB4685">
        <w:rPr>
          <w:i/>
          <w:lang w:val="es-EC"/>
        </w:rPr>
        <w:t>Entidad TypeORM: CatalogoPadre</w:t>
      </w:r>
    </w:p>
    <w:p w:rsidR="003A65E8" w:rsidRPr="00EB4685" w:rsidRDefault="00D671DF">
      <w:pPr>
        <w:rPr>
          <w:lang w:val="es-EC"/>
        </w:rPr>
      </w:pPr>
      <w:r w:rsidRPr="00EB4685">
        <w:rPr>
          <w:lang w:val="es-EC"/>
        </w:rPr>
        <w:t>Catálogo padre con estructura jerárquica (auto-referenciada) para valores de configuración/dominio usados como catálogo genérico por otras entidades (sexo, tipo de reporte, profesión, e</w:t>
      </w:r>
      <w:r w:rsidRPr="00EB4685">
        <w:rPr>
          <w:lang w:val="es-EC"/>
        </w:rPr>
        <w:t>tc.).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373"/>
        <w:gridCol w:w="2160"/>
      </w:tblGrid>
      <w:tr w:rsidR="003A65E8" w:rsidTr="003A65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Columna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PK/FK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único</w:t>
            </w:r>
          </w:p>
        </w:tc>
      </w:tr>
      <w:tr w:rsidR="003A65E8" w:rsidRPr="00EB4685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ID_PADRE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FK -&gt; TC_CATALOGO_PADRE</w:t>
            </w:r>
          </w:p>
        </w:tc>
        <w:tc>
          <w:tcPr>
            <w:tcW w:w="2160" w:type="dxa"/>
          </w:tcPr>
          <w:p w:rsidR="003A65E8" w:rsidRPr="00EB4685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C"/>
              </w:rPr>
            </w:pPr>
            <w:r w:rsidRPr="00EB4685">
              <w:rPr>
                <w:lang w:val="es-EC"/>
              </w:rPr>
              <w:t>Catálogo padre (auto-referencia jerárquica), nullable</w:t>
            </w:r>
          </w:p>
        </w:tc>
      </w:tr>
      <w:tr w:rsidR="003A65E8" w:rsidRPr="00EB4685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CODIGO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varchar(50)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Pr="00EB4685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EB4685">
              <w:rPr>
                <w:lang w:val="es-EC"/>
              </w:rPr>
              <w:t>Código único del registro del catálogo</w:t>
            </w:r>
          </w:p>
        </w:tc>
      </w:tr>
      <w:tr w:rsidR="003A65E8" w:rsidRPr="00EB4685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NOMBRE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varchar(100)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Pr="00EB4685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C"/>
              </w:rPr>
            </w:pPr>
            <w:r w:rsidRPr="00EB4685">
              <w:rPr>
                <w:lang w:val="es-EC"/>
              </w:rPr>
              <w:t xml:space="preserve">Nombre </w:t>
            </w:r>
            <w:r w:rsidRPr="00EB4685">
              <w:rPr>
                <w:lang w:val="es-EC"/>
              </w:rPr>
              <w:t>descriptivo del registro del catálogo</w:t>
            </w:r>
          </w:p>
        </w:tc>
      </w:tr>
      <w:tr w:rsidR="003A65E8" w:rsidRPr="00EB4685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DESCRIPCION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varchar(512)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Pr="00EB4685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EB4685">
              <w:rPr>
                <w:lang w:val="es-EC"/>
              </w:rPr>
              <w:t>Descripción detallada del registro del catálogo</w:t>
            </w:r>
          </w:p>
        </w:tc>
      </w:tr>
    </w:tbl>
    <w:p w:rsidR="003A65E8" w:rsidRPr="00EB4685" w:rsidRDefault="003A65E8">
      <w:pPr>
        <w:rPr>
          <w:lang w:val="es-EC"/>
        </w:rPr>
      </w:pPr>
    </w:p>
    <w:p w:rsidR="003A65E8" w:rsidRPr="00EB4685" w:rsidRDefault="00D671DF">
      <w:pPr>
        <w:pStyle w:val="Ttulo2"/>
        <w:rPr>
          <w:lang w:val="es-EC"/>
        </w:rPr>
      </w:pPr>
      <w:bookmarkStart w:id="10" w:name="_Toc235908526"/>
      <w:r w:rsidRPr="00EB4685">
        <w:rPr>
          <w:lang w:val="es-EC"/>
        </w:rPr>
        <w:t>TR_CAUSALIDAD_ESAVI</w:t>
      </w:r>
      <w:bookmarkEnd w:id="10"/>
    </w:p>
    <w:p w:rsidR="003A65E8" w:rsidRPr="00EB4685" w:rsidRDefault="00D671DF">
      <w:pPr>
        <w:rPr>
          <w:lang w:val="es-EC"/>
        </w:rPr>
      </w:pPr>
      <w:r w:rsidRPr="00EB4685">
        <w:rPr>
          <w:i/>
          <w:lang w:val="es-EC"/>
        </w:rPr>
        <w:t>Entidad TypeORM: CausalidadEsavi</w:t>
      </w:r>
    </w:p>
    <w:p w:rsidR="003A65E8" w:rsidRPr="00EB4685" w:rsidRDefault="00D671DF">
      <w:pPr>
        <w:rPr>
          <w:lang w:val="es-EC"/>
        </w:rPr>
      </w:pPr>
      <w:r w:rsidRPr="00EB4685">
        <w:rPr>
          <w:lang w:val="es-EC"/>
        </w:rPr>
        <w:t xml:space="preserve">Tabla de causalidad del ESAVI: registra la evaluación de causalidad de un caso (sistema </w:t>
      </w:r>
      <w:r w:rsidRPr="00EB4685">
        <w:rPr>
          <w:lang w:val="es-EC"/>
        </w:rPr>
        <w:t>de clasificación, WHO-AEFI, WHO-UMC, Naranjo) y sus diagnósticos finales.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3910"/>
        <w:gridCol w:w="1256"/>
        <w:gridCol w:w="1808"/>
        <w:gridCol w:w="1882"/>
      </w:tblGrid>
      <w:tr w:rsidR="003A65E8" w:rsidTr="003A65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lastRenderedPageBreak/>
              <w:t>Columna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PK/FK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A65E8" w:rsidRPr="00EB4685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NOTIFICACION_ID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FK -&gt; TR_NOTIFICACION</w:t>
            </w:r>
          </w:p>
        </w:tc>
        <w:tc>
          <w:tcPr>
            <w:tcW w:w="2160" w:type="dxa"/>
          </w:tcPr>
          <w:p w:rsidR="003A65E8" w:rsidRPr="00EB4685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C"/>
              </w:rPr>
            </w:pPr>
            <w:r w:rsidRPr="00EB4685">
              <w:rPr>
                <w:lang w:val="es-EC"/>
              </w:rPr>
              <w:t>Relación agregada para ubicar/actualizar la causalidad en reimportaciones (nullable)</w:t>
            </w:r>
          </w:p>
        </w:tc>
      </w:tr>
      <w:tr w:rsidR="003A65E8" w:rsidRPr="00EB4685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DATOSESAVI_ID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FK -&gt; TR_DATOS_ESAVI</w:t>
            </w:r>
          </w:p>
        </w:tc>
        <w:tc>
          <w:tcPr>
            <w:tcW w:w="2160" w:type="dxa"/>
          </w:tcPr>
          <w:p w:rsidR="003A65E8" w:rsidRPr="00EB4685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EB4685">
              <w:rPr>
                <w:lang w:val="es-EC"/>
              </w:rPr>
              <w:t>(comentario en código: revisar, tal vez la FK debería estar en TR_DATOS_ESAVI)</w:t>
            </w:r>
          </w:p>
        </w:tc>
      </w:tr>
      <w:tr w:rsidR="003A65E8" w:rsidRPr="00EB4685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DATOVACUNA_ID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FK -&gt; TR_DATO_VACUNA</w:t>
            </w:r>
          </w:p>
        </w:tc>
        <w:tc>
          <w:tcPr>
            <w:tcW w:w="2160" w:type="dxa"/>
          </w:tcPr>
          <w:p w:rsidR="003A65E8" w:rsidRPr="00EB4685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C"/>
              </w:rPr>
            </w:pPr>
            <w:r w:rsidRPr="00EB4685">
              <w:rPr>
                <w:lang w:val="es-EC"/>
              </w:rPr>
              <w:t>(comentario en código: revisar, tal vez la FK debería estar en TR_DATO_VACUNA)</w:t>
            </w:r>
          </w:p>
        </w:tc>
      </w:tr>
      <w:tr w:rsidR="003A65E8" w:rsidRPr="00EB4685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FECHA_CAUSALIDAD</w:t>
            </w:r>
            <w:r>
              <w:t>_ESAVI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timestamptz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Pr="00EB4685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EB4685">
              <w:rPr>
                <w:lang w:val="es-EC"/>
              </w:rPr>
              <w:t>Fecha de evaluación de la causalidad del ESAVI</w:t>
            </w:r>
          </w:p>
        </w:tc>
      </w:tr>
      <w:tr w:rsidR="003A65E8" w:rsidRPr="00EB4685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SISTEMA_CLASF_CAUSALIDAD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varchar(16)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Pr="00EB4685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C"/>
              </w:rPr>
            </w:pPr>
            <w:r w:rsidRPr="00EB4685">
              <w:rPr>
                <w:lang w:val="es-EC"/>
              </w:rPr>
              <w:t>Sistema de clasificación de causalidad utilizado</w:t>
            </w:r>
          </w:p>
        </w:tc>
      </w:tr>
      <w:tr w:rsidR="003A65E8" w:rsidRPr="00EB4685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OTRO_SISTEMA_CLASF_CAUSALIDAD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varchar(16)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Pr="00EB4685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EB4685">
              <w:rPr>
                <w:lang w:val="es-EC"/>
              </w:rPr>
              <w:t xml:space="preserve">Otro sistema de clasificación de causalidad no </w:t>
            </w:r>
            <w:r w:rsidRPr="00EB4685">
              <w:rPr>
                <w:lang w:val="es-EC"/>
              </w:rPr>
              <w:t>contemplado</w:t>
            </w:r>
          </w:p>
        </w:tc>
      </w:tr>
      <w:tr w:rsidR="003A65E8" w:rsidRPr="00EB4685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CLASIFICACION_CAUSA_ESAVI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Pr="00EB4685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C"/>
              </w:rPr>
            </w:pPr>
            <w:r w:rsidRPr="00EB4685">
              <w:rPr>
                <w:lang w:val="es-EC"/>
              </w:rPr>
              <w:t>Variable booleana (¿Caso analizado por comité ESAVI?) almacenada como texto true="1"/false="0"</w:t>
            </w:r>
          </w:p>
        </w:tc>
      </w:tr>
      <w:tr w:rsidR="003A65E8" w:rsidRPr="00EB4685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Pr="00EB4685" w:rsidRDefault="00D671DF">
            <w:pPr>
              <w:rPr>
                <w:lang w:val="es-EC"/>
              </w:rPr>
            </w:pPr>
            <w:r w:rsidRPr="00EB4685">
              <w:rPr>
                <w:lang w:val="es-EC"/>
              </w:rPr>
              <w:t>CLASIFICACION_DE_CAUSALIDAD_WHO_AEFI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Pr="00EB4685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EB4685">
              <w:rPr>
                <w:lang w:val="es-EC"/>
              </w:rPr>
              <w:t>Clasificación de causalidad según WHO-AEFI</w:t>
            </w:r>
          </w:p>
        </w:tc>
      </w:tr>
      <w:tr w:rsidR="003A65E8" w:rsidRPr="00EB4685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Pr="00EB4685" w:rsidRDefault="00D671DF">
            <w:pPr>
              <w:rPr>
                <w:lang w:val="es-EC"/>
              </w:rPr>
            </w:pPr>
            <w:r w:rsidRPr="00EB4685">
              <w:rPr>
                <w:lang w:val="es-EC"/>
              </w:rPr>
              <w:t>CLASIFICACION_DE_CAUSALIDAD_WHO_UMC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varchar(16)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Pr="00EB4685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C"/>
              </w:rPr>
            </w:pPr>
            <w:r w:rsidRPr="00EB4685">
              <w:rPr>
                <w:lang w:val="es-EC"/>
              </w:rPr>
              <w:t>Clasificación de causalidad según WHO-UMC</w:t>
            </w:r>
          </w:p>
        </w:tc>
      </w:tr>
      <w:tr w:rsidR="003A65E8" w:rsidRPr="00EB4685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REFERENCIA_IDENTIFICADOR_VACUNA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Pr="00EB4685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EB4685">
              <w:rPr>
                <w:lang w:val="es-EC"/>
              </w:rPr>
              <w:t xml:space="preserve">Referencia al identificador de la vacuna </w:t>
            </w:r>
            <w:r w:rsidRPr="00EB4685">
              <w:rPr>
                <w:lang w:val="es-EC"/>
              </w:rPr>
              <w:lastRenderedPageBreak/>
              <w:t>evaluada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lastRenderedPageBreak/>
              <w:t>CLASIFICACION_DE_CAUSALIDAD_NARANJO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varchar(16)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Clasificación </w:t>
            </w:r>
            <w:r>
              <w:t>de causalidad según escala de Naranjo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CODIGO_CIE10_DXFINAL_1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Código CIE-10 del diagnóstico final 1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COD_MEDDRA_LLT_DXFINAL_1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Código LLT MedDRA del diagnóstico final 1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CODIGO_CIE10_DXFINAL_2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Código CIE-10 del diagnóstico final 2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COD_MEDDRA_LLT_DXFINAL_2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Código LLT MedDRA del diagnóstico final 2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CODIGO_CIE10_DXFINAL_3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Código CIE-10 del diagnóstico final 3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COD_MEDDRA_LLT_DXFINAL_3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Código LLT MedDRA del diagnóstico final 3</w:t>
            </w:r>
          </w:p>
        </w:tc>
      </w:tr>
    </w:tbl>
    <w:p w:rsidR="003A65E8" w:rsidRDefault="003A65E8"/>
    <w:p w:rsidR="003A65E8" w:rsidRDefault="00D671DF">
      <w:pPr>
        <w:pStyle w:val="Ttulo2"/>
      </w:pPr>
      <w:bookmarkStart w:id="11" w:name="_Toc235908527"/>
      <w:r>
        <w:t>TR_DATOS_ESAVI</w:t>
      </w:r>
      <w:bookmarkEnd w:id="11"/>
    </w:p>
    <w:p w:rsidR="003A65E8" w:rsidRDefault="00D671DF">
      <w:r>
        <w:rPr>
          <w:i/>
        </w:rPr>
        <w:t>Entidad TypeO</w:t>
      </w:r>
      <w:r>
        <w:rPr>
          <w:i/>
        </w:rPr>
        <w:t>RM: DatoEsavi</w:t>
      </w:r>
    </w:p>
    <w:p w:rsidR="003A65E8" w:rsidRDefault="00D671DF">
      <w:r>
        <w:t>Tabla de datos del ESAVI: describe el evento supuestamente atribuido a la vacunación o inmunización reportado en una notificación.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960"/>
        <w:gridCol w:w="1805"/>
        <w:gridCol w:w="2085"/>
        <w:gridCol w:w="2006"/>
      </w:tblGrid>
      <w:tr w:rsidR="003A65E8" w:rsidTr="003A65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Columna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PK/FK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NOTIFICACION_ID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FK -&gt; TR_NOTIFICACION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SISTEMA_DE_CODIFICACION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(sin tipo expl., default 'MedDRA')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Sistema de codificación utilizado para el ESAVI (ej: MedDRA, CIE-10)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NOMBRE_ESAVI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Nombre del evento supuestamente atribuido a la vacunación o inmunización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lastRenderedPageBreak/>
              <w:t>DESCRIPCION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(sin tipo</w:t>
            </w:r>
            <w:r>
              <w:t xml:space="preserve">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Descripción detallada de la complicación o evento adverso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NOMBRE_ESAVI_REPORTADO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Nombre del ESAVI tal como fue reportado inicialmente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CODIGO_CIE10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Código del ESAVI según clasificación CIE-10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CODIGO_LLT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(sin t</w:t>
            </w:r>
            <w:r>
              <w:t>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Código LLT MedDRA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FECHA_ESAVI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timestamptz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Fecha de inicio del evento supuestamente atribuido a la vacunación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FECHA_FINALIZACION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timestamptz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Fecha de finalización o resolución del ESAVI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DURACION_EVENTO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Duración del evento </w:t>
            </w:r>
            <w:r>
              <w:t>adverso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RESULTADO_EVENTO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Resultado o desenlace del evento adverso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COGIDO_CASO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Código único del caso reportado (nombre de columna tal cual en BD: "COGIDO_CASO")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GRAVEDAD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Gravedad del caso</w:t>
            </w:r>
          </w:p>
        </w:tc>
      </w:tr>
    </w:tbl>
    <w:p w:rsidR="003A65E8" w:rsidRDefault="003A65E8"/>
    <w:p w:rsidR="003A65E8" w:rsidRDefault="00D671DF">
      <w:pPr>
        <w:pStyle w:val="Ttulo2"/>
      </w:pPr>
      <w:bookmarkStart w:id="12" w:name="_Toc235908528"/>
      <w:r>
        <w:t>TR_DATO_VACUNA</w:t>
      </w:r>
      <w:bookmarkEnd w:id="12"/>
    </w:p>
    <w:p w:rsidR="003A65E8" w:rsidRDefault="00D671DF">
      <w:r>
        <w:rPr>
          <w:i/>
        </w:rPr>
        <w:t>Entidad TypeORM: DatoVacuna</w:t>
      </w:r>
    </w:p>
    <w:p w:rsidR="003A65E8" w:rsidRDefault="00D671DF">
      <w:r>
        <w:t>Tabla de datos de la vacuna aplicada, homologada contra el catálogo WHODrug (código de droga, MAH, forma farmacéutica, vía de administración, etc.).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58"/>
        <w:gridCol w:w="984"/>
        <w:gridCol w:w="1709"/>
        <w:gridCol w:w="3305"/>
      </w:tblGrid>
      <w:tr w:rsidR="003A65E8" w:rsidTr="003A65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Columna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PK/FK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CODIGO_ATC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(sin tip</w:t>
            </w:r>
            <w:r>
              <w:t>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Código ATC de la vacuna (usado por VigiFlow)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CT_ROL_VACUNA_ID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FK -&gt; </w:t>
            </w:r>
            <w:r>
              <w:lastRenderedPageBreak/>
              <w:t>TC_CATALOGO_PADRE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 xml:space="preserve">Rol de la vacuna (usado por </w:t>
            </w:r>
            <w:r>
              <w:lastRenderedPageBreak/>
              <w:t>VigiFlow)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lastRenderedPageBreak/>
              <w:t>SISTEMA_DE_CODIFICACION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(sin tipo expl., default 'WHODrug')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Sistema de codificación utilizado (WHODrug, ATC, etc.)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DRUG_CODE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Código WHODrug de la vacuna (DRUG.DRU_CODE)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DRUG_NAME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Nombre WHODrug de la vacuna (DRUG.DRU_NAME)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MEDICINAL_PRODUCT_ID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del producto medicinal en el país de venta (COUNTRY_SAL</w:t>
            </w:r>
            <w:r>
              <w:t>ES.COS_MEDICINAL_PRODUCT_ID)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MA_HOLDER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Titular del registro sanitario, tomado de WHODrug (MAHOLDER.NAME)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MA_HOLDER_MEDI_PROD_ID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del producto medicinal asociado al titular (MAHOLDER.MEDICINAL_PRODUCT_ID)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NUMERO_DOSIS_VACUNA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Número de dosis de la vacuna administrada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DOSIS_ADMINISTRADA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Dosis administrada de la vacuna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DOSIS_DE_APLICACION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Primera dosis administrada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INTERVALO_DOSIFICACION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Intervalo entre dosis de vacunación (solo VigiFlow)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NUMERO_LOTE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Número de lote de la vacuna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FECHA_VENCIMIENTO_VACUNA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timestamptz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Fecha de vencimiento de la vacuna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NOMBRE_DILUYENTE_VACUNA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Nombre del diluyente </w:t>
            </w:r>
            <w:r>
              <w:t>utilizado para la vacuna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FECHA_VENCIMIENTO_DILUYENTE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timestamptz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Fecha de vencimiento del diluyente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PAIS_AUTORIZACION_ISO3C</w:t>
            </w:r>
            <w:r>
              <w:lastRenderedPageBreak/>
              <w:t>ODE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lastRenderedPageBreak/>
              <w:t xml:space="preserve">(sin </w:t>
            </w:r>
            <w:r>
              <w:lastRenderedPageBreak/>
              <w:t>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País (ISO 3166-1 alfa-3) que </w:t>
            </w:r>
            <w:r>
              <w:lastRenderedPageBreak/>
              <w:t>autorizó la comercialización de la vacuna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lastRenderedPageBreak/>
              <w:t>STRENGTH_POTENCIA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Potencia/cantidad del ingrediente activo por unidad de presentación (WHODrug 'Strength')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INGREDIENTE_SOSPECHOSO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Ingrediente sospechoso de causar el evento adverso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ACCION_TOMADA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Acción tomada con respecto a la vacuna </w:t>
            </w:r>
            <w:r>
              <w:t>tras el evento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INFORMACION_ADICIONAL_MEDICAMENTO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Información adicional sobre el medicamento/vacuna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INDICACION_MEDDRA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Indicación de la vacuna codificada en MedDRA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INDICACION_NOTIFICADOR_PRIMARIO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Indicación de la vacuna según</w:t>
            </w:r>
            <w:r>
              <w:t xml:space="preserve"> el notificador primario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DURACION_TRATAMIENTO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Duración del tratamiento con la vacuna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FORMA_FARMACEUTICA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Forma farmacéutica de la vacuna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FORMA_FARMACEUTICA_EDQM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Forma farmacéutica según estándares EDQ</w:t>
            </w:r>
            <w:r>
              <w:t>M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VIA_ADMINISTRACION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Vía de administración de la vacuna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VIA_ADMINISTRACION_EDQM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Vía de administración según estándares EDQM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DATO_VACUNACION_ID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FK -&gt; TR_DATO_VACUNACION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Registro de vacunación al que pertenece esta</w:t>
            </w:r>
            <w:r>
              <w:t xml:space="preserve"> vacuna aplicada</w:t>
            </w:r>
          </w:p>
        </w:tc>
      </w:tr>
    </w:tbl>
    <w:p w:rsidR="003A65E8" w:rsidRDefault="003A65E8"/>
    <w:p w:rsidR="003A65E8" w:rsidRDefault="00D671DF">
      <w:pPr>
        <w:pStyle w:val="Ttulo2"/>
      </w:pPr>
      <w:bookmarkStart w:id="13" w:name="_Toc235908529"/>
      <w:r>
        <w:t>TR_DATO_VACUNACION</w:t>
      </w:r>
      <w:bookmarkEnd w:id="13"/>
    </w:p>
    <w:p w:rsidR="003A65E8" w:rsidRDefault="00D671DF">
      <w:r>
        <w:rPr>
          <w:i/>
        </w:rPr>
        <w:t>Entidad TypeORM: DatoVacunacion</w:t>
      </w:r>
    </w:p>
    <w:p w:rsidR="003A65E8" w:rsidRDefault="00D671DF">
      <w:r>
        <w:t>Tabla de datos de vacunación (vacunatorio, fecha/hora de vacunación, mecanismo de verificación, reconstitución). Un registro de vacunación agrupa una o varias vacunas aplicadas (TR_DATO_</w:t>
      </w:r>
      <w:r>
        <w:t>VACUNA).</w:t>
      </w:r>
      <w:r>
        <w:br/>
      </w:r>
      <w:r>
        <w:br/>
        <w:t xml:space="preserve">Nota: existe también la entidad Vacunacion (vacunacion.entity.ts) que declara @Entity con el mismo nombre físico 'TR_DATO_VACUNACION' pero con un subconjunto distinto de </w:t>
      </w:r>
      <w:r>
        <w:lastRenderedPageBreak/>
        <w:t>columnas (id, fechaVacunacion, horaVacunacion, fechaReconstitucion, horaReco</w:t>
      </w:r>
      <w:r>
        <w:t>nstitucion, establecimiento, otraDireccion, notificacion). Parece ser una definición duplicada/heredada de una refactorización incompleta; no se documenta como tabla separada.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3653"/>
        <w:gridCol w:w="1444"/>
        <w:gridCol w:w="2196"/>
        <w:gridCol w:w="1563"/>
      </w:tblGrid>
      <w:tr w:rsidR="003A65E8" w:rsidTr="003A65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Columna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PK/FK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NOMBRE_VACUNATORIO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varchar(128)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Nombre del establecimiento donde se aplicó la vacuna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FECHA_VACUNACION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Fecha en que se administró la vacuna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HORA_VACUNACION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Hora en que se administró la vacuna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DIAS_TRANSCURRIDOS_SINTOMAS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Días transcurridos entre </w:t>
            </w:r>
            <w:r>
              <w:t>la fecha de vacunación y el inicio de síntomas (calculado por DHIS2)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ESTABLECIMIENTO_UNI_CODIGO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varchar(10)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FK -&gt; TR_ESTABLECIMIENTO (uniCodigo)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Establecimiento donde se administró la vacuna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OTRA_DIRECCION_VACUNATORIO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varchar(1200)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Dirección del vacunat</w:t>
            </w:r>
            <w:r>
              <w:t>orio cuando no está registrado como establecimiento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CODIGOMECANISMOVERIFICACION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varchar(16)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Código del mecanismo utilizado para verificar la vacunación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NOMBREOTROMECANISMOVERIFICACION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varchar(128)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Nombre de otro mecanismo de verificación no </w:t>
            </w:r>
            <w:r>
              <w:lastRenderedPageBreak/>
              <w:t>contemplado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lastRenderedPageBreak/>
              <w:t>FECHARECONSTITUCIONVACUNA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Fecha de reconstitución de la vacuna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HORARECONSTITUCIONVACUNA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Hora de reconstitución de la vacuna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INICIO_ADMINISTRACION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timestamptz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Fecha y hora de inicio de administración de la vacuna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FIN_ADMINISTRACION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timestamptz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Fecha y hora de fin de administración de la vacuna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NOTIFICACION_ID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FK -&gt; TR_NOTIFICACION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:rsidR="003A65E8" w:rsidRDefault="003A65E8"/>
    <w:p w:rsidR="003A65E8" w:rsidRDefault="00D671DF">
      <w:pPr>
        <w:pStyle w:val="Ttulo2"/>
      </w:pPr>
      <w:bookmarkStart w:id="14" w:name="_Toc235908530"/>
      <w:r>
        <w:t>TR_DESENLACE_ESAVI</w:t>
      </w:r>
      <w:bookmarkEnd w:id="14"/>
    </w:p>
    <w:p w:rsidR="003A65E8" w:rsidRDefault="00D671DF">
      <w:r>
        <w:rPr>
          <w:i/>
        </w:rPr>
        <w:t>Entidad TypeORM: DesenlaceEsavi</w:t>
      </w:r>
    </w:p>
    <w:p w:rsidR="003A65E8" w:rsidRDefault="00D671DF">
      <w:r>
        <w:t xml:space="preserve">Tabla de desenlace del ESAVI: resultado final del caso (muerte, autopsia, </w:t>
      </w:r>
      <w:r>
        <w:t>investigación, clasificación final).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3011"/>
        <w:gridCol w:w="1742"/>
        <w:gridCol w:w="2077"/>
        <w:gridCol w:w="2026"/>
      </w:tblGrid>
      <w:tr w:rsidR="003A65E8" w:rsidTr="003A65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Columna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PK/FK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CODDESENLACEESAVI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varchar(16)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Código del desenlace del ESAVI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FECHAMUERTE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Fecha de fallecimiento del paciente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AUTOPSIA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Indica si se </w:t>
            </w:r>
            <w:r>
              <w:t>realizó autopsia (si=1, no=0, no sabe/ignorado=2; usada por DHIS2 y VigiFlow)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FECHANOTIFICAMUERTE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Fecha de notificación del fallecimiento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FECHANOTIFICAMUERTEFETAL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Fecha de notificación de muerte fetal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COMENTARIO_RESUL</w:t>
            </w:r>
            <w:r>
              <w:t>TADO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Comentarios adicionales sobre el desenlace </w:t>
            </w:r>
            <w:r>
              <w:lastRenderedPageBreak/>
              <w:t>(campo VigiFlow, hoja AEFI, columna "Resultado")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lastRenderedPageBreak/>
              <w:t>FECHAINICIOINVESTIGACION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Fecha de inicio de la investigación del caso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CLASIFICACIONFINALCASO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Clasificación final del caso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CLASIFICACIONFINALCASOA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Clasificación final del caso - Opción A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CLASIFICACIONFINALCASOB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Clasificación final del caso - Opción B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CAUSALIDADESAVI_ID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varchar(64)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Causalidad del ESAVI. Antes era relación a TC_CATALOGO; se dejó como campo simple </w:t>
            </w:r>
            <w:r>
              <w:t>porque nunca fue poblado por la lógica de integración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NOTIFICACION_ID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FK -&gt; TR_NOTIFICACION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3A65E8" w:rsidRDefault="003A65E8"/>
    <w:p w:rsidR="003A65E8" w:rsidRDefault="00D671DF">
      <w:pPr>
        <w:pStyle w:val="Ttulo2"/>
      </w:pPr>
      <w:bookmarkStart w:id="15" w:name="_Toc235908531"/>
      <w:r>
        <w:t>TR_ESAVI_DURANTE_EMBARAZO</w:t>
      </w:r>
      <w:bookmarkEnd w:id="15"/>
    </w:p>
    <w:p w:rsidR="003A65E8" w:rsidRDefault="00D671DF">
      <w:r>
        <w:rPr>
          <w:i/>
        </w:rPr>
        <w:t>Entidad TypeORM: EmbarazoEsavi</w:t>
      </w:r>
    </w:p>
    <w:p w:rsidR="003A65E8" w:rsidRDefault="00D671DF">
      <w:r>
        <w:t>Tabla de ESAVI durante el embarazo.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197"/>
        <w:gridCol w:w="1502"/>
        <w:gridCol w:w="1748"/>
        <w:gridCol w:w="1409"/>
      </w:tblGrid>
      <w:tr w:rsidR="003A65E8" w:rsidTr="003A65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Columna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PK/FK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(sin tipo expl., </w:t>
            </w:r>
            <w:r>
              <w:t>PrimaryColumn no autogenerado)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único (asignado manualmente, no autogenerado)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CODIGOEMBARAZODURANTEESAVI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varchar(16)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Código del embarazo durante el ESAVI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FECHAULTIMAMENSTRUACIONESAVI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Fecha de la última menstruación dura</w:t>
            </w:r>
            <w:r>
              <w:t>nte el ESAVI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FECHAPARTOESAVI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(sin tipo </w:t>
            </w:r>
            <w:r>
              <w:lastRenderedPageBreak/>
              <w:t>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Fecha del </w:t>
            </w:r>
            <w:r>
              <w:lastRenderedPageBreak/>
              <w:t>parto relacionado con el ESAVI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lastRenderedPageBreak/>
              <w:t>CODIGOMONITOREOPOSTERIORVACUNAESAVI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varchar(16)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Código de monitoreo posterior a la vacuna durante el ESAVI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CODIGOTIPOCOMPLICACIONESAVI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varchar(16)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Código del tipo </w:t>
            </w:r>
            <w:r>
              <w:t>de complicación durante el ESAVI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NOMBRECOMPLICACIONEMBARAZOESAVI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varchar(128)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Nombre de la complicación del embarazo durante el ESAVI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NOTIFICACION_ID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FK -&gt; TR_NOTIFICACION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CODIGOMEDDRACOMPLICACIONEMBARAZOESAVI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varchar(16)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Código MedDRA de la </w:t>
            </w:r>
            <w:r>
              <w:t>complicación del embarazo durante el ESAVI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OTROSCODIGOSCOMPLICACIONEMBARAZOESAVI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varchar(16)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Otros códigos de complicación del embarazo durante el ESAVI</w:t>
            </w:r>
          </w:p>
        </w:tc>
      </w:tr>
    </w:tbl>
    <w:p w:rsidR="003A65E8" w:rsidRDefault="003A65E8"/>
    <w:p w:rsidR="003A65E8" w:rsidRDefault="00D671DF">
      <w:pPr>
        <w:pStyle w:val="Ttulo2"/>
      </w:pPr>
      <w:bookmarkStart w:id="16" w:name="_Toc235908532"/>
      <w:r>
        <w:t>TR_ESTABLECIMIENTO</w:t>
      </w:r>
      <w:bookmarkEnd w:id="16"/>
    </w:p>
    <w:p w:rsidR="003A65E8" w:rsidRDefault="00D671DF">
      <w:r>
        <w:rPr>
          <w:i/>
        </w:rPr>
        <w:t>Entidad TypeORM: Establecimiento</w:t>
      </w:r>
    </w:p>
    <w:p w:rsidR="003A65E8" w:rsidRDefault="00D671DF">
      <w:r>
        <w:t xml:space="preserve">Tabla de establecimientos de salud gestionados </w:t>
      </w:r>
      <w:r>
        <w:t>por el Ministerio de Salud Pública.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211"/>
        <w:gridCol w:w="2131"/>
        <w:gridCol w:w="2373"/>
        <w:gridCol w:w="2141"/>
      </w:tblGrid>
      <w:tr w:rsidR="003A65E8" w:rsidTr="003A65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Columna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PK/FK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único del establecimiento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lastRenderedPageBreak/>
              <w:t>UNI_CODIGO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varchar(10)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unique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Código único del establecimiento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UNI_NOMBRE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varchar(255)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Nombre del establecimiento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PARROQUIA_CODIGO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varchar(6)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FK -&gt; TC_DPA_PARROQUIA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Parroquia de residencia del establecimiento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TIPO_ENTIDAD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FK -&gt; TC_CATALOGO_PADRE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Tipo de entidad del establecimiento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UNI_DIRECCION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varchar(255)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Dirección del establecimiento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UNI_TELEFONO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varchar(30)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Teléfono del </w:t>
            </w:r>
            <w:r>
              <w:t>establecimiento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LONGPS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Longitud GPS del establecimiento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LATGPS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Latitud GPS del establecimiento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MAIL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varchar(100)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Correo electrónico del establecimiento</w:t>
            </w:r>
          </w:p>
        </w:tc>
      </w:tr>
    </w:tbl>
    <w:p w:rsidR="003A65E8" w:rsidRDefault="003A65E8"/>
    <w:p w:rsidR="003A65E8" w:rsidRDefault="00D671DF">
      <w:pPr>
        <w:pStyle w:val="Ttulo2"/>
      </w:pPr>
      <w:bookmarkStart w:id="17" w:name="_Toc235908533"/>
      <w:r>
        <w:t>TG_GACETA</w:t>
      </w:r>
      <w:bookmarkEnd w:id="17"/>
    </w:p>
    <w:p w:rsidR="003A65E8" w:rsidRDefault="00D671DF">
      <w:r>
        <w:rPr>
          <w:i/>
        </w:rPr>
        <w:t>Entidad TypeORM: Gaceta</w:t>
      </w:r>
    </w:p>
    <w:p w:rsidR="003A65E8" w:rsidRDefault="00D671DF">
      <w:r>
        <w:t>Contiene las partes configurables de la generación</w:t>
      </w:r>
      <w:r>
        <w:t xml:space="preserve"> de la gaceta epidemiológica (publicación periódica de análisis de ESAVI).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3885"/>
        <w:gridCol w:w="2063"/>
        <w:gridCol w:w="959"/>
        <w:gridCol w:w="1949"/>
      </w:tblGrid>
      <w:tr w:rsidR="003A65E8" w:rsidTr="003A65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Columna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PK/FK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único de la gaceta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FECHA_PUBLICACION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Fecha de publicación de la gaceta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NUMERO_GACETA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Número de la gaceta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VOLUM</w:t>
            </w:r>
            <w:r>
              <w:t>EN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Volumen de la gaceta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DESDE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Fecha desde de la gaceta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HASTA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Fecha hasta de la gaceta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URL_GACETA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URL de la gaceta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ESTADO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enum (ESTADO_GACETA)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Estado actual de la gaceta, default PENDIENTE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AUTOR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Autor de la gaceta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CARGO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Cargo del autor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lastRenderedPageBreak/>
              <w:t>AUTOR_SECUNDARIO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Autor secundario de la gaceta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CARGO_SECUNDARIO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Cargo del autor secundario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TITULO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(sin tipo expl., default 'Gaceta')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Título de la gaceta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ANALISIS_POBLACION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Análisis de población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ANALISIS_DISTRIBUCION_GEOGRAFICA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Análisis de distribución geográfica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ANALISIS_DISTRIBUCION_TIPO_EVENTO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Análisis de distribución de tipo de evento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ANALISIS_DISTRIBUCION_VACUNAS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Análisis de </w:t>
            </w:r>
            <w:r>
              <w:t>distribución de vacunas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ANALISIS_POR_GRAVEDAD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Análisis por gravedad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ANALISIS_TEMPORAL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Análisis temporal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RESUMEN_CONTENIDO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Resumen del contenido de la gaceta (soporta HTML/texto enriquecido)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CONCLUSIONES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Conclusiones de la gaceta</w:t>
            </w:r>
            <w:r>
              <w:t xml:space="preserve"> (soporta HTML/texto enriquecido)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RECOMENDACIONES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Recomendaciones de la gaceta (soporta HTML/texto enriquecido)</w:t>
            </w:r>
          </w:p>
        </w:tc>
      </w:tr>
    </w:tbl>
    <w:p w:rsidR="003A65E8" w:rsidRDefault="003A65E8"/>
    <w:p w:rsidR="003A65E8" w:rsidRDefault="00D671DF">
      <w:pPr>
        <w:pStyle w:val="Ttulo2"/>
      </w:pPr>
      <w:bookmarkStart w:id="18" w:name="_Toc235908534"/>
      <w:r>
        <w:t>TR_GRAVEDAD_ESAVI</w:t>
      </w:r>
      <w:bookmarkEnd w:id="18"/>
    </w:p>
    <w:p w:rsidR="003A65E8" w:rsidRDefault="00D671DF">
      <w:r>
        <w:rPr>
          <w:i/>
        </w:rPr>
        <w:t>Entidad TypeORM: GravedadEsavi</w:t>
      </w:r>
    </w:p>
    <w:p w:rsidR="003A65E8" w:rsidRDefault="00D671DF">
      <w:r>
        <w:t>Tabla de gravedad del ESAVI: criterios de gravedad del evento (muerte, riesgo de vida,</w:t>
      </w:r>
      <w:r>
        <w:t xml:space="preserve"> hospitalización, etc.).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3354"/>
        <w:gridCol w:w="1499"/>
        <w:gridCol w:w="2085"/>
        <w:gridCol w:w="1918"/>
      </w:tblGrid>
      <w:tr w:rsidR="003A65E8" w:rsidTr="003A65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Columna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PK/FK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TIPO_GRAVEDAD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Tipo de gravedad del ESAVI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MUERTE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Indica si el ESAVI resultó en muerte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lastRenderedPageBreak/>
              <w:t>RIESGO_VIDA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Indica si el ESAVI puso en riesgo</w:t>
            </w:r>
            <w:r>
              <w:t xml:space="preserve"> la vida del paciente (también conocido como "Amenaza a la vida")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DISCAPACIDAD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Indica si el ESAVI resultó en discapacidad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HOSPITALIZACION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Indica si el ESAVI requirió hospitalización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ANOMALIA_CONGENITA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Indica si el ESAVI causó anomalía congénita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ABORTO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Indica si el ESAVI resultó en aborto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MUERTE_FETAL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Indica si el ESAVI resultó en muerte fetal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PARTE_EVENTOS_PREOCUPACION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Indica si forma parte de </w:t>
            </w:r>
            <w:r>
              <w:t>eventos de especial preocupación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SON_EVENTOS_NUEVOS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Indica si es un evento nuevo no reportado anteriormente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DESCRI_EVENTOS_NUEVOS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Descripción del evento nuevo no reportado anteriormente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CONDICION_EGRESO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Descripción de la co</w:t>
            </w:r>
            <w:r>
              <w:t>ndición del paciente al egreso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NOTIFICACION_ID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FK -&gt; TR_NOTIFICACION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:rsidR="003A65E8" w:rsidRDefault="003A65E8"/>
    <w:p w:rsidR="003A65E8" w:rsidRDefault="00D671DF">
      <w:pPr>
        <w:pStyle w:val="Ttulo2"/>
      </w:pPr>
      <w:bookmarkStart w:id="19" w:name="_Toc235908535"/>
      <w:r>
        <w:t>TR_INVESTIGACION</w:t>
      </w:r>
      <w:bookmarkEnd w:id="19"/>
    </w:p>
    <w:p w:rsidR="003A65E8" w:rsidRDefault="00D671DF">
      <w:r>
        <w:rPr>
          <w:i/>
        </w:rPr>
        <w:t>Entidad TypeORM: Investigacion</w:t>
      </w:r>
    </w:p>
    <w:p w:rsidR="003A65E8" w:rsidRDefault="00D671DF">
      <w:r>
        <w:t>Tabla que registra la investigación de los casos de ESAVI (etapa de Clasificación Final en DHIS2).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773"/>
        <w:gridCol w:w="692"/>
        <w:gridCol w:w="1833"/>
        <w:gridCol w:w="1558"/>
      </w:tblGrid>
      <w:tr w:rsidR="003A65E8" w:rsidTr="003A65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Columna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PK/FK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lastRenderedPageBreak/>
              <w:t>NOTIFICACION_ID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FK -&gt; TR_NOTIFICACION (relación OneToOne)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FECHA_INVESTIGACION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Fecha en que se termina la investigación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VACUNATORIO_CALIDAD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El vacunatorio cumple con los estándares de calidad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PERSONAL_CAPACITADO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personal de salud está capacitado en inmunizaciones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PROBLEMA_BIOLOGICO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Evidenció algún problema en el biológico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BUSQUEDA_CASOS_SINTOMATOLOGIA_CON_VACUNA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 realizó búsqueda de c</w:t>
            </w:r>
            <w:r>
              <w:t>asos con similar sintomatología y que recibió la vacuna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BUSQUEDA_CASOS_SINTOMATOLOGIA_SIN_VACUNA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 realizó búsqueda de casos con similar sintomatología sin antecedente de la vacuna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MUESTRA_LABORATORIO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Muestra de </w:t>
            </w:r>
            <w:r>
              <w:t>Laboratorio</w:t>
            </w:r>
          </w:p>
        </w:tc>
      </w:tr>
    </w:tbl>
    <w:p w:rsidR="003A65E8" w:rsidRDefault="003A65E8"/>
    <w:p w:rsidR="003A65E8" w:rsidRDefault="00D671DF">
      <w:pPr>
        <w:pStyle w:val="Ttulo2"/>
      </w:pPr>
      <w:bookmarkStart w:id="20" w:name="_Toc235908536"/>
      <w:r>
        <w:t>TR_MEDICAMENTO</w:t>
      </w:r>
      <w:bookmarkEnd w:id="20"/>
    </w:p>
    <w:p w:rsidR="003A65E8" w:rsidRDefault="00D671DF">
      <w:r>
        <w:rPr>
          <w:i/>
        </w:rPr>
        <w:t>Entidad TypeORM: Medicamento</w:t>
      </w:r>
    </w:p>
    <w:p w:rsidR="003A65E8" w:rsidRDefault="00D671DF">
      <w:r>
        <w:lastRenderedPageBreak/>
        <w:t>Tabla de medicamentos (distintos de la vacuna) asociados a una notificación, con su rol en el evento y codificación WHODrug.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3957"/>
        <w:gridCol w:w="1415"/>
        <w:gridCol w:w="1913"/>
        <w:gridCol w:w="1571"/>
      </w:tblGrid>
      <w:tr w:rsidR="003A65E8" w:rsidTr="003A65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Columna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PK/FK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ROL_MEDICAMENTO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(sin tipo </w:t>
            </w:r>
            <w:r>
              <w:t>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Rol del medicamento en el evento (sospechoso, concomitante, etc.)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CODIGO_ATC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Código ATC del medicamento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SISTEMA_DE_CODIFICACION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Sistema de codificación utilizado para el medicamento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CODIGO_MEDICAMENTO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(sin tip</w:t>
            </w:r>
            <w:r>
              <w:t>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Código identificador del medicamento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NOMBRE_MEDICAMENTO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Nombre comercial del medicamento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NOMBRE_MED_PATENTE_WHODRUG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Nombre del medicamento según la patente del estándar WHODrug (para todos los ATC, no solo </w:t>
            </w:r>
            <w:r>
              <w:t>J07)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NOMBRE_NORMALIZADO_MEDICAMENTO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Nombre normalizado del medicamento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CODIGO_FORMA_FARMACEUTICA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varchar(64)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Código de la forma farmacéutica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NOMBRE_FORMA_FARMACEUTICA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varchar(128)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Nombre de la forma farmacéutica (tableta, jarabe, </w:t>
            </w:r>
            <w:r>
              <w:t>etc.)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CODIGO_VIA_ADMINISTRACION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varchar(64)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Código de la </w:t>
            </w:r>
            <w:r>
              <w:lastRenderedPageBreak/>
              <w:t>vía de administración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lastRenderedPageBreak/>
              <w:t>NOMBRE_VIA_ADMINISTRACION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varchar(64)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Nombre de la vía de administración (oral, intravenosa, etc.)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NOTIFICACION_ID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FK -&gt; TR_NOTIFICACION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3A65E8" w:rsidRDefault="003A65E8"/>
    <w:p w:rsidR="003A65E8" w:rsidRDefault="00D671DF">
      <w:pPr>
        <w:pStyle w:val="Ttulo2"/>
      </w:pPr>
      <w:bookmarkStart w:id="21" w:name="_Toc235908537"/>
      <w:r>
        <w:t>TR_NOTIFICACION</w:t>
      </w:r>
      <w:bookmarkEnd w:id="21"/>
    </w:p>
    <w:p w:rsidR="003A65E8" w:rsidRDefault="00D671DF">
      <w:r>
        <w:rPr>
          <w:i/>
        </w:rPr>
        <w:t xml:space="preserve">Entidad </w:t>
      </w:r>
      <w:r>
        <w:rPr>
          <w:i/>
        </w:rPr>
        <w:t>TypeORM: Notificacion</w:t>
      </w:r>
    </w:p>
    <w:p w:rsidR="003A65E8" w:rsidRDefault="00D671DF">
      <w:r>
        <w:t>Tabla de notificaciones: núcleo del modelo. Cada notificación representa un reporte de ESAVI recibido desde DHIS2 o VigiFlow y enlaza al paciente, notificador, establecimiento y datos demográficos/de contexto.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684"/>
        <w:gridCol w:w="1326"/>
        <w:gridCol w:w="3373"/>
        <w:gridCol w:w="1473"/>
      </w:tblGrid>
      <w:tr w:rsidR="003A65E8" w:rsidTr="003A65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Columna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PK/FK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</w:t>
            </w:r>
            <w:r>
              <w:t>ipción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único de la notificación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PACIENTE_ID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FK -&gt; TR_PACIENTE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CTPARROQUIA_CODIGO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varchar(6)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FK -&gt; TC_DPA_PARROQUIA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Parroquia de residencia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PESO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decimal(6,2)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Peso del paciente en kilogramos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ALTURA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decimal(6,2)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Altura </w:t>
            </w:r>
            <w:r>
              <w:t>del paciente en centímetros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EDAD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Edad del paciente al momento de la notificación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CTUNIDADEDAD_ID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FK -&gt; TC_CATALOGO_PADRE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Unidad de la edad (años, meses, etc.)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NOTIFICADOR_ID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varchar(50)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FK -&gt; TR_NOTIFICADOR (identificacion)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ESTABLECIMIENTO_ID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FK -&gt; TR_ESTABLECIMIENTO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CASO_NARRATIVO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Descripción narrativa del caso clínico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lastRenderedPageBreak/>
              <w:t>TITULO_REPORTE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Título del reporte de ESAVI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CT_TIPO_REPORTE_ID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FK -&gt; TC_CATALOGO_PADRE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Tipo de reporte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MEDIO_NOTIFICACION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(sin tipo expl., default 'Medio electrónico')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Medio por el cual se realizó la notificación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CT_TIPO_EMISOR_ID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FK -&gt; TC_CATALOGO_PADRE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Tipo de emisor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FECHA_NOTIFICACION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timestamptz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Fecha en que se realizó la notificación (para Vig</w:t>
            </w:r>
            <w:r>
              <w:t>iFlow, tomada de "Fecha de recepción inicial")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FECHA_REPORTE_NACIONAL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timestamptz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Fecha del reporte a nivel nacional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FECHA_LLENADO_FICHA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timestamptz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Fecha en que se llenó la ficha de notificación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FECHA_ATENCION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timestamptz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Fecha de atención médica </w:t>
            </w:r>
            <w:r>
              <w:t>del paciente (propia de DHIS2, no existe en VigiFlow)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CODIGO_ORIGEN_NOTIFICACION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Código único de la notificación en el sistema origen (VigiFlow o DHIS2)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ORIGEN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enum (SourceEnum)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Sistema de origen de la notificación: VIGIFLOW o </w:t>
            </w:r>
            <w:r>
              <w:lastRenderedPageBreak/>
              <w:t>DHIS2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lastRenderedPageBreak/>
              <w:t>ORIGEN_ORIGINAL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jsonb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Registro original en formato JSON de la fuente de datos (campos procesados)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(relación inversa)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1:N &lt;- TR_GRAVEDAD_ESAVI.NOTIFICACION_ID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Una notificación puede tener varios registros de gravedad asociados (gravedadEsavi)</w:t>
            </w:r>
          </w:p>
        </w:tc>
      </w:tr>
    </w:tbl>
    <w:p w:rsidR="003A65E8" w:rsidRDefault="003A65E8"/>
    <w:p w:rsidR="003A65E8" w:rsidRDefault="00D671DF">
      <w:pPr>
        <w:pStyle w:val="Ttulo2"/>
      </w:pPr>
      <w:bookmarkStart w:id="22" w:name="_Toc235908538"/>
      <w:r>
        <w:t>TR_NOTIF</w:t>
      </w:r>
      <w:r>
        <w:t>ICADOR</w:t>
      </w:r>
      <w:bookmarkEnd w:id="22"/>
    </w:p>
    <w:p w:rsidR="003A65E8" w:rsidRDefault="00D671DF">
      <w:r>
        <w:rPr>
          <w:i/>
        </w:rPr>
        <w:t>Entidad TypeORM: Notificador</w:t>
      </w:r>
    </w:p>
    <w:p w:rsidR="003A65E8" w:rsidRDefault="00D671DF">
      <w:r>
        <w:t>Tabla de profesionales notificadores de ESAVI.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373"/>
        <w:gridCol w:w="2160"/>
      </w:tblGrid>
      <w:tr w:rsidR="003A65E8" w:rsidTr="003A65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Columna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PK/FK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IDENTIFICACION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varchar(50)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Número de identificación del notificador (cédula o pasaporte)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NOMBRES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varchar(200)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Nombres completos del </w:t>
            </w:r>
            <w:r>
              <w:t>notificador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CT_PROFESION_ID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FK -&gt; TC_CATALOGO_PADRE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Profesión del notificador</w:t>
            </w:r>
          </w:p>
        </w:tc>
      </w:tr>
    </w:tbl>
    <w:p w:rsidR="003A65E8" w:rsidRDefault="003A65E8"/>
    <w:p w:rsidR="003A65E8" w:rsidRDefault="00D671DF">
      <w:pPr>
        <w:pStyle w:val="Ttulo2"/>
      </w:pPr>
      <w:bookmarkStart w:id="23" w:name="_Toc235908539"/>
      <w:r>
        <w:t>TR_PACIENTE</w:t>
      </w:r>
      <w:bookmarkEnd w:id="23"/>
    </w:p>
    <w:p w:rsidR="003A65E8" w:rsidRDefault="00D671DF">
      <w:r>
        <w:rPr>
          <w:i/>
        </w:rPr>
        <w:t>Entidad TypeORM: Paciente</w:t>
      </w:r>
    </w:p>
    <w:p w:rsidR="003A65E8" w:rsidRDefault="00D671DF">
      <w:r>
        <w:t>Tabla de pacientes involucrados en una notificación de ESAVI.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3777"/>
        <w:gridCol w:w="1097"/>
        <w:gridCol w:w="2373"/>
        <w:gridCol w:w="1609"/>
      </w:tblGrid>
      <w:tr w:rsidR="003A65E8" w:rsidTr="003A65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Columna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PK/FK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NOMBRE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Nombre completo del paciente (disponible en DHIS2)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lastRenderedPageBreak/>
              <w:t>APELLIDOS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Apellidos del paciente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INICIALES_NOMBRE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Iniciales del nombre del paciente (disponible en VigiFlow)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IDENTIFICACION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Número de identificación</w:t>
            </w:r>
            <w:r>
              <w:t xml:space="preserve"> del paciente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CT_SEXO_ID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FK -&gt; TC_CATALOGO_PADRE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CT_AUTO_IDENTIFICACION_ETNICA_ID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FK -&gt; TC_CATALOGO_PADRE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FECHA_NACIMIENTO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Fecha de nacimiento del paciente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REGISTRO_SINCRONIZADO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(sin tipo expl., default false)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Indica si el registro </w:t>
            </w:r>
            <w:r>
              <w:t>ha sido sincronizado con sistemas externos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FECHA_SINCRONIZACION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CODIGO_ORIGEN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unique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Código único del registro en el sistema origen (VigiFlow o DHIS2)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ORIGEN_ORIGINAL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jsonb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Registro original en formato JSON de la </w:t>
            </w:r>
            <w:r>
              <w:t>fuente de datos (campos procesados)</w:t>
            </w:r>
          </w:p>
        </w:tc>
      </w:tr>
    </w:tbl>
    <w:p w:rsidR="003A65E8" w:rsidRDefault="003A65E8"/>
    <w:p w:rsidR="003A65E8" w:rsidRDefault="00D671DF">
      <w:pPr>
        <w:pStyle w:val="Ttulo2"/>
      </w:pPr>
      <w:bookmarkStart w:id="24" w:name="_Toc235908540"/>
      <w:r>
        <w:t>TR_PACIENTE_EMBARAZADA</w:t>
      </w:r>
      <w:bookmarkEnd w:id="24"/>
    </w:p>
    <w:p w:rsidR="003A65E8" w:rsidRDefault="00D671DF">
      <w:r>
        <w:rPr>
          <w:i/>
        </w:rPr>
        <w:t>Entidad TypeORM: PacienteEmbarazada</w:t>
      </w:r>
    </w:p>
    <w:p w:rsidR="003A65E8" w:rsidRDefault="00D671DF">
      <w:r>
        <w:t>Tabla de pacientes embarazadas: indica si la paciente estaba embarazada al momento de la vacunación y/o del ESAVI.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3604"/>
        <w:gridCol w:w="1300"/>
        <w:gridCol w:w="2052"/>
        <w:gridCol w:w="1900"/>
      </w:tblGrid>
      <w:tr w:rsidR="003A65E8" w:rsidTr="003A65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Columna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PK/FK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EMBARAZADA_MOMENTO_VACUNA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(sin tipo </w:t>
            </w:r>
            <w:r>
              <w:lastRenderedPageBreak/>
              <w:t>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Indica si la </w:t>
            </w:r>
            <w:r>
              <w:lastRenderedPageBreak/>
              <w:t>paciente estaba embarazada al momento de la vacunación. Variable de enriquecimiento de datos calculada según si "Semanas gestación al recibir la vacuna" tiene valor; true="1", false="0"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lastRenderedPageBreak/>
              <w:t>EMBARAZADA_MOMENTO_ESAVI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(sin tipo expl., default false)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Indica si la paciente estaba embarazada al momento del ESAVI. DHIS2 entrega el valor booleano como texto, true="1", false="0"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NOTIFICACION_ID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FK -&gt; TR_NOTIFICACION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:rsidR="003A65E8" w:rsidRDefault="003A65E8"/>
    <w:p w:rsidR="003A65E8" w:rsidRDefault="00D671DF">
      <w:pPr>
        <w:pStyle w:val="Ttulo2"/>
      </w:pPr>
      <w:bookmarkStart w:id="25" w:name="_Toc235908541"/>
      <w:r>
        <w:t>TC_PARAMETRO</w:t>
      </w:r>
      <w:bookmarkEnd w:id="25"/>
    </w:p>
    <w:p w:rsidR="003A65E8" w:rsidRDefault="00D671DF">
      <w:r>
        <w:rPr>
          <w:i/>
        </w:rPr>
        <w:t>Entidad Type</w:t>
      </w:r>
      <w:r>
        <w:rPr>
          <w:i/>
        </w:rPr>
        <w:t>ORM: Parametro</w:t>
      </w:r>
    </w:p>
    <w:p w:rsidR="003A65E8" w:rsidRDefault="00D671DF">
      <w:r>
        <w:t>Tabla de parámetros de configuración de la aplicación (clave/valor por módulo, con soporte de valores encriptados).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A65E8" w:rsidTr="003A65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Columna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PK/FK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CLAVE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varchar(32)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unique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Clave única del parámetro de configuración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VALOR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Valor asociado al parámetro de configuración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DESCRIPCION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varchar(512)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Descripción detallada del parámetro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MODULO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varchar(64)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Módulo al que pertenece el parámetro de configuración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lastRenderedPageBreak/>
              <w:t>TIPO_DATO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enum (TipoDato)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Tipo de dato del valor del parámetro de </w:t>
            </w:r>
            <w:r>
              <w:t>configuración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ES_ENCRIPTADO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boolean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Indica si el valor del parámetro se encuentra encriptado</w:t>
            </w:r>
          </w:p>
        </w:tc>
      </w:tr>
    </w:tbl>
    <w:p w:rsidR="003A65E8" w:rsidRDefault="003A65E8"/>
    <w:p w:rsidR="003A65E8" w:rsidRDefault="00D671DF">
      <w:pPr>
        <w:pStyle w:val="Ttulo2"/>
      </w:pPr>
      <w:bookmarkStart w:id="26" w:name="_Toc235908542"/>
      <w:r>
        <w:t>TC_DPA_PARROQUIA</w:t>
      </w:r>
      <w:bookmarkEnd w:id="26"/>
    </w:p>
    <w:p w:rsidR="003A65E8" w:rsidRDefault="00D671DF">
      <w:r>
        <w:rPr>
          <w:i/>
        </w:rPr>
        <w:t>Entidad TypeORM: Parroquia</w:t>
      </w:r>
    </w:p>
    <w:p w:rsidR="003A65E8" w:rsidRDefault="00D671DF">
      <w:r>
        <w:t>Catálogo de parroquias del Ecuador.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A65E8" w:rsidTr="003A65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Columna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PK/FK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CODIGO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varchar(6)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Código INEC de la parroqui</w:t>
            </w:r>
            <w:r>
              <w:t>a (6 dígitos)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NOMBRE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varchar(100)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Nombre de la parroquia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CANTON_CODIGO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varchar(4)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FK -&gt; TC_DPA_CANTON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3A65E8" w:rsidRDefault="003A65E8"/>
    <w:p w:rsidR="003A65E8" w:rsidRDefault="00D671DF">
      <w:pPr>
        <w:pStyle w:val="Ttulo2"/>
      </w:pPr>
      <w:bookmarkStart w:id="27" w:name="_Toc235908543"/>
      <w:r>
        <w:t>TC_DPA_PROVINCIA</w:t>
      </w:r>
      <w:bookmarkEnd w:id="27"/>
    </w:p>
    <w:p w:rsidR="003A65E8" w:rsidRDefault="00D671DF">
      <w:r>
        <w:rPr>
          <w:i/>
        </w:rPr>
        <w:t>Entidad TypeORM: Provincia</w:t>
      </w:r>
    </w:p>
    <w:p w:rsidR="003A65E8" w:rsidRDefault="00D671DF">
      <w:r>
        <w:t>Catálogo de provincias del Ecuador.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1460"/>
        <w:gridCol w:w="1726"/>
        <w:gridCol w:w="3856"/>
        <w:gridCol w:w="1814"/>
      </w:tblGrid>
      <w:tr w:rsidR="003A65E8" w:rsidTr="003A65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Columna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PK/FK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CODIGO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varchar(2)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Código INEC de </w:t>
            </w:r>
            <w:r>
              <w:t>la provincia (2 dígitos)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NOMBRE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varchar(100)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Nombre de la provincia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(relación inversa)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1:N &lt;- TC_DPA_CANTON.PROVINCIA_CODIGO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Cantones pertenecientes a la provincia</w:t>
            </w:r>
          </w:p>
        </w:tc>
      </w:tr>
    </w:tbl>
    <w:p w:rsidR="003A65E8" w:rsidRDefault="003A65E8"/>
    <w:p w:rsidR="003A65E8" w:rsidRDefault="00D671DF">
      <w:pPr>
        <w:pStyle w:val="Ttulo2"/>
      </w:pPr>
      <w:bookmarkStart w:id="28" w:name="_Toc235908544"/>
      <w:r>
        <w:t>TR_VACUNOMETRO</w:t>
      </w:r>
      <w:bookmarkEnd w:id="28"/>
    </w:p>
    <w:p w:rsidR="003A65E8" w:rsidRDefault="00D671DF">
      <w:r>
        <w:rPr>
          <w:i/>
        </w:rPr>
        <w:t>Entidad TypeORM: Vacunometro</w:t>
      </w:r>
    </w:p>
    <w:p w:rsidR="003A65E8" w:rsidRDefault="00D671DF">
      <w:r>
        <w:t>Conteo agregado de vacunas aplicadas para</w:t>
      </w:r>
      <w:r>
        <w:t xml:space="preserve"> el análisis de datos (por establecimiento, fecha, grupo etario, vacuna y sexo). Incluye índices compuestos para optimizar consultas de paginación y filtrado.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022"/>
        <w:gridCol w:w="1176"/>
        <w:gridCol w:w="4018"/>
        <w:gridCol w:w="1640"/>
      </w:tblGrid>
      <w:tr w:rsidR="003A65E8" w:rsidTr="003A65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lastRenderedPageBreak/>
              <w:t>Columna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PK/FK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único del registro de vacunómetro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UNICODE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índice IDX_VACUNOMETRO_UNICODIGO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Código único del establecimiento de salud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FECHA_APLICACION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timestamp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índice IDX_VACUNOMETRO_FECHA_APLICACION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Fecha de aplicación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GRUPO_ETARIO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índice IDX_VACUNOMETRO_GRUPO_ETARIO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</w:t>
            </w:r>
            <w:r>
              <w:t>rupo etario de las personas vacunadas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NOMBRE_VACUNA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índice IDX_VACUNOMETRO_NOMBRE_VACUNA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Nombre de la vacuna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TOTAL_HOMBRES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Total de vacunados de sexo hombre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TOTAL_MUJERES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Total de vacunados de sexo </w:t>
            </w:r>
            <w:r>
              <w:t>mujer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TOTAL_VACUNADOS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Cantidad total de vacunas aplicadas</w:t>
            </w:r>
          </w:p>
        </w:tc>
      </w:tr>
    </w:tbl>
    <w:p w:rsidR="003A65E8" w:rsidRDefault="003A65E8"/>
    <w:p w:rsidR="003A65E8" w:rsidRDefault="00D671DF">
      <w:pPr>
        <w:pStyle w:val="Ttulo2"/>
      </w:pPr>
      <w:bookmarkStart w:id="29" w:name="_Toc235908545"/>
      <w:r>
        <w:t>TC_WHODRUG_HOMOLOGA_VACS</w:t>
      </w:r>
      <w:bookmarkEnd w:id="29"/>
    </w:p>
    <w:p w:rsidR="003A65E8" w:rsidRDefault="00D671DF">
      <w:r>
        <w:rPr>
          <w:i/>
        </w:rPr>
        <w:t>Entidad TypeORM: WhodrugHomologaVacs</w:t>
      </w:r>
    </w:p>
    <w:p w:rsidR="003A65E8" w:rsidRDefault="00D671DF">
      <w:r>
        <w:t>Catálogo auxiliar con los valores del campo Patente WHODrug de VigiFlow que no tienen coincidencia al comparar cont</w:t>
      </w:r>
      <w:r>
        <w:t>ra el catálogo provisional en Excel; se usa para homologar manualmente nombres de vacunas.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3227"/>
        <w:gridCol w:w="1843"/>
        <w:gridCol w:w="1798"/>
        <w:gridCol w:w="1988"/>
      </w:tblGrid>
      <w:tr w:rsidR="003A65E8" w:rsidTr="003A65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Columna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PK/FK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PATENTE_WHODRUG_VIGIFLOW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Nombre de la patente WHODrug registrada en VigiFlow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DRUGNAME_WHODRUG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Nombre </w:t>
            </w:r>
            <w:r>
              <w:t xml:space="preserve">del medicamento según el catálogo WHODrug de la Uppsala </w:t>
            </w:r>
            <w:r>
              <w:lastRenderedPageBreak/>
              <w:t>Monitoring Centre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lastRenderedPageBreak/>
              <w:t>MPID_WHODRUG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Identificador único del medicamento en el catálogo WHODrug (Medicinal Product ID)</w:t>
            </w:r>
          </w:p>
        </w:tc>
      </w:tr>
    </w:tbl>
    <w:p w:rsidR="003A65E8" w:rsidRDefault="003A65E8"/>
    <w:p w:rsidR="003A65E8" w:rsidRDefault="00D671DF">
      <w:pPr>
        <w:pStyle w:val="Ttulo2"/>
      </w:pPr>
      <w:bookmarkStart w:id="30" w:name="_Toc235908546"/>
      <w:r>
        <w:t>TC_WHODRUG_VACS_TEMP</w:t>
      </w:r>
      <w:bookmarkEnd w:id="30"/>
    </w:p>
    <w:p w:rsidR="003A65E8" w:rsidRDefault="00D671DF">
      <w:r>
        <w:rPr>
          <w:i/>
        </w:rPr>
        <w:t>Entidad TypeORM: WhodrugVacsTemp</w:t>
      </w:r>
    </w:p>
    <w:p w:rsidR="003A65E8" w:rsidRDefault="00D671DF">
      <w:r>
        <w:t xml:space="preserve">Tabla de mapeo </w:t>
      </w:r>
      <w:r>
        <w:t>WHODrug provisional para los datos de origen VigiFlow, elaborada manualmente por epidemiólogos hasta que concluya el proceso de actualización del catálogo oficial de la Uppsala Monitoring Centre.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3289"/>
        <w:gridCol w:w="1578"/>
        <w:gridCol w:w="1495"/>
        <w:gridCol w:w="2494"/>
      </w:tblGrid>
      <w:tr w:rsidR="003A65E8" w:rsidTr="003A65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Columna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PK/FK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ITEM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Número secuencial del registro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DRUG_CODE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Código WHODrug de la vacuna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DRUG_NAME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Nombre WHODrug de la vacuna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MEDICINAL_PRODUCT_ID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del producto medicinal asociado a la vacuna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ATC_CODE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Código ATC asociado a</w:t>
            </w:r>
            <w:r>
              <w:t xml:space="preserve"> la vacuna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ABBREVIATION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Abreviatura del nombre WHODrug de la vacuna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ACTIVE_INGREDIENT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Ingrediente activo de la vacuna según WHODrug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ACTI_INGREDIENT_TRANSLATION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Traducción del ingrediente activo de la vacuna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LANGUAGE_CODE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</w:t>
            </w:r>
            <w:r>
              <w:t>har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Código del idioma utilizado en la traducción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COUNTRY_ISO3CODE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Código ISO3 del país asociado a la traducción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COUNTRY_MEDI_PROD_ID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Identificador del producto medicinal asociado al país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MA_HOLDER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Titular del medicamento </w:t>
            </w:r>
            <w:r>
              <w:t>(MAH)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lastRenderedPageBreak/>
              <w:t>MA_HOLDER_MEDI_PROD_ID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Identificador del producto medicinal asociado al titular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PHARMACEUTICAL_FORM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Forma farmacéutica de la vacuna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PHAR_FORM_TRANSLATION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Traducción de la forma farmacéutica de la vacuna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PHAR_FORM_MEDI_PROD_ID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del producto medicinal asociado a la forma farmacéutica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STRENGTH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Concentración/potencia de la vacuna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STRENGTH_MEDI_PROD_ID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del producto medicinal asociado a la potencia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IS_GENERIC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Indica si es un medicamento genérico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IS_PREFERRED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Indica si es el medicamento preferido</w:t>
            </w:r>
          </w:p>
        </w:tc>
      </w:tr>
    </w:tbl>
    <w:p w:rsidR="003A65E8" w:rsidRDefault="003A65E8"/>
    <w:p w:rsidR="003A65E8" w:rsidRDefault="00D671DF">
      <w:pPr>
        <w:pStyle w:val="Ttulo2"/>
      </w:pPr>
      <w:bookmarkStart w:id="31" w:name="_Toc235908547"/>
      <w:r>
        <w:t>TR_HOMOLOGADOR</w:t>
      </w:r>
      <w:bookmarkEnd w:id="31"/>
    </w:p>
    <w:p w:rsidR="003A65E8" w:rsidRDefault="00D671DF">
      <w:r>
        <w:rPr>
          <w:i/>
        </w:rPr>
        <w:t>Entidad TypeORM: Homologador (módulo homologator)</w:t>
      </w:r>
    </w:p>
    <w:p w:rsidR="003A65E8" w:rsidRDefault="00D671DF">
      <w:r>
        <w:t>Definición de campos homologables entre sistemas externos (DHIS2, VigiF</w:t>
      </w:r>
      <w:r>
        <w:t>low) e Integra-ESAVI. Cada registro define una entidad/campo destino y su tipo de dato.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1420"/>
        <w:gridCol w:w="1401"/>
        <w:gridCol w:w="4569"/>
        <w:gridCol w:w="1466"/>
      </w:tblGrid>
      <w:tr w:rsidR="003A65E8" w:rsidTr="003A65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Columna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PK/FK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del homologador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ENTITY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varchar(100)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unique(ENTITY,FIELD)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Entidad destino (ej. Persona)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FIELD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varchar(100)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unique(ENTITY,FIELD)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Campo destino (ej. sexo)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DESCRIPTION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Descripción del propósito del homologador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TARGET_TYPE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enum (TipoDato)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Tipo de dato al que se </w:t>
            </w:r>
            <w:r>
              <w:lastRenderedPageBreak/>
              <w:t>casteará el valor destino en runtime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lastRenderedPageBreak/>
              <w:t>(relación inversa)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1:N &lt;- TR_HOMOLOGACION_REGLA.HOMOLOGA</w:t>
            </w:r>
            <w:r>
              <w:t>TOR_ID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Reglas de homologación asociadas</w:t>
            </w:r>
          </w:p>
        </w:tc>
      </w:tr>
    </w:tbl>
    <w:p w:rsidR="003A65E8" w:rsidRDefault="003A65E8"/>
    <w:p w:rsidR="003A65E8" w:rsidRDefault="00D671DF">
      <w:pPr>
        <w:pStyle w:val="Ttulo2"/>
      </w:pPr>
      <w:bookmarkStart w:id="32" w:name="_Toc235908548"/>
      <w:r>
        <w:t>TR_HOMOLOGACION_REGLA</w:t>
      </w:r>
      <w:bookmarkEnd w:id="32"/>
    </w:p>
    <w:p w:rsidR="003A65E8" w:rsidRDefault="00D671DF">
      <w:r>
        <w:rPr>
          <w:i/>
        </w:rPr>
        <w:t>Entidad TypeORM: ReglaHomologacion (módulo homologator)</w:t>
      </w:r>
    </w:p>
    <w:p w:rsidR="003A65E8" w:rsidRDefault="00D671DF">
      <w:r>
        <w:t xml:space="preserve">Regla de transformación asociada a un homologador: mapea un valor de origen (sistema externo) a un valor destino, con tipo de </w:t>
      </w:r>
      <w:r>
        <w:t>comparación y prioridad de evaluación.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A65E8" w:rsidTr="003A65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Columna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PK/FK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de la regla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HOMOLOGATOR_ID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FK -&gt; TR_HOMOLOGADOR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onDelete: CASCADE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SOURCE_SYSTEM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varchar(50)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Sistema de origen (ej. VIGIFLOW, DHIS2)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SOURCE_FIELD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varchar(100)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Nombre del campo en el sistema origen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SOURCE_VALUE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varchar(255)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Valor de origen a comparar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TARGET_VALUE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varchar(255)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Valor destino (siempre almacenado como string)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COMPARISON_TYPE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enum (TipoComparacion)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Tipo de comparación para evaluar </w:t>
            </w:r>
            <w:r>
              <w:t>la regla, default EQUALS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CASE_SENSITIVE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boolean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Si la comparación distingue mayúsculas y minúsculas, default false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PRIORITY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Orden de evaluación (menor número = mayor prioridad), default 0</w:t>
            </w:r>
          </w:p>
        </w:tc>
      </w:tr>
    </w:tbl>
    <w:p w:rsidR="003A65E8" w:rsidRDefault="003A65E8"/>
    <w:p w:rsidR="003A65E8" w:rsidRDefault="00D671DF">
      <w:pPr>
        <w:pStyle w:val="Ttulo1"/>
      </w:pPr>
      <w:bookmarkStart w:id="33" w:name="_Toc235908549"/>
      <w:r>
        <w:lastRenderedPageBreak/>
        <w:t>WHODRUG</w:t>
      </w:r>
      <w:bookmarkEnd w:id="33"/>
    </w:p>
    <w:p w:rsidR="003A65E8" w:rsidRDefault="00D671DF">
      <w:r>
        <w:t xml:space="preserve">Catálogo de medicamentos WHODrug (Uppsala </w:t>
      </w:r>
      <w:r>
        <w:t>Monitoring Centre), esquema físico WHO_DRUG. Almacena el catálogo internacional de medicamentos (nombre, código, ingredientes activos, clasificación ATC, países de venta y titulares de registro sanitario) utilizado para homologar el campo "medicamento/vacu</w:t>
      </w:r>
      <w:r>
        <w:t>na" reportado en las notificaciones de ESAVI. El nombre y código del medicamento se almacenan encriptados en la columna DRUG.</w:t>
      </w:r>
    </w:p>
    <w:p w:rsidR="003A65E8" w:rsidRDefault="00D671DF">
      <w:pPr>
        <w:pStyle w:val="Ttulo2"/>
      </w:pPr>
      <w:bookmarkStart w:id="34" w:name="_Toc235908550"/>
      <w:r>
        <w:t>DRUG</w:t>
      </w:r>
      <w:bookmarkEnd w:id="34"/>
    </w:p>
    <w:p w:rsidR="003A65E8" w:rsidRDefault="00D671DF">
      <w:r>
        <w:rPr>
          <w:i/>
        </w:rPr>
        <w:t>Entidad TypeORM: Drug</w:t>
      </w:r>
    </w:p>
    <w:p w:rsidR="003A65E8" w:rsidRDefault="00D671DF">
      <w:r>
        <w:t>Catálogo principal de medicamentos/vacunas WHODrug: nombre y código del producto (encriptados en column</w:t>
      </w:r>
      <w:r>
        <w:t>a), identificador de producto medicinal.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565"/>
        <w:gridCol w:w="1251"/>
        <w:gridCol w:w="3697"/>
        <w:gridCol w:w="1343"/>
      </w:tblGrid>
      <w:tr w:rsidR="003A65E8" w:rsidTr="003A65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Columna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PK/FK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char(11)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único del registro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DRU_NAME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(sin tipo expl., con transformer de encriptación)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Nombre del medicamento (encriptado en BD)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DRU_CODE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(sin tipo expl., con </w:t>
            </w:r>
            <w:r>
              <w:t>transformer de encriptación)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Código WHODrug del medicamento (encriptado en BD)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DRU_MEDICINAL_PRODUCT_ID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Identificador del producto medicinal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DRU_IS_GENERIC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Indica si es un medicamento genérico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DRU_IS_PREFERRED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(sin t</w:t>
            </w:r>
            <w:r>
              <w:t>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Indica si es el medicamento preferido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DRS_ID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char(11)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FK -&gt; DRUG_SYNC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Proceso de sincronización que cargó este </w:t>
            </w:r>
            <w:r>
              <w:lastRenderedPageBreak/>
              <w:t>registro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lastRenderedPageBreak/>
              <w:t>(relación inversa)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1:N &lt;- COUNTRY_SALES.DRU_ID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Países de venta del medicamento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(relación inversa)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1:N &lt;- </w:t>
            </w:r>
            <w:r>
              <w:t>ATOMIC_THERAPEUTIC_CHEMICALS.DRU_ID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Clasificaciones ATC del medicamento</w:t>
            </w:r>
          </w:p>
        </w:tc>
      </w:tr>
    </w:tbl>
    <w:p w:rsidR="003A65E8" w:rsidRDefault="003A65E8"/>
    <w:p w:rsidR="003A65E8" w:rsidRDefault="00D671DF">
      <w:pPr>
        <w:pStyle w:val="Ttulo2"/>
      </w:pPr>
      <w:bookmarkStart w:id="35" w:name="_Toc235908551"/>
      <w:r>
        <w:t>DRUG_SYNC</w:t>
      </w:r>
      <w:bookmarkEnd w:id="35"/>
    </w:p>
    <w:p w:rsidR="003A65E8" w:rsidRDefault="00D671DF">
      <w:r>
        <w:rPr>
          <w:i/>
        </w:rPr>
        <w:t>Entidad TypeORM: DrugSync</w:t>
      </w:r>
    </w:p>
    <w:p w:rsidR="003A65E8" w:rsidRDefault="00D671DF">
      <w:r>
        <w:t>Registra los procesos de sincronización/carga del catálogo WHODrug (por archivo, con hash SHA-256 para detectar duplicados).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460"/>
        <w:gridCol w:w="2148"/>
        <w:gridCol w:w="2108"/>
        <w:gridCol w:w="2140"/>
      </w:tblGrid>
      <w:tr w:rsidR="003A65E8" w:rsidTr="003A65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Columna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PK/FK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</w:t>
            </w:r>
            <w:r>
              <w:t>scripción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char(11)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único del registro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DRS_PROCCES_ID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varchar(11)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Identificador del proceso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DRS_SHA_256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varchar(258)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Hash SHA-256 del archivo procesado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DRS_START_SYNC_DATE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DRS_END_SYNC_DATE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DRS_SYNC_STATUS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enum (SyncStateEnum)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Estado de la sincronización, default STARTED</w:t>
            </w:r>
          </w:p>
        </w:tc>
      </w:tr>
    </w:tbl>
    <w:p w:rsidR="003A65E8" w:rsidRDefault="003A65E8"/>
    <w:p w:rsidR="003A65E8" w:rsidRDefault="00D671DF">
      <w:pPr>
        <w:pStyle w:val="Ttulo2"/>
      </w:pPr>
      <w:bookmarkStart w:id="36" w:name="_Toc235908552"/>
      <w:r>
        <w:t>ACTIVE_INGREDIENTS</w:t>
      </w:r>
      <w:bookmarkEnd w:id="36"/>
    </w:p>
    <w:p w:rsidR="003A65E8" w:rsidRDefault="00D671DF">
      <w:r>
        <w:rPr>
          <w:i/>
        </w:rPr>
        <w:t>Entidad TypeORM: ActiveIngredient</w:t>
      </w:r>
    </w:p>
    <w:p w:rsidR="003A65E8" w:rsidRDefault="00D671DF">
      <w:r>
        <w:t>Ingredientes activos asociados a un medicamento del catálogo WHODrug.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A65E8" w:rsidTr="003A65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Columna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PK/FK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char(11)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único del registro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ACI_INGREDIENT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Nombre del ingrediente activo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DRU_ID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char(11)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FK -&gt; DRUG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Medicamento al que pertenece el ingrediente</w:t>
            </w:r>
          </w:p>
        </w:tc>
      </w:tr>
    </w:tbl>
    <w:p w:rsidR="003A65E8" w:rsidRDefault="003A65E8"/>
    <w:p w:rsidR="003A65E8" w:rsidRDefault="00D671DF">
      <w:pPr>
        <w:pStyle w:val="Ttulo2"/>
      </w:pPr>
      <w:bookmarkStart w:id="37" w:name="_Toc235908553"/>
      <w:r>
        <w:lastRenderedPageBreak/>
        <w:t>ATOMIC_THERAPEUTIC_CHEMICALS</w:t>
      </w:r>
      <w:bookmarkEnd w:id="37"/>
    </w:p>
    <w:p w:rsidR="003A65E8" w:rsidRDefault="00D671DF">
      <w:r>
        <w:rPr>
          <w:i/>
        </w:rPr>
        <w:t>Entidad TypeORM: AnatomicalTherapeuticChemical</w:t>
      </w:r>
    </w:p>
    <w:p w:rsidR="003A65E8" w:rsidRDefault="00D671DF">
      <w:r>
        <w:t>Clasificación Anatómica, Terapéutica y Química (ATC) asociada a un medicamento del catálogo WHODrug.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1743"/>
        <w:gridCol w:w="1459"/>
        <w:gridCol w:w="1290"/>
        <w:gridCol w:w="4364"/>
      </w:tblGrid>
      <w:tr w:rsidR="003A65E8" w:rsidTr="003A65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Columna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PK/FK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char(11)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único del registro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CODE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Código del elemento ATC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TEXT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Texto/descripción del elemento ATC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OFFICIALFLAG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Indicador de si es la clasificación ATC oficial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DRU_ID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char(11)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FK -&gt; DRUG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Medicamento asociado (constraint: FK_drug__anatomical_therapeutic_chemical)</w:t>
            </w:r>
          </w:p>
        </w:tc>
      </w:tr>
    </w:tbl>
    <w:p w:rsidR="003A65E8" w:rsidRDefault="003A65E8"/>
    <w:p w:rsidR="003A65E8" w:rsidRDefault="00D671DF">
      <w:pPr>
        <w:pStyle w:val="Ttulo2"/>
      </w:pPr>
      <w:bookmarkStart w:id="38" w:name="_Toc235908554"/>
      <w:r>
        <w:t>COUNTRY_SALES</w:t>
      </w:r>
      <w:bookmarkEnd w:id="38"/>
    </w:p>
    <w:p w:rsidR="003A65E8" w:rsidRDefault="00D671DF">
      <w:r>
        <w:rPr>
          <w:i/>
        </w:rPr>
        <w:t>Entidad TypeORM: Coun</w:t>
      </w:r>
      <w:r>
        <w:rPr>
          <w:i/>
        </w:rPr>
        <w:t>tryOfSale</w:t>
      </w:r>
    </w:p>
    <w:p w:rsidR="003A65E8" w:rsidRDefault="00D671DF">
      <w:r>
        <w:t>Países donde se comercializa un medicamento del catálogo WHODrug, con su porcentaje de venta e identificador de producto local.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559"/>
        <w:gridCol w:w="901"/>
        <w:gridCol w:w="1752"/>
        <w:gridCol w:w="3644"/>
      </w:tblGrid>
      <w:tr w:rsidR="003A65E8" w:rsidTr="003A65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Columna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PK/FK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char(11)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único del registro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COS_COUNTRY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País en</w:t>
            </w:r>
            <w:r>
              <w:t xml:space="preserve"> formato ISO (iso3Code)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COS_SALE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Porcentaje de venta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COS_MEDICINAL_PRODUCT_ID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Identificador del producto médico en el país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DRU_ID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char(11)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FK -&gt; DRUG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Medicamento asociado (constraint: </w:t>
            </w:r>
            <w:r>
              <w:t>FK_drug__anatomical_therapeutic_chemical)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(relación inversa)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1:N &lt;- MAHOLDER.COS_ID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Titulares de registro sanitario en ese país</w:t>
            </w:r>
          </w:p>
        </w:tc>
      </w:tr>
    </w:tbl>
    <w:p w:rsidR="003A65E8" w:rsidRDefault="003A65E8"/>
    <w:p w:rsidR="003A65E8" w:rsidRDefault="00D671DF">
      <w:pPr>
        <w:pStyle w:val="Ttulo2"/>
      </w:pPr>
      <w:bookmarkStart w:id="39" w:name="_Toc235908555"/>
      <w:r>
        <w:t>INGREDIENT_TRANSLATION</w:t>
      </w:r>
      <w:bookmarkEnd w:id="39"/>
    </w:p>
    <w:p w:rsidR="003A65E8" w:rsidRDefault="00D671DF">
      <w:r>
        <w:rPr>
          <w:i/>
        </w:rPr>
        <w:t>Entidad TypeORM: IngredientTranslation</w:t>
      </w:r>
    </w:p>
    <w:p w:rsidR="003A65E8" w:rsidRDefault="00D671DF">
      <w:r>
        <w:lastRenderedPageBreak/>
        <w:t>Traducción del nombre de un ingrediente activo a distintos id</w:t>
      </w:r>
      <w:r>
        <w:t>iomas.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166"/>
        <w:gridCol w:w="1036"/>
        <w:gridCol w:w="2348"/>
        <w:gridCol w:w="3306"/>
      </w:tblGrid>
      <w:tr w:rsidR="003A65E8" w:rsidTr="003A65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Columna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PK/FK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char(11)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único del registro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INT_LANGUAGECODE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Código del idioma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INT_INGREDIENT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Nombre traducido del ingrediente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ACI_ID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char(11)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FK -&gt; ACTIVE_INGREDIENTS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Ingrediente activo traducido (constraint: FK_active_Ingredient__maholder)</w:t>
            </w:r>
          </w:p>
        </w:tc>
      </w:tr>
    </w:tbl>
    <w:p w:rsidR="003A65E8" w:rsidRDefault="003A65E8"/>
    <w:p w:rsidR="003A65E8" w:rsidRDefault="00D671DF">
      <w:pPr>
        <w:pStyle w:val="Ttulo2"/>
      </w:pPr>
      <w:bookmarkStart w:id="40" w:name="_Toc235908556"/>
      <w:r>
        <w:t>MAHOLDER</w:t>
      </w:r>
      <w:bookmarkEnd w:id="40"/>
    </w:p>
    <w:p w:rsidR="003A65E8" w:rsidRDefault="00D671DF">
      <w:r>
        <w:rPr>
          <w:i/>
        </w:rPr>
        <w:t>Entidad TypeORM: Maholder</w:t>
      </w:r>
    </w:p>
    <w:p w:rsidR="003A65E8" w:rsidRDefault="00D671DF">
      <w:r>
        <w:t>Titulares del registro sanitario (Marketing Authorization Holder) de un medicamento en un país de venta.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574"/>
        <w:gridCol w:w="1564"/>
        <w:gridCol w:w="1890"/>
        <w:gridCol w:w="2828"/>
      </w:tblGrid>
      <w:tr w:rsidR="003A65E8" w:rsidTr="003A65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Columna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PK/FK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char(11)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único del registro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NAME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varchar(512)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Nombre del titular del registro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MEDICINAL_PRODUCT_ID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Código del producto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COS_ID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char(11)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FK -&gt; COUNTRY_SALES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País de venta asociado (constraint: FK_countrySale__maholder)</w:t>
            </w:r>
          </w:p>
        </w:tc>
      </w:tr>
    </w:tbl>
    <w:p w:rsidR="003A65E8" w:rsidRDefault="003A65E8"/>
    <w:p w:rsidR="003A65E8" w:rsidRDefault="00D671DF">
      <w:pPr>
        <w:pStyle w:val="Ttulo1"/>
      </w:pPr>
      <w:bookmarkStart w:id="41" w:name="_Toc235908557"/>
      <w:r>
        <w:t>MEDDRA</w:t>
      </w:r>
      <w:bookmarkEnd w:id="41"/>
    </w:p>
    <w:p w:rsidR="003A65E8" w:rsidRDefault="00D671DF">
      <w:r>
        <w:t>Terminología médica estándar MedDRA (Medical Dictionary for Regulatory Activities), esquema físico MEDDRA. Contiene la jerarquía estándar de clasificación de eventos adversos (SOC &gt; PT &gt; LLT), catálogos de homologación CIE-10 a MedDRA, mapeos gené</w:t>
      </w:r>
      <w:r>
        <w:t>ricos de valores y el registro de sincronización de versiones del catálogo.</w:t>
      </w:r>
    </w:p>
    <w:p w:rsidR="003A65E8" w:rsidRDefault="00D671DF">
      <w:pPr>
        <w:pStyle w:val="Ttulo2"/>
      </w:pPr>
      <w:bookmarkStart w:id="42" w:name="_Toc235908558"/>
      <w:r>
        <w:t>MED_CIE10_TO_MED</w:t>
      </w:r>
      <w:bookmarkEnd w:id="42"/>
    </w:p>
    <w:p w:rsidR="003A65E8" w:rsidRDefault="00D671DF">
      <w:r>
        <w:rPr>
          <w:i/>
        </w:rPr>
        <w:t>Entidad TypeORM: cie10Meddra</w:t>
      </w:r>
    </w:p>
    <w:p w:rsidR="003A65E8" w:rsidRDefault="00D671DF">
      <w:r>
        <w:t>Tabla de homologación CIE10-MedDRA (sin schema explícito en el decorador @Entity; se resuelve al schema por defecto de la conexión MED</w:t>
      </w:r>
      <w:r>
        <w:t>DRA).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668"/>
        <w:gridCol w:w="2103"/>
        <w:gridCol w:w="2005"/>
        <w:gridCol w:w="2080"/>
      </w:tblGrid>
      <w:tr w:rsidR="003A65E8" w:rsidTr="003A65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Columna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PK/FK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lastRenderedPageBreak/>
              <w:t>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(autogenerado, sin tipo expl.)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único de la tabla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ICD10_CHARPER_NUMBER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Número de capítulo de la CIE10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ICD10_CHARPER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Capítulo de la CIE10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ICD10_CODE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(sin tipo </w:t>
            </w:r>
            <w:r>
              <w:t>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Código de la CIE10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ICD10_TERM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Término de la CIE10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MEDDRA_LLT_NAME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Nombre de la LLT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MEDDRA_LLT_CODE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Código de la LLT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EQUIVALENCE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Equivalencia de la CIE10-MEDDRA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MEDDRA_PT_NAME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Nombre de la PT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MEDDRA_PT_CODE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Código de la PT</w:t>
            </w:r>
          </w:p>
        </w:tc>
      </w:tr>
    </w:tbl>
    <w:p w:rsidR="003A65E8" w:rsidRDefault="003A65E8"/>
    <w:p w:rsidR="003A65E8" w:rsidRDefault="00D671DF">
      <w:pPr>
        <w:pStyle w:val="Ttulo2"/>
      </w:pPr>
      <w:bookmarkStart w:id="43" w:name="_Toc235908559"/>
      <w:r>
        <w:t>MAPPING_DEFINITION</w:t>
      </w:r>
      <w:bookmarkEnd w:id="43"/>
    </w:p>
    <w:p w:rsidR="003A65E8" w:rsidRDefault="00D671DF">
      <w:r>
        <w:rPr>
          <w:i/>
        </w:rPr>
        <w:t>Entidad TypeORM: MappingDefinition</w:t>
      </w:r>
    </w:p>
    <w:p w:rsidR="003A65E8" w:rsidRDefault="00D671DF">
      <w:r>
        <w:t xml:space="preserve">Definición y descripción de mapeos genéricos entre un valor origen y un valor destino (sin schema </w:t>
      </w:r>
      <w:r>
        <w:t>explícito en el decorador @Entity; se resuelve al schema por defecto de la conexión MEDDRA).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55"/>
        <w:gridCol w:w="2081"/>
        <w:gridCol w:w="1915"/>
        <w:gridCol w:w="2005"/>
      </w:tblGrid>
      <w:tr w:rsidR="003A65E8" w:rsidTr="003A65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Columna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PK/FK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(sin tipo expl., PrimaryColumn no autogenerado)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MPD_DESCRIPTION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MPD_SOURCE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MPD_DESCRIPTION_SOURCE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MPD_TARGET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MPD_DESCRIPTION_TARGET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:rsidR="003A65E8" w:rsidRDefault="003A65E8"/>
    <w:p w:rsidR="003A65E8" w:rsidRDefault="00D671DF">
      <w:pPr>
        <w:pStyle w:val="Ttulo2"/>
      </w:pPr>
      <w:bookmarkStart w:id="44" w:name="_Toc235908560"/>
      <w:r>
        <w:t>MAPPINGS</w:t>
      </w:r>
      <w:bookmarkEnd w:id="44"/>
    </w:p>
    <w:p w:rsidR="003A65E8" w:rsidRDefault="00D671DF">
      <w:r>
        <w:rPr>
          <w:i/>
        </w:rPr>
        <w:t>Entidad TypeORM: Mappings</w:t>
      </w:r>
    </w:p>
    <w:p w:rsidR="003A65E8" w:rsidRDefault="00D671DF">
      <w:r>
        <w:t>Reglas de mapeo (valor origen -&gt; valor destino, con condición) asociadas a una definición de mapeo (sin</w:t>
      </w:r>
      <w:r>
        <w:t xml:space="preserve"> schema explícito en el decorador @Entity; se resuelve al schema por defecto de la conexión MEDDRA).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230"/>
        <w:gridCol w:w="2160"/>
        <w:gridCol w:w="2160"/>
        <w:gridCol w:w="2160"/>
      </w:tblGrid>
      <w:tr w:rsidR="003A65E8" w:rsidTr="003A65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Columna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PK/FK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(sin tipo expl., PrimaryColumn no autogenerado)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único de la tabla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lastRenderedPageBreak/>
              <w:t>MAP_SOURCE_VALUE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MAP_TARGET_VALUE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MAP_CONDITION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MAO_DESCRIPTION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3A65E8" w:rsidRDefault="003A65E8"/>
    <w:p w:rsidR="003A65E8" w:rsidRDefault="00D671DF">
      <w:pPr>
        <w:pStyle w:val="Ttulo2"/>
      </w:pPr>
      <w:bookmarkStart w:id="45" w:name="_Toc235908561"/>
      <w:r>
        <w:t>MED_REQUEST_HISTORY</w:t>
      </w:r>
      <w:bookmarkEnd w:id="45"/>
    </w:p>
    <w:p w:rsidR="003A65E8" w:rsidRDefault="00D671DF">
      <w:r>
        <w:rPr>
          <w:i/>
        </w:rPr>
        <w:t>Entidad TypeORM: MeddraQuery (extends BaseEntity, no extiende Auditoria)</w:t>
      </w:r>
    </w:p>
    <w:p w:rsidR="003A65E8" w:rsidRDefault="00D671DF">
      <w:r>
        <w:t xml:space="preserve">Historial de búsquedas realizadas contra el </w:t>
      </w:r>
      <w:r>
        <w:t>servicio/API de MedDRA, cacheando la respuesta por término de búsqueda.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A65E8" w:rsidTr="003A65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Columna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PK/FK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(autogenerado)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SEARCHTERMS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unique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Término de búsqueda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RESPONSE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Respuesta cacheada (columna con soporte de </w:t>
            </w:r>
            <w:r>
              <w:t>cifrado comentado en el código, actualmente inactivo)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DATE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Fecha de la consulta</w:t>
            </w:r>
          </w:p>
        </w:tc>
      </w:tr>
    </w:tbl>
    <w:p w:rsidR="003A65E8" w:rsidRDefault="003A65E8"/>
    <w:p w:rsidR="003A65E8" w:rsidRDefault="00D671DF">
      <w:pPr>
        <w:pStyle w:val="Ttulo2"/>
      </w:pPr>
      <w:bookmarkStart w:id="46" w:name="_Toc235908562"/>
      <w:r>
        <w:t>CIE10_TO_MEDDRA</w:t>
      </w:r>
      <w:bookmarkEnd w:id="46"/>
    </w:p>
    <w:p w:rsidR="003A65E8" w:rsidRDefault="00D671DF">
      <w:r>
        <w:rPr>
          <w:i/>
        </w:rPr>
        <w:t>Entidad TypeORM: CIE10ES</w:t>
      </w:r>
    </w:p>
    <w:p w:rsidR="003A65E8" w:rsidRDefault="00D671DF">
      <w:r>
        <w:t>Catálogo estándar de homologación CIE-10 a MedDRA LLT/PT.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991"/>
        <w:gridCol w:w="1924"/>
        <w:gridCol w:w="1928"/>
        <w:gridCol w:w="2013"/>
      </w:tblGrid>
      <w:tr w:rsidR="003A65E8" w:rsidTr="003A65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Columna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PK/FK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ICD_10_CHAPTER_NUMBER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ICD_10_CHAPTER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ICD_10_CODE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ICD_10_TERM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MAPPED_MEDDRA_LLT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MAPPED_MEDDRA_LLT_CODE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MAP_ATTRIBUTE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MEDDRA_PT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3A65E8" w:rsidRDefault="003A65E8"/>
    <w:p w:rsidR="003A65E8" w:rsidRDefault="00D671DF">
      <w:pPr>
        <w:pStyle w:val="Ttulo2"/>
      </w:pPr>
      <w:bookmarkStart w:id="47" w:name="_Toc235908563"/>
      <w:r>
        <w:t>MED_LLT</w:t>
      </w:r>
      <w:bookmarkEnd w:id="47"/>
    </w:p>
    <w:p w:rsidR="003A65E8" w:rsidRDefault="00D671DF">
      <w:r>
        <w:rPr>
          <w:i/>
        </w:rPr>
        <w:t>Entidad TypeORM: LLT</w:t>
      </w:r>
    </w:p>
    <w:p w:rsidR="003A65E8" w:rsidRDefault="00D671DF">
      <w:r>
        <w:t>Catálogo estándar MedDRA: términos de nivel más bajo (Lowest Level Term).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A65E8" w:rsidTr="003A65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lastRenderedPageBreak/>
              <w:t>Columna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PK/FK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(autogenerado)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de la tabla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CODE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Código de la LLT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NAME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Nombre de la LLT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PT_CODE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Código de la PT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WHOART_CODE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HARTS_CODE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HARTS_CODE2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COSTART_SYM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ICD9_CODE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ICD9CM_CODE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ICD10_CODE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CURRENCY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JART_CODE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ID_PT_CODE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FK -&gt; MED_PT (id)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Preferred Term (PT) al que pertenece la LLT</w:t>
            </w:r>
          </w:p>
        </w:tc>
      </w:tr>
    </w:tbl>
    <w:p w:rsidR="003A65E8" w:rsidRDefault="003A65E8"/>
    <w:p w:rsidR="003A65E8" w:rsidRDefault="00D671DF">
      <w:pPr>
        <w:pStyle w:val="Ttulo2"/>
      </w:pPr>
      <w:bookmarkStart w:id="48" w:name="_Toc235908564"/>
      <w:r>
        <w:t>MED_SYNC</w:t>
      </w:r>
      <w:bookmarkEnd w:id="48"/>
    </w:p>
    <w:p w:rsidR="003A65E8" w:rsidRDefault="00D671DF">
      <w:r>
        <w:rPr>
          <w:i/>
        </w:rPr>
        <w:t>Entidad TypeORM: MeddraSync</w:t>
      </w:r>
    </w:p>
    <w:p w:rsidR="003A65E8" w:rsidRDefault="00D671DF">
      <w:r>
        <w:t xml:space="preserve">Registra el proceso de </w:t>
      </w:r>
      <w:r>
        <w:t>sincronización/carga de una versión del catálogo MedDRA.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493"/>
        <w:gridCol w:w="2145"/>
        <w:gridCol w:w="2093"/>
        <w:gridCol w:w="2125"/>
      </w:tblGrid>
      <w:tr w:rsidR="003A65E8" w:rsidTr="003A65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Columna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PK/FK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(autogenerado)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único del registro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SYN_MED_VERSION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varchar(11)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Versión de MedDRA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SYN_MED_LANG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varchar(6)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Idioma de la versión de MedDRA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SYN_MED_DESCRIPTION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varchar(1024)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Descripción de la versión de MedDRA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DRS_START_LOAD_DATE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DRS_END_LOAD_DATE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DRS_LOAD_STATUS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enum (SyncStateEnum)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Estado de la carga, default STARTED</w:t>
            </w:r>
          </w:p>
        </w:tc>
      </w:tr>
    </w:tbl>
    <w:p w:rsidR="003A65E8" w:rsidRDefault="003A65E8"/>
    <w:p w:rsidR="003A65E8" w:rsidRDefault="00D671DF">
      <w:pPr>
        <w:pStyle w:val="Ttulo2"/>
      </w:pPr>
      <w:bookmarkStart w:id="49" w:name="_Toc235908565"/>
      <w:r>
        <w:t>MED_PT</w:t>
      </w:r>
      <w:bookmarkEnd w:id="49"/>
    </w:p>
    <w:p w:rsidR="003A65E8" w:rsidRDefault="00D671DF">
      <w:r>
        <w:rPr>
          <w:i/>
        </w:rPr>
        <w:t>Entidad TypeORM: PT</w:t>
      </w:r>
    </w:p>
    <w:p w:rsidR="003A65E8" w:rsidRDefault="00D671DF">
      <w:r>
        <w:t>Catálogo estándar MedDRA: términos preferidos (Preferred Term).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A65E8" w:rsidTr="003A65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Columna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PK/FK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(autogenerado)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Identificador de la </w:t>
            </w:r>
            <w:r>
              <w:lastRenderedPageBreak/>
              <w:t>tabla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lastRenderedPageBreak/>
              <w:t>CODE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Código de la PT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NAME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Nombre de la PT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FIELD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Campo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SOC_CODE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Código del SOC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ID_SOC_CODE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FK -&gt; MED_SOC (id)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System Organ Class (SOC) al que pertenece la PT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WHOART_CODE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Código de la PT en la tabla WHOART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HARTS_CODE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Código de la PT en la tabla HARTS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COSTART_SYM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Símbolo de la PT en la tabla COSTART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ICD9_CODE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Código de la PT en la tabla ICD9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ICD9CM_CODE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Código de la PT en la tabla ICD9CM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ICD10_CODE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Código de la PT en la tabla </w:t>
            </w:r>
            <w:r>
              <w:t>ICD10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JART_CODE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Código de la PT en la tabla JART</w:t>
            </w:r>
          </w:p>
        </w:tc>
      </w:tr>
    </w:tbl>
    <w:p w:rsidR="003A65E8" w:rsidRDefault="003A65E8"/>
    <w:p w:rsidR="003A65E8" w:rsidRDefault="00D671DF">
      <w:pPr>
        <w:pStyle w:val="Ttulo2"/>
      </w:pPr>
      <w:bookmarkStart w:id="50" w:name="_Toc235908566"/>
      <w:r>
        <w:t>MED_SOC</w:t>
      </w:r>
      <w:bookmarkEnd w:id="50"/>
    </w:p>
    <w:p w:rsidR="003A65E8" w:rsidRDefault="00D671DF">
      <w:r>
        <w:rPr>
          <w:i/>
        </w:rPr>
        <w:t>Entidad TypeORM: SOC</w:t>
      </w:r>
    </w:p>
    <w:p w:rsidR="003A65E8" w:rsidRDefault="00D671DF">
      <w:r>
        <w:t>Catálogo estándar MedDRA: clases de sistemas y órganos (System Organ Class), nivel más alto de la jerarquía MedDRA.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A65E8" w:rsidTr="003A65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Columna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PK/FK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(autogenerado)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único del registro en base de datos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CODE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varchar(1024)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Código único del SOC perteneciente al estándar MedDRA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NAME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varchar(1024)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Nombre del SOC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ABBREV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varchar(1024)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Abreviatura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WHOART_CODE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varchar(1024)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HARTS_CODE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varchar(1024)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COSTART_SYM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varchar(1024)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ICD9_CODE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varchar(1024)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ICD9CM_CODE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varchar(1024)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ICD10_CODE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varchar(1024)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JART_CODE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varchar(1024)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SYNC_ID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FK -&gt; MED_SYNC </w:t>
            </w:r>
            <w:r>
              <w:lastRenderedPageBreak/>
              <w:t>(id)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lastRenderedPageBreak/>
              <w:t xml:space="preserve">Proceso de </w:t>
            </w:r>
            <w:r>
              <w:lastRenderedPageBreak/>
              <w:t>sincronización que cargó este registro</w:t>
            </w:r>
          </w:p>
        </w:tc>
      </w:tr>
    </w:tbl>
    <w:p w:rsidR="003A65E8" w:rsidRDefault="003A65E8"/>
    <w:p w:rsidR="003A65E8" w:rsidRDefault="00D671DF">
      <w:pPr>
        <w:pStyle w:val="Ttulo1"/>
      </w:pPr>
      <w:bookmarkStart w:id="51" w:name="_Toc235908567"/>
      <w:r>
        <w:t>QUALITY_DS</w:t>
      </w:r>
      <w:bookmarkEnd w:id="51"/>
    </w:p>
    <w:p w:rsidR="003A65E8" w:rsidRDefault="00D671DF">
      <w:r>
        <w:t>Concepto lógico para las tablas de calidad de datos, expuesto mediante la conexión TypeORM DATAQUALITY_DS. La(s) tabla(s) residen físicamente en el esquema DHI_ESAVI (no es un esquema Postgres independiente). Almacena los resultados mensuales de evaluación</w:t>
      </w:r>
      <w:r>
        <w:t xml:space="preserve"> de dimensiones de calidad de datos (completitud, consistencia, exactitud) en formato JSON.</w:t>
      </w:r>
    </w:p>
    <w:p w:rsidR="003A65E8" w:rsidRDefault="00D671DF">
      <w:pPr>
        <w:pStyle w:val="Ttulo2"/>
      </w:pPr>
      <w:bookmarkStart w:id="52" w:name="_Toc235908568"/>
      <w:r>
        <w:t>DQ_DIMENSION</w:t>
      </w:r>
      <w:bookmarkEnd w:id="52"/>
    </w:p>
    <w:p w:rsidR="003A65E8" w:rsidRDefault="00D671DF">
      <w:r>
        <w:rPr>
          <w:i/>
        </w:rPr>
        <w:t>Entidad TypeORM: DataQualityDimensions (módulo dataquality, conexión lógica DATAQUALITY_DS)</w:t>
      </w:r>
    </w:p>
    <w:p w:rsidR="003A65E8" w:rsidRDefault="00D671DF">
      <w:r>
        <w:t xml:space="preserve">Tabla de dimensiones de calidad de los datos: almacena el </w:t>
      </w:r>
      <w:r>
        <w:t>resultado (JSON) de la evaluación mensual de calidad de datos (completitud, consistencia, exactitud).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A65E8" w:rsidTr="003A65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Columna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PK/FK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único de la dimensión de calidad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ANIO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Año de evaluación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MES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Mes de evaluación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JSON_Q</w:t>
            </w:r>
            <w:r>
              <w:t>UALI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jsonb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Resultado de la evaluación</w:t>
            </w:r>
          </w:p>
        </w:tc>
      </w:tr>
    </w:tbl>
    <w:p w:rsidR="003A65E8" w:rsidRDefault="003A65E8"/>
    <w:p w:rsidR="003A65E8" w:rsidRDefault="00D671DF">
      <w:pPr>
        <w:pStyle w:val="Ttulo1"/>
      </w:pPr>
      <w:bookmarkStart w:id="53" w:name="_Toc235908569"/>
      <w:r>
        <w:t>SYNC</w:t>
      </w:r>
      <w:bookmarkEnd w:id="53"/>
    </w:p>
    <w:p w:rsidR="003A65E8" w:rsidRDefault="00D671DF">
      <w:r>
        <w:t xml:space="preserve">Concepto lógico para el registro de procesos de sincronización con las fuentes de datos externas (DHIS2, VigiFlow, WHODrug, MedDRA). La tabla reside físicamente en el esquema DHI_ESAVI (no es un esquema </w:t>
      </w:r>
      <w:r>
        <w:t>Postgres independiente) y se gestiona mediante la misma conexión POSTGRES_INTEGRATOR_DS del núcleo del sistema.</w:t>
      </w:r>
    </w:p>
    <w:p w:rsidR="003A65E8" w:rsidRDefault="00D671DF">
      <w:pPr>
        <w:pStyle w:val="Ttulo2"/>
      </w:pPr>
      <w:bookmarkStart w:id="54" w:name="_Toc235908570"/>
      <w:r>
        <w:t>TR_SYNC_PROCESS</w:t>
      </w:r>
      <w:bookmarkEnd w:id="54"/>
    </w:p>
    <w:p w:rsidR="003A65E8" w:rsidRDefault="00D671DF">
      <w:r>
        <w:rPr>
          <w:i/>
        </w:rPr>
        <w:t>Entidad TypeORM: SyncProcess (módulo integrator)</w:t>
      </w:r>
    </w:p>
    <w:p w:rsidR="003A65E8" w:rsidRDefault="00D671DF">
      <w:r>
        <w:t>Registra los procesos de sincronización con las diferentes fuentes de datos ext</w:t>
      </w:r>
      <w:r>
        <w:t>ernas (DHIS2, VigiFlow, WHODrug, MedDRA), su estado, rango de fechas de datos importados y errores.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A65E8" w:rsidTr="003A65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Columna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PK/FK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único del proceso de sincronización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lastRenderedPageBreak/>
              <w:t>NAME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(sin tipo expl.)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Nombre del proceso de sincronización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STATUS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(sin tipo expl., enum lógico SyncStatus)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Estado actual del proceso (PENDING, RUNNING, COMPLETED, FAILED)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START_TIME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timestamp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Fecha y hora de inicio del proceso de sincronización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END_TIME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timestamp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Fecha y hora de finalización del proceso de si</w:t>
            </w:r>
            <w:r>
              <w:t>ncronización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MESSAGE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Mensaje de éxito del proceso de sincronización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ERROR_MESSAGE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Mensaje de error en caso de fallo del proceso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ERROR_STACK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Stack trace del error ocurrido durante la sincronización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ERROR_TRACE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Traza detallada del</w:t>
            </w:r>
            <w:r>
              <w:t xml:space="preserve"> error para depuración</w:t>
            </w: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DATA_START_DATE</w:t>
            </w: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Fecha de inicio del rango de datos importados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DATA_END_DATE</w:t>
            </w: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D6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Fecha de fin del rango de datos importados</w:t>
            </w:r>
          </w:p>
        </w:tc>
      </w:tr>
    </w:tbl>
    <w:p w:rsidR="003A65E8" w:rsidRDefault="003A65E8"/>
    <w:p w:rsidR="003A65E8" w:rsidRDefault="00D671DF">
      <w:pPr>
        <w:pStyle w:val="Ttulo1"/>
      </w:pPr>
      <w:bookmarkStart w:id="55" w:name="_Toc235908571"/>
      <w:r>
        <w:t>Relaciones clave</w:t>
      </w:r>
      <w:bookmarkEnd w:id="55"/>
    </w:p>
    <w:p w:rsidR="003A65E8" w:rsidRDefault="00D671DF">
      <w:r>
        <w:t>El flujo principal de datos del esquema DHI_ESAVI gira en torno a la tabla TR_NOT</w:t>
      </w:r>
      <w:r>
        <w:t>IFICACION, que representa un reporte de ESAVI recibido desde DHIS2 o VigiFlow. Cada TR_NOTIFICACION referencia a un TR_PACIENTE (paciente afectado), a un TR_NOTIFICADOR (profesional que reporta) y, opcionalmente, a un TR_ESTABLECIMIENTO y catálogos de TC_C</w:t>
      </w:r>
      <w:r>
        <w:t>ATALOGO_PADRE (unidad de edad, tipo de reporte, tipo de emisor) y TC_DPA_PARROQUIA (residencia). A partir de una notificación se cuelgan, todas mediante FK NOTIFICACION_ID, las tablas de detalle clínico: TR_DATOS_ESAVI (descripción del evento), TR_ANTECEDE</w:t>
      </w:r>
      <w:r>
        <w:t>NTES_* (antecedentes de embarazo, eventos adversos previos, médicos y enfermedades preexistentes), TR_DESENLACE_ESAVI (resultado final del caso), TR_GRAVEDAD_ESAVI (criterios de gravedad), TR_INVESTIGACION (investigación del caso, relación 1:1), TR_PACIENT</w:t>
      </w:r>
      <w:r>
        <w:t xml:space="preserve">E_EMBARAZADA y TR_ESAVI_DURANTE_EMBARAZO (si aplica), </w:t>
      </w:r>
      <w:r>
        <w:lastRenderedPageBreak/>
        <w:t xml:space="preserve">y TR_MEDICAMENTO (medicamentos distintos de la vacuna asociados al evento). La causalidad del evento se registra en TR_CAUSALIDAD_ESAVI, que referencia tanto a TR_NOTIFICACION como, de forma adicional, </w:t>
      </w:r>
      <w:r>
        <w:t>a TR_DATOS_ESAVI y TR_DATO_VACUNA (el propio código señala que estas dos últimas FK probablemente deberían modelarse en sentido inverso). La vacunación aplicada se registra en TR_DATO_VACUNACION (fecha, hora, establecimiento, mecanismo de verificación), la</w:t>
      </w:r>
      <w:r>
        <w:t xml:space="preserve"> cual agrupa una o varias filas de TR_DATO_VACUNA (1:N) con el detalle de cada vacuna administrada, homologada contra el catálogo WHODrug (DRUG_CODE, DRUG_NAME, MA_HOLDER, etc., que corresponden conceptualmente a las tablas DRUG, MAHOLDER y COUNTRY_SALES d</w:t>
      </w:r>
      <w:r>
        <w:t>el esquema WHODRUG, aunque no existe FK de base de datos entre ambos esquemas: la homologación se resuelve en la capa de aplicación). De forma análoga, varios campos de codificación clínica (comorbilidades, antecedentes, diagnósticos finales) almacenan cód</w:t>
      </w:r>
      <w:r>
        <w:t>igos LLT/PT de MedDRA y códigos CIE-10 como texto plano, sin FK física hacia el esquema MEDDRA (p. ej. TR_ANTECEDENTES_ENFERMEDADES_PREVIAS.CTLLTMEDDRA_ID referencia lógicamente a MED_LLT.ID, resuelto por MeddraLLTService en tiempo de ejecución). Los catál</w:t>
      </w:r>
      <w:r>
        <w:t>ogos geográficos forman una jerarquía simple TC_DPA_PROVINCIA -&gt; TC_DPA_CANTON -&gt; TC_DPA_PARROQUIA, y TC_CATALOGO_PADRE es un catálogo genérico jerárquico (auto-referenciado) usado como dominio de valores por múltiples entidades (sexo, profesión, tipo de r</w:t>
      </w:r>
      <w:r>
        <w:t xml:space="preserve">eporte, rol de vacuna, etc.). Finalmente, TR_HOMOLOGADOR y TR_HOMOLOGACION_REGLA (módulo homologator) definen de forma declarativa las reglas de transformación de valores entre los sistemas de origen (DHIS2/VigiFlow) y los campos destino de Integra-ESAVI, </w:t>
      </w:r>
      <w:r>
        <w:t>independientemente del flujo clínico anterior.</w:t>
      </w:r>
    </w:p>
    <w:p w:rsidR="003A65E8" w:rsidRDefault="00D671DF">
      <w:r>
        <w:br w:type="page"/>
      </w:r>
    </w:p>
    <w:p w:rsidR="003A65E8" w:rsidRDefault="00D671DF">
      <w:pPr>
        <w:pStyle w:val="Ttulo1"/>
      </w:pPr>
      <w:bookmarkStart w:id="56" w:name="_Toc235908572"/>
      <w:r>
        <w:lastRenderedPageBreak/>
        <w:t>Control de Versión y Aprobación</w:t>
      </w:r>
      <w:bookmarkEnd w:id="56"/>
    </w:p>
    <w:p w:rsidR="003A65E8" w:rsidRDefault="00D671DF">
      <w:r>
        <w:t>Este documento debe ser revisado y aprobado por los siguientes responsables: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A65E8" w:rsidTr="003A65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3A65E8"/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Elaborado por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Revisado por</w:t>
            </w:r>
          </w:p>
        </w:tc>
        <w:tc>
          <w:tcPr>
            <w:tcW w:w="2160" w:type="dxa"/>
          </w:tcPr>
          <w:p w:rsidR="003A65E8" w:rsidRDefault="00D6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Aprobado por</w:t>
            </w: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Nombre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Cargo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A65E8" w:rsidTr="003A6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Firma</w:t>
            </w: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3A6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A65E8" w:rsidTr="003A6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A65E8" w:rsidRDefault="00D671DF">
            <w:r>
              <w:t>Fecha</w:t>
            </w: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A65E8" w:rsidRDefault="003A65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:rsidR="00D671DF" w:rsidRDefault="00D671DF"/>
    <w:sectPr w:rsidR="00D671D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65E8"/>
    <w:rsid w:val="00AA1D8D"/>
    <w:rsid w:val="00B47730"/>
    <w:rsid w:val="00CB0664"/>
    <w:rsid w:val="00D671DF"/>
    <w:rsid w:val="00EB46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efaultImageDpi w14:val="300"/>
  <w15:docId w15:val="{F526C605-33AD-426F-9977-1D7029193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digo">
    <w:name w:val="Código"/>
    <w:basedOn w:val="Normal"/>
    <w:pPr>
      <w:pBdr>
        <w:top w:val="single" w:sz="4" w:space="4" w:color="BFBFBF"/>
        <w:left w:val="single" w:sz="4" w:space="4" w:color="BFBFBF"/>
        <w:bottom w:val="single" w:sz="4" w:space="4" w:color="BFBFBF"/>
        <w:right w:val="single" w:sz="4" w:space="4" w:color="BFBFBF"/>
      </w:pBdr>
      <w:shd w:val="clear" w:color="auto" w:fill="F2F2F2"/>
      <w:spacing w:before="80" w:after="80" w:line="252" w:lineRule="auto"/>
      <w:ind w:left="80" w:right="80"/>
    </w:pPr>
    <w:rPr>
      <w:rFonts w:ascii="Consolas" w:eastAsia="Consolas" w:hAnsi="Consolas" w:cs="Consolas"/>
      <w:color w:val="1F1F1F"/>
      <w:sz w:val="18"/>
    </w:rPr>
  </w:style>
  <w:style w:type="paragraph" w:styleId="TDC1">
    <w:name w:val="toc 1"/>
    <w:basedOn w:val="Normal"/>
    <w:next w:val="Normal"/>
    <w:autoRedefine/>
    <w:uiPriority w:val="39"/>
    <w:unhideWhenUsed/>
    <w:rsid w:val="00EB468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B468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EB468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7C52056-CA5A-4146-B7E8-170E39EE64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47</Pages>
  <Words>8422</Words>
  <Characters>46327</Characters>
  <Application>Microsoft Office Word</Application>
  <DocSecurity>0</DocSecurity>
  <Lines>386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54640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Cuenta Microsoft</cp:lastModifiedBy>
  <cp:revision>2</cp:revision>
  <dcterms:created xsi:type="dcterms:W3CDTF">2013-12-23T23:15:00Z</dcterms:created>
  <dcterms:modified xsi:type="dcterms:W3CDTF">2026-07-26T02:48:00Z</dcterms:modified>
  <cp:category/>
</cp:coreProperties>
</file>