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21900" w14:textId="77777777" w:rsidR="000F3E39" w:rsidRDefault="00000000">
      <w:pPr>
        <w:spacing w:before="1800"/>
        <w:jc w:val="center"/>
        <w:rPr>
          <w:sz w:val="52"/>
          <w:szCs w:val="52"/>
        </w:rPr>
      </w:pPr>
      <w:r>
        <w:rPr>
          <w:noProof/>
          <w:color w:val="000000"/>
          <w:sz w:val="52"/>
          <w:szCs w:val="52"/>
        </w:rPr>
        <w:drawing>
          <wp:anchor distT="0" distB="0" distL="114300" distR="114300" simplePos="0" relativeHeight="251658240" behindDoc="0" locked="0" layoutInCell="1" hidden="0" allowOverlap="1" wp14:anchorId="49CA1904" wp14:editId="034EE9E1">
            <wp:simplePos x="0" y="0"/>
            <wp:positionH relativeFrom="page">
              <wp:posOffset>95250</wp:posOffset>
            </wp:positionH>
            <wp:positionV relativeFrom="margin">
              <wp:posOffset>-786130</wp:posOffset>
            </wp:positionV>
            <wp:extent cx="7181850" cy="640080"/>
            <wp:effectExtent l="0" t="0" r="0" b="7620"/>
            <wp:wrapSquare wrapText="bothSides" distT="0" distB="0" distL="114300" distR="11430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640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52"/>
          <w:szCs w:val="52"/>
        </w:rPr>
        <w:t>Smart Garden</w:t>
      </w:r>
    </w:p>
    <w:p w14:paraId="7B05EC83" w14:textId="77777777" w:rsidR="000F3E39" w:rsidRDefault="00000000" w:rsidP="00D96D81">
      <w:pPr>
        <w:spacing w:before="1800"/>
        <w:jc w:val="center"/>
        <w:rPr>
          <w:sz w:val="32"/>
          <w:szCs w:val="32"/>
        </w:rPr>
      </w:pPr>
      <w:r>
        <w:rPr>
          <w:sz w:val="32"/>
          <w:szCs w:val="32"/>
        </w:rPr>
        <w:t>Model chytrého květináče s automatickým zaléváním, nastavitelným osvětlením rostliny, odesílající data přes Wi-Fi</w:t>
      </w:r>
    </w:p>
    <w:p w14:paraId="2D4F63CA" w14:textId="77777777" w:rsidR="000F3E39" w:rsidRDefault="00000000">
      <w:pPr>
        <w:spacing w:before="1800"/>
        <w:jc w:val="center"/>
        <w:rPr>
          <w:sz w:val="40"/>
          <w:szCs w:val="40"/>
        </w:rPr>
      </w:pPr>
      <w:r>
        <w:rPr>
          <w:sz w:val="40"/>
          <w:szCs w:val="40"/>
        </w:rPr>
        <w:t>Maturitní práce</w:t>
      </w:r>
    </w:p>
    <w:p w14:paraId="59B3FC25" w14:textId="77777777" w:rsidR="000F3E39" w:rsidRDefault="00000000">
      <w:pPr>
        <w:spacing w:before="1800"/>
        <w:jc w:val="center"/>
        <w:rPr>
          <w:sz w:val="40"/>
          <w:szCs w:val="40"/>
        </w:rPr>
      </w:pPr>
      <w:r>
        <w:rPr>
          <w:sz w:val="40"/>
          <w:szCs w:val="40"/>
        </w:rPr>
        <w:t>Matěj Zedník</w:t>
      </w:r>
    </w:p>
    <w:p w14:paraId="68DD0762" w14:textId="77777777" w:rsidR="000F3E39" w:rsidRDefault="000F3E39">
      <w:pPr>
        <w:rPr>
          <w:sz w:val="40"/>
          <w:szCs w:val="40"/>
        </w:rPr>
      </w:pPr>
    </w:p>
    <w:p w14:paraId="2A91C44F" w14:textId="77777777" w:rsidR="00F614CB" w:rsidRDefault="00F614CB"/>
    <w:p w14:paraId="625D9F71" w14:textId="77777777" w:rsidR="00F614CB" w:rsidRDefault="00F614CB">
      <w:r>
        <w:br w:type="page"/>
      </w:r>
    </w:p>
    <w:p w14:paraId="4B372A85" w14:textId="77777777" w:rsidR="00F614CB" w:rsidRPr="0006365E" w:rsidRDefault="00F614CB" w:rsidP="00F614CB">
      <w:pPr>
        <w:spacing w:before="240"/>
        <w:rPr>
          <w:rFonts w:eastAsia="Calibri"/>
          <w:sz w:val="56"/>
          <w:szCs w:val="56"/>
        </w:rPr>
      </w:pPr>
      <w:r w:rsidRPr="0006365E">
        <w:rPr>
          <w:rFonts w:eastAsia="Calibri"/>
          <w:sz w:val="56"/>
          <w:szCs w:val="56"/>
        </w:rPr>
        <w:lastRenderedPageBreak/>
        <w:t>Zadání maturitní práce s obhajobou</w:t>
      </w:r>
    </w:p>
    <w:p w14:paraId="1E67171F" w14:textId="77777777" w:rsidR="00F614CB" w:rsidRPr="0006365E" w:rsidRDefault="00F614CB" w:rsidP="00F614CB">
      <w:pPr>
        <w:spacing w:after="200" w:line="276" w:lineRule="auto"/>
        <w:rPr>
          <w:rFonts w:eastAsia="Calibri"/>
          <w:sz w:val="22"/>
          <w:szCs w:val="22"/>
        </w:rPr>
      </w:pPr>
      <w:r w:rsidRPr="0006365E">
        <w:rPr>
          <w:rFonts w:eastAsia="Calibri"/>
          <w:b/>
          <w:sz w:val="22"/>
          <w:szCs w:val="22"/>
        </w:rPr>
        <w:t>Číslo a název</w:t>
      </w:r>
      <w:r w:rsidRPr="0006365E">
        <w:rPr>
          <w:rFonts w:eastAsia="Calibri"/>
          <w:sz w:val="22"/>
          <w:szCs w:val="22"/>
        </w:rPr>
        <w:t>:</w:t>
      </w:r>
      <w:r w:rsidRPr="0006365E">
        <w:rPr>
          <w:rFonts w:eastAsia="Calibri"/>
          <w:b/>
          <w:sz w:val="22"/>
          <w:szCs w:val="22"/>
        </w:rPr>
        <w:t xml:space="preserve"> </w:t>
      </w:r>
      <w:r w:rsidRPr="0006365E">
        <w:rPr>
          <w:rFonts w:eastAsia="Calibri"/>
          <w:b/>
          <w:sz w:val="22"/>
          <w:szCs w:val="22"/>
        </w:rPr>
        <w:tab/>
      </w:r>
      <w:r w:rsidRPr="0006365E">
        <w:rPr>
          <w:rFonts w:eastAsia="Calibri"/>
          <w:b/>
          <w:sz w:val="22"/>
          <w:szCs w:val="22"/>
        </w:rPr>
        <w:tab/>
      </w:r>
      <w:r w:rsidRPr="0006365E">
        <w:rPr>
          <w:rFonts w:eastAsia="Calibri"/>
          <w:sz w:val="22"/>
          <w:szCs w:val="22"/>
        </w:rPr>
        <w:t>12 - Smart garden</w:t>
      </w:r>
    </w:p>
    <w:p w14:paraId="73EEBBD4" w14:textId="77777777" w:rsidR="00F614CB" w:rsidRPr="0006365E" w:rsidRDefault="00F614CB" w:rsidP="00F614CB">
      <w:pPr>
        <w:spacing w:after="200" w:line="276" w:lineRule="auto"/>
        <w:rPr>
          <w:rFonts w:eastAsia="Calibri"/>
          <w:sz w:val="22"/>
          <w:szCs w:val="22"/>
        </w:rPr>
      </w:pPr>
      <w:r w:rsidRPr="0006365E">
        <w:rPr>
          <w:rFonts w:eastAsia="Calibri"/>
          <w:b/>
          <w:sz w:val="22"/>
          <w:szCs w:val="22"/>
        </w:rPr>
        <w:t>Jméno žáka</w:t>
      </w:r>
      <w:r w:rsidRPr="0006365E">
        <w:rPr>
          <w:rFonts w:eastAsia="Calibri"/>
          <w:sz w:val="22"/>
          <w:szCs w:val="22"/>
        </w:rPr>
        <w:t>:</w:t>
      </w:r>
      <w:r w:rsidRPr="0006365E">
        <w:rPr>
          <w:rFonts w:eastAsia="Calibri"/>
          <w:b/>
          <w:sz w:val="22"/>
          <w:szCs w:val="22"/>
        </w:rPr>
        <w:t xml:space="preserve"> </w:t>
      </w:r>
      <w:r w:rsidRPr="0006365E">
        <w:rPr>
          <w:rFonts w:eastAsia="Calibri"/>
          <w:sz w:val="22"/>
          <w:szCs w:val="22"/>
        </w:rPr>
        <w:tab/>
      </w:r>
      <w:r w:rsidRPr="0006365E">
        <w:rPr>
          <w:rFonts w:eastAsia="Calibri"/>
          <w:sz w:val="22"/>
          <w:szCs w:val="22"/>
        </w:rPr>
        <w:tab/>
        <w:t xml:space="preserve">Matěj Zedník </w:t>
      </w:r>
    </w:p>
    <w:p w14:paraId="28A89D5E" w14:textId="77777777" w:rsidR="00F614CB" w:rsidRPr="0006365E" w:rsidRDefault="00F614CB" w:rsidP="00F614CB">
      <w:pPr>
        <w:spacing w:after="200" w:line="276" w:lineRule="auto"/>
        <w:rPr>
          <w:rFonts w:eastAsia="Calibri"/>
          <w:sz w:val="22"/>
          <w:szCs w:val="22"/>
        </w:rPr>
      </w:pPr>
      <w:r w:rsidRPr="0006365E">
        <w:rPr>
          <w:rFonts w:eastAsia="Calibri"/>
          <w:b/>
          <w:sz w:val="22"/>
          <w:szCs w:val="22"/>
        </w:rPr>
        <w:t>Konzultant</w:t>
      </w:r>
      <w:r w:rsidRPr="0006365E">
        <w:rPr>
          <w:rFonts w:eastAsia="Calibri"/>
          <w:sz w:val="22"/>
          <w:szCs w:val="22"/>
        </w:rPr>
        <w:t xml:space="preserve">: </w:t>
      </w:r>
      <w:r w:rsidRPr="0006365E">
        <w:rPr>
          <w:rFonts w:eastAsia="Calibri"/>
          <w:b/>
          <w:sz w:val="22"/>
          <w:szCs w:val="22"/>
        </w:rPr>
        <w:tab/>
      </w:r>
      <w:r w:rsidRPr="0006365E">
        <w:rPr>
          <w:rFonts w:eastAsia="Calibri"/>
          <w:b/>
          <w:sz w:val="22"/>
          <w:szCs w:val="22"/>
        </w:rPr>
        <w:tab/>
      </w:r>
      <w:r w:rsidRPr="0006365E">
        <w:rPr>
          <w:rFonts w:eastAsia="Calibri"/>
          <w:sz w:val="22"/>
          <w:szCs w:val="22"/>
        </w:rPr>
        <w:t xml:space="preserve">Ing. Luděk </w:t>
      </w:r>
      <w:proofErr w:type="spellStart"/>
      <w:r w:rsidRPr="0006365E">
        <w:rPr>
          <w:rFonts w:eastAsia="Calibri"/>
          <w:sz w:val="22"/>
          <w:szCs w:val="22"/>
        </w:rPr>
        <w:t>Fedurca</w:t>
      </w:r>
      <w:proofErr w:type="spellEnd"/>
    </w:p>
    <w:p w14:paraId="67A9E19C" w14:textId="77777777" w:rsidR="00F614CB" w:rsidRPr="0006365E" w:rsidRDefault="00F614CB" w:rsidP="00F614CB">
      <w:pPr>
        <w:spacing w:after="200" w:line="276" w:lineRule="auto"/>
        <w:rPr>
          <w:rFonts w:eastAsia="Calibri"/>
          <w:b/>
          <w:sz w:val="22"/>
          <w:szCs w:val="22"/>
        </w:rPr>
      </w:pPr>
      <w:r w:rsidRPr="0006365E">
        <w:rPr>
          <w:rFonts w:eastAsia="Calibri"/>
          <w:b/>
          <w:sz w:val="22"/>
          <w:szCs w:val="22"/>
        </w:rPr>
        <w:t>Oponent</w:t>
      </w:r>
      <w:r w:rsidRPr="0006365E">
        <w:rPr>
          <w:rFonts w:eastAsia="Calibri"/>
          <w:sz w:val="22"/>
          <w:szCs w:val="22"/>
        </w:rPr>
        <w:t>:</w:t>
      </w:r>
      <w:r w:rsidRPr="0006365E">
        <w:rPr>
          <w:rFonts w:eastAsia="Calibri"/>
          <w:sz w:val="22"/>
          <w:szCs w:val="22"/>
        </w:rPr>
        <w:tab/>
      </w:r>
      <w:r w:rsidRPr="0006365E">
        <w:rPr>
          <w:rFonts w:eastAsia="Calibri"/>
          <w:sz w:val="22"/>
          <w:szCs w:val="22"/>
        </w:rPr>
        <w:tab/>
        <w:t>Bc. Jakub Malý</w:t>
      </w:r>
    </w:p>
    <w:p w14:paraId="7B40FBEE" w14:textId="77777777" w:rsidR="00F614CB" w:rsidRPr="0006365E" w:rsidRDefault="00F614CB" w:rsidP="00F614CB">
      <w:pPr>
        <w:spacing w:after="200" w:line="276" w:lineRule="auto"/>
        <w:rPr>
          <w:rFonts w:eastAsia="Calibri"/>
          <w:b/>
          <w:sz w:val="22"/>
          <w:szCs w:val="22"/>
        </w:rPr>
      </w:pPr>
      <w:r w:rsidRPr="0006365E">
        <w:rPr>
          <w:rFonts w:eastAsia="Calibri"/>
          <w:b/>
          <w:sz w:val="22"/>
          <w:szCs w:val="22"/>
        </w:rPr>
        <w:t>Datum zadání</w:t>
      </w:r>
      <w:r w:rsidRPr="0006365E">
        <w:rPr>
          <w:rFonts w:eastAsia="Calibri"/>
          <w:sz w:val="22"/>
          <w:szCs w:val="22"/>
        </w:rPr>
        <w:t>:</w:t>
      </w:r>
      <w:r w:rsidRPr="0006365E">
        <w:rPr>
          <w:rFonts w:eastAsia="Calibri"/>
          <w:b/>
          <w:sz w:val="22"/>
          <w:szCs w:val="22"/>
        </w:rPr>
        <w:t xml:space="preserve"> </w:t>
      </w:r>
      <w:r w:rsidRPr="0006365E">
        <w:rPr>
          <w:rFonts w:eastAsia="Calibri"/>
          <w:b/>
          <w:sz w:val="22"/>
          <w:szCs w:val="22"/>
        </w:rPr>
        <w:tab/>
      </w:r>
      <w:r w:rsidRPr="0006365E">
        <w:rPr>
          <w:rFonts w:eastAsia="Calibri"/>
          <w:b/>
          <w:sz w:val="22"/>
          <w:szCs w:val="22"/>
        </w:rPr>
        <w:tab/>
      </w:r>
      <w:r w:rsidRPr="0006365E">
        <w:rPr>
          <w:rFonts w:eastAsia="Calibri"/>
          <w:sz w:val="22"/>
          <w:szCs w:val="22"/>
        </w:rPr>
        <w:t>2. prosinec 2022</w:t>
      </w:r>
    </w:p>
    <w:p w14:paraId="070DC6A3" w14:textId="77777777" w:rsidR="00F614CB" w:rsidRPr="0006365E" w:rsidRDefault="00F614CB" w:rsidP="00F614CB">
      <w:pPr>
        <w:spacing w:after="200" w:line="276" w:lineRule="auto"/>
        <w:rPr>
          <w:rFonts w:eastAsia="Calibri"/>
          <w:sz w:val="22"/>
          <w:szCs w:val="22"/>
        </w:rPr>
      </w:pPr>
      <w:r w:rsidRPr="0006365E">
        <w:rPr>
          <w:rFonts w:eastAsia="Calibri"/>
          <w:b/>
          <w:sz w:val="22"/>
          <w:szCs w:val="22"/>
        </w:rPr>
        <w:t>Datum odevzdání</w:t>
      </w:r>
      <w:r w:rsidRPr="0006365E">
        <w:rPr>
          <w:rFonts w:eastAsia="Calibri"/>
          <w:sz w:val="22"/>
          <w:szCs w:val="22"/>
        </w:rPr>
        <w:t>:</w:t>
      </w:r>
      <w:r w:rsidRPr="0006365E">
        <w:rPr>
          <w:rFonts w:eastAsia="Calibri"/>
          <w:b/>
          <w:sz w:val="22"/>
          <w:szCs w:val="22"/>
        </w:rPr>
        <w:t xml:space="preserve"> </w:t>
      </w:r>
      <w:r w:rsidRPr="0006365E">
        <w:rPr>
          <w:rFonts w:eastAsia="Calibri"/>
          <w:b/>
          <w:sz w:val="22"/>
          <w:szCs w:val="22"/>
        </w:rPr>
        <w:tab/>
      </w:r>
      <w:r w:rsidRPr="0006365E">
        <w:rPr>
          <w:rFonts w:eastAsia="Calibri"/>
          <w:sz w:val="22"/>
          <w:szCs w:val="22"/>
        </w:rPr>
        <w:t>1. dubna 2023</w:t>
      </w:r>
    </w:p>
    <w:p w14:paraId="368A015B" w14:textId="77777777" w:rsidR="00F614CB" w:rsidRPr="0006365E" w:rsidRDefault="00F614CB" w:rsidP="00F614CB">
      <w:pPr>
        <w:spacing w:after="200" w:line="276" w:lineRule="auto"/>
        <w:rPr>
          <w:rFonts w:eastAsia="Calibri"/>
          <w:b/>
          <w:sz w:val="22"/>
          <w:szCs w:val="22"/>
        </w:rPr>
      </w:pPr>
      <w:r w:rsidRPr="0006365E">
        <w:rPr>
          <w:rFonts w:eastAsia="Calibri"/>
          <w:b/>
          <w:sz w:val="22"/>
          <w:szCs w:val="22"/>
        </w:rPr>
        <w:t>Doba obhajoby</w:t>
      </w:r>
      <w:r w:rsidRPr="0006365E">
        <w:rPr>
          <w:rFonts w:eastAsia="Calibri"/>
          <w:sz w:val="22"/>
          <w:szCs w:val="22"/>
        </w:rPr>
        <w:t>:</w:t>
      </w:r>
      <w:r w:rsidRPr="0006365E">
        <w:rPr>
          <w:rFonts w:eastAsia="Calibri"/>
          <w:b/>
          <w:sz w:val="22"/>
          <w:szCs w:val="22"/>
        </w:rPr>
        <w:t xml:space="preserve"> </w:t>
      </w:r>
      <w:r w:rsidRPr="0006365E">
        <w:rPr>
          <w:rFonts w:eastAsia="Calibri"/>
          <w:b/>
          <w:sz w:val="22"/>
          <w:szCs w:val="22"/>
        </w:rPr>
        <w:tab/>
      </w:r>
      <w:r w:rsidRPr="0006365E">
        <w:rPr>
          <w:rFonts w:eastAsia="Calibri"/>
          <w:sz w:val="22"/>
          <w:szCs w:val="22"/>
        </w:rPr>
        <w:t>15 minut</w:t>
      </w:r>
    </w:p>
    <w:p w14:paraId="6762C4FE" w14:textId="77777777" w:rsidR="00F614CB" w:rsidRPr="0006365E" w:rsidRDefault="00F614CB" w:rsidP="00F614CB">
      <w:pPr>
        <w:ind w:firstLine="720"/>
        <w:rPr>
          <w:rFonts w:eastAsia="Calibri"/>
        </w:rPr>
      </w:pPr>
      <w:r w:rsidRPr="0006365E">
        <w:rPr>
          <w:rFonts w:eastAsia="Calibri"/>
          <w:b/>
          <w:sz w:val="22"/>
          <w:szCs w:val="22"/>
        </w:rPr>
        <w:t>Zadání:</w:t>
      </w:r>
      <w:r w:rsidRPr="0006365E">
        <w:rPr>
          <w:rFonts w:eastAsia="Calibri"/>
          <w:sz w:val="22"/>
          <w:szCs w:val="22"/>
        </w:rPr>
        <w:t xml:space="preserve"> </w:t>
      </w:r>
      <w:r w:rsidRPr="0006365E">
        <w:rPr>
          <w:rFonts w:eastAsia="Calibri"/>
          <w:sz w:val="22"/>
          <w:szCs w:val="22"/>
        </w:rPr>
        <w:br/>
      </w:r>
      <w:r w:rsidRPr="0006365E">
        <w:rPr>
          <w:rFonts w:eastAsia="Calibri"/>
          <w:sz w:val="22"/>
          <w:szCs w:val="22"/>
        </w:rPr>
        <w:br/>
      </w:r>
      <w:r w:rsidRPr="0006365E">
        <w:rPr>
          <w:rFonts w:eastAsia="Calibri"/>
          <w:sz w:val="22"/>
          <w:szCs w:val="22"/>
        </w:rPr>
        <w:tab/>
        <w:t>Vytvořte model chytrého květináče komunikující po síti Wi-Fi, s automatickým zaléváním a nastavitelným osvětlením.</w:t>
      </w:r>
    </w:p>
    <w:p w14:paraId="532C224F" w14:textId="77777777" w:rsidR="00F614CB" w:rsidRPr="0006365E" w:rsidRDefault="00F614CB" w:rsidP="00F614CB">
      <w:pPr>
        <w:spacing w:after="200" w:line="276" w:lineRule="auto"/>
        <w:jc w:val="both"/>
        <w:rPr>
          <w:rFonts w:eastAsia="Calibri"/>
          <w:i/>
          <w:sz w:val="22"/>
          <w:szCs w:val="22"/>
        </w:rPr>
      </w:pPr>
    </w:p>
    <w:p w14:paraId="5F2D08F7" w14:textId="77777777" w:rsidR="00F614CB" w:rsidRPr="0006365E" w:rsidRDefault="00F614CB" w:rsidP="00F614CB">
      <w:pPr>
        <w:spacing w:after="200" w:line="276" w:lineRule="auto"/>
        <w:jc w:val="both"/>
        <w:rPr>
          <w:rFonts w:eastAsia="Calibri"/>
          <w:b/>
          <w:sz w:val="22"/>
          <w:szCs w:val="22"/>
        </w:rPr>
      </w:pPr>
      <w:r w:rsidRPr="0006365E">
        <w:rPr>
          <w:rFonts w:eastAsia="Calibri"/>
          <w:b/>
          <w:sz w:val="22"/>
          <w:szCs w:val="22"/>
        </w:rPr>
        <w:t xml:space="preserve">Způsob zpracování: </w:t>
      </w:r>
    </w:p>
    <w:p w14:paraId="5DBDC485" w14:textId="77777777" w:rsidR="00F614CB" w:rsidRPr="0006365E" w:rsidRDefault="00F614CB" w:rsidP="00F614CB">
      <w:pPr>
        <w:numPr>
          <w:ilvl w:val="0"/>
          <w:numId w:val="2"/>
        </w:numPr>
        <w:spacing w:after="0" w:line="276" w:lineRule="auto"/>
        <w:ind w:left="709"/>
        <w:jc w:val="both"/>
        <w:textAlignment w:val="baseline"/>
        <w:rPr>
          <w:rFonts w:eastAsia="Calibri"/>
          <w:sz w:val="22"/>
          <w:szCs w:val="22"/>
        </w:rPr>
      </w:pPr>
      <w:r w:rsidRPr="0006365E">
        <w:rPr>
          <w:rFonts w:eastAsia="Calibri"/>
          <w:b/>
          <w:sz w:val="22"/>
          <w:szCs w:val="22"/>
        </w:rPr>
        <w:t>Tištěná forma</w:t>
      </w:r>
      <w:r w:rsidRPr="0006365E">
        <w:rPr>
          <w:rFonts w:eastAsia="Calibri"/>
          <w:sz w:val="22"/>
          <w:szCs w:val="22"/>
        </w:rPr>
        <w:t xml:space="preserve">: rozsah dokumentace </w:t>
      </w:r>
      <w:proofErr w:type="gramStart"/>
      <w:r w:rsidRPr="0006365E">
        <w:rPr>
          <w:rFonts w:eastAsia="Calibri"/>
          <w:sz w:val="22"/>
          <w:szCs w:val="22"/>
        </w:rPr>
        <w:t>15 – 20</w:t>
      </w:r>
      <w:proofErr w:type="gramEnd"/>
      <w:r w:rsidRPr="0006365E">
        <w:rPr>
          <w:rFonts w:eastAsia="Calibri"/>
          <w:sz w:val="22"/>
          <w:szCs w:val="22"/>
        </w:rPr>
        <w:t xml:space="preserve"> stran textu; v obálce s chlopněmi nebo pevná vazba; součástí práce bude úvodní obálka, zadání práce, harmonogram a prohlášení o souhlasu se zadáním práce, samostatnosti zpracování práce a použitím legálního software</w:t>
      </w:r>
    </w:p>
    <w:p w14:paraId="54290585" w14:textId="77777777" w:rsidR="00F614CB" w:rsidRPr="0006365E" w:rsidRDefault="00F614CB" w:rsidP="00F614CB">
      <w:pPr>
        <w:numPr>
          <w:ilvl w:val="0"/>
          <w:numId w:val="2"/>
        </w:numPr>
        <w:spacing w:after="0" w:line="276" w:lineRule="auto"/>
        <w:ind w:left="709"/>
        <w:jc w:val="both"/>
        <w:textAlignment w:val="baseline"/>
        <w:rPr>
          <w:rFonts w:eastAsia="Calibri"/>
          <w:sz w:val="22"/>
          <w:szCs w:val="22"/>
        </w:rPr>
      </w:pPr>
      <w:r w:rsidRPr="0006365E">
        <w:rPr>
          <w:rFonts w:eastAsia="Calibri"/>
          <w:b/>
          <w:sz w:val="22"/>
          <w:szCs w:val="22"/>
        </w:rPr>
        <w:t>Digitální forma</w:t>
      </w:r>
      <w:r w:rsidRPr="0006365E">
        <w:rPr>
          <w:rFonts w:eastAsia="Calibri"/>
          <w:sz w:val="22"/>
          <w:szCs w:val="22"/>
        </w:rPr>
        <w:t>: kopie práce a pracovní soubory, dokumentace, prezentace na přiloženém CD nebo DVD v papírové obálce s jednoduchým HTML rozcestníkem; soubory v alternativních formátech</w:t>
      </w:r>
    </w:p>
    <w:p w14:paraId="44C5AC0A" w14:textId="77777777" w:rsidR="00F614CB" w:rsidRPr="0006365E" w:rsidRDefault="00F614CB" w:rsidP="00F614CB">
      <w:pPr>
        <w:numPr>
          <w:ilvl w:val="0"/>
          <w:numId w:val="2"/>
        </w:numPr>
        <w:spacing w:after="0" w:line="276" w:lineRule="auto"/>
        <w:ind w:left="709"/>
        <w:jc w:val="both"/>
        <w:textAlignment w:val="baseline"/>
        <w:rPr>
          <w:rFonts w:eastAsia="Calibri"/>
          <w:sz w:val="22"/>
          <w:szCs w:val="22"/>
        </w:rPr>
      </w:pPr>
      <w:r w:rsidRPr="0006365E">
        <w:rPr>
          <w:rFonts w:eastAsia="Calibri"/>
          <w:b/>
          <w:sz w:val="22"/>
          <w:szCs w:val="22"/>
        </w:rPr>
        <w:t>Model projektu</w:t>
      </w:r>
      <w:r w:rsidRPr="0006365E">
        <w:rPr>
          <w:rFonts w:eastAsia="Calibri"/>
          <w:sz w:val="22"/>
          <w:szCs w:val="22"/>
        </w:rPr>
        <w:t>: vytvořte funkční model, který bude simulovat zadání</w:t>
      </w:r>
    </w:p>
    <w:p w14:paraId="6E65C49C" w14:textId="77777777" w:rsidR="00F614CB" w:rsidRPr="0006365E" w:rsidRDefault="00F614CB" w:rsidP="00F614CB">
      <w:pPr>
        <w:spacing w:line="276" w:lineRule="auto"/>
        <w:jc w:val="both"/>
        <w:rPr>
          <w:rFonts w:eastAsia="Calibri"/>
          <w:sz w:val="22"/>
          <w:szCs w:val="22"/>
        </w:rPr>
      </w:pPr>
    </w:p>
    <w:p w14:paraId="513491BA" w14:textId="77777777" w:rsidR="00F614CB" w:rsidRPr="0006365E" w:rsidRDefault="00F614CB" w:rsidP="00F614CB">
      <w:pPr>
        <w:spacing w:after="200" w:line="276" w:lineRule="auto"/>
        <w:rPr>
          <w:rFonts w:eastAsia="Calibri"/>
          <w:b/>
          <w:color w:val="000000"/>
          <w:sz w:val="20"/>
          <w:szCs w:val="20"/>
        </w:rPr>
      </w:pPr>
      <w:r w:rsidRPr="0006365E">
        <w:rPr>
          <w:rFonts w:eastAsia="Calibri"/>
          <w:b/>
          <w:sz w:val="22"/>
          <w:szCs w:val="22"/>
        </w:rPr>
        <w:t>Počet vyhotovení:</w:t>
      </w:r>
      <w:r w:rsidRPr="0006365E">
        <w:rPr>
          <w:rFonts w:eastAsia="Calibri"/>
          <w:sz w:val="22"/>
          <w:szCs w:val="22"/>
        </w:rPr>
        <w:t xml:space="preserve"> </w:t>
      </w:r>
      <w:r w:rsidRPr="0006365E">
        <w:rPr>
          <w:rFonts w:eastAsia="Calibri"/>
          <w:sz w:val="22"/>
          <w:szCs w:val="22"/>
        </w:rPr>
        <w:tab/>
        <w:t>1</w:t>
      </w:r>
    </w:p>
    <w:p w14:paraId="68C76C8D" w14:textId="77777777" w:rsidR="00F614CB" w:rsidRPr="0006365E" w:rsidRDefault="00F614CB" w:rsidP="00F614CB">
      <w:pPr>
        <w:spacing w:after="200" w:line="276" w:lineRule="auto"/>
        <w:rPr>
          <w:rFonts w:eastAsia="Calibri"/>
          <w:color w:val="000000"/>
          <w:sz w:val="22"/>
          <w:szCs w:val="22"/>
        </w:rPr>
      </w:pPr>
      <w:r w:rsidRPr="0006365E">
        <w:rPr>
          <w:rFonts w:eastAsia="Calibri"/>
          <w:b/>
          <w:color w:val="000000"/>
          <w:sz w:val="22"/>
          <w:szCs w:val="22"/>
        </w:rPr>
        <w:t>Formální úprava práce:</w:t>
      </w:r>
      <w:r w:rsidRPr="0006365E">
        <w:rPr>
          <w:rFonts w:eastAsia="Calibri"/>
          <w:sz w:val="22"/>
          <w:szCs w:val="22"/>
        </w:rPr>
        <w:br/>
      </w:r>
      <w:r w:rsidRPr="0006365E">
        <w:rPr>
          <w:rFonts w:eastAsia="Calibri"/>
          <w:color w:val="000000"/>
          <w:sz w:val="22"/>
          <w:szCs w:val="22"/>
        </w:rPr>
        <w:t xml:space="preserve">  </w:t>
      </w:r>
      <w:r w:rsidRPr="0006365E">
        <w:rPr>
          <w:rFonts w:eastAsia="Calibri"/>
          <w:color w:val="000000"/>
          <w:sz w:val="22"/>
          <w:szCs w:val="22"/>
        </w:rPr>
        <w:tab/>
      </w:r>
      <w:r w:rsidRPr="0006365E">
        <w:rPr>
          <w:rFonts w:eastAsia="Calibri"/>
          <w:b/>
          <w:color w:val="000000"/>
          <w:sz w:val="22"/>
          <w:szCs w:val="22"/>
        </w:rPr>
        <w:t>Písmo:</w:t>
      </w:r>
      <w:r w:rsidRPr="0006365E">
        <w:rPr>
          <w:rFonts w:eastAsia="Calibri"/>
          <w:color w:val="000000"/>
          <w:sz w:val="22"/>
          <w:szCs w:val="22"/>
        </w:rPr>
        <w:t xml:space="preserve"> velikost 12</w:t>
      </w:r>
      <w:r w:rsidRPr="0006365E">
        <w:rPr>
          <w:rFonts w:eastAsia="Calibri"/>
          <w:sz w:val="22"/>
          <w:szCs w:val="22"/>
        </w:rPr>
        <w:br/>
      </w:r>
      <w:r w:rsidRPr="0006365E">
        <w:rPr>
          <w:rFonts w:eastAsia="Calibri"/>
          <w:color w:val="000000"/>
          <w:sz w:val="22"/>
          <w:szCs w:val="22"/>
        </w:rPr>
        <w:t xml:space="preserve"> </w:t>
      </w:r>
      <w:r w:rsidRPr="0006365E">
        <w:rPr>
          <w:rFonts w:eastAsia="Calibri"/>
          <w:color w:val="000000"/>
          <w:sz w:val="22"/>
          <w:szCs w:val="22"/>
        </w:rPr>
        <w:tab/>
      </w:r>
      <w:r w:rsidRPr="0006365E">
        <w:rPr>
          <w:rFonts w:eastAsia="Calibri"/>
          <w:b/>
          <w:color w:val="000000"/>
          <w:sz w:val="22"/>
          <w:szCs w:val="22"/>
        </w:rPr>
        <w:t>Font:</w:t>
      </w:r>
      <w:r w:rsidRPr="0006365E">
        <w:rPr>
          <w:rFonts w:eastAsia="Calibri"/>
          <w:color w:val="000000"/>
          <w:sz w:val="22"/>
          <w:szCs w:val="22"/>
        </w:rPr>
        <w:t xml:space="preserve"> Calibri, Arial nebo Times New Roman (zvolený font dodržte v celé práci)</w:t>
      </w:r>
      <w:r w:rsidRPr="0006365E">
        <w:rPr>
          <w:rFonts w:eastAsia="Calibri"/>
          <w:sz w:val="22"/>
          <w:szCs w:val="22"/>
        </w:rPr>
        <w:br/>
      </w:r>
      <w:r w:rsidRPr="0006365E">
        <w:rPr>
          <w:rFonts w:eastAsia="Calibri"/>
          <w:color w:val="000000"/>
          <w:sz w:val="22"/>
          <w:szCs w:val="22"/>
        </w:rPr>
        <w:t xml:space="preserve"> </w:t>
      </w:r>
      <w:r w:rsidRPr="0006365E">
        <w:rPr>
          <w:rFonts w:eastAsia="Calibri"/>
          <w:color w:val="000000"/>
          <w:sz w:val="22"/>
          <w:szCs w:val="22"/>
        </w:rPr>
        <w:tab/>
      </w:r>
      <w:r w:rsidRPr="0006365E">
        <w:rPr>
          <w:rFonts w:eastAsia="Calibri"/>
          <w:b/>
          <w:color w:val="000000"/>
          <w:sz w:val="22"/>
          <w:szCs w:val="22"/>
        </w:rPr>
        <w:t>Řádkování:</w:t>
      </w:r>
      <w:r w:rsidRPr="0006365E">
        <w:rPr>
          <w:rFonts w:eastAsia="Calibri"/>
          <w:color w:val="000000"/>
          <w:sz w:val="22"/>
          <w:szCs w:val="22"/>
        </w:rPr>
        <w:t xml:space="preserve"> 1,5</w:t>
      </w:r>
      <w:r w:rsidRPr="0006365E">
        <w:rPr>
          <w:rFonts w:eastAsia="Calibri"/>
          <w:sz w:val="22"/>
          <w:szCs w:val="22"/>
        </w:rPr>
        <w:br/>
      </w:r>
      <w:r w:rsidRPr="0006365E">
        <w:rPr>
          <w:rFonts w:eastAsia="Calibri"/>
          <w:color w:val="000000"/>
          <w:sz w:val="22"/>
          <w:szCs w:val="22"/>
        </w:rPr>
        <w:t xml:space="preserve"> </w:t>
      </w:r>
      <w:r w:rsidRPr="0006365E">
        <w:rPr>
          <w:rFonts w:eastAsia="Calibri"/>
          <w:color w:val="000000"/>
          <w:sz w:val="22"/>
          <w:szCs w:val="22"/>
        </w:rPr>
        <w:tab/>
      </w:r>
      <w:r w:rsidRPr="0006365E">
        <w:rPr>
          <w:rFonts w:eastAsia="Calibri"/>
          <w:b/>
          <w:color w:val="000000"/>
          <w:sz w:val="22"/>
          <w:szCs w:val="22"/>
        </w:rPr>
        <w:t>Vzdálenost mezi odstavci:</w:t>
      </w:r>
      <w:r w:rsidRPr="0006365E">
        <w:rPr>
          <w:rFonts w:eastAsia="Calibri"/>
          <w:color w:val="000000"/>
          <w:sz w:val="22"/>
          <w:szCs w:val="22"/>
        </w:rPr>
        <w:t xml:space="preserve"> 6 b.</w:t>
      </w:r>
      <w:r w:rsidRPr="0006365E">
        <w:rPr>
          <w:rFonts w:eastAsia="Calibri"/>
          <w:sz w:val="22"/>
          <w:szCs w:val="22"/>
        </w:rPr>
        <w:br/>
      </w:r>
      <w:r w:rsidRPr="0006365E">
        <w:rPr>
          <w:rFonts w:eastAsia="Calibri"/>
          <w:color w:val="000000"/>
          <w:sz w:val="22"/>
          <w:szCs w:val="22"/>
        </w:rPr>
        <w:t xml:space="preserve"> </w:t>
      </w:r>
      <w:r w:rsidRPr="0006365E">
        <w:rPr>
          <w:rFonts w:eastAsia="Calibri"/>
          <w:color w:val="000000"/>
          <w:sz w:val="22"/>
          <w:szCs w:val="22"/>
        </w:rPr>
        <w:tab/>
      </w:r>
      <w:r w:rsidRPr="0006365E">
        <w:rPr>
          <w:rFonts w:eastAsia="Calibri"/>
          <w:b/>
          <w:color w:val="000000"/>
          <w:sz w:val="22"/>
          <w:szCs w:val="22"/>
        </w:rPr>
        <w:t>Okraje:</w:t>
      </w:r>
      <w:r w:rsidRPr="0006365E">
        <w:rPr>
          <w:rFonts w:eastAsia="Calibri"/>
          <w:color w:val="000000"/>
          <w:sz w:val="22"/>
          <w:szCs w:val="22"/>
        </w:rPr>
        <w:t xml:space="preserve"> horní a dolní 25 mm, levý (vnitřní) 40 mm, pravý (vnější) 20 mm</w:t>
      </w:r>
      <w:r w:rsidRPr="0006365E">
        <w:rPr>
          <w:rFonts w:eastAsia="Calibri"/>
          <w:sz w:val="22"/>
          <w:szCs w:val="22"/>
        </w:rPr>
        <w:br/>
      </w:r>
      <w:r w:rsidRPr="0006365E">
        <w:rPr>
          <w:rFonts w:eastAsia="Calibri"/>
          <w:color w:val="000000"/>
          <w:sz w:val="22"/>
          <w:szCs w:val="22"/>
        </w:rPr>
        <w:t xml:space="preserve"> </w:t>
      </w:r>
      <w:r w:rsidRPr="0006365E">
        <w:rPr>
          <w:rFonts w:eastAsia="Calibri"/>
          <w:color w:val="000000"/>
          <w:sz w:val="22"/>
          <w:szCs w:val="22"/>
        </w:rPr>
        <w:tab/>
      </w:r>
      <w:r w:rsidRPr="0006365E">
        <w:rPr>
          <w:rFonts w:eastAsia="Calibri"/>
          <w:b/>
          <w:color w:val="000000"/>
          <w:sz w:val="22"/>
          <w:szCs w:val="22"/>
        </w:rPr>
        <w:t>Zarovnání odstavce:</w:t>
      </w:r>
      <w:r w:rsidRPr="0006365E">
        <w:rPr>
          <w:rFonts w:eastAsia="Calibri"/>
          <w:color w:val="000000"/>
          <w:sz w:val="22"/>
          <w:szCs w:val="22"/>
        </w:rPr>
        <w:t xml:space="preserve"> do bloku</w:t>
      </w:r>
      <w:r w:rsidRPr="0006365E">
        <w:rPr>
          <w:rFonts w:eastAsia="Calibri"/>
          <w:sz w:val="22"/>
          <w:szCs w:val="22"/>
        </w:rPr>
        <w:br/>
      </w:r>
      <w:r w:rsidRPr="0006365E">
        <w:rPr>
          <w:rFonts w:eastAsia="Calibri"/>
          <w:color w:val="000000"/>
          <w:sz w:val="22"/>
          <w:szCs w:val="22"/>
        </w:rPr>
        <w:t xml:space="preserve"> </w:t>
      </w:r>
      <w:r w:rsidRPr="0006365E">
        <w:rPr>
          <w:rFonts w:eastAsia="Calibri"/>
          <w:color w:val="000000"/>
          <w:sz w:val="22"/>
          <w:szCs w:val="22"/>
        </w:rPr>
        <w:tab/>
      </w:r>
      <w:r w:rsidRPr="0006365E">
        <w:rPr>
          <w:rFonts w:eastAsia="Calibri"/>
          <w:b/>
          <w:color w:val="000000"/>
          <w:sz w:val="22"/>
          <w:szCs w:val="22"/>
        </w:rPr>
        <w:t>Číslování stránek:</w:t>
      </w:r>
      <w:r w:rsidRPr="0006365E">
        <w:rPr>
          <w:rFonts w:eastAsia="Calibri"/>
          <w:color w:val="000000"/>
          <w:sz w:val="22"/>
          <w:szCs w:val="22"/>
        </w:rPr>
        <w:t xml:space="preserve"> vpravo dolu</w:t>
      </w:r>
      <w:r w:rsidRPr="0006365E">
        <w:rPr>
          <w:rFonts w:eastAsia="Calibri"/>
          <w:sz w:val="22"/>
          <w:szCs w:val="22"/>
        </w:rPr>
        <w:br/>
      </w:r>
      <w:r w:rsidRPr="0006365E">
        <w:rPr>
          <w:rFonts w:eastAsia="Calibri"/>
          <w:color w:val="000000"/>
          <w:sz w:val="22"/>
          <w:szCs w:val="22"/>
        </w:rPr>
        <w:t xml:space="preserve"> </w:t>
      </w:r>
      <w:r w:rsidRPr="0006365E">
        <w:rPr>
          <w:rFonts w:eastAsia="Calibri"/>
          <w:color w:val="000000"/>
          <w:sz w:val="22"/>
          <w:szCs w:val="22"/>
        </w:rPr>
        <w:tab/>
      </w:r>
      <w:r w:rsidRPr="0006365E">
        <w:rPr>
          <w:rFonts w:eastAsia="Calibri"/>
          <w:b/>
          <w:color w:val="000000"/>
          <w:sz w:val="22"/>
          <w:szCs w:val="22"/>
        </w:rPr>
        <w:t>Začátek hlavní kapitoly:</w:t>
      </w:r>
      <w:r w:rsidRPr="0006365E">
        <w:rPr>
          <w:rFonts w:eastAsia="Calibri"/>
          <w:color w:val="000000"/>
          <w:sz w:val="22"/>
          <w:szCs w:val="22"/>
        </w:rPr>
        <w:t xml:space="preserve"> vždy na nové straně</w:t>
      </w:r>
      <w:r w:rsidRPr="0006365E">
        <w:rPr>
          <w:rFonts w:eastAsia="Calibri"/>
          <w:color w:val="000000"/>
          <w:sz w:val="22"/>
          <w:szCs w:val="22"/>
        </w:rPr>
        <w:br/>
        <w:t xml:space="preserve"> </w:t>
      </w:r>
      <w:r w:rsidRPr="0006365E">
        <w:rPr>
          <w:rFonts w:eastAsia="Calibri"/>
          <w:color w:val="000000"/>
          <w:sz w:val="22"/>
          <w:szCs w:val="22"/>
        </w:rPr>
        <w:tab/>
        <w:t>Dodržení typografických pravidel hladké sazby</w:t>
      </w:r>
    </w:p>
    <w:p w14:paraId="459C5136" w14:textId="77777777" w:rsidR="00F614CB" w:rsidRPr="0006365E" w:rsidRDefault="00F614CB" w:rsidP="00F614CB">
      <w:pPr>
        <w:spacing w:after="200" w:line="276" w:lineRule="auto"/>
        <w:rPr>
          <w:rFonts w:eastAsia="Calibri"/>
          <w:color w:val="000000"/>
          <w:sz w:val="22"/>
          <w:szCs w:val="22"/>
        </w:rPr>
      </w:pPr>
    </w:p>
    <w:p w14:paraId="3E88074A" w14:textId="77777777" w:rsidR="00FC1B08" w:rsidRDefault="00FC1B08" w:rsidP="00F614CB">
      <w:pPr>
        <w:spacing w:after="200" w:line="276" w:lineRule="auto"/>
        <w:rPr>
          <w:rFonts w:eastAsia="Calibri"/>
          <w:b/>
          <w:sz w:val="22"/>
          <w:szCs w:val="22"/>
        </w:rPr>
      </w:pPr>
    </w:p>
    <w:p w14:paraId="18E4655A" w14:textId="5944C6B6" w:rsidR="00F614CB" w:rsidRPr="0006365E" w:rsidRDefault="00F614CB" w:rsidP="00F614CB">
      <w:pPr>
        <w:spacing w:after="200" w:line="276" w:lineRule="auto"/>
        <w:rPr>
          <w:rFonts w:eastAsia="Calibri"/>
          <w:b/>
          <w:sz w:val="22"/>
          <w:szCs w:val="22"/>
        </w:rPr>
      </w:pPr>
      <w:r w:rsidRPr="0006365E">
        <w:rPr>
          <w:rFonts w:eastAsia="Calibri"/>
          <w:b/>
          <w:sz w:val="22"/>
          <w:szCs w:val="22"/>
        </w:rPr>
        <w:lastRenderedPageBreak/>
        <w:t xml:space="preserve">Hodnocení: </w:t>
      </w:r>
    </w:p>
    <w:p w14:paraId="0D10F448" w14:textId="77777777" w:rsidR="00F614CB" w:rsidRPr="0006365E" w:rsidRDefault="00F614CB" w:rsidP="00F614CB">
      <w:pPr>
        <w:numPr>
          <w:ilvl w:val="0"/>
          <w:numId w:val="1"/>
        </w:numPr>
        <w:spacing w:after="0" w:line="276" w:lineRule="auto"/>
        <w:textAlignment w:val="baseline"/>
        <w:rPr>
          <w:rFonts w:eastAsia="Calibri"/>
          <w:sz w:val="22"/>
          <w:szCs w:val="22"/>
        </w:rPr>
      </w:pPr>
      <w:r w:rsidRPr="0006365E">
        <w:rPr>
          <w:rFonts w:eastAsia="Calibri"/>
          <w:sz w:val="22"/>
          <w:szCs w:val="22"/>
        </w:rPr>
        <w:t>Splnění zadání</w:t>
      </w:r>
    </w:p>
    <w:p w14:paraId="5E7825AD" w14:textId="77777777" w:rsidR="00F614CB" w:rsidRPr="0006365E" w:rsidRDefault="00F614CB" w:rsidP="00F614CB">
      <w:pPr>
        <w:numPr>
          <w:ilvl w:val="0"/>
          <w:numId w:val="1"/>
        </w:numPr>
        <w:spacing w:after="0" w:line="276" w:lineRule="auto"/>
        <w:textAlignment w:val="baseline"/>
        <w:rPr>
          <w:rFonts w:eastAsia="Calibri"/>
          <w:sz w:val="22"/>
          <w:szCs w:val="22"/>
        </w:rPr>
      </w:pPr>
      <w:r w:rsidRPr="0006365E">
        <w:rPr>
          <w:rFonts w:eastAsia="Calibri"/>
          <w:sz w:val="22"/>
          <w:szCs w:val="22"/>
        </w:rPr>
        <w:t>Plnění plánu práce a účast na konzultacích</w:t>
      </w:r>
    </w:p>
    <w:p w14:paraId="424A4E8A" w14:textId="77777777" w:rsidR="00F614CB" w:rsidRPr="0006365E" w:rsidRDefault="00F614CB" w:rsidP="00F614CB">
      <w:pPr>
        <w:numPr>
          <w:ilvl w:val="0"/>
          <w:numId w:val="1"/>
        </w:numPr>
        <w:spacing w:after="0" w:line="276" w:lineRule="auto"/>
        <w:textAlignment w:val="baseline"/>
        <w:rPr>
          <w:rFonts w:eastAsia="Calibri"/>
          <w:sz w:val="22"/>
          <w:szCs w:val="22"/>
        </w:rPr>
      </w:pPr>
      <w:r w:rsidRPr="0006365E">
        <w:rPr>
          <w:rFonts w:eastAsia="Calibri"/>
          <w:sz w:val="22"/>
          <w:szCs w:val="22"/>
        </w:rPr>
        <w:t>Aktuálnost a přínosnost tématu</w:t>
      </w:r>
    </w:p>
    <w:p w14:paraId="37B3E52A" w14:textId="77777777" w:rsidR="00F614CB" w:rsidRPr="0006365E" w:rsidRDefault="00F614CB" w:rsidP="00F614CB">
      <w:pPr>
        <w:numPr>
          <w:ilvl w:val="0"/>
          <w:numId w:val="1"/>
        </w:numPr>
        <w:spacing w:after="0" w:line="276" w:lineRule="auto"/>
        <w:textAlignment w:val="baseline"/>
        <w:rPr>
          <w:rFonts w:eastAsia="Calibri"/>
          <w:sz w:val="22"/>
          <w:szCs w:val="22"/>
        </w:rPr>
      </w:pPr>
      <w:r w:rsidRPr="0006365E">
        <w:rPr>
          <w:rFonts w:eastAsia="Calibri"/>
          <w:sz w:val="22"/>
          <w:szCs w:val="22"/>
        </w:rPr>
        <w:t>Odborná úroveň práce, kvalita zpracování práce, použité prostředky</w:t>
      </w:r>
    </w:p>
    <w:p w14:paraId="0B6B5EB8" w14:textId="77777777" w:rsidR="00F614CB" w:rsidRPr="0006365E" w:rsidRDefault="00F614CB" w:rsidP="00F614CB">
      <w:pPr>
        <w:numPr>
          <w:ilvl w:val="0"/>
          <w:numId w:val="1"/>
        </w:numPr>
        <w:spacing w:after="0" w:line="276" w:lineRule="auto"/>
        <w:textAlignment w:val="baseline"/>
        <w:rPr>
          <w:rFonts w:eastAsia="Calibri"/>
          <w:sz w:val="22"/>
          <w:szCs w:val="22"/>
        </w:rPr>
      </w:pPr>
      <w:r w:rsidRPr="0006365E">
        <w:rPr>
          <w:rFonts w:eastAsia="Calibri"/>
          <w:sz w:val="22"/>
          <w:szCs w:val="22"/>
        </w:rPr>
        <w:t>Zpracování dokumentace – typografie, zdroje, struktura, rozsah…</w:t>
      </w:r>
    </w:p>
    <w:p w14:paraId="311D5FE2" w14:textId="77777777" w:rsidR="00F614CB" w:rsidRPr="0006365E" w:rsidRDefault="00F614CB" w:rsidP="00F614CB">
      <w:pPr>
        <w:numPr>
          <w:ilvl w:val="0"/>
          <w:numId w:val="1"/>
        </w:numPr>
        <w:spacing w:after="0" w:line="276" w:lineRule="auto"/>
        <w:textAlignment w:val="baseline"/>
        <w:rPr>
          <w:rFonts w:eastAsia="Calibri"/>
          <w:sz w:val="22"/>
          <w:szCs w:val="22"/>
        </w:rPr>
      </w:pPr>
      <w:r w:rsidRPr="0006365E">
        <w:rPr>
          <w:rFonts w:eastAsia="Calibri"/>
          <w:sz w:val="22"/>
          <w:szCs w:val="22"/>
        </w:rPr>
        <w:t>Dodržení ČSN ISO 690 a ČSN ISO 690-2 – bibliografické citace dokumentů</w:t>
      </w:r>
    </w:p>
    <w:p w14:paraId="4EF42CEE" w14:textId="77777777" w:rsidR="00F614CB" w:rsidRPr="0006365E" w:rsidRDefault="00F614CB" w:rsidP="00F614CB">
      <w:pPr>
        <w:numPr>
          <w:ilvl w:val="0"/>
          <w:numId w:val="1"/>
        </w:numPr>
        <w:spacing w:after="0" w:line="276" w:lineRule="auto"/>
        <w:textAlignment w:val="baseline"/>
        <w:rPr>
          <w:rFonts w:eastAsia="Calibri"/>
          <w:sz w:val="22"/>
          <w:szCs w:val="22"/>
        </w:rPr>
      </w:pPr>
      <w:r w:rsidRPr="0006365E">
        <w:rPr>
          <w:rFonts w:eastAsia="Calibri"/>
          <w:sz w:val="22"/>
          <w:szCs w:val="22"/>
        </w:rPr>
        <w:t>Hodnocení modelu a prezentace</w:t>
      </w:r>
    </w:p>
    <w:p w14:paraId="086C7969" w14:textId="77777777" w:rsidR="00F614CB" w:rsidRPr="0006365E" w:rsidRDefault="00F614CB" w:rsidP="00F614CB">
      <w:pPr>
        <w:spacing w:after="200" w:line="276" w:lineRule="auto"/>
        <w:rPr>
          <w:rFonts w:eastAsia="Calibri"/>
          <w:sz w:val="22"/>
          <w:szCs w:val="22"/>
        </w:rPr>
      </w:pPr>
    </w:p>
    <w:p w14:paraId="447A678B" w14:textId="77777777" w:rsidR="00F614CB" w:rsidRPr="0006365E" w:rsidRDefault="00F614CB" w:rsidP="00F614CB">
      <w:pPr>
        <w:spacing w:after="200" w:line="276" w:lineRule="auto"/>
        <w:rPr>
          <w:rFonts w:eastAsia="Calibri"/>
          <w:b/>
          <w:sz w:val="22"/>
          <w:szCs w:val="22"/>
        </w:rPr>
      </w:pPr>
    </w:p>
    <w:p w14:paraId="26E31464" w14:textId="77777777" w:rsidR="00F614CB" w:rsidRPr="0006365E" w:rsidRDefault="00F614CB" w:rsidP="00F614CB">
      <w:pPr>
        <w:spacing w:after="200" w:line="276" w:lineRule="auto"/>
        <w:rPr>
          <w:rFonts w:eastAsia="Calibri"/>
          <w:sz w:val="22"/>
          <w:szCs w:val="22"/>
        </w:rPr>
      </w:pPr>
      <w:r w:rsidRPr="0006365E">
        <w:rPr>
          <w:rFonts w:eastAsia="Calibri"/>
          <w:b/>
          <w:sz w:val="22"/>
          <w:szCs w:val="22"/>
        </w:rPr>
        <w:t>Podpis žáka</w:t>
      </w:r>
      <w:r w:rsidRPr="0006365E">
        <w:rPr>
          <w:rFonts w:eastAsia="Calibri"/>
          <w:b/>
          <w:sz w:val="22"/>
          <w:szCs w:val="22"/>
        </w:rPr>
        <w:tab/>
      </w:r>
      <w:r w:rsidRPr="0006365E">
        <w:rPr>
          <w:rFonts w:eastAsia="Calibri"/>
          <w:sz w:val="22"/>
          <w:szCs w:val="22"/>
        </w:rPr>
        <w:tab/>
        <w:t>…………………………………………………………………………….</w:t>
      </w:r>
    </w:p>
    <w:p w14:paraId="70921272" w14:textId="77777777" w:rsidR="00F614CB" w:rsidRPr="0006365E" w:rsidRDefault="00F614CB" w:rsidP="00F614CB">
      <w:pPr>
        <w:spacing w:after="200" w:line="276" w:lineRule="auto"/>
        <w:rPr>
          <w:rFonts w:eastAsia="Calibri"/>
          <w:sz w:val="22"/>
          <w:szCs w:val="22"/>
        </w:rPr>
      </w:pPr>
    </w:p>
    <w:p w14:paraId="2EDAA29D" w14:textId="77777777" w:rsidR="00F614CB" w:rsidRPr="0006365E" w:rsidRDefault="00F614CB" w:rsidP="00F614CB">
      <w:pPr>
        <w:spacing w:after="200" w:line="276" w:lineRule="auto"/>
        <w:rPr>
          <w:rFonts w:eastAsia="Calibri"/>
          <w:sz w:val="22"/>
          <w:szCs w:val="22"/>
        </w:rPr>
      </w:pPr>
      <w:r w:rsidRPr="0006365E">
        <w:rPr>
          <w:rFonts w:eastAsia="Calibri"/>
          <w:b/>
          <w:sz w:val="22"/>
          <w:szCs w:val="22"/>
        </w:rPr>
        <w:t>Podpis konzultanta</w:t>
      </w:r>
      <w:r w:rsidRPr="0006365E">
        <w:rPr>
          <w:rFonts w:eastAsia="Calibri"/>
          <w:sz w:val="22"/>
          <w:szCs w:val="22"/>
        </w:rPr>
        <w:tab/>
        <w:t>…………………………………………………………………………….</w:t>
      </w:r>
    </w:p>
    <w:p w14:paraId="149D3CFA" w14:textId="77777777" w:rsidR="00F614CB" w:rsidRPr="0006365E" w:rsidRDefault="00F614CB" w:rsidP="00F614CB">
      <w:pPr>
        <w:spacing w:after="200" w:line="276" w:lineRule="auto"/>
        <w:rPr>
          <w:rFonts w:eastAsia="Calibri"/>
          <w:sz w:val="22"/>
          <w:szCs w:val="22"/>
        </w:rPr>
      </w:pPr>
    </w:p>
    <w:p w14:paraId="6F38F16C" w14:textId="77777777" w:rsidR="00F614CB" w:rsidRPr="0006365E" w:rsidRDefault="00F614CB" w:rsidP="00F614CB">
      <w:pPr>
        <w:spacing w:after="200" w:line="276" w:lineRule="auto"/>
        <w:rPr>
          <w:rFonts w:eastAsia="Calibri"/>
          <w:sz w:val="22"/>
          <w:szCs w:val="22"/>
        </w:rPr>
      </w:pPr>
      <w:r w:rsidRPr="0006365E">
        <w:rPr>
          <w:rFonts w:eastAsia="Calibri"/>
          <w:b/>
          <w:sz w:val="22"/>
          <w:szCs w:val="22"/>
        </w:rPr>
        <w:t>Podpis ředitele školy</w:t>
      </w:r>
      <w:r w:rsidRPr="0006365E">
        <w:rPr>
          <w:rFonts w:eastAsia="Calibri"/>
          <w:sz w:val="22"/>
          <w:szCs w:val="22"/>
        </w:rPr>
        <w:tab/>
        <w:t>…………………………………………………………………………….</w:t>
      </w:r>
    </w:p>
    <w:p w14:paraId="7692BBAF" w14:textId="77777777" w:rsidR="00F614CB" w:rsidRPr="0006365E" w:rsidRDefault="00F614CB" w:rsidP="00F614CB">
      <w:pPr>
        <w:spacing w:after="200" w:line="276" w:lineRule="auto"/>
        <w:rPr>
          <w:rFonts w:eastAsia="Calibri"/>
          <w:sz w:val="22"/>
          <w:szCs w:val="22"/>
        </w:rPr>
      </w:pPr>
    </w:p>
    <w:p w14:paraId="763727B9" w14:textId="77777777" w:rsidR="00F614CB" w:rsidRPr="0006365E" w:rsidRDefault="00F614CB" w:rsidP="00F614CB">
      <w:pPr>
        <w:spacing w:after="200" w:line="276" w:lineRule="auto"/>
        <w:rPr>
          <w:rFonts w:eastAsia="Calibri"/>
          <w:sz w:val="22"/>
          <w:szCs w:val="22"/>
        </w:rPr>
      </w:pPr>
    </w:p>
    <w:p w14:paraId="6D3E6668" w14:textId="77777777" w:rsidR="00F614CB" w:rsidRPr="0006365E" w:rsidRDefault="00F614CB" w:rsidP="00F614C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DEB9D18" w14:textId="77777777" w:rsidR="00F614CB" w:rsidRPr="0006365E" w:rsidRDefault="00F614CB" w:rsidP="00F614C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2F65832" w14:textId="77777777" w:rsidR="00F614CB" w:rsidRPr="0006365E" w:rsidRDefault="00F614CB" w:rsidP="00F614C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FA22BA9" w14:textId="77777777" w:rsidR="00F614CB" w:rsidRPr="0006365E" w:rsidRDefault="00F614CB" w:rsidP="00F614C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B71E6C1" w14:textId="77777777" w:rsidR="00F614CB" w:rsidRPr="0006365E" w:rsidRDefault="00F614CB" w:rsidP="00F614C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BAE7DB1" w14:textId="77777777" w:rsidR="00F614CB" w:rsidRPr="0006365E" w:rsidRDefault="00F614CB" w:rsidP="00F614C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018A147" w14:textId="77777777" w:rsidR="00F614CB" w:rsidRPr="0006365E" w:rsidRDefault="00F614CB" w:rsidP="00F614C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BF0008E" w14:textId="77777777" w:rsidR="00F614CB" w:rsidRPr="0006365E" w:rsidRDefault="00F614CB" w:rsidP="00F614C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152004F" w14:textId="77777777" w:rsidR="00F614CB" w:rsidRPr="0006365E" w:rsidRDefault="00F614CB" w:rsidP="00F614C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1E29D6F" w14:textId="77777777" w:rsidR="00F614CB" w:rsidRPr="0006365E" w:rsidRDefault="00F614CB" w:rsidP="00F614C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DBE70C9" w14:textId="77777777" w:rsidR="00F614CB" w:rsidRPr="0006365E" w:rsidRDefault="00F614CB" w:rsidP="00F614C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DF9911B" w14:textId="77777777" w:rsidR="00F614CB" w:rsidRPr="0006365E" w:rsidRDefault="00F614CB" w:rsidP="00F614C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A409A96" w14:textId="77777777" w:rsidR="00F614CB" w:rsidRPr="0006365E" w:rsidRDefault="00F614CB" w:rsidP="00F614C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065FF55" w14:textId="77777777" w:rsidR="00F614CB" w:rsidRPr="0006365E" w:rsidRDefault="00F614CB" w:rsidP="00F614C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W w:w="92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95"/>
      </w:tblGrid>
      <w:tr w:rsidR="00F614CB" w:rsidRPr="0006365E" w14:paraId="021DCAD5" w14:textId="77777777" w:rsidTr="00B24B51">
        <w:trPr>
          <w:trHeight w:val="491"/>
        </w:trPr>
        <w:tc>
          <w:tcPr>
            <w:tcW w:w="9295" w:type="dxa"/>
            <w:vAlign w:val="center"/>
          </w:tcPr>
          <w:p w14:paraId="440154C4" w14:textId="77777777" w:rsidR="00F614CB" w:rsidRPr="0006365E" w:rsidRDefault="00F614CB" w:rsidP="00B24B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Arial"/>
                <w:color w:val="000000"/>
                <w:sz w:val="32"/>
                <w:szCs w:val="32"/>
              </w:rPr>
            </w:pPr>
            <w:r w:rsidRPr="0006365E">
              <w:rPr>
                <w:rFonts w:eastAsia="Arial"/>
                <w:b/>
                <w:color w:val="000000"/>
                <w:sz w:val="32"/>
                <w:szCs w:val="32"/>
              </w:rPr>
              <w:lastRenderedPageBreak/>
              <w:t>Harmonogram práce MZ</w:t>
            </w:r>
          </w:p>
        </w:tc>
      </w:tr>
    </w:tbl>
    <w:p w14:paraId="4BFB08DF" w14:textId="77777777" w:rsidR="00F614CB" w:rsidRPr="0006365E" w:rsidRDefault="00F614CB" w:rsidP="00F614CB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2"/>
          <w:szCs w:val="22"/>
        </w:rPr>
      </w:pPr>
    </w:p>
    <w:tbl>
      <w:tblPr>
        <w:tblW w:w="9321" w:type="dxa"/>
        <w:tblLayout w:type="fixed"/>
        <w:tblLook w:val="0000" w:firstRow="0" w:lastRow="0" w:firstColumn="0" w:lastColumn="0" w:noHBand="0" w:noVBand="0"/>
      </w:tblPr>
      <w:tblGrid>
        <w:gridCol w:w="9321"/>
      </w:tblGrid>
      <w:tr w:rsidR="00F614CB" w:rsidRPr="0006365E" w14:paraId="4F5D4120" w14:textId="77777777" w:rsidTr="00B24B51">
        <w:trPr>
          <w:trHeight w:val="253"/>
        </w:trPr>
        <w:tc>
          <w:tcPr>
            <w:tcW w:w="9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03564" w14:textId="77777777" w:rsidR="00F614CB" w:rsidRPr="0006365E" w:rsidRDefault="00F614CB" w:rsidP="00B24B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Calibri"/>
                <w:color w:val="000000"/>
                <w:sz w:val="22"/>
                <w:szCs w:val="22"/>
              </w:rPr>
            </w:pPr>
            <w:proofErr w:type="gramStart"/>
            <w:r w:rsidRPr="0006365E">
              <w:rPr>
                <w:rFonts w:eastAsia="Calibri"/>
                <w:b/>
                <w:color w:val="000000"/>
                <w:sz w:val="22"/>
                <w:szCs w:val="22"/>
              </w:rPr>
              <w:t xml:space="preserve">Třída:   </w:t>
            </w:r>
            <w:proofErr w:type="gramEnd"/>
            <w:r w:rsidRPr="0006365E">
              <w:rPr>
                <w:rFonts w:eastAsia="Calibri"/>
                <w:b/>
                <w:color w:val="000000"/>
                <w:sz w:val="22"/>
                <w:szCs w:val="22"/>
              </w:rPr>
              <w:t xml:space="preserve">                          </w:t>
            </w:r>
            <w:r w:rsidRPr="0006365E">
              <w:rPr>
                <w:rFonts w:eastAsia="Calibri"/>
                <w:color w:val="000000"/>
                <w:sz w:val="22"/>
                <w:szCs w:val="22"/>
              </w:rPr>
              <w:t>4. I</w:t>
            </w:r>
            <w:r w:rsidRPr="0006365E">
              <w:rPr>
                <w:rFonts w:eastAsia="Calibri"/>
                <w:b/>
                <w:color w:val="000000"/>
                <w:sz w:val="22"/>
                <w:szCs w:val="22"/>
              </w:rPr>
              <w:t xml:space="preserve">                            </w:t>
            </w:r>
          </w:p>
        </w:tc>
      </w:tr>
      <w:tr w:rsidR="00F614CB" w:rsidRPr="0006365E" w14:paraId="3A25FF47" w14:textId="77777777" w:rsidTr="00B24B51">
        <w:trPr>
          <w:trHeight w:val="253"/>
        </w:trPr>
        <w:tc>
          <w:tcPr>
            <w:tcW w:w="9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855F2" w14:textId="77777777" w:rsidR="00F614CB" w:rsidRPr="0006365E" w:rsidRDefault="00F614CB" w:rsidP="00B24B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Calibri"/>
                <w:color w:val="000000"/>
                <w:sz w:val="22"/>
                <w:szCs w:val="22"/>
              </w:rPr>
            </w:pPr>
            <w:r w:rsidRPr="0006365E">
              <w:rPr>
                <w:rFonts w:eastAsia="Calibri"/>
                <w:b/>
                <w:color w:val="000000"/>
                <w:sz w:val="22"/>
                <w:szCs w:val="22"/>
              </w:rPr>
              <w:t xml:space="preserve">Studijní </w:t>
            </w:r>
            <w:proofErr w:type="gramStart"/>
            <w:r w:rsidRPr="0006365E">
              <w:rPr>
                <w:rFonts w:eastAsia="Calibri"/>
                <w:b/>
                <w:color w:val="000000"/>
                <w:sz w:val="22"/>
                <w:szCs w:val="22"/>
              </w:rPr>
              <w:t xml:space="preserve">obor:   </w:t>
            </w:r>
            <w:proofErr w:type="gramEnd"/>
            <w:r w:rsidRPr="0006365E">
              <w:rPr>
                <w:rFonts w:eastAsia="Calibri"/>
                <w:b/>
                <w:color w:val="000000"/>
                <w:sz w:val="22"/>
                <w:szCs w:val="22"/>
              </w:rPr>
              <w:t xml:space="preserve">           </w:t>
            </w:r>
            <w:r w:rsidRPr="0006365E">
              <w:rPr>
                <w:rFonts w:eastAsia="Calibri"/>
                <w:color w:val="000000"/>
                <w:sz w:val="22"/>
                <w:szCs w:val="22"/>
              </w:rPr>
              <w:t>18-20-M/01 Informační technologie</w:t>
            </w:r>
          </w:p>
        </w:tc>
      </w:tr>
      <w:tr w:rsidR="00F614CB" w:rsidRPr="0006365E" w14:paraId="65A9F4A4" w14:textId="77777777" w:rsidTr="00B24B51">
        <w:trPr>
          <w:trHeight w:val="253"/>
        </w:trPr>
        <w:tc>
          <w:tcPr>
            <w:tcW w:w="9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F22E1" w14:textId="77777777" w:rsidR="00F614CB" w:rsidRPr="0006365E" w:rsidRDefault="00F614CB" w:rsidP="00B24B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Calibri"/>
                <w:color w:val="000000"/>
                <w:sz w:val="22"/>
                <w:szCs w:val="22"/>
              </w:rPr>
            </w:pPr>
            <w:r w:rsidRPr="0006365E">
              <w:rPr>
                <w:rFonts w:eastAsia="Calibri"/>
                <w:b/>
                <w:color w:val="000000"/>
                <w:sz w:val="22"/>
                <w:szCs w:val="22"/>
              </w:rPr>
              <w:t xml:space="preserve">Jméno </w:t>
            </w:r>
            <w:proofErr w:type="gramStart"/>
            <w:r w:rsidRPr="0006365E">
              <w:rPr>
                <w:rFonts w:eastAsia="Calibri"/>
                <w:b/>
                <w:color w:val="000000"/>
                <w:sz w:val="22"/>
                <w:szCs w:val="22"/>
              </w:rPr>
              <w:t xml:space="preserve">studenta:   </w:t>
            </w:r>
            <w:proofErr w:type="gramEnd"/>
            <w:r w:rsidRPr="0006365E">
              <w:rPr>
                <w:rFonts w:eastAsia="Calibri"/>
                <w:b/>
                <w:color w:val="000000"/>
                <w:sz w:val="22"/>
                <w:szCs w:val="22"/>
              </w:rPr>
              <w:t xml:space="preserve">      </w:t>
            </w:r>
            <w:r w:rsidRPr="0006365E">
              <w:rPr>
                <w:rFonts w:eastAsia="Calibri"/>
                <w:sz w:val="22"/>
                <w:szCs w:val="22"/>
              </w:rPr>
              <w:t xml:space="preserve">Matěj Zedník </w:t>
            </w:r>
          </w:p>
        </w:tc>
      </w:tr>
      <w:tr w:rsidR="00F614CB" w:rsidRPr="0006365E" w14:paraId="61DED4D8" w14:textId="77777777" w:rsidTr="00B24B51">
        <w:trPr>
          <w:trHeight w:val="253"/>
        </w:trPr>
        <w:tc>
          <w:tcPr>
            <w:tcW w:w="9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B2ECA" w14:textId="77777777" w:rsidR="00F614CB" w:rsidRPr="0006365E" w:rsidRDefault="00F614CB" w:rsidP="00B24B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Calibri"/>
                <w:color w:val="000000"/>
                <w:sz w:val="22"/>
                <w:szCs w:val="22"/>
              </w:rPr>
            </w:pPr>
            <w:proofErr w:type="gramStart"/>
            <w:r w:rsidRPr="0006365E">
              <w:rPr>
                <w:rFonts w:eastAsia="Calibri"/>
                <w:b/>
                <w:color w:val="000000"/>
                <w:sz w:val="22"/>
                <w:szCs w:val="22"/>
              </w:rPr>
              <w:t xml:space="preserve">Konzultant:   </w:t>
            </w:r>
            <w:proofErr w:type="gramEnd"/>
            <w:r w:rsidRPr="0006365E">
              <w:rPr>
                <w:rFonts w:eastAsia="Calibri"/>
                <w:b/>
                <w:color w:val="000000"/>
                <w:sz w:val="22"/>
                <w:szCs w:val="22"/>
              </w:rPr>
              <w:t xml:space="preserve">             </w:t>
            </w:r>
            <w:r w:rsidRPr="0006365E">
              <w:rPr>
                <w:rFonts w:eastAsia="Calibri"/>
                <w:b/>
                <w:sz w:val="22"/>
                <w:szCs w:val="22"/>
              </w:rPr>
              <w:t xml:space="preserve">   </w:t>
            </w:r>
            <w:r w:rsidRPr="0006365E">
              <w:rPr>
                <w:rFonts w:eastAsia="Calibri"/>
                <w:color w:val="000000"/>
                <w:sz w:val="22"/>
                <w:szCs w:val="22"/>
              </w:rPr>
              <w:t xml:space="preserve">Ing. Luděk </w:t>
            </w:r>
            <w:proofErr w:type="spellStart"/>
            <w:r w:rsidRPr="0006365E">
              <w:rPr>
                <w:rFonts w:eastAsia="Calibri"/>
                <w:color w:val="000000"/>
                <w:sz w:val="22"/>
                <w:szCs w:val="22"/>
              </w:rPr>
              <w:t>Fedurca</w:t>
            </w:r>
            <w:proofErr w:type="spellEnd"/>
          </w:p>
        </w:tc>
      </w:tr>
      <w:tr w:rsidR="00F614CB" w:rsidRPr="0006365E" w14:paraId="3C5BFA2D" w14:textId="77777777" w:rsidTr="00B24B51">
        <w:trPr>
          <w:trHeight w:val="253"/>
        </w:trPr>
        <w:tc>
          <w:tcPr>
            <w:tcW w:w="9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85E07" w14:textId="77777777" w:rsidR="00F614CB" w:rsidRPr="0006365E" w:rsidRDefault="00F614CB" w:rsidP="00B24B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Calibri"/>
                <w:color w:val="000000"/>
                <w:sz w:val="22"/>
                <w:szCs w:val="22"/>
              </w:rPr>
            </w:pPr>
            <w:r w:rsidRPr="0006365E">
              <w:rPr>
                <w:rFonts w:eastAsia="Calibri"/>
                <w:b/>
                <w:color w:val="000000"/>
                <w:sz w:val="22"/>
                <w:szCs w:val="22"/>
              </w:rPr>
              <w:t xml:space="preserve">Číslo a název </w:t>
            </w:r>
            <w:proofErr w:type="gramStart"/>
            <w:r w:rsidRPr="0006365E">
              <w:rPr>
                <w:rFonts w:eastAsia="Calibri"/>
                <w:b/>
                <w:color w:val="000000"/>
                <w:sz w:val="22"/>
                <w:szCs w:val="22"/>
              </w:rPr>
              <w:t xml:space="preserve">úlohy:   </w:t>
            </w:r>
            <w:proofErr w:type="gramEnd"/>
            <w:r w:rsidRPr="0006365E">
              <w:rPr>
                <w:rFonts w:eastAsia="Calibri"/>
                <w:b/>
                <w:color w:val="000000"/>
                <w:sz w:val="22"/>
                <w:szCs w:val="22"/>
              </w:rPr>
              <w:t xml:space="preserve"> </w:t>
            </w:r>
            <w:r w:rsidRPr="0006365E">
              <w:rPr>
                <w:rFonts w:eastAsia="Calibri"/>
                <w:sz w:val="22"/>
                <w:szCs w:val="22"/>
              </w:rPr>
              <w:t>12 - Smart garden</w:t>
            </w:r>
          </w:p>
        </w:tc>
      </w:tr>
    </w:tbl>
    <w:p w14:paraId="2F995CB3" w14:textId="77777777" w:rsidR="00F614CB" w:rsidRPr="0006365E" w:rsidRDefault="00F614CB" w:rsidP="00F614CB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2"/>
          <w:szCs w:val="22"/>
        </w:rPr>
      </w:pPr>
    </w:p>
    <w:tbl>
      <w:tblPr>
        <w:tblW w:w="9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4"/>
        <w:gridCol w:w="7050"/>
      </w:tblGrid>
      <w:tr w:rsidR="00F614CB" w:rsidRPr="0006365E" w14:paraId="18FBE83F" w14:textId="77777777" w:rsidTr="00B24B51">
        <w:trPr>
          <w:trHeight w:val="613"/>
        </w:trPr>
        <w:tc>
          <w:tcPr>
            <w:tcW w:w="9284" w:type="dxa"/>
            <w:gridSpan w:val="2"/>
            <w:vAlign w:val="center"/>
          </w:tcPr>
          <w:p w14:paraId="29861C64" w14:textId="77777777" w:rsidR="00F614CB" w:rsidRPr="0006365E" w:rsidRDefault="00F614CB" w:rsidP="00B24B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32"/>
                <w:szCs w:val="32"/>
              </w:rPr>
            </w:pPr>
            <w:r w:rsidRPr="0006365E">
              <w:rPr>
                <w:rFonts w:eastAsia="Calibri"/>
                <w:b/>
                <w:color w:val="000000"/>
                <w:sz w:val="32"/>
                <w:szCs w:val="32"/>
              </w:rPr>
              <w:t>Plán práce</w:t>
            </w:r>
          </w:p>
        </w:tc>
      </w:tr>
      <w:tr w:rsidR="00F614CB" w:rsidRPr="0006365E" w14:paraId="0D177849" w14:textId="77777777" w:rsidTr="00B24B51">
        <w:trPr>
          <w:trHeight w:val="521"/>
        </w:trPr>
        <w:tc>
          <w:tcPr>
            <w:tcW w:w="2234" w:type="dxa"/>
            <w:vAlign w:val="center"/>
          </w:tcPr>
          <w:p w14:paraId="13096A0B" w14:textId="77777777" w:rsidR="00F614CB" w:rsidRPr="0006365E" w:rsidRDefault="00F614CB" w:rsidP="00B24B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 w:rsidRPr="0006365E">
              <w:rPr>
                <w:rFonts w:eastAsia="Calibri"/>
                <w:b/>
                <w:color w:val="000000"/>
              </w:rPr>
              <w:t>Týden</w:t>
            </w:r>
          </w:p>
        </w:tc>
        <w:tc>
          <w:tcPr>
            <w:tcW w:w="7050" w:type="dxa"/>
            <w:vAlign w:val="center"/>
          </w:tcPr>
          <w:p w14:paraId="6B35E177" w14:textId="77777777" w:rsidR="00F614CB" w:rsidRPr="0006365E" w:rsidRDefault="00F614CB" w:rsidP="00B24B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 w:rsidRPr="0006365E">
              <w:rPr>
                <w:rFonts w:eastAsia="Calibri"/>
                <w:b/>
                <w:color w:val="000000"/>
              </w:rPr>
              <w:t>Práce</w:t>
            </w:r>
          </w:p>
        </w:tc>
      </w:tr>
      <w:tr w:rsidR="00F614CB" w:rsidRPr="0006365E" w14:paraId="450A4CC9" w14:textId="77777777" w:rsidTr="00B24B51">
        <w:trPr>
          <w:trHeight w:val="460"/>
        </w:trPr>
        <w:tc>
          <w:tcPr>
            <w:tcW w:w="2234" w:type="dxa"/>
            <w:vAlign w:val="center"/>
          </w:tcPr>
          <w:p w14:paraId="586E4B48" w14:textId="77777777" w:rsidR="00F614CB" w:rsidRPr="0006365E" w:rsidRDefault="00F614CB" w:rsidP="00B24B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7050" w:type="dxa"/>
          </w:tcPr>
          <w:p w14:paraId="1A4ADCEE" w14:textId="77777777" w:rsidR="00F614CB" w:rsidRPr="0006365E" w:rsidRDefault="00F614CB" w:rsidP="00B24B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F614CB" w:rsidRPr="0006365E" w14:paraId="674814FE" w14:textId="77777777" w:rsidTr="00B24B51">
        <w:trPr>
          <w:trHeight w:val="490"/>
        </w:trPr>
        <w:tc>
          <w:tcPr>
            <w:tcW w:w="2234" w:type="dxa"/>
            <w:vAlign w:val="center"/>
          </w:tcPr>
          <w:p w14:paraId="373088F2" w14:textId="77777777" w:rsidR="00F614CB" w:rsidRPr="0006365E" w:rsidRDefault="00F614CB" w:rsidP="00B24B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7050" w:type="dxa"/>
          </w:tcPr>
          <w:p w14:paraId="5C028228" w14:textId="77777777" w:rsidR="00F614CB" w:rsidRPr="0006365E" w:rsidRDefault="00F614CB" w:rsidP="00B24B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F614CB" w:rsidRPr="0006365E" w14:paraId="34ABC68E" w14:textId="77777777" w:rsidTr="00B24B51">
        <w:trPr>
          <w:trHeight w:val="490"/>
        </w:trPr>
        <w:tc>
          <w:tcPr>
            <w:tcW w:w="2234" w:type="dxa"/>
            <w:vAlign w:val="center"/>
          </w:tcPr>
          <w:p w14:paraId="535A33A8" w14:textId="77777777" w:rsidR="00F614CB" w:rsidRPr="0006365E" w:rsidRDefault="00F614CB" w:rsidP="00B24B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7050" w:type="dxa"/>
          </w:tcPr>
          <w:p w14:paraId="467C96A3" w14:textId="77777777" w:rsidR="00F614CB" w:rsidRPr="0006365E" w:rsidRDefault="00F614CB" w:rsidP="00B24B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</w:tbl>
    <w:p w14:paraId="3CECF92C" w14:textId="77777777" w:rsidR="00F614CB" w:rsidRPr="0006365E" w:rsidRDefault="00F614CB" w:rsidP="00F614C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eastAsia="Calibri"/>
          <w:color w:val="000000"/>
          <w:sz w:val="22"/>
          <w:szCs w:val="22"/>
        </w:rPr>
      </w:pPr>
    </w:p>
    <w:tbl>
      <w:tblPr>
        <w:tblW w:w="5930" w:type="dxa"/>
        <w:tblLayout w:type="fixed"/>
        <w:tblLook w:val="0000" w:firstRow="0" w:lastRow="0" w:firstColumn="0" w:lastColumn="0" w:noHBand="0" w:noVBand="0"/>
      </w:tblPr>
      <w:tblGrid>
        <w:gridCol w:w="5930"/>
      </w:tblGrid>
      <w:tr w:rsidR="00F614CB" w:rsidRPr="0006365E" w14:paraId="3A29A482" w14:textId="77777777" w:rsidTr="00B24B51">
        <w:trPr>
          <w:trHeight w:val="103"/>
        </w:trPr>
        <w:tc>
          <w:tcPr>
            <w:tcW w:w="5930" w:type="dxa"/>
          </w:tcPr>
          <w:p w14:paraId="6A1FE0AD" w14:textId="77777777" w:rsidR="00F614CB" w:rsidRPr="0006365E" w:rsidRDefault="00F614CB" w:rsidP="00B24B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Calibri"/>
                <w:b/>
                <w:color w:val="000000"/>
              </w:rPr>
            </w:pPr>
          </w:p>
          <w:p w14:paraId="492CBCE6" w14:textId="77777777" w:rsidR="0006365E" w:rsidRPr="0006365E" w:rsidRDefault="0006365E" w:rsidP="00B24B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Calibri"/>
                <w:b/>
                <w:color w:val="000000"/>
              </w:rPr>
            </w:pPr>
          </w:p>
          <w:p w14:paraId="3FE20181" w14:textId="77777777" w:rsidR="0006365E" w:rsidRPr="0006365E" w:rsidRDefault="0006365E" w:rsidP="00B24B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Calibri"/>
                <w:b/>
                <w:color w:val="000000"/>
              </w:rPr>
            </w:pPr>
          </w:p>
          <w:p w14:paraId="7B8F3015" w14:textId="77777777" w:rsidR="0006365E" w:rsidRPr="0006365E" w:rsidRDefault="0006365E" w:rsidP="00B24B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Calibri"/>
                <w:b/>
                <w:color w:val="000000"/>
              </w:rPr>
            </w:pPr>
          </w:p>
          <w:p w14:paraId="63FB48ED" w14:textId="77777777" w:rsidR="00F614CB" w:rsidRPr="0006365E" w:rsidRDefault="00F614CB" w:rsidP="00B24B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Calibri"/>
                <w:b/>
                <w:color w:val="000000"/>
              </w:rPr>
            </w:pPr>
            <w:r w:rsidRPr="0006365E">
              <w:rPr>
                <w:rFonts w:eastAsia="Calibri"/>
                <w:b/>
                <w:color w:val="000000"/>
              </w:rPr>
              <w:t xml:space="preserve">Ve Štětí dne ……………………………………… </w:t>
            </w:r>
          </w:p>
        </w:tc>
      </w:tr>
      <w:tr w:rsidR="00F614CB" w:rsidRPr="0006365E" w14:paraId="50102C04" w14:textId="77777777" w:rsidTr="00B24B51">
        <w:trPr>
          <w:trHeight w:val="103"/>
        </w:trPr>
        <w:tc>
          <w:tcPr>
            <w:tcW w:w="5930" w:type="dxa"/>
          </w:tcPr>
          <w:p w14:paraId="6A98E518" w14:textId="77777777" w:rsidR="00F614CB" w:rsidRPr="0006365E" w:rsidRDefault="00F614CB" w:rsidP="00B24B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Calibri"/>
                <w:b/>
                <w:color w:val="000000"/>
              </w:rPr>
            </w:pPr>
          </w:p>
          <w:p w14:paraId="0699A9B5" w14:textId="77777777" w:rsidR="00F614CB" w:rsidRPr="0006365E" w:rsidRDefault="00F614CB" w:rsidP="00B24B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Calibri"/>
                <w:b/>
                <w:color w:val="000000"/>
              </w:rPr>
            </w:pPr>
            <w:r w:rsidRPr="0006365E">
              <w:rPr>
                <w:rFonts w:eastAsia="Calibri"/>
                <w:b/>
                <w:color w:val="000000"/>
              </w:rPr>
              <w:t xml:space="preserve">Podpis          ……………………………………… </w:t>
            </w:r>
          </w:p>
        </w:tc>
      </w:tr>
      <w:tr w:rsidR="00F614CB" w:rsidRPr="0006365E" w14:paraId="1043D606" w14:textId="77777777" w:rsidTr="00B24B51">
        <w:trPr>
          <w:trHeight w:val="103"/>
        </w:trPr>
        <w:tc>
          <w:tcPr>
            <w:tcW w:w="5930" w:type="dxa"/>
          </w:tcPr>
          <w:p w14:paraId="17757630" w14:textId="3F348559" w:rsidR="0006365E" w:rsidRPr="0006365E" w:rsidRDefault="0006365E" w:rsidP="00B24B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Calibri"/>
                <w:b/>
                <w:color w:val="000000"/>
              </w:rPr>
            </w:pPr>
          </w:p>
        </w:tc>
      </w:tr>
    </w:tbl>
    <w:p w14:paraId="15765BB4" w14:textId="77777777" w:rsidR="00F614CB" w:rsidRPr="0006365E" w:rsidRDefault="00F614CB" w:rsidP="00F614CB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2"/>
          <w:szCs w:val="22"/>
        </w:rPr>
      </w:pPr>
    </w:p>
    <w:p w14:paraId="3A830E0B" w14:textId="77777777" w:rsidR="0006365E" w:rsidRPr="0006365E" w:rsidRDefault="0006365E" w:rsidP="00F614CB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2"/>
          <w:szCs w:val="22"/>
        </w:rPr>
      </w:pPr>
    </w:p>
    <w:p w14:paraId="78A8D2B7" w14:textId="77777777" w:rsidR="00F614CB" w:rsidRPr="0006365E" w:rsidRDefault="00F614CB" w:rsidP="00F614CB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2"/>
          <w:szCs w:val="22"/>
        </w:rPr>
      </w:pPr>
    </w:p>
    <w:p w14:paraId="7FA8BDDF" w14:textId="77777777" w:rsidR="00F614CB" w:rsidRPr="0006365E" w:rsidRDefault="00F614CB" w:rsidP="00F614CB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2"/>
          <w:szCs w:val="22"/>
        </w:rPr>
      </w:pPr>
    </w:p>
    <w:p w14:paraId="07891CE9" w14:textId="77777777" w:rsidR="00F614CB" w:rsidRPr="0006365E" w:rsidRDefault="00F614CB" w:rsidP="00F614CB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2"/>
          <w:szCs w:val="22"/>
        </w:rPr>
      </w:pPr>
    </w:p>
    <w:p w14:paraId="3226C4BA" w14:textId="77777777" w:rsidR="00F614CB" w:rsidRPr="0006365E" w:rsidRDefault="00F614CB" w:rsidP="00F614CB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2"/>
          <w:szCs w:val="22"/>
        </w:rPr>
      </w:pPr>
    </w:p>
    <w:p w14:paraId="1455E23F" w14:textId="77777777" w:rsidR="00F614CB" w:rsidRDefault="00F614CB" w:rsidP="00F614CB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2"/>
          <w:szCs w:val="22"/>
        </w:rPr>
      </w:pPr>
    </w:p>
    <w:p w14:paraId="3D4592F8" w14:textId="77777777" w:rsidR="00FC1B08" w:rsidRDefault="00FC1B08" w:rsidP="00F614CB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2"/>
          <w:szCs w:val="22"/>
        </w:rPr>
      </w:pPr>
    </w:p>
    <w:p w14:paraId="4E3A66E0" w14:textId="77777777" w:rsidR="00FC1B08" w:rsidRPr="0006365E" w:rsidRDefault="00FC1B08" w:rsidP="00F614CB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2"/>
          <w:szCs w:val="22"/>
        </w:rPr>
      </w:pPr>
    </w:p>
    <w:p w14:paraId="3DD55A16" w14:textId="77777777" w:rsidR="00F614CB" w:rsidRPr="0006365E" w:rsidRDefault="00F614CB" w:rsidP="00F614CB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2"/>
          <w:szCs w:val="22"/>
        </w:rPr>
      </w:pPr>
    </w:p>
    <w:p w14:paraId="3CEDD79B" w14:textId="77777777" w:rsidR="00F614CB" w:rsidRPr="0006365E" w:rsidRDefault="00F614CB" w:rsidP="00F614CB"/>
    <w:tbl>
      <w:tblPr>
        <w:tblW w:w="9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4860"/>
        <w:gridCol w:w="2250"/>
      </w:tblGrid>
      <w:tr w:rsidR="00F614CB" w:rsidRPr="0006365E" w14:paraId="2B030671" w14:textId="77777777" w:rsidTr="00B24B51">
        <w:trPr>
          <w:trHeight w:val="496"/>
        </w:trPr>
        <w:tc>
          <w:tcPr>
            <w:tcW w:w="9360" w:type="dxa"/>
            <w:gridSpan w:val="3"/>
            <w:vAlign w:val="center"/>
          </w:tcPr>
          <w:p w14:paraId="0B753871" w14:textId="77777777" w:rsidR="00F614CB" w:rsidRPr="0006365E" w:rsidRDefault="00F614CB" w:rsidP="00B24B51">
            <w:pPr>
              <w:jc w:val="center"/>
              <w:rPr>
                <w:b/>
                <w:sz w:val="28"/>
                <w:szCs w:val="28"/>
              </w:rPr>
            </w:pPr>
            <w:r w:rsidRPr="0006365E">
              <w:rPr>
                <w:rFonts w:eastAsia="Calibri"/>
                <w:b/>
                <w:sz w:val="28"/>
                <w:szCs w:val="28"/>
              </w:rPr>
              <w:lastRenderedPageBreak/>
              <w:t>Kontrola plnění plánu práce</w:t>
            </w:r>
          </w:p>
        </w:tc>
      </w:tr>
      <w:tr w:rsidR="00F614CB" w:rsidRPr="0006365E" w14:paraId="4AD4EB95" w14:textId="77777777" w:rsidTr="00B24B51">
        <w:trPr>
          <w:trHeight w:val="465"/>
        </w:trPr>
        <w:tc>
          <w:tcPr>
            <w:tcW w:w="2250" w:type="dxa"/>
            <w:vAlign w:val="center"/>
          </w:tcPr>
          <w:p w14:paraId="2E1AEA27" w14:textId="77777777" w:rsidR="00F614CB" w:rsidRPr="0006365E" w:rsidRDefault="00F614CB" w:rsidP="00B24B51">
            <w:pPr>
              <w:rPr>
                <w:b/>
              </w:rPr>
            </w:pPr>
            <w:r w:rsidRPr="0006365E">
              <w:rPr>
                <w:rFonts w:eastAsia="Calibri"/>
                <w:b/>
              </w:rPr>
              <w:t>Datum</w:t>
            </w:r>
          </w:p>
        </w:tc>
        <w:tc>
          <w:tcPr>
            <w:tcW w:w="4860" w:type="dxa"/>
            <w:vAlign w:val="center"/>
          </w:tcPr>
          <w:p w14:paraId="5995B07C" w14:textId="77777777" w:rsidR="00F614CB" w:rsidRPr="0006365E" w:rsidRDefault="00F614CB" w:rsidP="00B24B51">
            <w:pPr>
              <w:rPr>
                <w:b/>
              </w:rPr>
            </w:pPr>
            <w:r w:rsidRPr="0006365E">
              <w:rPr>
                <w:rFonts w:eastAsia="Calibri"/>
                <w:b/>
              </w:rPr>
              <w:t>Poznámky</w:t>
            </w:r>
          </w:p>
        </w:tc>
        <w:tc>
          <w:tcPr>
            <w:tcW w:w="2250" w:type="dxa"/>
            <w:vAlign w:val="center"/>
          </w:tcPr>
          <w:p w14:paraId="5EA0687A" w14:textId="77777777" w:rsidR="00F614CB" w:rsidRPr="0006365E" w:rsidRDefault="00F614CB" w:rsidP="00B24B51">
            <w:pPr>
              <w:rPr>
                <w:b/>
              </w:rPr>
            </w:pPr>
            <w:r w:rsidRPr="0006365E">
              <w:rPr>
                <w:rFonts w:eastAsia="Calibri"/>
                <w:b/>
              </w:rPr>
              <w:t>Podpis</w:t>
            </w:r>
          </w:p>
        </w:tc>
      </w:tr>
      <w:tr w:rsidR="00F614CB" w:rsidRPr="0006365E" w14:paraId="11EDF542" w14:textId="77777777" w:rsidTr="00B24B51">
        <w:trPr>
          <w:trHeight w:val="465"/>
        </w:trPr>
        <w:tc>
          <w:tcPr>
            <w:tcW w:w="2250" w:type="dxa"/>
          </w:tcPr>
          <w:p w14:paraId="655E961B" w14:textId="77777777" w:rsidR="00F614CB" w:rsidRPr="0006365E" w:rsidRDefault="00F614CB" w:rsidP="00B24B51"/>
        </w:tc>
        <w:tc>
          <w:tcPr>
            <w:tcW w:w="4860" w:type="dxa"/>
          </w:tcPr>
          <w:p w14:paraId="78B187FC" w14:textId="77777777" w:rsidR="00F614CB" w:rsidRPr="0006365E" w:rsidRDefault="00F614CB" w:rsidP="00B24B51"/>
        </w:tc>
        <w:tc>
          <w:tcPr>
            <w:tcW w:w="2250" w:type="dxa"/>
          </w:tcPr>
          <w:p w14:paraId="4DBACA41" w14:textId="77777777" w:rsidR="00F614CB" w:rsidRPr="0006365E" w:rsidRDefault="00F614CB" w:rsidP="00B24B51"/>
        </w:tc>
      </w:tr>
      <w:tr w:rsidR="00F614CB" w:rsidRPr="0006365E" w14:paraId="584E659B" w14:textId="77777777" w:rsidTr="00B24B51">
        <w:trPr>
          <w:trHeight w:val="465"/>
        </w:trPr>
        <w:tc>
          <w:tcPr>
            <w:tcW w:w="2250" w:type="dxa"/>
          </w:tcPr>
          <w:p w14:paraId="70E6B00D" w14:textId="77777777" w:rsidR="00F614CB" w:rsidRPr="0006365E" w:rsidRDefault="00F614CB" w:rsidP="00B24B51"/>
        </w:tc>
        <w:tc>
          <w:tcPr>
            <w:tcW w:w="4860" w:type="dxa"/>
          </w:tcPr>
          <w:p w14:paraId="5CFCE313" w14:textId="77777777" w:rsidR="00F614CB" w:rsidRPr="0006365E" w:rsidRDefault="00F614CB" w:rsidP="00B24B51"/>
        </w:tc>
        <w:tc>
          <w:tcPr>
            <w:tcW w:w="2250" w:type="dxa"/>
          </w:tcPr>
          <w:p w14:paraId="6CA02F95" w14:textId="77777777" w:rsidR="00F614CB" w:rsidRPr="0006365E" w:rsidRDefault="00F614CB" w:rsidP="00B24B51"/>
        </w:tc>
      </w:tr>
      <w:tr w:rsidR="00F614CB" w:rsidRPr="0006365E" w14:paraId="3896849B" w14:textId="77777777" w:rsidTr="00B24B51">
        <w:trPr>
          <w:trHeight w:val="496"/>
        </w:trPr>
        <w:tc>
          <w:tcPr>
            <w:tcW w:w="2250" w:type="dxa"/>
          </w:tcPr>
          <w:p w14:paraId="529CDC86" w14:textId="77777777" w:rsidR="00F614CB" w:rsidRPr="0006365E" w:rsidRDefault="00F614CB" w:rsidP="00B24B51"/>
        </w:tc>
        <w:tc>
          <w:tcPr>
            <w:tcW w:w="4860" w:type="dxa"/>
          </w:tcPr>
          <w:p w14:paraId="66C4EC20" w14:textId="77777777" w:rsidR="00F614CB" w:rsidRPr="0006365E" w:rsidRDefault="00F614CB" w:rsidP="00B24B51"/>
        </w:tc>
        <w:tc>
          <w:tcPr>
            <w:tcW w:w="2250" w:type="dxa"/>
          </w:tcPr>
          <w:p w14:paraId="2BA37399" w14:textId="77777777" w:rsidR="00F614CB" w:rsidRPr="0006365E" w:rsidRDefault="00F614CB" w:rsidP="00B24B51"/>
        </w:tc>
      </w:tr>
    </w:tbl>
    <w:p w14:paraId="016A07DA" w14:textId="77777777" w:rsidR="00F614CB" w:rsidRPr="0006365E" w:rsidRDefault="00F614CB" w:rsidP="00F614CB"/>
    <w:p w14:paraId="5BBBEBFE" w14:textId="77777777" w:rsidR="00F614CB" w:rsidRPr="0006365E" w:rsidRDefault="00F614CB" w:rsidP="00F614C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3595926" w14:textId="77777777" w:rsidR="00F614CB" w:rsidRPr="0006365E" w:rsidRDefault="00F614CB" w:rsidP="00F614C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5BDDEFF" w14:textId="77777777" w:rsidR="00F614CB" w:rsidRPr="0006365E" w:rsidRDefault="00F614CB" w:rsidP="00F614C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20AE76" w14:textId="77777777" w:rsidR="00F614CB" w:rsidRPr="0006365E" w:rsidRDefault="00F614CB" w:rsidP="00F614C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06365E">
        <w:br w:type="page"/>
      </w:r>
    </w:p>
    <w:p w14:paraId="00D1A5D6" w14:textId="77777777" w:rsidR="00F614CB" w:rsidRPr="0006365E" w:rsidRDefault="00F614CB" w:rsidP="00F614C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5D3A25E" w14:textId="77777777" w:rsidR="00F614CB" w:rsidRPr="0006365E" w:rsidRDefault="00F614CB" w:rsidP="00F614CB">
      <w:pPr>
        <w:spacing w:after="200" w:line="276" w:lineRule="auto"/>
        <w:jc w:val="center"/>
        <w:rPr>
          <w:rFonts w:eastAsia="Calibri"/>
          <w:b/>
          <w:sz w:val="36"/>
          <w:szCs w:val="36"/>
        </w:rPr>
      </w:pPr>
      <w:r w:rsidRPr="0006365E">
        <w:rPr>
          <w:rFonts w:eastAsia="Calibri"/>
          <w:b/>
          <w:sz w:val="36"/>
          <w:szCs w:val="36"/>
        </w:rPr>
        <w:t>Prohlášení</w:t>
      </w:r>
    </w:p>
    <w:p w14:paraId="2308A4AA" w14:textId="77777777" w:rsidR="00F614CB" w:rsidRPr="0006365E" w:rsidRDefault="00F614CB" w:rsidP="00F614CB">
      <w:pPr>
        <w:spacing w:after="200" w:line="276" w:lineRule="auto"/>
        <w:rPr>
          <w:rFonts w:eastAsia="Calibri"/>
        </w:rPr>
      </w:pPr>
      <w:r w:rsidRPr="0006365E">
        <w:rPr>
          <w:rFonts w:eastAsia="Calibri"/>
          <w:b/>
        </w:rPr>
        <w:t xml:space="preserve">Třída: </w:t>
      </w:r>
      <w:r w:rsidRPr="0006365E">
        <w:rPr>
          <w:rFonts w:eastAsia="Calibri"/>
          <w:b/>
        </w:rPr>
        <w:tab/>
      </w:r>
      <w:r w:rsidRPr="0006365E">
        <w:rPr>
          <w:rFonts w:eastAsia="Calibri"/>
          <w:b/>
        </w:rPr>
        <w:tab/>
      </w:r>
      <w:r w:rsidRPr="0006365E">
        <w:rPr>
          <w:rFonts w:eastAsia="Calibri"/>
          <w:b/>
        </w:rPr>
        <w:tab/>
      </w:r>
      <w:r w:rsidRPr="0006365E">
        <w:rPr>
          <w:rFonts w:eastAsia="Calibri"/>
        </w:rPr>
        <w:t>4. I</w:t>
      </w:r>
    </w:p>
    <w:p w14:paraId="1DA1C282" w14:textId="77777777" w:rsidR="00F614CB" w:rsidRPr="0006365E" w:rsidRDefault="00F614CB" w:rsidP="00F614CB">
      <w:pPr>
        <w:spacing w:after="200" w:line="276" w:lineRule="auto"/>
        <w:rPr>
          <w:rFonts w:eastAsia="Calibri"/>
        </w:rPr>
      </w:pPr>
      <w:r w:rsidRPr="0006365E">
        <w:rPr>
          <w:rFonts w:eastAsia="Calibri"/>
          <w:b/>
        </w:rPr>
        <w:t xml:space="preserve">Studijní obor: </w:t>
      </w:r>
      <w:r w:rsidRPr="0006365E">
        <w:rPr>
          <w:rFonts w:eastAsia="Calibri"/>
          <w:b/>
        </w:rPr>
        <w:tab/>
      </w:r>
      <w:r w:rsidRPr="0006365E">
        <w:rPr>
          <w:rFonts w:eastAsia="Calibri"/>
          <w:b/>
        </w:rPr>
        <w:tab/>
      </w:r>
      <w:r w:rsidRPr="0006365E">
        <w:rPr>
          <w:rFonts w:eastAsia="Calibri"/>
          <w:sz w:val="22"/>
          <w:szCs w:val="22"/>
        </w:rPr>
        <w:t>18-20-M/01 Informační technologie</w:t>
      </w:r>
    </w:p>
    <w:p w14:paraId="61AFCA45" w14:textId="77777777" w:rsidR="00F614CB" w:rsidRPr="0006365E" w:rsidRDefault="00F614CB" w:rsidP="00F614CB">
      <w:pPr>
        <w:spacing w:after="200" w:line="276" w:lineRule="auto"/>
        <w:rPr>
          <w:rFonts w:eastAsia="Calibri"/>
          <w:b/>
        </w:rPr>
      </w:pPr>
      <w:r w:rsidRPr="0006365E">
        <w:rPr>
          <w:rFonts w:eastAsia="Calibri"/>
          <w:b/>
        </w:rPr>
        <w:t>Jméno žáka:</w:t>
      </w:r>
      <w:r w:rsidRPr="0006365E">
        <w:rPr>
          <w:rFonts w:eastAsia="Calibri"/>
          <w:b/>
        </w:rPr>
        <w:tab/>
      </w:r>
      <w:r w:rsidRPr="0006365E">
        <w:rPr>
          <w:rFonts w:eastAsia="Calibri"/>
          <w:b/>
        </w:rPr>
        <w:tab/>
      </w:r>
      <w:r w:rsidRPr="0006365E">
        <w:rPr>
          <w:rFonts w:eastAsia="Calibri"/>
          <w:sz w:val="22"/>
          <w:szCs w:val="22"/>
        </w:rPr>
        <w:t xml:space="preserve">Matěj Zedník </w:t>
      </w:r>
    </w:p>
    <w:p w14:paraId="2FEF9920" w14:textId="77777777" w:rsidR="00F614CB" w:rsidRPr="0006365E" w:rsidRDefault="00F614CB" w:rsidP="00F614CB">
      <w:pPr>
        <w:spacing w:after="200" w:line="276" w:lineRule="auto"/>
        <w:rPr>
          <w:rFonts w:eastAsia="Calibri"/>
        </w:rPr>
      </w:pPr>
      <w:r w:rsidRPr="0006365E">
        <w:rPr>
          <w:rFonts w:eastAsia="Calibri"/>
          <w:b/>
        </w:rPr>
        <w:t>Konzultant:</w:t>
      </w:r>
      <w:r w:rsidRPr="0006365E">
        <w:rPr>
          <w:rFonts w:eastAsia="Calibri"/>
          <w:b/>
        </w:rPr>
        <w:tab/>
      </w:r>
      <w:r w:rsidRPr="0006365E">
        <w:rPr>
          <w:rFonts w:eastAsia="Calibri"/>
          <w:b/>
        </w:rPr>
        <w:tab/>
      </w:r>
      <w:r w:rsidRPr="0006365E">
        <w:rPr>
          <w:rFonts w:eastAsia="Calibri"/>
        </w:rPr>
        <w:t xml:space="preserve">Ing. Luděk </w:t>
      </w:r>
      <w:proofErr w:type="spellStart"/>
      <w:r w:rsidRPr="0006365E">
        <w:rPr>
          <w:rFonts w:eastAsia="Calibri"/>
        </w:rPr>
        <w:t>Fedurca</w:t>
      </w:r>
      <w:proofErr w:type="spellEnd"/>
    </w:p>
    <w:p w14:paraId="15D23539" w14:textId="77777777" w:rsidR="00F614CB" w:rsidRPr="0006365E" w:rsidRDefault="00F614CB" w:rsidP="00F614CB">
      <w:pPr>
        <w:spacing w:after="200" w:line="276" w:lineRule="auto"/>
        <w:rPr>
          <w:rFonts w:eastAsia="Calibri"/>
          <w:sz w:val="22"/>
          <w:szCs w:val="22"/>
        </w:rPr>
      </w:pPr>
      <w:r w:rsidRPr="0006365E">
        <w:rPr>
          <w:rFonts w:eastAsia="Calibri"/>
          <w:b/>
        </w:rPr>
        <w:t>Číslo a název úlohy:</w:t>
      </w:r>
      <w:r w:rsidRPr="0006365E">
        <w:rPr>
          <w:rFonts w:eastAsia="Calibri"/>
          <w:b/>
          <w:sz w:val="22"/>
          <w:szCs w:val="22"/>
        </w:rPr>
        <w:tab/>
      </w:r>
      <w:r w:rsidRPr="0006365E">
        <w:rPr>
          <w:rFonts w:eastAsia="Calibri"/>
          <w:sz w:val="22"/>
          <w:szCs w:val="22"/>
        </w:rPr>
        <w:t>12 - Smart garden</w:t>
      </w:r>
    </w:p>
    <w:p w14:paraId="3C5081F5" w14:textId="77777777" w:rsidR="00F614CB" w:rsidRPr="0006365E" w:rsidRDefault="00F614CB" w:rsidP="00F614CB">
      <w:pPr>
        <w:spacing w:after="200" w:line="276" w:lineRule="auto"/>
        <w:rPr>
          <w:rFonts w:eastAsia="Calibri"/>
          <w:i/>
          <w:sz w:val="22"/>
          <w:szCs w:val="22"/>
        </w:rPr>
      </w:pPr>
    </w:p>
    <w:p w14:paraId="77965AF5" w14:textId="77777777" w:rsidR="00F614CB" w:rsidRPr="0006365E" w:rsidRDefault="00F614CB" w:rsidP="00F614CB">
      <w:pPr>
        <w:spacing w:after="200" w:line="276" w:lineRule="auto"/>
        <w:jc w:val="center"/>
        <w:rPr>
          <w:rFonts w:eastAsia="Calibri"/>
          <w:b/>
        </w:rPr>
      </w:pPr>
      <w:r w:rsidRPr="0006365E">
        <w:rPr>
          <w:rFonts w:eastAsia="Calibri"/>
          <w:b/>
          <w:i/>
        </w:rPr>
        <w:t>Čestné prohlášení o souhlasu se zadáním maturitní práce</w:t>
      </w:r>
    </w:p>
    <w:p w14:paraId="5E2C69BB" w14:textId="77777777" w:rsidR="00F614CB" w:rsidRPr="0006365E" w:rsidRDefault="00F614CB" w:rsidP="00F614CB">
      <w:pPr>
        <w:spacing w:after="200" w:line="276" w:lineRule="auto"/>
        <w:jc w:val="both"/>
        <w:rPr>
          <w:rFonts w:eastAsia="Calibri"/>
        </w:rPr>
      </w:pPr>
      <w:r w:rsidRPr="0006365E">
        <w:rPr>
          <w:rFonts w:eastAsia="Calibri"/>
        </w:rPr>
        <w:t>Prohlašuji, že jsem se seznámil s obsahem zadání maturitní práce. Souhlasím se zadaným</w:t>
      </w:r>
      <w:r w:rsidRPr="0006365E">
        <w:rPr>
          <w:rFonts w:eastAsia="Calibri"/>
          <w:sz w:val="22"/>
          <w:szCs w:val="22"/>
        </w:rPr>
        <w:t xml:space="preserve"> </w:t>
      </w:r>
      <w:r w:rsidRPr="0006365E">
        <w:rPr>
          <w:rFonts w:eastAsia="Calibri"/>
        </w:rPr>
        <w:t>tématem.</w:t>
      </w:r>
      <w:r w:rsidRPr="0006365E">
        <w:rPr>
          <w:rFonts w:eastAsia="Calibri"/>
          <w:vertAlign w:val="superscript"/>
        </w:rPr>
        <w:footnoteReference w:id="1"/>
      </w:r>
      <w:r w:rsidRPr="0006365E">
        <w:rPr>
          <w:rFonts w:eastAsia="Calibri"/>
        </w:rPr>
        <w:t xml:space="preserve"> </w:t>
      </w:r>
    </w:p>
    <w:p w14:paraId="68E1072B" w14:textId="77777777" w:rsidR="00F614CB" w:rsidRPr="0006365E" w:rsidRDefault="00F614CB" w:rsidP="00F614CB">
      <w:pPr>
        <w:spacing w:after="200" w:line="276" w:lineRule="auto"/>
        <w:rPr>
          <w:rFonts w:eastAsia="Calibri"/>
        </w:rPr>
      </w:pPr>
    </w:p>
    <w:p w14:paraId="1BDCED77" w14:textId="77777777" w:rsidR="00F614CB" w:rsidRPr="0006365E" w:rsidRDefault="00F614CB" w:rsidP="00F614CB">
      <w:pPr>
        <w:spacing w:after="200" w:line="276" w:lineRule="auto"/>
        <w:rPr>
          <w:rFonts w:eastAsia="Calibri"/>
        </w:rPr>
      </w:pPr>
      <w:r w:rsidRPr="0006365E">
        <w:rPr>
          <w:rFonts w:eastAsia="Calibri"/>
        </w:rPr>
        <w:t>Ve Štětí dne ……………………………………</w:t>
      </w:r>
      <w:r w:rsidRPr="0006365E">
        <w:rPr>
          <w:rFonts w:eastAsia="Calibri"/>
        </w:rPr>
        <w:tab/>
      </w:r>
      <w:r w:rsidRPr="0006365E">
        <w:rPr>
          <w:rFonts w:eastAsia="Calibri"/>
        </w:rPr>
        <w:tab/>
        <w:t>Podpis: ………………………………</w:t>
      </w:r>
    </w:p>
    <w:p w14:paraId="058EB6D7" w14:textId="77777777" w:rsidR="00F614CB" w:rsidRPr="0006365E" w:rsidRDefault="00F614CB" w:rsidP="00F614CB">
      <w:pPr>
        <w:spacing w:after="200" w:line="276" w:lineRule="auto"/>
        <w:rPr>
          <w:rFonts w:eastAsia="Calibri"/>
          <w:i/>
          <w:sz w:val="22"/>
          <w:szCs w:val="22"/>
        </w:rPr>
      </w:pPr>
    </w:p>
    <w:p w14:paraId="4F0909F5" w14:textId="77777777" w:rsidR="00F614CB" w:rsidRPr="0006365E" w:rsidRDefault="00F614CB" w:rsidP="00F614CB">
      <w:pPr>
        <w:spacing w:after="200" w:line="276" w:lineRule="auto"/>
        <w:jc w:val="center"/>
        <w:rPr>
          <w:rFonts w:eastAsia="Calibri"/>
          <w:b/>
        </w:rPr>
      </w:pPr>
      <w:r w:rsidRPr="0006365E">
        <w:rPr>
          <w:rFonts w:eastAsia="Calibri"/>
          <w:b/>
          <w:i/>
        </w:rPr>
        <w:t>Čestné prohlášení o samostatnosti zpracování maturitní práce</w:t>
      </w:r>
    </w:p>
    <w:p w14:paraId="28CFCA28" w14:textId="77777777" w:rsidR="00F614CB" w:rsidRPr="0006365E" w:rsidRDefault="00F614CB" w:rsidP="00F614CB">
      <w:pPr>
        <w:spacing w:after="200" w:line="276" w:lineRule="auto"/>
        <w:jc w:val="both"/>
        <w:rPr>
          <w:rFonts w:eastAsia="Calibri"/>
        </w:rPr>
      </w:pPr>
      <w:r w:rsidRPr="0006365E">
        <w:rPr>
          <w:rFonts w:eastAsia="Calibri"/>
        </w:rPr>
        <w:t>Prohlašuji, že jsem odevzdanou maturitní práci vypracoval samostatně a uvedl jsem všechny použité zdroje. Uvědomuji si,</w:t>
      </w:r>
      <w:r w:rsidRPr="0006365E">
        <w:rPr>
          <w:rFonts w:eastAsia="Calibri"/>
          <w:sz w:val="22"/>
          <w:szCs w:val="22"/>
        </w:rPr>
        <w:t xml:space="preserve"> </w:t>
      </w:r>
      <w:r w:rsidRPr="0006365E">
        <w:rPr>
          <w:rFonts w:eastAsia="Calibri"/>
        </w:rPr>
        <w:t xml:space="preserve">že prokáže-li se opak, může být má práce hodnocena jako nedostatečná. </w:t>
      </w:r>
    </w:p>
    <w:p w14:paraId="468B2551" w14:textId="77777777" w:rsidR="00F614CB" w:rsidRPr="0006365E" w:rsidRDefault="00F614CB" w:rsidP="00F614CB">
      <w:pPr>
        <w:spacing w:after="200" w:line="276" w:lineRule="auto"/>
        <w:rPr>
          <w:rFonts w:eastAsia="Calibri"/>
        </w:rPr>
      </w:pPr>
    </w:p>
    <w:p w14:paraId="63236486" w14:textId="77777777" w:rsidR="00F614CB" w:rsidRPr="0006365E" w:rsidRDefault="00F614CB" w:rsidP="00F614CB">
      <w:pPr>
        <w:spacing w:after="200" w:line="276" w:lineRule="auto"/>
        <w:rPr>
          <w:rFonts w:eastAsia="Calibri"/>
        </w:rPr>
      </w:pPr>
      <w:r w:rsidRPr="0006365E">
        <w:rPr>
          <w:rFonts w:eastAsia="Calibri"/>
        </w:rPr>
        <w:t>Ve Štětí dne ……………………………………</w:t>
      </w:r>
      <w:r w:rsidRPr="0006365E">
        <w:rPr>
          <w:rFonts w:eastAsia="Calibri"/>
        </w:rPr>
        <w:tab/>
      </w:r>
      <w:r w:rsidRPr="0006365E">
        <w:rPr>
          <w:rFonts w:eastAsia="Calibri"/>
        </w:rPr>
        <w:tab/>
        <w:t>Podpis: ………………………………</w:t>
      </w:r>
    </w:p>
    <w:p w14:paraId="5FD44930" w14:textId="77777777" w:rsidR="00F614CB" w:rsidRPr="0006365E" w:rsidRDefault="00F614CB" w:rsidP="00F614CB">
      <w:pPr>
        <w:spacing w:after="200" w:line="276" w:lineRule="auto"/>
        <w:jc w:val="center"/>
        <w:rPr>
          <w:rFonts w:eastAsia="Calibri"/>
        </w:rPr>
      </w:pPr>
      <w:r w:rsidRPr="0006365E">
        <w:rPr>
          <w:rFonts w:eastAsia="Calibri"/>
          <w:b/>
          <w:i/>
        </w:rPr>
        <w:t>Čestné prohlášení o použití legálního softwarového vybavení</w:t>
      </w:r>
    </w:p>
    <w:p w14:paraId="594EC891" w14:textId="1C087834" w:rsidR="00F614CB" w:rsidRPr="0006365E" w:rsidRDefault="00F614CB" w:rsidP="0006365E">
      <w:pPr>
        <w:spacing w:after="200" w:line="276" w:lineRule="auto"/>
        <w:jc w:val="both"/>
        <w:rPr>
          <w:rFonts w:eastAsia="Calibri"/>
        </w:rPr>
      </w:pPr>
      <w:r w:rsidRPr="0006365E">
        <w:rPr>
          <w:rFonts w:eastAsia="Calibri"/>
        </w:rPr>
        <w:t>Prohlašuji, že veškeré programové vybavení, které bylo použito při řešení této maturitní práce, bylo užito v souladu s jeho licencí.</w:t>
      </w:r>
    </w:p>
    <w:p w14:paraId="027122AE" w14:textId="761331A3" w:rsidR="000F3E39" w:rsidRPr="0006365E" w:rsidRDefault="00F614CB" w:rsidP="0006365E">
      <w:pPr>
        <w:spacing w:after="200" w:line="276" w:lineRule="auto"/>
        <w:rPr>
          <w:rFonts w:eastAsia="Calibri"/>
        </w:rPr>
      </w:pPr>
      <w:r w:rsidRPr="0006365E">
        <w:rPr>
          <w:rFonts w:eastAsia="Calibri"/>
        </w:rPr>
        <w:t>Ve Štětí dne ……………………………………         Podpis: ……………………………………</w:t>
      </w:r>
    </w:p>
    <w:sdt>
      <w:sdtPr>
        <w:rPr>
          <w:sz w:val="24"/>
        </w:rPr>
        <w:id w:val="-1445074158"/>
        <w:docPartObj>
          <w:docPartGallery w:val="Table of Contents"/>
          <w:docPartUnique/>
        </w:docPartObj>
      </w:sdtPr>
      <w:sdtContent>
        <w:p w14:paraId="4FFC6A63" w14:textId="759B7800" w:rsidR="0006365E" w:rsidRDefault="00000000">
          <w:pPr>
            <w:pStyle w:val="Obsah1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32974341" w:history="1">
            <w:r w:rsidR="0006365E" w:rsidRPr="005367A2">
              <w:rPr>
                <w:rStyle w:val="Hypertextovodkaz"/>
                <w:noProof/>
              </w:rPr>
              <w:t>Úvod</w:t>
            </w:r>
            <w:r w:rsidR="0006365E">
              <w:rPr>
                <w:noProof/>
                <w:webHidden/>
              </w:rPr>
              <w:tab/>
            </w:r>
            <w:r w:rsidR="0006365E">
              <w:rPr>
                <w:noProof/>
                <w:webHidden/>
              </w:rPr>
              <w:fldChar w:fldCharType="begin"/>
            </w:r>
            <w:r w:rsidR="0006365E">
              <w:rPr>
                <w:noProof/>
                <w:webHidden/>
              </w:rPr>
              <w:instrText xml:space="preserve"> PAGEREF _Toc132974341 \h </w:instrText>
            </w:r>
            <w:r w:rsidR="0006365E">
              <w:rPr>
                <w:noProof/>
                <w:webHidden/>
              </w:rPr>
            </w:r>
            <w:r w:rsidR="0006365E">
              <w:rPr>
                <w:noProof/>
                <w:webHidden/>
              </w:rPr>
              <w:fldChar w:fldCharType="separate"/>
            </w:r>
            <w:r w:rsidR="0006365E">
              <w:rPr>
                <w:noProof/>
                <w:webHidden/>
              </w:rPr>
              <w:t>8</w:t>
            </w:r>
            <w:r w:rsidR="0006365E">
              <w:rPr>
                <w:noProof/>
                <w:webHidden/>
              </w:rPr>
              <w:fldChar w:fldCharType="end"/>
            </w:r>
          </w:hyperlink>
        </w:p>
        <w:p w14:paraId="218A345B" w14:textId="0902533D" w:rsidR="0006365E" w:rsidRDefault="0006365E">
          <w:pPr>
            <w:pStyle w:val="Obsah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74342" w:history="1">
            <w:r w:rsidRPr="005367A2">
              <w:rPr>
                <w:rStyle w:val="Hypertextovodkaz"/>
                <w:noProof/>
              </w:rPr>
              <w:t>Anotace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_Toc132974342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7391C" w14:textId="503FA9EE" w:rsidR="0006365E" w:rsidRDefault="0006365E">
          <w:pPr>
            <w:pStyle w:val="Obsah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74343" w:history="1">
            <w:r w:rsidRPr="005367A2">
              <w:rPr>
                <w:rStyle w:val="Hypertextovodkaz"/>
                <w:noProof/>
              </w:rPr>
              <w:t>Zařízení a moduly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_Toc132974343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6CDE7" w14:textId="3FDD389B" w:rsidR="0006365E" w:rsidRDefault="0006365E">
          <w:pPr>
            <w:pStyle w:val="Obsah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74344" w:history="1">
            <w:r w:rsidRPr="005367A2">
              <w:rPr>
                <w:rStyle w:val="Hypertextovodkaz"/>
                <w:noProof/>
              </w:rPr>
              <w:t>Motivace k 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_Toc132974344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5CB85" w14:textId="512F3212" w:rsidR="0006365E" w:rsidRDefault="0006365E">
          <w:pPr>
            <w:pStyle w:val="Obsah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74345" w:history="1">
            <w:r w:rsidRPr="005367A2">
              <w:rPr>
                <w:rStyle w:val="Hypertextovodkaz"/>
                <w:noProof/>
              </w:rPr>
              <w:t>Úvod do biologie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_Toc132974345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D746C" w14:textId="3E0BA1CB" w:rsidR="0006365E" w:rsidRDefault="0006365E">
          <w:pPr>
            <w:pStyle w:val="Obsah1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74346" w:history="1">
            <w:r w:rsidRPr="005367A2">
              <w:rPr>
                <w:rStyle w:val="Hypertextovodkaz"/>
                <w:noProof/>
              </w:rPr>
              <w:t>Průběh práce na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_Toc132974346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83B89" w14:textId="00E0C25B" w:rsidR="0006365E" w:rsidRDefault="0006365E">
          <w:pPr>
            <w:pStyle w:val="Obsah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74347" w:history="1">
            <w:r w:rsidRPr="005367A2">
              <w:rPr>
                <w:rStyle w:val="Hypertextovodkaz"/>
                <w:noProof/>
              </w:rPr>
              <w:t>První seznámení se zařízením M5Paper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_Toc132974347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0CA9E" w14:textId="44CFCA5F" w:rsidR="0006365E" w:rsidRDefault="0006365E">
          <w:pPr>
            <w:pStyle w:val="Obsah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74348" w:history="1">
            <w:r w:rsidRPr="005367A2">
              <w:rPr>
                <w:rStyle w:val="Hypertextovodkaz"/>
                <w:noProof/>
              </w:rPr>
              <w:t>Moduly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_Toc132974348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9CCB1" w14:textId="389E7DB0" w:rsidR="0006365E" w:rsidRDefault="0006365E">
          <w:pPr>
            <w:pStyle w:val="Obsah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74349" w:history="1">
            <w:r w:rsidRPr="005367A2">
              <w:rPr>
                <w:rStyle w:val="Hypertextovodkaz"/>
                <w:noProof/>
              </w:rPr>
              <w:t>Programovací jazyky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_Toc132974349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E6C1C" w14:textId="6A0918BA" w:rsidR="0006365E" w:rsidRDefault="0006365E">
          <w:pPr>
            <w:pStyle w:val="Obsah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74350" w:history="1">
            <w:r w:rsidRPr="005367A2">
              <w:rPr>
                <w:rStyle w:val="Hypertextovodkaz"/>
                <w:noProof/>
              </w:rPr>
              <w:t>M5Burner, co to je?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_Toc132974350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61E6D" w14:textId="1DC8E57D" w:rsidR="0006365E" w:rsidRDefault="0006365E">
          <w:pPr>
            <w:pStyle w:val="Obsah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74351" w:history="1">
            <w:r w:rsidRPr="005367A2">
              <w:rPr>
                <w:rStyle w:val="Hypertextovodkaz"/>
                <w:noProof/>
              </w:rPr>
              <w:t>UIFlow, seznámení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_Toc132974351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A1489" w14:textId="22187FB8" w:rsidR="0006365E" w:rsidRDefault="0006365E">
          <w:pPr>
            <w:pStyle w:val="Obsah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74352" w:history="1">
            <w:r w:rsidRPr="005367A2">
              <w:rPr>
                <w:rStyle w:val="Hypertextovodkaz"/>
                <w:noProof/>
              </w:rPr>
              <w:t>3D modely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_Toc132974352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2BCEA" w14:textId="703EC841" w:rsidR="0006365E" w:rsidRDefault="0006365E">
          <w:pPr>
            <w:pStyle w:val="Obsah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74353" w:history="1">
            <w:r w:rsidRPr="005367A2">
              <w:rPr>
                <w:rStyle w:val="Hypertextovodkaz"/>
                <w:noProof/>
              </w:rPr>
              <w:t>3D tisk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_Toc132974353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61B20" w14:textId="6999ADEB" w:rsidR="0006365E" w:rsidRDefault="0006365E">
          <w:pPr>
            <w:pStyle w:val="Obsah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74354" w:history="1">
            <w:r w:rsidRPr="005367A2">
              <w:rPr>
                <w:rStyle w:val="Hypertextovodkaz"/>
                <w:noProof/>
              </w:rPr>
              <w:t>Kompletace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_Toc132974354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B645C" w14:textId="449430FF" w:rsidR="0006365E" w:rsidRDefault="0006365E">
          <w:pPr>
            <w:pStyle w:val="Obsah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74355" w:history="1">
            <w:r w:rsidRPr="005367A2">
              <w:rPr>
                <w:rStyle w:val="Hypertextovodkaz"/>
                <w:noProof/>
              </w:rPr>
              <w:t>Problémy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_Toc132974355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5DDB6" w14:textId="61520233" w:rsidR="0006365E" w:rsidRDefault="0006365E">
          <w:pPr>
            <w:pStyle w:val="Obsah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74356" w:history="1">
            <w:r w:rsidRPr="005367A2">
              <w:rPr>
                <w:rStyle w:val="Hypertextovodkaz"/>
                <w:noProof/>
              </w:rPr>
              <w:t>Řešení problémů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_Toc132974356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7631D" w14:textId="0B6F0162" w:rsidR="0006365E" w:rsidRDefault="0006365E">
          <w:pPr>
            <w:pStyle w:val="Obsah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74357" w:history="1">
            <w:r w:rsidRPr="005367A2">
              <w:rPr>
                <w:rStyle w:val="Hypertextovodkaz"/>
                <w:noProof/>
              </w:rPr>
              <w:t>Ukázky kódu „SmartGarden1.4.py“ v jazyce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_Toc132974357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21AC4" w14:textId="571E14DE" w:rsidR="0006365E" w:rsidRDefault="0006365E">
          <w:pPr>
            <w:pStyle w:val="Obsah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74358" w:history="1">
            <w:r w:rsidRPr="005367A2">
              <w:rPr>
                <w:rStyle w:val="Hypertextovodkaz"/>
                <w:noProof/>
              </w:rPr>
              <w:t>SmartGarden1.5.py – [2023-04-20]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_Toc132974358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992C4" w14:textId="55904263" w:rsidR="0006365E" w:rsidRDefault="0006365E">
          <w:pPr>
            <w:pStyle w:val="Obsah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74359" w:history="1">
            <w:r w:rsidRPr="005367A2">
              <w:rPr>
                <w:rStyle w:val="Hypertextovodkaz"/>
                <w:noProof/>
              </w:rPr>
              <w:t>SmartGarden1.6.py [2023-04-21]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_Toc132974359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04093" w14:textId="55D8C25F" w:rsidR="0006365E" w:rsidRDefault="0006365E">
          <w:pPr>
            <w:pStyle w:val="Obsah1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74360" w:history="1">
            <w:r w:rsidRPr="005367A2">
              <w:rPr>
                <w:rStyle w:val="Hypertextovodkaz"/>
                <w:noProof/>
              </w:rPr>
              <w:t>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_Toc132974360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A0093" w14:textId="2667DA24" w:rsidR="0006365E" w:rsidRDefault="0006365E">
          <w:pPr>
            <w:pStyle w:val="Obsah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74361" w:history="1">
            <w:r w:rsidRPr="005367A2">
              <w:rPr>
                <w:rStyle w:val="Hypertextovodkaz"/>
                <w:noProof/>
              </w:rPr>
              <w:t>Webové stránky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_Toc132974361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4D195" w14:textId="344C9E61" w:rsidR="0006365E" w:rsidRDefault="0006365E">
          <w:pPr>
            <w:pStyle w:val="Obsah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74362" w:history="1">
            <w:r w:rsidRPr="005367A2">
              <w:rPr>
                <w:rStyle w:val="Hypertextovodkaz"/>
                <w:noProof/>
              </w:rPr>
              <w:t>3D modely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_Toc132974362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9143A" w14:textId="5534E60A" w:rsidR="0006365E" w:rsidRDefault="0006365E">
          <w:pPr>
            <w:pStyle w:val="Obsah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74363" w:history="1">
            <w:r w:rsidRPr="005367A2">
              <w:rPr>
                <w:rStyle w:val="Hypertextovodkaz"/>
                <w:noProof/>
              </w:rPr>
              <w:t>Obrázky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_Toc132974363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9B969" w14:textId="1546489D" w:rsidR="0006365E" w:rsidRDefault="0006365E">
          <w:pPr>
            <w:pStyle w:val="Obsah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74364" w:history="1">
            <w:r w:rsidRPr="005367A2">
              <w:rPr>
                <w:rStyle w:val="Hypertextovodkaz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_Toc132974364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A9770" w14:textId="35A5935D" w:rsidR="0006365E" w:rsidRDefault="0006365E">
          <w:pPr>
            <w:pStyle w:val="Obsah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974365" w:history="1">
            <w:r w:rsidRPr="005367A2">
              <w:rPr>
                <w:rStyle w:val="Hypertextovodkaz"/>
                <w:noProof/>
              </w:rPr>
              <w:t>Bakalářské práce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_Toc132974365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6CCEE" w14:textId="38B05032" w:rsidR="000F3E3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</w:p>
      </w:sdtContent>
    </w:sdt>
    <w:p w14:paraId="2A509CDB" w14:textId="77777777" w:rsidR="000F3E39" w:rsidRDefault="00000000">
      <w:pPr>
        <w:rPr>
          <w:sz w:val="40"/>
          <w:szCs w:val="40"/>
        </w:rPr>
      </w:pPr>
      <w:r>
        <w:br w:type="page"/>
      </w:r>
    </w:p>
    <w:p w14:paraId="719E4197" w14:textId="77777777" w:rsidR="000F3E39" w:rsidRDefault="00000000">
      <w:pPr>
        <w:pStyle w:val="Nadpis1"/>
      </w:pPr>
      <w:bookmarkStart w:id="0" w:name="_Toc132974341"/>
      <w:r>
        <w:lastRenderedPageBreak/>
        <w:t>Úvod</w:t>
      </w:r>
      <w:bookmarkEnd w:id="0"/>
    </w:p>
    <w:p w14:paraId="5F473B5C" w14:textId="77777777" w:rsidR="000F3E39" w:rsidRDefault="00000000">
      <w:pPr>
        <w:pStyle w:val="Nadpis2"/>
      </w:pPr>
      <w:bookmarkStart w:id="1" w:name="_Toc132974342"/>
      <w:r>
        <w:t>Anotace</w:t>
      </w:r>
      <w:bookmarkEnd w:id="1"/>
    </w:p>
    <w:p w14:paraId="4ABD1BDA" w14:textId="54EAF075" w:rsidR="000F3E39" w:rsidRDefault="00000000">
      <w:r>
        <w:t xml:space="preserve">Chytrá nástavba na květináč, která vyhodnocuje vlhkost půdy a v případě nutnosti zalije rostlinu. Zařízení dále zpracovává aktuální úroveň osvětlení a v případě, že na rostlinu nesvítí přímé denní světlo dokáže přes relé sepnout obvod s led osvětlením. Změřené hodnoty odesílá do databáze vytvořené ve službě </w:t>
      </w:r>
      <w:r w:rsidR="00201D71">
        <w:t>Thingspeak.com, dostupné na WWW: &lt;</w:t>
      </w:r>
      <w:hyperlink r:id="rId10" w:history="1">
        <w:r w:rsidR="00201D71" w:rsidRPr="00A951BB">
          <w:rPr>
            <w:rStyle w:val="Hypertextovodkaz"/>
          </w:rPr>
          <w:t>https://thingspeak.com</w:t>
        </w:r>
      </w:hyperlink>
      <w:r w:rsidR="00201D71">
        <w:rPr>
          <w:color w:val="0563C1"/>
          <w:u w:val="single"/>
        </w:rPr>
        <w:t>&gt;</w:t>
      </w:r>
      <w:r>
        <w:t>.</w:t>
      </w:r>
    </w:p>
    <w:p w14:paraId="53E25575" w14:textId="77777777" w:rsidR="000F3E39" w:rsidRDefault="00000000">
      <w:pPr>
        <w:pStyle w:val="Nadpis2"/>
      </w:pPr>
      <w:bookmarkStart w:id="2" w:name="_Toc132974343"/>
      <w:r>
        <w:t>Zařízení a moduly</w:t>
      </w:r>
      <w:bookmarkEnd w:id="2"/>
    </w:p>
    <w:p w14:paraId="2CF54C7C" w14:textId="77777777" w:rsidR="000F3E39" w:rsidRDefault="00000000">
      <w:r>
        <w:t xml:space="preserve">Ke stavbě maturitního projektu Smart Garden, dále jen projekt, jsem si vybral zařízení M5Paper, toto zařízení je založeno na vývojové desce ESP32, má celkem 3 </w:t>
      </w:r>
      <w:proofErr w:type="spellStart"/>
      <w:r>
        <w:t>groove</w:t>
      </w:r>
      <w:proofErr w:type="spellEnd"/>
      <w:r>
        <w:t xml:space="preserve"> porty, umožňující připojení nejrůznějších modulů. V mém případě se jedná o </w:t>
      </w:r>
      <w:proofErr w:type="spellStart"/>
      <w:r>
        <w:t>Watering</w:t>
      </w:r>
      <w:proofErr w:type="spellEnd"/>
      <w:r>
        <w:t xml:space="preserve"> SKU: U101, což je modul vodního čerpadla s kapacitním měřením vlhkosti půdy. M5 4 - </w:t>
      </w:r>
      <w:proofErr w:type="spellStart"/>
      <w:r>
        <w:t>Relay</w:t>
      </w:r>
      <w:proofErr w:type="spellEnd"/>
      <w:r>
        <w:t xml:space="preserve"> Unit SKU: U097, modul obsahující 4 relé, ovládaný pomocí I2C protokolu. </w:t>
      </w:r>
      <w:proofErr w:type="spellStart"/>
      <w:r>
        <w:t>DLight</w:t>
      </w:r>
      <w:proofErr w:type="spellEnd"/>
      <w:r>
        <w:t xml:space="preserve"> HAT SKU: U134, senzor původně určený pro M5 </w:t>
      </w:r>
      <w:proofErr w:type="spellStart"/>
      <w:r>
        <w:t>StickC</w:t>
      </w:r>
      <w:proofErr w:type="spellEnd"/>
      <w:r>
        <w:t>, ke komunikaci taktéž používá I2C protokol. Pro demonstraci funkce osvětlení rostliny je v současnosti použita obyčejná kancelářská LED lampa. V budoucnu bych chtěl k osvětlení použít přímo růstové LED panely, u kterých je dosažena vyšší efektivita díky obsahu UV složky a potlačení vlnových délek, které rostliny neumí využít k fotosyntéze.</w:t>
      </w:r>
      <w:r>
        <w:rPr>
          <w:noProof/>
        </w:rPr>
        <w:drawing>
          <wp:inline distT="0" distB="0" distL="0" distR="0" wp14:anchorId="383E01C8" wp14:editId="3DD72FF2">
            <wp:extent cx="2352675" cy="2352675"/>
            <wp:effectExtent l="0" t="0" r="0" b="0"/>
            <wp:docPr id="2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352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572C09" wp14:editId="424115EF">
            <wp:extent cx="2438400" cy="2438400"/>
            <wp:effectExtent l="0" t="0" r="0" b="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F3424C" wp14:editId="70433A98">
            <wp:extent cx="2400300" cy="2400300"/>
            <wp:effectExtent l="0" t="0" r="0" b="0"/>
            <wp:docPr id="2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2BC304" wp14:editId="4FE55C93">
            <wp:extent cx="2419350" cy="2419350"/>
            <wp:effectExtent l="0" t="0" r="0" b="0"/>
            <wp:docPr id="2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598408DD" w14:textId="77777777" w:rsidR="000F3E39" w:rsidRDefault="00000000">
      <w:pPr>
        <w:pStyle w:val="Nadpis2"/>
      </w:pPr>
      <w:bookmarkStart w:id="3" w:name="_Toc132974344"/>
      <w:r>
        <w:lastRenderedPageBreak/>
        <w:t>Motivace k projektu</w:t>
      </w:r>
      <w:bookmarkEnd w:id="3"/>
    </w:p>
    <w:p w14:paraId="3954DBA1" w14:textId="77777777" w:rsidR="000F3E39" w:rsidRDefault="00000000">
      <w:r>
        <w:t xml:space="preserve">Hlavní motivací k práci na tomto projektu mi byla vlastní lenost. Chtěl bych si doma pěstovat v květináči vlastní čerstvá rajčata, případně jinou zeleninu, ale nebaví mě se o tyto rostliny neustále starat a každý den je zalévat. Tuto repetitivní práci udělá květináč za mě, zatímco data o svém fungování pravidelně reportuje do databáze na </w:t>
      </w:r>
      <w:proofErr w:type="spellStart"/>
      <w:r>
        <w:t>ThingSpeak</w:t>
      </w:r>
      <w:proofErr w:type="spellEnd"/>
      <w:r>
        <w:t>.</w:t>
      </w:r>
    </w:p>
    <w:p w14:paraId="749DAAF9" w14:textId="77777777" w:rsidR="00D4211C" w:rsidRDefault="00000000">
      <w:r>
        <w:t>Dalším podstatným důvodem, proč jsem si vybral zrovna Smart garden je, že chci zlepšit své dovednosti v programovacím jazyce Python.</w:t>
      </w:r>
    </w:p>
    <w:p w14:paraId="37AD3E8F" w14:textId="6E18899A" w:rsidR="00D4211C" w:rsidRDefault="00D4211C" w:rsidP="00D4211C">
      <w:pPr>
        <w:pStyle w:val="Nadpis2"/>
      </w:pPr>
      <w:bookmarkStart w:id="4" w:name="_Toc132974345"/>
      <w:r>
        <w:t>Úvod do biologie</w:t>
      </w:r>
      <w:bookmarkEnd w:id="4"/>
    </w:p>
    <w:p w14:paraId="091BD737" w14:textId="77777777" w:rsidR="008F72C7" w:rsidRDefault="00D4211C" w:rsidP="00EA6E17">
      <w:r>
        <w:t>Rostliny ke svému životu a fungování potřebují vodu, půdu, živiny</w:t>
      </w:r>
      <w:r w:rsidR="00913E14">
        <w:t xml:space="preserve"> (N, P, K a obecně anorganické látky)</w:t>
      </w:r>
      <w:r>
        <w:t>, světlo a CO</w:t>
      </w:r>
      <w:r w:rsidRPr="00D4211C">
        <w:rPr>
          <w:vertAlign w:val="subscript"/>
        </w:rPr>
        <w:t>2</w:t>
      </w:r>
      <w:r>
        <w:t>, kt</w:t>
      </w:r>
      <w:r w:rsidR="00306970">
        <w:t>e</w:t>
      </w:r>
      <w:r>
        <w:t>ré přeměňují na složitější uhlíkaté řetězce a jako odpadní produkt vzniká kyslík. Bez kteréhokoliv z výše zmíněných bodů by rostlina nepřežila. Každá rostlina potřebuje jiné podmínky k tomu, aby prospívala. Rostliny mají dva základní typy metabolismu uhlíku</w:t>
      </w:r>
      <w:r w:rsidR="008D4D9C">
        <w:t xml:space="preserve"> C</w:t>
      </w:r>
      <w:r w:rsidR="007624BD">
        <w:t xml:space="preserve">3 a C4 + CAM (speciální případ, kdy </w:t>
      </w:r>
      <w:r w:rsidR="008D4D9C">
        <w:t>rostliny dokážou využít to nejlepší z C3 a C4 metabolismu, aby přežily v extrémních podmínkách</w:t>
      </w:r>
      <w:r w:rsidR="007624BD">
        <w:t>)</w:t>
      </w:r>
      <w:r w:rsidR="00913E14">
        <w:t xml:space="preserve">. </w:t>
      </w:r>
    </w:p>
    <w:p w14:paraId="2EAD0068" w14:textId="59A38393" w:rsidR="008F72C7" w:rsidRDefault="00913E14" w:rsidP="00EA6E17">
      <w:r>
        <w:t>H</w:t>
      </w:r>
      <w:r w:rsidR="007624BD">
        <w:t>lavními rozdíly mezi nimi jsou enzymy, které používají ke tvorbě energie z</w:t>
      </w:r>
      <w:r>
        <w:t> </w:t>
      </w:r>
      <w:r w:rsidR="007624BD">
        <w:t>fotosyntézy</w:t>
      </w:r>
      <w:r>
        <w:t xml:space="preserve"> a ukládání CO</w:t>
      </w:r>
      <w:r w:rsidRPr="00913E14">
        <w:rPr>
          <w:vertAlign w:val="subscript"/>
        </w:rPr>
        <w:t>2</w:t>
      </w:r>
      <w:r>
        <w:t xml:space="preserve"> do složitějšího</w:t>
      </w:r>
      <w:r w:rsidR="008F72C7">
        <w:t xml:space="preserve"> </w:t>
      </w:r>
      <w:r>
        <w:t>řetězce – podle</w:t>
      </w:r>
      <w:r w:rsidR="008F72C7">
        <w:t xml:space="preserve"> </w:t>
      </w:r>
      <w:r>
        <w:t>délky</w:t>
      </w:r>
      <w:r w:rsidR="008F72C7">
        <w:t xml:space="preserve"> uhlíkatého řetězce</w:t>
      </w:r>
      <w:r>
        <w:t xml:space="preserve"> dostaly název</w:t>
      </w:r>
      <w:r w:rsidR="008F72C7">
        <w:t xml:space="preserve"> C3 a C4</w:t>
      </w:r>
      <w:r w:rsidR="00E533CD">
        <w:t>. Dále je pro ně rozdílná o</w:t>
      </w:r>
      <w:r w:rsidR="007624BD">
        <w:t>ptimální teplota růstu</w:t>
      </w:r>
      <w:r w:rsidR="00E533CD">
        <w:t xml:space="preserve"> (C3 15–25 °C, C4 25–40 °C)</w:t>
      </w:r>
      <w:r w:rsidR="007624BD">
        <w:t xml:space="preserve"> a </w:t>
      </w:r>
      <w:r w:rsidR="008D4D9C">
        <w:t>noční fotorespirace, kdy v temnostní fázi rostlina spotřebovává kyslík (C3 znatelně více, až 1/3 vyprodukovaného kyslíku, C4 rostliny téměř vůbec</w:t>
      </w:r>
      <w:r w:rsidR="008F72C7">
        <w:t xml:space="preserve"> žádný</w:t>
      </w:r>
      <w:r w:rsidR="008D4D9C">
        <w:t>, nebo jen zanedbatelné množství)</w:t>
      </w:r>
      <w:r>
        <w:t>, a obsah CO</w:t>
      </w:r>
      <w:r w:rsidRPr="00913E14">
        <w:rPr>
          <w:vertAlign w:val="subscript"/>
        </w:rPr>
        <w:t>2</w:t>
      </w:r>
      <w:r>
        <w:t xml:space="preserve"> v atmosféře, kdy C4 rostliny potřebují vyšší koncentraci pro ideální růst a vývoj</w:t>
      </w:r>
      <w:r w:rsidR="007624BD">
        <w:t>.</w:t>
      </w:r>
      <w:r w:rsidR="008D4D9C">
        <w:t xml:space="preserve"> Přesto je typ C3 na zemi nejběžnější</w:t>
      </w:r>
      <w:r>
        <w:t>, uvádí se, že cca 90</w:t>
      </w:r>
      <w:r w:rsidR="00382058">
        <w:t xml:space="preserve"> %</w:t>
      </w:r>
      <w:r w:rsidR="00365947">
        <w:t xml:space="preserve"> (Ku, 1996) - 95</w:t>
      </w:r>
      <w:r>
        <w:t xml:space="preserve"> %</w:t>
      </w:r>
      <w:r w:rsidR="00306970">
        <w:t xml:space="preserve"> (wikipedie)</w:t>
      </w:r>
      <w:r>
        <w:t xml:space="preserve"> rostlin má C3 metabolismus</w:t>
      </w:r>
      <w:r w:rsidR="005A3823">
        <w:t>.</w:t>
      </w:r>
      <w:r w:rsidR="00EA6E17">
        <w:t xml:space="preserve"> Jako pokusnou rostlinu jsem si vybral rajče jedlé (</w:t>
      </w:r>
      <w:proofErr w:type="spellStart"/>
      <w:r w:rsidR="00EA6E17" w:rsidRPr="00EA6E17">
        <w:rPr>
          <w:i/>
          <w:iCs/>
        </w:rPr>
        <w:t>Solanum</w:t>
      </w:r>
      <w:proofErr w:type="spellEnd"/>
      <w:r w:rsidR="00EA6E17" w:rsidRPr="00EA6E17">
        <w:rPr>
          <w:i/>
          <w:iCs/>
        </w:rPr>
        <w:t xml:space="preserve"> </w:t>
      </w:r>
      <w:proofErr w:type="spellStart"/>
      <w:r w:rsidR="00EA6E17" w:rsidRPr="00EA6E17">
        <w:rPr>
          <w:i/>
          <w:iCs/>
        </w:rPr>
        <w:t>lycopersicum</w:t>
      </w:r>
      <w:proofErr w:type="spellEnd"/>
      <w:r w:rsidR="00382058">
        <w:rPr>
          <w:i/>
          <w:iCs/>
        </w:rPr>
        <w:t xml:space="preserve"> </w:t>
      </w:r>
      <w:r w:rsidR="00EA6E17" w:rsidRPr="00EA6E17">
        <w:rPr>
          <w:i/>
          <w:iCs/>
        </w:rPr>
        <w:t>L., 1753</w:t>
      </w:r>
      <w:r w:rsidR="00EA6E17">
        <w:t>)</w:t>
      </w:r>
      <w:r w:rsidR="00382058">
        <w:t xml:space="preserve">, které má C3 metabolismus. Také není moc náročné na pěstování. </w:t>
      </w:r>
    </w:p>
    <w:p w14:paraId="16A862E6" w14:textId="3EC97FC4" w:rsidR="00D4211C" w:rsidRPr="00382058" w:rsidRDefault="00382058" w:rsidP="00EA6E17">
      <w:pPr>
        <w:rPr>
          <w:i/>
          <w:iCs/>
        </w:rPr>
      </w:pPr>
      <w:r>
        <w:t>V původní myšlence měly být květináče 3 a měly se porovnávat různé parametry zalévání,</w:t>
      </w:r>
      <w:r w:rsidR="008F72C7">
        <w:t xml:space="preserve"> vliv</w:t>
      </w:r>
      <w:r>
        <w:t xml:space="preserve"> </w:t>
      </w:r>
      <w:r w:rsidR="008F72C7">
        <w:t>délky světelné a temnostní fáze fotosyntézy na rychlost a kvalitu růstu rostlin, ale od tohoto nápadu jsme nakonec ustoupili, protože nebylo dost modulů a zařízení pro tvorbu dalších dvou květináčů. V budoucnu bych chtěl pokračovat v podobných projektech, kde měření hodnot a použití strojového učení může přinést znatelné zvýšení produkce</w:t>
      </w:r>
      <w:r w:rsidR="00276317">
        <w:t xml:space="preserve"> nebo zlepšení kvality</w:t>
      </w:r>
      <w:r w:rsidR="008F72C7">
        <w:t xml:space="preserve"> potravin. </w:t>
      </w:r>
    </w:p>
    <w:p w14:paraId="077A850F" w14:textId="52663FDF" w:rsidR="000F3E39" w:rsidRDefault="00000000" w:rsidP="00D4211C">
      <w:pPr>
        <w:pStyle w:val="Nadpis2"/>
      </w:pPr>
      <w:r>
        <w:br w:type="page"/>
      </w:r>
    </w:p>
    <w:p w14:paraId="024F5490" w14:textId="77777777" w:rsidR="000F3E39" w:rsidRDefault="00000000">
      <w:pPr>
        <w:pStyle w:val="Nadpis1"/>
      </w:pPr>
      <w:bookmarkStart w:id="5" w:name="_Toc132974346"/>
      <w:r>
        <w:lastRenderedPageBreak/>
        <w:t>Průběh práce na projektu</w:t>
      </w:r>
      <w:bookmarkEnd w:id="5"/>
    </w:p>
    <w:p w14:paraId="386BD00F" w14:textId="77777777" w:rsidR="000F3E39" w:rsidRDefault="00000000">
      <w:pPr>
        <w:pStyle w:val="Nadpis2"/>
      </w:pPr>
      <w:bookmarkStart w:id="6" w:name="_Toc132974347"/>
      <w:r>
        <w:t>První seznámení se zařízením M5Paper</w:t>
      </w:r>
      <w:bookmarkEnd w:id="6"/>
    </w:p>
    <w:p w14:paraId="1B19AEB0" w14:textId="77777777" w:rsidR="000F3E39" w:rsidRDefault="00000000">
      <w:r>
        <w:t xml:space="preserve">Je to zařízení založené na vývojovém mikrokontroleru ESP32 s 2jádrovým procesorem běžícím na frekvenci 240Mhz s 512 kB SRAM, 16 MB </w:t>
      </w:r>
      <w:proofErr w:type="spellStart"/>
      <w:r>
        <w:t>flash</w:t>
      </w:r>
      <w:proofErr w:type="spellEnd"/>
      <w:r>
        <w:t xml:space="preserve"> paměti, má integrovaný kapacitní dotykový e-</w:t>
      </w:r>
      <w:proofErr w:type="spellStart"/>
      <w:r>
        <w:t>ink</w:t>
      </w:r>
      <w:proofErr w:type="spellEnd"/>
      <w:r>
        <w:t xml:space="preserve"> displej o rozlišení 540:960 pixelů a úhlopříčce 4,7 palců. Dále obsahuje integrovaný DHT30 senzor vlhkosti a teploty, má RTC čip BM8563 a baterii o kapacitě 1150 </w:t>
      </w:r>
      <w:proofErr w:type="spellStart"/>
      <w:r>
        <w:t>mAh</w:t>
      </w:r>
      <w:proofErr w:type="spellEnd"/>
      <w:r>
        <w:t xml:space="preserve">. Pro komunikaci je M5 </w:t>
      </w:r>
      <w:proofErr w:type="spellStart"/>
      <w:r>
        <w:t>Paper</w:t>
      </w:r>
      <w:proofErr w:type="spellEnd"/>
      <w:r>
        <w:t xml:space="preserve"> vybaven 2,4 GHz anténou, 3 </w:t>
      </w:r>
      <w:proofErr w:type="spellStart"/>
      <w:r>
        <w:t>groove</w:t>
      </w:r>
      <w:proofErr w:type="spellEnd"/>
      <w:r>
        <w:t xml:space="preserve"> porty HY2.0 4P, které umí I2C protokol, pro nabíjení a komunikaci s PC </w:t>
      </w:r>
      <w:proofErr w:type="gramStart"/>
      <w:r>
        <w:t>slouží</w:t>
      </w:r>
      <w:proofErr w:type="gramEnd"/>
      <w:r>
        <w:t xml:space="preserve"> USB-C konektor.</w:t>
      </w:r>
    </w:p>
    <w:p w14:paraId="434F5B3F" w14:textId="77777777" w:rsidR="000F3E39" w:rsidRDefault="00000000">
      <w:pPr>
        <w:pStyle w:val="Nadpis2"/>
      </w:pPr>
      <w:bookmarkStart w:id="7" w:name="_Toc132974348"/>
      <w:r>
        <w:t>Moduly</w:t>
      </w:r>
      <w:bookmarkEnd w:id="7"/>
    </w:p>
    <w:p w14:paraId="566C5A66" w14:textId="77777777" w:rsidR="000F3E39" w:rsidRDefault="00000000">
      <w:r>
        <w:t xml:space="preserve">Pro můj projekt se hodí moduly </w:t>
      </w:r>
      <w:proofErr w:type="spellStart"/>
      <w:r>
        <w:t>Watering</w:t>
      </w:r>
      <w:proofErr w:type="spellEnd"/>
      <w:r>
        <w:t xml:space="preserve"> SKU: U101, který obsahuje vodní čerpadlo o výkonu 5 W a umí měřit vlhkost půdy kapacitním čidlem vlhkosti. </w:t>
      </w:r>
      <w:proofErr w:type="gramStart"/>
      <w:r>
        <w:t xml:space="preserve">M5 - </w:t>
      </w:r>
      <w:proofErr w:type="spellStart"/>
      <w:r>
        <w:t>Relay</w:t>
      </w:r>
      <w:proofErr w:type="spellEnd"/>
      <w:proofErr w:type="gramEnd"/>
      <w:r>
        <w:t xml:space="preserve"> Unit SKU: U097 4 relé na jednom modulu přepínatelná pomocí I2C protokolu a umí spínat až 250 V střídavého napětí nebo až 28 V stejnosměrného napětí při trvalém proudu až 10 A. </w:t>
      </w:r>
      <w:proofErr w:type="spellStart"/>
      <w:r>
        <w:t>DLight</w:t>
      </w:r>
      <w:proofErr w:type="spellEnd"/>
      <w:r>
        <w:t xml:space="preserve"> HAT SKU: U134 obsahuje senzor BH1750FVI s I2C rozhraním 16bitovým ADC převodníkem. Tento modul byl původně určen pro zařízení M5 </w:t>
      </w:r>
      <w:proofErr w:type="spellStart"/>
      <w:r>
        <w:t>StickC</w:t>
      </w:r>
      <w:proofErr w:type="spellEnd"/>
      <w:r>
        <w:t xml:space="preserve"> Plus. Bylo tedy potřeba zjistit, jaké piny a k čemu se používají, a pak na tento modul připojit lehce upravený HY2.0 4P konektor. </w:t>
      </w:r>
    </w:p>
    <w:p w14:paraId="15D4E515" w14:textId="77777777" w:rsidR="000F3E39" w:rsidRDefault="00000000">
      <w:pPr>
        <w:pStyle w:val="Nadpis2"/>
      </w:pPr>
      <w:bookmarkStart w:id="8" w:name="_Toc132974349"/>
      <w:r>
        <w:t>Programovací jazyky</w:t>
      </w:r>
      <w:bookmarkEnd w:id="8"/>
    </w:p>
    <w:p w14:paraId="23650AEE" w14:textId="77777777" w:rsidR="000F3E39" w:rsidRDefault="00000000">
      <w:r>
        <w:t xml:space="preserve">M5Paper je programovatelný v jazyce C, </w:t>
      </w:r>
      <w:proofErr w:type="spellStart"/>
      <w:r>
        <w:t>MicroPython</w:t>
      </w:r>
      <w:proofErr w:type="spellEnd"/>
      <w:r>
        <w:t xml:space="preserve">. Pro programování tohoto zařízení je možné využít prostředí </w:t>
      </w:r>
      <w:proofErr w:type="spellStart"/>
      <w:r>
        <w:t>Arduino</w:t>
      </w:r>
      <w:proofErr w:type="spellEnd"/>
      <w:r>
        <w:t xml:space="preserve"> IDE, </w:t>
      </w:r>
      <w:proofErr w:type="spellStart"/>
      <w:r>
        <w:t>Visual</w:t>
      </w:r>
      <w:proofErr w:type="spellEnd"/>
      <w:r>
        <w:t xml:space="preserve"> Studio </w:t>
      </w:r>
      <w:proofErr w:type="spellStart"/>
      <w:r>
        <w:t>Code</w:t>
      </w:r>
      <w:proofErr w:type="spellEnd"/>
      <w:r>
        <w:t xml:space="preserve">, případně jiné alternativy. Po několikaměsíčním neúspěšném snažení o rozběhnutí všech součástek v jazyce C, jsem se rozhodl vyzkoušet </w:t>
      </w:r>
      <w:proofErr w:type="spellStart"/>
      <w:r>
        <w:t>MicroPython</w:t>
      </w:r>
      <w:proofErr w:type="spellEnd"/>
      <w:r>
        <w:t xml:space="preserve">. To je vysokoúrovňový interpretovaný programovací jazyk založený na Pythonu, který byl optimalizován pro běh na mikrokontrolerech a zařízeních s omezeným výkonem a omezenou pamětí. Jedna z vícero možností, jak na M5Paper spustit </w:t>
      </w:r>
      <w:proofErr w:type="spellStart"/>
      <w:r>
        <w:t>MicroPython</w:t>
      </w:r>
      <w:proofErr w:type="spellEnd"/>
      <w:r>
        <w:t xml:space="preserve"> je přes program M5Burner vypálit do paměti zavaděč </w:t>
      </w:r>
      <w:proofErr w:type="spellStart"/>
      <w:r>
        <w:t>UIFlow</w:t>
      </w:r>
      <w:proofErr w:type="spellEnd"/>
      <w:r>
        <w:t xml:space="preserve"> a </w:t>
      </w:r>
      <w:proofErr w:type="spellStart"/>
      <w:r>
        <w:t>MicroPython</w:t>
      </w:r>
      <w:proofErr w:type="spellEnd"/>
      <w:r>
        <w:t xml:space="preserve"> </w:t>
      </w:r>
      <w:proofErr w:type="spellStart"/>
      <w:r>
        <w:t>interpreter</w:t>
      </w:r>
      <w:proofErr w:type="spellEnd"/>
      <w:r>
        <w:t>.</w:t>
      </w:r>
      <w:r>
        <w:br w:type="page"/>
      </w:r>
    </w:p>
    <w:p w14:paraId="76611E0E" w14:textId="77777777" w:rsidR="000F3E39" w:rsidRDefault="000F3E39"/>
    <w:p w14:paraId="06CAF7E0" w14:textId="77777777" w:rsidR="000F3E39" w:rsidRDefault="00000000">
      <w:pPr>
        <w:pStyle w:val="Nadpis2"/>
      </w:pPr>
      <w:bookmarkStart w:id="9" w:name="_Toc132974350"/>
      <w:r>
        <w:t>M5Burner, co to je?</w:t>
      </w:r>
      <w:bookmarkEnd w:id="9"/>
    </w:p>
    <w:p w14:paraId="3393F85C" w14:textId="77777777" w:rsidR="000F3E39" w:rsidRDefault="00000000">
      <w:r>
        <w:t xml:space="preserve">Je to program, který </w:t>
      </w:r>
      <w:proofErr w:type="gramStart"/>
      <w:r>
        <w:t>slouží</w:t>
      </w:r>
      <w:proofErr w:type="gramEnd"/>
      <w:r>
        <w:t xml:space="preserve"> k vypálení nejrůznějšího firmware na zařízení z „rodiny“ M5. Na mém zařízení je v současnosti firmware ve verzi 1.11.2. Dne 2.3.2023 vyšla verze 1.11.3, kterou jsem zatím nevyzkoušel. Prozatím nebudu aktualizovat firmware na novější, když mi stávající verze funguje a je stabilní.</w:t>
      </w:r>
      <w:r>
        <w:rPr>
          <w:noProof/>
        </w:rPr>
        <w:drawing>
          <wp:inline distT="0" distB="0" distL="0" distR="0" wp14:anchorId="2D1D515D" wp14:editId="58C72E15">
            <wp:extent cx="5391150" cy="3371850"/>
            <wp:effectExtent l="0" t="0" r="0" b="0"/>
            <wp:docPr id="2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371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ABACCD" w14:textId="77777777" w:rsidR="000F3E39" w:rsidRDefault="00000000">
      <w:pPr>
        <w:pStyle w:val="Nadpis2"/>
      </w:pPr>
      <w:bookmarkStart w:id="10" w:name="_Toc132974351"/>
      <w:proofErr w:type="spellStart"/>
      <w:r>
        <w:t>UIFlow</w:t>
      </w:r>
      <w:proofErr w:type="spellEnd"/>
      <w:r>
        <w:t>, seznámení</w:t>
      </w:r>
      <w:bookmarkEnd w:id="10"/>
    </w:p>
    <w:p w14:paraId="2B1103F9" w14:textId="77777777" w:rsidR="000F3E39" w:rsidRDefault="00000000">
      <w:proofErr w:type="spellStart"/>
      <w:r>
        <w:t>UIFlow</w:t>
      </w:r>
      <w:proofErr w:type="spellEnd"/>
      <w:r>
        <w:t xml:space="preserve"> je „drag and drop“ programovací prostředí, které je možné přepnout do režimu kódu v Pythonu (</w:t>
      </w:r>
      <w:proofErr w:type="spellStart"/>
      <w:r>
        <w:t>MicroPython</w:t>
      </w:r>
      <w:proofErr w:type="spellEnd"/>
      <w:r>
        <w:t xml:space="preserve">). Změny provedené v režimu kódu se </w:t>
      </w:r>
      <w:proofErr w:type="gramStart"/>
      <w:r>
        <w:t>neuloží</w:t>
      </w:r>
      <w:proofErr w:type="gramEnd"/>
      <w:r>
        <w:t xml:space="preserve">. Je nutné si svůj kód kopírovat do textového souboru mimo </w:t>
      </w:r>
      <w:proofErr w:type="spellStart"/>
      <w:r>
        <w:t>UIFlow</w:t>
      </w:r>
      <w:proofErr w:type="spellEnd"/>
      <w:r>
        <w:t xml:space="preserve">. Toto prostředí má několik užitečných funkcí. Každé zařízení M5, které dostalo </w:t>
      </w:r>
      <w:proofErr w:type="spellStart"/>
      <w:r>
        <w:t>UIFlow</w:t>
      </w:r>
      <w:proofErr w:type="spellEnd"/>
      <w:r>
        <w:t xml:space="preserve"> firmware, má API </w:t>
      </w:r>
      <w:proofErr w:type="spellStart"/>
      <w:r>
        <w:t>key</w:t>
      </w:r>
      <w:proofErr w:type="spellEnd"/>
      <w:r>
        <w:t>, to je osmimístný klíč, díky kterému je možné se připojit odkudkoliv k danému zařízení, připojenému k síti a z webového rozhraní do něj nahrát nový program.</w:t>
      </w:r>
    </w:p>
    <w:p w14:paraId="46D23695" w14:textId="77777777" w:rsidR="000F3E39" w:rsidRDefault="00000000">
      <w:r>
        <w:rPr>
          <w:noProof/>
        </w:rPr>
        <w:drawing>
          <wp:inline distT="0" distB="0" distL="0" distR="0" wp14:anchorId="6C3FB88A" wp14:editId="639768F6">
            <wp:extent cx="5391150" cy="2590800"/>
            <wp:effectExtent l="0" t="0" r="0" b="0"/>
            <wp:docPr id="2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84C4C7" w14:textId="77777777" w:rsidR="000F3E39" w:rsidRDefault="00000000">
      <w:pPr>
        <w:pStyle w:val="Nadpis2"/>
      </w:pPr>
      <w:bookmarkStart w:id="11" w:name="_Toc132974352"/>
      <w:r>
        <w:lastRenderedPageBreak/>
        <w:t>3D modely</w:t>
      </w:r>
      <w:bookmarkEnd w:id="11"/>
    </w:p>
    <w:p w14:paraId="457DC72E" w14:textId="3C32977C" w:rsidR="000F3E39" w:rsidRDefault="00000000">
      <w:r>
        <w:t xml:space="preserve">3D modely využité na můj projekt jsem našel </w:t>
      </w:r>
      <w:r w:rsidR="00201D71">
        <w:t>na stránce Thingiverse.com, dostupné na WWW</w:t>
      </w:r>
      <w:r>
        <w:t xml:space="preserve">: </w:t>
      </w:r>
      <w:r w:rsidR="00201D71">
        <w:t>&lt;</w:t>
      </w:r>
      <w:hyperlink r:id="rId17" w:history="1">
        <w:r w:rsidR="00201D71" w:rsidRPr="00A951BB">
          <w:rPr>
            <w:rStyle w:val="Hypertextovodkaz"/>
          </w:rPr>
          <w:t>https://www.thingiverse.com/thing:3754099</w:t>
        </w:r>
      </w:hyperlink>
      <w:r w:rsidR="00201D71">
        <w:rPr>
          <w:color w:val="0563C1"/>
          <w:u w:val="single"/>
        </w:rPr>
        <w:t>&gt;</w:t>
      </w:r>
      <w:r>
        <w:t xml:space="preserve">. Autorem původního návrhu 3D modelu lešení je uživatel </w:t>
      </w:r>
      <w:proofErr w:type="spellStart"/>
      <w:r w:rsidR="00103E79">
        <w:t>S</w:t>
      </w:r>
      <w:r>
        <w:t>jogerst</w:t>
      </w:r>
      <w:proofErr w:type="spellEnd"/>
      <w:r>
        <w:t xml:space="preserve"> a model je sdílený s licencí </w:t>
      </w:r>
      <w:proofErr w:type="spellStart"/>
      <w:r>
        <w:t>Creative</w:t>
      </w:r>
      <w:proofErr w:type="spellEnd"/>
      <w:r>
        <w:t xml:space="preserve"> </w:t>
      </w:r>
      <w:proofErr w:type="spellStart"/>
      <w:r>
        <w:t>Commons</w:t>
      </w:r>
      <w:proofErr w:type="spellEnd"/>
      <w:r w:rsidR="00201D71">
        <w:t>, znění licence dostupné na WWW:</w:t>
      </w:r>
      <w:r>
        <w:t xml:space="preserve"> </w:t>
      </w:r>
      <w:r w:rsidR="00201D71">
        <w:t>&lt;</w:t>
      </w:r>
      <w:hyperlink r:id="rId18" w:history="1">
        <w:r w:rsidR="00201D71" w:rsidRPr="00A951BB">
          <w:rPr>
            <w:rStyle w:val="Hypertextovodkaz"/>
          </w:rPr>
          <w:t>https://creativecommons.org/licenses/by/4.0/</w:t>
        </w:r>
      </w:hyperlink>
      <w:r w:rsidR="00201D71">
        <w:rPr>
          <w:color w:val="0563C1"/>
          <w:u w:val="single"/>
        </w:rPr>
        <w:t>&gt;</w:t>
      </w:r>
      <w:r>
        <w:t>. Následně jsem tyto 3D modely upravil v</w:t>
      </w:r>
      <w:r w:rsidR="00201D71">
        <w:t> </w:t>
      </w:r>
      <w:proofErr w:type="spellStart"/>
      <w:r>
        <w:t>TinkerCadu</w:t>
      </w:r>
      <w:proofErr w:type="spellEnd"/>
      <w:r w:rsidR="00201D71">
        <w:t>, dostupné na WWW:</w:t>
      </w:r>
      <w:r>
        <w:t xml:space="preserve"> </w:t>
      </w:r>
      <w:r w:rsidR="00201D71">
        <w:t>&lt;</w:t>
      </w:r>
      <w:hyperlink r:id="rId19" w:history="1">
        <w:r w:rsidR="00201D71" w:rsidRPr="00A951BB">
          <w:rPr>
            <w:rStyle w:val="Hypertextovodkaz"/>
          </w:rPr>
          <w:t>https://www.tinkercad.com</w:t>
        </w:r>
      </w:hyperlink>
      <w:r w:rsidR="00201D71">
        <w:rPr>
          <w:color w:val="0563C1"/>
          <w:u w:val="single"/>
        </w:rPr>
        <w:t>&gt;</w:t>
      </w:r>
      <w:r>
        <w:t>, aby vyhovovaly využití pro konstrukci nástavby.</w:t>
      </w:r>
      <w:r>
        <w:rPr>
          <w:noProof/>
        </w:rPr>
        <w:drawing>
          <wp:inline distT="0" distB="0" distL="0" distR="0" wp14:anchorId="42A295AF" wp14:editId="72553F20">
            <wp:extent cx="5400675" cy="4581525"/>
            <wp:effectExtent l="0" t="0" r="0" b="0"/>
            <wp:docPr id="2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58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054F1518" w14:textId="77777777" w:rsidR="000F3E39" w:rsidRDefault="000F3E39"/>
    <w:p w14:paraId="45E8E3FA" w14:textId="77777777" w:rsidR="000F3E39" w:rsidRDefault="00000000">
      <w:pPr>
        <w:pStyle w:val="Nadpis2"/>
      </w:pPr>
      <w:bookmarkStart w:id="12" w:name="_Toc132974353"/>
      <w:r>
        <w:t>3D tisk</w:t>
      </w:r>
      <w:bookmarkEnd w:id="12"/>
    </w:p>
    <w:p w14:paraId="127ED8BF" w14:textId="048F3319" w:rsidR="000F3E39" w:rsidRDefault="00000000">
      <w:r>
        <w:t>K tvorbě těla nástavby jsem si zvolil metodu 3D tisku. Před tiskem je nutné pro tiskárnu připravit tzv. G-</w:t>
      </w:r>
      <w:proofErr w:type="spellStart"/>
      <w:r>
        <w:t>code</w:t>
      </w:r>
      <w:proofErr w:type="spellEnd"/>
      <w:r>
        <w:t xml:space="preserve">, což je vlastně textový soubor, ve kterém je uvedeno, o kolik jednotek a jakým směrem se pohne jaká osa, a kolik filamentu se </w:t>
      </w:r>
      <w:proofErr w:type="gramStart"/>
      <w:r>
        <w:t>protlačí</w:t>
      </w:r>
      <w:proofErr w:type="gramEnd"/>
      <w:r>
        <w:t xml:space="preserve"> tryskou. G-</w:t>
      </w:r>
      <w:proofErr w:type="spellStart"/>
      <w:r>
        <w:t>code</w:t>
      </w:r>
      <w:proofErr w:type="spellEnd"/>
      <w:r>
        <w:t xml:space="preserve"> se připravuje v programu, zvaném </w:t>
      </w:r>
      <w:proofErr w:type="spellStart"/>
      <w:r>
        <w:t>slicer</w:t>
      </w:r>
      <w:proofErr w:type="spellEnd"/>
      <w:r>
        <w:t xml:space="preserve">. Je mnoho různých </w:t>
      </w:r>
      <w:proofErr w:type="spellStart"/>
      <w:r>
        <w:t>slicerů</w:t>
      </w:r>
      <w:proofErr w:type="spellEnd"/>
      <w:r>
        <w:t xml:space="preserve">. Mezi nejznámější </w:t>
      </w:r>
      <w:proofErr w:type="gramStart"/>
      <w:r>
        <w:t>patří</w:t>
      </w:r>
      <w:proofErr w:type="gramEnd"/>
      <w:r>
        <w:t xml:space="preserve"> např.: Průša </w:t>
      </w:r>
      <w:proofErr w:type="spellStart"/>
      <w:r>
        <w:t>Slicer</w:t>
      </w:r>
      <w:proofErr w:type="spellEnd"/>
      <w:r>
        <w:t xml:space="preserve">, nebo </w:t>
      </w:r>
      <w:proofErr w:type="spellStart"/>
      <w:r>
        <w:t>UltiMaker</w:t>
      </w:r>
      <w:proofErr w:type="spellEnd"/>
      <w:r>
        <w:t xml:space="preserve"> </w:t>
      </w:r>
      <w:proofErr w:type="spellStart"/>
      <w:r>
        <w:t>Cura</w:t>
      </w:r>
      <w:proofErr w:type="spellEnd"/>
      <w:r>
        <w:t>. K vytištění jsem použil svou tiskárnu Průša I3 M</w:t>
      </w:r>
      <w:r w:rsidR="00306970">
        <w:t>K</w:t>
      </w:r>
      <w:r>
        <w:t>3</w:t>
      </w:r>
      <w:r w:rsidR="00306970">
        <w:t>S</w:t>
      </w:r>
      <w:r>
        <w:t xml:space="preserve">+ s PLA filamentem. </w:t>
      </w:r>
      <w:r>
        <w:rPr>
          <w:noProof/>
        </w:rPr>
        <w:drawing>
          <wp:inline distT="0" distB="0" distL="0" distR="0" wp14:anchorId="4B63A5B0" wp14:editId="48D81C8A">
            <wp:extent cx="5391150" cy="2828925"/>
            <wp:effectExtent l="0" t="0" r="0" b="0"/>
            <wp:docPr id="2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CBBE8A" wp14:editId="145976E6">
            <wp:extent cx="5391150" cy="2828925"/>
            <wp:effectExtent l="0" t="0" r="0" b="0"/>
            <wp:docPr id="3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274DD295" w14:textId="77777777" w:rsidR="000F3E39" w:rsidRDefault="00000000">
      <w:pPr>
        <w:pStyle w:val="Nadpis2"/>
      </w:pPr>
      <w:bookmarkStart w:id="13" w:name="_Toc132974354"/>
      <w:r>
        <w:lastRenderedPageBreak/>
        <w:t>Kompletace modelu</w:t>
      </w:r>
      <w:bookmarkEnd w:id="13"/>
    </w:p>
    <w:p w14:paraId="643DA671" w14:textId="697256F7" w:rsidR="006E0D3A" w:rsidRDefault="00000000" w:rsidP="00306970">
      <w:r>
        <w:t>Výtisky jsem musel očistit od podpěr, pak bylo potřeba obrousit některé části konstrukce, aby do sebe díly zapadaly. Ke 3Dtištěnému modelu jsem přidal plastový barel na vodu (pro</w:t>
      </w:r>
      <w:r w:rsidR="00276317">
        <w:t xml:space="preserve"> první</w:t>
      </w:r>
      <w:r>
        <w:t xml:space="preserve"> prezentaci ve škole</w:t>
      </w:r>
      <w:r w:rsidR="00276317">
        <w:t xml:space="preserve"> byla</w:t>
      </w:r>
      <w:r>
        <w:t xml:space="preserve"> použita PET lahev)</w:t>
      </w:r>
      <w:r w:rsidR="00276317">
        <w:t xml:space="preserve"> a</w:t>
      </w:r>
      <w:r>
        <w:t xml:space="preserve"> klasický květináč s hlínou.</w:t>
      </w:r>
    </w:p>
    <w:p w14:paraId="2AE59822" w14:textId="350036A8" w:rsidR="000F3E39" w:rsidRDefault="00000000">
      <w:pPr>
        <w:pStyle w:val="Nadpis2"/>
      </w:pPr>
      <w:bookmarkStart w:id="14" w:name="_Toc132974355"/>
      <w:r>
        <w:t>Problémy</w:t>
      </w:r>
      <w:bookmarkEnd w:id="14"/>
    </w:p>
    <w:p w14:paraId="450A1ECD" w14:textId="77777777" w:rsidR="000F3E39" w:rsidRDefault="00000000">
      <w:r>
        <w:t xml:space="preserve">Mezi největší problémy patřilo zezačátku pochopení jazyka C, pak začaly být problémem knihovny pro moduly, kdy samotný modul fungoval, ale po přidání dalšího se vzájemně vyrušila komunikace mezi nimi a zařízením M5Paper, a nefungoval ani jeden z modulů. Po přechodu na </w:t>
      </w:r>
      <w:proofErr w:type="spellStart"/>
      <w:r>
        <w:t>MicroPython</w:t>
      </w:r>
      <w:proofErr w:type="spellEnd"/>
      <w:r>
        <w:t xml:space="preserve"> s </w:t>
      </w:r>
      <w:proofErr w:type="spellStart"/>
      <w:r>
        <w:t>UIFlow</w:t>
      </w:r>
      <w:proofErr w:type="spellEnd"/>
      <w:r>
        <w:t xml:space="preserve"> přišly nové problémy. Neukládající se kód v režimu Pythonu. Mizení kódu po pohnutí s částí „label“ po displeji.</w:t>
      </w:r>
    </w:p>
    <w:p w14:paraId="304C7F22" w14:textId="77777777" w:rsidR="000F3E39" w:rsidRDefault="00000000">
      <w:pPr>
        <w:pStyle w:val="Nadpis2"/>
      </w:pPr>
      <w:bookmarkStart w:id="15" w:name="_Toc132974356"/>
      <w:r>
        <w:t>Řešení problémů</w:t>
      </w:r>
      <w:bookmarkEnd w:id="15"/>
    </w:p>
    <w:p w14:paraId="01B5FAF8" w14:textId="1CE86FBD" w:rsidR="000F3E39" w:rsidRDefault="00000000">
      <w:r>
        <w:t xml:space="preserve">Řešení problému s programovacím jazykem C bylo, se jazyku C úplně vyhnout. Pan učitel </w:t>
      </w:r>
      <w:proofErr w:type="spellStart"/>
      <w:r>
        <w:t>Fedurca</w:t>
      </w:r>
      <w:proofErr w:type="spellEnd"/>
      <w:r>
        <w:t xml:space="preserve"> mi poradil, abych vyzkoušel </w:t>
      </w:r>
      <w:proofErr w:type="spellStart"/>
      <w:r>
        <w:t>UIFlow</w:t>
      </w:r>
      <w:proofErr w:type="spellEnd"/>
      <w:r>
        <w:t xml:space="preserve"> a </w:t>
      </w:r>
      <w:proofErr w:type="spellStart"/>
      <w:r>
        <w:t>MicroPython</w:t>
      </w:r>
      <w:proofErr w:type="spellEnd"/>
      <w:r>
        <w:t xml:space="preserve"> pro M5Paper.V Prostředí </w:t>
      </w:r>
      <w:proofErr w:type="spellStart"/>
      <w:r>
        <w:t>UIFlow</w:t>
      </w:r>
      <w:proofErr w:type="spellEnd"/>
      <w:r>
        <w:t xml:space="preserve"> už je spousta příkladů funkčních kódů, které jsem na začátku využil, abych se zorientoval, jak se se zařízením pracuje v </w:t>
      </w:r>
      <w:proofErr w:type="spellStart"/>
      <w:r>
        <w:t>MicroPythonu</w:t>
      </w:r>
      <w:proofErr w:type="spellEnd"/>
      <w:r>
        <w:t>. Seznámil jsem se s funkcemi a knihovnami jazyka Python použitelnými na tomto zařízení. Během hledání dat o M5Paperu jsem narazil na integrovaný DHT30 senzor teploty a vlhkosti, který projektu ještě přidá na užitečnosti a komplexitě. Použití REST API a metody GET pro poslání updatu do databáze</w:t>
      </w:r>
      <w:r w:rsidR="00EE5EEB">
        <w:t xml:space="preserve"> se mi po několika hodinách snažení podařilo dotáhnout do zdárného konce a zařízení začalo zapisovat hodnoty do databáze</w:t>
      </w:r>
      <w:r>
        <w:t>.</w:t>
      </w:r>
    </w:p>
    <w:p w14:paraId="3D69B7BD" w14:textId="1FFCE351" w:rsidR="000F3E39" w:rsidRDefault="006E0D3A">
      <w:pPr>
        <w:pStyle w:val="Nadpis2"/>
      </w:pPr>
      <w:bookmarkStart w:id="16" w:name="_Toc132974357"/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473302F6" wp14:editId="716FE3EC">
            <wp:simplePos x="0" y="0"/>
            <wp:positionH relativeFrom="margin">
              <wp:align>left</wp:align>
            </wp:positionH>
            <wp:positionV relativeFrom="paragraph">
              <wp:posOffset>400050</wp:posOffset>
            </wp:positionV>
            <wp:extent cx="2886075" cy="1666875"/>
            <wp:effectExtent l="0" t="0" r="9525" b="9525"/>
            <wp:wrapTopAndBottom distT="0" distB="0"/>
            <wp:docPr id="19" name="image5.png" descr="Obsah obrázku text&#10;&#10;Popis byl vytvořen automatick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Obsah obrázku text&#10;&#10;Popis byl vytvořen automaticky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66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>Ukázky kódu „SmartGarden1.4</w:t>
      </w:r>
      <w:r w:rsidR="005C6F98">
        <w:t>.py</w:t>
      </w:r>
      <w:r>
        <w:t>“ v jazyce Python</w:t>
      </w:r>
      <w:bookmarkEnd w:id="16"/>
    </w:p>
    <w:p w14:paraId="1BBA979F" w14:textId="0CE1B72E" w:rsidR="000F3E39" w:rsidRDefault="00000000">
      <w:r>
        <w:t xml:space="preserve">Toto vše jsou knihovny, se kterými můj projekt pracuje, případně jsem je na něco použil. </w:t>
      </w:r>
    </w:p>
    <w:p w14:paraId="60575D97" w14:textId="77777777" w:rsidR="000F3E39" w:rsidRDefault="00000000">
      <w:r>
        <w:rPr>
          <w:noProof/>
        </w:rPr>
        <w:lastRenderedPageBreak/>
        <w:drawing>
          <wp:inline distT="0" distB="0" distL="0" distR="0" wp14:anchorId="6B420B02" wp14:editId="5FAD4855">
            <wp:extent cx="4248150" cy="2457450"/>
            <wp:effectExtent l="0" t="0" r="0" b="0"/>
            <wp:docPr id="2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45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AE57DA" w14:textId="77777777" w:rsidR="000F3E39" w:rsidRDefault="00000000">
      <w:r>
        <w:t>Inicializace portů zařízení, nastavení modulů a deklarace proměnných.</w:t>
      </w:r>
    </w:p>
    <w:p w14:paraId="456D128C" w14:textId="77777777" w:rsidR="000F3E39" w:rsidRDefault="00000000">
      <w:r>
        <w:rPr>
          <w:noProof/>
        </w:rPr>
        <w:drawing>
          <wp:inline distT="0" distB="0" distL="0" distR="0" wp14:anchorId="15BCC16B" wp14:editId="0554E5DD">
            <wp:extent cx="5133975" cy="1571625"/>
            <wp:effectExtent l="0" t="0" r="0" b="0"/>
            <wp:docPr id="3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6D6239" w14:textId="77777777" w:rsidR="000F3E39" w:rsidRDefault="00000000">
      <w:r>
        <w:t>Nastavení RTC čipu, vypsání údajů o Wi-Fi na displej</w:t>
      </w:r>
    </w:p>
    <w:p w14:paraId="1F059A61" w14:textId="77777777" w:rsidR="006E0D3A" w:rsidRDefault="006E0D3A" w:rsidP="006E0D3A">
      <w:pPr>
        <w:pStyle w:val="Nadpis2"/>
      </w:pPr>
    </w:p>
    <w:p w14:paraId="735DE49E" w14:textId="77777777" w:rsidR="000F3E39" w:rsidRDefault="00000000">
      <w:r>
        <w:br w:type="page"/>
      </w:r>
    </w:p>
    <w:p w14:paraId="74187F46" w14:textId="77777777" w:rsidR="000F3E39" w:rsidRDefault="00000000">
      <w:r>
        <w:rPr>
          <w:noProof/>
        </w:rPr>
        <w:lastRenderedPageBreak/>
        <w:drawing>
          <wp:inline distT="0" distB="0" distL="0" distR="0" wp14:anchorId="25030769" wp14:editId="003FFC7F">
            <wp:extent cx="5391150" cy="3200400"/>
            <wp:effectExtent l="0" t="0" r="0" b="0"/>
            <wp:docPr id="3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D7A6A0" w14:textId="77777777" w:rsidR="000F3E39" w:rsidRDefault="00000000">
      <w:r>
        <w:t>Vykreslení textových polí na předdefinovaná místa.</w:t>
      </w:r>
      <w:r>
        <w:rPr>
          <w:noProof/>
        </w:rPr>
        <w:drawing>
          <wp:inline distT="0" distB="0" distL="0" distR="0" wp14:anchorId="31C65434" wp14:editId="20990DFC">
            <wp:extent cx="4972050" cy="2200275"/>
            <wp:effectExtent l="0" t="0" r="0" b="0"/>
            <wp:docPr id="3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20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202E40" w14:textId="77777777" w:rsidR="000F3E39" w:rsidRDefault="00000000">
      <w:r>
        <w:t>Načtení dat z čidel a jejich vypsání do příslušných textových polí. To celé se děje v nekonečném cyklu</w:t>
      </w:r>
    </w:p>
    <w:p w14:paraId="639B3D44" w14:textId="77777777" w:rsidR="000F3E39" w:rsidRDefault="00000000">
      <w:r>
        <w:br w:type="page"/>
      </w:r>
    </w:p>
    <w:p w14:paraId="558A48D2" w14:textId="77777777" w:rsidR="000F3E39" w:rsidRDefault="00000000">
      <w:r>
        <w:rPr>
          <w:noProof/>
        </w:rPr>
        <w:lastRenderedPageBreak/>
        <w:drawing>
          <wp:inline distT="0" distB="0" distL="0" distR="0" wp14:anchorId="2ABA3C2A" wp14:editId="45A2D2E7">
            <wp:extent cx="5400675" cy="3343275"/>
            <wp:effectExtent l="0" t="0" r="0" b="0"/>
            <wp:docPr id="3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188871" w14:textId="77777777" w:rsidR="000F3E39" w:rsidRDefault="00000000">
      <w:r>
        <w:t xml:space="preserve">Vyhodnocování dat z čidel, které také probíhá v nekonečné smyčce. Po provedení všech operací zařízení vypíše všechny údaje najednou na displej a poté čeká 10,252 sekund. Z nějakého neznámého důvodu zařízení odmítalo čekat, když jsem v kódu měl jen jedno </w:t>
      </w:r>
      <w:proofErr w:type="spellStart"/>
      <w:proofErr w:type="gramStart"/>
      <w:r>
        <w:t>wait</w:t>
      </w:r>
      <w:proofErr w:type="spellEnd"/>
      <w:r>
        <w:t>(</w:t>
      </w:r>
      <w:proofErr w:type="gramEnd"/>
      <w:r>
        <w:t>10).</w:t>
      </w:r>
    </w:p>
    <w:p w14:paraId="09371CF6" w14:textId="77777777" w:rsidR="000F3E39" w:rsidRDefault="00000000">
      <w:r>
        <w:t>Část kódu pro odeslání dat na server metodou GET:</w:t>
      </w:r>
    </w:p>
    <w:p w14:paraId="225ECEE7" w14:textId="77777777" w:rsidR="000F3E39" w:rsidRDefault="00000000">
      <w:r>
        <w:t xml:space="preserve">  </w:t>
      </w:r>
      <w:proofErr w:type="spellStart"/>
      <w:r>
        <w:t>try</w:t>
      </w:r>
      <w:proofErr w:type="spellEnd"/>
      <w:r>
        <w:t>:</w:t>
      </w:r>
    </w:p>
    <w:p w14:paraId="2A343CFA" w14:textId="77777777" w:rsidR="000F3E39" w:rsidRDefault="00000000">
      <w:r>
        <w:t xml:space="preserve">    </w:t>
      </w:r>
      <w:proofErr w:type="spellStart"/>
      <w:r>
        <w:t>req</w:t>
      </w:r>
      <w:proofErr w:type="spellEnd"/>
      <w:r>
        <w:t xml:space="preserve"> = </w:t>
      </w:r>
      <w:proofErr w:type="spellStart"/>
      <w:proofErr w:type="gramStart"/>
      <w:r>
        <w:t>urequests.request</w:t>
      </w:r>
      <w:proofErr w:type="spellEnd"/>
      <w:proofErr w:type="gramEnd"/>
      <w:r>
        <w:t>(</w:t>
      </w:r>
      <w:proofErr w:type="spellStart"/>
      <w:r>
        <w:t>method</w:t>
      </w:r>
      <w:proofErr w:type="spellEnd"/>
      <w:r>
        <w:t>='GET', url='https://api.thingspeak.com/update?api_key=AXJ4V0K6VPNLNFN5&amp;field1='</w:t>
      </w:r>
      <w:r>
        <w:br/>
        <w:t>+str(LuxSource)+'&amp;field2='+str(MoistureNumber)+'&amp;field3='+str(Hum)+'&amp;field4=</w:t>
      </w:r>
      <w:r>
        <w:br/>
        <w:t>'+str(Temp))</w:t>
      </w:r>
    </w:p>
    <w:p w14:paraId="3113FA1E" w14:textId="77777777" w:rsidR="000F3E39" w:rsidRDefault="00000000">
      <w:r>
        <w:t xml:space="preserve">    label24.setText('</w:t>
      </w:r>
      <w:proofErr w:type="spellStart"/>
      <w:r>
        <w:t>succeeded</w:t>
      </w:r>
      <w:proofErr w:type="spellEnd"/>
      <w:r>
        <w:t>')</w:t>
      </w:r>
    </w:p>
    <w:p w14:paraId="666F2CAF" w14:textId="77777777" w:rsidR="000F3E39" w:rsidRDefault="00000000">
      <w:r>
        <w:t xml:space="preserve">    </w:t>
      </w:r>
      <w:proofErr w:type="spellStart"/>
      <w:r>
        <w:t>print</w:t>
      </w:r>
      <w:proofErr w:type="spellEnd"/>
      <w:r>
        <w:t>(</w:t>
      </w:r>
      <w:proofErr w:type="spellStart"/>
      <w:r>
        <w:t>req.text</w:t>
      </w:r>
      <w:proofErr w:type="spellEnd"/>
      <w:r>
        <w:t>)</w:t>
      </w:r>
    </w:p>
    <w:p w14:paraId="521222F8" w14:textId="77777777" w:rsidR="000F3E39" w:rsidRDefault="00000000">
      <w:r>
        <w:t xml:space="preserve">  </w:t>
      </w:r>
      <w:proofErr w:type="spellStart"/>
      <w:r>
        <w:t>except</w:t>
      </w:r>
      <w:proofErr w:type="spellEnd"/>
      <w:r>
        <w:t>:</w:t>
      </w:r>
    </w:p>
    <w:p w14:paraId="1CD4656E" w14:textId="77777777" w:rsidR="000F3E39" w:rsidRDefault="00000000">
      <w:r>
        <w:t xml:space="preserve">    label24.setText('</w:t>
      </w:r>
      <w:proofErr w:type="spellStart"/>
      <w:r>
        <w:t>failed</w:t>
      </w:r>
      <w:proofErr w:type="spellEnd"/>
      <w:r>
        <w:t>')</w:t>
      </w:r>
    </w:p>
    <w:p w14:paraId="1B43DE91" w14:textId="77777777" w:rsidR="000F3E39" w:rsidRDefault="00000000">
      <w:r>
        <w:t>Metoda „</w:t>
      </w:r>
      <w:proofErr w:type="spellStart"/>
      <w:r>
        <w:t>try</w:t>
      </w:r>
      <w:proofErr w:type="spellEnd"/>
      <w:r>
        <w:t xml:space="preserve">:“ </w:t>
      </w:r>
      <w:proofErr w:type="gramStart"/>
      <w:r>
        <w:t>slouží</w:t>
      </w:r>
      <w:proofErr w:type="gramEnd"/>
      <w:r>
        <w:t xml:space="preserve"> k obalení kódu uvnitř. Pokud kód uvnitř funkce „</w:t>
      </w:r>
      <w:proofErr w:type="spellStart"/>
      <w:r>
        <w:t>try</w:t>
      </w:r>
      <w:proofErr w:type="spellEnd"/>
      <w:r>
        <w:t>:“ nelze vykonat, nebo vrátí chybu, vykoná se kód za metodou „</w:t>
      </w:r>
      <w:proofErr w:type="spellStart"/>
      <w:r>
        <w:t>except</w:t>
      </w:r>
      <w:proofErr w:type="spellEnd"/>
      <w:r>
        <w:t>:“.</w:t>
      </w:r>
    </w:p>
    <w:p w14:paraId="15BE1D98" w14:textId="76FFB126" w:rsidR="006E0D3A" w:rsidRDefault="00000000">
      <w:r>
        <w:br w:type="page"/>
      </w:r>
    </w:p>
    <w:p w14:paraId="39821D8C" w14:textId="55A1B5BD" w:rsidR="000F3E39" w:rsidRDefault="00000000" w:rsidP="006E0D3A">
      <w:proofErr w:type="spellStart"/>
      <w:r>
        <w:lastRenderedPageBreak/>
        <w:t>ThingSpeak</w:t>
      </w:r>
      <w:proofErr w:type="spellEnd"/>
    </w:p>
    <w:p w14:paraId="2FB3A9D7" w14:textId="77777777" w:rsidR="00EE5EEB" w:rsidRDefault="00000000">
      <w:r>
        <w:t xml:space="preserve">Cloudová služba </w:t>
      </w:r>
      <w:proofErr w:type="gramStart"/>
      <w:r>
        <w:t>slouží</w:t>
      </w:r>
      <w:proofErr w:type="gramEnd"/>
      <w:r>
        <w:t xml:space="preserve"> k vizualizaci dat v databázi. Užitečná zejména pro zařízení </w:t>
      </w:r>
      <w:proofErr w:type="spellStart"/>
      <w:r>
        <w:t>IoT</w:t>
      </w:r>
      <w:proofErr w:type="spellEnd"/>
      <w:r>
        <w:t xml:space="preserve"> a zobrazení hodnot naměřených z čidel. Ve službě </w:t>
      </w:r>
      <w:proofErr w:type="spellStart"/>
      <w:r>
        <w:t>Thingspeak</w:t>
      </w:r>
      <w:proofErr w:type="spellEnd"/>
      <w:r>
        <w:t xml:space="preserve"> lze mít až 8 datových polí v jedné databázi (</w:t>
      </w:r>
      <w:proofErr w:type="spellStart"/>
      <w:r>
        <w:t>Channel</w:t>
      </w:r>
      <w:proofErr w:type="spellEnd"/>
      <w:r>
        <w:t>).</w:t>
      </w:r>
    </w:p>
    <w:p w14:paraId="2345DE0E" w14:textId="182F27A2" w:rsidR="005C6F98" w:rsidRDefault="00EE5EEB">
      <w:pPr>
        <w:rPr>
          <w:color w:val="0563C1"/>
          <w:u w:val="single"/>
        </w:rPr>
      </w:pPr>
      <w:r>
        <w:t>Data na obrázku pochází ze dne 10.3.2023</w:t>
      </w:r>
      <w:r>
        <w:rPr>
          <w:noProof/>
        </w:rPr>
        <w:drawing>
          <wp:inline distT="0" distB="0" distL="0" distR="0" wp14:anchorId="1281B1E0" wp14:editId="14919C92">
            <wp:extent cx="5400040" cy="4055110"/>
            <wp:effectExtent l="0" t="0" r="0" b="0"/>
            <wp:docPr id="3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5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Odkaz na můj </w:t>
      </w:r>
      <w:proofErr w:type="spellStart"/>
      <w:r>
        <w:t>Channel</w:t>
      </w:r>
      <w:proofErr w:type="spellEnd"/>
      <w:r w:rsidR="00F614CB">
        <w:t xml:space="preserve"> Thingspeak.com</w:t>
      </w:r>
      <w:r w:rsidR="008732FC">
        <w:t>, Dostupné na WWW</w:t>
      </w:r>
      <w:r>
        <w:t>:</w:t>
      </w:r>
      <w:r w:rsidR="008732FC">
        <w:t xml:space="preserve"> &lt;</w:t>
      </w:r>
      <w:hyperlink r:id="rId30" w:history="1">
        <w:r w:rsidR="008732FC" w:rsidRPr="00A951BB">
          <w:rPr>
            <w:rStyle w:val="Hypertextovodkaz"/>
          </w:rPr>
          <w:t>https://thingspeak.com/channels/2049822</w:t>
        </w:r>
      </w:hyperlink>
      <w:r w:rsidR="008732FC">
        <w:rPr>
          <w:color w:val="0563C1"/>
          <w:u w:val="single"/>
        </w:rPr>
        <w:t>&gt;</w:t>
      </w:r>
    </w:p>
    <w:p w14:paraId="70A10FCA" w14:textId="1023E2A3" w:rsidR="005C6F98" w:rsidRDefault="005C6F98" w:rsidP="005C6F98">
      <w:r>
        <w:t>Odkaz na GitHub</w:t>
      </w:r>
      <w:r w:rsidR="008732FC" w:rsidRPr="008732FC">
        <w:t xml:space="preserve"> </w:t>
      </w:r>
      <w:r w:rsidR="008732FC">
        <w:t>Dostupné na WWW: &lt;</w:t>
      </w:r>
      <w:hyperlink r:id="rId31" w:history="1">
        <w:r w:rsidRPr="00796EA1">
          <w:rPr>
            <w:rStyle w:val="Hypertextovodkaz"/>
          </w:rPr>
          <w:t>https://github.com/PanDomaci/Smart_Garden_M5/blob/main/SmartGarden1.4.py</w:t>
        </w:r>
      </w:hyperlink>
      <w:r w:rsidR="008732FC">
        <w:rPr>
          <w:rStyle w:val="Hypertextovodkaz"/>
        </w:rPr>
        <w:t>&gt;</w:t>
      </w:r>
    </w:p>
    <w:p w14:paraId="5032791F" w14:textId="77777777" w:rsidR="005C6F98" w:rsidRPr="005C6F98" w:rsidRDefault="005C6F98" w:rsidP="005C6F98"/>
    <w:p w14:paraId="525691E9" w14:textId="77777777" w:rsidR="000F3E39" w:rsidRDefault="00000000">
      <w:r>
        <w:br w:type="page"/>
      </w:r>
    </w:p>
    <w:p w14:paraId="3EFB9BC2" w14:textId="25939DB5" w:rsidR="006E0D3A" w:rsidRDefault="005C6F98" w:rsidP="005C6F98">
      <w:pPr>
        <w:pStyle w:val="Nadpis2"/>
      </w:pPr>
      <w:bookmarkStart w:id="17" w:name="_Toc132974358"/>
      <w:r>
        <w:lastRenderedPageBreak/>
        <w:t>SmartGarden1.5.py</w:t>
      </w:r>
      <w:r w:rsidR="00BD51E1">
        <w:t xml:space="preserve"> – [2023-04-20]</w:t>
      </w:r>
      <w:bookmarkEnd w:id="17"/>
    </w:p>
    <w:p w14:paraId="18AC397D" w14:textId="34E87E05" w:rsidR="00BD51E1" w:rsidRDefault="00513DD3" w:rsidP="005C6F98">
      <w:r>
        <w:t xml:space="preserve">Tato verze měla </w:t>
      </w:r>
      <w:r w:rsidR="005C6F98">
        <w:t>přináš</w:t>
      </w:r>
      <w:r>
        <w:t>et</w:t>
      </w:r>
      <w:r w:rsidR="005C6F98">
        <w:t xml:space="preserve"> výrazné změny v dosavadním fungování květináče. Při vývoji této verze jsem ponechal stranou fyzickou stránku květináče a zaměřil jsem se čistě na zpřesnění měření a přidání nových funkcí. V předchozí verzi kódu jsem prováděl měření jednou za cyklus, který trval cca 12 sekund, tato měření se však často lišila i o 5 či více jednotek. Proto jsem přišel s nápadem definovat funkce, které budou zapisovat změřené hodnoty do seznamů a další funkce vezme seznam</w:t>
      </w:r>
      <w:r w:rsidR="00971CFD">
        <w:t>,</w:t>
      </w:r>
      <w:r w:rsidR="005C6F98">
        <w:t xml:space="preserve"> zprůměruje a zaokrouhlí hodnoty z něj na dvě desetinná místa.</w:t>
      </w:r>
      <w:r w:rsidR="00971CFD">
        <w:t xml:space="preserve"> Při</w:t>
      </w:r>
      <w:r w:rsidR="009221F2">
        <w:t xml:space="preserve"> zkoumání, jestli má M5Paper funkci </w:t>
      </w:r>
      <w:proofErr w:type="spellStart"/>
      <w:proofErr w:type="gramStart"/>
      <w:r w:rsidR="009221F2">
        <w:t>deepsleep</w:t>
      </w:r>
      <w:proofErr w:type="spellEnd"/>
      <w:r w:rsidR="009221F2">
        <w:t>(</w:t>
      </w:r>
      <w:proofErr w:type="gramEnd"/>
      <w:r w:rsidR="009221F2">
        <w:t xml:space="preserve">) stejně jako obyčejné ESP32, jsem došel k závěru, že </w:t>
      </w:r>
      <w:r w:rsidR="008E7A06">
        <w:t xml:space="preserve">má, nicméně tuto funkci nedokážu správně použít, proto se s ní budu zabývat v budoucích verzích kódu. </w:t>
      </w:r>
      <w:r w:rsidR="00BD51E1">
        <w:t>Při prvním volání definovaných funkcí v nekonečném cyklu vše funguje správně. Při druhém volání však dojde k neočekávané chybě. Chybu se mi i přes snahy nepodařilo odstranit.</w:t>
      </w:r>
    </w:p>
    <w:p w14:paraId="21786A60" w14:textId="6FCB0AE8" w:rsidR="005C6F98" w:rsidRDefault="008732FC" w:rsidP="005C6F98">
      <w:r>
        <w:t>Odkaz na SmartGarden1.5.py, Dostupné na WWW: &lt;</w:t>
      </w:r>
      <w:hyperlink r:id="rId32" w:history="1">
        <w:r w:rsidRPr="00A951BB">
          <w:rPr>
            <w:rStyle w:val="Hypertextovodkaz"/>
          </w:rPr>
          <w:t>https://github.com/PanDomaci/Smart_Garden_M5/blob/main/SmartGarden1.5.py</w:t>
        </w:r>
      </w:hyperlink>
      <w:r>
        <w:t>&gt;</w:t>
      </w:r>
    </w:p>
    <w:p w14:paraId="45E74B1C" w14:textId="54C07FE8" w:rsidR="00BD51E1" w:rsidRDefault="00BD51E1" w:rsidP="00BD51E1">
      <w:pPr>
        <w:pStyle w:val="Nadpis2"/>
      </w:pPr>
      <w:bookmarkStart w:id="18" w:name="_Toc132974359"/>
      <w:r>
        <w:t>SmartGarden1.</w:t>
      </w:r>
      <w:r>
        <w:t>6</w:t>
      </w:r>
      <w:r>
        <w:t>.py</w:t>
      </w:r>
      <w:r>
        <w:t xml:space="preserve"> [2023-04-2</w:t>
      </w:r>
      <w:r w:rsidR="00513DD3">
        <w:t>1</w:t>
      </w:r>
      <w:r>
        <w:t>]</w:t>
      </w:r>
      <w:bookmarkEnd w:id="18"/>
    </w:p>
    <w:p w14:paraId="501E0AEE" w14:textId="2976D699" w:rsidR="00BD51E1" w:rsidRDefault="00513DD3" w:rsidP="00BD51E1">
      <w:r>
        <w:t xml:space="preserve">Po neúspěšném startu verze 1.5 jsem se vrátil k verzi 1.4, která sice není ideální, ale </w:t>
      </w:r>
      <w:proofErr w:type="gramStart"/>
      <w:r>
        <w:t>měří</w:t>
      </w:r>
      <w:proofErr w:type="gramEnd"/>
      <w:r>
        <w:t xml:space="preserve"> všechny</w:t>
      </w:r>
      <w:r w:rsidR="00F614CB">
        <w:t xml:space="preserve"> důležité</w:t>
      </w:r>
      <w:r>
        <w:t xml:space="preserve"> hodnoty, využil jsem nápadů z verze 1.5 a některé z nich jsem implementoval do kódu. Květináč nyní </w:t>
      </w:r>
      <w:proofErr w:type="gramStart"/>
      <w:r>
        <w:t>měří</w:t>
      </w:r>
      <w:proofErr w:type="gramEnd"/>
      <w:r>
        <w:t xml:space="preserve"> teplotu vzduchu, tlak vzduchu, vlhkost půdy, úroveň osvětlení (Lux), napětí baterie a dále umí zapnout přísvit a sám zalévat rostlinu. Při finálním testu jsem nechal zařízení zapnuté přes noc bez zdroje napětí a zjistil jsem, že </w:t>
      </w:r>
      <w:r w:rsidR="00F614CB">
        <w:t xml:space="preserve">z integrované baterie </w:t>
      </w:r>
      <w:proofErr w:type="gramStart"/>
      <w:r>
        <w:t>vydrží</w:t>
      </w:r>
      <w:proofErr w:type="gramEnd"/>
      <w:r w:rsidR="00F614CB">
        <w:t xml:space="preserve"> běžet</w:t>
      </w:r>
      <w:r>
        <w:t xml:space="preserve"> zapnuté a plně funkční </w:t>
      </w:r>
      <w:r w:rsidR="00F614CB">
        <w:t xml:space="preserve">cca </w:t>
      </w:r>
      <w:r>
        <w:t xml:space="preserve">3 hodiny, než odešle poslední hodnotu </w:t>
      </w:r>
      <w:r w:rsidR="00BE008F">
        <w:t xml:space="preserve">na </w:t>
      </w:r>
      <w:proofErr w:type="spellStart"/>
      <w:r w:rsidR="00BE008F">
        <w:t>Thingspeak</w:t>
      </w:r>
      <w:proofErr w:type="spellEnd"/>
      <w:r w:rsidR="00BE008F">
        <w:t>.</w:t>
      </w:r>
    </w:p>
    <w:p w14:paraId="17B0B078" w14:textId="19CEA8A3" w:rsidR="00BE008F" w:rsidRDefault="00BE008F" w:rsidP="00BD51E1">
      <w:r w:rsidRPr="00BE008F">
        <w:drawing>
          <wp:inline distT="0" distB="0" distL="0" distR="0" wp14:anchorId="28283129" wp14:editId="051BCEE7">
            <wp:extent cx="5400040" cy="2847975"/>
            <wp:effectExtent l="0" t="0" r="0" b="9525"/>
            <wp:docPr id="1" name="Obrázek 1" descr="Obsah obrázku tabul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tabulka&#10;&#10;Popis byl vytvořen automaticky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894F" w14:textId="2BBE5538" w:rsidR="00BE008F" w:rsidRDefault="00BE008F" w:rsidP="00BD51E1">
      <w:r w:rsidRPr="00BE008F">
        <w:lastRenderedPageBreak/>
        <w:drawing>
          <wp:inline distT="0" distB="0" distL="0" distR="0" wp14:anchorId="3FD81FC8" wp14:editId="4EB86805">
            <wp:extent cx="5400040" cy="2953385"/>
            <wp:effectExtent l="0" t="0" r="0" b="0"/>
            <wp:docPr id="4" name="Obrázek 4" descr="Obsah obrázku tabul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 descr="Obsah obrázku tabulka&#10;&#10;Popis byl vytvořen automaticky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6F33" w14:textId="60C5437C" w:rsidR="00BE008F" w:rsidRDefault="00BE008F" w:rsidP="00BD51E1">
      <w:r w:rsidRPr="00BE008F">
        <w:drawing>
          <wp:inline distT="0" distB="0" distL="0" distR="0" wp14:anchorId="7109603E" wp14:editId="4F62A770">
            <wp:extent cx="5400040" cy="2988310"/>
            <wp:effectExtent l="0" t="0" r="0" b="2540"/>
            <wp:docPr id="5" name="Obrázek 5" descr="Obsah obrázku tabul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tabulka&#10;&#10;Popis byl vytvořen automaticky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F30A" w14:textId="17C76C94" w:rsidR="00BE008F" w:rsidRDefault="00BE008F" w:rsidP="00BD51E1">
      <w:r w:rsidRPr="00BE008F">
        <w:lastRenderedPageBreak/>
        <w:drawing>
          <wp:inline distT="0" distB="0" distL="0" distR="0" wp14:anchorId="589D252F" wp14:editId="04B64D6F">
            <wp:extent cx="5400040" cy="3021965"/>
            <wp:effectExtent l="0" t="0" r="0" b="6985"/>
            <wp:docPr id="6" name="Obrázek 6" descr="Obsah obrázku tabul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abulka&#10;&#10;Popis byl vytvořen automaticky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4F57" w14:textId="537BFD0B" w:rsidR="00BE008F" w:rsidRPr="00BD51E1" w:rsidRDefault="00F614CB" w:rsidP="00BD51E1">
      <w:r w:rsidRPr="00F614CB">
        <w:drawing>
          <wp:inline distT="0" distB="0" distL="0" distR="0" wp14:anchorId="56A764F0" wp14:editId="7746202A">
            <wp:extent cx="5400040" cy="2889885"/>
            <wp:effectExtent l="0" t="0" r="0" b="5715"/>
            <wp:docPr id="7" name="Obrázek 7" descr="Obsah obrázku tabul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tabulka&#10;&#10;Popis byl vytvořen automaticky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B2B3" w14:textId="784E4A89" w:rsidR="00BD51E1" w:rsidRDefault="00BD51E1" w:rsidP="005C6F98">
      <w:r>
        <w:t>Odkaz na SmartGarden1.5.py, Dostupné na WWW:</w:t>
      </w:r>
      <w:r>
        <w:t xml:space="preserve"> &lt;</w:t>
      </w:r>
      <w:hyperlink r:id="rId38" w:history="1">
        <w:r w:rsidRPr="000728B0">
          <w:rPr>
            <w:rStyle w:val="Hypertextovodkaz"/>
          </w:rPr>
          <w:t>https://github.com/PanDomaci/Smart_Garden_M5/blob/main/SmartGarden1.6.py</w:t>
        </w:r>
      </w:hyperlink>
      <w:r>
        <w:t>&gt;</w:t>
      </w:r>
    </w:p>
    <w:p w14:paraId="0449A39D" w14:textId="1816727D" w:rsidR="00F614CB" w:rsidRPr="005C6F98" w:rsidRDefault="00F614CB" w:rsidP="005C6F98">
      <w:r>
        <w:t xml:space="preserve">Odkaz na můj </w:t>
      </w:r>
      <w:proofErr w:type="spellStart"/>
      <w:r>
        <w:t>Channel</w:t>
      </w:r>
      <w:proofErr w:type="spellEnd"/>
      <w:r>
        <w:t xml:space="preserve"> Thingspeak.com, Dostupné na WWW: &lt;</w:t>
      </w:r>
      <w:hyperlink r:id="rId39" w:history="1">
        <w:r w:rsidRPr="00A951BB">
          <w:rPr>
            <w:rStyle w:val="Hypertextovodkaz"/>
          </w:rPr>
          <w:t>https://thingspeak.com/channels/2049822</w:t>
        </w:r>
      </w:hyperlink>
      <w:r>
        <w:rPr>
          <w:color w:val="0563C1"/>
          <w:u w:val="single"/>
        </w:rPr>
        <w:t>&gt;</w:t>
      </w:r>
    </w:p>
    <w:p w14:paraId="0D209B0C" w14:textId="77777777" w:rsidR="006E0D3A" w:rsidRDefault="006E0D3A">
      <w:pPr>
        <w:rPr>
          <w:rFonts w:eastAsiaTheme="majorEastAsia" w:cstheme="majorBidi"/>
          <w:b/>
          <w:sz w:val="36"/>
          <w:szCs w:val="32"/>
        </w:rPr>
      </w:pPr>
      <w:r>
        <w:br w:type="page"/>
      </w:r>
    </w:p>
    <w:p w14:paraId="5E287408" w14:textId="5593408F" w:rsidR="000F3E39" w:rsidRDefault="00000000">
      <w:pPr>
        <w:pStyle w:val="Nadpis1"/>
      </w:pPr>
      <w:bookmarkStart w:id="19" w:name="_Toc132974360"/>
      <w:r>
        <w:lastRenderedPageBreak/>
        <w:t>Zdroje</w:t>
      </w:r>
      <w:bookmarkEnd w:id="19"/>
    </w:p>
    <w:p w14:paraId="50F82F52" w14:textId="77777777" w:rsidR="000F3E39" w:rsidRDefault="00000000">
      <w:pPr>
        <w:pStyle w:val="Nadpis2"/>
      </w:pPr>
      <w:bookmarkStart w:id="20" w:name="_Toc132974361"/>
      <w:r>
        <w:t>Webové stránky</w:t>
      </w:r>
      <w:bookmarkEnd w:id="20"/>
    </w:p>
    <w:p w14:paraId="5C3C4384" w14:textId="51598E1D" w:rsidR="000F3E39" w:rsidRDefault="00920B54">
      <w:r>
        <w:t xml:space="preserve">Editor pro M5 </w:t>
      </w:r>
      <w:proofErr w:type="spellStart"/>
      <w:r>
        <w:t>UIFlow</w:t>
      </w:r>
      <w:proofErr w:type="spellEnd"/>
      <w:r>
        <w:t>,</w:t>
      </w:r>
      <w:r w:rsidR="00182804">
        <w:t xml:space="preserve"> </w:t>
      </w:r>
      <w:r w:rsidR="00182804">
        <w:rPr>
          <w:rStyle w:val="copyright"/>
        </w:rPr>
        <w:t>Copyright ©2018-2023 M5Stack</w:t>
      </w:r>
      <w:r w:rsidR="00182804">
        <w:t>, [online; cit. 2023-04-20],</w:t>
      </w:r>
      <w:r>
        <w:t xml:space="preserve"> </w:t>
      </w:r>
      <w:r w:rsidR="00182804">
        <w:t>D</w:t>
      </w:r>
      <w:r>
        <w:t xml:space="preserve">ostupné na WWW: </w:t>
      </w:r>
      <w:hyperlink r:id="rId40" w:history="1">
        <w:r w:rsidRPr="00A951BB">
          <w:rPr>
            <w:rStyle w:val="Hypertextovodkaz"/>
          </w:rPr>
          <w:t>https://flow.m5stack.com/</w:t>
        </w:r>
      </w:hyperlink>
    </w:p>
    <w:p w14:paraId="0EF6F9EB" w14:textId="776AD347" w:rsidR="000F3E39" w:rsidRDefault="00920B54">
      <w:proofErr w:type="spellStart"/>
      <w:r>
        <w:t>Sjogerst</w:t>
      </w:r>
      <w:proofErr w:type="spellEnd"/>
      <w:r>
        <w:t xml:space="preserve">, </w:t>
      </w:r>
      <w:proofErr w:type="spellStart"/>
      <w:r>
        <w:t>Modular</w:t>
      </w:r>
      <w:proofErr w:type="spellEnd"/>
      <w:r>
        <w:t xml:space="preserve"> </w:t>
      </w:r>
      <w:proofErr w:type="spellStart"/>
      <w:r>
        <w:t>beam</w:t>
      </w:r>
      <w:proofErr w:type="spellEnd"/>
      <w:r>
        <w:t xml:space="preserve"> set, Thingiverse.com</w:t>
      </w:r>
      <w:r w:rsidR="00182804">
        <w:t>, © 2023</w:t>
      </w:r>
      <w:hyperlink r:id="rId41" w:history="1">
        <w:r w:rsidR="00182804">
          <w:rPr>
            <w:rStyle w:val="Hypertextovodkaz"/>
          </w:rPr>
          <w:t>MakerBot Industries, LLC</w:t>
        </w:r>
      </w:hyperlink>
      <w:r w:rsidR="00784A75">
        <w:t>,</w:t>
      </w:r>
      <w:r w:rsidR="00182804" w:rsidRPr="00182804">
        <w:t xml:space="preserve"> </w:t>
      </w:r>
      <w:r w:rsidR="00182804">
        <w:t>[online; cit. 2023-04-20],</w:t>
      </w:r>
      <w:r w:rsidR="00784A75">
        <w:t xml:space="preserve"> D</w:t>
      </w:r>
      <w:r>
        <w:t>ostupné na</w:t>
      </w:r>
      <w:r w:rsidR="00784A75">
        <w:t xml:space="preserve"> WWW</w:t>
      </w:r>
      <w:r>
        <w:t xml:space="preserve">: </w:t>
      </w:r>
      <w:r w:rsidR="00784A75">
        <w:t>&lt;</w:t>
      </w:r>
      <w:hyperlink r:id="rId42" w:history="1">
        <w:r w:rsidR="00784A75" w:rsidRPr="00A951BB">
          <w:rPr>
            <w:rStyle w:val="Hypertextovodkaz"/>
          </w:rPr>
          <w:t>https://www.thingiverse.com/thing:3754099/remixes</w:t>
        </w:r>
      </w:hyperlink>
      <w:r w:rsidR="00784A75">
        <w:rPr>
          <w:color w:val="0563C1"/>
          <w:u w:val="single"/>
        </w:rPr>
        <w:t>&gt;</w:t>
      </w:r>
    </w:p>
    <w:p w14:paraId="33DE737B" w14:textId="787F23A1" w:rsidR="000F3E39" w:rsidRDefault="00920B54" w:rsidP="00920B54">
      <w:pPr>
        <w:pStyle w:val="Normlnweb"/>
      </w:pPr>
      <w:proofErr w:type="spellStart"/>
      <w:r>
        <w:t>Micropython</w:t>
      </w:r>
      <w:proofErr w:type="spellEnd"/>
      <w:r>
        <w:t xml:space="preserve">, A </w:t>
      </w:r>
      <w:proofErr w:type="spellStart"/>
      <w:r>
        <w:t>project</w:t>
      </w:r>
      <w:proofErr w:type="spellEnd"/>
      <w:r>
        <w:t xml:space="preserve"> by </w:t>
      </w:r>
      <w:hyperlink r:id="rId43" w:history="1">
        <w:r>
          <w:rPr>
            <w:rStyle w:val="Hypertextovodkaz"/>
            <w:rFonts w:eastAsiaTheme="majorEastAsia"/>
          </w:rPr>
          <w:t>Damien George</w:t>
        </w:r>
      </w:hyperlink>
      <w:r>
        <w:t xml:space="preserve">, © 2014-2023 George </w:t>
      </w:r>
      <w:proofErr w:type="spellStart"/>
      <w:r>
        <w:t>Robotics</w:t>
      </w:r>
      <w:proofErr w:type="spellEnd"/>
      <w:r>
        <w:t xml:space="preserve"> Limited, </w:t>
      </w:r>
      <w:r w:rsidR="00182804">
        <w:t xml:space="preserve">[online; cit. 2023-04-20], </w:t>
      </w:r>
      <w:r>
        <w:t xml:space="preserve">Dostupné na WWW:&lt; </w:t>
      </w:r>
      <w:hyperlink r:id="rId44" w:history="1">
        <w:r w:rsidRPr="00A951BB">
          <w:rPr>
            <w:rStyle w:val="Hypertextovodkaz"/>
          </w:rPr>
          <w:t>https://micropython.org/</w:t>
        </w:r>
      </w:hyperlink>
      <w:r>
        <w:rPr>
          <w:color w:val="0563C1"/>
          <w:u w:val="single"/>
        </w:rPr>
        <w:t>&gt;</w:t>
      </w:r>
    </w:p>
    <w:p w14:paraId="7800F79E" w14:textId="33E0EB1D" w:rsidR="000F3E39" w:rsidRDefault="00920B54">
      <w:r>
        <w:t xml:space="preserve">Licence, </w:t>
      </w:r>
      <w:proofErr w:type="spellStart"/>
      <w:r>
        <w:t>Creative</w:t>
      </w:r>
      <w:proofErr w:type="spellEnd"/>
      <w:r>
        <w:t xml:space="preserve"> </w:t>
      </w:r>
      <w:proofErr w:type="spellStart"/>
      <w:r>
        <w:t>Commons</w:t>
      </w:r>
      <w:proofErr w:type="spellEnd"/>
      <w:r>
        <w:t xml:space="preserve"> PO Box 1866, </w:t>
      </w:r>
      <w:proofErr w:type="spellStart"/>
      <w:r>
        <w:t>Mountain</w:t>
      </w:r>
      <w:proofErr w:type="spellEnd"/>
      <w:r>
        <w:t xml:space="preserve"> </w:t>
      </w:r>
      <w:proofErr w:type="spellStart"/>
      <w:r>
        <w:t>View</w:t>
      </w:r>
      <w:proofErr w:type="spellEnd"/>
      <w:r>
        <w:t>, CA 94042,</w:t>
      </w:r>
      <w:r w:rsidR="00182804" w:rsidRPr="00182804">
        <w:t xml:space="preserve"> </w:t>
      </w:r>
      <w:r w:rsidR="00182804">
        <w:t>[online; cit. 2023-04-20],</w:t>
      </w:r>
      <w:r>
        <w:t xml:space="preserve"> Dostupné na WWW: &lt;</w:t>
      </w:r>
      <w:hyperlink r:id="rId45" w:history="1">
        <w:r w:rsidRPr="00A951BB">
          <w:rPr>
            <w:rStyle w:val="Hypertextovodkaz"/>
          </w:rPr>
          <w:t>https://creativecommons.org/licenses/by/4.0/</w:t>
        </w:r>
      </w:hyperlink>
      <w:r>
        <w:rPr>
          <w:color w:val="0563C1"/>
          <w:u w:val="single"/>
        </w:rPr>
        <w:t>&gt;</w:t>
      </w:r>
    </w:p>
    <w:p w14:paraId="5828629B" w14:textId="6D7B3B45" w:rsidR="000F3E39" w:rsidRDefault="0033634E" w:rsidP="00784A75">
      <w:pPr>
        <w:pStyle w:val="Normlnweb"/>
      </w:pPr>
      <w:proofErr w:type="spellStart"/>
      <w:r>
        <w:rPr>
          <w:rStyle w:val="pull-right"/>
          <w:rFonts w:eastAsiaTheme="majorEastAsia"/>
        </w:rPr>
        <w:t>IoT</w:t>
      </w:r>
      <w:proofErr w:type="spellEnd"/>
      <w:r>
        <w:rPr>
          <w:rStyle w:val="pull-right"/>
          <w:rFonts w:eastAsiaTheme="majorEastAsia"/>
        </w:rPr>
        <w:t xml:space="preserve"> </w:t>
      </w:r>
      <w:proofErr w:type="spellStart"/>
      <w:r>
        <w:rPr>
          <w:rStyle w:val="pull-right"/>
          <w:rFonts w:eastAsiaTheme="majorEastAsia"/>
        </w:rPr>
        <w:t>Analytics</w:t>
      </w:r>
      <w:proofErr w:type="spellEnd"/>
      <w:r>
        <w:rPr>
          <w:rStyle w:val="pull-right"/>
          <w:rFonts w:eastAsiaTheme="majorEastAsia"/>
        </w:rPr>
        <w:t xml:space="preserve"> - </w:t>
      </w:r>
      <w:r w:rsidR="00182804">
        <w:rPr>
          <w:rStyle w:val="pull-right"/>
          <w:rFonts w:eastAsiaTheme="majorEastAsia"/>
        </w:rPr>
        <w:t xml:space="preserve">Thingspeak.com </w:t>
      </w:r>
      <w:r w:rsidR="00784A75">
        <w:rPr>
          <w:rStyle w:val="pull-right"/>
          <w:rFonts w:eastAsiaTheme="majorEastAsia"/>
        </w:rPr>
        <w:t xml:space="preserve">© 2023 </w:t>
      </w:r>
      <w:hyperlink r:id="rId46" w:tgtFrame="_blank" w:history="1">
        <w:r w:rsidR="00784A75">
          <w:rPr>
            <w:rStyle w:val="Hypertextovodkaz"/>
            <w:rFonts w:eastAsiaTheme="majorEastAsia"/>
          </w:rPr>
          <w:t>The MathWorks, Inc.</w:t>
        </w:r>
      </w:hyperlink>
      <w:r w:rsidR="00784A75">
        <w:rPr>
          <w:rStyle w:val="pull-right"/>
          <w:rFonts w:eastAsiaTheme="majorEastAsia"/>
        </w:rPr>
        <w:t xml:space="preserve"> </w:t>
      </w:r>
      <w:r w:rsidR="00182804">
        <w:t xml:space="preserve">[online; cit. 2023-04-20], </w:t>
      </w:r>
      <w:r w:rsidR="00784A75">
        <w:rPr>
          <w:rStyle w:val="pull-right"/>
          <w:rFonts w:eastAsiaTheme="majorEastAsia"/>
        </w:rPr>
        <w:t>Dostupné na WWW: &lt;</w:t>
      </w:r>
      <w:hyperlink r:id="rId47">
        <w:r>
          <w:rPr>
            <w:color w:val="0563C1"/>
            <w:u w:val="single"/>
          </w:rPr>
          <w:t>https://thingspeak.com/</w:t>
        </w:r>
      </w:hyperlink>
      <w:r w:rsidR="00784A75">
        <w:rPr>
          <w:color w:val="0563C1"/>
          <w:u w:val="single"/>
        </w:rPr>
        <w:t>&gt;</w:t>
      </w:r>
    </w:p>
    <w:p w14:paraId="205BB80A" w14:textId="0EF3EF87" w:rsidR="000F3E39" w:rsidRDefault="0033634E">
      <w:r>
        <w:t xml:space="preserve">M5-Docs Copyright ©2021-2023, [online; cit. 2023-04-20], </w:t>
      </w:r>
      <w:r>
        <w:rPr>
          <w:rStyle w:val="pull-right"/>
          <w:rFonts w:eastAsiaTheme="majorEastAsia"/>
        </w:rPr>
        <w:t>Dostupné na WWW: &lt;</w:t>
      </w:r>
      <w:hyperlink r:id="rId48" w:history="1">
        <w:r w:rsidRPr="00A951BB">
          <w:rPr>
            <w:rStyle w:val="Hypertextovodkaz"/>
          </w:rPr>
          <w:t>M5Stack</w:t>
        </w:r>
      </w:hyperlink>
      <w:r>
        <w:t xml:space="preserve"> </w:t>
      </w:r>
      <w:hyperlink r:id="rId49">
        <w:r>
          <w:rPr>
            <w:color w:val="0563C1"/>
            <w:u w:val="single"/>
          </w:rPr>
          <w:t>https://docs.m5stack.com/en/products</w:t>
        </w:r>
      </w:hyperlink>
      <w:r>
        <w:rPr>
          <w:color w:val="0563C1"/>
          <w:u w:val="single"/>
        </w:rPr>
        <w:t>&gt;</w:t>
      </w:r>
    </w:p>
    <w:p w14:paraId="417237F3" w14:textId="3088DE97" w:rsidR="0033634E" w:rsidRPr="0033634E" w:rsidRDefault="0033634E" w:rsidP="0033634E">
      <w:pPr>
        <w:rPr>
          <w:rStyle w:val="p-name"/>
          <w:color w:val="0563C1"/>
          <w:u w:val="single"/>
        </w:rPr>
      </w:pPr>
      <w:r>
        <w:t xml:space="preserve">M5-Docs Copyright ©2021-2023, [online; cit. 2023-04-20], </w:t>
      </w:r>
      <w:r>
        <w:rPr>
          <w:rStyle w:val="pull-right"/>
          <w:rFonts w:eastAsiaTheme="majorEastAsia"/>
        </w:rPr>
        <w:t>Dostupné na WWW: &lt;</w:t>
      </w:r>
      <w:hyperlink r:id="rId50">
        <w:r>
          <w:rPr>
            <w:color w:val="0563C1"/>
            <w:u w:val="single"/>
          </w:rPr>
          <w:t>https://docs.m5stack.com/en/core/m5paper</w:t>
        </w:r>
      </w:hyperlink>
      <w:r>
        <w:rPr>
          <w:color w:val="0563C1"/>
          <w:u w:val="single"/>
        </w:rPr>
        <w:t>&gt;</w:t>
      </w:r>
    </w:p>
    <w:p w14:paraId="4AE708AE" w14:textId="0A20942B" w:rsidR="009221F2" w:rsidRPr="0033634E" w:rsidRDefault="00D949ED">
      <w:pPr>
        <w:rPr>
          <w:rStyle w:val="Hypertextovodkaz"/>
          <w:color w:val="auto"/>
          <w:u w:val="none"/>
        </w:rPr>
      </w:pPr>
      <w:proofErr w:type="spellStart"/>
      <w:r w:rsidRPr="0033634E">
        <w:rPr>
          <w:rStyle w:val="p-name"/>
          <w:rFonts w:eastAsiaTheme="majorEastAsia"/>
        </w:rPr>
        <w:t>Chaiyapat</w:t>
      </w:r>
      <w:proofErr w:type="spellEnd"/>
      <w:r w:rsidRPr="0033634E">
        <w:rPr>
          <w:rStyle w:val="p-name"/>
          <w:rFonts w:eastAsiaTheme="majorEastAsia"/>
        </w:rPr>
        <w:t xml:space="preserve"> </w:t>
      </w:r>
      <w:proofErr w:type="spellStart"/>
      <w:r w:rsidRPr="0033634E">
        <w:rPr>
          <w:rStyle w:val="p-name"/>
          <w:rFonts w:eastAsiaTheme="majorEastAsia"/>
        </w:rPr>
        <w:t>Tantiworachot</w:t>
      </w:r>
      <w:proofErr w:type="spellEnd"/>
      <w:r>
        <w:rPr>
          <w:rStyle w:val="p-name"/>
          <w:rFonts w:eastAsiaTheme="majorEastAsia"/>
        </w:rPr>
        <w:t xml:space="preserve">, </w:t>
      </w:r>
      <w:proofErr w:type="spellStart"/>
      <w:r>
        <w:rPr>
          <w:rStyle w:val="p-name"/>
          <w:rFonts w:eastAsiaTheme="majorEastAsia"/>
        </w:rPr>
        <w:t>Nickname</w:t>
      </w:r>
      <w:proofErr w:type="spellEnd"/>
      <w:r>
        <w:rPr>
          <w:rStyle w:val="p-name"/>
          <w:rFonts w:eastAsiaTheme="majorEastAsia"/>
        </w:rPr>
        <w:t>:</w:t>
      </w:r>
      <w:r w:rsidRPr="0033634E">
        <w:rPr>
          <w:rStyle w:val="p-name"/>
          <w:rFonts w:eastAsiaTheme="majorEastAsia"/>
        </w:rPr>
        <w:t xml:space="preserve"> pixelart</w:t>
      </w:r>
      <w:r>
        <w:rPr>
          <w:rStyle w:val="p-name"/>
          <w:rFonts w:eastAsiaTheme="majorEastAsia"/>
        </w:rPr>
        <w:t xml:space="preserve">7, </w:t>
      </w:r>
      <w:proofErr w:type="spellStart"/>
      <w:r w:rsidR="00361911">
        <w:rPr>
          <w:rStyle w:val="p-name"/>
          <w:rFonts w:eastAsiaTheme="majorEastAsia"/>
        </w:rPr>
        <w:t>Github</w:t>
      </w:r>
      <w:proofErr w:type="spellEnd"/>
      <w:r w:rsidR="00361911">
        <w:rPr>
          <w:rStyle w:val="p-name"/>
          <w:rFonts w:eastAsiaTheme="majorEastAsia"/>
        </w:rPr>
        <w:t xml:space="preserve"> </w:t>
      </w:r>
      <w:proofErr w:type="spellStart"/>
      <w:proofErr w:type="gramStart"/>
      <w:r w:rsidR="00361911">
        <w:rPr>
          <w:rStyle w:val="p-name"/>
          <w:rFonts w:eastAsiaTheme="majorEastAsia"/>
        </w:rPr>
        <w:t>project</w:t>
      </w:r>
      <w:proofErr w:type="spellEnd"/>
      <w:r w:rsidR="00361911">
        <w:rPr>
          <w:rStyle w:val="p-name"/>
          <w:rFonts w:eastAsiaTheme="majorEastAsia"/>
        </w:rPr>
        <w:t xml:space="preserve"> - </w:t>
      </w:r>
      <w:r w:rsidR="00361911" w:rsidRPr="00361911">
        <w:rPr>
          <w:rStyle w:val="p-name"/>
          <w:rFonts w:eastAsiaTheme="majorEastAsia"/>
        </w:rPr>
        <w:t>M5Paper</w:t>
      </w:r>
      <w:proofErr w:type="gramEnd"/>
      <w:r w:rsidR="00361911" w:rsidRPr="00361911">
        <w:rPr>
          <w:rStyle w:val="p-name"/>
          <w:rFonts w:eastAsiaTheme="majorEastAsia"/>
        </w:rPr>
        <w:t xml:space="preserve"> </w:t>
      </w:r>
      <w:proofErr w:type="spellStart"/>
      <w:r w:rsidR="00361911" w:rsidRPr="00361911">
        <w:rPr>
          <w:rStyle w:val="p-name"/>
          <w:rFonts w:eastAsiaTheme="majorEastAsia"/>
        </w:rPr>
        <w:t>Micropython</w:t>
      </w:r>
      <w:proofErr w:type="spellEnd"/>
      <w:r w:rsidR="00361911" w:rsidRPr="00361911">
        <w:rPr>
          <w:rStyle w:val="p-name"/>
          <w:rFonts w:eastAsiaTheme="majorEastAsia"/>
        </w:rPr>
        <w:t xml:space="preserve"> Data Text Display</w:t>
      </w:r>
      <w:r w:rsidR="00361911">
        <w:rPr>
          <w:rStyle w:val="p-name"/>
          <w:rFonts w:eastAsiaTheme="majorEastAsia"/>
        </w:rPr>
        <w:t xml:space="preserve">, </w:t>
      </w:r>
      <w:r w:rsidR="0033634E">
        <w:t xml:space="preserve">[online; cit. 2023-04-20], </w:t>
      </w:r>
      <w:r w:rsidR="0033634E">
        <w:rPr>
          <w:rStyle w:val="pull-right"/>
          <w:rFonts w:eastAsiaTheme="majorEastAsia"/>
        </w:rPr>
        <w:t>Dostupné na WWW: &lt;</w:t>
      </w:r>
      <w:hyperlink r:id="rId51" w:history="1">
        <w:r w:rsidR="0033634E" w:rsidRPr="00A951BB">
          <w:rPr>
            <w:rStyle w:val="Hypertextovodkaz"/>
          </w:rPr>
          <w:t>https://github.com/pixelart7/m5paper-micropython-data-text-display</w:t>
        </w:r>
      </w:hyperlink>
      <w:r w:rsidR="0033634E">
        <w:rPr>
          <w:rStyle w:val="Hypertextovodkaz"/>
        </w:rPr>
        <w:t>&gt;</w:t>
      </w:r>
    </w:p>
    <w:p w14:paraId="5C3DFFDE" w14:textId="4F55B248" w:rsidR="00306970" w:rsidRDefault="000642A1">
      <w:proofErr w:type="spellStart"/>
      <w:r w:rsidRPr="000642A1">
        <w:rPr>
          <w:rStyle w:val="history-user"/>
        </w:rPr>
        <w:t>Calvinův</w:t>
      </w:r>
      <w:proofErr w:type="spellEnd"/>
      <w:r w:rsidRPr="000642A1">
        <w:rPr>
          <w:rStyle w:val="history-user"/>
        </w:rPr>
        <w:t xml:space="preserve"> cyklus</w:t>
      </w:r>
      <w:r>
        <w:rPr>
          <w:rStyle w:val="history-user"/>
        </w:rPr>
        <w:t xml:space="preserve">, </w:t>
      </w:r>
      <w:hyperlink r:id="rId52" w:tooltip="Wikipedista:Luckas-bot" w:history="1">
        <w:r>
          <w:rPr>
            <w:rStyle w:val="Hypertextovodkaz"/>
            <w:rFonts w:eastAsiaTheme="majorEastAsia"/>
          </w:rPr>
          <w:t>Luckas-bot</w:t>
        </w:r>
      </w:hyperlink>
      <w:r>
        <w:rPr>
          <w:rStyle w:val="history-user"/>
        </w:rPr>
        <w:t xml:space="preserve">, </w:t>
      </w:r>
      <w:r>
        <w:t>Vytvořeno [</w:t>
      </w:r>
      <w:r w:rsidRPr="000642A1">
        <w:t>2011</w:t>
      </w:r>
      <w:r>
        <w:t>-0</w:t>
      </w:r>
      <w:r w:rsidRPr="000642A1">
        <w:t>1</w:t>
      </w:r>
      <w:r>
        <w:t>-</w:t>
      </w:r>
      <w:r w:rsidRPr="000642A1">
        <w:t>1</w:t>
      </w:r>
      <w:r>
        <w:t xml:space="preserve">5], Poslední změna </w:t>
      </w:r>
      <w:hyperlink r:id="rId53" w:tooltip="Wikipedista:JAnDbot" w:history="1">
        <w:r w:rsidR="00103E79">
          <w:rPr>
            <w:rStyle w:val="Hypertextovodkaz"/>
            <w:rFonts w:eastAsiaTheme="majorEastAsia"/>
          </w:rPr>
          <w:t>JAnDbot</w:t>
        </w:r>
      </w:hyperlink>
      <w:r w:rsidR="00103E79">
        <w:t xml:space="preserve"> </w:t>
      </w:r>
      <w:r>
        <w:t xml:space="preserve">[2022-05-20, 10:47], [online; cit. 2023-04-20], </w:t>
      </w:r>
      <w:r>
        <w:rPr>
          <w:rStyle w:val="pull-right"/>
          <w:rFonts w:eastAsiaTheme="majorEastAsia"/>
        </w:rPr>
        <w:t>Dostupné na WWW: &lt;</w:t>
      </w:r>
      <w:hyperlink r:id="rId54" w:history="1">
        <w:r w:rsidRPr="00A951BB">
          <w:rPr>
            <w:rStyle w:val="Hypertextovodkaz"/>
          </w:rPr>
          <w:t>https://cs.wikipedia.org/wiki/Calvin%C5%AFv_cyklus</w:t>
        </w:r>
      </w:hyperlink>
      <w:r>
        <w:t>&gt;</w:t>
      </w:r>
    </w:p>
    <w:p w14:paraId="4B9E3D7B" w14:textId="7BA34FF7" w:rsidR="00D4211C" w:rsidRDefault="00D96D81">
      <w:proofErr w:type="spellStart"/>
      <w:r>
        <w:t>Gwendesign</w:t>
      </w:r>
      <w:proofErr w:type="spellEnd"/>
      <w:r>
        <w:t>,</w:t>
      </w:r>
      <w:r w:rsidRPr="008E7A06">
        <w:t xml:space="preserve"> </w:t>
      </w:r>
      <w:proofErr w:type="spellStart"/>
      <w:r w:rsidR="008E7A06" w:rsidRPr="008E7A06">
        <w:t>Light</w:t>
      </w:r>
      <w:proofErr w:type="spellEnd"/>
      <w:r w:rsidR="008E7A06" w:rsidRPr="008E7A06">
        <w:t xml:space="preserve"> </w:t>
      </w:r>
      <w:proofErr w:type="spellStart"/>
      <w:r w:rsidR="008E7A06" w:rsidRPr="008E7A06">
        <w:t>Sleep</w:t>
      </w:r>
      <w:proofErr w:type="spellEnd"/>
      <w:r w:rsidR="008E7A06" w:rsidRPr="008E7A06">
        <w:t xml:space="preserve">, </w:t>
      </w:r>
      <w:proofErr w:type="spellStart"/>
      <w:r w:rsidR="008E7A06" w:rsidRPr="008E7A06">
        <w:t>Deep</w:t>
      </w:r>
      <w:proofErr w:type="spellEnd"/>
      <w:r w:rsidR="008E7A06" w:rsidRPr="008E7A06">
        <w:t xml:space="preserve"> </w:t>
      </w:r>
      <w:proofErr w:type="spellStart"/>
      <w:r w:rsidR="008E7A06" w:rsidRPr="008E7A06">
        <w:t>Sleep</w:t>
      </w:r>
      <w:proofErr w:type="spellEnd"/>
      <w:r w:rsidR="008E7A06" w:rsidRPr="008E7A06">
        <w:t xml:space="preserve"> and </w:t>
      </w:r>
      <w:proofErr w:type="spellStart"/>
      <w:r w:rsidR="008E7A06" w:rsidRPr="008E7A06">
        <w:t>Shutdown</w:t>
      </w:r>
      <w:proofErr w:type="spellEnd"/>
      <w:r w:rsidR="008E7A06">
        <w:t xml:space="preserve"> </w:t>
      </w:r>
      <w:proofErr w:type="spellStart"/>
      <w:r w:rsidR="008E7A06" w:rsidRPr="008E7A06">
        <w:t>Current</w:t>
      </w:r>
      <w:proofErr w:type="spellEnd"/>
      <w:r w:rsidR="008E7A06">
        <w:t>,</w:t>
      </w:r>
      <w:r w:rsidR="00EA6E17">
        <w:t xml:space="preserve"> Vytvořeno [2021-02], Upraveno</w:t>
      </w:r>
      <w:r w:rsidR="008E7A06">
        <w:t xml:space="preserve"> </w:t>
      </w:r>
      <w:r w:rsidR="00EA6E17">
        <w:t xml:space="preserve">[2021-03], </w:t>
      </w:r>
      <w:r w:rsidR="008E7A06">
        <w:t xml:space="preserve">[online; cit. 2023-04-20], </w:t>
      </w:r>
      <w:r w:rsidR="008E7A06">
        <w:rPr>
          <w:rStyle w:val="pull-right"/>
          <w:rFonts w:eastAsiaTheme="majorEastAsia"/>
        </w:rPr>
        <w:t>Dostupné na WWW: &lt;</w:t>
      </w:r>
      <w:hyperlink r:id="rId55" w:anchor="light-sleep-deep-sleep-and-shutdown-current" w:history="1">
        <w:r w:rsidR="008E7A06" w:rsidRPr="00A951BB">
          <w:rPr>
            <w:rStyle w:val="Hypertextovodkaz"/>
          </w:rPr>
          <w:t>https://www.gwendesign.ch/kb/m5stack/m5paper/#light-sleep-deep-sleep-and-shutdown-current</w:t>
        </w:r>
      </w:hyperlink>
      <w:r w:rsidR="008E7A06">
        <w:t>&gt;</w:t>
      </w:r>
    </w:p>
    <w:p w14:paraId="530D5768" w14:textId="77777777" w:rsidR="008E7A06" w:rsidRDefault="008E7A06"/>
    <w:p w14:paraId="1CB0AD2F" w14:textId="77777777" w:rsidR="000F3E39" w:rsidRDefault="00000000">
      <w:pPr>
        <w:pStyle w:val="Nadpis2"/>
      </w:pPr>
      <w:bookmarkStart w:id="21" w:name="_Toc132974362"/>
      <w:r>
        <w:t>3D modely</w:t>
      </w:r>
      <w:bookmarkEnd w:id="21"/>
    </w:p>
    <w:p w14:paraId="438DBB1D" w14:textId="534417DA" w:rsidR="00103E79" w:rsidRDefault="00103E79" w:rsidP="00103E79">
      <w:pPr>
        <w:rPr>
          <w:color w:val="0563C1"/>
          <w:u w:val="single"/>
        </w:rPr>
      </w:pPr>
      <w:proofErr w:type="spellStart"/>
      <w:r>
        <w:t>Sjogerst</w:t>
      </w:r>
      <w:proofErr w:type="spellEnd"/>
      <w:r>
        <w:t xml:space="preserve">, </w:t>
      </w:r>
      <w:proofErr w:type="spellStart"/>
      <w:r>
        <w:t>Modular</w:t>
      </w:r>
      <w:proofErr w:type="spellEnd"/>
      <w:r>
        <w:t xml:space="preserve"> </w:t>
      </w:r>
      <w:proofErr w:type="spellStart"/>
      <w:r>
        <w:t>beam</w:t>
      </w:r>
      <w:proofErr w:type="spellEnd"/>
      <w:r>
        <w:t xml:space="preserve"> set, Thingiverse.com, © 2023</w:t>
      </w:r>
      <w:hyperlink r:id="rId56" w:history="1">
        <w:r>
          <w:rPr>
            <w:rStyle w:val="Hypertextovodkaz"/>
          </w:rPr>
          <w:t>MakerBot Industries, LLC</w:t>
        </w:r>
      </w:hyperlink>
      <w:r>
        <w:t>,</w:t>
      </w:r>
      <w:r w:rsidRPr="00182804">
        <w:t xml:space="preserve"> </w:t>
      </w:r>
      <w:r>
        <w:t>[online; cit. 2023-04-20], Dostupné na WWW: &lt;</w:t>
      </w:r>
      <w:hyperlink r:id="rId57" w:history="1">
        <w:r w:rsidRPr="00A951BB">
          <w:rPr>
            <w:rStyle w:val="Hypertextovodkaz"/>
          </w:rPr>
          <w:t>https://www.thingiverse.com/thing:3754099/remixes</w:t>
        </w:r>
      </w:hyperlink>
      <w:r>
        <w:rPr>
          <w:color w:val="0563C1"/>
          <w:u w:val="single"/>
        </w:rPr>
        <w:t>&gt;</w:t>
      </w:r>
    </w:p>
    <w:p w14:paraId="68D5D315" w14:textId="77777777" w:rsidR="00103E79" w:rsidRDefault="00103E79" w:rsidP="00103E79">
      <w:r>
        <w:t xml:space="preserve">Licence, </w:t>
      </w:r>
      <w:proofErr w:type="spellStart"/>
      <w:r>
        <w:t>Creative</w:t>
      </w:r>
      <w:proofErr w:type="spellEnd"/>
      <w:r>
        <w:t xml:space="preserve"> </w:t>
      </w:r>
      <w:proofErr w:type="spellStart"/>
      <w:r>
        <w:t>Commons</w:t>
      </w:r>
      <w:proofErr w:type="spellEnd"/>
      <w:r>
        <w:t xml:space="preserve"> PO Box 1866, </w:t>
      </w:r>
      <w:proofErr w:type="spellStart"/>
      <w:r>
        <w:t>Mountain</w:t>
      </w:r>
      <w:proofErr w:type="spellEnd"/>
      <w:r>
        <w:t xml:space="preserve"> </w:t>
      </w:r>
      <w:proofErr w:type="spellStart"/>
      <w:r>
        <w:t>View</w:t>
      </w:r>
      <w:proofErr w:type="spellEnd"/>
      <w:r>
        <w:t>, CA 94042,</w:t>
      </w:r>
      <w:r w:rsidRPr="00182804">
        <w:t xml:space="preserve"> </w:t>
      </w:r>
      <w:r>
        <w:t>[online; cit. 2023-04-20], Dostupné na WWW: &lt;</w:t>
      </w:r>
      <w:hyperlink r:id="rId58" w:history="1">
        <w:r w:rsidRPr="00A951BB">
          <w:rPr>
            <w:rStyle w:val="Hypertextovodkaz"/>
          </w:rPr>
          <w:t>https://creativecommons.org/licenses/by/4.0/</w:t>
        </w:r>
      </w:hyperlink>
      <w:r>
        <w:rPr>
          <w:color w:val="0563C1"/>
          <w:u w:val="single"/>
        </w:rPr>
        <w:t>&gt;</w:t>
      </w:r>
    </w:p>
    <w:p w14:paraId="35D5DEEC" w14:textId="77777777" w:rsidR="00103E79" w:rsidRDefault="00103E79" w:rsidP="00103E79"/>
    <w:p w14:paraId="6CF7DF98" w14:textId="77777777" w:rsidR="000F3E39" w:rsidRDefault="00000000">
      <w:pPr>
        <w:pStyle w:val="Nadpis2"/>
      </w:pPr>
      <w:bookmarkStart w:id="22" w:name="_Toc132974363"/>
      <w:r>
        <w:lastRenderedPageBreak/>
        <w:t>Obrázky</w:t>
      </w:r>
      <w:bookmarkEnd w:id="22"/>
    </w:p>
    <w:p w14:paraId="7C49B86F" w14:textId="77777777" w:rsidR="000F3E39" w:rsidRDefault="00000000">
      <w:hyperlink r:id="rId59">
        <w:r>
          <w:rPr>
            <w:color w:val="0563C1"/>
            <w:u w:val="single"/>
          </w:rPr>
          <w:t>https://cdn.shopify.com/s/files/1/0056/7689/2250/products/1_2b3a3f12-5ae9-4847-afc9-a10d232d9009_1200x1200.jpg?v=1638523822</w:t>
        </w:r>
      </w:hyperlink>
    </w:p>
    <w:p w14:paraId="33358205" w14:textId="77777777" w:rsidR="000F3E39" w:rsidRDefault="00000000">
      <w:hyperlink r:id="rId60">
        <w:r>
          <w:rPr>
            <w:color w:val="0563C1"/>
            <w:u w:val="single"/>
          </w:rPr>
          <w:t>https://static-cdn.m5stack.com/resource/docs/products/hat/hat_dlight/hat_dlight_01.webp</w:t>
        </w:r>
      </w:hyperlink>
    </w:p>
    <w:p w14:paraId="26C9D1DC" w14:textId="77777777" w:rsidR="000F3E39" w:rsidRDefault="00000000">
      <w:hyperlink r:id="rId61">
        <w:r>
          <w:rPr>
            <w:color w:val="0563C1"/>
            <w:u w:val="single"/>
          </w:rPr>
          <w:t>https://static-cdn.m5stack.com/resource/docs/products/unit/watering/watering_01.webp</w:t>
        </w:r>
      </w:hyperlink>
    </w:p>
    <w:p w14:paraId="2784A8CF" w14:textId="77777777" w:rsidR="000F3E39" w:rsidRDefault="00000000">
      <w:pPr>
        <w:rPr>
          <w:color w:val="0563C1"/>
          <w:u w:val="single"/>
        </w:rPr>
      </w:pPr>
      <w:hyperlink r:id="rId62">
        <w:r>
          <w:rPr>
            <w:color w:val="0563C1"/>
            <w:u w:val="single"/>
          </w:rPr>
          <w:t>https://static-cdn.m5stack.com/resource/docs/products/unit/4relay/4relay_01.webp</w:t>
        </w:r>
      </w:hyperlink>
    </w:p>
    <w:p w14:paraId="274CD668" w14:textId="0CF55F79" w:rsidR="000F3E39" w:rsidRDefault="008D4D9C" w:rsidP="008D4D9C">
      <w:pPr>
        <w:pStyle w:val="Nadpis2"/>
      </w:pPr>
      <w:bookmarkStart w:id="23" w:name="_Toc132974364"/>
      <w:r>
        <w:t>Literatura</w:t>
      </w:r>
      <w:bookmarkEnd w:id="23"/>
    </w:p>
    <w:p w14:paraId="24323C8B" w14:textId="77777777" w:rsidR="008D4D9C" w:rsidRDefault="008D4D9C" w:rsidP="008D4D9C">
      <w:r>
        <w:t>KISLINGER, František, Jana LANÍKOVÁ, RNDr. Jiří ŠLÉGL a Mgr. Ivana ŽURKOVÁ. Biologie V.: základy obecné biologie. Klatovy: Gymnázium v Klatovech, 1995.</w:t>
      </w:r>
    </w:p>
    <w:p w14:paraId="36497265" w14:textId="77777777" w:rsidR="008D4D9C" w:rsidRDefault="008D4D9C" w:rsidP="008D4D9C">
      <w:proofErr w:type="spellStart"/>
      <w:r>
        <w:t>Karlson</w:t>
      </w:r>
      <w:proofErr w:type="spellEnd"/>
      <w:r>
        <w:t xml:space="preserve"> P.: Základy biochemie, Academia, Praha 1965.</w:t>
      </w:r>
    </w:p>
    <w:p w14:paraId="3AB654A0" w14:textId="77777777" w:rsidR="008D4D9C" w:rsidRDefault="008D4D9C" w:rsidP="008D4D9C">
      <w:r>
        <w:t>Šebánek J. A kol.: Fyziologie rostlin, první vydání, Státní zemědělské nakladatelství, Praha 1983.</w:t>
      </w:r>
    </w:p>
    <w:p w14:paraId="4117C533" w14:textId="7FD93FFC" w:rsidR="008D4D9C" w:rsidRDefault="008D4D9C" w:rsidP="008D4D9C">
      <w:r>
        <w:t xml:space="preserve">VOET, Donald; VOET, Judith. Biochemie. 1.. vyd. Praha: Victoria </w:t>
      </w:r>
      <w:proofErr w:type="spellStart"/>
      <w:r>
        <w:t>Publishing</w:t>
      </w:r>
      <w:proofErr w:type="spellEnd"/>
      <w:r>
        <w:t>, 1995. ISBN 80-85605-44-9.</w:t>
      </w:r>
    </w:p>
    <w:p w14:paraId="18F587E0" w14:textId="14047331" w:rsidR="00E533CD" w:rsidRDefault="00E533CD" w:rsidP="008D4D9C">
      <w:r>
        <w:t xml:space="preserve">Ku MSB, </w:t>
      </w:r>
      <w:proofErr w:type="spellStart"/>
      <w:r>
        <w:t>KanoMurakami</w:t>
      </w:r>
      <w:proofErr w:type="spellEnd"/>
      <w:r>
        <w:t xml:space="preserve"> Y, </w:t>
      </w:r>
      <w:proofErr w:type="spellStart"/>
      <w:r>
        <w:t>Matsuoka</w:t>
      </w:r>
      <w:proofErr w:type="spellEnd"/>
      <w:r>
        <w:t xml:space="preserve"> M (1996) </w:t>
      </w:r>
      <w:proofErr w:type="spellStart"/>
      <w:r>
        <w:t>Evolution</w:t>
      </w:r>
      <w:proofErr w:type="spellEnd"/>
      <w:r>
        <w:t xml:space="preserve"> and </w:t>
      </w:r>
      <w:proofErr w:type="spellStart"/>
      <w:r>
        <w:t>expression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C-4</w:t>
      </w:r>
      <w:r w:rsidR="008E7A06">
        <w:t xml:space="preserve"> </w:t>
      </w:r>
      <w:proofErr w:type="spellStart"/>
      <w:r>
        <w:t>Photosynthesis</w:t>
      </w:r>
      <w:proofErr w:type="spellEnd"/>
      <w:r>
        <w:t xml:space="preserve"> </w:t>
      </w:r>
      <w:proofErr w:type="spellStart"/>
      <w:r>
        <w:t>genes</w:t>
      </w:r>
      <w:proofErr w:type="spellEnd"/>
      <w:r>
        <w:t xml:space="preserve">. Plant </w:t>
      </w:r>
      <w:proofErr w:type="spellStart"/>
      <w:r>
        <w:t>Physiol</w:t>
      </w:r>
      <w:proofErr w:type="spellEnd"/>
      <w:r>
        <w:t xml:space="preserve"> 111, 949-957.</w:t>
      </w:r>
    </w:p>
    <w:p w14:paraId="66997B28" w14:textId="0F39C656" w:rsidR="00E533CD" w:rsidRDefault="00306970" w:rsidP="00306970">
      <w:pPr>
        <w:pStyle w:val="Nadpis2"/>
      </w:pPr>
      <w:bookmarkStart w:id="24" w:name="_Toc132974365"/>
      <w:r>
        <w:t>Bakalářské práce</w:t>
      </w:r>
      <w:bookmarkEnd w:id="24"/>
    </w:p>
    <w:p w14:paraId="134726A2" w14:textId="0F02C07B" w:rsidR="00920B54" w:rsidRDefault="00306970" w:rsidP="00920B54">
      <w:proofErr w:type="spellStart"/>
      <w:r>
        <w:t>Máhrlová</w:t>
      </w:r>
      <w:proofErr w:type="spellEnd"/>
      <w:r w:rsidRPr="00306970">
        <w:t xml:space="preserve"> </w:t>
      </w:r>
      <w:r>
        <w:t>Zuzana</w:t>
      </w:r>
      <w:r w:rsidR="00365791">
        <w:t xml:space="preserve"> (2010) Vliv teploty na procesy fotosyntézy a růst C3 a C4 rostlin ve výuce na biologie na školách, Bakalářská práce,</w:t>
      </w:r>
      <w:r w:rsidR="00182804" w:rsidRPr="00182804">
        <w:t xml:space="preserve"> </w:t>
      </w:r>
      <w:r w:rsidR="00182804">
        <w:t>Univerzita Karlova,</w:t>
      </w:r>
      <w:r w:rsidR="00365791">
        <w:t xml:space="preserve"> Přírodovědecká fakulta, Katedra experimentální biologie rostlin,</w:t>
      </w:r>
      <w:r w:rsidR="00182804">
        <w:t xml:space="preserve"> Praha,</w:t>
      </w:r>
      <w:r w:rsidR="00365791">
        <w:t xml:space="preserve"> Školitel: </w:t>
      </w:r>
      <w:proofErr w:type="gramStart"/>
      <w:r w:rsidR="00365791">
        <w:t>Doc.</w:t>
      </w:r>
      <w:proofErr w:type="gramEnd"/>
      <w:r w:rsidR="00365791">
        <w:t xml:space="preserve"> RNDr. Jana Albrechtová, Ph.D.</w:t>
      </w:r>
      <w:r w:rsidR="00920B54">
        <w:t xml:space="preserve"> Dostupné na WWW: </w:t>
      </w:r>
      <w:r w:rsidR="00182804">
        <w:t>&lt;</w:t>
      </w:r>
      <w:hyperlink r:id="rId63" w:history="1">
        <w:r w:rsidR="00182804" w:rsidRPr="00A951BB">
          <w:rPr>
            <w:rStyle w:val="Hypertextovodkaz"/>
          </w:rPr>
          <w:t>http://kfrserver.natur.cuni.cz/studium/bakalar/prace/BP_Mahrlova.pdf</w:t>
        </w:r>
      </w:hyperlink>
      <w:r w:rsidR="00182804">
        <w:t>&gt;</w:t>
      </w:r>
    </w:p>
    <w:p w14:paraId="4F86658E" w14:textId="2BA1DBCF" w:rsidR="00306970" w:rsidRPr="00306970" w:rsidRDefault="00920B54" w:rsidP="00365791">
      <w:r>
        <w:t xml:space="preserve"> </w:t>
      </w:r>
    </w:p>
    <w:sectPr w:rsidR="00306970" w:rsidRPr="00306970" w:rsidSect="00FC1B08">
      <w:footerReference w:type="default" r:id="rId64"/>
      <w:pgSz w:w="11906" w:h="16838"/>
      <w:pgMar w:top="1418" w:right="1134" w:bottom="1418" w:left="2268" w:header="709" w:footer="709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CBDC6E" w14:textId="77777777" w:rsidR="00F045E7" w:rsidRDefault="00F045E7">
      <w:pPr>
        <w:spacing w:after="0" w:line="240" w:lineRule="auto"/>
      </w:pPr>
      <w:r>
        <w:separator/>
      </w:r>
    </w:p>
  </w:endnote>
  <w:endnote w:type="continuationSeparator" w:id="0">
    <w:p w14:paraId="42FC600C" w14:textId="77777777" w:rsidR="00F045E7" w:rsidRDefault="00F045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54859217"/>
      <w:docPartObj>
        <w:docPartGallery w:val="Page Numbers (Bottom of Page)"/>
        <w:docPartUnique/>
      </w:docPartObj>
    </w:sdtPr>
    <w:sdtContent>
      <w:p w14:paraId="75BAD183" w14:textId="5C5F71FC" w:rsidR="00FC1B08" w:rsidRDefault="00FC1B08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E8C321" w14:textId="77777777" w:rsidR="000F3E39" w:rsidRDefault="000F3E39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A37E45" w14:textId="77777777" w:rsidR="00F045E7" w:rsidRDefault="00F045E7">
      <w:pPr>
        <w:spacing w:after="0" w:line="240" w:lineRule="auto"/>
      </w:pPr>
      <w:r>
        <w:separator/>
      </w:r>
    </w:p>
  </w:footnote>
  <w:footnote w:type="continuationSeparator" w:id="0">
    <w:p w14:paraId="5ED3057C" w14:textId="77777777" w:rsidR="00F045E7" w:rsidRDefault="00F045E7">
      <w:pPr>
        <w:spacing w:after="0" w:line="240" w:lineRule="auto"/>
      </w:pPr>
      <w:r>
        <w:continuationSeparator/>
      </w:r>
    </w:p>
  </w:footnote>
  <w:footnote w:id="1">
    <w:p w14:paraId="79374C96" w14:textId="77777777" w:rsidR="00F614CB" w:rsidRDefault="00F614CB" w:rsidP="00F614CB">
      <w:pPr>
        <w:jc w:val="both"/>
      </w:pPr>
      <w:r>
        <w:rPr>
          <w:vertAlign w:val="superscript"/>
        </w:rPr>
        <w:footnoteRef/>
      </w:r>
      <w:r>
        <w:t xml:space="preserve"> </w:t>
      </w:r>
      <w:r>
        <w:rPr>
          <w:sz w:val="18"/>
          <w:szCs w:val="18"/>
        </w:rPr>
        <w:t xml:space="preserve">V případě nesouhlasu se zadáním maturitní práce se v den zadávání žák písemně obrátí na ředitele </w:t>
      </w:r>
      <w:r>
        <w:rPr>
          <w:sz w:val="18"/>
          <w:szCs w:val="18"/>
        </w:rPr>
        <w:br/>
        <w:t>VOŠ, SPŠ, SOŠS a CR s odůvodněním svého nesouhlasu.</w:t>
      </w:r>
      <w:r>
        <w:t xml:space="preserve"> </w:t>
      </w:r>
    </w:p>
    <w:p w14:paraId="59820563" w14:textId="77777777" w:rsidR="00F614CB" w:rsidRDefault="00F614CB" w:rsidP="00F614CB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273730"/>
    <w:multiLevelType w:val="multilevel"/>
    <w:tmpl w:val="D768492A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454292F"/>
    <w:multiLevelType w:val="multilevel"/>
    <w:tmpl w:val="426E05DC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num w:numId="1" w16cid:durableId="1813253886">
    <w:abstractNumId w:val="1"/>
  </w:num>
  <w:num w:numId="2" w16cid:durableId="12464575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3E39"/>
    <w:rsid w:val="0006365E"/>
    <w:rsid w:val="000642A1"/>
    <w:rsid w:val="000D5BAA"/>
    <w:rsid w:val="000F3E39"/>
    <w:rsid w:val="00103E79"/>
    <w:rsid w:val="00182804"/>
    <w:rsid w:val="00201D71"/>
    <w:rsid w:val="00276317"/>
    <w:rsid w:val="00306970"/>
    <w:rsid w:val="0033634E"/>
    <w:rsid w:val="00361911"/>
    <w:rsid w:val="00365791"/>
    <w:rsid w:val="00365947"/>
    <w:rsid w:val="00382058"/>
    <w:rsid w:val="00427537"/>
    <w:rsid w:val="00443C17"/>
    <w:rsid w:val="00513DD3"/>
    <w:rsid w:val="005A3823"/>
    <w:rsid w:val="005C6F98"/>
    <w:rsid w:val="006E0D3A"/>
    <w:rsid w:val="007624BD"/>
    <w:rsid w:val="00784A75"/>
    <w:rsid w:val="008732FC"/>
    <w:rsid w:val="008D4D9C"/>
    <w:rsid w:val="008E7A06"/>
    <w:rsid w:val="008F72C7"/>
    <w:rsid w:val="00913E14"/>
    <w:rsid w:val="00920B54"/>
    <w:rsid w:val="009221F2"/>
    <w:rsid w:val="00971CFD"/>
    <w:rsid w:val="00BD51E1"/>
    <w:rsid w:val="00BE008F"/>
    <w:rsid w:val="00D4211C"/>
    <w:rsid w:val="00D949ED"/>
    <w:rsid w:val="00D96D81"/>
    <w:rsid w:val="00DA3E4D"/>
    <w:rsid w:val="00E533CD"/>
    <w:rsid w:val="00EA6E17"/>
    <w:rsid w:val="00EE5EEB"/>
    <w:rsid w:val="00F045E7"/>
    <w:rsid w:val="00F614CB"/>
    <w:rsid w:val="00FC1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99881F"/>
  <w15:docId w15:val="{50EC16B0-76A3-4203-90B1-90407A5D5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cs-CZ" w:eastAsia="cs-CZ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DD7330"/>
  </w:style>
  <w:style w:type="paragraph" w:styleId="Nadpis1">
    <w:name w:val="heading 1"/>
    <w:basedOn w:val="Normln"/>
    <w:next w:val="Normln"/>
    <w:link w:val="Nadpis1Char"/>
    <w:uiPriority w:val="9"/>
    <w:qFormat/>
    <w:rsid w:val="00DD7330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Nadpis2">
    <w:name w:val="heading 2"/>
    <w:basedOn w:val="Nadpis1"/>
    <w:next w:val="Normln"/>
    <w:link w:val="Nadpis2Char"/>
    <w:uiPriority w:val="9"/>
    <w:unhideWhenUsed/>
    <w:qFormat/>
    <w:rsid w:val="00EE0AB8"/>
    <w:pPr>
      <w:outlineLvl w:val="1"/>
    </w:pPr>
    <w:rPr>
      <w:sz w:val="28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DD7330"/>
    <w:pPr>
      <w:keepNext/>
      <w:keepLines/>
      <w:spacing w:before="40" w:after="0"/>
      <w:outlineLvl w:val="2"/>
    </w:pPr>
    <w:rPr>
      <w:rFonts w:eastAsiaTheme="majorEastAsia" w:cstheme="majorBidi"/>
      <w:sz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before="480"/>
    </w:pPr>
    <w:rPr>
      <w:b/>
      <w:sz w:val="72"/>
      <w:szCs w:val="72"/>
    </w:rPr>
  </w:style>
  <w:style w:type="character" w:customStyle="1" w:styleId="Nadpis1Char">
    <w:name w:val="Nadpis 1 Char"/>
    <w:basedOn w:val="Standardnpsmoodstavce"/>
    <w:link w:val="Nadpis1"/>
    <w:uiPriority w:val="9"/>
    <w:rsid w:val="00DD7330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EE0AB8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rsid w:val="00DD7330"/>
    <w:rPr>
      <w:rFonts w:ascii="Times New Roman" w:eastAsiaTheme="majorEastAsia" w:hAnsi="Times New Roman" w:cstheme="majorBidi"/>
      <w:sz w:val="28"/>
      <w:szCs w:val="24"/>
    </w:rPr>
  </w:style>
  <w:style w:type="paragraph" w:styleId="Zhlav">
    <w:name w:val="header"/>
    <w:basedOn w:val="Normln"/>
    <w:link w:val="ZhlavChar"/>
    <w:uiPriority w:val="99"/>
    <w:unhideWhenUsed/>
    <w:rsid w:val="00EE0AB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EE0AB8"/>
  </w:style>
  <w:style w:type="paragraph" w:styleId="Zpat">
    <w:name w:val="footer"/>
    <w:basedOn w:val="Normln"/>
    <w:link w:val="ZpatChar"/>
    <w:uiPriority w:val="99"/>
    <w:unhideWhenUsed/>
    <w:rsid w:val="00EE0AB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EE0AB8"/>
  </w:style>
  <w:style w:type="character" w:styleId="Hypertextovodkaz">
    <w:name w:val="Hyperlink"/>
    <w:basedOn w:val="Standardnpsmoodstavce"/>
    <w:uiPriority w:val="99"/>
    <w:unhideWhenUsed/>
    <w:rsid w:val="004025AA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4025AA"/>
    <w:rPr>
      <w:color w:val="605E5C"/>
      <w:shd w:val="clear" w:color="auto" w:fill="E1DFDD"/>
    </w:rPr>
  </w:style>
  <w:style w:type="paragraph" w:styleId="Obsah2">
    <w:name w:val="toc 2"/>
    <w:basedOn w:val="Normln"/>
    <w:next w:val="Normln"/>
    <w:autoRedefine/>
    <w:uiPriority w:val="39"/>
    <w:unhideWhenUsed/>
    <w:rsid w:val="003060B1"/>
    <w:pPr>
      <w:spacing w:after="100"/>
      <w:ind w:left="240"/>
    </w:pPr>
  </w:style>
  <w:style w:type="paragraph" w:styleId="Obsah1">
    <w:name w:val="toc 1"/>
    <w:basedOn w:val="Normln"/>
    <w:next w:val="Normln"/>
    <w:autoRedefine/>
    <w:uiPriority w:val="39"/>
    <w:unhideWhenUsed/>
    <w:rsid w:val="009D33C7"/>
    <w:pPr>
      <w:spacing w:after="100"/>
    </w:pPr>
    <w:rPr>
      <w:sz w:val="28"/>
    </w:rPr>
  </w:style>
  <w:style w:type="paragraph" w:styleId="Nadpisobsahu">
    <w:name w:val="TOC Heading"/>
    <w:basedOn w:val="Nadpis1"/>
    <w:next w:val="Normln"/>
    <w:uiPriority w:val="39"/>
    <w:unhideWhenUsed/>
    <w:qFormat/>
    <w:rsid w:val="009D33C7"/>
    <w:pPr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Obsah3">
    <w:name w:val="toc 3"/>
    <w:basedOn w:val="Normln"/>
    <w:next w:val="Normln"/>
    <w:autoRedefine/>
    <w:uiPriority w:val="39"/>
    <w:unhideWhenUsed/>
    <w:rsid w:val="009D33C7"/>
    <w:pPr>
      <w:spacing w:after="100"/>
      <w:ind w:left="440"/>
    </w:pPr>
    <w:rPr>
      <w:rFonts w:eastAsiaTheme="minorEastAsia"/>
      <w:sz w:val="22"/>
    </w:rPr>
  </w:style>
  <w:style w:type="character" w:styleId="Sledovanodkaz">
    <w:name w:val="FollowedHyperlink"/>
    <w:basedOn w:val="Standardnpsmoodstavce"/>
    <w:uiPriority w:val="99"/>
    <w:semiHidden/>
    <w:unhideWhenUsed/>
    <w:rsid w:val="002F7169"/>
    <w:rPr>
      <w:color w:val="954F72" w:themeColor="followedHyperlink"/>
      <w:u w:val="single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lnweb">
    <w:name w:val="Normal (Web)"/>
    <w:basedOn w:val="Normln"/>
    <w:uiPriority w:val="99"/>
    <w:unhideWhenUsed/>
    <w:rsid w:val="00920B54"/>
    <w:pPr>
      <w:spacing w:before="100" w:beforeAutospacing="1" w:after="100" w:afterAutospacing="1" w:line="240" w:lineRule="auto"/>
    </w:pPr>
  </w:style>
  <w:style w:type="character" w:customStyle="1" w:styleId="pull-right">
    <w:name w:val="pull-right"/>
    <w:basedOn w:val="Standardnpsmoodstavce"/>
    <w:rsid w:val="00784A75"/>
  </w:style>
  <w:style w:type="character" w:customStyle="1" w:styleId="copyright">
    <w:name w:val="copyright"/>
    <w:basedOn w:val="Standardnpsmoodstavce"/>
    <w:rsid w:val="00182804"/>
  </w:style>
  <w:style w:type="character" w:customStyle="1" w:styleId="p-name">
    <w:name w:val="p-name"/>
    <w:basedOn w:val="Standardnpsmoodstavce"/>
    <w:rsid w:val="0033634E"/>
  </w:style>
  <w:style w:type="character" w:customStyle="1" w:styleId="p-nickname">
    <w:name w:val="p-nickname"/>
    <w:basedOn w:val="Standardnpsmoodstavce"/>
    <w:rsid w:val="0033634E"/>
  </w:style>
  <w:style w:type="character" w:customStyle="1" w:styleId="history-user">
    <w:name w:val="history-user"/>
    <w:basedOn w:val="Standardnpsmoodstavce"/>
    <w:rsid w:val="000642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7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7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25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0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hyperlink" Target="https://www.thingiverse.com/thing:3754099/remixes" TargetMode="External"/><Relationship Id="rId47" Type="http://schemas.openxmlformats.org/officeDocument/2006/relationships/hyperlink" Target="https://thingspeak.com/" TargetMode="External"/><Relationship Id="rId50" Type="http://schemas.openxmlformats.org/officeDocument/2006/relationships/hyperlink" Target="https://docs.m5stack.com/en/core/m5paper" TargetMode="External"/><Relationship Id="rId55" Type="http://schemas.openxmlformats.org/officeDocument/2006/relationships/hyperlink" Target="https://www.gwendesign.ch/kb/m5stack/m5paper/" TargetMode="External"/><Relationship Id="rId63" Type="http://schemas.openxmlformats.org/officeDocument/2006/relationships/hyperlink" Target="http://kfrserver.natur.cuni.cz/studium/bakalar/prace/BP_Mahrlova.pdf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hyperlink" Target="https://github.com/PanDomaci/Smart_Garden_M5/blob/main/SmartGarden1.5.py" TargetMode="External"/><Relationship Id="rId37" Type="http://schemas.openxmlformats.org/officeDocument/2006/relationships/image" Target="media/image22.png"/><Relationship Id="rId40" Type="http://schemas.openxmlformats.org/officeDocument/2006/relationships/hyperlink" Target="https://flow.m5stack.com/" TargetMode="External"/><Relationship Id="rId45" Type="http://schemas.openxmlformats.org/officeDocument/2006/relationships/hyperlink" Target="https://creativecommons.org/licenses/by/4.0/" TargetMode="External"/><Relationship Id="rId53" Type="http://schemas.openxmlformats.org/officeDocument/2006/relationships/hyperlink" Target="https://cs.wikipedia.org/wiki/Wikipedista:JAnDbot" TargetMode="External"/><Relationship Id="rId58" Type="http://schemas.openxmlformats.org/officeDocument/2006/relationships/hyperlink" Target="https://creativecommons.org/licenses/by/4.0/" TargetMode="External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hyperlink" Target="https://static-cdn.m5stack.com/resource/docs/products/unit/watering/watering_01.webp" TargetMode="External"/><Relationship Id="rId19" Type="http://schemas.openxmlformats.org/officeDocument/2006/relationships/hyperlink" Target="https://www.tinkercad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thingspeak.com/channels/2049822" TargetMode="External"/><Relationship Id="rId35" Type="http://schemas.openxmlformats.org/officeDocument/2006/relationships/image" Target="media/image20.png"/><Relationship Id="rId43" Type="http://schemas.openxmlformats.org/officeDocument/2006/relationships/hyperlink" Target="http://dpgeorge.net" TargetMode="External"/><Relationship Id="rId48" Type="http://schemas.openxmlformats.org/officeDocument/2006/relationships/hyperlink" Target="M5Stack" TargetMode="External"/><Relationship Id="rId56" Type="http://schemas.openxmlformats.org/officeDocument/2006/relationships/hyperlink" Target="https://www.makerbot.com" TargetMode="External"/><Relationship Id="rId64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hyperlink" Target="https://github.com/pixelart7/m5paper-micropython-data-text-display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hyperlink" Target="https://www.thingiverse.com/thing:3754099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hyperlink" Target="https://github.com/PanDomaci/Smart_Garden_M5/blob/main/SmartGarden1.6.py" TargetMode="External"/><Relationship Id="rId46" Type="http://schemas.openxmlformats.org/officeDocument/2006/relationships/hyperlink" Target="https://www.mathworks.com/" TargetMode="External"/><Relationship Id="rId59" Type="http://schemas.openxmlformats.org/officeDocument/2006/relationships/hyperlink" Target="https://cdn.shopify.com/s/files/1/0056/7689/2250/products/1_2b3a3f12-5ae9-4847-afc9-a10d232d9009_1200x1200.jpg?v=1638523822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s://www.makerbot.com" TargetMode="External"/><Relationship Id="rId54" Type="http://schemas.openxmlformats.org/officeDocument/2006/relationships/hyperlink" Target="https://cs.wikipedia.org/wiki/Calvin%C5%AFv_cyklus" TargetMode="External"/><Relationship Id="rId62" Type="http://schemas.openxmlformats.org/officeDocument/2006/relationships/hyperlink" Target="https://static-cdn.m5stack.com/resource/docs/products/unit/4relay/4relay_01.webp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1.png"/><Relationship Id="rId49" Type="http://schemas.openxmlformats.org/officeDocument/2006/relationships/hyperlink" Target="https://docs.m5stack.com/en/products" TargetMode="External"/><Relationship Id="rId57" Type="http://schemas.openxmlformats.org/officeDocument/2006/relationships/hyperlink" Target="https://www.thingiverse.com/thing:3754099/remixes" TargetMode="External"/><Relationship Id="rId10" Type="http://schemas.openxmlformats.org/officeDocument/2006/relationships/hyperlink" Target="https://thingspeak.com" TargetMode="External"/><Relationship Id="rId31" Type="http://schemas.openxmlformats.org/officeDocument/2006/relationships/hyperlink" Target="https://github.com/PanDomaci/Smart_Garden_M5/blob/main/SmartGarden1.4.py" TargetMode="External"/><Relationship Id="rId44" Type="http://schemas.openxmlformats.org/officeDocument/2006/relationships/hyperlink" Target="https://micropython.org/" TargetMode="External"/><Relationship Id="rId52" Type="http://schemas.openxmlformats.org/officeDocument/2006/relationships/hyperlink" Target="https://cs.wikipedia.org/wiki/Wikipedista:Luckas-bot" TargetMode="External"/><Relationship Id="rId60" Type="http://schemas.openxmlformats.org/officeDocument/2006/relationships/hyperlink" Target="https://static-cdn.m5stack.com/resource/docs/products/hat/hat_dlight/hat_dlight_01.webp" TargetMode="External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creativecommons.org/licenses/by/4.0/" TargetMode="External"/><Relationship Id="rId39" Type="http://schemas.openxmlformats.org/officeDocument/2006/relationships/hyperlink" Target="https://thingspeak.com/channels/2049822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RHNHTT+1DrxBHkV5A730efe97uQ==">AMUW2mWp3jwG/Qid7HmqmUQV64PxrcZjxL5Wodj1y3us4oEq+kyZEgZs/XVv23OLDBSmVSfBjR0aYEVXF5JJZeFcD2UgM6gw9sJBERjhntLoZtcLyZPGgR4d3eolOnCaWzu6wTxG7OHerm3HOqBdSKpkkMvWhiG6zJDx93SiJpQ5spkCd9hp51TznK71Vc8bnj+S3pEbgcVr74inZtEXMC9FgYNZe5PyIbwoD2f4+6rWPUlzPXVedFlDS65rWm5aWInqOvtgxw4cwmyLZ0yVGFs8uAFSRgdZmNA2X6G/a2NIH8Z9AVW3ugex+Zfs8DIFr0YgQxJ/l1i3qgWB+CCcucpOvBHP7Li6oGJ8lSKdggP4BKm+FygsWsA7XuCQwFyKMvVg8LY2u7aFj6psbb17Pb6JerQ5KuKGr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1BE4CDE-ED64-4A87-9D1C-9EB13EBDA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650</TotalTime>
  <Pages>23</Pages>
  <Words>3356</Words>
  <Characters>19802</Characters>
  <Application>Microsoft Office Word</Application>
  <DocSecurity>0</DocSecurity>
  <Lines>165</Lines>
  <Paragraphs>46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Matěj Zedník</dc:creator>
  <cp:lastModifiedBy>Matěj Zedník</cp:lastModifiedBy>
  <cp:revision>7</cp:revision>
  <dcterms:created xsi:type="dcterms:W3CDTF">2023-03-10T12:53:00Z</dcterms:created>
  <dcterms:modified xsi:type="dcterms:W3CDTF">2023-04-21T11:15:00Z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0x0101006F572431D0D3CA4AA9F503A070D67865</vt:lpwstr>
  </property>
</Properties>
</file>