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549C" w14:textId="794F2483" w:rsidR="00590C9A" w:rsidRPr="004365D3" w:rsidRDefault="00590C9A" w:rsidP="00590C9A">
      <w:pPr>
        <w:pStyle w:val="Heading1"/>
        <w:spacing w:line="360" w:lineRule="auto"/>
        <w:jc w:val="center"/>
        <w:rPr>
          <w:rFonts w:asciiTheme="majorBidi" w:hAnsiTheme="majorBidi"/>
          <w:sz w:val="48"/>
          <w:szCs w:val="48"/>
          <w:u w:val="single"/>
        </w:rPr>
      </w:pPr>
      <w:r w:rsidRPr="004365D3">
        <w:rPr>
          <w:rFonts w:asciiTheme="majorBidi" w:hAnsiTheme="majorBidi"/>
          <w:sz w:val="48"/>
          <w:szCs w:val="48"/>
          <w:u w:val="single"/>
        </w:rPr>
        <w:t>Assignment 2: Introduction to Big Data</w:t>
      </w:r>
    </w:p>
    <w:p w14:paraId="05D3F7B7" w14:textId="05FDA12A" w:rsidR="004B5FAB" w:rsidRPr="004365D3" w:rsidRDefault="004B5FAB" w:rsidP="004B5FAB">
      <w:pPr>
        <w:spacing w:line="360" w:lineRule="auto"/>
        <w:jc w:val="center"/>
        <w:rPr>
          <w:rFonts w:asciiTheme="majorBidi" w:hAnsiTheme="majorBidi" w:cstheme="majorBidi"/>
          <w:i/>
          <w:iCs/>
          <w:sz w:val="20"/>
          <w:szCs w:val="20"/>
        </w:rPr>
      </w:pPr>
      <w:r w:rsidRPr="004365D3">
        <w:rPr>
          <w:rFonts w:asciiTheme="majorBidi" w:hAnsiTheme="majorBidi" w:cstheme="majorBidi"/>
          <w:i/>
          <w:iCs/>
          <w:sz w:val="20"/>
          <w:szCs w:val="20"/>
        </w:rPr>
        <w:t xml:space="preserve">Submitted by: Pan Eyal </w:t>
      </w:r>
      <w:proofErr w:type="gramStart"/>
      <w:r w:rsidRPr="004365D3">
        <w:rPr>
          <w:rFonts w:asciiTheme="majorBidi" w:hAnsiTheme="majorBidi" w:cstheme="majorBidi"/>
          <w:i/>
          <w:iCs/>
          <w:sz w:val="20"/>
          <w:szCs w:val="20"/>
        </w:rPr>
        <w:t>208722058 ;</w:t>
      </w:r>
      <w:proofErr w:type="gramEnd"/>
      <w:r w:rsidRPr="004365D3">
        <w:rPr>
          <w:rFonts w:asciiTheme="majorBidi" w:hAnsiTheme="majorBidi" w:cstheme="majorBidi"/>
          <w:i/>
          <w:iCs/>
          <w:sz w:val="20"/>
          <w:szCs w:val="20"/>
        </w:rPr>
        <w:t xml:space="preserve"> Yotam Lifschytz 209579077</w:t>
      </w:r>
    </w:p>
    <w:p w14:paraId="53932630" w14:textId="77777777" w:rsidR="004B5FAB" w:rsidRPr="004365D3" w:rsidRDefault="004B5FAB" w:rsidP="004B5FAB">
      <w:pPr>
        <w:spacing w:line="360" w:lineRule="auto"/>
        <w:jc w:val="center"/>
        <w:rPr>
          <w:rFonts w:asciiTheme="majorBidi" w:hAnsiTheme="majorBidi" w:cstheme="majorBidi"/>
          <w:i/>
          <w:iCs/>
          <w:sz w:val="20"/>
          <w:szCs w:val="20"/>
        </w:rPr>
      </w:pPr>
    </w:p>
    <w:p w14:paraId="708CD15B" w14:textId="62A134FB" w:rsidR="00590C9A" w:rsidRPr="004365D3" w:rsidRDefault="008D4BCD" w:rsidP="00590C9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Code a</w:t>
      </w:r>
      <w:r w:rsidR="00590C9A" w:rsidRPr="004365D3">
        <w:rPr>
          <w:rFonts w:asciiTheme="majorBidi" w:hAnsiTheme="majorBidi" w:cstheme="majorBidi"/>
        </w:rPr>
        <w:t>dded in</w:t>
      </w:r>
      <w:r>
        <w:rPr>
          <w:rFonts w:asciiTheme="majorBidi" w:hAnsiTheme="majorBidi" w:cstheme="majorBidi"/>
        </w:rPr>
        <w:t xml:space="preserve"> attached</w:t>
      </w:r>
      <w:r w:rsidR="00590C9A" w:rsidRPr="004365D3">
        <w:rPr>
          <w:rFonts w:asciiTheme="majorBidi" w:hAnsiTheme="majorBidi" w:cstheme="majorBidi"/>
        </w:rPr>
        <w:t xml:space="preserve"> zip file.</w:t>
      </w:r>
    </w:p>
    <w:p w14:paraId="39E0BF91" w14:textId="77777777" w:rsidR="000F2565" w:rsidRPr="004365D3" w:rsidRDefault="000F2565" w:rsidP="000F2565">
      <w:pPr>
        <w:pStyle w:val="ListParagraph"/>
        <w:spacing w:line="360" w:lineRule="auto"/>
        <w:rPr>
          <w:rFonts w:asciiTheme="majorBidi" w:hAnsiTheme="majorBidi" w:cstheme="majorBidi"/>
        </w:rPr>
      </w:pPr>
    </w:p>
    <w:p w14:paraId="351DA596" w14:textId="6EE054EB" w:rsidR="00590C9A" w:rsidRPr="004365D3" w:rsidRDefault="00590C9A" w:rsidP="00590C9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4365D3">
        <w:rPr>
          <w:rFonts w:asciiTheme="majorBidi" w:hAnsiTheme="majorBidi" w:cstheme="majorBidi"/>
        </w:rPr>
        <w:t>We got the following graph</w:t>
      </w:r>
      <w:r w:rsidR="003A1122" w:rsidRPr="004365D3">
        <w:rPr>
          <w:rFonts w:asciiTheme="majorBidi" w:hAnsiTheme="majorBidi" w:cstheme="majorBidi"/>
        </w:rPr>
        <w:t xml:space="preserve"> (a &amp; b)</w:t>
      </w:r>
      <w:r w:rsidRPr="004365D3">
        <w:rPr>
          <w:rFonts w:asciiTheme="majorBidi" w:hAnsiTheme="majorBidi" w:cstheme="majorBidi"/>
        </w:rPr>
        <w:t>:</w:t>
      </w:r>
    </w:p>
    <w:p w14:paraId="38D9A461" w14:textId="2F26C072" w:rsidR="00036FFD" w:rsidRPr="004365D3" w:rsidRDefault="008D4BCD" w:rsidP="008D4BCD">
      <w:pPr>
        <w:pStyle w:val="ListParagraph"/>
        <w:spacing w:line="360" w:lineRule="auto"/>
        <w:jc w:val="center"/>
        <w:rPr>
          <w:rFonts w:asciiTheme="majorBidi" w:hAnsiTheme="majorBidi" w:cstheme="majorBidi"/>
        </w:rPr>
      </w:pPr>
      <w:r w:rsidRPr="004365D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 wp14:anchorId="48AF976B" wp14:editId="5AF3136C">
                <wp:simplePos x="0" y="0"/>
                <wp:positionH relativeFrom="column">
                  <wp:posOffset>1363051</wp:posOffset>
                </wp:positionH>
                <wp:positionV relativeFrom="paragraph">
                  <wp:posOffset>3264090</wp:posOffset>
                </wp:positionV>
                <wp:extent cx="3811270" cy="199390"/>
                <wp:effectExtent l="0" t="0" r="0" b="3810"/>
                <wp:wrapTight wrapText="bothSides">
                  <wp:wrapPolygon edited="0">
                    <wp:start x="0" y="0"/>
                    <wp:lineTo x="0" y="20637"/>
                    <wp:lineTo x="21521" y="20637"/>
                    <wp:lineTo x="21521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270" cy="1993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E2CC9B" w14:textId="4B41E779" w:rsidR="002C5F93" w:rsidRPr="00280F87" w:rsidRDefault="002C5F93" w:rsidP="002C5F93">
                            <w:pPr>
                              <w:pStyle w:val="Caption"/>
                              <w:jc w:val="center"/>
                              <w:rPr>
                                <w:rFonts w:ascii="CMU Serif Roman" w:hAnsi="CMU Serif Roman" w:cs="CMU Serif Roman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9462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F97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7.35pt;margin-top:257pt;width:300.1pt;height:15.7pt;z-index:-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" stroked="f">
                <v:textbox inset="0,0,0,0">
                  <w:txbxContent>
                    <w:p w14:paraId="3FE2CC9B" w14:textId="4B41E779" w:rsidR="002C5F93" w:rsidRPr="00280F87" w:rsidRDefault="002C5F93" w:rsidP="002C5F93">
                      <w:pPr>
                        <w:pStyle w:val="Caption"/>
                        <w:jc w:val="center"/>
                        <w:rPr>
                          <w:rFonts w:ascii="CMU Serif Roman" w:hAnsi="CMU Serif Roman" w:cs="CMU Serif Roman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94620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4365D3">
        <w:rPr>
          <w:rFonts w:asciiTheme="majorBidi" w:hAnsiTheme="majorBidi" w:cstheme="majorBidi"/>
          <w:noProof/>
        </w:rPr>
        <w:drawing>
          <wp:inline distT="0" distB="0" distL="0" distR="0" wp14:anchorId="30AC8966" wp14:editId="122F7CCA">
            <wp:extent cx="4162425" cy="3204210"/>
            <wp:effectExtent l="0" t="0" r="952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4" t="3818" r="3828"/>
                    <a:stretch/>
                  </pic:blipFill>
                  <pic:spPr bwMode="auto">
                    <a:xfrm>
                      <a:off x="0" y="0"/>
                      <a:ext cx="4162425" cy="320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0C9A" w:rsidRPr="004365D3">
        <w:rPr>
          <w:rFonts w:asciiTheme="majorBidi" w:hAnsiTheme="majorBidi" w:cstheme="majorBidi"/>
        </w:rPr>
        <w:br/>
      </w:r>
      <w:r w:rsidR="002C5F93" w:rsidRPr="004365D3">
        <w:rPr>
          <w:rFonts w:asciiTheme="majorBidi" w:hAnsiTheme="majorBidi" w:cstheme="majorBidi"/>
        </w:rPr>
        <w:br/>
      </w:r>
    </w:p>
    <w:p w14:paraId="31B8EB4B" w14:textId="188F9A59" w:rsidR="00ED42BC" w:rsidRPr="004365D3" w:rsidRDefault="00036FFD" w:rsidP="00ED42BC">
      <w:pPr>
        <w:spacing w:line="360" w:lineRule="auto"/>
        <w:ind w:firstLine="720"/>
        <w:rPr>
          <w:rFonts w:asciiTheme="majorBidi" w:hAnsiTheme="majorBidi" w:cstheme="majorBidi"/>
        </w:rPr>
      </w:pPr>
      <w:r w:rsidRPr="004365D3">
        <w:rPr>
          <w:rFonts w:asciiTheme="majorBidi" w:hAnsiTheme="majorBidi" w:cstheme="majorBidi"/>
        </w:rPr>
        <w:t>c)</w:t>
      </w:r>
    </w:p>
    <w:p w14:paraId="3A782A7A" w14:textId="2BAD15C9" w:rsidR="0032482F" w:rsidRPr="004365D3" w:rsidRDefault="00036FFD" w:rsidP="00036FFD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4365D3">
        <w:rPr>
          <w:rFonts w:asciiTheme="majorBidi" w:hAnsiTheme="majorBidi" w:cstheme="majorBidi"/>
          <w:u w:val="single"/>
        </w:rPr>
        <w:t>Train error:</w:t>
      </w:r>
      <w:r w:rsidRPr="004365D3">
        <w:rPr>
          <w:rFonts w:asciiTheme="majorBidi" w:hAnsiTheme="majorBidi" w:cstheme="majorBidi"/>
        </w:rPr>
        <w:t xml:space="preserve"> </w:t>
      </w:r>
      <w:r w:rsidR="009772EC" w:rsidRPr="004365D3">
        <w:rPr>
          <w:rFonts w:asciiTheme="majorBidi" w:hAnsiTheme="majorBidi" w:cstheme="majorBidi"/>
        </w:rPr>
        <w:t>Based on what was taught in class, we would expect</w:t>
      </w:r>
      <w:r w:rsidR="009806E4" w:rsidRPr="004365D3">
        <w:rPr>
          <w:rFonts w:asciiTheme="majorBidi" w:hAnsiTheme="majorBidi" w:cstheme="majorBidi"/>
        </w:rPr>
        <w:t xml:space="preserve"> for the error measured </w:t>
      </w:r>
      <w:r w:rsidR="002A0300" w:rsidRPr="004365D3">
        <w:rPr>
          <w:rFonts w:asciiTheme="majorBidi" w:hAnsiTheme="majorBidi" w:cstheme="majorBidi"/>
        </w:rPr>
        <w:t>o</w:t>
      </w:r>
      <w:r w:rsidR="009806E4" w:rsidRPr="004365D3">
        <w:rPr>
          <w:rFonts w:asciiTheme="majorBidi" w:hAnsiTheme="majorBidi" w:cstheme="majorBidi"/>
        </w:rPr>
        <w:t>n the training sample (“</w:t>
      </w:r>
      <w:r w:rsidR="002C5F93" w:rsidRPr="004365D3">
        <w:rPr>
          <w:rFonts w:asciiTheme="majorBidi" w:hAnsiTheme="majorBidi" w:cstheme="majorBidi"/>
        </w:rPr>
        <w:t xml:space="preserve">train results” as shown in fig. 1) </w:t>
      </w:r>
      <w:r w:rsidR="002A0300" w:rsidRPr="004365D3">
        <w:rPr>
          <w:rFonts w:asciiTheme="majorBidi" w:hAnsiTheme="majorBidi" w:cstheme="majorBidi"/>
        </w:rPr>
        <w:t xml:space="preserve">to grow or stay </w:t>
      </w:r>
      <w:r w:rsidR="00EC5403" w:rsidRPr="004365D3">
        <w:rPr>
          <w:rFonts w:asciiTheme="majorBidi" w:hAnsiTheme="majorBidi" w:cstheme="majorBidi"/>
        </w:rPr>
        <w:t>approximately</w:t>
      </w:r>
      <w:r w:rsidR="002A0300" w:rsidRPr="004365D3">
        <w:rPr>
          <w:rFonts w:asciiTheme="majorBidi" w:hAnsiTheme="majorBidi" w:cstheme="majorBidi"/>
        </w:rPr>
        <w:t xml:space="preserve"> the same</w:t>
      </w:r>
      <w:r w:rsidR="009A2C79" w:rsidRPr="004365D3">
        <w:rPr>
          <w:rFonts w:asciiTheme="majorBidi" w:hAnsiTheme="majorBidi" w:cstheme="majorBidi"/>
        </w:rPr>
        <w:t>,</w:t>
      </w:r>
      <w:r w:rsidR="002A0300" w:rsidRPr="004365D3">
        <w:rPr>
          <w:rFonts w:asciiTheme="majorBidi" w:hAnsiTheme="majorBidi" w:cstheme="majorBidi"/>
        </w:rPr>
        <w:t xml:space="preserve"> as the size of the sample grows</w:t>
      </w:r>
      <w:r w:rsidR="00714FAD" w:rsidRPr="004365D3">
        <w:rPr>
          <w:rFonts w:asciiTheme="majorBidi" w:hAnsiTheme="majorBidi" w:cstheme="majorBidi"/>
        </w:rPr>
        <w:t>. This is because</w:t>
      </w:r>
      <w:r w:rsidR="002B0B43" w:rsidRPr="004365D3">
        <w:rPr>
          <w:rFonts w:asciiTheme="majorBidi" w:hAnsiTheme="majorBidi" w:cstheme="majorBidi"/>
        </w:rPr>
        <w:t xml:space="preserve"> </w:t>
      </w:r>
      <w:r w:rsidR="00714FAD" w:rsidRPr="004365D3">
        <w:rPr>
          <w:rFonts w:asciiTheme="majorBidi" w:hAnsiTheme="majorBidi" w:cstheme="majorBidi"/>
        </w:rPr>
        <w:t xml:space="preserve">if the distribution is non </w:t>
      </w:r>
      <w:r w:rsidR="000A2E59" w:rsidRPr="004365D3">
        <w:rPr>
          <w:rFonts w:asciiTheme="majorBidi" w:hAnsiTheme="majorBidi" w:cstheme="majorBidi"/>
        </w:rPr>
        <w:t>separable,</w:t>
      </w:r>
      <w:r w:rsidR="002B0B43" w:rsidRPr="004365D3">
        <w:rPr>
          <w:rFonts w:asciiTheme="majorBidi" w:hAnsiTheme="majorBidi" w:cstheme="majorBidi"/>
        </w:rPr>
        <w:t xml:space="preserve"> we may</w:t>
      </w:r>
      <w:r w:rsidR="003618CB" w:rsidRPr="004365D3">
        <w:rPr>
          <w:rFonts w:asciiTheme="majorBidi" w:hAnsiTheme="majorBidi" w:cstheme="majorBidi"/>
        </w:rPr>
        <w:t xml:space="preserve"> still</w:t>
      </w:r>
      <w:r w:rsidR="002B0B43" w:rsidRPr="004365D3">
        <w:rPr>
          <w:rFonts w:asciiTheme="majorBidi" w:hAnsiTheme="majorBidi" w:cstheme="majorBidi"/>
        </w:rPr>
        <w:t xml:space="preserve"> choose a sample</w:t>
      </w:r>
      <w:r w:rsidR="00316E89" w:rsidRPr="004365D3">
        <w:rPr>
          <w:rFonts w:asciiTheme="majorBidi" w:hAnsiTheme="majorBidi" w:cstheme="majorBidi"/>
        </w:rPr>
        <w:t xml:space="preserve"> that is separable</w:t>
      </w:r>
      <w:r w:rsidR="000A2E59" w:rsidRPr="004365D3">
        <w:rPr>
          <w:rFonts w:asciiTheme="majorBidi" w:hAnsiTheme="majorBidi" w:cstheme="majorBidi"/>
        </w:rPr>
        <w:t>. As the size of the sample grows, it becomes more representative of the distribution and of the measure of “inseparableness”</w:t>
      </w:r>
      <w:r w:rsidR="00F0699B" w:rsidRPr="004365D3">
        <w:rPr>
          <w:rFonts w:asciiTheme="majorBidi" w:hAnsiTheme="majorBidi" w:cstheme="majorBidi"/>
        </w:rPr>
        <w:t xml:space="preserve"> of the distribution. We observe this in </w:t>
      </w:r>
      <w:r w:rsidR="0032482F" w:rsidRPr="004365D3">
        <w:rPr>
          <w:rFonts w:asciiTheme="majorBidi" w:hAnsiTheme="majorBidi" w:cstheme="majorBidi"/>
        </w:rPr>
        <w:t>fig. 1</w:t>
      </w:r>
      <w:r w:rsidR="00A55A94" w:rsidRPr="004365D3">
        <w:rPr>
          <w:rFonts w:asciiTheme="majorBidi" w:hAnsiTheme="majorBidi" w:cstheme="majorBidi"/>
        </w:rPr>
        <w:t>.</w:t>
      </w:r>
    </w:p>
    <w:p w14:paraId="7FF169DD" w14:textId="20CC8EE7" w:rsidR="001114B7" w:rsidRPr="004365D3" w:rsidRDefault="0032482F" w:rsidP="00036FFD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4365D3">
        <w:rPr>
          <w:rFonts w:asciiTheme="majorBidi" w:hAnsiTheme="majorBidi" w:cstheme="majorBidi"/>
          <w:u w:val="single"/>
        </w:rPr>
        <w:t>Test error:</w:t>
      </w:r>
      <w:r w:rsidRPr="004365D3">
        <w:rPr>
          <w:rFonts w:asciiTheme="majorBidi" w:hAnsiTheme="majorBidi" w:cstheme="majorBidi"/>
        </w:rPr>
        <w:t xml:space="preserve"> We would expect </w:t>
      </w:r>
      <w:r w:rsidR="00633B6B" w:rsidRPr="004365D3">
        <w:rPr>
          <w:rFonts w:asciiTheme="majorBidi" w:hAnsiTheme="majorBidi" w:cstheme="majorBidi"/>
        </w:rPr>
        <w:t xml:space="preserve">the larger sample to have a lower training error due to </w:t>
      </w:r>
      <w:r w:rsidR="0033161E" w:rsidRPr="004365D3">
        <w:rPr>
          <w:rFonts w:asciiTheme="majorBidi" w:hAnsiTheme="majorBidi" w:cstheme="majorBidi"/>
        </w:rPr>
        <w:t xml:space="preserve">the sample being more representative of the distribution, thus having a </w:t>
      </w:r>
      <w:r w:rsidR="008279F3" w:rsidRPr="004365D3">
        <w:rPr>
          <w:rFonts w:asciiTheme="majorBidi" w:hAnsiTheme="majorBidi" w:cstheme="majorBidi"/>
        </w:rPr>
        <w:t>lower estimation error (this also can be seen in fig. 1).</w:t>
      </w:r>
    </w:p>
    <w:p w14:paraId="2220791C" w14:textId="13E422A0" w:rsidR="00731AC2" w:rsidRPr="004365D3" w:rsidRDefault="008F2B13" w:rsidP="00036FFD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  <w:u w:val="single"/>
          </w:rPr>
          <w:lastRenderedPageBreak/>
          <m:t>λ:</m:t>
        </m:r>
      </m:oMath>
      <w:r w:rsidR="00A55A94" w:rsidRPr="004365D3">
        <w:rPr>
          <w:rFonts w:asciiTheme="majorBidi" w:hAnsiTheme="majorBidi" w:cstheme="majorBidi"/>
        </w:rPr>
        <w:t xml:space="preserve"> </w:t>
      </w:r>
      <w:r w:rsidRPr="004365D3">
        <w:rPr>
          <w:rFonts w:asciiTheme="majorBidi" w:hAnsiTheme="majorBidi" w:cstheme="majorBidi"/>
        </w:rPr>
        <w:t xml:space="preserve">Signifies the tradeoff between the </w:t>
      </w:r>
      <w:r w:rsidR="000E1145" w:rsidRPr="004365D3">
        <w:rPr>
          <w:rFonts w:asciiTheme="majorBidi" w:hAnsiTheme="majorBidi" w:cstheme="majorBidi"/>
        </w:rPr>
        <w:t xml:space="preserve">estimation error and the approximation error. </w:t>
      </w:r>
      <w:r w:rsidR="00731AC2" w:rsidRPr="004365D3">
        <w:rPr>
          <w:rFonts w:asciiTheme="majorBidi" w:hAnsiTheme="majorBidi" w:cstheme="majorBidi"/>
        </w:rPr>
        <w:t xml:space="preserve">We want </w:t>
      </w:r>
      <m:oMath>
        <m:r>
          <w:rPr>
            <w:rFonts w:ascii="Cambria Math" w:eastAsiaTheme="minorEastAsia" w:hAnsi="Cambria Math" w:cstheme="majorBidi"/>
          </w:rPr>
          <m:t>w</m:t>
        </m:r>
      </m:oMath>
      <w:r w:rsidR="00731AC2" w:rsidRPr="004365D3">
        <w:rPr>
          <w:rFonts w:asciiTheme="majorBidi" w:eastAsiaTheme="minorEastAsia" w:hAnsiTheme="majorBidi" w:cstheme="majorBidi"/>
        </w:rPr>
        <w:t xml:space="preserve"> with </w:t>
      </w:r>
      <w:r w:rsidR="00E82B18" w:rsidRPr="004365D3">
        <w:rPr>
          <w:rFonts w:asciiTheme="majorBidi" w:eastAsiaTheme="minorEastAsia" w:hAnsiTheme="majorBidi" w:cstheme="majorBidi"/>
        </w:rPr>
        <w:t>as large a margin as possible</w:t>
      </w:r>
      <w:r w:rsidR="000F2CDE" w:rsidRPr="004365D3">
        <w:rPr>
          <w:rFonts w:asciiTheme="majorBidi" w:eastAsiaTheme="minorEastAsia" w:hAnsiTheme="majorBidi" w:cstheme="majorBidi"/>
        </w:rPr>
        <w:t xml:space="preserve"> considering constraints</w:t>
      </w:r>
      <w:r w:rsidR="003121BE" w:rsidRPr="004365D3">
        <w:rPr>
          <w:rFonts w:asciiTheme="majorBidi" w:eastAsiaTheme="minorEastAsia" w:hAnsiTheme="majorBidi" w:cstheme="majorBidi"/>
        </w:rPr>
        <w:t xml:space="preserve"> </w:t>
      </w:r>
      <w:r w:rsidR="00E82B18" w:rsidRPr="004365D3">
        <w:rPr>
          <w:rFonts w:asciiTheme="majorBidi" w:eastAsiaTheme="minorEastAsia" w:hAnsiTheme="majorBidi" w:cstheme="majorBidi"/>
        </w:rPr>
        <w:t>(as we believe this represents the distribution most likely)</w:t>
      </w:r>
      <w:r w:rsidR="000F2CDE" w:rsidRPr="004365D3">
        <w:rPr>
          <w:rFonts w:asciiTheme="majorBidi" w:eastAsiaTheme="minorEastAsia" w:hAnsiTheme="majorBidi" w:cstheme="majorBidi"/>
        </w:rPr>
        <w:t>,</w:t>
      </w:r>
      <w:r w:rsidR="00E82B18" w:rsidRPr="004365D3">
        <w:rPr>
          <w:rFonts w:asciiTheme="majorBidi" w:eastAsiaTheme="minorEastAsia" w:hAnsiTheme="majorBidi" w:cstheme="majorBidi"/>
        </w:rPr>
        <w:t xml:space="preserve"> but </w:t>
      </w:r>
      <w:r w:rsidR="000F099A" w:rsidRPr="004365D3">
        <w:rPr>
          <w:rFonts w:asciiTheme="majorBidi" w:eastAsiaTheme="minorEastAsia" w:hAnsiTheme="majorBidi" w:cstheme="majorBidi"/>
        </w:rPr>
        <w:t>also minimize the hinge-loss</w:t>
      </w:r>
      <w:r w:rsidR="003121BE" w:rsidRPr="004365D3">
        <w:rPr>
          <w:rFonts w:asciiTheme="majorBidi" w:eastAsiaTheme="minorEastAsia" w:hAnsiTheme="majorBidi" w:cstheme="majorBidi"/>
        </w:rPr>
        <w:t xml:space="preserve"> </w:t>
      </w:r>
      <w:r w:rsidR="000F2CDE" w:rsidRPr="004365D3">
        <w:rPr>
          <w:rFonts w:asciiTheme="majorBidi" w:eastAsiaTheme="minorEastAsia" w:hAnsiTheme="majorBidi" w:cstheme="majorBidi"/>
        </w:rPr>
        <w:t>(</w:t>
      </w:r>
      <w:r w:rsidR="000F099A" w:rsidRPr="004365D3">
        <w:rPr>
          <w:rFonts w:asciiTheme="majorBidi" w:eastAsiaTheme="minorEastAsia" w:hAnsiTheme="majorBidi" w:cstheme="majorBidi"/>
        </w:rPr>
        <w:t>that benefits from a small margin</w:t>
      </w:r>
      <w:r w:rsidR="000F2CDE" w:rsidRPr="004365D3">
        <w:rPr>
          <w:rFonts w:asciiTheme="majorBidi" w:eastAsiaTheme="minorEastAsia" w:hAnsiTheme="majorBidi" w:cstheme="majorBidi"/>
        </w:rPr>
        <w:t>),</w:t>
      </w:r>
      <w:r w:rsidR="000F099A" w:rsidRPr="004365D3">
        <w:rPr>
          <w:rFonts w:asciiTheme="majorBidi" w:eastAsiaTheme="minorEastAsia" w:hAnsiTheme="majorBidi" w:cstheme="majorBidi"/>
        </w:rPr>
        <w:t xml:space="preserve"> so we have a trade-off.</w:t>
      </w:r>
    </w:p>
    <w:p w14:paraId="6DDA8E42" w14:textId="69ABC4D0" w:rsidR="00590C9A" w:rsidRPr="004365D3" w:rsidRDefault="003227B5" w:rsidP="008363B0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</w:rPr>
      </w:pPr>
      <w:r w:rsidRPr="004365D3">
        <w:rPr>
          <w:rFonts w:asciiTheme="majorBidi" w:hAnsiTheme="majorBidi" w:cstheme="majorBidi"/>
        </w:rPr>
        <w:t xml:space="preserve">For smaller </w:t>
      </w:r>
      <m:oMath>
        <m:r>
          <w:rPr>
            <w:rFonts w:ascii="Cambria Math" w:hAnsi="Cambria Math" w:cstheme="majorBidi"/>
          </w:rPr>
          <m:t>λ</m:t>
        </m:r>
      </m:oMath>
      <w:r w:rsidR="00BD2F79" w:rsidRPr="004365D3">
        <w:rPr>
          <w:rFonts w:asciiTheme="majorBidi" w:eastAsiaTheme="minorEastAsia" w:hAnsiTheme="majorBidi" w:cstheme="majorBidi"/>
        </w:rPr>
        <w:t>,</w:t>
      </w:r>
      <w:r w:rsidRPr="004365D3">
        <w:rPr>
          <w:rFonts w:asciiTheme="majorBidi" w:eastAsiaTheme="minorEastAsia" w:hAnsiTheme="majorBidi" w:cstheme="majorBidi"/>
        </w:rPr>
        <w:t xml:space="preserve"> most </w:t>
      </w:r>
      <w:r w:rsidR="00BD2F79" w:rsidRPr="004365D3">
        <w:rPr>
          <w:rFonts w:asciiTheme="majorBidi" w:eastAsiaTheme="minorEastAsia" w:hAnsiTheme="majorBidi" w:cstheme="majorBidi"/>
        </w:rPr>
        <w:t xml:space="preserve">of the “weight” of the error lies terms, thus we expect SVM to minimize </w:t>
      </w:r>
      <w:r w:rsidR="000D320A" w:rsidRPr="004365D3">
        <w:rPr>
          <w:rFonts w:asciiTheme="majorBidi" w:eastAsiaTheme="minorEastAsia" w:hAnsiTheme="majorBidi" w:cstheme="majorBidi"/>
        </w:rPr>
        <w:t xml:space="preserve">the margin, resulting in a low training error but a </w:t>
      </w:r>
      <w:r w:rsidR="00D70049" w:rsidRPr="004365D3">
        <w:rPr>
          <w:rFonts w:asciiTheme="majorBidi" w:eastAsiaTheme="minorEastAsia" w:hAnsiTheme="majorBidi" w:cstheme="majorBidi"/>
        </w:rPr>
        <w:t>high</w:t>
      </w:r>
      <w:r w:rsidR="00B40C7B" w:rsidRPr="004365D3">
        <w:rPr>
          <w:rFonts w:asciiTheme="majorBidi" w:eastAsiaTheme="minorEastAsia" w:hAnsiTheme="majorBidi" w:cstheme="majorBidi"/>
        </w:rPr>
        <w:t xml:space="preserve"> </w:t>
      </w:r>
      <w:r w:rsidR="00D70049" w:rsidRPr="004365D3">
        <w:rPr>
          <w:rFonts w:asciiTheme="majorBidi" w:eastAsiaTheme="minorEastAsia" w:hAnsiTheme="majorBidi" w:cstheme="majorBidi"/>
        </w:rPr>
        <w:t>test</w:t>
      </w:r>
      <w:r w:rsidR="00E6156F" w:rsidRPr="004365D3">
        <w:rPr>
          <w:rFonts w:asciiTheme="majorBidi" w:eastAsiaTheme="minorEastAsia" w:hAnsiTheme="majorBidi" w:cstheme="majorBidi"/>
        </w:rPr>
        <w:t>ing</w:t>
      </w:r>
      <w:r w:rsidR="000D320A" w:rsidRPr="004365D3">
        <w:rPr>
          <w:rFonts w:asciiTheme="majorBidi" w:eastAsiaTheme="minorEastAsia" w:hAnsiTheme="majorBidi" w:cstheme="majorBidi"/>
        </w:rPr>
        <w:t xml:space="preserve"> error (again, as a small margin solution is not a representative solution on the distribution). As </w:t>
      </w:r>
      <m:oMath>
        <m:r>
          <w:rPr>
            <w:rFonts w:ascii="Cambria Math" w:hAnsi="Cambria Math" w:cstheme="majorBidi"/>
          </w:rPr>
          <m:t>λ</m:t>
        </m:r>
      </m:oMath>
      <w:r w:rsidR="000D320A" w:rsidRPr="004365D3">
        <w:rPr>
          <w:rFonts w:asciiTheme="majorBidi" w:eastAsiaTheme="minorEastAsia" w:hAnsiTheme="majorBidi" w:cstheme="majorBidi"/>
        </w:rPr>
        <w:t xml:space="preserve"> increases, we expect these </w:t>
      </w:r>
      <w:r w:rsidR="007515BA" w:rsidRPr="004365D3">
        <w:rPr>
          <w:rFonts w:asciiTheme="majorBidi" w:eastAsiaTheme="minorEastAsia" w:hAnsiTheme="majorBidi" w:cstheme="majorBidi"/>
        </w:rPr>
        <w:t>errors to approach each-other, and coalesce at a “sweet-spot” where the tradeoff is optimal</w:t>
      </w:r>
      <w:r w:rsidR="00D70049" w:rsidRPr="004365D3">
        <w:rPr>
          <w:rFonts w:asciiTheme="majorBidi" w:eastAsiaTheme="minorEastAsia" w:hAnsiTheme="majorBidi" w:cstheme="majorBidi"/>
        </w:rPr>
        <w:t xml:space="preserve"> (this is where the test error will be lowest).</w:t>
      </w:r>
      <w:r w:rsidR="00E6156F" w:rsidRPr="004365D3">
        <w:rPr>
          <w:rFonts w:asciiTheme="majorBidi" w:eastAsiaTheme="minorEastAsia" w:hAnsiTheme="majorBidi" w:cstheme="majorBidi"/>
        </w:rPr>
        <w:t xml:space="preserve"> </w:t>
      </w:r>
      <w:r w:rsidR="00D30A0C" w:rsidRPr="004365D3">
        <w:rPr>
          <w:rFonts w:asciiTheme="majorBidi" w:eastAsiaTheme="minorEastAsia" w:hAnsiTheme="majorBidi" w:cstheme="majorBidi"/>
        </w:rPr>
        <w:t xml:space="preserve">For still larger </w:t>
      </w:r>
      <m:oMath>
        <m:r>
          <w:rPr>
            <w:rFonts w:ascii="Cambria Math" w:hAnsi="Cambria Math" w:cstheme="majorBidi"/>
          </w:rPr>
          <m:t>λ</m:t>
        </m:r>
      </m:oMath>
      <w:r w:rsidR="00D30A0C" w:rsidRPr="004365D3">
        <w:rPr>
          <w:rFonts w:asciiTheme="majorBidi" w:eastAsiaTheme="minorEastAsia" w:hAnsiTheme="majorBidi" w:cstheme="majorBidi"/>
        </w:rPr>
        <w:t xml:space="preserve">, we put more weight than “needed” on the </w:t>
      </w:r>
      <w:r w:rsidR="007605CC" w:rsidRPr="004365D3">
        <w:rPr>
          <w:rFonts w:asciiTheme="majorBidi" w:eastAsiaTheme="minorEastAsia" w:hAnsiTheme="majorBidi" w:cstheme="majorBidi"/>
        </w:rPr>
        <w:t>norm term, thus minimizing the norm more than needed – this will result in a larger</w:t>
      </w:r>
      <w:r w:rsidR="00932ECA" w:rsidRPr="004365D3">
        <w:rPr>
          <w:rFonts w:asciiTheme="majorBidi" w:eastAsiaTheme="minorEastAsia" w:hAnsiTheme="majorBidi" w:cstheme="majorBidi"/>
        </w:rPr>
        <w:t xml:space="preserve"> </w:t>
      </w:r>
      <w:r w:rsidR="004A0616" w:rsidRPr="004365D3">
        <w:rPr>
          <w:rFonts w:asciiTheme="majorBidi" w:eastAsiaTheme="minorEastAsia" w:hAnsiTheme="majorBidi" w:cstheme="majorBidi"/>
        </w:rPr>
        <w:t xml:space="preserve">“penalized region” where even correctly labeled </w:t>
      </w:r>
      <w:r w:rsidR="004B4678" w:rsidRPr="004365D3">
        <w:rPr>
          <w:rFonts w:asciiTheme="majorBidi" w:eastAsiaTheme="minorEastAsia" w:hAnsiTheme="majorBidi" w:cstheme="majorBidi"/>
        </w:rPr>
        <w:t>examples are considered errors as they are too close to the margin</w:t>
      </w:r>
      <w:r w:rsidR="003121BE" w:rsidRPr="004365D3">
        <w:rPr>
          <w:rFonts w:asciiTheme="majorBidi" w:eastAsiaTheme="minorEastAsia" w:hAnsiTheme="majorBidi" w:cstheme="majorBidi"/>
        </w:rPr>
        <w:t xml:space="preserve"> </w:t>
      </w:r>
      <w:r w:rsidR="004B4678" w:rsidRPr="004365D3">
        <w:rPr>
          <w:rFonts w:asciiTheme="majorBidi" w:eastAsiaTheme="minorEastAsia" w:hAnsiTheme="majorBidi" w:cstheme="majorBidi"/>
        </w:rPr>
        <w:t>(this is due to the definition of hinge-loss).</w:t>
      </w:r>
    </w:p>
    <w:p w14:paraId="607F8E8A" w14:textId="299B3A1D" w:rsidR="006A4003" w:rsidRPr="004365D3" w:rsidRDefault="006A4003" w:rsidP="008363B0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rtl/>
        </w:rPr>
      </w:pPr>
      <w:r w:rsidRPr="004365D3">
        <w:rPr>
          <w:rFonts w:asciiTheme="majorBidi" w:eastAsiaTheme="minorEastAsia" w:hAnsiTheme="majorBidi" w:cstheme="majorBidi"/>
        </w:rPr>
        <w:t xml:space="preserve">We see in fig.1 that we approach the optimal trade-off at </w:t>
      </w:r>
      <m:oMath>
        <m:r>
          <w:rPr>
            <w:rFonts w:ascii="Cambria Math" w:eastAsiaTheme="minorEastAsia" w:hAnsi="Cambria Math" w:cstheme="majorBidi"/>
          </w:rPr>
          <m:t>λ≈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4</m:t>
            </m:r>
          </m:sup>
        </m:sSup>
      </m:oMath>
      <w:r w:rsidR="00B5528B" w:rsidRPr="004365D3">
        <w:rPr>
          <w:rFonts w:asciiTheme="majorBidi" w:eastAsiaTheme="minorEastAsia" w:hAnsiTheme="majorBidi" w:cstheme="majorBidi"/>
        </w:rPr>
        <w:t xml:space="preserve">, and soon after we have an immediate and </w:t>
      </w:r>
      <w:r w:rsidR="0061199A" w:rsidRPr="004365D3">
        <w:rPr>
          <w:rFonts w:asciiTheme="majorBidi" w:eastAsiaTheme="minorEastAsia" w:hAnsiTheme="majorBidi" w:cstheme="majorBidi"/>
        </w:rPr>
        <w:t>significant</w:t>
      </w:r>
      <w:r w:rsidR="00B5528B" w:rsidRPr="004365D3">
        <w:rPr>
          <w:rFonts w:asciiTheme="majorBidi" w:eastAsiaTheme="minorEastAsia" w:hAnsiTheme="majorBidi" w:cstheme="majorBidi"/>
        </w:rPr>
        <w:t xml:space="preserve"> increase in the error, after which the error “stabilizes” and fluctuates slightly</w:t>
      </w:r>
      <w:r w:rsidR="003121BE" w:rsidRPr="004365D3">
        <w:rPr>
          <w:rFonts w:asciiTheme="majorBidi" w:eastAsiaTheme="minorEastAsia" w:hAnsiTheme="majorBidi" w:cstheme="majorBidi"/>
        </w:rPr>
        <w:t xml:space="preserve"> only due to statistical reasons (samples are randomly chosen anew for each </w:t>
      </w:r>
      <m:oMath>
        <m:r>
          <w:rPr>
            <w:rFonts w:ascii="Cambria Math" w:eastAsiaTheme="minorEastAsia" w:hAnsi="Cambria Math" w:cstheme="majorBidi"/>
          </w:rPr>
          <m:t>λ</m:t>
        </m:r>
      </m:oMath>
      <w:r w:rsidR="003121BE" w:rsidRPr="004365D3">
        <w:rPr>
          <w:rFonts w:asciiTheme="majorBidi" w:eastAsiaTheme="minorEastAsia" w:hAnsiTheme="majorBidi" w:cstheme="majorBidi"/>
        </w:rPr>
        <w:t>).</w:t>
      </w:r>
    </w:p>
    <w:p w14:paraId="7F4E9A2C" w14:textId="77777777" w:rsidR="000F2565" w:rsidRPr="004365D3" w:rsidRDefault="000F2565" w:rsidP="004B5FAB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rtl/>
        </w:rPr>
      </w:pPr>
    </w:p>
    <w:p w14:paraId="72A87C3C" w14:textId="77777777" w:rsidR="008D4BCD" w:rsidRDefault="008D4BCD" w:rsidP="008D4BC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Code a</w:t>
      </w:r>
      <w:r w:rsidRPr="004365D3">
        <w:rPr>
          <w:rFonts w:asciiTheme="majorBidi" w:hAnsiTheme="majorBidi" w:cstheme="majorBidi"/>
        </w:rPr>
        <w:t>dded in</w:t>
      </w:r>
      <w:r>
        <w:rPr>
          <w:rFonts w:asciiTheme="majorBidi" w:hAnsiTheme="majorBidi" w:cstheme="majorBidi"/>
        </w:rPr>
        <w:t xml:space="preserve"> attached</w:t>
      </w:r>
      <w:r w:rsidRPr="004365D3">
        <w:rPr>
          <w:rFonts w:asciiTheme="majorBidi" w:hAnsiTheme="majorBidi" w:cstheme="majorBidi"/>
        </w:rPr>
        <w:t xml:space="preserve"> zip file.</w:t>
      </w:r>
    </w:p>
    <w:p w14:paraId="45FD9F50" w14:textId="77777777" w:rsidR="008D4BCD" w:rsidRDefault="008D4BCD" w:rsidP="008D4BCD">
      <w:pPr>
        <w:pStyle w:val="ListParagraph"/>
        <w:spacing w:line="360" w:lineRule="auto"/>
        <w:rPr>
          <w:rFonts w:asciiTheme="majorBidi" w:hAnsiTheme="majorBidi" w:cstheme="majorBidi"/>
        </w:rPr>
      </w:pPr>
    </w:p>
    <w:p w14:paraId="4E659F7D" w14:textId="77777777" w:rsidR="008D4BCD" w:rsidRDefault="008D4BCD" w:rsidP="008D4BCD">
      <w:pPr>
        <w:pStyle w:val="ListParagraph"/>
        <w:spacing w:line="360" w:lineRule="auto"/>
        <w:rPr>
          <w:rFonts w:asciiTheme="majorBidi" w:hAnsiTheme="majorBidi" w:cstheme="majorBidi"/>
        </w:rPr>
      </w:pPr>
    </w:p>
    <w:p w14:paraId="77A0643B" w14:textId="77777777" w:rsidR="008D4BCD" w:rsidRDefault="008D4BCD" w:rsidP="008D4BCD">
      <w:pPr>
        <w:pStyle w:val="ListParagraph"/>
        <w:spacing w:line="360" w:lineRule="auto"/>
        <w:rPr>
          <w:rFonts w:asciiTheme="majorBidi" w:hAnsiTheme="majorBidi" w:cstheme="majorBidi"/>
        </w:rPr>
      </w:pPr>
    </w:p>
    <w:p w14:paraId="1EBEAC35" w14:textId="21DA6344" w:rsidR="008D4BCD" w:rsidRDefault="004937B8" w:rsidP="008D4BCD">
      <w:pPr>
        <w:pStyle w:val="ListParagraph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/>
      </w:r>
    </w:p>
    <w:p w14:paraId="04E80418" w14:textId="77777777" w:rsidR="004937B8" w:rsidRDefault="004937B8" w:rsidP="008D4BCD">
      <w:pPr>
        <w:pStyle w:val="ListParagraph"/>
        <w:spacing w:line="360" w:lineRule="auto"/>
        <w:rPr>
          <w:rFonts w:asciiTheme="majorBidi" w:hAnsiTheme="majorBidi" w:cstheme="majorBidi"/>
        </w:rPr>
      </w:pPr>
    </w:p>
    <w:p w14:paraId="7BE89586" w14:textId="77777777" w:rsidR="004937B8" w:rsidRDefault="004937B8" w:rsidP="008D4BCD">
      <w:pPr>
        <w:pStyle w:val="ListParagraph"/>
        <w:spacing w:line="360" w:lineRule="auto"/>
        <w:rPr>
          <w:rFonts w:asciiTheme="majorBidi" w:hAnsiTheme="majorBidi" w:cstheme="majorBidi"/>
        </w:rPr>
      </w:pPr>
    </w:p>
    <w:p w14:paraId="082543BC" w14:textId="77777777" w:rsidR="004937B8" w:rsidRDefault="004937B8" w:rsidP="008D4BCD">
      <w:pPr>
        <w:pStyle w:val="ListParagraph"/>
        <w:spacing w:line="360" w:lineRule="auto"/>
        <w:rPr>
          <w:rFonts w:asciiTheme="majorBidi" w:hAnsiTheme="majorBidi" w:cstheme="majorBidi"/>
        </w:rPr>
      </w:pPr>
    </w:p>
    <w:p w14:paraId="6DFE854C" w14:textId="77777777" w:rsidR="004937B8" w:rsidRDefault="004937B8" w:rsidP="008D4BCD">
      <w:pPr>
        <w:pStyle w:val="ListParagraph"/>
        <w:spacing w:line="360" w:lineRule="auto"/>
        <w:rPr>
          <w:rFonts w:asciiTheme="majorBidi" w:hAnsiTheme="majorBidi" w:cstheme="majorBidi"/>
        </w:rPr>
      </w:pPr>
    </w:p>
    <w:p w14:paraId="12037E6A" w14:textId="77777777" w:rsidR="004937B8" w:rsidRDefault="004937B8" w:rsidP="008D4BCD">
      <w:pPr>
        <w:pStyle w:val="ListParagraph"/>
        <w:spacing w:line="360" w:lineRule="auto"/>
        <w:rPr>
          <w:rFonts w:asciiTheme="majorBidi" w:hAnsiTheme="majorBidi" w:cstheme="majorBidi"/>
        </w:rPr>
      </w:pPr>
    </w:p>
    <w:p w14:paraId="6CC74C1B" w14:textId="77777777" w:rsidR="004937B8" w:rsidRDefault="004937B8" w:rsidP="008D4BCD">
      <w:pPr>
        <w:pStyle w:val="ListParagraph"/>
        <w:spacing w:line="360" w:lineRule="auto"/>
        <w:rPr>
          <w:rFonts w:asciiTheme="majorBidi" w:hAnsiTheme="majorBidi" w:cstheme="majorBidi"/>
        </w:rPr>
      </w:pPr>
    </w:p>
    <w:p w14:paraId="34F9CB27" w14:textId="77777777" w:rsidR="004937B8" w:rsidRPr="004365D3" w:rsidRDefault="004937B8" w:rsidP="008D4BCD">
      <w:pPr>
        <w:pStyle w:val="ListParagraph"/>
        <w:spacing w:line="360" w:lineRule="auto"/>
        <w:rPr>
          <w:rFonts w:asciiTheme="majorBidi" w:hAnsiTheme="majorBidi" w:cstheme="majorBidi"/>
        </w:rPr>
      </w:pPr>
    </w:p>
    <w:p w14:paraId="27D24A35" w14:textId="2E5EB232" w:rsidR="004937B8" w:rsidRPr="004937B8" w:rsidRDefault="009F4C70" w:rsidP="009F4C7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4365D3">
        <w:rPr>
          <w:rFonts w:asciiTheme="majorBidi" w:hAnsiTheme="majorBidi" w:cstheme="majorBidi"/>
        </w:rPr>
        <w:lastRenderedPageBreak/>
        <w:t xml:space="preserve">      a) </w:t>
      </w:r>
      <w:r w:rsidR="00AA6855" w:rsidRPr="004365D3">
        <w:rPr>
          <w:rFonts w:asciiTheme="majorBidi" w:eastAsiaTheme="minorEastAsia" w:hAnsiTheme="majorBidi" w:cstheme="majorBidi"/>
        </w:rPr>
        <w:t>Point</w:t>
      </w:r>
      <w:r w:rsidR="00CF7CEC" w:rsidRPr="004365D3">
        <w:rPr>
          <w:rFonts w:asciiTheme="majorBidi" w:eastAsiaTheme="minorEastAsia" w:hAnsiTheme="majorBidi" w:cstheme="majorBidi"/>
        </w:rPr>
        <w:t>s in the training set</w:t>
      </w:r>
      <w:r w:rsidR="00CB62FE" w:rsidRPr="004365D3">
        <w:rPr>
          <w:rFonts w:asciiTheme="majorBidi" w:eastAsiaTheme="minorEastAsia" w:hAnsiTheme="majorBidi" w:cstheme="majorBidi"/>
        </w:rPr>
        <w:t>:</w:t>
      </w:r>
    </w:p>
    <w:p w14:paraId="123736D5" w14:textId="6884B8A4" w:rsidR="004937B8" w:rsidRDefault="004937B8" w:rsidP="004937B8">
      <w:pPr>
        <w:pStyle w:val="ListParagraph"/>
        <w:spacing w:line="360" w:lineRule="auto"/>
        <w:jc w:val="center"/>
        <w:rPr>
          <w:rFonts w:asciiTheme="majorBidi" w:hAnsiTheme="majorBidi" w:cstheme="majorBidi"/>
        </w:rPr>
      </w:pPr>
      <w:r w:rsidRPr="004365D3">
        <w:rPr>
          <w:rFonts w:asciiTheme="majorBidi" w:hAnsiTheme="majorBidi" w:cstheme="majorBidi"/>
          <w:noProof/>
        </w:rPr>
        <w:drawing>
          <wp:inline distT="0" distB="0" distL="0" distR="0" wp14:anchorId="459ACE21" wp14:editId="701A1AC0">
            <wp:extent cx="2478761" cy="1821976"/>
            <wp:effectExtent l="0" t="0" r="0" b="6985"/>
            <wp:docPr id="4" name="Picture 4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, bubble 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3" t="8380" r="6491" b="3712"/>
                    <a:stretch/>
                  </pic:blipFill>
                  <pic:spPr bwMode="auto">
                    <a:xfrm>
                      <a:off x="0" y="0"/>
                      <a:ext cx="2507541" cy="184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37BD7" w14:textId="46AC6A6E" w:rsidR="004937B8" w:rsidRPr="004937B8" w:rsidRDefault="004937B8" w:rsidP="004937B8">
      <w:pPr>
        <w:pStyle w:val="ListParagraph"/>
        <w:spacing w:line="360" w:lineRule="auto"/>
        <w:jc w:val="center"/>
        <w:rPr>
          <w:rFonts w:asciiTheme="majorBidi" w:hAnsiTheme="majorBidi" w:cstheme="majorBidi"/>
        </w:rPr>
      </w:pPr>
      <w:r w:rsidRPr="004365D3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2693252" wp14:editId="0C5CDFC8">
                <wp:simplePos x="0" y="0"/>
                <wp:positionH relativeFrom="column">
                  <wp:posOffset>2007084</wp:posOffset>
                </wp:positionH>
                <wp:positionV relativeFrom="paragraph">
                  <wp:posOffset>9649</wp:posOffset>
                </wp:positionV>
                <wp:extent cx="2448560" cy="157480"/>
                <wp:effectExtent l="0" t="0" r="254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560" cy="1574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602684" w14:textId="17ED4E40" w:rsidR="007B5FB9" w:rsidRPr="007B4677" w:rsidRDefault="007B5FB9" w:rsidP="007B5FB9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AB1C7D">
                              <w:fldChar w:fldCharType="begin"/>
                            </w:r>
                            <w:r w:rsidR="00AB1C7D">
                              <w:instrText xml:space="preserve"> SEQ Figure \* ARABIC </w:instrText>
                            </w:r>
                            <w:r w:rsidR="00AB1C7D">
                              <w:fldChar w:fldCharType="separate"/>
                            </w:r>
                            <w:r w:rsidR="00B94620">
                              <w:rPr>
                                <w:noProof/>
                              </w:rPr>
                              <w:t>2</w:t>
                            </w:r>
                            <w:r w:rsidR="00AB1C7D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93252" id="Text Box 10" o:spid="_x0000_s1027" type="#_x0000_t202" style="position:absolute;left:0;text-align:left;margin-left:158.05pt;margin-top:.75pt;width:192.8pt;height:12.4pt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" stroked="f">
                <v:textbox inset="0,0,0,0">
                  <w:txbxContent>
                    <w:p w14:paraId="16602684" w14:textId="17ED4E40" w:rsidR="007B5FB9" w:rsidRPr="007B4677" w:rsidRDefault="007B5FB9" w:rsidP="007B5FB9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AB1C7D">
                        <w:fldChar w:fldCharType="begin"/>
                      </w:r>
                      <w:r w:rsidR="00AB1C7D">
                        <w:instrText xml:space="preserve"> SEQ Figure \* ARABIC </w:instrText>
                      </w:r>
                      <w:r w:rsidR="00AB1C7D">
                        <w:fldChar w:fldCharType="separate"/>
                      </w:r>
                      <w:r w:rsidR="00B94620">
                        <w:rPr>
                          <w:noProof/>
                        </w:rPr>
                        <w:t>2</w:t>
                      </w:r>
                      <w:r w:rsidR="00AB1C7D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AD3AEE" w14:textId="3BABB73B" w:rsidR="00A228B0" w:rsidRPr="004365D3" w:rsidRDefault="00A228B0" w:rsidP="00CB62FE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 xml:space="preserve">As we can see from the </w:t>
      </w:r>
      <w:r w:rsidR="00C94BAF" w:rsidRPr="004365D3">
        <w:rPr>
          <w:rFonts w:asciiTheme="majorBidi" w:eastAsiaTheme="minorEastAsia" w:hAnsiTheme="majorBidi" w:cstheme="majorBidi"/>
        </w:rPr>
        <w:t xml:space="preserve">scattering of the data, a linear </w:t>
      </w:r>
      <w:r w:rsidR="00995B9E" w:rsidRPr="004365D3">
        <w:rPr>
          <w:rFonts w:asciiTheme="majorBidi" w:eastAsiaTheme="minorEastAsia" w:hAnsiTheme="majorBidi" w:cstheme="majorBidi"/>
        </w:rPr>
        <w:t>separator wouldn’t be able to separate this data in a</w:t>
      </w:r>
      <w:r w:rsidR="00A8505F" w:rsidRPr="004365D3">
        <w:rPr>
          <w:rFonts w:asciiTheme="majorBidi" w:eastAsiaTheme="minorEastAsia" w:hAnsiTheme="majorBidi" w:cstheme="majorBidi"/>
        </w:rPr>
        <w:t xml:space="preserve">ny </w:t>
      </w:r>
      <w:r w:rsidR="00995B9E" w:rsidRPr="004365D3">
        <w:rPr>
          <w:rFonts w:asciiTheme="majorBidi" w:eastAsiaTheme="minorEastAsia" w:hAnsiTheme="majorBidi" w:cstheme="majorBidi"/>
        </w:rPr>
        <w:t>meaningful way</w:t>
      </w:r>
      <w:r w:rsidR="00A8505F" w:rsidRPr="004365D3">
        <w:rPr>
          <w:rFonts w:asciiTheme="majorBidi" w:eastAsiaTheme="minorEastAsia" w:hAnsiTheme="majorBidi" w:cstheme="majorBidi"/>
        </w:rPr>
        <w:t>.</w:t>
      </w:r>
      <w:r w:rsidR="00900CA0" w:rsidRPr="004365D3">
        <w:rPr>
          <w:rFonts w:asciiTheme="majorBidi" w:eastAsiaTheme="minorEastAsia" w:hAnsiTheme="majorBidi" w:cstheme="majorBidi"/>
        </w:rPr>
        <w:t xml:space="preserve"> (</w:t>
      </w:r>
      <w:r w:rsidR="00872686" w:rsidRPr="004365D3">
        <w:rPr>
          <w:rFonts w:asciiTheme="majorBidi" w:eastAsiaTheme="minorEastAsia" w:hAnsiTheme="majorBidi" w:cstheme="majorBidi"/>
        </w:rPr>
        <w:t>There</w:t>
      </w:r>
      <w:r w:rsidR="00946F03" w:rsidRPr="004365D3">
        <w:rPr>
          <w:rFonts w:asciiTheme="majorBidi" w:eastAsiaTheme="minorEastAsia" w:hAnsiTheme="majorBidi" w:cstheme="majorBidi"/>
        </w:rPr>
        <w:t xml:space="preserve"> will </w:t>
      </w:r>
      <w:r w:rsidR="00B258D6" w:rsidRPr="004365D3">
        <w:rPr>
          <w:rFonts w:asciiTheme="majorBidi" w:eastAsiaTheme="minorEastAsia" w:hAnsiTheme="majorBidi" w:cstheme="majorBidi"/>
        </w:rPr>
        <w:t xml:space="preserve">always </w:t>
      </w:r>
      <w:r w:rsidR="00946F03" w:rsidRPr="004365D3">
        <w:rPr>
          <w:rFonts w:asciiTheme="majorBidi" w:eastAsiaTheme="minorEastAsia" w:hAnsiTheme="majorBidi" w:cstheme="majorBidi"/>
        </w:rPr>
        <w:t xml:space="preserve">be </w:t>
      </w:r>
      <w:r w:rsidR="003E3C76" w:rsidRPr="004365D3">
        <w:rPr>
          <w:rFonts w:asciiTheme="majorBidi" w:eastAsiaTheme="minorEastAsia" w:hAnsiTheme="majorBidi" w:cstheme="majorBidi"/>
        </w:rPr>
        <w:t xml:space="preserve">‘-1’ </w:t>
      </w:r>
      <w:r w:rsidR="00946F03" w:rsidRPr="004365D3">
        <w:rPr>
          <w:rFonts w:asciiTheme="majorBidi" w:eastAsiaTheme="minorEastAsia" w:hAnsiTheme="majorBidi" w:cstheme="majorBidi"/>
        </w:rPr>
        <w:t xml:space="preserve">and </w:t>
      </w:r>
      <w:r w:rsidR="003E3C76" w:rsidRPr="004365D3">
        <w:rPr>
          <w:rFonts w:asciiTheme="majorBidi" w:eastAsiaTheme="minorEastAsia" w:hAnsiTheme="majorBidi" w:cstheme="majorBidi"/>
        </w:rPr>
        <w:t>‘1’</w:t>
      </w:r>
      <w:r w:rsidR="00946F03" w:rsidRPr="004365D3">
        <w:rPr>
          <w:rFonts w:asciiTheme="majorBidi" w:eastAsiaTheme="minorEastAsia" w:hAnsiTheme="majorBidi" w:cstheme="majorBidi"/>
        </w:rPr>
        <w:t xml:space="preserve"> labels </w:t>
      </w:r>
      <w:r w:rsidR="003E3C76" w:rsidRPr="004365D3">
        <w:rPr>
          <w:rFonts w:asciiTheme="majorBidi" w:eastAsiaTheme="minorEastAsia" w:hAnsiTheme="majorBidi" w:cstheme="majorBidi"/>
        </w:rPr>
        <w:t>from both sides of the separator)</w:t>
      </w:r>
    </w:p>
    <w:p w14:paraId="05E8FF2B" w14:textId="3B1E0CD0" w:rsidR="00AF12D5" w:rsidRDefault="00301801" w:rsidP="00AF12D5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>By using a kernel soft SVM, and specifically g</w:t>
      </w:r>
      <w:r w:rsidR="00405204" w:rsidRPr="004365D3">
        <w:rPr>
          <w:rFonts w:asciiTheme="majorBidi" w:eastAsiaTheme="minorEastAsia" w:hAnsiTheme="majorBidi" w:cstheme="majorBidi"/>
        </w:rPr>
        <w:t>au</w:t>
      </w:r>
      <w:r w:rsidRPr="004365D3">
        <w:rPr>
          <w:rFonts w:asciiTheme="majorBidi" w:eastAsiaTheme="minorEastAsia" w:hAnsiTheme="majorBidi" w:cstheme="majorBidi"/>
        </w:rPr>
        <w:t xml:space="preserve">ssian </w:t>
      </w:r>
      <w:r w:rsidR="00405204" w:rsidRPr="004365D3">
        <w:rPr>
          <w:rFonts w:asciiTheme="majorBidi" w:eastAsiaTheme="minorEastAsia" w:hAnsiTheme="majorBidi" w:cstheme="majorBidi"/>
        </w:rPr>
        <w:t xml:space="preserve">kernel, </w:t>
      </w:r>
      <w:r w:rsidR="00CB62FE" w:rsidRPr="004365D3">
        <w:rPr>
          <w:rFonts w:asciiTheme="majorBidi" w:eastAsiaTheme="minorEastAsia" w:hAnsiTheme="majorBidi" w:cstheme="majorBidi"/>
        </w:rPr>
        <w:t>we could resolve this issue and find a better fitting separator.</w:t>
      </w:r>
    </w:p>
    <w:p w14:paraId="3F174584" w14:textId="77777777" w:rsidR="001863EA" w:rsidRPr="004365D3" w:rsidRDefault="001863EA" w:rsidP="00AF12D5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2090DCAF" w14:textId="77B95633" w:rsidR="004130A2" w:rsidRPr="004365D3" w:rsidRDefault="00AF0247" w:rsidP="009F4C70">
      <w:pPr>
        <w:pStyle w:val="ListParagraph"/>
        <w:numPr>
          <w:ilvl w:val="1"/>
          <w:numId w:val="1"/>
        </w:numPr>
        <w:spacing w:line="360" w:lineRule="auto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>After running our implementation of soft-</w:t>
      </w:r>
      <w:proofErr w:type="spellStart"/>
      <w:r w:rsidRPr="004365D3">
        <w:rPr>
          <w:rFonts w:asciiTheme="majorBidi" w:eastAsiaTheme="minorEastAsia" w:hAnsiTheme="majorBidi" w:cstheme="majorBidi"/>
        </w:rPr>
        <w:t>svm</w:t>
      </w:r>
      <w:proofErr w:type="spellEnd"/>
      <w:r w:rsidRPr="004365D3">
        <w:rPr>
          <w:rFonts w:asciiTheme="majorBidi" w:eastAsiaTheme="minorEastAsia" w:hAnsiTheme="majorBidi" w:cstheme="majorBidi"/>
        </w:rPr>
        <w:t>-</w:t>
      </w:r>
      <w:proofErr w:type="spellStart"/>
      <w:r w:rsidR="00D92F7C" w:rsidRPr="004365D3">
        <w:rPr>
          <w:rFonts w:asciiTheme="majorBidi" w:eastAsiaTheme="minorEastAsia" w:hAnsiTheme="majorBidi" w:cstheme="majorBidi"/>
        </w:rPr>
        <w:t>rbf</w:t>
      </w:r>
      <w:proofErr w:type="spellEnd"/>
      <w:r w:rsidR="00D92F7C" w:rsidRPr="004365D3">
        <w:rPr>
          <w:rFonts w:asciiTheme="majorBidi" w:eastAsiaTheme="minorEastAsia" w:hAnsiTheme="majorBidi" w:cstheme="majorBidi"/>
        </w:rPr>
        <w:t xml:space="preserve"> on the data, the</w:t>
      </w:r>
      <w:r w:rsidR="007B6995" w:rsidRPr="004365D3">
        <w:rPr>
          <w:rFonts w:asciiTheme="majorBidi" w:eastAsiaTheme="minorEastAsia" w:hAnsiTheme="majorBidi" w:cstheme="majorBidi"/>
        </w:rPr>
        <w:t xml:space="preserve"> cross</w:t>
      </w:r>
      <w:r w:rsidR="002257B7" w:rsidRPr="004365D3">
        <w:rPr>
          <w:rFonts w:asciiTheme="majorBidi" w:eastAsiaTheme="minorEastAsia" w:hAnsiTheme="majorBidi" w:cstheme="majorBidi"/>
        </w:rPr>
        <w:t>-</w:t>
      </w:r>
      <w:r w:rsidR="007B6995" w:rsidRPr="004365D3">
        <w:rPr>
          <w:rFonts w:asciiTheme="majorBidi" w:eastAsiaTheme="minorEastAsia" w:hAnsiTheme="majorBidi" w:cstheme="majorBidi"/>
        </w:rPr>
        <w:t>validation</w:t>
      </w:r>
      <w:r w:rsidR="00D92F7C" w:rsidRPr="004365D3">
        <w:rPr>
          <w:rFonts w:asciiTheme="majorBidi" w:eastAsiaTheme="minorEastAsia" w:hAnsiTheme="majorBidi" w:cstheme="majorBidi"/>
        </w:rPr>
        <w:t xml:space="preserve"> results of</w:t>
      </w:r>
      <w:r w:rsidR="00E41A27" w:rsidRPr="004365D3">
        <w:rPr>
          <w:rFonts w:asciiTheme="majorBidi" w:eastAsiaTheme="minorEastAsia" w:hAnsiTheme="majorBidi" w:cstheme="majorBidi"/>
        </w:rPr>
        <w:t xml:space="preserve"> 9 parameter pairs are as follows: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35"/>
        <w:gridCol w:w="1991"/>
        <w:gridCol w:w="1992"/>
        <w:gridCol w:w="1992"/>
      </w:tblGrid>
      <w:tr w:rsidR="00082E1A" w:rsidRPr="004365D3" w14:paraId="56CC32AD" w14:textId="77777777" w:rsidTr="002257B7">
        <w:tc>
          <w:tcPr>
            <w:tcW w:w="1935" w:type="dxa"/>
            <w:vAlign w:val="center"/>
          </w:tcPr>
          <w:p w14:paraId="7D773A52" w14:textId="360A676A" w:rsidR="00082E1A" w:rsidRPr="004365D3" w:rsidRDefault="00082E1A" w:rsidP="00082E1A">
            <w:pPr>
              <w:pStyle w:val="ListParagraph"/>
              <w:spacing w:line="360" w:lineRule="auto"/>
              <w:ind w:left="0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1991" w:type="dxa"/>
            <w:vAlign w:val="center"/>
          </w:tcPr>
          <w:p w14:paraId="62055446" w14:textId="607EEE28" w:rsidR="00082E1A" w:rsidRPr="004365D3" w:rsidRDefault="00082E1A" w:rsidP="00082E1A">
            <w:pPr>
              <w:pStyle w:val="ListParagraph"/>
              <w:spacing w:line="360" w:lineRule="auto"/>
              <w:ind w:left="0"/>
              <w:jc w:val="center"/>
              <w:rPr>
                <w:rFonts w:asciiTheme="majorBidi" w:eastAsiaTheme="minorEastAsia" w:hAnsiTheme="majorBid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λ=1</m:t>
                </m:r>
              </m:oMath>
            </m:oMathPara>
          </w:p>
        </w:tc>
        <w:tc>
          <w:tcPr>
            <w:tcW w:w="1992" w:type="dxa"/>
            <w:vAlign w:val="center"/>
          </w:tcPr>
          <w:p w14:paraId="017EDE45" w14:textId="01502038" w:rsidR="00082E1A" w:rsidRPr="004365D3" w:rsidRDefault="00082E1A" w:rsidP="00082E1A">
            <w:pPr>
              <w:pStyle w:val="ListParagraph"/>
              <w:spacing w:line="360" w:lineRule="auto"/>
              <w:ind w:left="0"/>
              <w:jc w:val="center"/>
              <w:rPr>
                <w:rFonts w:asciiTheme="majorBidi" w:eastAsiaTheme="minorEastAsia" w:hAnsiTheme="majorBid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λ=10</m:t>
                </m:r>
              </m:oMath>
            </m:oMathPara>
          </w:p>
        </w:tc>
        <w:tc>
          <w:tcPr>
            <w:tcW w:w="1992" w:type="dxa"/>
            <w:vAlign w:val="center"/>
          </w:tcPr>
          <w:p w14:paraId="7B21B290" w14:textId="22196CDA" w:rsidR="00082E1A" w:rsidRPr="004365D3" w:rsidRDefault="00082E1A" w:rsidP="00082E1A">
            <w:pPr>
              <w:pStyle w:val="ListParagraph"/>
              <w:spacing w:line="360" w:lineRule="auto"/>
              <w:ind w:left="0"/>
              <w:jc w:val="center"/>
              <w:rPr>
                <w:rFonts w:asciiTheme="majorBidi" w:eastAsiaTheme="minorEastAsia" w:hAnsiTheme="majorBid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λ=100</m:t>
                </m:r>
              </m:oMath>
            </m:oMathPara>
          </w:p>
        </w:tc>
      </w:tr>
      <w:tr w:rsidR="00E41A27" w:rsidRPr="004365D3" w14:paraId="68E793D6" w14:textId="77777777" w:rsidTr="002257B7">
        <w:tc>
          <w:tcPr>
            <w:tcW w:w="1935" w:type="dxa"/>
            <w:vAlign w:val="center"/>
          </w:tcPr>
          <w:p w14:paraId="72C0FFAB" w14:textId="02336B47" w:rsidR="00E41A27" w:rsidRPr="004365D3" w:rsidRDefault="00082E1A" w:rsidP="0061758C">
            <w:pPr>
              <w:pStyle w:val="ListParagraph"/>
              <w:spacing w:line="360" w:lineRule="auto"/>
              <w:ind w:left="0"/>
              <w:jc w:val="center"/>
              <w:rPr>
                <w:rFonts w:asciiTheme="majorBidi" w:eastAsiaTheme="minorEastAsia" w:hAnsiTheme="majorBid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σ=0.01</m:t>
                </m:r>
              </m:oMath>
            </m:oMathPara>
          </w:p>
        </w:tc>
        <w:tc>
          <w:tcPr>
            <w:tcW w:w="1991" w:type="dxa"/>
            <w:vAlign w:val="center"/>
          </w:tcPr>
          <w:p w14:paraId="711D47BE" w14:textId="0D1CFCD4" w:rsidR="00E41A27" w:rsidRPr="004365D3" w:rsidRDefault="00DA0B24" w:rsidP="0061758C">
            <w:pPr>
              <w:pStyle w:val="ListParagraph"/>
              <w:spacing w:line="360" w:lineRule="auto"/>
              <w:ind w:left="0"/>
              <w:jc w:val="center"/>
              <w:rPr>
                <w:rFonts w:asciiTheme="majorBidi" w:eastAsiaTheme="minorEastAsia" w:hAnsiTheme="majorBidi" w:cstheme="majorBidi"/>
              </w:rPr>
            </w:pPr>
            <w:r w:rsidRPr="004365D3">
              <w:rPr>
                <w:rFonts w:asciiTheme="majorBidi" w:eastAsiaTheme="minorEastAsia" w:hAnsiTheme="majorBidi" w:cstheme="majorBidi"/>
              </w:rPr>
              <w:t>0.0805</w:t>
            </w:r>
          </w:p>
        </w:tc>
        <w:tc>
          <w:tcPr>
            <w:tcW w:w="1992" w:type="dxa"/>
            <w:vAlign w:val="center"/>
          </w:tcPr>
          <w:p w14:paraId="0B563159" w14:textId="4B5DAEB0" w:rsidR="00E41A27" w:rsidRPr="004365D3" w:rsidRDefault="00DA0B24" w:rsidP="0061758C">
            <w:pPr>
              <w:pStyle w:val="ListParagraph"/>
              <w:spacing w:line="360" w:lineRule="auto"/>
              <w:ind w:left="0"/>
              <w:jc w:val="center"/>
              <w:rPr>
                <w:rFonts w:asciiTheme="majorBidi" w:eastAsiaTheme="minorEastAsia" w:hAnsiTheme="majorBidi" w:cstheme="majorBidi"/>
              </w:rPr>
            </w:pPr>
            <w:r w:rsidRPr="004365D3">
              <w:rPr>
                <w:rFonts w:asciiTheme="majorBidi" w:eastAsiaTheme="minorEastAsia" w:hAnsiTheme="majorBidi" w:cstheme="majorBidi"/>
              </w:rPr>
              <w:t>0.0805</w:t>
            </w:r>
          </w:p>
        </w:tc>
        <w:tc>
          <w:tcPr>
            <w:tcW w:w="1992" w:type="dxa"/>
            <w:vAlign w:val="center"/>
          </w:tcPr>
          <w:p w14:paraId="04AFD769" w14:textId="754D7673" w:rsidR="00E41A27" w:rsidRPr="004365D3" w:rsidRDefault="00DA0B24" w:rsidP="0061758C">
            <w:pPr>
              <w:pStyle w:val="ListParagraph"/>
              <w:spacing w:line="360" w:lineRule="auto"/>
              <w:ind w:left="0"/>
              <w:jc w:val="center"/>
              <w:rPr>
                <w:rFonts w:asciiTheme="majorBidi" w:eastAsiaTheme="minorEastAsia" w:hAnsiTheme="majorBidi" w:cstheme="majorBidi"/>
              </w:rPr>
            </w:pPr>
            <w:r w:rsidRPr="004365D3">
              <w:rPr>
                <w:rFonts w:asciiTheme="majorBidi" w:eastAsiaTheme="minorEastAsia" w:hAnsiTheme="majorBidi" w:cstheme="majorBidi"/>
              </w:rPr>
              <w:t>0.0805</w:t>
            </w:r>
          </w:p>
        </w:tc>
      </w:tr>
      <w:tr w:rsidR="00E41A27" w:rsidRPr="004365D3" w14:paraId="65B833B2" w14:textId="77777777" w:rsidTr="002257B7">
        <w:tc>
          <w:tcPr>
            <w:tcW w:w="1935" w:type="dxa"/>
            <w:vAlign w:val="center"/>
          </w:tcPr>
          <w:p w14:paraId="171F5788" w14:textId="44EEE1E8" w:rsidR="00E41A27" w:rsidRPr="004365D3" w:rsidRDefault="00082E1A" w:rsidP="0061758C">
            <w:pPr>
              <w:pStyle w:val="ListParagraph"/>
              <w:spacing w:line="360" w:lineRule="auto"/>
              <w:ind w:left="0"/>
              <w:jc w:val="center"/>
              <w:rPr>
                <w:rFonts w:asciiTheme="majorBidi" w:eastAsiaTheme="minorEastAsia" w:hAnsiTheme="majorBid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σ=0.5</m:t>
                </m:r>
              </m:oMath>
            </m:oMathPara>
          </w:p>
        </w:tc>
        <w:tc>
          <w:tcPr>
            <w:tcW w:w="1991" w:type="dxa"/>
            <w:vAlign w:val="center"/>
          </w:tcPr>
          <w:p w14:paraId="286DA744" w14:textId="17D0392F" w:rsidR="00E41A27" w:rsidRPr="004365D3" w:rsidRDefault="00DA0B24" w:rsidP="0061758C">
            <w:pPr>
              <w:pStyle w:val="ListParagraph"/>
              <w:spacing w:line="360" w:lineRule="auto"/>
              <w:ind w:left="0"/>
              <w:jc w:val="center"/>
              <w:rPr>
                <w:rFonts w:asciiTheme="majorBidi" w:eastAsiaTheme="minorEastAsia" w:hAnsiTheme="majorBidi" w:cstheme="majorBidi"/>
              </w:rPr>
            </w:pPr>
            <w:r w:rsidRPr="004365D3">
              <w:rPr>
                <w:rFonts w:asciiTheme="majorBidi" w:eastAsiaTheme="minorEastAsia" w:hAnsiTheme="majorBidi" w:cstheme="majorBidi"/>
              </w:rPr>
              <w:t>0.0685</w:t>
            </w:r>
          </w:p>
        </w:tc>
        <w:tc>
          <w:tcPr>
            <w:tcW w:w="1992" w:type="dxa"/>
            <w:vAlign w:val="center"/>
          </w:tcPr>
          <w:p w14:paraId="11B6B1A6" w14:textId="1543176E" w:rsidR="00E41A27" w:rsidRPr="004365D3" w:rsidRDefault="00DA0B24" w:rsidP="0061758C">
            <w:pPr>
              <w:pStyle w:val="ListParagraph"/>
              <w:spacing w:line="360" w:lineRule="auto"/>
              <w:ind w:left="0"/>
              <w:jc w:val="center"/>
              <w:rPr>
                <w:rFonts w:asciiTheme="majorBidi" w:eastAsiaTheme="minorEastAsia" w:hAnsiTheme="majorBidi" w:cstheme="majorBidi"/>
              </w:rPr>
            </w:pPr>
            <w:r w:rsidRPr="004365D3">
              <w:rPr>
                <w:rFonts w:asciiTheme="majorBidi" w:eastAsiaTheme="minorEastAsia" w:hAnsiTheme="majorBidi" w:cstheme="majorBidi"/>
              </w:rPr>
              <w:t>0.0685</w:t>
            </w:r>
          </w:p>
        </w:tc>
        <w:tc>
          <w:tcPr>
            <w:tcW w:w="1992" w:type="dxa"/>
            <w:vAlign w:val="center"/>
          </w:tcPr>
          <w:p w14:paraId="28C9EDE5" w14:textId="1D3C68FD" w:rsidR="00E41A27" w:rsidRPr="004365D3" w:rsidRDefault="00DA0B24" w:rsidP="0061758C">
            <w:pPr>
              <w:pStyle w:val="ListParagraph"/>
              <w:spacing w:line="360" w:lineRule="auto"/>
              <w:ind w:left="0"/>
              <w:jc w:val="center"/>
              <w:rPr>
                <w:rFonts w:asciiTheme="majorBidi" w:eastAsiaTheme="minorEastAsia" w:hAnsiTheme="majorBidi" w:cstheme="majorBidi"/>
              </w:rPr>
            </w:pPr>
            <w:r w:rsidRPr="004365D3">
              <w:rPr>
                <w:rFonts w:asciiTheme="majorBidi" w:eastAsiaTheme="minorEastAsia" w:hAnsiTheme="majorBidi" w:cstheme="majorBidi"/>
              </w:rPr>
              <w:t>0.0685</w:t>
            </w:r>
          </w:p>
        </w:tc>
      </w:tr>
      <w:tr w:rsidR="00E41A27" w:rsidRPr="004365D3" w14:paraId="7943D6E1" w14:textId="77777777" w:rsidTr="002257B7">
        <w:tc>
          <w:tcPr>
            <w:tcW w:w="1935" w:type="dxa"/>
            <w:vAlign w:val="center"/>
          </w:tcPr>
          <w:p w14:paraId="66A414C5" w14:textId="31E41313" w:rsidR="00E41A27" w:rsidRPr="004365D3" w:rsidRDefault="00082E1A" w:rsidP="0061758C">
            <w:pPr>
              <w:pStyle w:val="ListParagraph"/>
              <w:spacing w:line="360" w:lineRule="auto"/>
              <w:ind w:left="0"/>
              <w:jc w:val="center"/>
              <w:rPr>
                <w:rFonts w:asciiTheme="majorBidi" w:eastAsiaTheme="minorEastAsia" w:hAnsiTheme="majorBid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σ=1</m:t>
                </m:r>
              </m:oMath>
            </m:oMathPara>
          </w:p>
        </w:tc>
        <w:tc>
          <w:tcPr>
            <w:tcW w:w="1991" w:type="dxa"/>
            <w:vAlign w:val="center"/>
          </w:tcPr>
          <w:p w14:paraId="3FBDB2FE" w14:textId="20254DCF" w:rsidR="00E41A27" w:rsidRPr="004365D3" w:rsidRDefault="00D779B5" w:rsidP="0061758C">
            <w:pPr>
              <w:pStyle w:val="ListParagraph"/>
              <w:spacing w:line="360" w:lineRule="auto"/>
              <w:ind w:left="0"/>
              <w:jc w:val="center"/>
              <w:rPr>
                <w:rFonts w:asciiTheme="majorBidi" w:eastAsiaTheme="minorEastAsia" w:hAnsiTheme="majorBidi" w:cstheme="majorBidi"/>
              </w:rPr>
            </w:pPr>
            <w:r w:rsidRPr="004365D3">
              <w:rPr>
                <w:rFonts w:asciiTheme="majorBidi" w:eastAsiaTheme="minorEastAsia" w:hAnsiTheme="majorBidi" w:cstheme="majorBidi"/>
              </w:rPr>
              <w:t>0.0880</w:t>
            </w:r>
          </w:p>
        </w:tc>
        <w:tc>
          <w:tcPr>
            <w:tcW w:w="1992" w:type="dxa"/>
            <w:vAlign w:val="center"/>
          </w:tcPr>
          <w:p w14:paraId="6B88838D" w14:textId="2716CC82" w:rsidR="00E41A27" w:rsidRPr="004365D3" w:rsidRDefault="00D779B5" w:rsidP="0061758C">
            <w:pPr>
              <w:pStyle w:val="ListParagraph"/>
              <w:spacing w:line="360" w:lineRule="auto"/>
              <w:ind w:left="0"/>
              <w:jc w:val="center"/>
              <w:rPr>
                <w:rFonts w:asciiTheme="majorBidi" w:eastAsiaTheme="minorEastAsia" w:hAnsiTheme="majorBidi" w:cstheme="majorBidi"/>
              </w:rPr>
            </w:pPr>
            <w:r w:rsidRPr="004365D3">
              <w:rPr>
                <w:rFonts w:asciiTheme="majorBidi" w:eastAsiaTheme="minorEastAsia" w:hAnsiTheme="majorBidi" w:cstheme="majorBidi"/>
              </w:rPr>
              <w:t>0.0880</w:t>
            </w:r>
          </w:p>
        </w:tc>
        <w:tc>
          <w:tcPr>
            <w:tcW w:w="1992" w:type="dxa"/>
            <w:vAlign w:val="center"/>
          </w:tcPr>
          <w:p w14:paraId="6F2BAAC9" w14:textId="3C351826" w:rsidR="00E41A27" w:rsidRPr="004365D3" w:rsidRDefault="00D779B5" w:rsidP="0061758C">
            <w:pPr>
              <w:pStyle w:val="ListParagraph"/>
              <w:spacing w:line="360" w:lineRule="auto"/>
              <w:ind w:left="0"/>
              <w:jc w:val="center"/>
              <w:rPr>
                <w:rFonts w:asciiTheme="majorBidi" w:eastAsiaTheme="minorEastAsia" w:hAnsiTheme="majorBidi" w:cstheme="majorBidi"/>
              </w:rPr>
            </w:pPr>
            <w:r w:rsidRPr="004365D3">
              <w:rPr>
                <w:rFonts w:asciiTheme="majorBidi" w:eastAsiaTheme="minorEastAsia" w:hAnsiTheme="majorBidi" w:cstheme="majorBidi"/>
              </w:rPr>
              <w:t>0.0880</w:t>
            </w:r>
          </w:p>
        </w:tc>
      </w:tr>
    </w:tbl>
    <w:p w14:paraId="6C41E596" w14:textId="74315210" w:rsidR="00FD7A97" w:rsidRPr="004365D3" w:rsidRDefault="008C162B" w:rsidP="00E41A27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>As we can notice,</w:t>
      </w:r>
      <w:r w:rsidR="00916FF1" w:rsidRPr="004365D3">
        <w:rPr>
          <w:rFonts w:asciiTheme="majorBidi" w:eastAsiaTheme="minorEastAsia" w:hAnsiTheme="majorBidi" w:cstheme="majorBidi"/>
        </w:rPr>
        <w:t xml:space="preserve"> lambda values </w:t>
      </w:r>
      <w:r w:rsidR="00A17F9D" w:rsidRPr="004365D3">
        <w:rPr>
          <w:rFonts w:asciiTheme="majorBidi" w:eastAsiaTheme="minorEastAsia" w:hAnsiTheme="majorBidi" w:cstheme="majorBidi"/>
        </w:rPr>
        <w:t>do</w:t>
      </w:r>
      <w:r w:rsidR="00916FF1" w:rsidRPr="004365D3">
        <w:rPr>
          <w:rFonts w:asciiTheme="majorBidi" w:eastAsiaTheme="minorEastAsia" w:hAnsiTheme="majorBidi" w:cstheme="majorBidi"/>
        </w:rPr>
        <w:t xml:space="preserve"> not </w:t>
      </w:r>
      <w:r w:rsidR="00A17F9D" w:rsidRPr="004365D3">
        <w:rPr>
          <w:rFonts w:asciiTheme="majorBidi" w:eastAsiaTheme="minorEastAsia" w:hAnsiTheme="majorBidi" w:cstheme="majorBidi"/>
        </w:rPr>
        <w:t>affect</w:t>
      </w:r>
      <w:r w:rsidR="00916FF1" w:rsidRPr="004365D3">
        <w:rPr>
          <w:rFonts w:asciiTheme="majorBidi" w:eastAsiaTheme="minorEastAsia" w:hAnsiTheme="majorBidi" w:cstheme="majorBidi"/>
        </w:rPr>
        <w:t xml:space="preserve"> the error</w:t>
      </w:r>
      <w:r w:rsidRPr="004365D3">
        <w:rPr>
          <w:rFonts w:asciiTheme="majorBidi" w:eastAsiaTheme="minorEastAsia" w:hAnsiTheme="majorBidi" w:cstheme="majorBidi"/>
        </w:rPr>
        <w:t>.</w:t>
      </w:r>
      <w:r w:rsidR="00791FCA" w:rsidRPr="004365D3">
        <w:rPr>
          <w:rFonts w:asciiTheme="majorBidi" w:eastAsiaTheme="minorEastAsia" w:hAnsiTheme="majorBidi" w:cstheme="majorBidi"/>
        </w:rPr>
        <w:t xml:space="preserve"> Therefor</w:t>
      </w:r>
      <w:r w:rsidR="00916FF1" w:rsidRPr="004365D3">
        <w:rPr>
          <w:rFonts w:asciiTheme="majorBidi" w:eastAsiaTheme="minorEastAsia" w:hAnsiTheme="majorBidi" w:cstheme="majorBidi"/>
        </w:rPr>
        <w:t xml:space="preserve"> the </w:t>
      </w:r>
      <w:r w:rsidR="004250B2" w:rsidRPr="004365D3">
        <w:rPr>
          <w:rFonts w:asciiTheme="majorBidi" w:eastAsiaTheme="minorEastAsia" w:hAnsiTheme="majorBidi" w:cstheme="majorBidi"/>
        </w:rPr>
        <w:t>cross</w:t>
      </w:r>
      <w:r w:rsidR="00A17F9D" w:rsidRPr="004365D3">
        <w:rPr>
          <w:rFonts w:asciiTheme="majorBidi" w:eastAsiaTheme="minorEastAsia" w:hAnsiTheme="majorBidi" w:cstheme="majorBidi"/>
        </w:rPr>
        <w:t>-</w:t>
      </w:r>
      <w:r w:rsidR="004250B2" w:rsidRPr="004365D3">
        <w:rPr>
          <w:rFonts w:asciiTheme="majorBidi" w:eastAsiaTheme="minorEastAsia" w:hAnsiTheme="majorBidi" w:cstheme="majorBidi"/>
        </w:rPr>
        <w:t xml:space="preserve">validation </w:t>
      </w:r>
      <w:r w:rsidR="00697A06" w:rsidRPr="004365D3">
        <w:rPr>
          <w:rFonts w:asciiTheme="majorBidi" w:eastAsiaTheme="minorEastAsia" w:hAnsiTheme="majorBidi" w:cstheme="majorBidi"/>
        </w:rPr>
        <w:t>algorithm</w:t>
      </w:r>
      <w:r w:rsidR="004250B2" w:rsidRPr="004365D3">
        <w:rPr>
          <w:rFonts w:asciiTheme="majorBidi" w:eastAsiaTheme="minorEastAsia" w:hAnsiTheme="majorBidi" w:cstheme="majorBidi"/>
        </w:rPr>
        <w:t xml:space="preserve"> </w:t>
      </w:r>
      <w:r w:rsidR="00A17F9D" w:rsidRPr="004365D3">
        <w:rPr>
          <w:rFonts w:asciiTheme="majorBidi" w:eastAsiaTheme="minorEastAsia" w:hAnsiTheme="majorBidi" w:cstheme="majorBidi"/>
        </w:rPr>
        <w:t>chose</w:t>
      </w:r>
      <w:r w:rsidR="004250B2" w:rsidRPr="004365D3">
        <w:rPr>
          <w:rFonts w:asciiTheme="majorBidi" w:eastAsiaTheme="minorEastAsia" w:hAnsiTheme="majorBidi" w:cstheme="majorBidi"/>
        </w:rPr>
        <w:t xml:space="preserve"> the</w:t>
      </w:r>
      <w:r w:rsidR="00791FCA" w:rsidRPr="004365D3">
        <w:rPr>
          <w:rFonts w:asciiTheme="majorBidi" w:eastAsiaTheme="minorEastAsia" w:hAnsiTheme="majorBidi" w:cstheme="majorBidi"/>
        </w:rPr>
        <w:t xml:space="preserve"> first lambda value (=1) and returned the</w:t>
      </w:r>
      <w:r w:rsidR="004250B2" w:rsidRPr="004365D3">
        <w:rPr>
          <w:rFonts w:asciiTheme="majorBidi" w:eastAsiaTheme="minorEastAsia" w:hAnsiTheme="majorBidi" w:cstheme="majorBidi"/>
        </w:rPr>
        <w:t xml:space="preserve"> pair</w:t>
      </w:r>
      <w:r w:rsidR="00791FCA" w:rsidRPr="004365D3">
        <w:rPr>
          <w:rFonts w:asciiTheme="majorBidi" w:eastAsiaTheme="minorEastAsia" w:hAnsiTheme="majorBidi" w:cstheme="majorBidi"/>
        </w:rPr>
        <w:t>:</w:t>
      </w:r>
      <w:r w:rsidR="004250B2" w:rsidRPr="004365D3">
        <w:rPr>
          <w:rFonts w:asciiTheme="majorBidi" w:eastAsiaTheme="minorEastAsia" w:hAnsiTheme="majorBidi" w:cstheme="majorBidi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(λ=1,σ=0.5)</m:t>
        </m:r>
      </m:oMath>
      <w:r w:rsidR="00697A06" w:rsidRPr="004365D3">
        <w:rPr>
          <w:rFonts w:asciiTheme="majorBidi" w:eastAsiaTheme="minorEastAsia" w:hAnsiTheme="majorBidi" w:cstheme="majorBidi"/>
        </w:rPr>
        <w:t xml:space="preserve"> as the </w:t>
      </w:r>
      <w:r w:rsidR="007F5F86" w:rsidRPr="004365D3">
        <w:rPr>
          <w:rFonts w:asciiTheme="majorBidi" w:eastAsiaTheme="minorEastAsia" w:hAnsiTheme="majorBidi" w:cstheme="majorBidi"/>
        </w:rPr>
        <w:t>best</w:t>
      </w:r>
      <w:r w:rsidR="00697A06" w:rsidRPr="004365D3">
        <w:rPr>
          <w:rFonts w:asciiTheme="majorBidi" w:eastAsiaTheme="minorEastAsia" w:hAnsiTheme="majorBidi" w:cstheme="majorBidi"/>
        </w:rPr>
        <w:t xml:space="preserve"> values.</w:t>
      </w:r>
    </w:p>
    <w:p w14:paraId="56EA0CB4" w14:textId="77777777" w:rsidR="0019455C" w:rsidRPr="004365D3" w:rsidRDefault="00AA38ED" w:rsidP="004B5FAB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 xml:space="preserve">Running the </w:t>
      </w:r>
      <w:r w:rsidR="00A55927" w:rsidRPr="004365D3">
        <w:rPr>
          <w:rFonts w:asciiTheme="majorBidi" w:eastAsiaTheme="minorEastAsia" w:hAnsiTheme="majorBidi" w:cstheme="majorBidi"/>
        </w:rPr>
        <w:t>algorithm</w:t>
      </w:r>
      <w:r w:rsidRPr="004365D3">
        <w:rPr>
          <w:rFonts w:asciiTheme="majorBidi" w:eastAsiaTheme="minorEastAsia" w:hAnsiTheme="majorBidi" w:cstheme="majorBidi"/>
        </w:rPr>
        <w:t xml:space="preserve"> with this pair on the entire set </w:t>
      </w:r>
      <w:r w:rsidR="00A55927" w:rsidRPr="004365D3">
        <w:rPr>
          <w:rFonts w:asciiTheme="majorBidi" w:eastAsiaTheme="minorEastAsia" w:hAnsiTheme="majorBidi" w:cstheme="majorBidi"/>
        </w:rPr>
        <w:t>achieved an error of 0.045</w:t>
      </w:r>
      <w:r w:rsidR="00666011" w:rsidRPr="004365D3">
        <w:rPr>
          <w:rFonts w:asciiTheme="majorBidi" w:eastAsiaTheme="minorEastAsia" w:hAnsiTheme="majorBidi" w:cstheme="majorBidi"/>
        </w:rPr>
        <w:t xml:space="preserve">. </w:t>
      </w:r>
    </w:p>
    <w:p w14:paraId="08D6B269" w14:textId="10265311" w:rsidR="00222CB3" w:rsidRPr="004365D3" w:rsidRDefault="00222CB3" w:rsidP="00E41A27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>When running our implementation of soft-</w:t>
      </w:r>
      <w:proofErr w:type="spellStart"/>
      <w:r w:rsidRPr="004365D3">
        <w:rPr>
          <w:rFonts w:asciiTheme="majorBidi" w:eastAsiaTheme="minorEastAsia" w:hAnsiTheme="majorBidi" w:cstheme="majorBidi"/>
        </w:rPr>
        <w:t>svm</w:t>
      </w:r>
      <w:proofErr w:type="spellEnd"/>
      <w:r w:rsidRPr="004365D3">
        <w:rPr>
          <w:rFonts w:asciiTheme="majorBidi" w:eastAsiaTheme="minorEastAsia" w:hAnsiTheme="majorBidi" w:cstheme="majorBidi"/>
        </w:rPr>
        <w:t xml:space="preserve"> </w:t>
      </w:r>
      <w:r w:rsidR="00EB1325" w:rsidRPr="004365D3">
        <w:rPr>
          <w:rFonts w:asciiTheme="majorBidi" w:eastAsiaTheme="minorEastAsia" w:hAnsiTheme="majorBidi" w:cstheme="majorBidi"/>
        </w:rPr>
        <w:t>(</w:t>
      </w:r>
      <w:r w:rsidR="0019455C" w:rsidRPr="004365D3">
        <w:rPr>
          <w:rFonts w:asciiTheme="majorBidi" w:eastAsiaTheme="minorEastAsia" w:hAnsiTheme="majorBidi" w:cstheme="majorBidi"/>
        </w:rPr>
        <w:t>no</w:t>
      </w:r>
      <w:r w:rsidRPr="004365D3">
        <w:rPr>
          <w:rFonts w:asciiTheme="majorBidi" w:eastAsiaTheme="minorEastAsia" w:hAnsiTheme="majorBidi" w:cstheme="majorBidi"/>
        </w:rPr>
        <w:t xml:space="preserve"> kernel</w:t>
      </w:r>
      <w:r w:rsidR="00EB1325" w:rsidRPr="004365D3">
        <w:rPr>
          <w:rFonts w:asciiTheme="majorBidi" w:eastAsiaTheme="minorEastAsia" w:hAnsiTheme="majorBidi" w:cstheme="majorBidi"/>
        </w:rPr>
        <w:t>)</w:t>
      </w:r>
      <w:r w:rsidRPr="004365D3">
        <w:rPr>
          <w:rFonts w:asciiTheme="majorBidi" w:eastAsiaTheme="minorEastAsia" w:hAnsiTheme="majorBidi" w:cstheme="majorBidi"/>
        </w:rPr>
        <w:t xml:space="preserve">, </w:t>
      </w:r>
      <w:r w:rsidR="007B6995" w:rsidRPr="004365D3">
        <w:rPr>
          <w:rFonts w:asciiTheme="majorBidi" w:eastAsiaTheme="minorEastAsia" w:hAnsiTheme="majorBidi" w:cstheme="majorBidi"/>
        </w:rPr>
        <w:t>we received the following results: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1992"/>
        <w:gridCol w:w="1992"/>
      </w:tblGrid>
      <w:tr w:rsidR="00A55927" w:rsidRPr="004365D3" w14:paraId="5F6FDBFE" w14:textId="77777777" w:rsidTr="0019455C">
        <w:trPr>
          <w:jc w:val="center"/>
        </w:trPr>
        <w:tc>
          <w:tcPr>
            <w:tcW w:w="1991" w:type="dxa"/>
            <w:vAlign w:val="center"/>
          </w:tcPr>
          <w:p w14:paraId="4D137F7D" w14:textId="77777777" w:rsidR="00A55927" w:rsidRPr="004365D3" w:rsidRDefault="00A55927" w:rsidP="00087872">
            <w:pPr>
              <w:pStyle w:val="ListParagraph"/>
              <w:spacing w:line="360" w:lineRule="auto"/>
              <w:ind w:left="0"/>
              <w:jc w:val="center"/>
              <w:rPr>
                <w:rFonts w:asciiTheme="majorBidi" w:eastAsiaTheme="minorEastAsia" w:hAnsiTheme="majorBid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λ=1</m:t>
                </m:r>
              </m:oMath>
            </m:oMathPara>
          </w:p>
        </w:tc>
        <w:tc>
          <w:tcPr>
            <w:tcW w:w="1992" w:type="dxa"/>
            <w:vAlign w:val="center"/>
          </w:tcPr>
          <w:p w14:paraId="000EBC69" w14:textId="77777777" w:rsidR="00A55927" w:rsidRPr="004365D3" w:rsidRDefault="00A55927" w:rsidP="00087872">
            <w:pPr>
              <w:pStyle w:val="ListParagraph"/>
              <w:spacing w:line="360" w:lineRule="auto"/>
              <w:ind w:left="0"/>
              <w:jc w:val="center"/>
              <w:rPr>
                <w:rFonts w:asciiTheme="majorBidi" w:eastAsiaTheme="minorEastAsia" w:hAnsiTheme="majorBid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λ=10</m:t>
                </m:r>
              </m:oMath>
            </m:oMathPara>
          </w:p>
        </w:tc>
        <w:tc>
          <w:tcPr>
            <w:tcW w:w="1992" w:type="dxa"/>
            <w:vAlign w:val="center"/>
          </w:tcPr>
          <w:p w14:paraId="505EC9C8" w14:textId="77777777" w:rsidR="00A55927" w:rsidRPr="004365D3" w:rsidRDefault="00A55927" w:rsidP="00087872">
            <w:pPr>
              <w:pStyle w:val="ListParagraph"/>
              <w:spacing w:line="360" w:lineRule="auto"/>
              <w:ind w:left="0"/>
              <w:jc w:val="center"/>
              <w:rPr>
                <w:rFonts w:asciiTheme="majorBidi" w:eastAsiaTheme="minorEastAsia" w:hAnsiTheme="majorBid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λ=100</m:t>
                </m:r>
              </m:oMath>
            </m:oMathPara>
          </w:p>
        </w:tc>
      </w:tr>
      <w:tr w:rsidR="00A55927" w:rsidRPr="004365D3" w14:paraId="3FD044DD" w14:textId="77777777" w:rsidTr="0019455C">
        <w:trPr>
          <w:jc w:val="center"/>
        </w:trPr>
        <w:tc>
          <w:tcPr>
            <w:tcW w:w="1991" w:type="dxa"/>
            <w:vAlign w:val="center"/>
          </w:tcPr>
          <w:p w14:paraId="740A7C7D" w14:textId="3711577C" w:rsidR="00A55927" w:rsidRPr="004365D3" w:rsidRDefault="003D50D6" w:rsidP="00087872">
            <w:pPr>
              <w:pStyle w:val="ListParagraph"/>
              <w:spacing w:line="360" w:lineRule="auto"/>
              <w:ind w:left="0"/>
              <w:jc w:val="center"/>
              <w:rPr>
                <w:rFonts w:asciiTheme="majorBidi" w:eastAsiaTheme="minorEastAsia" w:hAnsiTheme="majorBidi" w:cstheme="majorBidi"/>
              </w:rPr>
            </w:pPr>
            <w:r w:rsidRPr="004365D3">
              <w:rPr>
                <w:rFonts w:asciiTheme="majorBidi" w:eastAsiaTheme="minorEastAsia" w:hAnsiTheme="majorBidi" w:cstheme="majorBidi"/>
              </w:rPr>
              <w:t>0.494</w:t>
            </w:r>
          </w:p>
        </w:tc>
        <w:tc>
          <w:tcPr>
            <w:tcW w:w="1992" w:type="dxa"/>
            <w:vAlign w:val="center"/>
          </w:tcPr>
          <w:p w14:paraId="5156BD59" w14:textId="68803804" w:rsidR="00A55927" w:rsidRPr="004365D3" w:rsidRDefault="003D50D6" w:rsidP="00087872">
            <w:pPr>
              <w:pStyle w:val="ListParagraph"/>
              <w:spacing w:line="360" w:lineRule="auto"/>
              <w:ind w:left="0"/>
              <w:jc w:val="center"/>
              <w:rPr>
                <w:rFonts w:asciiTheme="majorBidi" w:eastAsiaTheme="minorEastAsia" w:hAnsiTheme="majorBidi" w:cstheme="majorBidi"/>
              </w:rPr>
            </w:pPr>
            <w:r w:rsidRPr="004365D3">
              <w:rPr>
                <w:rFonts w:asciiTheme="majorBidi" w:eastAsiaTheme="minorEastAsia" w:hAnsiTheme="majorBidi" w:cstheme="majorBidi"/>
              </w:rPr>
              <w:t>0.494</w:t>
            </w:r>
          </w:p>
        </w:tc>
        <w:tc>
          <w:tcPr>
            <w:tcW w:w="1992" w:type="dxa"/>
            <w:vAlign w:val="center"/>
          </w:tcPr>
          <w:p w14:paraId="07AAD594" w14:textId="7DF4152B" w:rsidR="00A55927" w:rsidRPr="004365D3" w:rsidRDefault="003D50D6" w:rsidP="00087872">
            <w:pPr>
              <w:pStyle w:val="ListParagraph"/>
              <w:spacing w:line="360" w:lineRule="auto"/>
              <w:ind w:left="0"/>
              <w:jc w:val="center"/>
              <w:rPr>
                <w:rFonts w:asciiTheme="majorBidi" w:eastAsiaTheme="minorEastAsia" w:hAnsiTheme="majorBidi" w:cstheme="majorBidi"/>
              </w:rPr>
            </w:pPr>
            <w:r w:rsidRPr="004365D3">
              <w:rPr>
                <w:rFonts w:asciiTheme="majorBidi" w:eastAsiaTheme="minorEastAsia" w:hAnsiTheme="majorBidi" w:cstheme="majorBidi"/>
              </w:rPr>
              <w:t>0.494</w:t>
            </w:r>
          </w:p>
        </w:tc>
      </w:tr>
    </w:tbl>
    <w:p w14:paraId="09263C8C" w14:textId="20FE59E0" w:rsidR="003D50D6" w:rsidRPr="004365D3" w:rsidRDefault="003D50D6" w:rsidP="003D50D6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>The ch</w:t>
      </w:r>
      <w:r w:rsidR="003D29E8" w:rsidRPr="004365D3">
        <w:rPr>
          <w:rFonts w:asciiTheme="majorBidi" w:eastAsiaTheme="minorEastAsia" w:hAnsiTheme="majorBidi" w:cstheme="majorBidi"/>
        </w:rPr>
        <w:t>o</w:t>
      </w:r>
      <w:r w:rsidRPr="004365D3">
        <w:rPr>
          <w:rFonts w:asciiTheme="majorBidi" w:eastAsiaTheme="minorEastAsia" w:hAnsiTheme="majorBidi" w:cstheme="majorBidi"/>
        </w:rPr>
        <w:t xml:space="preserve">sen lambda </w:t>
      </w:r>
      <w:r w:rsidR="003D29E8" w:rsidRPr="004365D3">
        <w:rPr>
          <w:rFonts w:asciiTheme="majorBidi" w:eastAsiaTheme="minorEastAsia" w:hAnsiTheme="majorBidi" w:cstheme="majorBidi"/>
        </w:rPr>
        <w:t xml:space="preserve">value </w:t>
      </w:r>
      <w:r w:rsidRPr="004365D3">
        <w:rPr>
          <w:rFonts w:asciiTheme="majorBidi" w:eastAsiaTheme="minorEastAsia" w:hAnsiTheme="majorBidi" w:cstheme="majorBidi"/>
        </w:rPr>
        <w:t>was 1</w:t>
      </w:r>
      <w:r w:rsidR="003D29E8" w:rsidRPr="004365D3">
        <w:rPr>
          <w:rFonts w:asciiTheme="majorBidi" w:eastAsiaTheme="minorEastAsia" w:hAnsiTheme="majorBidi" w:cstheme="majorBidi"/>
        </w:rPr>
        <w:t xml:space="preserve">. </w:t>
      </w:r>
      <w:r w:rsidRPr="004365D3">
        <w:rPr>
          <w:rFonts w:asciiTheme="majorBidi" w:eastAsiaTheme="minorEastAsia" w:hAnsiTheme="majorBidi" w:cstheme="majorBidi"/>
        </w:rPr>
        <w:t xml:space="preserve">Running the algorithm with </w:t>
      </w:r>
      <w:r w:rsidR="003D29E8" w:rsidRPr="004365D3">
        <w:rPr>
          <w:rFonts w:asciiTheme="majorBidi" w:eastAsiaTheme="minorEastAsia" w:hAnsiTheme="majorBidi" w:cstheme="majorBidi"/>
        </w:rPr>
        <w:t>it</w:t>
      </w:r>
      <w:r w:rsidRPr="004365D3">
        <w:rPr>
          <w:rFonts w:asciiTheme="majorBidi" w:eastAsiaTheme="minorEastAsia" w:hAnsiTheme="majorBidi" w:cstheme="majorBidi"/>
        </w:rPr>
        <w:t xml:space="preserve"> on the entire set achieved an error of </w:t>
      </w:r>
      <w:r w:rsidR="003D29E8" w:rsidRPr="004365D3">
        <w:rPr>
          <w:rFonts w:asciiTheme="majorBidi" w:eastAsiaTheme="minorEastAsia" w:hAnsiTheme="majorBidi" w:cstheme="majorBidi"/>
        </w:rPr>
        <w:t>0.51</w:t>
      </w:r>
    </w:p>
    <w:p w14:paraId="65D90543" w14:textId="3B2D792B" w:rsidR="00D2279A" w:rsidRPr="004365D3" w:rsidRDefault="001C666C" w:rsidP="001665C1">
      <w:pPr>
        <w:pStyle w:val="ListParagraph"/>
        <w:numPr>
          <w:ilvl w:val="1"/>
          <w:numId w:val="1"/>
        </w:numPr>
        <w:spacing w:line="360" w:lineRule="auto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lastRenderedPageBreak/>
        <w:t>RBF clearly achieved a better validation error as we expected</w:t>
      </w:r>
      <w:r w:rsidR="00D2279A" w:rsidRPr="004365D3">
        <w:rPr>
          <w:rFonts w:asciiTheme="majorBidi" w:eastAsiaTheme="minorEastAsia" w:hAnsiTheme="majorBidi" w:cstheme="majorBidi"/>
        </w:rPr>
        <w:t xml:space="preserve">. The </w:t>
      </w:r>
      <w:r w:rsidR="0050109A" w:rsidRPr="004365D3">
        <w:rPr>
          <w:rFonts w:asciiTheme="majorBidi" w:eastAsiaTheme="minorEastAsia" w:hAnsiTheme="majorBidi" w:cstheme="majorBidi"/>
        </w:rPr>
        <w:t>received error from the soft-</w:t>
      </w:r>
      <w:proofErr w:type="spellStart"/>
      <w:r w:rsidR="0050109A" w:rsidRPr="004365D3">
        <w:rPr>
          <w:rFonts w:asciiTheme="majorBidi" w:eastAsiaTheme="minorEastAsia" w:hAnsiTheme="majorBidi" w:cstheme="majorBidi"/>
        </w:rPr>
        <w:t>svm</w:t>
      </w:r>
      <w:proofErr w:type="spellEnd"/>
      <w:r w:rsidR="0050109A" w:rsidRPr="004365D3">
        <w:rPr>
          <w:rFonts w:asciiTheme="majorBidi" w:eastAsiaTheme="minorEastAsia" w:hAnsiTheme="majorBidi" w:cstheme="majorBidi"/>
        </w:rPr>
        <w:t xml:space="preserve"> algorithm was</w:t>
      </w:r>
      <w:r w:rsidR="00D2279A" w:rsidRPr="004365D3">
        <w:rPr>
          <w:rFonts w:asciiTheme="majorBidi" w:eastAsiaTheme="minorEastAsia" w:hAnsiTheme="majorBidi" w:cstheme="majorBidi"/>
        </w:rPr>
        <w:t xml:space="preserve"> very close to 50% and</w:t>
      </w:r>
      <w:r w:rsidR="0050109A" w:rsidRPr="004365D3">
        <w:rPr>
          <w:rFonts w:asciiTheme="majorBidi" w:eastAsiaTheme="minorEastAsia" w:hAnsiTheme="majorBidi" w:cstheme="majorBidi"/>
        </w:rPr>
        <w:t xml:space="preserve"> wouldn’t </w:t>
      </w:r>
      <w:r w:rsidR="00D2279A" w:rsidRPr="004365D3">
        <w:rPr>
          <w:rFonts w:asciiTheme="majorBidi" w:eastAsiaTheme="minorEastAsia" w:hAnsiTheme="majorBidi" w:cstheme="majorBidi"/>
        </w:rPr>
        <w:t>be able to predict a</w:t>
      </w:r>
      <w:r w:rsidR="00B911CF" w:rsidRPr="004365D3">
        <w:rPr>
          <w:rFonts w:asciiTheme="majorBidi" w:eastAsiaTheme="minorEastAsia" w:hAnsiTheme="majorBidi" w:cstheme="majorBidi"/>
        </w:rPr>
        <w:t>ny</w:t>
      </w:r>
      <w:r w:rsidR="00D2279A" w:rsidRPr="004365D3">
        <w:rPr>
          <w:rFonts w:asciiTheme="majorBidi" w:eastAsiaTheme="minorEastAsia" w:hAnsiTheme="majorBidi" w:cstheme="majorBidi"/>
        </w:rPr>
        <w:t xml:space="preserve"> meaningful label</w:t>
      </w:r>
      <w:r w:rsidR="00B911CF" w:rsidRPr="004365D3">
        <w:rPr>
          <w:rFonts w:asciiTheme="majorBidi" w:eastAsiaTheme="minorEastAsia" w:hAnsiTheme="majorBidi" w:cstheme="majorBidi"/>
        </w:rPr>
        <w:t xml:space="preserve"> for given data.</w:t>
      </w:r>
    </w:p>
    <w:p w14:paraId="4893877B" w14:textId="7E36308F" w:rsidR="001C666C" w:rsidRPr="004365D3" w:rsidRDefault="006A62B2" w:rsidP="006E5640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>When the</w:t>
      </w:r>
      <w:r w:rsidR="00AF70C7" w:rsidRPr="004365D3">
        <w:rPr>
          <w:rFonts w:asciiTheme="majorBidi" w:eastAsiaTheme="minorEastAsia" w:hAnsiTheme="majorBidi" w:cstheme="majorBidi"/>
        </w:rPr>
        <w:t xml:space="preserve"> data</w:t>
      </w:r>
      <w:r w:rsidRPr="004365D3">
        <w:rPr>
          <w:rFonts w:asciiTheme="majorBidi" w:eastAsiaTheme="minorEastAsia" w:hAnsiTheme="majorBidi" w:cstheme="majorBidi"/>
        </w:rPr>
        <w:t xml:space="preserve"> </w:t>
      </w:r>
      <w:r w:rsidR="00F91519" w:rsidRPr="004365D3">
        <w:rPr>
          <w:rFonts w:asciiTheme="majorBidi" w:eastAsiaTheme="minorEastAsia" w:hAnsiTheme="majorBidi" w:cstheme="majorBidi"/>
        </w:rPr>
        <w:t>samples</w:t>
      </w:r>
      <w:r w:rsidRPr="004365D3">
        <w:rPr>
          <w:rFonts w:asciiTheme="majorBidi" w:eastAsiaTheme="minorEastAsia" w:hAnsiTheme="majorBidi" w:cstheme="majorBidi"/>
        </w:rPr>
        <w:t xml:space="preserve"> </w:t>
      </w:r>
      <w:r w:rsidR="00D71C87" w:rsidRPr="004365D3">
        <w:rPr>
          <w:rFonts w:asciiTheme="majorBidi" w:eastAsiaTheme="minorEastAsia" w:hAnsiTheme="majorBidi" w:cstheme="majorBidi"/>
        </w:rPr>
        <w:t xml:space="preserve">distribute </w:t>
      </w:r>
      <w:r w:rsidR="00BE5BE4" w:rsidRPr="004365D3">
        <w:rPr>
          <w:rFonts w:asciiTheme="majorBidi" w:eastAsiaTheme="minorEastAsia" w:hAnsiTheme="majorBidi" w:cstheme="majorBidi"/>
        </w:rPr>
        <w:t>the</w:t>
      </w:r>
      <w:r w:rsidR="00D71C87" w:rsidRPr="004365D3">
        <w:rPr>
          <w:rFonts w:asciiTheme="majorBidi" w:eastAsiaTheme="minorEastAsia" w:hAnsiTheme="majorBidi" w:cstheme="majorBidi"/>
        </w:rPr>
        <w:t xml:space="preserve"> same as </w:t>
      </w:r>
      <w:r w:rsidR="00BE5BE4" w:rsidRPr="004365D3">
        <w:rPr>
          <w:rFonts w:asciiTheme="majorBidi" w:eastAsiaTheme="minorEastAsia" w:hAnsiTheme="majorBidi" w:cstheme="majorBidi"/>
        </w:rPr>
        <w:t xml:space="preserve">the </w:t>
      </w:r>
      <w:r w:rsidR="001460B9" w:rsidRPr="004365D3">
        <w:rPr>
          <w:rFonts w:asciiTheme="majorBidi" w:eastAsiaTheme="minorEastAsia" w:hAnsiTheme="majorBidi" w:cstheme="majorBidi"/>
        </w:rPr>
        <w:t xml:space="preserve">gaussian </w:t>
      </w:r>
      <w:r w:rsidR="00BE5BE4" w:rsidRPr="004365D3">
        <w:rPr>
          <w:rFonts w:asciiTheme="majorBidi" w:eastAsiaTheme="minorEastAsia" w:hAnsiTheme="majorBidi" w:cstheme="majorBidi"/>
        </w:rPr>
        <w:t>distribut</w:t>
      </w:r>
      <w:r w:rsidR="00AF70C7" w:rsidRPr="004365D3">
        <w:rPr>
          <w:rFonts w:asciiTheme="majorBidi" w:eastAsiaTheme="minorEastAsia" w:hAnsiTheme="majorBidi" w:cstheme="majorBidi"/>
        </w:rPr>
        <w:t>ion</w:t>
      </w:r>
      <w:r w:rsidR="00BE5BE4" w:rsidRPr="004365D3">
        <w:rPr>
          <w:rFonts w:asciiTheme="majorBidi" w:eastAsiaTheme="minorEastAsia" w:hAnsiTheme="majorBidi" w:cstheme="majorBidi"/>
        </w:rPr>
        <w:t>, the RBF SVM will have a better validation error</w:t>
      </w:r>
      <w:r w:rsidR="006E5640" w:rsidRPr="004365D3">
        <w:rPr>
          <w:rFonts w:asciiTheme="majorBidi" w:eastAsiaTheme="minorEastAsia" w:hAnsiTheme="majorBidi" w:cstheme="majorBidi"/>
        </w:rPr>
        <w:t>.</w:t>
      </w:r>
    </w:p>
    <w:p w14:paraId="6105A20C" w14:textId="0C70BD44" w:rsidR="003461B0" w:rsidRDefault="00A46EDF" w:rsidP="001665C1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 xml:space="preserve">If the data on the other hand is </w:t>
      </w:r>
      <w:r w:rsidR="00AA7BA8" w:rsidRPr="004365D3">
        <w:rPr>
          <w:rFonts w:asciiTheme="majorBidi" w:eastAsiaTheme="minorEastAsia" w:hAnsiTheme="majorBidi" w:cstheme="majorBidi"/>
        </w:rPr>
        <w:t>separable (</w:t>
      </w:r>
      <w:r w:rsidRPr="004365D3">
        <w:rPr>
          <w:rFonts w:asciiTheme="majorBidi" w:eastAsiaTheme="minorEastAsia" w:hAnsiTheme="majorBidi" w:cstheme="majorBidi"/>
        </w:rPr>
        <w:t>or close to separable) in the original feature space, transforming it with any non-linear Kernel will result in wo</w:t>
      </w:r>
      <w:r w:rsidR="00AA7BA8" w:rsidRPr="004365D3">
        <w:rPr>
          <w:rFonts w:asciiTheme="majorBidi" w:eastAsiaTheme="minorEastAsia" w:hAnsiTheme="majorBidi" w:cstheme="majorBidi"/>
        </w:rPr>
        <w:t>rse error than the original error of a linear separator in the original feature space.</w:t>
      </w:r>
    </w:p>
    <w:p w14:paraId="1B852AE0" w14:textId="77777777" w:rsidR="004937B8" w:rsidRPr="004365D3" w:rsidRDefault="004937B8" w:rsidP="001665C1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0C01E6E2" w14:textId="77777777" w:rsidR="0032610D" w:rsidRPr="004365D3" w:rsidRDefault="0032610D" w:rsidP="0032610D">
      <w:pPr>
        <w:pStyle w:val="ListParagraph"/>
        <w:numPr>
          <w:ilvl w:val="1"/>
          <w:numId w:val="1"/>
        </w:numPr>
        <w:spacing w:line="360" w:lineRule="auto"/>
        <w:rPr>
          <w:rFonts w:asciiTheme="majorBidi" w:eastAsiaTheme="minorEastAsia" w:hAnsiTheme="majorBidi" w:cstheme="majorBidi"/>
        </w:rPr>
      </w:pPr>
    </w:p>
    <w:p w14:paraId="36F6A0F3" w14:textId="48F91E61" w:rsidR="00A050C8" w:rsidRPr="004365D3" w:rsidRDefault="0032610D" w:rsidP="0032610D">
      <w:pPr>
        <w:pStyle w:val="ListParagraph"/>
        <w:spacing w:line="360" w:lineRule="auto"/>
        <w:ind w:left="1440"/>
        <w:rPr>
          <w:rFonts w:asciiTheme="majorBidi" w:hAnsiTheme="majorBidi" w:cstheme="majorBidi"/>
        </w:rPr>
      </w:pPr>
      <w:r w:rsidRPr="004365D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2EC109C0" wp14:editId="58C29296">
                <wp:simplePos x="0" y="0"/>
                <wp:positionH relativeFrom="column">
                  <wp:posOffset>4500103</wp:posOffset>
                </wp:positionH>
                <wp:positionV relativeFrom="paragraph">
                  <wp:posOffset>1543685</wp:posOffset>
                </wp:positionV>
                <wp:extent cx="926465" cy="173990"/>
                <wp:effectExtent l="0" t="0" r="635" b="3810"/>
                <wp:wrapTight wrapText="bothSides">
                  <wp:wrapPolygon edited="0">
                    <wp:start x="0" y="0"/>
                    <wp:lineTo x="0" y="20496"/>
                    <wp:lineTo x="21319" y="20496"/>
                    <wp:lineTo x="21319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465" cy="1739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4FC16D" w14:textId="27F2F7C0" w:rsidR="00BB4E31" w:rsidRPr="009E241B" w:rsidRDefault="00BB4E31" w:rsidP="00BB4E31">
                            <w:pPr>
                              <w:pStyle w:val="Caption"/>
                              <w:jc w:val="center"/>
                              <w:rPr>
                                <w:rFonts w:ascii="CMU Serif Roman" w:hAnsi="CMU Serif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9462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</w:t>
                            </w:r>
                            <w:r w:rsidRPr="00476013">
                              <w:t xml:space="preserve">σ = </w:t>
                            </w: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09C0" id="Text Box 6" o:spid="_x0000_s1028" type="#_x0000_t202" style="position:absolute;left:0;text-align:left;margin-left:354.35pt;margin-top:121.55pt;width:72.95pt;height:13.7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" stroked="f">
                <v:textbox inset="0,0,0,0">
                  <w:txbxContent>
                    <w:p w14:paraId="3B4FC16D" w14:textId="27F2F7C0" w:rsidR="00BB4E31" w:rsidRPr="009E241B" w:rsidRDefault="00BB4E31" w:rsidP="00BB4E31">
                      <w:pPr>
                        <w:pStyle w:val="Caption"/>
                        <w:jc w:val="center"/>
                        <w:rPr>
                          <w:rFonts w:ascii="CMU Serif Roman" w:hAnsi="CMU Serif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94620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</w:t>
                      </w:r>
                      <w:r w:rsidRPr="00476013">
                        <w:t xml:space="preserve">σ = </w:t>
                      </w:r>
                      <w:r>
                        <w:t>1.0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365D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31472894" wp14:editId="22B3ABC5">
                <wp:simplePos x="0" y="0"/>
                <wp:positionH relativeFrom="column">
                  <wp:posOffset>2685899</wp:posOffset>
                </wp:positionH>
                <wp:positionV relativeFrom="paragraph">
                  <wp:posOffset>1536861</wp:posOffset>
                </wp:positionV>
                <wp:extent cx="1321435" cy="173990"/>
                <wp:effectExtent l="0" t="0" r="0" b="3810"/>
                <wp:wrapTight wrapText="bothSides">
                  <wp:wrapPolygon edited="0">
                    <wp:start x="0" y="0"/>
                    <wp:lineTo x="0" y="20496"/>
                    <wp:lineTo x="21382" y="20496"/>
                    <wp:lineTo x="21382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1739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CE7C83" w14:textId="545EA659" w:rsidR="00BB4E31" w:rsidRPr="006A746F" w:rsidRDefault="00BB4E31" w:rsidP="00BB4E31">
                            <w:pPr>
                              <w:pStyle w:val="Caption"/>
                              <w:jc w:val="center"/>
                              <w:rPr>
                                <w:rFonts w:ascii="CMU Serif Roman" w:hAnsi="CMU Serif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B1C7D">
                              <w:fldChar w:fldCharType="begin"/>
                            </w:r>
                            <w:r w:rsidR="00AB1C7D">
                              <w:instrText xml:space="preserve"> SEQ Figure \* ARABIC </w:instrText>
                            </w:r>
                            <w:r w:rsidR="00AB1C7D">
                              <w:fldChar w:fldCharType="separate"/>
                            </w:r>
                            <w:r w:rsidR="00B94620">
                              <w:rPr>
                                <w:noProof/>
                              </w:rPr>
                              <w:t>4</w:t>
                            </w:r>
                            <w:r w:rsidR="00AB1C7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A12E86">
                              <w:t>σ =</w:t>
                            </w:r>
                            <w:r>
                              <w:t xml:space="preserve">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72894" id="Text Box 5" o:spid="_x0000_s1029" type="#_x0000_t202" style="position:absolute;left:0;text-align:left;margin-left:211.5pt;margin-top:121pt;width:104.05pt;height:13.7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" stroked="f">
                <v:textbox inset="0,0,0,0">
                  <w:txbxContent>
                    <w:p w14:paraId="49CE7C83" w14:textId="545EA659" w:rsidR="00BB4E31" w:rsidRPr="006A746F" w:rsidRDefault="00BB4E31" w:rsidP="00BB4E31">
                      <w:pPr>
                        <w:pStyle w:val="Caption"/>
                        <w:jc w:val="center"/>
                        <w:rPr>
                          <w:rFonts w:ascii="CMU Serif Roman" w:hAnsi="CMU Serif Roman"/>
                          <w:noProof/>
                        </w:rPr>
                      </w:pPr>
                      <w:r>
                        <w:t xml:space="preserve">Figure </w:t>
                      </w:r>
                      <w:r w:rsidR="00AB1C7D">
                        <w:fldChar w:fldCharType="begin"/>
                      </w:r>
                      <w:r w:rsidR="00AB1C7D">
                        <w:instrText xml:space="preserve"> SEQ Figure \* ARABIC </w:instrText>
                      </w:r>
                      <w:r w:rsidR="00AB1C7D">
                        <w:fldChar w:fldCharType="separate"/>
                      </w:r>
                      <w:r w:rsidR="00B94620">
                        <w:rPr>
                          <w:noProof/>
                        </w:rPr>
                        <w:t>4</w:t>
                      </w:r>
                      <w:r w:rsidR="00AB1C7D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A12E86">
                        <w:t>σ =</w:t>
                      </w:r>
                      <w:r>
                        <w:t xml:space="preserve"> 0.5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050C8" w:rsidRPr="004365D3">
        <w:rPr>
          <w:rFonts w:asciiTheme="majorBidi" w:eastAsiaTheme="minorEastAsia" w:hAnsiTheme="majorBidi" w:cstheme="majorBidi"/>
        </w:rPr>
        <w:drawing>
          <wp:inline distT="0" distB="0" distL="0" distR="0" wp14:anchorId="29935CFB" wp14:editId="0E570E7A">
            <wp:extent cx="1581938" cy="1446663"/>
            <wp:effectExtent l="0" t="0" r="0" b="127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6" t="7879" r="14722" b="4198"/>
                    <a:stretch/>
                  </pic:blipFill>
                  <pic:spPr bwMode="auto">
                    <a:xfrm>
                      <a:off x="0" y="0"/>
                      <a:ext cx="1582478" cy="1447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365D3">
        <w:rPr>
          <w:rFonts w:asciiTheme="majorBidi" w:hAnsiTheme="majorBidi" w:cstheme="majorBidi"/>
        </w:rPr>
        <w:drawing>
          <wp:inline distT="0" distB="0" distL="0" distR="0" wp14:anchorId="2B2F94B5" wp14:editId="33E9EC8D">
            <wp:extent cx="1644829" cy="1419367"/>
            <wp:effectExtent l="0" t="0" r="0" b="0"/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/>
                  </pic:nvPicPr>
                  <pic:blipFill rotWithShape="1">
                    <a:blip r:embed="rId8"/>
                    <a:srcRect l="11476" t="9124" r="13526" b="4585"/>
                    <a:stretch/>
                  </pic:blipFill>
                  <pic:spPr bwMode="auto">
                    <a:xfrm>
                      <a:off x="0" y="0"/>
                      <a:ext cx="1645875" cy="142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365D3">
        <w:rPr>
          <w:rFonts w:asciiTheme="majorBidi" w:hAnsiTheme="majorBidi" w:cstheme="majorBidi"/>
        </w:rPr>
        <w:drawing>
          <wp:inline distT="0" distB="0" distL="0" distR="0" wp14:anchorId="77C376F3" wp14:editId="68AEC14A">
            <wp:extent cx="1565627" cy="1433015"/>
            <wp:effectExtent l="0" t="0" r="0" b="0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/>
                  </pic:nvPicPr>
                  <pic:blipFill rotWithShape="1">
                    <a:blip r:embed="rId9"/>
                    <a:srcRect l="12596" t="9122" r="16045" b="3793"/>
                    <a:stretch/>
                  </pic:blipFill>
                  <pic:spPr bwMode="auto">
                    <a:xfrm>
                      <a:off x="0" y="0"/>
                      <a:ext cx="1566005" cy="1433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FFA21" w14:textId="64956BC8" w:rsidR="0032610D" w:rsidRPr="004365D3" w:rsidRDefault="0032610D" w:rsidP="0032610D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 w:rsidRPr="004365D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1F056E32" wp14:editId="535CE96B">
                <wp:simplePos x="0" y="0"/>
                <wp:positionH relativeFrom="column">
                  <wp:posOffset>1133162</wp:posOffset>
                </wp:positionH>
                <wp:positionV relativeFrom="paragraph">
                  <wp:posOffset>5080</wp:posOffset>
                </wp:positionV>
                <wp:extent cx="1205230" cy="182245"/>
                <wp:effectExtent l="0" t="0" r="1270" b="0"/>
                <wp:wrapTight wrapText="bothSides">
                  <wp:wrapPolygon edited="0">
                    <wp:start x="0" y="0"/>
                    <wp:lineTo x="0" y="19568"/>
                    <wp:lineTo x="21395" y="19568"/>
                    <wp:lineTo x="21395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230" cy="1822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925B99" w14:textId="523B2DC2" w:rsidR="00BB4E31" w:rsidRPr="00044449" w:rsidRDefault="00BB4E31" w:rsidP="00BB4E31">
                            <w:pPr>
                              <w:pStyle w:val="Caption"/>
                              <w:jc w:val="center"/>
                              <w:rPr>
                                <w:rFonts w:ascii="CMU Serif Roman" w:hAnsi="CMU Serif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B1C7D">
                              <w:fldChar w:fldCharType="begin"/>
                            </w:r>
                            <w:r w:rsidR="00AB1C7D">
                              <w:instrText xml:space="preserve"> SEQ Figure \* ARABIC </w:instrText>
                            </w:r>
                            <w:r w:rsidR="00AB1C7D">
                              <w:fldChar w:fldCharType="separate"/>
                            </w:r>
                            <w:r w:rsidR="00B94620">
                              <w:rPr>
                                <w:noProof/>
                              </w:rPr>
                              <w:t>5</w:t>
                            </w:r>
                            <w:r w:rsidR="00AB1C7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oMath>
                            <w:r w:rsidRPr="00AD21C4">
                              <w:t xml:space="preserve"> = 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6E32" id="Text Box 3" o:spid="_x0000_s1030" type="#_x0000_t202" style="position:absolute;left:0;text-align:left;margin-left:89.25pt;margin-top:.4pt;width:94.9pt;height:14.35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" stroked="f">
                <v:textbox inset="0,0,0,0">
                  <w:txbxContent>
                    <w:p w14:paraId="1C925B99" w14:textId="523B2DC2" w:rsidR="00BB4E31" w:rsidRPr="00044449" w:rsidRDefault="00BB4E31" w:rsidP="00BB4E31">
                      <w:pPr>
                        <w:pStyle w:val="Caption"/>
                        <w:jc w:val="center"/>
                        <w:rPr>
                          <w:rFonts w:ascii="CMU Serif Roman" w:hAnsi="CMU Serif Roman"/>
                          <w:noProof/>
                        </w:rPr>
                      </w:pPr>
                      <w:r>
                        <w:t xml:space="preserve">Figure </w:t>
                      </w:r>
                      <w:r w:rsidR="00AB1C7D">
                        <w:fldChar w:fldCharType="begin"/>
                      </w:r>
                      <w:r w:rsidR="00AB1C7D">
                        <w:instrText xml:space="preserve"> SEQ Figure \* ARABIC </w:instrText>
                      </w:r>
                      <w:r w:rsidR="00AB1C7D">
                        <w:fldChar w:fldCharType="separate"/>
                      </w:r>
                      <w:r w:rsidR="00B94620">
                        <w:rPr>
                          <w:noProof/>
                        </w:rPr>
                        <w:t>5</w:t>
                      </w:r>
                      <w:r w:rsidR="00AB1C7D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oMath>
                      <w:r w:rsidRPr="00AD21C4">
                        <w:t xml:space="preserve"> = 0.01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62596BE" w14:textId="77777777" w:rsidR="0032610D" w:rsidRPr="004365D3" w:rsidRDefault="0032610D" w:rsidP="0032610D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5CEDFB2F" w14:textId="55B11954" w:rsidR="00E70CF8" w:rsidRPr="004365D3" w:rsidRDefault="004304B8" w:rsidP="004D7F9D">
      <w:pPr>
        <w:pStyle w:val="ListParagraph"/>
        <w:numPr>
          <w:ilvl w:val="1"/>
          <w:numId w:val="1"/>
        </w:numPr>
        <w:spacing w:line="360" w:lineRule="auto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 xml:space="preserve">As we learned in class, </w:t>
      </w:r>
      <w:r w:rsidR="00B70699" w:rsidRPr="004365D3">
        <w:rPr>
          <w:rFonts w:asciiTheme="majorBidi" w:eastAsiaTheme="minorEastAsia" w:hAnsiTheme="majorBidi" w:cstheme="majorBidi"/>
        </w:rPr>
        <w:t xml:space="preserve">small sigma values </w:t>
      </w:r>
      <w:r w:rsidR="00E70CF8" w:rsidRPr="004365D3">
        <w:rPr>
          <w:rFonts w:asciiTheme="majorBidi" w:eastAsiaTheme="minorEastAsia" w:hAnsiTheme="majorBidi" w:cstheme="majorBidi"/>
        </w:rPr>
        <w:t>can have a very fine-tuned boundary as we can see from the first example when sigma=0.01</w:t>
      </w:r>
    </w:p>
    <w:p w14:paraId="3C7F9E54" w14:textId="2799DBC9" w:rsidR="004D7F9D" w:rsidRPr="004365D3" w:rsidRDefault="003F5047" w:rsidP="00E70CF8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>This results in larger estimation error</w:t>
      </w:r>
      <w:r w:rsidR="00CC6189" w:rsidRPr="004365D3">
        <w:rPr>
          <w:rFonts w:asciiTheme="majorBidi" w:eastAsiaTheme="minorEastAsia" w:hAnsiTheme="majorBidi" w:cstheme="majorBidi"/>
        </w:rPr>
        <w:t xml:space="preserve"> (Overfitting)</w:t>
      </w:r>
      <w:r w:rsidRPr="004365D3">
        <w:rPr>
          <w:rFonts w:asciiTheme="majorBidi" w:eastAsiaTheme="minorEastAsia" w:hAnsiTheme="majorBidi" w:cstheme="majorBidi"/>
        </w:rPr>
        <w:t>.</w:t>
      </w:r>
    </w:p>
    <w:p w14:paraId="58E7574C" w14:textId="10090C3C" w:rsidR="00B12190" w:rsidRPr="004365D3" w:rsidRDefault="003F5047" w:rsidP="00E70CF8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 xml:space="preserve">As </w:t>
      </w:r>
      <w:r w:rsidR="00B94963" w:rsidRPr="004365D3">
        <w:rPr>
          <w:rFonts w:asciiTheme="majorBidi" w:eastAsiaTheme="minorEastAsia" w:hAnsiTheme="majorBidi" w:cstheme="majorBidi"/>
        </w:rPr>
        <w:t xml:space="preserve">sigma grows, the function become </w:t>
      </w:r>
      <w:r w:rsidR="00B12190" w:rsidRPr="004365D3">
        <w:rPr>
          <w:rFonts w:asciiTheme="majorBidi" w:eastAsiaTheme="minorEastAsia" w:hAnsiTheme="majorBidi" w:cstheme="majorBidi"/>
        </w:rPr>
        <w:t>smoother</w:t>
      </w:r>
      <w:r w:rsidR="00B94963" w:rsidRPr="004365D3">
        <w:rPr>
          <w:rFonts w:asciiTheme="majorBidi" w:eastAsiaTheme="minorEastAsia" w:hAnsiTheme="majorBidi" w:cstheme="majorBidi"/>
        </w:rPr>
        <w:t>.</w:t>
      </w:r>
    </w:p>
    <w:p w14:paraId="088E2E9E" w14:textId="604F0D19" w:rsidR="003461B0" w:rsidRPr="004365D3" w:rsidRDefault="00B12190" w:rsidP="003461B0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>This results in larger approximation error</w:t>
      </w:r>
      <w:r w:rsidR="00CC6189" w:rsidRPr="004365D3">
        <w:rPr>
          <w:rFonts w:asciiTheme="majorBidi" w:eastAsiaTheme="minorEastAsia" w:hAnsiTheme="majorBidi" w:cstheme="majorBidi"/>
        </w:rPr>
        <w:t xml:space="preserve"> (But supposedly generalizes better to the distribution)</w:t>
      </w:r>
      <w:r w:rsidRPr="004365D3">
        <w:rPr>
          <w:rFonts w:asciiTheme="majorBidi" w:eastAsiaTheme="minorEastAsia" w:hAnsiTheme="majorBidi" w:cstheme="majorBidi"/>
        </w:rPr>
        <w:t>.</w:t>
      </w:r>
    </w:p>
    <w:p w14:paraId="6D29B35D" w14:textId="6C7C46E3" w:rsidR="000F2565" w:rsidRDefault="000F2565" w:rsidP="000F2565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1DAC47F4" w14:textId="77777777" w:rsidR="004937B8" w:rsidRDefault="004937B8" w:rsidP="000F2565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41A6C49B" w14:textId="77777777" w:rsidR="004937B8" w:rsidRDefault="004937B8" w:rsidP="000F2565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37EF354E" w14:textId="77777777" w:rsidR="004937B8" w:rsidRDefault="004937B8" w:rsidP="000F2565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284B84EF" w14:textId="77777777" w:rsidR="004937B8" w:rsidRDefault="004937B8" w:rsidP="000F2565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128FCB4C" w14:textId="77777777" w:rsidR="004937B8" w:rsidRDefault="004937B8" w:rsidP="000F2565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39BD3C1C" w14:textId="77777777" w:rsidR="004937B8" w:rsidRPr="004365D3" w:rsidRDefault="004937B8" w:rsidP="000F2565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694C3E3E" w14:textId="0129DCDE" w:rsidR="004130A2" w:rsidRPr="004365D3" w:rsidRDefault="004130A2" w:rsidP="004130A2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</w:rPr>
      </w:pPr>
    </w:p>
    <w:p w14:paraId="36BB4198" w14:textId="10810CE1" w:rsidR="000B7C7B" w:rsidRPr="004365D3" w:rsidRDefault="00E24B8F" w:rsidP="00194691">
      <w:pPr>
        <w:pStyle w:val="ListParagraph"/>
        <w:numPr>
          <w:ilvl w:val="0"/>
          <w:numId w:val="8"/>
        </w:numPr>
        <w:spacing w:line="360" w:lineRule="auto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>We</w:t>
      </w:r>
      <w:r w:rsidR="00BA361C" w:rsidRPr="004365D3">
        <w:rPr>
          <w:rFonts w:asciiTheme="majorBidi" w:eastAsiaTheme="minorEastAsia" w:hAnsiTheme="majorBidi" w:cstheme="majorBidi"/>
        </w:rPr>
        <w:t xml:space="preserve"> now</w:t>
      </w:r>
      <w:r w:rsidR="000B7C7B" w:rsidRPr="004365D3">
        <w:rPr>
          <w:rFonts w:asciiTheme="majorBidi" w:eastAsiaTheme="minorEastAsia" w:hAnsiTheme="majorBidi" w:cstheme="majorBidi"/>
        </w:rPr>
        <w:t xml:space="preserve"> have</w:t>
      </w:r>
      <w:r w:rsidR="002D224F" w:rsidRPr="004365D3">
        <w:rPr>
          <w:rFonts w:asciiTheme="majorBidi" w:eastAsiaTheme="minorEastAsia" w:hAnsiTheme="majorBidi" w:cstheme="majorBidi"/>
        </w:rPr>
        <w:t xml:space="preserve"> the problem</w:t>
      </w:r>
      <w:r w:rsidR="000B7C7B" w:rsidRPr="004365D3">
        <w:rPr>
          <w:rFonts w:asciiTheme="majorBidi" w:eastAsiaTheme="minorEastAsia" w:hAnsiTheme="majorBidi" w:cstheme="majorBidi"/>
        </w:rPr>
        <w:t>:</w:t>
      </w:r>
    </w:p>
    <w:p w14:paraId="2A92E4C6" w14:textId="14602A0C" w:rsidR="00924F30" w:rsidRPr="004365D3" w:rsidRDefault="000247CE" w:rsidP="000B7C7B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Minimiz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w∈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</m:sup>
              </m:sSup>
            </m:sub>
          </m:sSub>
          <m:r>
            <w:rPr>
              <w:rFonts w:ascii="Cambria Math" w:eastAsiaTheme="minorEastAsia" w:hAnsi="Cambria Math" w:cstheme="majorBidi"/>
            </w:rPr>
            <m:t xml:space="preserve"> λ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</m:oMathPara>
      <w:r w:rsidR="007E73B9" w:rsidRPr="004365D3">
        <w:rPr>
          <w:rFonts w:asciiTheme="majorBidi" w:eastAsiaTheme="minorEastAsia" w:hAnsiTheme="majorBidi" w:cstheme="majorBidi"/>
        </w:rPr>
        <w:t xml:space="preserve">And we have the same constraints as before, as </w:t>
      </w:r>
      <w:r w:rsidR="002D224F" w:rsidRPr="004365D3">
        <w:rPr>
          <w:rFonts w:asciiTheme="majorBidi" w:eastAsiaTheme="minorEastAsia" w:hAnsiTheme="majorBidi" w:cstheme="majorBidi"/>
        </w:rPr>
        <w:t xml:space="preserve">we </w:t>
      </w:r>
      <w:r w:rsidR="005B0CE2" w:rsidRPr="004365D3">
        <w:rPr>
          <w:rFonts w:asciiTheme="majorBidi" w:eastAsiaTheme="minorEastAsia" w:hAnsiTheme="majorBidi" w:cstheme="majorBidi"/>
        </w:rPr>
        <w:t>choose to define</w:t>
      </w:r>
      <w:r w:rsidR="007E73B9" w:rsidRPr="004365D3">
        <w:rPr>
          <w:rFonts w:asciiTheme="majorBidi" w:eastAsiaTheme="minorEastAsia" w:hAnsiTheme="majorBidi" w:cstheme="majorBid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ξ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="007E73B9" w:rsidRPr="004365D3">
        <w:rPr>
          <w:rFonts w:asciiTheme="majorBidi" w:eastAsiaTheme="minorEastAsia" w:hAnsiTheme="majorBidi" w:cstheme="majorBidi"/>
        </w:rPr>
        <w:t xml:space="preserve"> </w:t>
      </w:r>
      <w:r w:rsidR="005B0CE2" w:rsidRPr="004365D3">
        <w:rPr>
          <w:rFonts w:asciiTheme="majorBidi" w:eastAsiaTheme="minorEastAsia" w:hAnsiTheme="majorBidi" w:cstheme="majorBidi"/>
        </w:rPr>
        <w:t>the same as in the standard fashion</w:t>
      </w:r>
      <w:r w:rsidR="00B87E38" w:rsidRPr="004365D3">
        <w:rPr>
          <w:rFonts w:asciiTheme="majorBidi" w:eastAsiaTheme="minorEastAsia" w:hAnsiTheme="majorBidi" w:cstheme="majorBidi"/>
        </w:rPr>
        <w:t>:</w:t>
      </w:r>
    </w:p>
    <w:p w14:paraId="68EA695E" w14:textId="209626F6" w:rsidR="00847172" w:rsidRPr="004365D3" w:rsidRDefault="0002238D" w:rsidP="00847172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 xml:space="preserve">∀i 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ξ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</w:rPr>
            <m:t>≥0</m:t>
          </m:r>
        </m:oMath>
      </m:oMathPara>
    </w:p>
    <w:p w14:paraId="1C3385FB" w14:textId="1488985E" w:rsidR="00B87E38" w:rsidRPr="004365D3" w:rsidRDefault="0002238D" w:rsidP="00B87E38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 xml:space="preserve">∀i 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ξ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</w:rPr>
            <m:t>≥1-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 xml:space="preserve">w,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</m:e>
          </m:d>
        </m:oMath>
      </m:oMathPara>
    </w:p>
    <w:p w14:paraId="75575C48" w14:textId="0230E032" w:rsidR="002E30A0" w:rsidRPr="004365D3" w:rsidRDefault="0002238D" w:rsidP="00194691">
      <w:pPr>
        <w:pStyle w:val="ListParagraph"/>
        <w:numPr>
          <w:ilvl w:val="0"/>
          <w:numId w:val="8"/>
        </w:numPr>
        <w:spacing w:line="360" w:lineRule="auto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>We have:</w:t>
      </w:r>
    </w:p>
    <w:p w14:paraId="5CC9460A" w14:textId="77C9A719" w:rsidR="00B87E38" w:rsidRPr="004365D3" w:rsidRDefault="0002238D" w:rsidP="002674FA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u=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0</m:t>
              </m:r>
            </m:e>
          </m:acc>
        </m:oMath>
      </m:oMathPara>
    </w:p>
    <w:p w14:paraId="7BD75F02" w14:textId="77777777" w:rsidR="00AE2B0C" w:rsidRPr="004365D3" w:rsidRDefault="00AE2B0C" w:rsidP="002674FA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776B7B6A" w14:textId="71648A15" w:rsidR="0002238D" w:rsidRPr="004365D3" w:rsidRDefault="0002238D" w:rsidP="0002238D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H=2⋅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λ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dd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mm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mm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mm</m:t>
                        </m:r>
                      </m:sub>
                    </m:sSub>
                  </m:e>
                </m:mr>
              </m:m>
            </m:e>
          </m:d>
        </m:oMath>
      </m:oMathPara>
    </w:p>
    <w:p w14:paraId="7A09880E" w14:textId="5B84460C" w:rsidR="00CE526C" w:rsidRPr="004365D3" w:rsidRDefault="00CE526C" w:rsidP="00CE526C">
      <w:pPr>
        <w:pStyle w:val="ListParagraph"/>
        <w:numPr>
          <w:ilvl w:val="1"/>
          <w:numId w:val="5"/>
        </w:numPr>
        <w:spacing w:line="360" w:lineRule="auto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 xml:space="preserve">And this is the key part in this new version – </w:t>
      </w:r>
      <m:oMath>
        <m:r>
          <w:rPr>
            <w:rFonts w:ascii="Cambria Math" w:eastAsiaTheme="minorEastAsia" w:hAnsi="Cambria Math" w:cstheme="majorBidi"/>
          </w:rPr>
          <m:t>H</m:t>
        </m:r>
      </m:oMath>
      <w:r w:rsidRPr="004365D3">
        <w:rPr>
          <w:rFonts w:asciiTheme="majorBidi" w:eastAsiaTheme="minorEastAsia" w:hAnsiTheme="majorBidi" w:cstheme="majorBidi"/>
        </w:rPr>
        <w:t xml:space="preserve"> is defined s.t also the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ξ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Pr="004365D3">
        <w:rPr>
          <w:rFonts w:asciiTheme="majorBidi" w:eastAsiaTheme="minorEastAsia" w:hAnsiTheme="majorBidi" w:cstheme="majorBidi"/>
        </w:rPr>
        <w:t xml:space="preserve"> take part in the nonlinear term.</w:t>
      </w:r>
    </w:p>
    <w:p w14:paraId="4CF64C99" w14:textId="77777777" w:rsidR="00CE526C" w:rsidRPr="004365D3" w:rsidRDefault="00CE526C" w:rsidP="00CE526C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195FAC73" w14:textId="12E3D0F4" w:rsidR="00124493" w:rsidRPr="004365D3" w:rsidRDefault="0002238D" w:rsidP="00124493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  <w:i/>
        </w:rPr>
      </w:pPr>
      <m:oMathPara>
        <m:oMath>
          <m:r>
            <w:rPr>
              <w:rFonts w:ascii="Cambria Math" w:eastAsiaTheme="minorEastAsia" w:hAnsi="Cambria Math" w:cstheme="majorBidi"/>
            </w:rPr>
            <m:t xml:space="preserve">A=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B</m:t>
                        </m:r>
                      </m:e>
                    </m:ac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mm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md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mm</m:t>
                        </m:r>
                      </m:sub>
                    </m:sSub>
                  </m:e>
                </m:mr>
              </m:m>
            </m:e>
          </m:d>
        </m:oMath>
      </m:oMathPara>
    </w:p>
    <w:p w14:paraId="06924EE6" w14:textId="77777777" w:rsidR="00AE2B0C" w:rsidRPr="004365D3" w:rsidRDefault="00AE2B0C" w:rsidP="00124493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  <w:i/>
        </w:rPr>
      </w:pPr>
    </w:p>
    <w:p w14:paraId="7ACEF6FE" w14:textId="225EC79A" w:rsidR="007864CE" w:rsidRPr="004365D3" w:rsidRDefault="00894BDC" w:rsidP="0002238D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v=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1, … , 1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</m:lim>
              </m:limLow>
              <m:r>
                <w:rPr>
                  <w:rFonts w:ascii="Cambria Math" w:eastAsiaTheme="minorEastAsia" w:hAnsi="Cambria Math" w:cstheme="majorBidi"/>
                </w:rPr>
                <m:t xml:space="preserve">, </m:t>
              </m:r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 , …, 0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lim>
              </m:limLow>
            </m:e>
          </m:d>
        </m:oMath>
      </m:oMathPara>
    </w:p>
    <w:p w14:paraId="03E02918" w14:textId="3A399C3A" w:rsidR="007A4FB3" w:rsidRPr="004365D3" w:rsidRDefault="007A4FB3" w:rsidP="0002238D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>Where:</w:t>
      </w:r>
    </w:p>
    <w:p w14:paraId="144BB17D" w14:textId="3324D558" w:rsidR="007A4FB3" w:rsidRPr="004365D3" w:rsidRDefault="00AB1C7D" w:rsidP="0002238D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</w:rPr>
                <m:t>ij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</w:rPr>
            <m:t>x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e>
              </m:d>
            </m:e>
            <m:sub>
              <m:r>
                <w:rPr>
                  <w:rFonts w:ascii="Cambria Math" w:eastAsiaTheme="minorEastAsia" w:hAnsi="Cambria Math" w:cstheme="majorBidi"/>
                </w:rPr>
                <m:t>j</m:t>
              </m:r>
            </m:sub>
          </m:sSub>
        </m:oMath>
      </m:oMathPara>
    </w:p>
    <w:p w14:paraId="13D30801" w14:textId="4757C6FD" w:rsidR="00B70923" w:rsidRPr="004365D3" w:rsidRDefault="00B70923" w:rsidP="0002238D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>And:</w:t>
      </w:r>
    </w:p>
    <w:p w14:paraId="0E7A1D63" w14:textId="3B0E7428" w:rsidR="00B70923" w:rsidRPr="004365D3" w:rsidRDefault="00AB1C7D" w:rsidP="0002238D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</w:rPr>
                <m:t>a,b</m:t>
              </m:r>
            </m:sub>
          </m:sSub>
          <m:r>
            <w:rPr>
              <w:rFonts w:ascii="Cambria Math" w:eastAsiaTheme="minorEastAsia" w:hAnsi="Cambria Math" w:cstheme="majorBidi"/>
            </w:rPr>
            <m:t>≡identity matrix of size a×b</m:t>
          </m:r>
        </m:oMath>
      </m:oMathPara>
    </w:p>
    <w:p w14:paraId="1CB49682" w14:textId="2BEBF7DF" w:rsidR="002347FF" w:rsidRPr="004365D3" w:rsidRDefault="00AB1C7D" w:rsidP="0002238D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</w:rPr>
                <m:t>a,b</m:t>
              </m:r>
            </m:sub>
          </m:sSub>
          <m:r>
            <w:rPr>
              <w:rFonts w:ascii="Cambria Math" w:eastAsiaTheme="minorEastAsia" w:hAnsi="Cambria Math" w:cstheme="majorBidi"/>
            </w:rPr>
            <m:t>≡zero matrix of size a×b</m:t>
          </m:r>
        </m:oMath>
      </m:oMathPara>
    </w:p>
    <w:p w14:paraId="280B25EF" w14:textId="77777777" w:rsidR="00BE3A0A" w:rsidRPr="004365D3" w:rsidRDefault="00BE3A0A" w:rsidP="0002238D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7442CC74" w14:textId="54846B35" w:rsidR="00CC6E21" w:rsidRPr="004365D3" w:rsidRDefault="002E788B" w:rsidP="0002238D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  <w:i/>
          <w:iCs/>
        </w:rPr>
      </w:pPr>
      <w:r w:rsidRPr="004365D3">
        <w:rPr>
          <w:rFonts w:asciiTheme="majorBidi" w:eastAsiaTheme="minorEastAsia" w:hAnsiTheme="majorBidi" w:cstheme="majorBidi"/>
          <w:i/>
          <w:iCs/>
        </w:rPr>
        <w:t xml:space="preserve">Note: if the </w:t>
      </w:r>
      <w:r w:rsidR="00A9691D" w:rsidRPr="004365D3">
        <w:rPr>
          <w:rFonts w:asciiTheme="majorBidi" w:eastAsiaTheme="minorEastAsia" w:hAnsiTheme="majorBidi" w:cstheme="majorBidi"/>
          <w:i/>
          <w:iCs/>
        </w:rPr>
        <w:t>quadratic program</w:t>
      </w:r>
      <w:r w:rsidRPr="004365D3">
        <w:rPr>
          <w:rFonts w:asciiTheme="majorBidi" w:eastAsiaTheme="minorEastAsia" w:hAnsiTheme="majorBidi" w:cstheme="majorBidi"/>
          <w:i/>
          <w:iCs/>
        </w:rPr>
        <w:t xml:space="preserve"> uses </w:t>
      </w:r>
      <m:oMath>
        <m:r>
          <w:rPr>
            <w:rFonts w:ascii="Cambria Math" w:eastAsiaTheme="minorEastAsia" w:hAnsi="Cambria Math" w:cstheme="majorBidi"/>
          </w:rPr>
          <m:t>Az≤v</m:t>
        </m:r>
      </m:oMath>
      <w:r w:rsidR="00AD4BC6" w:rsidRPr="004365D3">
        <w:rPr>
          <w:rFonts w:asciiTheme="majorBidi" w:eastAsiaTheme="minorEastAsia" w:hAnsiTheme="majorBidi" w:cstheme="majorBidi"/>
          <w:i/>
          <w:iCs/>
        </w:rPr>
        <w:t xml:space="preserve"> instead of </w:t>
      </w:r>
      <m:oMath>
        <m:r>
          <w:rPr>
            <w:rFonts w:ascii="Cambria Math" w:eastAsiaTheme="minorEastAsia" w:hAnsi="Cambria Math" w:cstheme="majorBidi"/>
          </w:rPr>
          <m:t>Az≥v</m:t>
        </m:r>
      </m:oMath>
      <w:r w:rsidR="00DF60EE" w:rsidRPr="004365D3">
        <w:rPr>
          <w:rFonts w:asciiTheme="majorBidi" w:eastAsiaTheme="minorEastAsia" w:hAnsiTheme="majorBidi" w:cstheme="majorBidi"/>
          <w:i/>
          <w:iCs/>
        </w:rPr>
        <w:t xml:space="preserve"> we will use the same definitions defined above, but with </w:t>
      </w:r>
      <m:oMath>
        <m:r>
          <w:rPr>
            <w:rFonts w:ascii="Cambria Math" w:eastAsiaTheme="minorEastAsia" w:hAnsi="Cambria Math" w:cstheme="majorBidi"/>
          </w:rPr>
          <m:t>A→-A, v→-v.</m:t>
        </m:r>
      </m:oMath>
    </w:p>
    <w:p w14:paraId="644A0B0D" w14:textId="5582BAFD" w:rsidR="00AE3110" w:rsidRPr="004365D3" w:rsidRDefault="00AE3110" w:rsidP="004B5FAB">
      <w:pPr>
        <w:spacing w:line="360" w:lineRule="auto"/>
        <w:rPr>
          <w:rFonts w:asciiTheme="majorBidi" w:eastAsiaTheme="minorEastAsia" w:hAnsiTheme="majorBidi" w:cstheme="majorBidi"/>
        </w:rPr>
      </w:pPr>
    </w:p>
    <w:p w14:paraId="03CFFD85" w14:textId="4F9808BC" w:rsidR="0072773F" w:rsidRPr="004365D3" w:rsidRDefault="00231204" w:rsidP="00AE3110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lastRenderedPageBreak/>
        <w:t xml:space="preserve">We will </w:t>
      </w:r>
      <w:r w:rsidR="00FF7732" w:rsidRPr="004365D3">
        <w:rPr>
          <w:rFonts w:asciiTheme="majorBidi" w:eastAsiaTheme="minorEastAsia" w:hAnsiTheme="majorBidi" w:cstheme="majorBidi"/>
        </w:rPr>
        <w:t xml:space="preserve">bring </w:t>
      </w:r>
      <m:oMath>
        <m:r>
          <w:rPr>
            <w:rFonts w:ascii="Cambria Math" w:eastAsiaTheme="minorEastAsia" w:hAnsi="Cambria Math" w:cstheme="majorBidi"/>
          </w:rPr>
          <m:t>Minimiz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</w:rPr>
              <m:t>w∈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ajorBidi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d</m:t>
                </m:r>
              </m:sup>
            </m:sSup>
          </m:sub>
        </m:sSub>
        <m:r>
          <w:rPr>
            <w:rFonts w:ascii="Cambria Math" w:eastAsiaTheme="minorEastAsia" w:hAnsi="Cambria Math" w:cstheme="majorBidi"/>
          </w:rPr>
          <m:t>r</m:t>
        </m:r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w</m:t>
                </m:r>
              </m:e>
            </m:d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  <m:sup>
            <m:r>
              <w:rPr>
                <w:rFonts w:ascii="Cambria Math" w:eastAsiaTheme="minorEastAsia" w:hAnsi="Cambria Math" w:cstheme="majorBidi"/>
              </w:rPr>
              <m:t>4</m:t>
            </m:r>
          </m:sup>
        </m:sSubSup>
        <m:r>
          <w:rPr>
            <w:rFonts w:ascii="Cambria Math" w:eastAsiaTheme="minorEastAsia" w:hAnsi="Cambria Math" w:cstheme="majorBidi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</w:rPr>
            </m:ctrlPr>
          </m:naryPr>
          <m:sub>
            <m:r>
              <w:rPr>
                <w:rFonts w:ascii="Cambria Math" w:eastAsiaTheme="minorEastAsia" w:hAnsi="Cambria Math" w:cstheme="majorBidi"/>
              </w:rPr>
              <m:t>i=1</m:t>
            </m:r>
          </m:sub>
          <m:sup>
            <m:r>
              <w:rPr>
                <w:rFonts w:ascii="Cambria Math" w:eastAsiaTheme="minorEastAsia" w:hAnsi="Cambria Math" w:cstheme="majorBidi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exp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&lt;w,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</w:rPr>
                      <m:t>&gt; 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i</m:t>
                        </m:r>
                      </m:sub>
                    </m:sSub>
                  </m:e>
                </m:d>
              </m:sup>
            </m:sSup>
          </m:e>
        </m:nary>
      </m:oMath>
      <w:r w:rsidR="0074179C" w:rsidRPr="004365D3">
        <w:rPr>
          <w:rFonts w:asciiTheme="majorBidi" w:eastAsiaTheme="minorEastAsia" w:hAnsiTheme="majorBidi" w:cstheme="majorBidi"/>
        </w:rPr>
        <w:t xml:space="preserve"> to the form:</w:t>
      </w:r>
      <w:r w:rsidR="00310C64" w:rsidRPr="004365D3">
        <w:rPr>
          <w:rFonts w:asciiTheme="majorBidi" w:eastAsiaTheme="minorEastAsia" w:hAnsiTheme="majorBidi" w:cstheme="majorBidi"/>
        </w:rPr>
        <w:br/>
      </w:r>
      <m:oMathPara>
        <m:oMath>
          <m:r>
            <w:rPr>
              <w:rFonts w:ascii="Cambria Math" w:eastAsiaTheme="minorEastAsia" w:hAnsi="Cambria Math" w:cstheme="majorBidi"/>
            </w:rPr>
            <m:t>Minimiz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w∈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</m:sup>
              </m:sSup>
            </m:sub>
          </m:sSub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&lt;w,ψ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</w:rPr>
                <m:t>&gt;,…,&lt;w,ψ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</w:rPr>
                <m:t>&gt;</m:t>
              </m:r>
            </m:e>
          </m:d>
          <m:r>
            <w:rPr>
              <w:rFonts w:ascii="Cambria Math" w:eastAsiaTheme="minorEastAsia" w:hAnsi="Cambria Math" w:cstheme="majorBidi"/>
            </w:rPr>
            <m:t>+R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w</m:t>
                  </m:r>
                </m:e>
              </m:d>
            </m:e>
          </m:d>
        </m:oMath>
      </m:oMathPara>
    </w:p>
    <w:p w14:paraId="05C593A9" w14:textId="0AC9295C" w:rsidR="002E30B4" w:rsidRPr="004365D3" w:rsidRDefault="002E30B4" w:rsidP="002E30B4">
      <w:pPr>
        <w:pStyle w:val="ListParagraph"/>
        <w:spacing w:line="360" w:lineRule="auto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>By setting:</w:t>
      </w:r>
    </w:p>
    <w:p w14:paraId="724A5ECC" w14:textId="0FC0480E" w:rsidR="002E30B4" w:rsidRPr="004365D3" w:rsidRDefault="000F2565" w:rsidP="002E30B4">
      <w:pPr>
        <w:pStyle w:val="ListParagraph"/>
        <w:spacing w:line="360" w:lineRule="auto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&lt;w,ψ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</w:rPr>
                <m:t>&gt;,…,&lt;w,ψ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</w:rPr>
                <m:t>&gt;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exp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&lt;w,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&gt; 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</m:e>
          </m:nary>
        </m:oMath>
      </m:oMathPara>
    </w:p>
    <w:p w14:paraId="2DB720CE" w14:textId="5B4A35D7" w:rsidR="004F441F" w:rsidRPr="004365D3" w:rsidRDefault="004F441F" w:rsidP="004B5FAB">
      <w:pPr>
        <w:pStyle w:val="ListParagraph"/>
        <w:spacing w:line="360" w:lineRule="auto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>Where we have:</w:t>
      </w:r>
    </w:p>
    <w:p w14:paraId="30DBED26" w14:textId="0EC2895E" w:rsidR="004F441F" w:rsidRPr="004365D3" w:rsidRDefault="000F2565" w:rsidP="004B5FAB">
      <w:pPr>
        <w:pStyle w:val="ListParagraph"/>
        <w:spacing w:line="360" w:lineRule="auto"/>
        <w:rPr>
          <w:rFonts w:asciiTheme="majorBidi" w:eastAsiaTheme="minorEastAsia" w:hAnsiTheme="majorBidi" w:cstheme="majorBidi"/>
          <w:lang w:eastAsia="ja-JP"/>
        </w:rPr>
      </w:pPr>
      <m:oMathPara>
        <m:oMath>
          <m:r>
            <w:rPr>
              <w:rFonts w:ascii="Cambria Math" w:eastAsiaTheme="minorEastAsia" w:hAnsi="Cambria Math" w:cstheme="majorBidi"/>
              <w:lang w:eastAsia="ja-JP"/>
            </w:rPr>
            <m:t>ψ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eastAsia="ja-JP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eastAsia="ja-JP"/>
            </w:rPr>
            <m:t>≡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eastAsia="ja-JP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eastAsia="ja-JP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eastAsia="ja-JP"/>
                </w:rPr>
                <m:t>i</m:t>
              </m:r>
            </m:sub>
          </m:sSub>
        </m:oMath>
      </m:oMathPara>
    </w:p>
    <w:p w14:paraId="7D929836" w14:textId="5EF3AE2F" w:rsidR="00DD4621" w:rsidRPr="004365D3" w:rsidRDefault="00DD4621" w:rsidP="004B5FAB">
      <w:pPr>
        <w:pStyle w:val="ListParagraph"/>
        <w:spacing w:line="360" w:lineRule="auto"/>
        <w:rPr>
          <w:rFonts w:asciiTheme="majorBidi" w:eastAsiaTheme="minorEastAsia" w:hAnsiTheme="majorBidi" w:cstheme="majorBidi"/>
          <w:lang w:eastAsia="ja-JP"/>
        </w:rPr>
      </w:pPr>
      <w:r w:rsidRPr="004365D3">
        <w:rPr>
          <w:rFonts w:asciiTheme="majorBidi" w:eastAsiaTheme="minorEastAsia" w:hAnsiTheme="majorBidi" w:cstheme="majorBidi"/>
          <w:lang w:eastAsia="ja-JP"/>
        </w:rPr>
        <w:t>And:</w:t>
      </w:r>
    </w:p>
    <w:p w14:paraId="27B926EC" w14:textId="74487453" w:rsidR="00B51888" w:rsidRPr="004365D3" w:rsidRDefault="000F2565" w:rsidP="002E30B4">
      <w:pPr>
        <w:pStyle w:val="ListParagraph"/>
        <w:spacing w:line="360" w:lineRule="auto"/>
        <w:rPr>
          <w:rFonts w:asciiTheme="majorBidi" w:eastAsiaTheme="minorEastAsia" w:hAnsiTheme="majorBidi" w:cstheme="majorBidi"/>
          <w:rtl/>
        </w:rPr>
      </w:pPr>
      <m:oMathPara>
        <m:oMath>
          <m:r>
            <w:rPr>
              <w:rFonts w:ascii="Cambria Math" w:eastAsiaTheme="minorEastAsia" w:hAnsi="Cambria Math" w:cstheme="majorBidi"/>
            </w:rPr>
            <m:t>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=r*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</m:t>
              </m:r>
            </m:sup>
          </m:sSup>
        </m:oMath>
      </m:oMathPara>
    </w:p>
    <w:p w14:paraId="7E73F115" w14:textId="6125B160" w:rsidR="00CC5A6D" w:rsidRPr="004365D3" w:rsidRDefault="00E4398D" w:rsidP="00CC5A6D">
      <w:pPr>
        <w:pStyle w:val="ListParagraph"/>
        <w:spacing w:line="360" w:lineRule="auto"/>
        <w:rPr>
          <w:rFonts w:asciiTheme="majorBidi" w:eastAsiaTheme="minorEastAsia" w:hAnsiTheme="majorBidi" w:cstheme="majorBidi"/>
          <w:i/>
          <w:rtl/>
        </w:rPr>
      </w:pPr>
      <w:r w:rsidRPr="004365D3">
        <w:rPr>
          <w:rFonts w:asciiTheme="majorBidi" w:eastAsiaTheme="minorEastAsia" w:hAnsiTheme="majorBidi" w:cstheme="majorBidi"/>
          <w:iCs/>
        </w:rPr>
        <w:t xml:space="preserve">To maintain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R</m:t>
        </m:r>
        <m:d>
          <m:dPr>
            <m:ctrlPr>
              <w:rPr>
                <w:rFonts w:ascii="Cambria Math" w:eastAsiaTheme="minorEastAsia" w:hAnsi="Cambria Math" w:cstheme="majorBid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x</m:t>
            </m:r>
          </m:e>
        </m:d>
      </m:oMath>
      <w:r w:rsidR="00F46677" w:rsidRPr="004365D3">
        <w:rPr>
          <w:rFonts w:asciiTheme="majorBidi" w:eastAsiaTheme="minorEastAsia" w:hAnsiTheme="majorBidi" w:cstheme="majorBidi"/>
          <w:iCs/>
        </w:rPr>
        <w:t xml:space="preserve"> property of </w:t>
      </w:r>
      <w:r w:rsidR="00452886" w:rsidRPr="004365D3">
        <w:rPr>
          <w:rFonts w:asciiTheme="majorBidi" w:eastAsiaTheme="minorEastAsia" w:hAnsiTheme="majorBidi" w:cstheme="majorBidi"/>
          <w:iCs/>
        </w:rPr>
        <w:t xml:space="preserve">a monotonic non-decreasing function, we must demand that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r</m:t>
        </m:r>
        <m:r>
          <w:rPr>
            <w:rFonts w:ascii="Cambria Math" w:eastAsiaTheme="minorEastAsia" w:hAnsi="Cambria Math" w:cstheme="majorBidi"/>
          </w:rPr>
          <m:t>≥0</m:t>
        </m:r>
      </m:oMath>
      <w:r w:rsidR="00161D00" w:rsidRPr="004365D3">
        <w:rPr>
          <w:rFonts w:asciiTheme="majorBidi" w:eastAsiaTheme="minorEastAsia" w:hAnsiTheme="majorBidi" w:cstheme="majorBidi"/>
          <w:iCs/>
        </w:rPr>
        <w:t>. Therefor</w:t>
      </w:r>
      <w:r w:rsidR="00CC5A6D" w:rsidRPr="004365D3">
        <w:rPr>
          <w:rFonts w:asciiTheme="majorBidi" w:eastAsiaTheme="minorEastAsia" w:hAnsiTheme="majorBidi" w:cstheme="majorBidi"/>
          <w:iCs/>
        </w:rPr>
        <w:t>:</w:t>
      </w:r>
      <w:r w:rsidR="00CC5A6D" w:rsidRPr="004365D3">
        <w:rPr>
          <w:rFonts w:asciiTheme="majorBidi" w:eastAsiaTheme="minorEastAsia" w:hAnsiTheme="majorBidi" w:cstheme="majorBidi"/>
          <w:i/>
        </w:rPr>
        <w:t xml:space="preserve">   </w:t>
      </w:r>
      <w:r w:rsidR="00161D00" w:rsidRPr="004365D3">
        <w:rPr>
          <w:rFonts w:asciiTheme="majorBidi" w:eastAsiaTheme="minorEastAsia" w:hAnsiTheme="majorBidi" w:cstheme="majorBidi"/>
          <w:i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r∈[0,∞)</m:t>
        </m:r>
      </m:oMath>
    </w:p>
    <w:p w14:paraId="2D4A68D4" w14:textId="1486F7CE" w:rsidR="00D133F1" w:rsidRPr="004365D3" w:rsidRDefault="00D133F1" w:rsidP="00D133F1">
      <w:pPr>
        <w:pStyle w:val="ListParagraph"/>
        <w:spacing w:line="360" w:lineRule="auto"/>
        <w:rPr>
          <w:rFonts w:asciiTheme="majorBidi" w:eastAsiaTheme="minorEastAsia" w:hAnsiTheme="majorBidi" w:cstheme="majorBidi"/>
          <w:iCs/>
          <w:rtl/>
        </w:rPr>
      </w:pPr>
      <w:r w:rsidRPr="004365D3">
        <w:rPr>
          <w:rFonts w:asciiTheme="majorBidi" w:eastAsiaTheme="minorEastAsia" w:hAnsiTheme="majorBidi" w:cstheme="majorBidi"/>
          <w:iCs/>
        </w:rPr>
        <w:t xml:space="preserve">Proof </w:t>
      </w:r>
      <w:r w:rsidR="00D43552" w:rsidRPr="004365D3">
        <w:rPr>
          <w:rFonts w:asciiTheme="majorBidi" w:eastAsiaTheme="minorEastAsia" w:hAnsiTheme="majorBidi" w:cstheme="majorBidi"/>
          <w:iCs/>
        </w:rPr>
        <w:t xml:space="preserve">of correctness </w:t>
      </w:r>
      <w:r w:rsidRPr="004365D3">
        <w:rPr>
          <w:rFonts w:asciiTheme="majorBidi" w:eastAsiaTheme="minorEastAsia" w:hAnsiTheme="majorBidi" w:cstheme="majorBidi"/>
          <w:iCs/>
        </w:rPr>
        <w:t xml:space="preserve">is trivial, as </w:t>
      </w:r>
      <m:oMath>
        <m:r>
          <w:rPr>
            <w:rFonts w:ascii="Cambria Math" w:eastAsiaTheme="minorEastAsia" w:hAnsi="Cambria Math" w:cstheme="majorBidi"/>
          </w:rPr>
          <m:t>x→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4</m:t>
            </m:r>
          </m:sup>
        </m:sSup>
      </m:oMath>
      <w:r w:rsidR="00A04FC0" w:rsidRPr="004365D3">
        <w:rPr>
          <w:rFonts w:asciiTheme="majorBidi" w:eastAsiaTheme="minorEastAsia" w:hAnsiTheme="majorBidi" w:cstheme="majorBidi"/>
          <w:iCs/>
        </w:rPr>
        <w:t xml:space="preserve"> is a monotonic non decreasing function</w:t>
      </w:r>
      <w:r w:rsidR="00661B7C" w:rsidRPr="004365D3">
        <w:rPr>
          <w:rFonts w:asciiTheme="majorBidi" w:eastAsiaTheme="minorEastAsia" w:hAnsiTheme="majorBidi" w:cstheme="majorBidi"/>
          <w:iCs/>
        </w:rPr>
        <w:t xml:space="preserve">, </w:t>
      </w:r>
      <m:oMath>
        <m:r>
          <w:rPr>
            <w:rFonts w:ascii="Cambria Math" w:eastAsiaTheme="minorEastAsia" w:hAnsi="Cambria Math" w:cstheme="majorBidi"/>
          </w:rPr>
          <m:t>x→rx</m:t>
        </m:r>
      </m:oMath>
      <w:r w:rsidR="00661B7C" w:rsidRPr="004365D3">
        <w:rPr>
          <w:rFonts w:asciiTheme="majorBidi" w:eastAsiaTheme="minorEastAsia" w:hAnsiTheme="majorBidi" w:cstheme="majorBidi"/>
          <w:iCs/>
        </w:rPr>
        <w:t xml:space="preserve"> where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r≥0</m:t>
        </m:r>
      </m:oMath>
      <w:r w:rsidR="00661B7C" w:rsidRPr="004365D3">
        <w:rPr>
          <w:rFonts w:asciiTheme="majorBidi" w:eastAsiaTheme="minorEastAsia" w:hAnsiTheme="majorBidi" w:cstheme="majorBidi"/>
          <w:iCs/>
        </w:rPr>
        <w:t xml:space="preserve"> is a monotonic non decreasing function, and </w:t>
      </w:r>
      <w:r w:rsidR="00C11BDF" w:rsidRPr="004365D3">
        <w:rPr>
          <w:rFonts w:asciiTheme="majorBidi" w:eastAsiaTheme="minorEastAsia" w:hAnsiTheme="majorBidi" w:cstheme="majorBidi"/>
          <w:iCs/>
        </w:rPr>
        <w:t xml:space="preserve">composition </w:t>
      </w:r>
      <w:r w:rsidR="00681EBE" w:rsidRPr="004365D3">
        <w:rPr>
          <w:rFonts w:asciiTheme="majorBidi" w:eastAsiaTheme="minorEastAsia" w:hAnsiTheme="majorBidi" w:cstheme="majorBidi"/>
          <w:iCs/>
        </w:rPr>
        <w:t xml:space="preserve">conserves this property. We can see that </w:t>
      </w:r>
      <w:r w:rsidR="00CC430D" w:rsidRPr="004365D3">
        <w:rPr>
          <w:rFonts w:asciiTheme="majorBidi" w:eastAsiaTheme="minorEastAsia" w:hAnsiTheme="majorBidi" w:cstheme="majorBidi"/>
          <w:iCs/>
        </w:rPr>
        <w:t xml:space="preserve">the </w:t>
      </w:r>
      <w:r w:rsidR="00681EBE" w:rsidRPr="004365D3">
        <w:rPr>
          <w:rFonts w:asciiTheme="majorBidi" w:eastAsiaTheme="minorEastAsia" w:hAnsiTheme="majorBidi" w:cstheme="majorBidi"/>
          <w:iCs/>
        </w:rPr>
        <w:t xml:space="preserve">set of </w:t>
      </w:r>
      <m:oMath>
        <m:r>
          <w:rPr>
            <w:rFonts w:ascii="Cambria Math" w:eastAsiaTheme="minorEastAsia" w:hAnsi="Cambria Math" w:cstheme="majorBidi"/>
          </w:rPr>
          <m:t>r</m:t>
        </m:r>
      </m:oMath>
      <w:r w:rsidR="00681EBE" w:rsidRPr="004365D3">
        <w:rPr>
          <w:rFonts w:asciiTheme="majorBidi" w:eastAsiaTheme="minorEastAsia" w:hAnsiTheme="majorBidi" w:cstheme="majorBidi"/>
          <w:iCs/>
        </w:rPr>
        <w:t xml:space="preserve"> values is maximal, as the only way to </w:t>
      </w:r>
      <w:r w:rsidR="00E61057" w:rsidRPr="004365D3">
        <w:rPr>
          <w:rFonts w:asciiTheme="majorBidi" w:eastAsiaTheme="minorEastAsia" w:hAnsiTheme="majorBidi" w:cstheme="majorBidi"/>
          <w:iCs/>
        </w:rPr>
        <w:t xml:space="preserve">enlarge it is to allow negative values, which would make </w:t>
      </w:r>
      <m:oMath>
        <m:r>
          <w:rPr>
            <w:rFonts w:ascii="Cambria Math" w:eastAsiaTheme="minorEastAsia" w:hAnsi="Cambria Math" w:cstheme="majorBidi"/>
          </w:rPr>
          <m:t>x→rx</m:t>
        </m:r>
      </m:oMath>
      <w:r w:rsidR="00E61057" w:rsidRPr="004365D3">
        <w:rPr>
          <w:rFonts w:asciiTheme="majorBidi" w:eastAsiaTheme="minorEastAsia" w:hAnsiTheme="majorBidi" w:cstheme="majorBidi"/>
          <w:iCs/>
        </w:rPr>
        <w:t xml:space="preserve"> a decreasing function for </w:t>
      </w:r>
      <m:oMath>
        <m:r>
          <w:rPr>
            <w:rFonts w:ascii="Cambria Math" w:eastAsiaTheme="minorEastAsia" w:hAnsi="Cambria Math" w:cstheme="majorBidi"/>
          </w:rPr>
          <m:t>x∈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</w:rPr>
              <m:t>+</m:t>
            </m:r>
          </m:sup>
        </m:sSup>
      </m:oMath>
      <w:r w:rsidR="00CC430D" w:rsidRPr="004365D3">
        <w:rPr>
          <w:rFonts w:asciiTheme="majorBidi" w:eastAsiaTheme="minorEastAsia" w:hAnsiTheme="majorBidi" w:cstheme="majorBidi"/>
          <w:iCs/>
        </w:rPr>
        <w:t xml:space="preserve"> which is the domain of </w:t>
      </w:r>
      <m:oMath>
        <m:r>
          <w:rPr>
            <w:rFonts w:ascii="Cambria Math" w:eastAsiaTheme="minorEastAsia" w:hAnsi="Cambria Math" w:cstheme="majorBidi"/>
          </w:rPr>
          <m:t>R</m:t>
        </m:r>
      </m:oMath>
      <w:r w:rsidR="00CC430D" w:rsidRPr="004365D3">
        <w:rPr>
          <w:rFonts w:asciiTheme="majorBidi" w:eastAsiaTheme="minorEastAsia" w:hAnsiTheme="majorBidi" w:cstheme="majorBidi"/>
          <w:iCs/>
        </w:rPr>
        <w:t>.</w:t>
      </w:r>
      <w:r w:rsidR="00A94EE6" w:rsidRPr="004365D3">
        <w:rPr>
          <w:rFonts w:asciiTheme="majorBidi" w:eastAsiaTheme="minorEastAsia" w:hAnsiTheme="majorBidi" w:cstheme="majorBidi"/>
          <w:iCs/>
        </w:rPr>
        <w:t xml:space="preserve"> Thus, this is the exact set of values.</w:t>
      </w:r>
    </w:p>
    <w:p w14:paraId="35C574DE" w14:textId="77777777" w:rsidR="00894BDC" w:rsidRDefault="00894BDC" w:rsidP="00894BDC">
      <w:pPr>
        <w:pStyle w:val="ListParagraph"/>
        <w:spacing w:line="360" w:lineRule="auto"/>
        <w:rPr>
          <w:rFonts w:asciiTheme="majorBidi" w:eastAsiaTheme="minorEastAsia" w:hAnsiTheme="majorBidi" w:cstheme="majorBidi"/>
        </w:rPr>
      </w:pPr>
    </w:p>
    <w:p w14:paraId="2615AB20" w14:textId="77777777" w:rsidR="004937B8" w:rsidRDefault="004937B8" w:rsidP="00894BDC">
      <w:pPr>
        <w:pStyle w:val="ListParagraph"/>
        <w:spacing w:line="360" w:lineRule="auto"/>
        <w:rPr>
          <w:rFonts w:asciiTheme="majorBidi" w:eastAsiaTheme="minorEastAsia" w:hAnsiTheme="majorBidi" w:cstheme="majorBidi"/>
        </w:rPr>
      </w:pPr>
    </w:p>
    <w:p w14:paraId="0614CB46" w14:textId="77777777" w:rsidR="004937B8" w:rsidRPr="004365D3" w:rsidRDefault="004937B8" w:rsidP="00894BDC">
      <w:pPr>
        <w:pStyle w:val="ListParagraph"/>
        <w:spacing w:line="360" w:lineRule="auto"/>
        <w:rPr>
          <w:rFonts w:asciiTheme="majorBidi" w:eastAsiaTheme="minorEastAsia" w:hAnsiTheme="majorBidi" w:cstheme="majorBidi"/>
        </w:rPr>
      </w:pPr>
    </w:p>
    <w:p w14:paraId="279C59D2" w14:textId="44BA5F1B" w:rsidR="0072773F" w:rsidRPr="004365D3" w:rsidRDefault="0072773F" w:rsidP="00AE3110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</w:rPr>
      </w:pPr>
    </w:p>
    <w:p w14:paraId="760339B5" w14:textId="7FDCC528" w:rsidR="0072773F" w:rsidRPr="004365D3" w:rsidRDefault="0002238D" w:rsidP="00AE3110">
      <w:pPr>
        <w:pStyle w:val="ListParagraph"/>
        <w:numPr>
          <w:ilvl w:val="1"/>
          <w:numId w:val="6"/>
        </w:numPr>
        <w:spacing w:line="360" w:lineRule="auto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K</m:t>
        </m:r>
      </m:oMath>
      <w:r w:rsidR="00066DB8" w:rsidRPr="004365D3">
        <w:rPr>
          <w:rFonts w:asciiTheme="majorBidi" w:eastAsiaTheme="minorEastAsia" w:hAnsiTheme="majorBidi" w:cstheme="majorBidi"/>
        </w:rPr>
        <w:t xml:space="preserve"> is a kernel function iff </w:t>
      </w:r>
      <m:oMath>
        <m:r>
          <w:rPr>
            <w:rFonts w:ascii="Cambria Math" w:eastAsiaTheme="minorEastAsia" w:hAnsi="Cambria Math" w:cstheme="majorBidi"/>
          </w:rPr>
          <m:t>K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 xml:space="preserve">x, 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ajorBidi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ψ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</w:rPr>
              <m:t>, ψ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'</m:t>
                    </m:r>
                  </m:sup>
                </m:sSup>
              </m:e>
            </m:d>
          </m:e>
        </m:d>
      </m:oMath>
      <w:r w:rsidR="00D22E30" w:rsidRPr="004365D3">
        <w:rPr>
          <w:rFonts w:asciiTheme="majorBidi" w:eastAsiaTheme="minorEastAsia" w:hAnsiTheme="majorBidi" w:cstheme="majorBidi"/>
        </w:rPr>
        <w:t xml:space="preserve"> for some </w:t>
      </w:r>
      <m:oMath>
        <m:r>
          <w:rPr>
            <w:rFonts w:ascii="Cambria Math" w:eastAsiaTheme="minorEastAsia" w:hAnsi="Cambria Math" w:cstheme="majorBidi"/>
          </w:rPr>
          <m:t>ψ(z)</m:t>
        </m:r>
      </m:oMath>
      <w:r w:rsidR="00066DB8" w:rsidRPr="004365D3">
        <w:rPr>
          <w:rFonts w:asciiTheme="majorBidi" w:eastAsiaTheme="minorEastAsia" w:hAnsiTheme="majorBidi" w:cstheme="majorBidi"/>
        </w:rPr>
        <w:t xml:space="preserve">. </w:t>
      </w:r>
      <w:r w:rsidR="00A554B8" w:rsidRPr="004365D3">
        <w:rPr>
          <w:rFonts w:asciiTheme="majorBidi" w:eastAsiaTheme="minorEastAsia" w:hAnsiTheme="majorBidi" w:cstheme="majorBidi"/>
        </w:rPr>
        <w:br/>
        <w:t xml:space="preserve">Let’s </w:t>
      </w:r>
      <w:r w:rsidR="00497ECE" w:rsidRPr="004365D3">
        <w:rPr>
          <w:rFonts w:asciiTheme="majorBidi" w:eastAsiaTheme="minorEastAsia" w:hAnsiTheme="majorBidi" w:cstheme="majorBidi"/>
        </w:rPr>
        <w:t xml:space="preserve">assume </w:t>
      </w:r>
      <w:r w:rsidR="00AB0E42" w:rsidRPr="004365D3">
        <w:rPr>
          <w:rFonts w:asciiTheme="majorBidi" w:eastAsiaTheme="minorEastAsia" w:hAnsiTheme="majorBidi" w:cstheme="majorBidi"/>
        </w:rPr>
        <w:t xml:space="preserve">by contradiction </w:t>
      </w:r>
      <m:oMath>
        <m:r>
          <w:rPr>
            <w:rFonts w:ascii="Cambria Math" w:eastAsiaTheme="minorEastAsia" w:hAnsi="Cambria Math" w:cstheme="majorBidi"/>
          </w:rPr>
          <m:t>K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 xml:space="preserve">x, 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ajorBidi"/>
          </w:rPr>
          <m:t>= -x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1</m:t>
            </m:r>
          </m:e>
        </m:d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1</m:t>
            </m:r>
          </m:e>
        </m:d>
      </m:oMath>
      <w:r w:rsidR="00AB0E42" w:rsidRPr="004365D3">
        <w:rPr>
          <w:rFonts w:asciiTheme="majorBidi" w:eastAsiaTheme="minorEastAsia" w:hAnsiTheme="majorBidi" w:cstheme="majorBidi"/>
        </w:rPr>
        <w:t xml:space="preserve"> is a kernel function, and let us </w:t>
      </w:r>
      <w:r w:rsidR="00A554B8" w:rsidRPr="004365D3">
        <w:rPr>
          <w:rFonts w:asciiTheme="majorBidi" w:eastAsiaTheme="minorEastAsia" w:hAnsiTheme="majorBidi" w:cstheme="majorBidi"/>
        </w:rPr>
        <w:t>consider</w:t>
      </w:r>
      <w:r w:rsidR="00497ECE" w:rsidRPr="004365D3">
        <w:rPr>
          <w:rFonts w:asciiTheme="majorBidi" w:eastAsiaTheme="minorEastAsia" w:hAnsiTheme="majorBidi" w:cstheme="majorBidi"/>
        </w:rPr>
        <w:t xml:space="preserve"> the case of </w:t>
      </w:r>
      <m:oMath>
        <m:r>
          <w:rPr>
            <w:rFonts w:ascii="Cambria Math" w:eastAsiaTheme="minorEastAsia" w:hAnsi="Cambria Math" w:cstheme="majorBidi"/>
          </w:rPr>
          <m:t>x=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'</m:t>
            </m:r>
          </m:sup>
        </m:sSup>
        <m:r>
          <w:rPr>
            <w:rFonts w:ascii="Cambria Math" w:eastAsiaTheme="minorEastAsia" w:hAnsi="Cambria Math" w:cstheme="majorBidi"/>
          </w:rPr>
          <m:t>⇒</m:t>
        </m:r>
      </m:oMath>
    </w:p>
    <w:p w14:paraId="3F3E65E3" w14:textId="5C375EF4" w:rsidR="00AB0E42" w:rsidRPr="004365D3" w:rsidRDefault="0002238D" w:rsidP="00AB0E42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K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 x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=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 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=-x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</m:oMath>
      </m:oMathPara>
    </w:p>
    <w:p w14:paraId="74FA6D0A" w14:textId="667ADFFE" w:rsidR="000564F8" w:rsidRPr="004365D3" w:rsidRDefault="000564F8" w:rsidP="00AB0E42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 xml:space="preserve">For any real valued </w:t>
      </w:r>
      <m:oMath>
        <m:r>
          <w:rPr>
            <w:rFonts w:ascii="Cambria Math" w:eastAsiaTheme="minorEastAsia" w:hAnsi="Cambria Math" w:cstheme="majorBidi"/>
          </w:rPr>
          <m:t>x</m:t>
        </m:r>
      </m:oMath>
      <w:r w:rsidR="00C26B47" w:rsidRPr="004365D3">
        <w:rPr>
          <w:rFonts w:asciiTheme="majorBidi" w:eastAsiaTheme="minorEastAsia" w:hAnsiTheme="majorBidi" w:cstheme="majorBidi"/>
        </w:rPr>
        <w:t xml:space="preserve"> with </w:t>
      </w:r>
      <m:oMath>
        <m:r>
          <w:rPr>
            <w:rFonts w:ascii="Cambria Math" w:eastAsiaTheme="minorEastAsia" w:hAnsi="Cambria Math" w:cstheme="majorBidi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1</m:t>
            </m:r>
          </m:e>
        </m:d>
        <m:r>
          <w:rPr>
            <w:rFonts w:ascii="Cambria Math" w:eastAsiaTheme="minorEastAsia" w:hAnsi="Cambria Math" w:cstheme="majorBidi"/>
          </w:rPr>
          <m:t>≠0</m:t>
        </m:r>
      </m:oMath>
      <w:r w:rsidRPr="004365D3">
        <w:rPr>
          <w:rFonts w:asciiTheme="majorBidi" w:eastAsiaTheme="minorEastAsia" w:hAnsiTheme="majorBidi" w:cstheme="majorBidi"/>
        </w:rPr>
        <w:t xml:space="preserve">, </w:t>
      </w:r>
      <m:oMath>
        <m:r>
          <w:rPr>
            <w:rFonts w:ascii="Cambria Math" w:eastAsiaTheme="minorEastAsia" w:hAnsi="Cambria Math" w:cstheme="majorBidi"/>
          </w:rPr>
          <m:t>-x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&lt;0 ⇒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&lt;0</m:t>
        </m:r>
      </m:oMath>
      <w:r w:rsidR="00AC3EAE" w:rsidRPr="004365D3">
        <w:rPr>
          <w:rFonts w:asciiTheme="majorBidi" w:eastAsiaTheme="minorEastAsia" w:hAnsiTheme="majorBidi" w:cstheme="majorBidi"/>
        </w:rPr>
        <w:t xml:space="preserve"> .</w:t>
      </w:r>
    </w:p>
    <w:p w14:paraId="1CEEDA9A" w14:textId="0BBABF44" w:rsidR="00AC3EAE" w:rsidRDefault="00AC3EAE" w:rsidP="00AB0E42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 xml:space="preserve">This contradicts the definition of the </w:t>
      </w:r>
      <w:r w:rsidR="00952BB5" w:rsidRPr="004365D3">
        <w:rPr>
          <w:rFonts w:asciiTheme="majorBidi" w:eastAsiaTheme="minorEastAsia" w:hAnsiTheme="majorBidi" w:cstheme="majorBidi"/>
        </w:rPr>
        <w:t>norm</w:t>
      </w:r>
      <w:r w:rsidR="00B80F78" w:rsidRPr="004365D3">
        <w:rPr>
          <w:rFonts w:asciiTheme="majorBidi" w:eastAsiaTheme="minorEastAsia" w:hAnsiTheme="majorBidi" w:cstheme="majorBidi"/>
        </w:rPr>
        <w:t xml:space="preserve">; thus, we have a contradiction. </w:t>
      </w:r>
      <m:oMath>
        <m:r>
          <w:rPr>
            <w:rFonts w:ascii="Cambria Math" w:eastAsiaTheme="minorEastAsia" w:hAnsi="Cambria Math" w:cstheme="majorBidi"/>
          </w:rPr>
          <m:t>K</m:t>
        </m:r>
      </m:oMath>
      <w:r w:rsidR="00B80F78" w:rsidRPr="004365D3">
        <w:rPr>
          <w:rFonts w:asciiTheme="majorBidi" w:eastAsiaTheme="minorEastAsia" w:hAnsiTheme="majorBidi" w:cstheme="majorBidi"/>
        </w:rPr>
        <w:t xml:space="preserve"> is not a kernel function</w:t>
      </w:r>
      <w:r w:rsidR="00952BB5" w:rsidRPr="004365D3">
        <w:rPr>
          <w:rFonts w:asciiTheme="majorBidi" w:eastAsiaTheme="minorEastAsia" w:hAnsiTheme="majorBidi" w:cstheme="majorBidi"/>
        </w:rPr>
        <w:t>.</w:t>
      </w:r>
    </w:p>
    <w:p w14:paraId="459F0B81" w14:textId="77777777" w:rsidR="004937B8" w:rsidRDefault="004937B8" w:rsidP="00AB0E42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0804148C" w14:textId="77777777" w:rsidR="004937B8" w:rsidRDefault="004937B8" w:rsidP="00AB0E42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5A6B4FA2" w14:textId="77777777" w:rsidR="004937B8" w:rsidRPr="004365D3" w:rsidRDefault="004937B8" w:rsidP="00AB0E42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6FC54B86" w14:textId="23E3D09B" w:rsidR="00B80F78" w:rsidRPr="004365D3" w:rsidRDefault="00C607AF" w:rsidP="00B80F78">
      <w:pPr>
        <w:pStyle w:val="ListParagraph"/>
        <w:numPr>
          <w:ilvl w:val="1"/>
          <w:numId w:val="6"/>
        </w:numPr>
        <w:spacing w:line="360" w:lineRule="auto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lastRenderedPageBreak/>
        <w:t xml:space="preserve">Let’s assume by contradiction </w:t>
      </w:r>
      <m:oMath>
        <m:r>
          <w:rPr>
            <w:rFonts w:ascii="Cambria Math" w:eastAsiaTheme="minorEastAsia" w:hAnsi="Cambria Math" w:cstheme="majorBidi"/>
          </w:rPr>
          <m:t>K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 xml:space="preserve">x, 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ajorBidi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e>
            </m:d>
            <m:r>
              <w:rPr>
                <w:rFonts w:ascii="Cambria Math" w:eastAsiaTheme="minorEastAsia" w:hAnsi="Cambria Math" w:cstheme="majorBidi"/>
              </w:rPr>
              <m:t>+x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</m:d>
            <m:r>
              <w:rPr>
                <w:rFonts w:ascii="Cambria Math" w:eastAsiaTheme="minorEastAsia" w:hAnsi="Cambria Math" w:cstheme="majorBidi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e>
            </m:d>
          </m:e>
        </m:d>
      </m:oMath>
      <w:r w:rsidRPr="004365D3">
        <w:rPr>
          <w:rFonts w:asciiTheme="majorBidi" w:eastAsiaTheme="minorEastAsia" w:hAnsiTheme="majorBidi" w:cstheme="majorBidi"/>
        </w:rPr>
        <w:t xml:space="preserve"> </w:t>
      </w:r>
      <w:r w:rsidR="00397A52" w:rsidRPr="004365D3">
        <w:rPr>
          <w:rFonts w:asciiTheme="majorBidi" w:eastAsiaTheme="minorEastAsia" w:hAnsiTheme="majorBidi" w:cstheme="majorBidi"/>
        </w:rPr>
        <w:t xml:space="preserve">is a kernel function. </w:t>
      </w:r>
    </w:p>
    <w:p w14:paraId="0F74299F" w14:textId="77777777" w:rsidR="0011495A" w:rsidRPr="004365D3" w:rsidRDefault="00397A52" w:rsidP="00397A52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>Thus</w:t>
      </w:r>
      <w:r w:rsidR="0011495A" w:rsidRPr="004365D3">
        <w:rPr>
          <w:rFonts w:asciiTheme="majorBidi" w:eastAsiaTheme="minorEastAsia" w:hAnsiTheme="majorBidi" w:cstheme="majorBidi"/>
        </w:rPr>
        <w:t>:</w:t>
      </w:r>
      <w:r w:rsidRPr="004365D3">
        <w:rPr>
          <w:rFonts w:asciiTheme="majorBidi" w:eastAsiaTheme="minorEastAsia" w:hAnsiTheme="majorBidi" w:cstheme="majorBidi"/>
        </w:rPr>
        <w:t xml:space="preserve"> </w:t>
      </w:r>
    </w:p>
    <w:p w14:paraId="5F9722DB" w14:textId="71F642F8" w:rsidR="00397A52" w:rsidRPr="004365D3" w:rsidRDefault="000247CE" w:rsidP="00397A52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K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 xml:space="preserve">x,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 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=x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</m:d>
          <m:r>
            <w:rPr>
              <w:rFonts w:ascii="Cambria Math" w:eastAsiaTheme="minorEastAsia" w:hAnsi="Cambria Math" w:cstheme="majorBidi"/>
            </w:rPr>
            <m:t>+x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</m:d>
          <m:r>
            <w:rPr>
              <w:rFonts w:ascii="Cambria Math" w:eastAsiaTheme="minorEastAsia" w:hAnsi="Cambria Math" w:cstheme="majorBidi"/>
            </w:rPr>
            <m:t>+x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</m:d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</m:d>
          <m:r>
            <w:rPr>
              <w:rFonts w:ascii="Cambria Math" w:eastAsiaTheme="minorEastAsia" w:hAnsi="Cambria Math" w:cstheme="majorBidi"/>
            </w:rPr>
            <m:t>+x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</m:d>
          <m:r>
            <w:rPr>
              <w:rFonts w:ascii="Cambria Math" w:eastAsiaTheme="minorEastAsia" w:hAnsi="Cambria Math" w:cstheme="majorBidi"/>
            </w:rPr>
            <m:t>x'(4)</m:t>
          </m:r>
        </m:oMath>
      </m:oMathPara>
    </w:p>
    <w:p w14:paraId="6114602A" w14:textId="79BB64FB" w:rsidR="008E5866" w:rsidRPr="004365D3" w:rsidRDefault="008E5866" w:rsidP="00397A52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>We have, by definition:</w:t>
      </w:r>
    </w:p>
    <w:p w14:paraId="1AA41055" w14:textId="53A47080" w:rsidR="008E5866" w:rsidRPr="004365D3" w:rsidRDefault="00AB1C7D" w:rsidP="00397A52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 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x'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</m:e>
          </m:nary>
        </m:oMath>
      </m:oMathPara>
    </w:p>
    <w:p w14:paraId="5D124686" w14:textId="3B2320C2" w:rsidR="0011495A" w:rsidRPr="004365D3" w:rsidRDefault="0011495A" w:rsidP="00397A52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>From this</w:t>
      </w:r>
      <w:r w:rsidR="00344969" w:rsidRPr="004365D3">
        <w:rPr>
          <w:rFonts w:asciiTheme="majorBidi" w:eastAsiaTheme="minorEastAsia" w:hAnsiTheme="majorBidi" w:cstheme="majorBidi"/>
        </w:rPr>
        <w:t>,</w:t>
      </w:r>
      <w:r w:rsidRPr="004365D3">
        <w:rPr>
          <w:rFonts w:asciiTheme="majorBidi" w:eastAsiaTheme="minorEastAsia" w:hAnsiTheme="majorBidi" w:cstheme="majorBidi"/>
        </w:rPr>
        <w:t xml:space="preserve"> we must deduce that</w:t>
      </w:r>
      <w:r w:rsidR="00A94EE6" w:rsidRPr="004365D3">
        <w:rPr>
          <w:rFonts w:asciiTheme="majorBidi" w:eastAsiaTheme="minorEastAsia" w:hAnsiTheme="majorBidi" w:cstheme="majorBidi"/>
        </w:rPr>
        <w:t xml:space="preserve"> (</w:t>
      </w:r>
      <w:proofErr w:type="spellStart"/>
      <w:r w:rsidR="00A94EE6" w:rsidRPr="004365D3">
        <w:rPr>
          <w:rFonts w:asciiTheme="majorBidi" w:eastAsiaTheme="minorEastAsia" w:hAnsiTheme="majorBidi" w:cstheme="majorBidi"/>
        </w:rPr>
        <w:t>w.l.o.g</w:t>
      </w:r>
      <w:proofErr w:type="spellEnd"/>
      <w:r w:rsidR="00A94EE6" w:rsidRPr="004365D3">
        <w:rPr>
          <w:rFonts w:asciiTheme="majorBidi" w:eastAsiaTheme="minorEastAsia" w:hAnsiTheme="majorBidi" w:cstheme="majorBidi"/>
        </w:rPr>
        <w:t>)</w:t>
      </w:r>
      <w:r w:rsidRPr="004365D3">
        <w:rPr>
          <w:rFonts w:asciiTheme="majorBidi" w:eastAsiaTheme="minorEastAsia" w:hAnsiTheme="majorBidi" w:cstheme="majorBidi"/>
        </w:rPr>
        <w:t>:</w:t>
      </w:r>
    </w:p>
    <w:p w14:paraId="0FB83F57" w14:textId="6C08DC6D" w:rsidR="0011495A" w:rsidRPr="004365D3" w:rsidRDefault="000247CE" w:rsidP="00397A52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ψ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 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 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 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</m:d>
            </m:e>
          </m:d>
        </m:oMath>
      </m:oMathPara>
    </w:p>
    <w:p w14:paraId="644F4ADF" w14:textId="60C001A7" w:rsidR="00092149" w:rsidRPr="004365D3" w:rsidRDefault="000247CE" w:rsidP="00092149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ψ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x'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 x'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 x'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 x'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</m:d>
            </m:e>
          </m:d>
        </m:oMath>
      </m:oMathPara>
    </w:p>
    <w:p w14:paraId="7AC38B8E" w14:textId="7CD3AABB" w:rsidR="00092149" w:rsidRPr="004365D3" w:rsidRDefault="00092149" w:rsidP="00092149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 xml:space="preserve">Or some permutation of these </w:t>
      </w:r>
      <w:r w:rsidR="00F17B29" w:rsidRPr="004365D3">
        <w:rPr>
          <w:rFonts w:asciiTheme="majorBidi" w:eastAsiaTheme="minorEastAsia" w:hAnsiTheme="majorBidi" w:cstheme="majorBidi"/>
        </w:rPr>
        <w:t xml:space="preserve">values that conserves the relative ordering, so that the terms in </w:t>
      </w:r>
      <w:r w:rsidR="001E5A70" w:rsidRPr="004365D3">
        <w:rPr>
          <w:rFonts w:asciiTheme="majorBidi" w:eastAsiaTheme="minorEastAsia" w:hAnsiTheme="majorBidi" w:cstheme="majorBidi"/>
        </w:rPr>
        <w:t xml:space="preserve">the </w:t>
      </w:r>
      <w:r w:rsidR="00F17B29" w:rsidRPr="004365D3">
        <w:rPr>
          <w:rFonts w:asciiTheme="majorBidi" w:eastAsiaTheme="minorEastAsia" w:hAnsiTheme="majorBidi" w:cstheme="majorBidi"/>
        </w:rPr>
        <w:t>sum stay the same</w:t>
      </w:r>
      <w:r w:rsidR="004F378C" w:rsidRPr="004365D3">
        <w:rPr>
          <w:rFonts w:asciiTheme="majorBidi" w:eastAsiaTheme="minorEastAsia" w:hAnsiTheme="majorBidi" w:cstheme="majorBidi"/>
        </w:rPr>
        <w:t xml:space="preserve"> as above</w:t>
      </w:r>
      <w:r w:rsidR="00F17B29" w:rsidRPr="004365D3">
        <w:rPr>
          <w:rFonts w:asciiTheme="majorBidi" w:eastAsiaTheme="minorEastAsia" w:hAnsiTheme="majorBidi" w:cstheme="majorBidi"/>
        </w:rPr>
        <w:t xml:space="preserve">. In any case, </w:t>
      </w:r>
      <w:r w:rsidR="008C2B08" w:rsidRPr="004365D3">
        <w:rPr>
          <w:rFonts w:asciiTheme="majorBidi" w:eastAsiaTheme="minorEastAsia" w:hAnsiTheme="majorBidi" w:cstheme="majorBidi"/>
        </w:rPr>
        <w:t xml:space="preserve">we can easily see the contradiction in the definition of </w:t>
      </w:r>
      <m:oMath>
        <m:r>
          <w:rPr>
            <w:rFonts w:ascii="Cambria Math" w:eastAsiaTheme="minorEastAsia" w:hAnsi="Cambria Math" w:cstheme="majorBidi"/>
          </w:rPr>
          <m:t>ψ</m:t>
        </m:r>
      </m:oMath>
      <w:r w:rsidR="008C2B08" w:rsidRPr="004365D3">
        <w:rPr>
          <w:rFonts w:asciiTheme="majorBidi" w:eastAsiaTheme="minorEastAsia" w:hAnsiTheme="majorBidi" w:cstheme="majorBidi"/>
        </w:rPr>
        <w:t xml:space="preserve"> if we look at the case </w:t>
      </w:r>
      <m:oMath>
        <m:r>
          <w:rPr>
            <w:rFonts w:ascii="Cambria Math" w:eastAsiaTheme="minorEastAsia" w:hAnsi="Cambria Math" w:cstheme="majorBidi"/>
          </w:rPr>
          <m:t>x=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'</m:t>
            </m:r>
          </m:sup>
        </m:sSup>
      </m:oMath>
      <w:r w:rsidR="008C2B08" w:rsidRPr="004365D3">
        <w:rPr>
          <w:rFonts w:asciiTheme="majorBidi" w:eastAsiaTheme="minorEastAsia" w:hAnsiTheme="majorBidi" w:cstheme="majorBidi"/>
        </w:rPr>
        <w:t>, where we have the definitions:</w:t>
      </w:r>
    </w:p>
    <w:p w14:paraId="4DB36F9B" w14:textId="1A0F51C8" w:rsidR="008C2B08" w:rsidRPr="004365D3" w:rsidRDefault="000F2565" w:rsidP="008C2B08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ψ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 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 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 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</m:d>
            </m:e>
          </m:d>
        </m:oMath>
      </m:oMathPara>
    </w:p>
    <w:p w14:paraId="0230EEDC" w14:textId="34582A19" w:rsidR="008C2B08" w:rsidRPr="004365D3" w:rsidRDefault="000F2565" w:rsidP="008C2B08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ψ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 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 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 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</m:d>
            </m:e>
          </m:d>
        </m:oMath>
      </m:oMathPara>
    </w:p>
    <w:p w14:paraId="20875CDC" w14:textId="4B7D8493" w:rsidR="008C2B08" w:rsidRDefault="008C2B08" w:rsidP="008C2B08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 xml:space="preserve">Where this </w:t>
      </w:r>
      <w:r w:rsidR="00BE6775" w:rsidRPr="004365D3">
        <w:rPr>
          <w:rFonts w:asciiTheme="majorBidi" w:eastAsiaTheme="minorEastAsia" w:hAnsiTheme="majorBidi" w:cstheme="majorBidi"/>
        </w:rPr>
        <w:t xml:space="preserve">cannot generalize for all </w:t>
      </w:r>
      <m:oMath>
        <m:r>
          <w:rPr>
            <w:rFonts w:ascii="Cambria Math" w:eastAsiaTheme="minorEastAsia" w:hAnsi="Cambria Math" w:cstheme="majorBidi"/>
          </w:rPr>
          <m:t>x</m:t>
        </m:r>
      </m:oMath>
      <w:r w:rsidR="009C64E2" w:rsidRPr="004365D3">
        <w:rPr>
          <w:rFonts w:asciiTheme="majorBidi" w:eastAsiaTheme="minorEastAsia" w:hAnsiTheme="majorBidi" w:cstheme="majorBidi"/>
        </w:rPr>
        <w:t>,</w:t>
      </w:r>
      <w:r w:rsidR="00BE6775" w:rsidRPr="004365D3">
        <w:rPr>
          <w:rFonts w:asciiTheme="majorBidi" w:eastAsiaTheme="minorEastAsia" w:hAnsiTheme="majorBidi" w:cstheme="majorBidi"/>
        </w:rPr>
        <w:t xml:space="preserve"> as for these definitions to not contradict we must have </w:t>
      </w:r>
      <m:oMath>
        <m:r>
          <w:rPr>
            <w:rFonts w:ascii="Cambria Math" w:eastAsiaTheme="minorEastAsia" w:hAnsi="Cambria Math" w:cstheme="majorBidi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1</m:t>
            </m:r>
          </m:e>
        </m:d>
        <m:r>
          <w:rPr>
            <w:rFonts w:ascii="Cambria Math" w:eastAsiaTheme="minorEastAsia" w:hAnsi="Cambria Math" w:cstheme="majorBidi"/>
          </w:rPr>
          <m:t>=x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d>
        <m:r>
          <w:rPr>
            <w:rFonts w:ascii="Cambria Math" w:eastAsiaTheme="minorEastAsia" w:hAnsi="Cambria Math" w:cstheme="majorBidi"/>
          </w:rPr>
          <m:t>=x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</m:d>
        <m:r>
          <w:rPr>
            <w:rFonts w:ascii="Cambria Math" w:eastAsiaTheme="minorEastAsia" w:hAnsi="Cambria Math" w:cstheme="majorBidi"/>
          </w:rPr>
          <m:t>=x(2)</m:t>
        </m:r>
      </m:oMath>
      <w:r w:rsidR="00BE6775" w:rsidRPr="004365D3">
        <w:rPr>
          <w:rFonts w:asciiTheme="majorBidi" w:eastAsiaTheme="minorEastAsia" w:hAnsiTheme="majorBidi" w:cstheme="majorBidi"/>
        </w:rPr>
        <w:t xml:space="preserve"> </w:t>
      </w:r>
      <w:r w:rsidR="00A91A79" w:rsidRPr="004365D3">
        <w:rPr>
          <w:rFonts w:asciiTheme="majorBidi" w:eastAsiaTheme="minorEastAsia" w:hAnsiTheme="majorBidi" w:cstheme="majorBidi"/>
        </w:rPr>
        <w:t>which is not the general example.</w:t>
      </w:r>
    </w:p>
    <w:p w14:paraId="74BF7C3C" w14:textId="77777777" w:rsidR="004937B8" w:rsidRDefault="004937B8" w:rsidP="008C2B08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433ACCD1" w14:textId="77777777" w:rsidR="004937B8" w:rsidRDefault="004937B8" w:rsidP="008C2B08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7012E837" w14:textId="77777777" w:rsidR="004937B8" w:rsidRPr="004365D3" w:rsidRDefault="004937B8" w:rsidP="008C2B08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6D8313BC" w14:textId="74D9D2DE" w:rsidR="009C64E2" w:rsidRPr="004365D3" w:rsidRDefault="0057112F" w:rsidP="009C64E2">
      <w:pPr>
        <w:pStyle w:val="ListParagraph"/>
        <w:numPr>
          <w:ilvl w:val="1"/>
          <w:numId w:val="6"/>
        </w:numPr>
        <w:spacing w:line="360" w:lineRule="auto"/>
        <w:rPr>
          <w:rFonts w:asciiTheme="majorBidi" w:eastAsiaTheme="minorEastAsia" w:hAnsiTheme="majorBidi" w:cstheme="majorBidi"/>
          <w:u w:val="single"/>
        </w:rPr>
      </w:pPr>
      <w:r w:rsidRPr="004365D3">
        <w:rPr>
          <w:rFonts w:asciiTheme="majorBidi" w:eastAsiaTheme="minorEastAsia" w:hAnsiTheme="majorBidi" w:cstheme="majorBidi"/>
          <w:u w:val="single"/>
        </w:rPr>
        <w:t>The original Perceptron</w:t>
      </w:r>
      <w:r w:rsidR="00805AF3" w:rsidRPr="004365D3">
        <w:rPr>
          <w:rFonts w:asciiTheme="majorBidi" w:eastAsiaTheme="minorEastAsia" w:hAnsiTheme="majorBidi" w:cstheme="majorBidi"/>
          <w:u w:val="single"/>
        </w:rPr>
        <w:t xml:space="preserve"> algorithm</w:t>
      </w:r>
      <w:r w:rsidRPr="004365D3">
        <w:rPr>
          <w:rFonts w:asciiTheme="majorBidi" w:eastAsiaTheme="minorEastAsia" w:hAnsiTheme="majorBidi" w:cstheme="majorBidi"/>
          <w:u w:val="single"/>
        </w:rPr>
        <w:t>:</w:t>
      </w:r>
    </w:p>
    <w:p w14:paraId="6E076551" w14:textId="76C1C957" w:rsidR="0057112F" w:rsidRPr="004365D3" w:rsidRDefault="0057112F" w:rsidP="0057112F">
      <w:pPr>
        <w:pStyle w:val="ListParagraph"/>
        <w:numPr>
          <w:ilvl w:val="2"/>
          <w:numId w:val="6"/>
        </w:numPr>
        <w:spacing w:line="360" w:lineRule="auto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 xml:space="preserve">Input: A separable training sample </w:t>
      </w:r>
      <m:oMath>
        <m:r>
          <w:rPr>
            <w:rFonts w:ascii="Cambria Math" w:eastAsiaTheme="minorEastAsia" w:hAnsi="Cambria Math" w:cstheme="majorBidi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Bidi"/>
              </w:rPr>
              <m:t>, … ,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m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3A007D70" w14:textId="0FB924C7" w:rsidR="00150A0C" w:rsidRPr="004365D3" w:rsidRDefault="00150A0C" w:rsidP="0057112F">
      <w:pPr>
        <w:pStyle w:val="ListParagraph"/>
        <w:numPr>
          <w:ilvl w:val="2"/>
          <w:numId w:val="6"/>
        </w:numPr>
        <w:spacing w:line="360" w:lineRule="auto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 xml:space="preserve">Set: </w:t>
      </w:r>
      <m:oMath>
        <m:r>
          <w:rPr>
            <w:rFonts w:ascii="Cambria Math" w:eastAsiaTheme="minorEastAsia" w:hAnsi="Cambria Math" w:cstheme="majorBidi"/>
          </w:rPr>
          <m:t xml:space="preserve">t=1 ,   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</w:rPr>
            </m:ctrlPr>
          </m:acc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t=1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 w:cstheme="majorBidi"/>
                      </w:rPr>
                      <m:t>0, 0, …, 0</m:t>
                    </m:r>
                  </m:e>
                </m:groupChr>
              </m:e>
              <m:lim>
                <m:r>
                  <w:rPr>
                    <w:rFonts w:ascii="Cambria Math" w:eastAsiaTheme="minorEastAsia" w:hAnsi="Cambria Math" w:cstheme="majorBidi"/>
                  </w:rPr>
                  <m:t>d</m:t>
                </m:r>
              </m:lim>
            </m:limLow>
          </m:e>
        </m:d>
      </m:oMath>
    </w:p>
    <w:p w14:paraId="3CD617F7" w14:textId="13ABCEC4" w:rsidR="00150A0C" w:rsidRPr="004365D3" w:rsidRDefault="000F2565" w:rsidP="0057112F">
      <w:pPr>
        <w:pStyle w:val="ListParagraph"/>
        <w:numPr>
          <w:ilvl w:val="2"/>
          <w:numId w:val="6"/>
        </w:numPr>
        <w:spacing w:line="360" w:lineRule="auto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While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∃i→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i</m:t>
                </m:r>
              </m:sub>
            </m:sSub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w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Bidi"/>
              </w:rPr>
              <m:t>&lt;0</m:t>
            </m:r>
          </m:e>
        </m:d>
        <m:r>
          <w:rPr>
            <w:rFonts w:ascii="Cambria Math" w:eastAsiaTheme="minorEastAsia" w:hAnsi="Cambria Math" w:cstheme="majorBidi"/>
          </w:rPr>
          <m:t>:</m:t>
        </m:r>
      </m:oMath>
    </w:p>
    <w:p w14:paraId="31B6B7F0" w14:textId="4DF845F9" w:rsidR="00AD50FE" w:rsidRPr="004365D3" w:rsidRDefault="000F2565" w:rsidP="002D7612">
      <w:pPr>
        <w:pStyle w:val="ListParagraph"/>
        <w:numPr>
          <w:ilvl w:val="3"/>
          <w:numId w:val="6"/>
        </w:numPr>
        <w:spacing w:line="360" w:lineRule="auto"/>
        <w:rPr>
          <w:rFonts w:asciiTheme="majorBidi" w:eastAsiaTheme="minorEastAsia" w:hAnsiTheme="majorBidi" w:cstheme="majorBid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</w:rPr>
            </m:ctrlPr>
          </m:acc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t+1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</w:rPr>
            </m:ctrlPr>
          </m:acc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</w:p>
    <w:p w14:paraId="289B622E" w14:textId="31042583" w:rsidR="007B024B" w:rsidRPr="004365D3" w:rsidRDefault="000247CE" w:rsidP="002D7612">
      <w:pPr>
        <w:pStyle w:val="ListParagraph"/>
        <w:numPr>
          <w:ilvl w:val="3"/>
          <w:numId w:val="6"/>
        </w:numPr>
        <w:spacing w:line="360" w:lineRule="auto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t=t+1</m:t>
        </m:r>
      </m:oMath>
    </w:p>
    <w:p w14:paraId="2BA5D7F4" w14:textId="146322A2" w:rsidR="003460FC" w:rsidRPr="004365D3" w:rsidRDefault="007B024B" w:rsidP="003460FC">
      <w:pPr>
        <w:pStyle w:val="ListParagraph"/>
        <w:numPr>
          <w:ilvl w:val="2"/>
          <w:numId w:val="6"/>
        </w:numPr>
        <w:spacing w:line="360" w:lineRule="auto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 xml:space="preserve">Return </w:t>
      </w:r>
      <m:oMath>
        <m:r>
          <w:rPr>
            <w:rFonts w:ascii="Cambria Math" w:eastAsiaTheme="minorEastAsia" w:hAnsi="Cambria Math" w:cstheme="majorBidi"/>
          </w:rPr>
          <m:t>w</m:t>
        </m:r>
      </m:oMath>
    </w:p>
    <w:p w14:paraId="33AB0BE9" w14:textId="77777777" w:rsidR="00805AF3" w:rsidRPr="004365D3" w:rsidRDefault="00805AF3" w:rsidP="00805AF3">
      <w:pPr>
        <w:spacing w:line="360" w:lineRule="auto"/>
        <w:rPr>
          <w:rFonts w:asciiTheme="majorBidi" w:eastAsiaTheme="minorEastAsia" w:hAnsiTheme="majorBidi" w:cstheme="majorBidi"/>
        </w:rPr>
      </w:pPr>
    </w:p>
    <w:p w14:paraId="710CF2B7" w14:textId="12A33C02" w:rsidR="003460FC" w:rsidRPr="004365D3" w:rsidRDefault="006A5634" w:rsidP="003460FC">
      <w:pPr>
        <w:spacing w:line="360" w:lineRule="auto"/>
        <w:ind w:left="1440"/>
        <w:rPr>
          <w:rFonts w:asciiTheme="majorBidi" w:eastAsiaTheme="minorEastAsia" w:hAnsiTheme="majorBidi" w:cstheme="majorBidi"/>
          <w:u w:val="single"/>
        </w:rPr>
      </w:pPr>
      <w:r w:rsidRPr="004365D3">
        <w:rPr>
          <w:rFonts w:asciiTheme="majorBidi" w:eastAsiaTheme="minorEastAsia" w:hAnsiTheme="majorBidi" w:cstheme="majorBidi"/>
          <w:u w:val="single"/>
        </w:rPr>
        <w:lastRenderedPageBreak/>
        <w:t xml:space="preserve">The </w:t>
      </w:r>
      <w:r w:rsidR="000366EB" w:rsidRPr="004365D3">
        <w:rPr>
          <w:rFonts w:asciiTheme="majorBidi" w:eastAsiaTheme="minorEastAsia" w:hAnsiTheme="majorBidi" w:cstheme="majorBidi"/>
          <w:u w:val="single"/>
        </w:rPr>
        <w:t>“Kernel Perceptron” algorithm:</w:t>
      </w:r>
    </w:p>
    <w:p w14:paraId="3FB0E810" w14:textId="51DA7386" w:rsidR="0068495B" w:rsidRPr="004365D3" w:rsidRDefault="006B6AE4" w:rsidP="00805AF3">
      <w:pPr>
        <w:spacing w:line="360" w:lineRule="auto"/>
        <w:ind w:left="1440"/>
        <w:rPr>
          <w:rFonts w:asciiTheme="majorBidi" w:eastAsiaTheme="minorEastAsia" w:hAnsiTheme="majorBidi" w:cstheme="majorBidi"/>
          <w:i/>
          <w:iCs/>
        </w:rPr>
      </w:pPr>
      <w:r w:rsidRPr="004365D3">
        <w:rPr>
          <w:rFonts w:asciiTheme="majorBidi" w:eastAsiaTheme="minorEastAsia" w:hAnsiTheme="majorBidi" w:cstheme="majorBidi"/>
        </w:rPr>
        <w:t xml:space="preserve">* </w:t>
      </w:r>
      <w:r w:rsidR="008341C5" w:rsidRPr="004365D3">
        <w:rPr>
          <w:rFonts w:asciiTheme="majorBidi" w:eastAsiaTheme="minorEastAsia" w:hAnsiTheme="majorBidi" w:cstheme="majorBidi"/>
          <w:i/>
          <w:iCs/>
        </w:rPr>
        <w:t>N</w:t>
      </w:r>
      <w:r w:rsidR="002E24DC" w:rsidRPr="004365D3">
        <w:rPr>
          <w:rFonts w:asciiTheme="majorBidi" w:eastAsiaTheme="minorEastAsia" w:hAnsiTheme="majorBidi" w:cstheme="majorBidi"/>
          <w:i/>
          <w:iCs/>
        </w:rPr>
        <w:t xml:space="preserve">ote: We remember that here, for some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="002E24DC" w:rsidRPr="004365D3">
        <w:rPr>
          <w:rFonts w:asciiTheme="majorBidi" w:eastAsiaTheme="minorEastAsia" w:hAnsiTheme="majorBidi" w:cstheme="majorBidi"/>
          <w:i/>
          <w:iCs/>
        </w:rPr>
        <w:t xml:space="preserve"> we would like to have</w:t>
      </w:r>
      <w:r w:rsidR="008341C5" w:rsidRPr="004365D3">
        <w:rPr>
          <w:rFonts w:asciiTheme="majorBidi" w:eastAsiaTheme="minorEastAsia" w:hAnsiTheme="majorBidi" w:cstheme="majorBidi"/>
          <w:i/>
          <w:iCs/>
        </w:rPr>
        <w:t>:</w:t>
      </w:r>
      <w:r w:rsidR="008341C5" w:rsidRPr="004365D3">
        <w:rPr>
          <w:rFonts w:asciiTheme="majorBidi" w:eastAsiaTheme="minorEastAsia" w:hAnsiTheme="majorBidi" w:cstheme="majorBidi"/>
          <w:i/>
          <w:iCs/>
        </w:rPr>
        <w:br/>
      </w: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w, 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j</m:t>
                  </m:r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, ψ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j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ji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α, G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e>
              </m:d>
            </m:e>
          </m:d>
        </m:oMath>
      </m:oMathPara>
    </w:p>
    <w:p w14:paraId="2E567631" w14:textId="77777777" w:rsidR="00805AF3" w:rsidRPr="004365D3" w:rsidRDefault="00805AF3" w:rsidP="00805AF3">
      <w:pPr>
        <w:spacing w:line="360" w:lineRule="auto"/>
        <w:ind w:left="1440"/>
        <w:rPr>
          <w:rFonts w:asciiTheme="majorBidi" w:eastAsiaTheme="minorEastAsia" w:hAnsiTheme="majorBidi" w:cstheme="majorBidi"/>
          <w:i/>
          <w:iCs/>
        </w:rPr>
      </w:pPr>
    </w:p>
    <w:p w14:paraId="53B2AD5C" w14:textId="77777777" w:rsidR="00666CBC" w:rsidRPr="004365D3" w:rsidRDefault="000366EB" w:rsidP="004B5FAB">
      <w:pPr>
        <w:pStyle w:val="ListParagraph"/>
        <w:numPr>
          <w:ilvl w:val="0"/>
          <w:numId w:val="7"/>
        </w:numPr>
        <w:spacing w:line="360" w:lineRule="auto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 xml:space="preserve">Input: </w:t>
      </w:r>
      <w:r w:rsidR="003B6C16" w:rsidRPr="004365D3">
        <w:rPr>
          <w:rFonts w:asciiTheme="majorBidi" w:eastAsiaTheme="minorEastAsia" w:hAnsiTheme="majorBidi" w:cstheme="majorBidi"/>
        </w:rPr>
        <w:t>The Gram matrix</w:t>
      </w:r>
      <w:r w:rsidRPr="004365D3">
        <w:rPr>
          <w:rFonts w:asciiTheme="majorBidi" w:eastAsiaTheme="minorEastAsia" w:hAnsiTheme="majorBidi" w:cstheme="majorBidi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</w:rPr>
            </m:ctrlPr>
          </m:accPr>
          <m:e>
            <m:r>
              <w:rPr>
                <w:rFonts w:ascii="Cambria Math" w:eastAsiaTheme="minorEastAsia" w:hAnsi="Cambria Math" w:cstheme="majorBidi"/>
              </w:rPr>
              <m:t>G</m:t>
            </m:r>
          </m:e>
        </m:acc>
        <m:r>
          <w:rPr>
            <w:rFonts w:ascii="Cambria Math" w:eastAsiaTheme="minorEastAsia" w:hAnsi="Cambria Math" w:cstheme="majorBidi"/>
          </w:rPr>
          <m:t xml:space="preserve">  s.t 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</w:rPr>
              <m:t>ij</m:t>
            </m:r>
          </m:sub>
        </m:sSub>
        <m:r>
          <w:rPr>
            <w:rFonts w:ascii="Cambria Math" w:eastAsiaTheme="minorEastAsia" w:hAnsi="Cambria Math" w:cstheme="majorBidi"/>
          </w:rPr>
          <m:t>=K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j</m:t>
                </m:r>
              </m:sub>
            </m:sSub>
          </m:e>
        </m:d>
      </m:oMath>
      <w:r w:rsidR="00666CBC" w:rsidRPr="004365D3">
        <w:rPr>
          <w:rFonts w:asciiTheme="majorBidi" w:eastAsiaTheme="minorEastAsia" w:hAnsiTheme="majorBidi" w:cstheme="majorBidi"/>
        </w:rPr>
        <w:t xml:space="preserve">, </w:t>
      </w:r>
    </w:p>
    <w:p w14:paraId="0E46AAC9" w14:textId="348CF706" w:rsidR="000366EB" w:rsidRPr="004365D3" w:rsidRDefault="00666CBC" w:rsidP="00666CBC">
      <w:pPr>
        <w:spacing w:line="360" w:lineRule="auto"/>
        <w:ind w:left="2880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 xml:space="preserve">label set </w:t>
      </w:r>
      <m:oMath>
        <m:r>
          <w:rPr>
            <w:rFonts w:ascii="Cambria Math" w:eastAsiaTheme="minorEastAsia" w:hAnsi="Cambria Math" w:cstheme="majorBidi"/>
          </w:rPr>
          <m:t>Y={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 xml:space="preserve">, …,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m</m:t>
            </m:r>
          </m:sub>
        </m:sSub>
        <m:r>
          <w:rPr>
            <w:rFonts w:ascii="Cambria Math" w:eastAsiaTheme="minorEastAsia" w:hAnsi="Cambria Math" w:cstheme="majorBidi"/>
          </w:rPr>
          <m:t>}</m:t>
        </m:r>
      </m:oMath>
    </w:p>
    <w:p w14:paraId="48129D09" w14:textId="57455EF3" w:rsidR="000366EB" w:rsidRPr="004365D3" w:rsidRDefault="000366EB" w:rsidP="000366EB">
      <w:pPr>
        <w:pStyle w:val="ListParagraph"/>
        <w:numPr>
          <w:ilvl w:val="0"/>
          <w:numId w:val="7"/>
        </w:numPr>
        <w:spacing w:line="360" w:lineRule="auto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 xml:space="preserve">Set: </w:t>
      </w:r>
      <m:oMath>
        <m:r>
          <w:rPr>
            <w:rFonts w:ascii="Cambria Math" w:eastAsiaTheme="minorEastAsia" w:hAnsi="Cambria Math" w:cstheme="majorBidi"/>
          </w:rPr>
          <m:t>t=1 ,   α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t=1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 w:cstheme="majorBidi"/>
                      </w:rPr>
                      <m:t>0, 0, …, 0</m:t>
                    </m:r>
                  </m:e>
                </m:groupChr>
              </m:e>
              <m:lim>
                <m:r>
                  <w:rPr>
                    <w:rFonts w:ascii="Cambria Math" w:eastAsiaTheme="minorEastAsia" w:hAnsi="Cambria Math" w:cstheme="majorBidi"/>
                  </w:rPr>
                  <m:t>m</m:t>
                </m:r>
              </m:lim>
            </m:limLow>
          </m:e>
        </m:d>
      </m:oMath>
    </w:p>
    <w:p w14:paraId="0D1F4F12" w14:textId="0ECB0AE9" w:rsidR="000366EB" w:rsidRPr="004365D3" w:rsidRDefault="000247CE" w:rsidP="000366EB">
      <w:pPr>
        <w:pStyle w:val="ListParagraph"/>
        <w:numPr>
          <w:ilvl w:val="0"/>
          <w:numId w:val="7"/>
        </w:numPr>
        <w:spacing w:line="360" w:lineRule="auto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While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∃i→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i</m:t>
                </m:r>
              </m:sub>
            </m:sSub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ajorBidi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α, 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i</m:t>
                    </m:r>
                  </m:e>
                </m:d>
              </m:e>
            </m:d>
            <m:r>
              <w:rPr>
                <w:rFonts w:ascii="Cambria Math" w:eastAsiaTheme="minorEastAsia" w:hAnsi="Cambria Math" w:cstheme="majorBidi"/>
              </w:rPr>
              <m:t>&lt;0</m:t>
            </m:r>
          </m:e>
        </m:d>
        <m:r>
          <w:rPr>
            <w:rFonts w:ascii="Cambria Math" w:eastAsiaTheme="minorEastAsia" w:hAnsi="Cambria Math" w:cstheme="majorBidi"/>
          </w:rPr>
          <m:t>:</m:t>
        </m:r>
      </m:oMath>
    </w:p>
    <w:p w14:paraId="05290F21" w14:textId="62B8FFF3" w:rsidR="000366EB" w:rsidRPr="004365D3" w:rsidRDefault="000247CE" w:rsidP="000366EB">
      <w:pPr>
        <w:pStyle w:val="ListParagraph"/>
        <w:numPr>
          <w:ilvl w:val="3"/>
          <w:numId w:val="6"/>
        </w:numPr>
        <w:spacing w:line="360" w:lineRule="auto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α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t+1</m:t>
            </m:r>
          </m:e>
        </m:d>
        <m:r>
          <w:rPr>
            <w:rFonts w:ascii="Cambria Math" w:eastAsiaTheme="minorEastAsia" w:hAnsi="Cambria Math" w:cstheme="majorBidi"/>
          </w:rPr>
          <m:t>=α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  <m:r>
          <w:rPr>
            <w:rFonts w:ascii="Cambria Math" w:eastAsiaTheme="minorEastAsia" w:hAnsi="Cambria Math" w:cstheme="majorBidi"/>
          </w:rPr>
          <m:t>G[i]</m:t>
        </m:r>
      </m:oMath>
    </w:p>
    <w:p w14:paraId="13361133" w14:textId="77777777" w:rsidR="000366EB" w:rsidRPr="004365D3" w:rsidRDefault="000247CE" w:rsidP="000366EB">
      <w:pPr>
        <w:pStyle w:val="ListParagraph"/>
        <w:numPr>
          <w:ilvl w:val="3"/>
          <w:numId w:val="6"/>
        </w:numPr>
        <w:spacing w:line="360" w:lineRule="auto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t=t+1</m:t>
        </m:r>
      </m:oMath>
    </w:p>
    <w:p w14:paraId="1C3E8B73" w14:textId="63C1DF48" w:rsidR="000366EB" w:rsidRPr="004365D3" w:rsidRDefault="000366EB" w:rsidP="000366EB">
      <w:pPr>
        <w:pStyle w:val="ListParagraph"/>
        <w:numPr>
          <w:ilvl w:val="0"/>
          <w:numId w:val="7"/>
        </w:numPr>
        <w:spacing w:line="360" w:lineRule="auto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 xml:space="preserve">Return </w:t>
      </w:r>
      <m:oMath>
        <m:r>
          <w:rPr>
            <w:rFonts w:ascii="Cambria Math" w:eastAsiaTheme="minorEastAsia" w:hAnsi="Cambria Math" w:cstheme="majorBidi"/>
          </w:rPr>
          <m:t>α</m:t>
        </m:r>
      </m:oMath>
    </w:p>
    <w:p w14:paraId="2FBAC1F1" w14:textId="77777777" w:rsidR="008640A2" w:rsidRPr="004365D3" w:rsidRDefault="008640A2" w:rsidP="008640A2">
      <w:pPr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72792D4C" w14:textId="2985A876" w:rsidR="008640A2" w:rsidRPr="004365D3" w:rsidRDefault="008640A2" w:rsidP="008640A2">
      <w:pPr>
        <w:spacing w:line="360" w:lineRule="auto"/>
        <w:ind w:left="1440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 xml:space="preserve">Why does this update rule work? </w:t>
      </w:r>
    </w:p>
    <w:p w14:paraId="4F44845E" w14:textId="23FABD5D" w:rsidR="008640A2" w:rsidRPr="004365D3" w:rsidRDefault="008640A2" w:rsidP="008640A2">
      <w:pPr>
        <w:spacing w:line="360" w:lineRule="auto"/>
        <w:ind w:left="1440"/>
        <w:rPr>
          <w:rFonts w:asciiTheme="majorBidi" w:eastAsiaTheme="minorEastAsia" w:hAnsiTheme="majorBidi" w:cstheme="majorBidi"/>
        </w:rPr>
      </w:pPr>
      <w:r w:rsidRPr="004365D3">
        <w:rPr>
          <w:rFonts w:asciiTheme="majorBidi" w:eastAsiaTheme="minorEastAsia" w:hAnsiTheme="majorBidi" w:cstheme="majorBidi"/>
        </w:rPr>
        <w:t>We can see that:</w:t>
      </w:r>
    </w:p>
    <w:p w14:paraId="5782FDB9" w14:textId="77777777" w:rsidR="008640A2" w:rsidRPr="004365D3" w:rsidRDefault="000F2565" w:rsidP="004B5FAB">
      <w:pPr>
        <w:spacing w:line="360" w:lineRule="auto"/>
        <w:ind w:left="1440"/>
        <w:rPr>
          <w:rFonts w:asciiTheme="majorBidi" w:eastAsiaTheme="minorEastAsia" w:hAnsiTheme="majorBidi" w:cstheme="majorBid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t+1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 G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 G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=</m:t>
          </m:r>
        </m:oMath>
      </m:oMathPara>
    </w:p>
    <w:p w14:paraId="4527255E" w14:textId="1B3CA2E3" w:rsidR="000366EB" w:rsidRPr="004365D3" w:rsidRDefault="000F2565" w:rsidP="003460FC">
      <w:pPr>
        <w:spacing w:line="360" w:lineRule="auto"/>
        <w:ind w:left="1440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α(t), G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 G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α(t), G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≥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α(t), G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e>
              </m:d>
            </m:e>
          </m:d>
        </m:oMath>
      </m:oMathPara>
    </w:p>
    <w:p w14:paraId="2CDC875A" w14:textId="77777777" w:rsidR="006A4BF1" w:rsidRPr="004365D3" w:rsidRDefault="006A4BF1" w:rsidP="004B5FAB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p w14:paraId="642B6891" w14:textId="5DCAC097" w:rsidR="00092149" w:rsidRPr="004365D3" w:rsidRDefault="008640A2" w:rsidP="00397A52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  <w:rtl/>
        </w:rPr>
      </w:pPr>
      <w:r w:rsidRPr="004365D3">
        <w:rPr>
          <w:rFonts w:asciiTheme="majorBidi" w:eastAsiaTheme="minorEastAsia" w:hAnsiTheme="majorBidi" w:cstheme="majorBidi"/>
        </w:rPr>
        <w:t>So</w:t>
      </w:r>
      <w:r w:rsidR="006A4BF1" w:rsidRPr="004365D3">
        <w:rPr>
          <w:rFonts w:asciiTheme="majorBidi" w:eastAsiaTheme="minorEastAsia" w:hAnsiTheme="majorBidi" w:cstheme="majorBidi"/>
        </w:rPr>
        <w:t>,</w:t>
      </w:r>
      <w:r w:rsidRPr="004365D3">
        <w:rPr>
          <w:rFonts w:asciiTheme="majorBidi" w:eastAsiaTheme="minorEastAsia" w:hAnsiTheme="majorBidi" w:cstheme="majorBidi"/>
        </w:rPr>
        <w:t xml:space="preserve"> we always </w:t>
      </w:r>
      <w:r w:rsidR="006A4BF1" w:rsidRPr="004365D3">
        <w:rPr>
          <w:rFonts w:asciiTheme="majorBidi" w:eastAsiaTheme="minorEastAsia" w:hAnsiTheme="majorBidi" w:cstheme="majorBidi"/>
        </w:rPr>
        <w:t xml:space="preserve">make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  <m:d>
          <m:dPr>
            <m:begChr m:val="⟨"/>
            <m:endChr m:val="⟩"/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α, G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i</m:t>
                </m:r>
              </m:e>
            </m:d>
          </m:e>
        </m:d>
      </m:oMath>
      <w:r w:rsidR="006A4BF1" w:rsidRPr="004365D3">
        <w:rPr>
          <w:rFonts w:asciiTheme="majorBidi" w:eastAsiaTheme="minorEastAsia" w:hAnsiTheme="majorBidi" w:cstheme="majorBidi"/>
          <w:iCs/>
        </w:rPr>
        <w:t xml:space="preserve"> larger (same logic as original perceptron).</w:t>
      </w:r>
    </w:p>
    <w:p w14:paraId="1AB2791F" w14:textId="77777777" w:rsidR="004B4483" w:rsidRPr="004365D3" w:rsidRDefault="004B4483" w:rsidP="00066DB8">
      <w:pPr>
        <w:pStyle w:val="ListParagraph"/>
        <w:spacing w:line="360" w:lineRule="auto"/>
        <w:ind w:left="1440"/>
        <w:rPr>
          <w:rFonts w:asciiTheme="majorBidi" w:eastAsiaTheme="minorEastAsia" w:hAnsiTheme="majorBidi" w:cstheme="majorBidi"/>
        </w:rPr>
      </w:pPr>
    </w:p>
    <w:sectPr w:rsidR="004B4483" w:rsidRPr="00436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7234"/>
    <w:multiLevelType w:val="hybridMultilevel"/>
    <w:tmpl w:val="E7E01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CD396E"/>
    <w:multiLevelType w:val="hybridMultilevel"/>
    <w:tmpl w:val="CD0A9320"/>
    <w:lvl w:ilvl="0" w:tplc="E418164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87782"/>
    <w:multiLevelType w:val="hybridMultilevel"/>
    <w:tmpl w:val="0588931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F0EA0"/>
    <w:multiLevelType w:val="hybridMultilevel"/>
    <w:tmpl w:val="64E4F93A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4" w15:restartNumberingAfterBreak="0">
    <w:nsid w:val="33004DF8"/>
    <w:multiLevelType w:val="hybridMultilevel"/>
    <w:tmpl w:val="A372C1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2C39F4">
      <w:start w:val="2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7420A"/>
    <w:multiLevelType w:val="hybridMultilevel"/>
    <w:tmpl w:val="79264D8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83B54"/>
    <w:multiLevelType w:val="multilevel"/>
    <w:tmpl w:val="B9686098"/>
    <w:styleLink w:val="CurrentList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5347A"/>
    <w:multiLevelType w:val="hybridMultilevel"/>
    <w:tmpl w:val="B75E1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9A"/>
    <w:rsid w:val="00004B9E"/>
    <w:rsid w:val="0002238D"/>
    <w:rsid w:val="000235ED"/>
    <w:rsid w:val="000247CE"/>
    <w:rsid w:val="00032F9A"/>
    <w:rsid w:val="000366EB"/>
    <w:rsid w:val="00036FFD"/>
    <w:rsid w:val="000435A6"/>
    <w:rsid w:val="00051663"/>
    <w:rsid w:val="00051BB9"/>
    <w:rsid w:val="000564F8"/>
    <w:rsid w:val="000623F8"/>
    <w:rsid w:val="000651E0"/>
    <w:rsid w:val="00066DB8"/>
    <w:rsid w:val="00082E1A"/>
    <w:rsid w:val="00092149"/>
    <w:rsid w:val="000A2E59"/>
    <w:rsid w:val="000B33E5"/>
    <w:rsid w:val="000B7C7B"/>
    <w:rsid w:val="000D320A"/>
    <w:rsid w:val="000E1145"/>
    <w:rsid w:val="000E697B"/>
    <w:rsid w:val="000E7606"/>
    <w:rsid w:val="000F099A"/>
    <w:rsid w:val="000F2565"/>
    <w:rsid w:val="000F2CDE"/>
    <w:rsid w:val="000F3E95"/>
    <w:rsid w:val="00110D13"/>
    <w:rsid w:val="001114B7"/>
    <w:rsid w:val="00113CAC"/>
    <w:rsid w:val="0011495A"/>
    <w:rsid w:val="00124493"/>
    <w:rsid w:val="00125E98"/>
    <w:rsid w:val="00130DDC"/>
    <w:rsid w:val="00133FEA"/>
    <w:rsid w:val="00137E61"/>
    <w:rsid w:val="001460B9"/>
    <w:rsid w:val="00150A0C"/>
    <w:rsid w:val="00161D00"/>
    <w:rsid w:val="001665C1"/>
    <w:rsid w:val="00180384"/>
    <w:rsid w:val="00180F3E"/>
    <w:rsid w:val="001863EA"/>
    <w:rsid w:val="00191599"/>
    <w:rsid w:val="0019455C"/>
    <w:rsid w:val="00194691"/>
    <w:rsid w:val="00196641"/>
    <w:rsid w:val="001B1CA6"/>
    <w:rsid w:val="001B77C5"/>
    <w:rsid w:val="001C029D"/>
    <w:rsid w:val="001C666C"/>
    <w:rsid w:val="001E5A70"/>
    <w:rsid w:val="001F7F6F"/>
    <w:rsid w:val="00200185"/>
    <w:rsid w:val="00222CB3"/>
    <w:rsid w:val="002257B7"/>
    <w:rsid w:val="00230889"/>
    <w:rsid w:val="00231204"/>
    <w:rsid w:val="002347FF"/>
    <w:rsid w:val="00240590"/>
    <w:rsid w:val="00243DA1"/>
    <w:rsid w:val="00262C7B"/>
    <w:rsid w:val="00263F01"/>
    <w:rsid w:val="00264934"/>
    <w:rsid w:val="002674FA"/>
    <w:rsid w:val="002719D4"/>
    <w:rsid w:val="00296BEE"/>
    <w:rsid w:val="00297F6D"/>
    <w:rsid w:val="002A0300"/>
    <w:rsid w:val="002B0B43"/>
    <w:rsid w:val="002C5F93"/>
    <w:rsid w:val="002D224F"/>
    <w:rsid w:val="002D7612"/>
    <w:rsid w:val="002E01ED"/>
    <w:rsid w:val="002E24DC"/>
    <w:rsid w:val="002E30A0"/>
    <w:rsid w:val="002E30B4"/>
    <w:rsid w:val="002E788B"/>
    <w:rsid w:val="002F2F36"/>
    <w:rsid w:val="002F604E"/>
    <w:rsid w:val="00301801"/>
    <w:rsid w:val="00310C64"/>
    <w:rsid w:val="003110F7"/>
    <w:rsid w:val="003121BE"/>
    <w:rsid w:val="00316E89"/>
    <w:rsid w:val="00320558"/>
    <w:rsid w:val="00320956"/>
    <w:rsid w:val="003227B5"/>
    <w:rsid w:val="0032482F"/>
    <w:rsid w:val="0032610D"/>
    <w:rsid w:val="00327940"/>
    <w:rsid w:val="0033161E"/>
    <w:rsid w:val="00336198"/>
    <w:rsid w:val="00336270"/>
    <w:rsid w:val="00337B26"/>
    <w:rsid w:val="00340D7C"/>
    <w:rsid w:val="003433C4"/>
    <w:rsid w:val="00344969"/>
    <w:rsid w:val="003460FC"/>
    <w:rsid w:val="003461B0"/>
    <w:rsid w:val="00353C46"/>
    <w:rsid w:val="00353E04"/>
    <w:rsid w:val="003618CB"/>
    <w:rsid w:val="0036226B"/>
    <w:rsid w:val="00391335"/>
    <w:rsid w:val="00397A52"/>
    <w:rsid w:val="003A1122"/>
    <w:rsid w:val="003B3EBE"/>
    <w:rsid w:val="003B4CDB"/>
    <w:rsid w:val="003B6C16"/>
    <w:rsid w:val="003C18F2"/>
    <w:rsid w:val="003C6078"/>
    <w:rsid w:val="003C6134"/>
    <w:rsid w:val="003D29E8"/>
    <w:rsid w:val="003D4913"/>
    <w:rsid w:val="003D50D6"/>
    <w:rsid w:val="003E3C76"/>
    <w:rsid w:val="003F5047"/>
    <w:rsid w:val="00402EF4"/>
    <w:rsid w:val="00405204"/>
    <w:rsid w:val="004130A2"/>
    <w:rsid w:val="00416272"/>
    <w:rsid w:val="00424DDE"/>
    <w:rsid w:val="004250B2"/>
    <w:rsid w:val="004255F2"/>
    <w:rsid w:val="004304B8"/>
    <w:rsid w:val="004353E4"/>
    <w:rsid w:val="004365D3"/>
    <w:rsid w:val="00437CA0"/>
    <w:rsid w:val="00452886"/>
    <w:rsid w:val="00454EDD"/>
    <w:rsid w:val="0046508A"/>
    <w:rsid w:val="004937B8"/>
    <w:rsid w:val="0049414A"/>
    <w:rsid w:val="00497ECE"/>
    <w:rsid w:val="004A0616"/>
    <w:rsid w:val="004A6136"/>
    <w:rsid w:val="004B013A"/>
    <w:rsid w:val="004B3FD4"/>
    <w:rsid w:val="004B4483"/>
    <w:rsid w:val="004B4678"/>
    <w:rsid w:val="004B5FAB"/>
    <w:rsid w:val="004B7FA6"/>
    <w:rsid w:val="004D0806"/>
    <w:rsid w:val="004D4F75"/>
    <w:rsid w:val="004D7F9D"/>
    <w:rsid w:val="004E7F28"/>
    <w:rsid w:val="004F378C"/>
    <w:rsid w:val="004F441F"/>
    <w:rsid w:val="0050109A"/>
    <w:rsid w:val="0050773C"/>
    <w:rsid w:val="00513A9D"/>
    <w:rsid w:val="00557360"/>
    <w:rsid w:val="0056559D"/>
    <w:rsid w:val="00566D3A"/>
    <w:rsid w:val="00567656"/>
    <w:rsid w:val="0057112F"/>
    <w:rsid w:val="00582868"/>
    <w:rsid w:val="00590C9A"/>
    <w:rsid w:val="00591494"/>
    <w:rsid w:val="00592B5C"/>
    <w:rsid w:val="005A2563"/>
    <w:rsid w:val="005A7D1F"/>
    <w:rsid w:val="005B0CE2"/>
    <w:rsid w:val="005D27D2"/>
    <w:rsid w:val="005D3957"/>
    <w:rsid w:val="005E44BA"/>
    <w:rsid w:val="005F4E79"/>
    <w:rsid w:val="0061199A"/>
    <w:rsid w:val="0061758C"/>
    <w:rsid w:val="00633B6B"/>
    <w:rsid w:val="006357D9"/>
    <w:rsid w:val="0064751E"/>
    <w:rsid w:val="00650542"/>
    <w:rsid w:val="00656080"/>
    <w:rsid w:val="00661B7C"/>
    <w:rsid w:val="00666011"/>
    <w:rsid w:val="00666CBC"/>
    <w:rsid w:val="00681EBE"/>
    <w:rsid w:val="0068489C"/>
    <w:rsid w:val="0068495B"/>
    <w:rsid w:val="006920D2"/>
    <w:rsid w:val="00697A06"/>
    <w:rsid w:val="006A4003"/>
    <w:rsid w:val="006A4BF1"/>
    <w:rsid w:val="006A54A6"/>
    <w:rsid w:val="006A5634"/>
    <w:rsid w:val="006A62B2"/>
    <w:rsid w:val="006B6AE4"/>
    <w:rsid w:val="006C094B"/>
    <w:rsid w:val="006C2DBA"/>
    <w:rsid w:val="006D6CFB"/>
    <w:rsid w:val="006E5640"/>
    <w:rsid w:val="006E794F"/>
    <w:rsid w:val="006E7F09"/>
    <w:rsid w:val="007040DC"/>
    <w:rsid w:val="00714906"/>
    <w:rsid w:val="00714FAD"/>
    <w:rsid w:val="0072773F"/>
    <w:rsid w:val="00731AC2"/>
    <w:rsid w:val="00734823"/>
    <w:rsid w:val="0074179C"/>
    <w:rsid w:val="00743A88"/>
    <w:rsid w:val="007515BA"/>
    <w:rsid w:val="007565F0"/>
    <w:rsid w:val="007605CC"/>
    <w:rsid w:val="0077487E"/>
    <w:rsid w:val="007864CE"/>
    <w:rsid w:val="00791FCA"/>
    <w:rsid w:val="0079376B"/>
    <w:rsid w:val="007A4FB3"/>
    <w:rsid w:val="007B024B"/>
    <w:rsid w:val="007B39D3"/>
    <w:rsid w:val="007B5FB9"/>
    <w:rsid w:val="007B6995"/>
    <w:rsid w:val="007B7CE5"/>
    <w:rsid w:val="007E64B0"/>
    <w:rsid w:val="007E73B9"/>
    <w:rsid w:val="007F4906"/>
    <w:rsid w:val="007F5F86"/>
    <w:rsid w:val="00805AF3"/>
    <w:rsid w:val="008146EB"/>
    <w:rsid w:val="008174D0"/>
    <w:rsid w:val="00824E71"/>
    <w:rsid w:val="008279F3"/>
    <w:rsid w:val="00827CD1"/>
    <w:rsid w:val="00832A1C"/>
    <w:rsid w:val="0083403D"/>
    <w:rsid w:val="008341C5"/>
    <w:rsid w:val="008363B0"/>
    <w:rsid w:val="0084064A"/>
    <w:rsid w:val="00847172"/>
    <w:rsid w:val="008640A2"/>
    <w:rsid w:val="0087096E"/>
    <w:rsid w:val="008718B9"/>
    <w:rsid w:val="00872686"/>
    <w:rsid w:val="00891436"/>
    <w:rsid w:val="00894BDC"/>
    <w:rsid w:val="008A2B16"/>
    <w:rsid w:val="008A2FB2"/>
    <w:rsid w:val="008A36DA"/>
    <w:rsid w:val="008C162B"/>
    <w:rsid w:val="008C2B08"/>
    <w:rsid w:val="008D4BCD"/>
    <w:rsid w:val="008E3B8F"/>
    <w:rsid w:val="008E5866"/>
    <w:rsid w:val="008F1624"/>
    <w:rsid w:val="008F2B13"/>
    <w:rsid w:val="00900CA0"/>
    <w:rsid w:val="00916FF1"/>
    <w:rsid w:val="00923D8F"/>
    <w:rsid w:val="00924F30"/>
    <w:rsid w:val="00927DA2"/>
    <w:rsid w:val="00932ECA"/>
    <w:rsid w:val="00936C20"/>
    <w:rsid w:val="00946F03"/>
    <w:rsid w:val="00952BB5"/>
    <w:rsid w:val="0095675D"/>
    <w:rsid w:val="0096507A"/>
    <w:rsid w:val="0096602E"/>
    <w:rsid w:val="00972B6E"/>
    <w:rsid w:val="009772EC"/>
    <w:rsid w:val="009806E4"/>
    <w:rsid w:val="00994DF2"/>
    <w:rsid w:val="00995B9E"/>
    <w:rsid w:val="009A2C79"/>
    <w:rsid w:val="009A4550"/>
    <w:rsid w:val="009B0F1A"/>
    <w:rsid w:val="009C64E2"/>
    <w:rsid w:val="009E12DC"/>
    <w:rsid w:val="009F4C70"/>
    <w:rsid w:val="009F5329"/>
    <w:rsid w:val="00A0060F"/>
    <w:rsid w:val="00A04FC0"/>
    <w:rsid w:val="00A050C8"/>
    <w:rsid w:val="00A051C9"/>
    <w:rsid w:val="00A17F9D"/>
    <w:rsid w:val="00A20855"/>
    <w:rsid w:val="00A228B0"/>
    <w:rsid w:val="00A23026"/>
    <w:rsid w:val="00A46EDF"/>
    <w:rsid w:val="00A554B8"/>
    <w:rsid w:val="00A55927"/>
    <w:rsid w:val="00A55A94"/>
    <w:rsid w:val="00A61931"/>
    <w:rsid w:val="00A8505F"/>
    <w:rsid w:val="00A91A79"/>
    <w:rsid w:val="00A94EE6"/>
    <w:rsid w:val="00A9691D"/>
    <w:rsid w:val="00AA0B93"/>
    <w:rsid w:val="00AA38ED"/>
    <w:rsid w:val="00AA6855"/>
    <w:rsid w:val="00AA7BA8"/>
    <w:rsid w:val="00AB0E42"/>
    <w:rsid w:val="00AB1A13"/>
    <w:rsid w:val="00AB1C7D"/>
    <w:rsid w:val="00AC3EAE"/>
    <w:rsid w:val="00AD4BC6"/>
    <w:rsid w:val="00AD50FE"/>
    <w:rsid w:val="00AD79D0"/>
    <w:rsid w:val="00AE2B0C"/>
    <w:rsid w:val="00AE3110"/>
    <w:rsid w:val="00AE498C"/>
    <w:rsid w:val="00AE7AA3"/>
    <w:rsid w:val="00AF0247"/>
    <w:rsid w:val="00AF12D5"/>
    <w:rsid w:val="00AF70C7"/>
    <w:rsid w:val="00B11C7E"/>
    <w:rsid w:val="00B12190"/>
    <w:rsid w:val="00B258D6"/>
    <w:rsid w:val="00B40C7B"/>
    <w:rsid w:val="00B51888"/>
    <w:rsid w:val="00B5528B"/>
    <w:rsid w:val="00B66D9B"/>
    <w:rsid w:val="00B70699"/>
    <w:rsid w:val="00B70923"/>
    <w:rsid w:val="00B80F78"/>
    <w:rsid w:val="00B814CA"/>
    <w:rsid w:val="00B81719"/>
    <w:rsid w:val="00B8393D"/>
    <w:rsid w:val="00B87E38"/>
    <w:rsid w:val="00B87EA4"/>
    <w:rsid w:val="00B911CF"/>
    <w:rsid w:val="00B94620"/>
    <w:rsid w:val="00B94963"/>
    <w:rsid w:val="00B94B99"/>
    <w:rsid w:val="00BA361C"/>
    <w:rsid w:val="00BB018E"/>
    <w:rsid w:val="00BB0EC4"/>
    <w:rsid w:val="00BB4E31"/>
    <w:rsid w:val="00BC5470"/>
    <w:rsid w:val="00BD2F79"/>
    <w:rsid w:val="00BE17C0"/>
    <w:rsid w:val="00BE3A0A"/>
    <w:rsid w:val="00BE5BE4"/>
    <w:rsid w:val="00BE6775"/>
    <w:rsid w:val="00C048B9"/>
    <w:rsid w:val="00C0605C"/>
    <w:rsid w:val="00C11BDF"/>
    <w:rsid w:val="00C26B47"/>
    <w:rsid w:val="00C33C3E"/>
    <w:rsid w:val="00C607AF"/>
    <w:rsid w:val="00C80643"/>
    <w:rsid w:val="00C84560"/>
    <w:rsid w:val="00C8514D"/>
    <w:rsid w:val="00C87FF5"/>
    <w:rsid w:val="00C94BAF"/>
    <w:rsid w:val="00CA0477"/>
    <w:rsid w:val="00CB62FE"/>
    <w:rsid w:val="00CC430D"/>
    <w:rsid w:val="00CC5A6D"/>
    <w:rsid w:val="00CC6189"/>
    <w:rsid w:val="00CC6E21"/>
    <w:rsid w:val="00CD0623"/>
    <w:rsid w:val="00CD3161"/>
    <w:rsid w:val="00CE526C"/>
    <w:rsid w:val="00CF7CEC"/>
    <w:rsid w:val="00D03319"/>
    <w:rsid w:val="00D133F1"/>
    <w:rsid w:val="00D2279A"/>
    <w:rsid w:val="00D22E30"/>
    <w:rsid w:val="00D30A0C"/>
    <w:rsid w:val="00D40F33"/>
    <w:rsid w:val="00D43552"/>
    <w:rsid w:val="00D6534A"/>
    <w:rsid w:val="00D676B7"/>
    <w:rsid w:val="00D70049"/>
    <w:rsid w:val="00D71C87"/>
    <w:rsid w:val="00D779B5"/>
    <w:rsid w:val="00D83805"/>
    <w:rsid w:val="00D90A34"/>
    <w:rsid w:val="00D9227E"/>
    <w:rsid w:val="00D92F7C"/>
    <w:rsid w:val="00DA0B24"/>
    <w:rsid w:val="00DB28E2"/>
    <w:rsid w:val="00DC63E1"/>
    <w:rsid w:val="00DD4621"/>
    <w:rsid w:val="00DF5117"/>
    <w:rsid w:val="00DF60EE"/>
    <w:rsid w:val="00E24B8F"/>
    <w:rsid w:val="00E2737E"/>
    <w:rsid w:val="00E41A27"/>
    <w:rsid w:val="00E4398D"/>
    <w:rsid w:val="00E546BE"/>
    <w:rsid w:val="00E61057"/>
    <w:rsid w:val="00E6156F"/>
    <w:rsid w:val="00E65821"/>
    <w:rsid w:val="00E70CF8"/>
    <w:rsid w:val="00E76073"/>
    <w:rsid w:val="00E82B18"/>
    <w:rsid w:val="00E875B9"/>
    <w:rsid w:val="00E943B9"/>
    <w:rsid w:val="00EB1325"/>
    <w:rsid w:val="00EC5403"/>
    <w:rsid w:val="00EC6D18"/>
    <w:rsid w:val="00ED009C"/>
    <w:rsid w:val="00ED04B5"/>
    <w:rsid w:val="00ED42BC"/>
    <w:rsid w:val="00EE2AC3"/>
    <w:rsid w:val="00EE6EE9"/>
    <w:rsid w:val="00EF0B12"/>
    <w:rsid w:val="00EF113F"/>
    <w:rsid w:val="00EF7C87"/>
    <w:rsid w:val="00F0699B"/>
    <w:rsid w:val="00F100CA"/>
    <w:rsid w:val="00F17B29"/>
    <w:rsid w:val="00F35C81"/>
    <w:rsid w:val="00F46677"/>
    <w:rsid w:val="00F60DC0"/>
    <w:rsid w:val="00F63DA5"/>
    <w:rsid w:val="00F67465"/>
    <w:rsid w:val="00F83994"/>
    <w:rsid w:val="00F8531B"/>
    <w:rsid w:val="00F85DB5"/>
    <w:rsid w:val="00F91519"/>
    <w:rsid w:val="00FA7E65"/>
    <w:rsid w:val="00FC43F0"/>
    <w:rsid w:val="00FC6D02"/>
    <w:rsid w:val="00FD7737"/>
    <w:rsid w:val="00FD7A97"/>
    <w:rsid w:val="00FD7EFC"/>
    <w:rsid w:val="00FE3D59"/>
    <w:rsid w:val="00FF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954F"/>
  <w15:chartTrackingRefBased/>
  <w15:docId w15:val="{85D7C280-AE71-4714-A91A-7BE85014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927"/>
  </w:style>
  <w:style w:type="paragraph" w:styleId="Heading1">
    <w:name w:val="heading 1"/>
    <w:basedOn w:val="Normal"/>
    <w:next w:val="Normal"/>
    <w:link w:val="Heading1Char"/>
    <w:uiPriority w:val="9"/>
    <w:qFormat/>
    <w:rsid w:val="00590C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0C9A"/>
    <w:pPr>
      <w:ind w:left="720"/>
      <w:contextualSpacing/>
    </w:pPr>
  </w:style>
  <w:style w:type="numbering" w:customStyle="1" w:styleId="CurrentList1">
    <w:name w:val="Current List1"/>
    <w:uiPriority w:val="99"/>
    <w:rsid w:val="00590C9A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2C5F93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2B13"/>
    <w:rPr>
      <w:color w:val="808080"/>
    </w:rPr>
  </w:style>
  <w:style w:type="table" w:styleId="TableGrid">
    <w:name w:val="Table Grid"/>
    <w:basedOn w:val="TableNormal"/>
    <w:uiPriority w:val="39"/>
    <w:rsid w:val="00E41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Lifschytz</dc:creator>
  <cp:keywords/>
  <dc:description/>
  <cp:lastModifiedBy>פן אייל</cp:lastModifiedBy>
  <cp:revision>4</cp:revision>
  <cp:lastPrinted>2021-12-21T17:35:00Z</cp:lastPrinted>
  <dcterms:created xsi:type="dcterms:W3CDTF">2021-12-21T17:35:00Z</dcterms:created>
  <dcterms:modified xsi:type="dcterms:W3CDTF">2021-12-21T17:36:00Z</dcterms:modified>
</cp:coreProperties>
</file>