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822D" w14:textId="535B35DB" w:rsidR="005D18BE" w:rsidRPr="005D18BE" w:rsidRDefault="00014ED6" w:rsidP="005D18BE">
      <w:pPr>
        <w:jc w:val="center"/>
        <w:rPr>
          <w:b/>
          <w:bCs/>
          <w:sz w:val="40"/>
          <w:szCs w:val="40"/>
          <w:lang w:val="en-US"/>
        </w:rPr>
      </w:pPr>
      <w:r w:rsidRPr="005D18BE">
        <w:rPr>
          <w:b/>
          <w:bCs/>
          <w:sz w:val="40"/>
          <w:szCs w:val="40"/>
          <w:lang w:val="en-US"/>
        </w:rPr>
        <w:t>NLP – assignment</w:t>
      </w:r>
      <w:r w:rsidR="005D18BE" w:rsidRPr="005D18BE">
        <w:rPr>
          <w:b/>
          <w:bCs/>
          <w:sz w:val="40"/>
          <w:szCs w:val="40"/>
          <w:lang w:val="en-US"/>
        </w:rPr>
        <w:t xml:space="preserve"> </w:t>
      </w:r>
      <w:r w:rsidR="007F7694">
        <w:rPr>
          <w:b/>
          <w:bCs/>
          <w:sz w:val="40"/>
          <w:szCs w:val="40"/>
          <w:lang w:val="en-US"/>
        </w:rPr>
        <w:t>3</w:t>
      </w:r>
    </w:p>
    <w:p w14:paraId="093E26B5" w14:textId="2D380126" w:rsidR="00014ED6" w:rsidRPr="00014ED6" w:rsidRDefault="00014ED6" w:rsidP="005D18BE">
      <w:pPr>
        <w:jc w:val="center"/>
        <w:rPr>
          <w:sz w:val="24"/>
          <w:szCs w:val="24"/>
          <w:lang w:val="en-US"/>
        </w:rPr>
      </w:pPr>
      <w:r w:rsidRPr="00014ED6">
        <w:rPr>
          <w:sz w:val="24"/>
          <w:szCs w:val="24"/>
          <w:lang w:val="en-US"/>
        </w:rPr>
        <w:t>Koren Abitbul</w:t>
      </w:r>
      <w:r w:rsidR="001B1C33">
        <w:rPr>
          <w:sz w:val="24"/>
          <w:szCs w:val="24"/>
          <w:lang w:val="en-US"/>
        </w:rPr>
        <w:t xml:space="preserve"> - </w:t>
      </w:r>
      <w:r w:rsidR="009C33F1" w:rsidRPr="009C33F1">
        <w:rPr>
          <w:sz w:val="24"/>
          <w:szCs w:val="24"/>
          <w:lang w:val="en-US"/>
        </w:rPr>
        <w:t>318796448</w:t>
      </w:r>
      <w:r w:rsidRPr="00014ED6">
        <w:rPr>
          <w:sz w:val="24"/>
          <w:szCs w:val="24"/>
          <w:lang w:val="en-US"/>
        </w:rPr>
        <w:t>, Pan Eyal</w:t>
      </w:r>
      <w:r w:rsidR="006E2882">
        <w:rPr>
          <w:sz w:val="24"/>
          <w:szCs w:val="24"/>
          <w:lang w:val="en-US"/>
        </w:rPr>
        <w:t xml:space="preserve"> - 208722058</w:t>
      </w:r>
    </w:p>
    <w:p w14:paraId="7D4ADC25" w14:textId="473EF692" w:rsidR="00014ED6" w:rsidRDefault="0011351B" w:rsidP="00014ED6">
      <w:pPr>
        <w:rPr>
          <w:u w:val="single"/>
          <w:lang w:val="en-US"/>
        </w:rPr>
      </w:pPr>
      <w:r w:rsidRPr="0011351B">
        <w:rPr>
          <w:u w:val="single"/>
          <w:lang w:val="en-US"/>
        </w:rPr>
        <w:t>Question 1</w:t>
      </w:r>
    </w:p>
    <w:p w14:paraId="666F7FE8" w14:textId="5B37E358" w:rsidR="00381FD0" w:rsidRPr="0011351B" w:rsidRDefault="00381FD0" w:rsidP="00014ED6">
      <w:pPr>
        <w:rPr>
          <w:u w:val="single"/>
          <w:lang w:val="en-US"/>
        </w:rPr>
      </w:pPr>
      <w:r>
        <w:rPr>
          <w:u w:val="single"/>
          <w:lang w:val="en-US"/>
        </w:rPr>
        <w:t>Q1.1</w:t>
      </w:r>
    </w:p>
    <w:p w14:paraId="01A54377" w14:textId="05E84785" w:rsidR="000D5A21" w:rsidRDefault="00A70583" w:rsidP="000D5A21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20</m:t>
            </m:r>
          </m:sub>
        </m:sSub>
      </m:oMath>
      <w:r w:rsidR="00C93FC4">
        <w:rPr>
          <w:rFonts w:eastAsiaTheme="minorEastAsia" w:cs="Arial" w:hint="cs"/>
          <w:rtl/>
          <w:lang w:val="en-US"/>
        </w:rPr>
        <w:t xml:space="preserve"> מילים</w:t>
      </w:r>
      <w:r w:rsidR="00F74AD1">
        <w:rPr>
          <w:rFonts w:eastAsiaTheme="minorEastAsia" w:cs="Arial" w:hint="cs"/>
          <w:rtl/>
          <w:lang w:val="en-US"/>
        </w:rPr>
        <w:t xml:space="preserve"> במשפט הממוספרות לפי סדר הופעתן במשפט</w:t>
      </w:r>
      <w:r w:rsidR="00C93FC4">
        <w:rPr>
          <w:rFonts w:eastAsiaTheme="minorEastAsia" w:cs="Arial" w:hint="cs"/>
          <w:rtl/>
          <w:lang w:val="en-US"/>
        </w:rPr>
        <w:t xml:space="preserve">, </w:t>
      </w:r>
      <w:r w:rsidR="000A1BA8" w:rsidRPr="000A1BA8">
        <w:rPr>
          <w:rFonts w:eastAsiaTheme="minorEastAsia" w:cs="Arial"/>
          <w:rtl/>
          <w:lang w:val="en-US"/>
        </w:rPr>
        <w:t>נסמן:</w:t>
      </w:r>
    </w:p>
    <w:p w14:paraId="3CB00242" w14:textId="25D6CF9A" w:rsidR="007C4F62" w:rsidRPr="007C4F62" w:rsidRDefault="007C4F62" w:rsidP="007C4F62">
      <w:pPr>
        <w:pStyle w:val="ListParagraph"/>
        <w:numPr>
          <w:ilvl w:val="0"/>
          <w:numId w:val="1"/>
        </w:numPr>
        <w:bidi/>
        <w:rPr>
          <w:rFonts w:eastAsiaTheme="minorEastAsia" w:cs="Arial"/>
          <w:lang w:val="en-US"/>
        </w:rPr>
      </w:pPr>
      <m:oMath>
        <m:r>
          <w:rPr>
            <w:rFonts w:ascii="Cambria Math" w:eastAsiaTheme="minorEastAsia" w:hAnsi="Cambria Math" w:cs="Arial"/>
            <w:lang w:val="en-US"/>
          </w:rPr>
          <m:t>|V|</m:t>
        </m:r>
      </m:oMath>
      <w:r>
        <w:rPr>
          <w:rFonts w:eastAsiaTheme="minorEastAsia" w:cs="Arial" w:hint="cs"/>
          <w:rtl/>
          <w:lang w:val="en-US"/>
        </w:rPr>
        <w:t xml:space="preserve"> - גודל ה-</w:t>
      </w:r>
      <w:r>
        <w:rPr>
          <w:rFonts w:eastAsiaTheme="minorEastAsia" w:cs="Arial"/>
          <w:lang w:val="en-US"/>
        </w:rPr>
        <w:t>vocabulary</w:t>
      </w:r>
      <w:r w:rsidR="00963A9F">
        <w:rPr>
          <w:rFonts w:eastAsiaTheme="minorEastAsia" w:cs="Arial" w:hint="cs"/>
          <w:rtl/>
          <w:lang w:val="en-US"/>
        </w:rPr>
        <w:t>.</w:t>
      </w:r>
    </w:p>
    <w:p w14:paraId="6F14F143" w14:textId="296D277C" w:rsidR="00B15D38" w:rsidRPr="00076E9A" w:rsidRDefault="00000000" w:rsidP="00B15D38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601058" w:rsidRPr="00B15D38">
        <w:rPr>
          <w:rFonts w:eastAsiaTheme="minorEastAsia" w:cs="Arial" w:hint="cs"/>
          <w:rtl/>
          <w:lang w:val="en-US"/>
        </w:rPr>
        <w:t xml:space="preserve"> </w:t>
      </w:r>
      <w:r w:rsidR="000A1BA8" w:rsidRPr="00B15D38">
        <w:rPr>
          <w:rFonts w:eastAsiaTheme="minorEastAsia" w:cs="Arial"/>
          <w:rtl/>
          <w:lang w:val="en-US"/>
        </w:rPr>
        <w:t xml:space="preserve">בתור </w:t>
      </w:r>
      <w:r w:rsidR="00C253DD">
        <w:rPr>
          <w:rFonts w:eastAsiaTheme="minorEastAsia" w:cs="Arial" w:hint="cs"/>
          <w:rtl/>
          <w:lang w:val="en-US"/>
        </w:rPr>
        <w:t xml:space="preserve">ווקטור </w:t>
      </w:r>
      <w:r w:rsidR="00A1420B">
        <w:rPr>
          <w:rFonts w:eastAsiaTheme="minorEastAsia" w:cs="Arial" w:hint="cs"/>
          <w:rtl/>
          <w:lang w:val="en-US"/>
        </w:rPr>
        <w:t>בגודל</w:t>
      </w:r>
      <w:r w:rsidR="008A0E5A">
        <w:rPr>
          <w:rFonts w:eastAsiaTheme="minorEastAsia" w:cs="Arial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lang w:val="en-US"/>
          </w:rPr>
          <m:t>|V|</m:t>
        </m:r>
      </m:oMath>
      <w:r w:rsidR="00A1420B">
        <w:rPr>
          <w:rFonts w:eastAsiaTheme="minorEastAsia" w:cs="Arial" w:hint="cs"/>
          <w:rtl/>
          <w:lang w:val="en-US"/>
        </w:rPr>
        <w:t>, כך ש</w:t>
      </w:r>
      <w:r w:rsidR="00092BD5">
        <w:rPr>
          <w:rFonts w:eastAsiaTheme="minorEastAsia" w:cs="Arial" w:hint="cs"/>
          <w:rtl/>
          <w:lang w:val="en-US"/>
        </w:rPr>
        <w:t xml:space="preserve">כל </w:t>
      </w:r>
      <w:r w:rsidR="00A1420B">
        <w:rPr>
          <w:rFonts w:eastAsiaTheme="minorEastAsia" w:cs="Arial" w:hint="cs"/>
          <w:rtl/>
          <w:lang w:val="en-US"/>
        </w:rPr>
        <w:t xml:space="preserve">ערכיו הם 0 </w:t>
      </w:r>
      <w:r w:rsidR="00092BD5">
        <w:rPr>
          <w:rFonts w:eastAsiaTheme="minorEastAsia" w:cs="Arial" w:hint="cs"/>
          <w:rtl/>
          <w:lang w:val="en-US"/>
        </w:rPr>
        <w:t>מלבד הערך במיקום</w:t>
      </w:r>
      <w:r w:rsidR="008A0E5A">
        <w:rPr>
          <w:rFonts w:eastAsiaTheme="minorEastAsia" w:cs="Arial" w:hint="cs"/>
          <w:rtl/>
          <w:lang w:val="en-US"/>
        </w:rPr>
        <w:t xml:space="preserve"> שבו נמצאת המילה</w:t>
      </w:r>
      <w:r w:rsidR="00092BD5">
        <w:rPr>
          <w:rFonts w:eastAsiaTheme="minorEastAsia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092BD5">
        <w:rPr>
          <w:rFonts w:eastAsiaTheme="minorEastAsia" w:cs="Arial" w:hint="cs"/>
          <w:rtl/>
          <w:lang w:val="en-US"/>
        </w:rPr>
        <w:t>.</w:t>
      </w:r>
    </w:p>
    <w:p w14:paraId="5C94576D" w14:textId="21F9CA30" w:rsidR="008A0E5A" w:rsidRPr="007C4F62" w:rsidRDefault="00000000" w:rsidP="00F20FD2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60631D" w:rsidRPr="000860EF">
        <w:rPr>
          <w:rFonts w:eastAsiaTheme="minorEastAsia" w:hint="cs"/>
          <w:rtl/>
          <w:lang w:val="en-US"/>
        </w:rPr>
        <w:t xml:space="preserve"> </w:t>
      </w:r>
      <w:r w:rsidR="0060631D" w:rsidRPr="000860EF">
        <w:rPr>
          <w:rFonts w:eastAsiaTheme="minorEastAsia" w:cs="Arial"/>
          <w:rtl/>
          <w:lang w:val="en-US"/>
        </w:rPr>
        <w:t>בתור</w:t>
      </w:r>
      <w:r w:rsidR="007C4F62">
        <w:rPr>
          <w:rFonts w:eastAsiaTheme="minorEastAsia" w:cs="Arial" w:hint="cs"/>
          <w:rtl/>
          <w:lang w:val="en-US"/>
        </w:rPr>
        <w:t xml:space="preserve"> פלט של המודל,</w:t>
      </w:r>
      <w:r w:rsidR="0060631D" w:rsidRPr="000860EF">
        <w:rPr>
          <w:rFonts w:eastAsiaTheme="minorEastAsia" w:cs="Arial"/>
          <w:rtl/>
          <w:lang w:val="en-US"/>
        </w:rPr>
        <w:t xml:space="preserve"> </w:t>
      </w:r>
      <w:r w:rsidR="00D31816" w:rsidRPr="000860EF">
        <w:rPr>
          <w:rFonts w:eastAsiaTheme="minorEastAsia" w:cs="Arial" w:hint="cs"/>
          <w:rtl/>
          <w:lang w:val="en-US"/>
        </w:rPr>
        <w:t xml:space="preserve">ווקטור בגודל </w:t>
      </w:r>
      <m:oMath>
        <m:r>
          <w:rPr>
            <w:rFonts w:ascii="Cambria Math" w:eastAsiaTheme="minorEastAsia" w:hAnsi="Cambria Math" w:cs="Arial"/>
            <w:lang w:val="en-US"/>
          </w:rPr>
          <m:t>|V|</m:t>
        </m:r>
      </m:oMath>
      <w:r w:rsidR="00D31816" w:rsidRPr="000860EF">
        <w:rPr>
          <w:rFonts w:eastAsiaTheme="minorEastAsia" w:cs="Arial" w:hint="cs"/>
          <w:rtl/>
          <w:lang w:val="en-US"/>
        </w:rPr>
        <w:t xml:space="preserve">, כך שערכיו הם ערך </w:t>
      </w:r>
      <w:r w:rsidR="006B7C9A" w:rsidRPr="000860EF">
        <w:rPr>
          <w:rFonts w:eastAsiaTheme="minorEastAsia" w:cs="Arial" w:hint="cs"/>
          <w:rtl/>
          <w:lang w:val="en-US"/>
        </w:rPr>
        <w:t>פונקציית ההסתברות</w:t>
      </w:r>
      <w:r w:rsidR="00110781">
        <w:rPr>
          <w:rFonts w:eastAsiaTheme="minorEastAsia" w:cs="Arial" w:hint="cs"/>
          <w:rtl/>
          <w:lang w:val="en-US"/>
        </w:rPr>
        <w:t xml:space="preserve"> של המודל</w:t>
      </w:r>
      <w:r w:rsidR="006B7C9A" w:rsidRPr="000860EF">
        <w:rPr>
          <w:rFonts w:eastAsiaTheme="minorEastAsia" w:cs="Arial" w:hint="cs"/>
          <w:rtl/>
          <w:lang w:val="en-US"/>
        </w:rPr>
        <w:t xml:space="preserve"> לחיזוי המילה</w:t>
      </w:r>
      <w:r w:rsidR="000860EF">
        <w:rPr>
          <w:rFonts w:eastAsiaTheme="minorEastAsia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7C4F62">
        <w:rPr>
          <w:rFonts w:eastAsiaTheme="minorEastAsia" w:cs="Arial" w:hint="cs"/>
          <w:rtl/>
          <w:lang w:val="en-US"/>
        </w:rPr>
        <w:t xml:space="preserve"> בהינתן המילים הקודמות,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k-1</m:t>
                </m:r>
              </m:sub>
            </m:sSub>
          </m:e>
        </m:d>
      </m:oMath>
    </w:p>
    <w:p w14:paraId="5768D08A" w14:textId="59DB6B89" w:rsidR="007C4F62" w:rsidRPr="008A0E5A" w:rsidRDefault="007C4F62" w:rsidP="007C4F62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n=20</m:t>
        </m:r>
      </m:oMath>
    </w:p>
    <w:p w14:paraId="1138D62D" w14:textId="7CF0BB17" w:rsidR="008A0E5A" w:rsidRDefault="008A0E5A" w:rsidP="008A0E5A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היינו רוצים לבטא את פונקציית ההפסד בצורה הבאה, בעזרת </w:t>
      </w:r>
      <w:r>
        <w:rPr>
          <w:rFonts w:eastAsiaTheme="minorEastAsia" w:cs="Arial"/>
          <w:lang w:val="en-US"/>
        </w:rPr>
        <w:t>cross entropy</w:t>
      </w:r>
      <w:r>
        <w:rPr>
          <w:rFonts w:eastAsiaTheme="minorEastAsia" w:cs="Arial" w:hint="cs"/>
          <w:rtl/>
          <w:lang w:val="en-US"/>
        </w:rPr>
        <w:t xml:space="preserve">: </w:t>
      </w:r>
    </w:p>
    <w:p w14:paraId="7E30F3ED" w14:textId="5534AA81" w:rsidR="008A0E5A" w:rsidRPr="008A0E5A" w:rsidRDefault="00000000" w:rsidP="008A0E5A">
      <w:pPr>
        <w:bidi/>
        <w:rPr>
          <w:rFonts w:eastAsiaTheme="minorEastAsia" w:cs="Arial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C498AD5" w14:textId="36FB330F" w:rsidR="008A0E5A" w:rsidRDefault="00FE3983" w:rsidP="003475CA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איתה היינו</w:t>
      </w:r>
      <w:r w:rsidR="008A0E5A">
        <w:rPr>
          <w:rFonts w:eastAsiaTheme="minorEastAsia" w:cs="Arial" w:hint="cs"/>
          <w:rtl/>
          <w:lang w:val="en-US"/>
        </w:rPr>
        <w:t xml:space="preserve"> יכולים</w:t>
      </w:r>
      <w:r>
        <w:rPr>
          <w:rFonts w:eastAsiaTheme="minorEastAsia" w:cs="Arial" w:hint="cs"/>
          <w:rtl/>
          <w:lang w:val="en-US"/>
        </w:rPr>
        <w:t xml:space="preserve"> גם</w:t>
      </w:r>
      <w:r w:rsidR="008A0E5A">
        <w:rPr>
          <w:rFonts w:eastAsiaTheme="minorEastAsia" w:cs="Arial" w:hint="cs"/>
          <w:rtl/>
          <w:lang w:val="en-US"/>
        </w:rPr>
        <w:t xml:space="preserve"> לאמן בצורה </w:t>
      </w:r>
      <w:r w:rsidR="008A0E5A">
        <w:rPr>
          <w:rFonts w:eastAsiaTheme="minorEastAsia" w:cs="Arial"/>
          <w:lang w:val="en-US"/>
        </w:rPr>
        <w:t>unsupervised</w:t>
      </w:r>
      <w:r w:rsidR="008A0E5A">
        <w:rPr>
          <w:rFonts w:eastAsiaTheme="minorEastAsia" w:cs="Arial" w:hint="cs"/>
          <w:rtl/>
          <w:lang w:val="en-US"/>
        </w:rPr>
        <w:t>, אבל אין לנו את ההסתברויות האמיתיות של כל מילה.</w:t>
      </w:r>
    </w:p>
    <w:p w14:paraId="33007E38" w14:textId="6E2D172A" w:rsidR="003475CA" w:rsidRDefault="008A0E5A" w:rsidP="008A0E5A">
      <w:pPr>
        <w:bidi/>
        <w:rPr>
          <w:rFonts w:eastAsiaTheme="minorEastAsia" w:cs="Arial"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מה </w:t>
      </w:r>
      <w:r w:rsidR="00FE3983">
        <w:rPr>
          <w:rFonts w:eastAsiaTheme="minorEastAsia" w:cs="Arial" w:hint="cs"/>
          <w:rtl/>
          <w:lang w:val="en-US"/>
        </w:rPr>
        <w:t>ש</w:t>
      </w:r>
      <w:r>
        <w:rPr>
          <w:rFonts w:eastAsiaTheme="minorEastAsia" w:cs="Arial" w:hint="cs"/>
          <w:rtl/>
          <w:lang w:val="en-US"/>
        </w:rPr>
        <w:t>אנחנו יכולים לעשות, זה להשתמש ב</w:t>
      </w:r>
      <w:r>
        <w:rPr>
          <w:rFonts w:eastAsiaTheme="minorEastAsia" w:cs="Arial"/>
          <w:lang w:val="en-US"/>
        </w:rPr>
        <w:t>supervision</w:t>
      </w:r>
      <w:r>
        <w:rPr>
          <w:rFonts w:eastAsiaTheme="minorEastAsia" w:cs="Arial" w:hint="cs"/>
          <w:rtl/>
          <w:lang w:val="en-US"/>
        </w:rPr>
        <w:t xml:space="preserve"> וב-</w:t>
      </w:r>
      <w:r>
        <w:rPr>
          <w:rFonts w:eastAsiaTheme="minorEastAsia" w:cs="Arial"/>
          <w:lang w:val="en-US"/>
        </w:rPr>
        <w:t>one-hot vector</w:t>
      </w:r>
      <w:r>
        <w:rPr>
          <w:rFonts w:eastAsiaTheme="minorEastAsia" w:cs="Arial" w:hint="cs"/>
          <w:rtl/>
          <w:lang w:val="en-US"/>
        </w:rPr>
        <w:t xml:space="preserve"> שהגדרנו מקודם</w:t>
      </w:r>
      <w:r w:rsidR="00A35C3A">
        <w:rPr>
          <w:rFonts w:eastAsiaTheme="minorEastAsia" w:cs="Arial" w:hint="cs"/>
          <w:rtl/>
          <w:lang w:val="en-US"/>
        </w:rPr>
        <w:t xml:space="preserve"> </w:t>
      </w:r>
      <w:r>
        <w:rPr>
          <w:rFonts w:eastAsiaTheme="minorEastAsia" w:cs="Arial" w:hint="cs"/>
          <w:rtl/>
          <w:lang w:val="en-US"/>
        </w:rPr>
        <w:t xml:space="preserve">וכך </w:t>
      </w:r>
      <w:r w:rsidR="000A1BA8" w:rsidRPr="000A1BA8">
        <w:rPr>
          <w:rFonts w:eastAsiaTheme="minorEastAsia" w:cs="Arial"/>
          <w:rtl/>
          <w:lang w:val="en-US"/>
        </w:rPr>
        <w:t>ניתן לבטא את פונקציית ההפסד כ:</w:t>
      </w:r>
    </w:p>
    <w:p w14:paraId="354B9860" w14:textId="1B2C3C5D" w:rsidR="000A1BA8" w:rsidRPr="003475CA" w:rsidRDefault="00000000" w:rsidP="003475CA">
      <w:pPr>
        <w:bidi/>
        <w:rPr>
          <w:rFonts w:eastAsiaTheme="minorEastAsia" w:cs="Arial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141ED48" w14:textId="544C4FDC" w:rsidR="00E52B4F" w:rsidRPr="00381FD0" w:rsidRDefault="00381FD0" w:rsidP="00E52B4F">
      <w:pPr>
        <w:rPr>
          <w:rFonts w:eastAsiaTheme="minorEastAsia" w:cs="Arial"/>
          <w:u w:val="single"/>
          <w:lang w:val="en-US"/>
        </w:rPr>
      </w:pPr>
      <w:r w:rsidRPr="00381FD0">
        <w:rPr>
          <w:rFonts w:eastAsiaTheme="minorEastAsia" w:cs="Arial"/>
          <w:u w:val="single"/>
          <w:lang w:val="en-US"/>
        </w:rPr>
        <w:t>Q1.2</w:t>
      </w:r>
    </w:p>
    <w:p w14:paraId="66CC7575" w14:textId="1CC08941" w:rsidR="00E52B4F" w:rsidRDefault="00E52B4F" w:rsidP="00086DDD">
      <w:pPr>
        <w:bidi/>
        <w:rPr>
          <w:rFonts w:eastAsiaTheme="minorEastAsia" w:cs="Arial"/>
          <w:rtl/>
          <w:lang w:val="en-US"/>
        </w:rPr>
      </w:pPr>
      <w:r w:rsidRPr="00E52B4F">
        <w:rPr>
          <w:rFonts w:eastAsiaTheme="minorEastAsia" w:cs="Arial"/>
          <w:rtl/>
          <w:lang w:val="en-US"/>
        </w:rPr>
        <w:t xml:space="preserve">המודל מנבא את המילה הבאה רק על סמך חמש המילים הראשונות, </w:t>
      </w:r>
      <w:r w:rsidR="007A2473">
        <w:rPr>
          <w:rFonts w:eastAsiaTheme="minorEastAsia" w:cs="Arial" w:hint="cs"/>
          <w:rtl/>
          <w:lang w:val="en-US"/>
        </w:rPr>
        <w:t xml:space="preserve">בחיזוי המילה השישית אין בעיה לקבוע </w:t>
      </w:r>
      <w:r w:rsidR="002D3BC0">
        <w:rPr>
          <w:rFonts w:eastAsiaTheme="minorEastAsia" w:cs="Arial" w:hint="cs"/>
          <w:rtl/>
          <w:lang w:val="en-US"/>
        </w:rPr>
        <w:t>הערכה על ביצועי המודל</w:t>
      </w:r>
      <w:r w:rsidR="00CA6E86">
        <w:rPr>
          <w:rFonts w:eastAsiaTheme="minorEastAsia" w:cs="Arial" w:hint="cs"/>
          <w:rtl/>
          <w:lang w:val="en-US"/>
        </w:rPr>
        <w:t>.</w:t>
      </w:r>
      <w:r w:rsidR="00060057">
        <w:rPr>
          <w:rFonts w:eastAsiaTheme="minorEastAsia" w:cs="Arial" w:hint="cs"/>
          <w:rtl/>
          <w:lang w:val="en-US"/>
        </w:rPr>
        <w:t xml:space="preserve"> </w:t>
      </w:r>
      <w:r w:rsidR="002D3BC0">
        <w:rPr>
          <w:rFonts w:eastAsiaTheme="minorEastAsia" w:cs="Arial" w:hint="cs"/>
          <w:rtl/>
          <w:lang w:val="en-US"/>
        </w:rPr>
        <w:t xml:space="preserve">אך </w:t>
      </w:r>
      <w:r w:rsidR="00CA6E86">
        <w:rPr>
          <w:rFonts w:eastAsiaTheme="minorEastAsia" w:cs="Arial" w:hint="cs"/>
          <w:rtl/>
          <w:lang w:val="en-US"/>
        </w:rPr>
        <w:t>למעשה</w:t>
      </w:r>
      <w:r w:rsidR="00060057">
        <w:rPr>
          <w:rFonts w:eastAsiaTheme="minorEastAsia" w:cs="Arial" w:hint="cs"/>
          <w:rtl/>
          <w:lang w:val="en-US"/>
        </w:rPr>
        <w:t>, עבור משפטים ארוכים יותר מ-6 מילים,</w:t>
      </w:r>
      <w:r w:rsidR="00F32159">
        <w:rPr>
          <w:rFonts w:eastAsiaTheme="minorEastAsia" w:cs="Arial" w:hint="cs"/>
          <w:rtl/>
          <w:lang w:val="en-US"/>
        </w:rPr>
        <w:t xml:space="preserve"> כדי שהמודל ייבחר את המילה השביעית עד למילה ה</w:t>
      </w:r>
      <w:r w:rsidR="00060057">
        <w:rPr>
          <w:rFonts w:eastAsiaTheme="minorEastAsia" w:cs="Arial" w:hint="cs"/>
          <w:rtl/>
          <w:lang w:val="en-US"/>
        </w:rPr>
        <w:t>-</w:t>
      </w:r>
      <w:r w:rsidR="00060057">
        <w:rPr>
          <w:rFonts w:eastAsiaTheme="minorEastAsia" w:cs="Arial"/>
          <w:lang w:val="en-US"/>
        </w:rPr>
        <w:t>n</w:t>
      </w:r>
      <w:r w:rsidR="00060057">
        <w:rPr>
          <w:rFonts w:eastAsiaTheme="minorEastAsia" w:cs="Arial" w:hint="cs"/>
          <w:rtl/>
          <w:lang w:val="en-US"/>
        </w:rPr>
        <w:t>-ית</w:t>
      </w:r>
      <w:r w:rsidR="00F32159">
        <w:rPr>
          <w:rFonts w:eastAsiaTheme="minorEastAsia" w:cs="Arial" w:hint="cs"/>
          <w:rtl/>
          <w:lang w:val="en-US"/>
        </w:rPr>
        <w:t>, הוא</w:t>
      </w:r>
      <w:r w:rsidR="00B8236E">
        <w:rPr>
          <w:rFonts w:eastAsiaTheme="minorEastAsia" w:cs="Arial" w:hint="cs"/>
          <w:rtl/>
          <w:lang w:val="en-US"/>
        </w:rPr>
        <w:t xml:space="preserve"> צריך</w:t>
      </w:r>
      <w:r w:rsidR="00F32159">
        <w:rPr>
          <w:rFonts w:eastAsiaTheme="minorEastAsia" w:cs="Arial" w:hint="cs"/>
          <w:rtl/>
          <w:lang w:val="en-US"/>
        </w:rPr>
        <w:t xml:space="preserve"> </w:t>
      </w:r>
      <w:r w:rsidR="00CA5DC4">
        <w:rPr>
          <w:rFonts w:eastAsiaTheme="minorEastAsia" w:cs="Arial" w:hint="cs"/>
          <w:rtl/>
          <w:lang w:val="en-US"/>
        </w:rPr>
        <w:t>לה</w:t>
      </w:r>
      <w:r w:rsidR="00F32159">
        <w:rPr>
          <w:rFonts w:eastAsiaTheme="minorEastAsia" w:cs="Arial" w:hint="cs"/>
          <w:rtl/>
          <w:lang w:val="en-US"/>
        </w:rPr>
        <w:t xml:space="preserve">תבסס על מילים </w:t>
      </w:r>
      <w:r w:rsidR="00794411">
        <w:rPr>
          <w:rFonts w:eastAsiaTheme="minorEastAsia" w:cs="Arial" w:hint="cs"/>
          <w:rtl/>
          <w:lang w:val="en-US"/>
        </w:rPr>
        <w:t xml:space="preserve">אשר גם כן, הוא בחר בעצמו. </w:t>
      </w:r>
      <w:r w:rsidR="002A5FDA">
        <w:rPr>
          <w:rFonts w:eastAsiaTheme="minorEastAsia" w:cs="Arial" w:hint="cs"/>
          <w:rtl/>
          <w:lang w:val="en-US"/>
        </w:rPr>
        <w:t>כאן ייתכנו אי דיוקי</w:t>
      </w:r>
      <w:r w:rsidR="000574B0">
        <w:rPr>
          <w:rFonts w:eastAsiaTheme="minorEastAsia" w:cs="Arial" w:hint="cs"/>
          <w:rtl/>
          <w:lang w:val="en-US"/>
        </w:rPr>
        <w:t>ם</w:t>
      </w:r>
      <w:r w:rsidR="002A5FDA">
        <w:rPr>
          <w:rFonts w:eastAsiaTheme="minorEastAsia" w:cs="Arial" w:hint="cs"/>
          <w:rtl/>
          <w:lang w:val="en-US"/>
        </w:rPr>
        <w:t xml:space="preserve"> ל</w:t>
      </w:r>
      <w:r w:rsidR="000574B0">
        <w:rPr>
          <w:rFonts w:eastAsiaTheme="minorEastAsia" w:cs="Arial" w:hint="cs"/>
          <w:rtl/>
          <w:lang w:val="en-US"/>
        </w:rPr>
        <w:t>הערכת המודל</w:t>
      </w:r>
      <w:r w:rsidR="007413AE">
        <w:rPr>
          <w:rFonts w:eastAsiaTheme="minorEastAsia" w:cs="Arial" w:hint="cs"/>
          <w:rtl/>
          <w:lang w:val="en-US"/>
        </w:rPr>
        <w:t>.</w:t>
      </w:r>
      <w:r w:rsidR="00FD4EFB">
        <w:rPr>
          <w:rFonts w:eastAsiaTheme="minorEastAsia" w:cs="Arial" w:hint="cs"/>
          <w:rtl/>
          <w:lang w:val="en-US"/>
        </w:rPr>
        <w:t xml:space="preserve"> </w:t>
      </w:r>
      <w:r w:rsidR="00632CE0">
        <w:rPr>
          <w:rFonts w:eastAsiaTheme="minorEastAsia" w:cs="Arial" w:hint="cs"/>
          <w:rtl/>
          <w:lang w:val="en-US"/>
        </w:rPr>
        <w:t xml:space="preserve">מכיוון </w:t>
      </w:r>
      <w:r w:rsidR="004C00B8">
        <w:rPr>
          <w:rFonts w:eastAsiaTheme="minorEastAsia" w:cs="Arial" w:hint="cs"/>
          <w:rtl/>
          <w:lang w:val="en-US"/>
        </w:rPr>
        <w:t xml:space="preserve">שאם המודל לא היה מדויק בבחירת </w:t>
      </w:r>
      <w:r w:rsidR="00FD4EFB">
        <w:rPr>
          <w:rFonts w:eastAsiaTheme="minorEastAsia" w:cs="Arial" w:hint="cs"/>
          <w:rtl/>
          <w:lang w:val="en-US"/>
        </w:rPr>
        <w:t>ה</w:t>
      </w:r>
      <w:r w:rsidR="004C00B8">
        <w:rPr>
          <w:rFonts w:eastAsiaTheme="minorEastAsia" w:cs="Arial" w:hint="cs"/>
          <w:rtl/>
          <w:lang w:val="en-US"/>
        </w:rPr>
        <w:t xml:space="preserve">מילה </w:t>
      </w:r>
      <w:r w:rsidR="000D0E10">
        <w:rPr>
          <w:rFonts w:eastAsiaTheme="minorEastAsia" w:cs="Arial" w:hint="cs"/>
          <w:rtl/>
          <w:lang w:val="en-US"/>
        </w:rPr>
        <w:t xml:space="preserve">במקום </w:t>
      </w:r>
      <w:r w:rsidR="00FD4EFB">
        <w:rPr>
          <w:rFonts w:eastAsiaTheme="minorEastAsia" w:cs="Arial" w:hint="cs"/>
          <w:rtl/>
          <w:lang w:val="en-US"/>
        </w:rPr>
        <w:t xml:space="preserve">השישי </w:t>
      </w:r>
      <w:r w:rsidR="000D0E10">
        <w:rPr>
          <w:rFonts w:eastAsiaTheme="minorEastAsia" w:cs="Arial" w:hint="cs"/>
          <w:rtl/>
          <w:lang w:val="en-US"/>
        </w:rPr>
        <w:t>לדוגמא</w:t>
      </w:r>
      <w:r w:rsidR="00C353CD">
        <w:rPr>
          <w:rFonts w:eastAsiaTheme="minorEastAsia" w:cs="Arial" w:hint="cs"/>
          <w:rtl/>
          <w:lang w:val="en-US"/>
        </w:rPr>
        <w:t xml:space="preserve">, אין לנו </w:t>
      </w:r>
      <w:r w:rsidR="00FD4EFB">
        <w:rPr>
          <w:rFonts w:eastAsiaTheme="minorEastAsia" w:cs="Arial" w:hint="cs"/>
          <w:rtl/>
          <w:lang w:val="en-US"/>
        </w:rPr>
        <w:t>בהכרח</w:t>
      </w:r>
      <w:r w:rsidR="00C353CD">
        <w:rPr>
          <w:rFonts w:eastAsiaTheme="minorEastAsia" w:cs="Arial" w:hint="cs"/>
          <w:rtl/>
          <w:lang w:val="en-US"/>
        </w:rPr>
        <w:t xml:space="preserve"> </w:t>
      </w:r>
      <w:r w:rsidR="004C00B8">
        <w:rPr>
          <w:rFonts w:eastAsiaTheme="minorEastAsia" w:cs="Arial" w:hint="cs"/>
          <w:rtl/>
          <w:lang w:val="en-US"/>
        </w:rPr>
        <w:t>דרך לוודא שהמודל בחר את המילה השביעית</w:t>
      </w:r>
      <w:r w:rsidR="00FD4EFB">
        <w:rPr>
          <w:rFonts w:eastAsiaTheme="minorEastAsia" w:cs="Arial" w:hint="cs"/>
          <w:rtl/>
          <w:lang w:val="en-US"/>
        </w:rPr>
        <w:t xml:space="preserve"> כראוי בהינתן </w:t>
      </w:r>
      <w:r w:rsidR="005D2AED">
        <w:rPr>
          <w:rFonts w:eastAsiaTheme="minorEastAsia" w:cs="Arial" w:hint="cs"/>
          <w:rtl/>
          <w:lang w:val="en-US"/>
        </w:rPr>
        <w:t>המילים הקודמות (כולל המילה ה</w:t>
      </w:r>
      <w:r w:rsidR="003C6854">
        <w:rPr>
          <w:rFonts w:eastAsiaTheme="minorEastAsia" w:cs="Arial" w:hint="cs"/>
          <w:rtl/>
          <w:lang w:val="en-US"/>
        </w:rPr>
        <w:t>לא נכונה במקום השישי</w:t>
      </w:r>
      <w:r w:rsidR="00525809">
        <w:rPr>
          <w:rFonts w:eastAsiaTheme="minorEastAsia" w:cs="Arial" w:hint="cs"/>
          <w:rtl/>
          <w:lang w:val="en-US"/>
        </w:rPr>
        <w:t>)</w:t>
      </w:r>
      <w:r w:rsidR="003C6854">
        <w:rPr>
          <w:rFonts w:eastAsiaTheme="minorEastAsia" w:cs="Arial" w:hint="cs"/>
          <w:rtl/>
          <w:lang w:val="en-US"/>
        </w:rPr>
        <w:t>.</w:t>
      </w:r>
    </w:p>
    <w:p w14:paraId="5B0329F9" w14:textId="7BA66750" w:rsidR="00060057" w:rsidRDefault="00A04CA9" w:rsidP="00060057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כלומר:</w:t>
      </w:r>
      <w:r w:rsidR="00060057">
        <w:rPr>
          <w:rFonts w:eastAsiaTheme="minorEastAsia" w:cs="Arial" w:hint="cs"/>
          <w:rtl/>
          <w:lang w:val="en-US"/>
        </w:rPr>
        <w:t xml:space="preserve"> שגיאות של המודל בהתחלה יכולות להיות "מפועפעות" להמשך המילים שהוא צריך לחזות.</w:t>
      </w:r>
    </w:p>
    <w:p w14:paraId="0C642E7F" w14:textId="77777777" w:rsidR="00060057" w:rsidRDefault="00060057" w:rsidP="00060057">
      <w:pPr>
        <w:bidi/>
        <w:rPr>
          <w:rFonts w:eastAsiaTheme="minorEastAsia"/>
          <w:rtl/>
          <w:lang w:val="en-US"/>
        </w:rPr>
      </w:pPr>
    </w:p>
    <w:p w14:paraId="0BD93786" w14:textId="77777777" w:rsidR="006A3F7E" w:rsidRDefault="006A3F7E" w:rsidP="006A3F7E">
      <w:pPr>
        <w:bidi/>
        <w:rPr>
          <w:rFonts w:eastAsiaTheme="minorEastAsia"/>
          <w:rtl/>
          <w:lang w:val="en-US"/>
        </w:rPr>
      </w:pPr>
    </w:p>
    <w:p w14:paraId="0A50CA7F" w14:textId="77777777" w:rsidR="006A3F7E" w:rsidRDefault="006A3F7E" w:rsidP="006A3F7E">
      <w:pPr>
        <w:bidi/>
        <w:rPr>
          <w:rFonts w:eastAsiaTheme="minorEastAsia"/>
          <w:rtl/>
          <w:lang w:val="en-US"/>
        </w:rPr>
      </w:pPr>
    </w:p>
    <w:p w14:paraId="20CCD866" w14:textId="77777777" w:rsidR="006A3F7E" w:rsidRDefault="006A3F7E" w:rsidP="006A3F7E">
      <w:pPr>
        <w:bidi/>
        <w:rPr>
          <w:rFonts w:eastAsiaTheme="minorEastAsia"/>
          <w:rtl/>
          <w:lang w:val="en-US"/>
        </w:rPr>
      </w:pPr>
    </w:p>
    <w:p w14:paraId="41770644" w14:textId="77777777" w:rsidR="006A3F7E" w:rsidRDefault="006A3F7E" w:rsidP="006A3F7E">
      <w:pPr>
        <w:bidi/>
        <w:rPr>
          <w:rFonts w:eastAsiaTheme="minorEastAsia"/>
          <w:rtl/>
          <w:lang w:val="en-US"/>
        </w:rPr>
      </w:pPr>
    </w:p>
    <w:p w14:paraId="1E007C9E" w14:textId="77777777" w:rsidR="006A3F7E" w:rsidRDefault="006A3F7E" w:rsidP="006A3F7E">
      <w:pPr>
        <w:bidi/>
        <w:rPr>
          <w:rFonts w:eastAsiaTheme="minorEastAsia"/>
          <w:rtl/>
          <w:lang w:val="en-US"/>
        </w:rPr>
      </w:pPr>
    </w:p>
    <w:p w14:paraId="4F97B0BF" w14:textId="77777777" w:rsidR="006A3F7E" w:rsidRDefault="006A3F7E" w:rsidP="006A3F7E">
      <w:pPr>
        <w:bidi/>
        <w:rPr>
          <w:rFonts w:eastAsiaTheme="minorEastAsia"/>
          <w:rtl/>
          <w:lang w:val="en-US"/>
        </w:rPr>
      </w:pPr>
    </w:p>
    <w:p w14:paraId="6F338490" w14:textId="77777777" w:rsidR="006A3F7E" w:rsidRPr="00E52B4F" w:rsidRDefault="006A3F7E" w:rsidP="006A3F7E">
      <w:pPr>
        <w:bidi/>
        <w:rPr>
          <w:rFonts w:eastAsiaTheme="minorEastAsia"/>
          <w:rtl/>
          <w:lang w:val="en-US"/>
        </w:rPr>
      </w:pPr>
    </w:p>
    <w:p w14:paraId="74C5D31C" w14:textId="4F66DAAB" w:rsidR="00E52B4F" w:rsidRDefault="004051B4" w:rsidP="004051B4">
      <w:pPr>
        <w:rPr>
          <w:rFonts w:eastAsiaTheme="minorEastAsia"/>
          <w:u w:val="single"/>
          <w:lang w:val="en-US"/>
        </w:rPr>
      </w:pPr>
      <w:r w:rsidRPr="004051B4">
        <w:rPr>
          <w:rFonts w:eastAsiaTheme="minorEastAsia"/>
          <w:u w:val="single"/>
          <w:lang w:val="en-US"/>
        </w:rPr>
        <w:lastRenderedPageBreak/>
        <w:t>Question 2</w:t>
      </w:r>
    </w:p>
    <w:p w14:paraId="1E33273E" w14:textId="2036BEF0" w:rsidR="004051B4" w:rsidRDefault="004051B4" w:rsidP="004051B4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Q2.</w:t>
      </w:r>
      <w:r w:rsidR="006A0FB9">
        <w:rPr>
          <w:rFonts w:eastAsiaTheme="minorEastAsia"/>
          <w:u w:val="single"/>
          <w:lang w:val="en-US"/>
        </w:rPr>
        <w:t>1</w:t>
      </w:r>
    </w:p>
    <w:p w14:paraId="1D1E9D90" w14:textId="38927145" w:rsidR="00E72F2C" w:rsidRPr="00E72F2C" w:rsidRDefault="00E72F2C" w:rsidP="00E72F2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התרגום האנגלי של המשפט הוא: </w:t>
      </w:r>
      <w:r w:rsidR="007C5E8F" w:rsidRPr="007C5E8F">
        <w:rPr>
          <w:rFonts w:eastAsiaTheme="minorEastAsia"/>
          <w:lang w:val="en-US"/>
        </w:rPr>
        <w:t>Two of them were comedy skits</w:t>
      </w:r>
      <w:r w:rsidR="007C5E8F">
        <w:rPr>
          <w:rFonts w:eastAsiaTheme="minorEastAsia" w:hint="cs"/>
          <w:rtl/>
          <w:lang w:val="en-US"/>
        </w:rPr>
        <w:t>.</w:t>
      </w:r>
    </w:p>
    <w:p w14:paraId="1EAD8FEB" w14:textId="4A98953B" w:rsidR="00FE4F6A" w:rsidRDefault="00AC1236" w:rsidP="00FE4F6A">
      <w:pPr>
        <w:bidi/>
        <w:rPr>
          <w:rFonts w:eastAsiaTheme="minorEastAsia"/>
          <w:u w:val="single"/>
          <w:rtl/>
          <w:lang w:val="en-US"/>
        </w:rPr>
      </w:pPr>
      <w:r>
        <w:rPr>
          <w:rFonts w:eastAsiaTheme="minorEastAsia" w:hint="cs"/>
          <w:rtl/>
          <w:lang w:val="en-US"/>
        </w:rPr>
        <w:t>סוג ה</w:t>
      </w:r>
      <w:r w:rsidR="006B45C4">
        <w:rPr>
          <w:rFonts w:eastAsiaTheme="minorEastAsia" w:hint="cs"/>
          <w:rtl/>
          <w:lang w:val="en-US"/>
        </w:rPr>
        <w:t>קשת שתחלי</w:t>
      </w:r>
      <w:r w:rsidR="00DE747B">
        <w:rPr>
          <w:rFonts w:eastAsiaTheme="minorEastAsia" w:hint="cs"/>
          <w:rtl/>
          <w:lang w:val="en-US"/>
        </w:rPr>
        <w:t>ף</w:t>
      </w:r>
      <w:r w:rsidR="006B45C4">
        <w:rPr>
          <w:rFonts w:eastAsiaTheme="minorEastAsia" w:hint="cs"/>
          <w:rtl/>
          <w:lang w:val="en-US"/>
        </w:rPr>
        <w:t xml:space="preserve"> כיוון </w:t>
      </w:r>
      <w:r w:rsidR="00FE4F6A">
        <w:rPr>
          <w:rFonts w:eastAsiaTheme="minorEastAsia" w:hint="cs"/>
          <w:rtl/>
          <w:lang w:val="en-US"/>
        </w:rPr>
        <w:t xml:space="preserve">הוא: </w:t>
      </w:r>
      <w:r w:rsidR="00FE4F6A">
        <w:rPr>
          <w:rFonts w:eastAsiaTheme="minorEastAsia" w:hint="cs"/>
          <w:lang w:val="en-US"/>
        </w:rPr>
        <w:t xml:space="preserve"> </w:t>
      </w:r>
      <w:proofErr w:type="spellStart"/>
      <w:r w:rsidR="00FE4F6A" w:rsidRPr="00FE4F6A">
        <w:rPr>
          <w:rFonts w:eastAsiaTheme="minorEastAsia"/>
          <w:b/>
          <w:bCs/>
          <w:lang w:val="en-US"/>
        </w:rPr>
        <w:t>amod</w:t>
      </w:r>
      <w:proofErr w:type="spellEnd"/>
      <w:r w:rsidR="006B45C4">
        <w:rPr>
          <w:rFonts w:eastAsiaTheme="minorEastAsia" w:hint="cs"/>
          <w:rtl/>
          <w:lang w:val="en-US"/>
        </w:rPr>
        <w:t xml:space="preserve">, זאת </w:t>
      </w:r>
      <w:r w:rsidR="00FE4F6A">
        <w:rPr>
          <w:rFonts w:eastAsiaTheme="minorEastAsia" w:hint="cs"/>
          <w:rtl/>
          <w:lang w:val="en-US"/>
        </w:rPr>
        <w:t>כיוון ש</w:t>
      </w:r>
      <w:r w:rsidR="006444DF">
        <w:rPr>
          <w:rFonts w:eastAsiaTheme="minorEastAsia" w:hint="cs"/>
          <w:rtl/>
          <w:lang w:val="en-US"/>
        </w:rPr>
        <w:t xml:space="preserve">סדר המילים </w:t>
      </w:r>
      <w:r w:rsidR="00FE4F6A">
        <w:rPr>
          <w:rFonts w:eastAsiaTheme="minorEastAsia" w:hint="cs"/>
          <w:rtl/>
          <w:lang w:val="en-US"/>
        </w:rPr>
        <w:t xml:space="preserve">"מערכונים קומיים" </w:t>
      </w:r>
      <w:r w:rsidR="006444DF">
        <w:rPr>
          <w:rFonts w:eastAsiaTheme="minorEastAsia" w:hint="cs"/>
          <w:rtl/>
          <w:lang w:val="en-US"/>
        </w:rPr>
        <w:t>מתחלף ב</w:t>
      </w:r>
      <w:r w:rsidR="00FE4F6A">
        <w:rPr>
          <w:rFonts w:eastAsiaTheme="minorEastAsia" w:hint="cs"/>
          <w:rtl/>
          <w:lang w:val="en-US"/>
        </w:rPr>
        <w:t xml:space="preserve">אנגלית </w:t>
      </w:r>
      <w:r w:rsidR="006444DF">
        <w:rPr>
          <w:rFonts w:eastAsiaTheme="minorEastAsia" w:hint="cs"/>
          <w:rtl/>
          <w:lang w:val="en-US"/>
        </w:rPr>
        <w:t>ל-</w:t>
      </w:r>
      <w:r w:rsidR="00FE4F6A">
        <w:rPr>
          <w:rFonts w:eastAsiaTheme="minorEastAsia"/>
          <w:lang w:val="en-US"/>
        </w:rPr>
        <w:t>“</w:t>
      </w:r>
      <w:r w:rsidR="00D52372" w:rsidRPr="007C5E8F">
        <w:rPr>
          <w:rFonts w:eastAsiaTheme="minorEastAsia"/>
          <w:lang w:val="en-US"/>
        </w:rPr>
        <w:t>comedy skits</w:t>
      </w:r>
      <w:r w:rsidR="00FE4F6A">
        <w:rPr>
          <w:rFonts w:eastAsiaTheme="minorEastAsia"/>
          <w:lang w:val="en-US"/>
        </w:rPr>
        <w:t>”</w:t>
      </w:r>
      <w:r w:rsidR="006444DF">
        <w:rPr>
          <w:rFonts w:eastAsiaTheme="minorEastAsia" w:hint="cs"/>
          <w:rtl/>
          <w:lang w:val="en-US"/>
        </w:rPr>
        <w:t>.</w:t>
      </w:r>
      <w:r w:rsidR="00FE4F6A">
        <w:rPr>
          <w:rFonts w:eastAsiaTheme="minorEastAsia" w:hint="cs"/>
          <w:rtl/>
          <w:lang w:val="en-US"/>
        </w:rPr>
        <w:t xml:space="preserve"> לכן גם הכיוון של הקשת תתחלף.</w:t>
      </w:r>
    </w:p>
    <w:p w14:paraId="7BDE17D0" w14:textId="65ECDFCA" w:rsidR="00C25157" w:rsidRDefault="00E318D3" w:rsidP="00512E55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Q2.2</w:t>
      </w:r>
    </w:p>
    <w:p w14:paraId="76D4FDE9" w14:textId="024172C7" w:rsidR="00C25157" w:rsidRDefault="00512E55" w:rsidP="000C21F6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סדר הפעולות לפי</w:t>
      </w:r>
      <w:r>
        <w:rPr>
          <w:rFonts w:eastAsiaTheme="minorEastAsia"/>
          <w:lang w:val="en-US"/>
        </w:rPr>
        <w:t xml:space="preserve">arc-standard </w:t>
      </w:r>
      <w:r>
        <w:rPr>
          <w:rFonts w:eastAsiaTheme="minorEastAsia" w:hint="cs"/>
          <w:rtl/>
          <w:lang w:val="en-US"/>
        </w:rPr>
        <w:t xml:space="preserve"> יהיה:</w:t>
      </w:r>
    </w:p>
    <w:p w14:paraId="7085C000" w14:textId="0DCB2CD2" w:rsidR="006B2E74" w:rsidRPr="000C21F6" w:rsidRDefault="006B2E74" w:rsidP="000C21F6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0C21F6">
        <w:rPr>
          <w:rFonts w:eastAsiaTheme="minorEastAsia"/>
          <w:lang w:val="en-US"/>
        </w:rPr>
        <w:t xml:space="preserve">SHIFT, </w:t>
      </w:r>
      <w:r w:rsidR="00D3592D" w:rsidRPr="000C21F6">
        <w:rPr>
          <w:rFonts w:eastAsiaTheme="minorEastAsia"/>
          <w:lang w:val="en-US"/>
        </w:rPr>
        <w:t>SHIFT</w:t>
      </w:r>
      <w:r w:rsidR="00296946" w:rsidRPr="000C21F6">
        <w:rPr>
          <w:rFonts w:eastAsiaTheme="minorEastAsia"/>
          <w:lang w:val="en-US"/>
        </w:rPr>
        <w:t>, SHIFT</w:t>
      </w:r>
      <w:r w:rsidR="00FE3DED" w:rsidRPr="000C21F6">
        <w:rPr>
          <w:rFonts w:eastAsiaTheme="minorEastAsia"/>
          <w:lang w:val="en-US"/>
        </w:rPr>
        <w:t xml:space="preserve">, </w:t>
      </w:r>
      <w:r w:rsidR="00093D87" w:rsidRPr="000C21F6">
        <w:rPr>
          <w:rFonts w:eastAsiaTheme="minorEastAsia"/>
          <w:lang w:val="en-US"/>
        </w:rPr>
        <w:t>L</w:t>
      </w:r>
      <w:r w:rsidR="00993460" w:rsidRPr="000C21F6">
        <w:rPr>
          <w:rFonts w:eastAsiaTheme="minorEastAsia"/>
          <w:lang w:val="en-US"/>
        </w:rPr>
        <w:t>(case)</w:t>
      </w:r>
      <w:r w:rsidR="00FE3DED" w:rsidRPr="000C21F6">
        <w:rPr>
          <w:rFonts w:eastAsiaTheme="minorEastAsia"/>
          <w:lang w:val="en-US"/>
        </w:rPr>
        <w:t xml:space="preserve">, </w:t>
      </w:r>
      <w:r w:rsidR="00093D87" w:rsidRPr="000C21F6">
        <w:rPr>
          <w:rFonts w:eastAsiaTheme="minorEastAsia"/>
          <w:lang w:val="en-US"/>
        </w:rPr>
        <w:t>L</w:t>
      </w:r>
      <w:r w:rsidR="00993460" w:rsidRPr="000C21F6">
        <w:rPr>
          <w:rFonts w:eastAsiaTheme="minorEastAsia"/>
          <w:lang w:val="en-US"/>
        </w:rPr>
        <w:t>(det)</w:t>
      </w:r>
      <w:r w:rsidR="00093D87" w:rsidRPr="000C21F6">
        <w:rPr>
          <w:rFonts w:eastAsiaTheme="minorEastAsia"/>
          <w:lang w:val="en-US"/>
        </w:rPr>
        <w:t>, SHIFT,</w:t>
      </w:r>
      <w:r w:rsidR="000F72F5" w:rsidRPr="000C21F6">
        <w:rPr>
          <w:rFonts w:eastAsiaTheme="minorEastAsia"/>
          <w:lang w:val="en-US"/>
        </w:rPr>
        <w:t xml:space="preserve"> SHIFT,</w:t>
      </w:r>
      <w:r w:rsidR="00093D87" w:rsidRPr="000C21F6">
        <w:rPr>
          <w:rFonts w:eastAsiaTheme="minorEastAsia"/>
          <w:lang w:val="en-US"/>
        </w:rPr>
        <w:t xml:space="preserve"> </w:t>
      </w:r>
      <w:r w:rsidR="00993460" w:rsidRPr="000C21F6">
        <w:rPr>
          <w:rFonts w:eastAsiaTheme="minorEastAsia"/>
          <w:lang w:val="en-US"/>
        </w:rPr>
        <w:t>L(aux)</w:t>
      </w:r>
      <w:r w:rsidR="00286A64" w:rsidRPr="000C21F6">
        <w:rPr>
          <w:rFonts w:eastAsiaTheme="minorEastAsia"/>
          <w:lang w:val="en-US"/>
        </w:rPr>
        <w:t xml:space="preserve">, </w:t>
      </w:r>
      <w:r w:rsidR="00993460" w:rsidRPr="000C21F6">
        <w:rPr>
          <w:rFonts w:eastAsiaTheme="minorEastAsia"/>
          <w:lang w:val="en-US"/>
        </w:rPr>
        <w:t>L</w:t>
      </w:r>
      <w:r w:rsidR="00702A5E" w:rsidRPr="000C21F6">
        <w:rPr>
          <w:rFonts w:eastAsiaTheme="minorEastAsia"/>
          <w:lang w:val="en-US"/>
        </w:rPr>
        <w:t>(</w:t>
      </w:r>
      <w:proofErr w:type="spellStart"/>
      <w:r w:rsidR="00702A5E" w:rsidRPr="000C21F6">
        <w:rPr>
          <w:rFonts w:eastAsiaTheme="minorEastAsia"/>
          <w:lang w:val="en-US"/>
        </w:rPr>
        <w:t>nsubj</w:t>
      </w:r>
      <w:proofErr w:type="spellEnd"/>
      <w:r w:rsidR="00702A5E" w:rsidRPr="000C21F6">
        <w:rPr>
          <w:rFonts w:eastAsiaTheme="minorEastAsia"/>
          <w:lang w:val="en-US"/>
        </w:rPr>
        <w:t>)</w:t>
      </w:r>
      <w:r w:rsidR="00F827D5" w:rsidRPr="000C21F6">
        <w:rPr>
          <w:rFonts w:eastAsiaTheme="minorEastAsia"/>
          <w:lang w:val="en-US"/>
        </w:rPr>
        <w:t>,</w:t>
      </w:r>
      <w:r w:rsidR="00170FCF">
        <w:rPr>
          <w:rFonts w:eastAsiaTheme="minorEastAsia" w:hint="cs"/>
          <w:rtl/>
          <w:lang w:val="en-US"/>
        </w:rPr>
        <w:t xml:space="preserve"> </w:t>
      </w:r>
      <w:r w:rsidR="00F827D5" w:rsidRPr="000C21F6">
        <w:rPr>
          <w:rFonts w:eastAsiaTheme="minorEastAsia"/>
          <w:lang w:val="en-US"/>
        </w:rPr>
        <w:t>SHIFT,</w:t>
      </w:r>
      <w:r w:rsidR="00017022">
        <w:rPr>
          <w:rFonts w:eastAsiaTheme="minorEastAsia"/>
          <w:rtl/>
          <w:lang w:val="en-US"/>
        </w:rPr>
        <w:br/>
      </w:r>
      <w:r w:rsidR="001374AB" w:rsidRPr="000C21F6">
        <w:rPr>
          <w:rFonts w:eastAsiaTheme="minorEastAsia"/>
          <w:lang w:val="en-US"/>
        </w:rPr>
        <w:t>R(</w:t>
      </w:r>
      <w:proofErr w:type="spellStart"/>
      <w:r w:rsidR="001374AB" w:rsidRPr="000C21F6">
        <w:rPr>
          <w:rFonts w:eastAsiaTheme="minorEastAsia"/>
          <w:lang w:val="en-US"/>
        </w:rPr>
        <w:t>amod</w:t>
      </w:r>
      <w:proofErr w:type="spellEnd"/>
      <w:r w:rsidR="001374AB" w:rsidRPr="000C21F6">
        <w:rPr>
          <w:rFonts w:eastAsiaTheme="minorEastAsia"/>
          <w:lang w:val="en-US"/>
        </w:rPr>
        <w:t>)</w:t>
      </w:r>
      <w:r w:rsidR="00EE3152" w:rsidRPr="000C21F6">
        <w:rPr>
          <w:rFonts w:eastAsiaTheme="minorEastAsia"/>
          <w:lang w:val="en-US"/>
        </w:rPr>
        <w:t xml:space="preserve">, SHIFT, </w:t>
      </w:r>
      <w:r w:rsidR="001374AB" w:rsidRPr="000C21F6">
        <w:rPr>
          <w:rFonts w:eastAsiaTheme="minorEastAsia"/>
          <w:lang w:val="en-US"/>
        </w:rPr>
        <w:t>R(</w:t>
      </w:r>
      <w:proofErr w:type="spellStart"/>
      <w:r w:rsidR="001374AB" w:rsidRPr="000C21F6">
        <w:rPr>
          <w:rFonts w:eastAsiaTheme="minorEastAsia"/>
          <w:lang w:val="en-US"/>
        </w:rPr>
        <w:t>punct</w:t>
      </w:r>
      <w:proofErr w:type="spellEnd"/>
      <w:r w:rsidR="001374AB" w:rsidRPr="000C21F6">
        <w:rPr>
          <w:rFonts w:eastAsiaTheme="minorEastAsia"/>
          <w:lang w:val="en-US"/>
        </w:rPr>
        <w:t>)</w:t>
      </w:r>
      <w:r w:rsidR="00EE3152" w:rsidRPr="000C21F6">
        <w:rPr>
          <w:rFonts w:eastAsiaTheme="minorEastAsia"/>
          <w:lang w:val="en-US"/>
        </w:rPr>
        <w:t xml:space="preserve">, </w:t>
      </w:r>
      <w:r w:rsidR="001374AB" w:rsidRPr="000C21F6">
        <w:rPr>
          <w:rFonts w:eastAsiaTheme="minorEastAsia"/>
          <w:lang w:val="en-US"/>
        </w:rPr>
        <w:t>R(root)</w:t>
      </w:r>
    </w:p>
    <w:p w14:paraId="255AE0D3" w14:textId="0CA3527D" w:rsidR="00E318D3" w:rsidRDefault="00E318D3" w:rsidP="00E318D3">
      <w:pPr>
        <w:rPr>
          <w:rFonts w:eastAsiaTheme="minorEastAsia"/>
          <w:u w:val="single"/>
          <w:rtl/>
          <w:lang w:val="en-US"/>
        </w:rPr>
      </w:pPr>
      <w:r>
        <w:rPr>
          <w:rFonts w:eastAsiaTheme="minorEastAsia"/>
          <w:u w:val="single"/>
          <w:lang w:val="en-US"/>
        </w:rPr>
        <w:t>Q2.3</w:t>
      </w:r>
    </w:p>
    <w:p w14:paraId="30666B72" w14:textId="2C59FFC2" w:rsidR="00F0766D" w:rsidRPr="00F0766D" w:rsidRDefault="00F0766D" w:rsidP="00F0766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לאחר הפעולה השביעית </w:t>
      </w:r>
      <w:r w:rsidR="00503F98">
        <w:rPr>
          <w:rFonts w:eastAsiaTheme="minorEastAsia" w:hint="cs"/>
          <w:rtl/>
          <w:lang w:val="en-US"/>
        </w:rPr>
        <w:t>(</w:t>
      </w:r>
      <w:r>
        <w:rPr>
          <w:rFonts w:eastAsiaTheme="minorEastAsia" w:hint="cs"/>
          <w:lang w:val="en-US"/>
        </w:rPr>
        <w:t>SHIFT</w:t>
      </w:r>
      <w:r w:rsidR="00503F98">
        <w:rPr>
          <w:rFonts w:eastAsiaTheme="minorEastAsia" w:hint="cs"/>
          <w:rtl/>
          <w:lang w:val="en-US"/>
        </w:rPr>
        <w:t>)</w:t>
      </w:r>
      <w:r>
        <w:rPr>
          <w:rFonts w:eastAsiaTheme="minorEastAsia" w:hint="cs"/>
          <w:rtl/>
          <w:lang w:val="en-US"/>
        </w:rPr>
        <w:t xml:space="preserve"> המצב המלא של המנתח הינו:</w:t>
      </w:r>
      <w:r>
        <w:rPr>
          <w:rFonts w:eastAsiaTheme="minorEastAsia" w:hint="cs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2280" w:tblpY="22"/>
        <w:tblW w:w="0" w:type="auto"/>
        <w:tblLook w:val="04A0" w:firstRow="1" w:lastRow="0" w:firstColumn="1" w:lastColumn="0" w:noHBand="0" w:noVBand="1"/>
      </w:tblPr>
      <w:tblGrid>
        <w:gridCol w:w="764"/>
        <w:gridCol w:w="278"/>
      </w:tblGrid>
      <w:tr w:rsidR="00565953" w14:paraId="0B5678E4" w14:textId="77777777" w:rsidTr="00565953">
        <w:tc>
          <w:tcPr>
            <w:tcW w:w="764" w:type="dxa"/>
            <w:vAlign w:val="center"/>
          </w:tcPr>
          <w:p w14:paraId="7C1050F7" w14:textId="77777777" w:rsidR="00565953" w:rsidRDefault="00565953" w:rsidP="0056595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קומיים</w:t>
            </w:r>
          </w:p>
        </w:tc>
        <w:tc>
          <w:tcPr>
            <w:tcW w:w="278" w:type="dxa"/>
            <w:vAlign w:val="center"/>
          </w:tcPr>
          <w:p w14:paraId="18FF0B05" w14:textId="77777777" w:rsidR="00565953" w:rsidRDefault="00565953" w:rsidP="0056595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4347" w:tblpY="14"/>
        <w:tblW w:w="0" w:type="auto"/>
        <w:tblLook w:val="04A0" w:firstRow="1" w:lastRow="0" w:firstColumn="1" w:lastColumn="0" w:noHBand="0" w:noVBand="1"/>
      </w:tblPr>
      <w:tblGrid>
        <w:gridCol w:w="1271"/>
      </w:tblGrid>
      <w:tr w:rsidR="00565953" w14:paraId="35B43CFA" w14:textId="77777777" w:rsidTr="00565953">
        <w:trPr>
          <w:trHeight w:val="153"/>
        </w:trPr>
        <w:tc>
          <w:tcPr>
            <w:tcW w:w="1271" w:type="dxa"/>
          </w:tcPr>
          <w:p w14:paraId="0735CADD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מערכונים</w:t>
            </w:r>
          </w:p>
        </w:tc>
      </w:tr>
      <w:tr w:rsidR="00565953" w14:paraId="73DA0887" w14:textId="77777777" w:rsidTr="00565953">
        <w:tc>
          <w:tcPr>
            <w:tcW w:w="1271" w:type="dxa"/>
          </w:tcPr>
          <w:p w14:paraId="5E94219A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היו</w:t>
            </w:r>
          </w:p>
        </w:tc>
      </w:tr>
      <w:tr w:rsidR="00565953" w14:paraId="4A6D805C" w14:textId="77777777" w:rsidTr="00565953">
        <w:tc>
          <w:tcPr>
            <w:tcW w:w="1271" w:type="dxa"/>
          </w:tcPr>
          <w:p w14:paraId="0E861F5A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</w:p>
        </w:tc>
      </w:tr>
      <w:tr w:rsidR="00565953" w14:paraId="2E08432E" w14:textId="77777777" w:rsidTr="00565953">
        <w:tc>
          <w:tcPr>
            <w:tcW w:w="1271" w:type="dxa"/>
          </w:tcPr>
          <w:p w14:paraId="65E219E5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ROOT</w:t>
            </w:r>
          </w:p>
        </w:tc>
      </w:tr>
    </w:tbl>
    <w:tbl>
      <w:tblPr>
        <w:tblStyle w:val="TableGrid"/>
        <w:tblpPr w:leftFromText="180" w:rightFromText="180" w:vertAnchor="text" w:horzAnchor="page" w:tblpX="7139" w:tblpY="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65953" w14:paraId="340F6412" w14:textId="77777777" w:rsidTr="00565953">
        <w:tc>
          <w:tcPr>
            <w:tcW w:w="2689" w:type="dxa"/>
          </w:tcPr>
          <w:p w14:paraId="31841B13" w14:textId="3EE290E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  <w:r>
              <w:rPr>
                <w:rFonts w:eastAsiaTheme="minorEastAsia"/>
                <w:lang w:val="en-US"/>
              </w:rPr>
              <w:t xml:space="preserve"> -&gt;</w:t>
            </w:r>
            <w:r w:rsidR="00856593">
              <w:rPr>
                <w:rFonts w:eastAsiaTheme="minorEastAsia"/>
                <w:lang w:val="en-US"/>
              </w:rPr>
              <w:t xml:space="preserve"> case -&gt;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 w:hint="cs"/>
                <w:rtl/>
                <w:lang w:val="en-US"/>
              </w:rPr>
              <w:t>שניים</w:t>
            </w:r>
          </w:p>
        </w:tc>
      </w:tr>
      <w:tr w:rsidR="00565953" w14:paraId="16A0E45B" w14:textId="77777777" w:rsidTr="00565953">
        <w:tc>
          <w:tcPr>
            <w:tcW w:w="2689" w:type="dxa"/>
          </w:tcPr>
          <w:p w14:paraId="4D7EDAE8" w14:textId="280DA7EA" w:rsidR="00565953" w:rsidRDefault="00565953" w:rsidP="00565953">
            <w:pPr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  <w:r>
              <w:rPr>
                <w:rFonts w:eastAsiaTheme="minorEastAsia"/>
                <w:lang w:val="en-US"/>
              </w:rPr>
              <w:t xml:space="preserve"> -&gt;</w:t>
            </w:r>
            <w:r w:rsidR="00856593">
              <w:rPr>
                <w:rFonts w:eastAsiaTheme="minorEastAsia"/>
                <w:lang w:val="en-US"/>
              </w:rPr>
              <w:t xml:space="preserve">  det  -&gt; 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 w:hint="cs"/>
                <w:rtl/>
                <w:lang w:val="en-US"/>
              </w:rPr>
              <w:t>מ</w:t>
            </w:r>
          </w:p>
        </w:tc>
      </w:tr>
    </w:tbl>
    <w:p w14:paraId="74476CF9" w14:textId="0E05FF26" w:rsidR="00FC5380" w:rsidRPr="004051B4" w:rsidRDefault="006C5CD6" w:rsidP="00583B1E">
      <w:pPr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 xml:space="preserve">Buffer: </w:t>
      </w:r>
      <w:r w:rsidR="00583B1E">
        <w:rPr>
          <w:rFonts w:eastAsiaTheme="minorEastAsia"/>
          <w:lang w:val="en-US"/>
        </w:rPr>
        <w:tab/>
      </w:r>
      <w:r w:rsidR="008E51A3">
        <w:rPr>
          <w:rFonts w:eastAsiaTheme="minorEastAsia"/>
          <w:lang w:val="en-US"/>
        </w:rPr>
        <w:t xml:space="preserve">Stack: </w:t>
      </w:r>
      <w:r w:rsidR="00583B1E">
        <w:rPr>
          <w:rFonts w:eastAsiaTheme="minorEastAsia"/>
          <w:lang w:val="en-US"/>
        </w:rPr>
        <w:t xml:space="preserve"> </w:t>
      </w:r>
      <w:r w:rsidR="00FC5380">
        <w:rPr>
          <w:rFonts w:eastAsiaTheme="minorEastAsia"/>
          <w:lang w:val="en-US"/>
        </w:rPr>
        <w:t xml:space="preserve">Added arcs: </w:t>
      </w:r>
    </w:p>
    <w:p w14:paraId="26AD4920" w14:textId="2812CCCC" w:rsidR="00F0766D" w:rsidRDefault="00F0766D" w:rsidP="006C5CD6">
      <w:pPr>
        <w:rPr>
          <w:rFonts w:eastAsiaTheme="minorEastAsia"/>
          <w:rtl/>
          <w:lang w:val="en-US"/>
        </w:rPr>
      </w:pPr>
    </w:p>
    <w:p w14:paraId="7239F382" w14:textId="77777777" w:rsidR="00583B1E" w:rsidRPr="004051B4" w:rsidRDefault="00583B1E" w:rsidP="006C5CD6">
      <w:pPr>
        <w:rPr>
          <w:rFonts w:eastAsiaTheme="minorEastAsia"/>
          <w:rtl/>
          <w:lang w:val="en-US"/>
        </w:rPr>
      </w:pPr>
    </w:p>
    <w:p w14:paraId="1EF687E1" w14:textId="790004B5" w:rsidR="00E318D3" w:rsidRDefault="00E318D3" w:rsidP="00E318D3">
      <w:pPr>
        <w:rPr>
          <w:rFonts w:eastAsiaTheme="minorEastAsia"/>
          <w:u w:val="single"/>
          <w:rtl/>
          <w:lang w:val="en-US"/>
        </w:rPr>
      </w:pPr>
      <w:r>
        <w:rPr>
          <w:rFonts w:eastAsiaTheme="minorEastAsia"/>
          <w:u w:val="single"/>
          <w:lang w:val="en-US"/>
        </w:rPr>
        <w:t>Q2.4</w:t>
      </w:r>
    </w:p>
    <w:p w14:paraId="0380DCDF" w14:textId="46FA6107" w:rsidR="00DE747B" w:rsidRPr="00DE747B" w:rsidRDefault="00DE747B" w:rsidP="00DE747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סדר הפעולות לפי</w:t>
      </w:r>
      <w:r>
        <w:rPr>
          <w:rFonts w:eastAsiaTheme="minorEastAsia"/>
          <w:lang w:val="en-US"/>
        </w:rPr>
        <w:t xml:space="preserve">arc-eager </w:t>
      </w:r>
      <w:r>
        <w:rPr>
          <w:rFonts w:eastAsiaTheme="minorEastAsia" w:hint="cs"/>
          <w:rtl/>
          <w:lang w:val="en-US"/>
        </w:rPr>
        <w:t xml:space="preserve"> יהיה:</w:t>
      </w:r>
    </w:p>
    <w:p w14:paraId="121EE744" w14:textId="46833D0B" w:rsidR="00D551AB" w:rsidRDefault="00D551AB" w:rsidP="00D551AB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0C21F6">
        <w:rPr>
          <w:rFonts w:eastAsiaTheme="minorEastAsia"/>
          <w:lang w:val="en-US"/>
        </w:rPr>
        <w:t>SHIFT, SHIFT, L(case), L(det), SHIFT, SHIFT, L(aux), L(</w:t>
      </w:r>
      <w:proofErr w:type="spellStart"/>
      <w:r w:rsidRPr="000C21F6">
        <w:rPr>
          <w:rFonts w:eastAsiaTheme="minorEastAsia"/>
          <w:lang w:val="en-US"/>
        </w:rPr>
        <w:t>nsubj</w:t>
      </w:r>
      <w:proofErr w:type="spellEnd"/>
      <w:r w:rsidRPr="000C21F6">
        <w:rPr>
          <w:rFonts w:eastAsiaTheme="minorEastAsia"/>
          <w:lang w:val="en-US"/>
        </w:rPr>
        <w:t>),</w:t>
      </w:r>
      <w:r w:rsidR="00170FCF">
        <w:rPr>
          <w:rFonts w:eastAsiaTheme="minorEastAsia" w:hint="cs"/>
          <w:rtl/>
          <w:lang w:val="en-US"/>
        </w:rPr>
        <w:t xml:space="preserve"> </w:t>
      </w:r>
      <w:r w:rsidRPr="000C21F6">
        <w:rPr>
          <w:rFonts w:eastAsiaTheme="minorEastAsia"/>
          <w:lang w:val="en-US"/>
        </w:rPr>
        <w:t>R(root)</w:t>
      </w:r>
      <w:r>
        <w:rPr>
          <w:rFonts w:eastAsiaTheme="minorEastAsia"/>
          <w:lang w:val="en-US"/>
        </w:rPr>
        <w:t xml:space="preserve">, </w:t>
      </w:r>
      <w:r w:rsidRPr="000C21F6">
        <w:rPr>
          <w:rFonts w:eastAsiaTheme="minorEastAsia"/>
          <w:lang w:val="en-US"/>
        </w:rPr>
        <w:t>SHIFT,</w:t>
      </w:r>
      <w:r w:rsidR="00170FCF">
        <w:rPr>
          <w:rFonts w:eastAsiaTheme="minorEastAsia"/>
          <w:rtl/>
          <w:lang w:val="en-US"/>
        </w:rPr>
        <w:br/>
      </w:r>
      <w:r w:rsidRPr="000C21F6">
        <w:rPr>
          <w:rFonts w:eastAsiaTheme="minorEastAsia"/>
          <w:lang w:val="en-US"/>
        </w:rPr>
        <w:t xml:space="preserve"> R(</w:t>
      </w:r>
      <w:proofErr w:type="spellStart"/>
      <w:r w:rsidRPr="000C21F6">
        <w:rPr>
          <w:rFonts w:eastAsiaTheme="minorEastAsia"/>
          <w:lang w:val="en-US"/>
        </w:rPr>
        <w:t>amod</w:t>
      </w:r>
      <w:proofErr w:type="spellEnd"/>
      <w:r w:rsidRPr="000C21F6">
        <w:rPr>
          <w:rFonts w:eastAsiaTheme="minorEastAsia"/>
          <w:lang w:val="en-US"/>
        </w:rPr>
        <w:t xml:space="preserve">), </w:t>
      </w:r>
      <w:r w:rsidR="007C6346">
        <w:rPr>
          <w:rFonts w:eastAsiaTheme="minorEastAsia"/>
          <w:lang w:val="en-US"/>
        </w:rPr>
        <w:t>REDUCE</w:t>
      </w:r>
      <w:r>
        <w:rPr>
          <w:rFonts w:eastAsiaTheme="minorEastAsia"/>
          <w:lang w:val="en-US"/>
        </w:rPr>
        <w:t xml:space="preserve">, </w:t>
      </w:r>
      <w:r w:rsidRPr="000C21F6">
        <w:rPr>
          <w:rFonts w:eastAsiaTheme="minorEastAsia"/>
          <w:lang w:val="en-US"/>
        </w:rPr>
        <w:t xml:space="preserve">SHIFT, </w:t>
      </w:r>
      <w:r w:rsidR="007C6346">
        <w:rPr>
          <w:rFonts w:eastAsiaTheme="minorEastAsia"/>
          <w:lang w:val="en-US"/>
        </w:rPr>
        <w:t>REDUCE</w:t>
      </w:r>
      <w:r>
        <w:rPr>
          <w:rFonts w:eastAsiaTheme="minorEastAsia"/>
          <w:lang w:val="en-US"/>
        </w:rPr>
        <w:t xml:space="preserve">, </w:t>
      </w:r>
      <w:r w:rsidRPr="000C21F6">
        <w:rPr>
          <w:rFonts w:eastAsiaTheme="minorEastAsia"/>
          <w:lang w:val="en-US"/>
        </w:rPr>
        <w:t>R(</w:t>
      </w:r>
      <w:proofErr w:type="spellStart"/>
      <w:r w:rsidRPr="000C21F6">
        <w:rPr>
          <w:rFonts w:eastAsiaTheme="minorEastAsia"/>
          <w:lang w:val="en-US"/>
        </w:rPr>
        <w:t>punct</w:t>
      </w:r>
      <w:proofErr w:type="spellEnd"/>
      <w:r w:rsidRPr="000C21F6">
        <w:rPr>
          <w:rFonts w:eastAsiaTheme="minorEastAsia"/>
          <w:lang w:val="en-US"/>
        </w:rPr>
        <w:t xml:space="preserve">), </w:t>
      </w:r>
      <w:r>
        <w:rPr>
          <w:rFonts w:eastAsiaTheme="minorEastAsia"/>
          <w:lang w:val="en-US"/>
        </w:rPr>
        <w:t xml:space="preserve">SHIFT, </w:t>
      </w:r>
      <w:r w:rsidR="007C6346">
        <w:rPr>
          <w:rFonts w:eastAsiaTheme="minorEastAsia"/>
          <w:lang w:val="en-US"/>
        </w:rPr>
        <w:t>REDUCE</w:t>
      </w:r>
    </w:p>
    <w:p w14:paraId="0B944AC8" w14:textId="17F90CEC" w:rsidR="007158D3" w:rsidRPr="008B6850" w:rsidRDefault="00D551AB" w:rsidP="008B6850">
      <w:pPr>
        <w:bidi/>
        <w:rPr>
          <w:rFonts w:eastAsiaTheme="minorEastAsia"/>
          <w:rtl/>
          <w:lang w:val="en-US"/>
        </w:rPr>
      </w:pPr>
      <w:r w:rsidRPr="008B6850">
        <w:rPr>
          <w:rFonts w:eastAsiaTheme="minorEastAsia" w:hint="cs"/>
          <w:rtl/>
          <w:lang w:val="en-US"/>
        </w:rPr>
        <w:t>ניתן לראות שכאן נדרשו</w:t>
      </w:r>
      <w:r w:rsidR="007C6346" w:rsidRPr="008B6850">
        <w:rPr>
          <w:rFonts w:eastAsiaTheme="minorEastAsia" w:hint="cs"/>
          <w:rtl/>
          <w:lang w:val="en-US"/>
        </w:rPr>
        <w:t xml:space="preserve"> </w:t>
      </w:r>
      <w:r w:rsidR="007C6346" w:rsidRPr="008B6850">
        <w:rPr>
          <w:rFonts w:eastAsiaTheme="minorEastAsia" w:hint="cs"/>
          <w:b/>
          <w:bCs/>
          <w:rtl/>
          <w:lang w:val="en-US"/>
        </w:rPr>
        <w:t>17 פעולות</w:t>
      </w:r>
      <w:r w:rsidR="007C6346" w:rsidRPr="008B6850">
        <w:rPr>
          <w:rFonts w:eastAsiaTheme="minorEastAsia" w:hint="cs"/>
          <w:rtl/>
          <w:lang w:val="en-US"/>
        </w:rPr>
        <w:t>. 3 פעולות יותר מ</w:t>
      </w:r>
      <w:r w:rsidR="00527C16">
        <w:rPr>
          <w:rFonts w:eastAsiaTheme="minorEastAsia" w:hint="cs"/>
          <w:rtl/>
          <w:lang w:val="en-US"/>
        </w:rPr>
        <w:t>ה</w:t>
      </w:r>
      <w:r w:rsidR="007C6346" w:rsidRPr="008B6850">
        <w:rPr>
          <w:rFonts w:eastAsiaTheme="minorEastAsia" w:hint="cs"/>
          <w:rtl/>
          <w:lang w:val="en-US"/>
        </w:rPr>
        <w:t xml:space="preserve">שיטה הקודמת, </w:t>
      </w:r>
      <w:r w:rsidR="00121F1B" w:rsidRPr="008B6850">
        <w:rPr>
          <w:rFonts w:eastAsiaTheme="minorEastAsia" w:hint="cs"/>
          <w:rtl/>
          <w:lang w:val="en-US"/>
        </w:rPr>
        <w:t xml:space="preserve">בדיוק </w:t>
      </w:r>
      <w:r w:rsidR="000038ED" w:rsidRPr="008B6850">
        <w:rPr>
          <w:rFonts w:eastAsiaTheme="minorEastAsia" w:hint="cs"/>
          <w:rtl/>
          <w:lang w:val="en-US"/>
        </w:rPr>
        <w:t>כ</w:t>
      </w:r>
      <w:r w:rsidR="00121F1B" w:rsidRPr="008B6850">
        <w:rPr>
          <w:rFonts w:eastAsiaTheme="minorEastAsia" w:hint="cs"/>
          <w:rtl/>
          <w:lang w:val="en-US"/>
        </w:rPr>
        <w:t xml:space="preserve">מספר </w:t>
      </w:r>
      <w:r w:rsidR="00243DD2" w:rsidRPr="008B6850">
        <w:rPr>
          <w:rFonts w:eastAsiaTheme="minorEastAsia" w:hint="cs"/>
          <w:rtl/>
          <w:lang w:val="en-US"/>
        </w:rPr>
        <w:t xml:space="preserve">הקשתות </w:t>
      </w:r>
      <w:r w:rsidR="007158D3" w:rsidRPr="008B6850">
        <w:rPr>
          <w:rFonts w:eastAsiaTheme="minorEastAsia" w:hint="cs"/>
          <w:rtl/>
          <w:lang w:val="en-US"/>
        </w:rPr>
        <w:t>קדימה</w:t>
      </w:r>
      <w:r w:rsidR="00E60E1A">
        <w:rPr>
          <w:rFonts w:eastAsiaTheme="minorEastAsia" w:hint="cs"/>
          <w:rtl/>
          <w:lang w:val="en-US"/>
        </w:rPr>
        <w:t xml:space="preserve"> בגרף</w:t>
      </w:r>
      <w:r w:rsidR="007158D3" w:rsidRPr="008B6850">
        <w:rPr>
          <w:rFonts w:eastAsiaTheme="minorEastAsia" w:hint="cs"/>
          <w:rtl/>
          <w:lang w:val="en-US"/>
        </w:rPr>
        <w:t xml:space="preserve"> (</w:t>
      </w:r>
      <w:proofErr w:type="spellStart"/>
      <w:r w:rsidR="00121F1B" w:rsidRPr="008B6850">
        <w:rPr>
          <w:rFonts w:eastAsiaTheme="minorEastAsia"/>
          <w:lang w:val="en-US"/>
        </w:rPr>
        <w:t>RightArc</w:t>
      </w:r>
      <w:proofErr w:type="spellEnd"/>
      <w:r w:rsidR="007158D3" w:rsidRPr="008B6850">
        <w:rPr>
          <w:rFonts w:eastAsiaTheme="minorEastAsia" w:hint="cs"/>
          <w:rtl/>
          <w:lang w:val="en-US"/>
        </w:rPr>
        <w:t>)</w:t>
      </w:r>
      <w:r w:rsidR="00F11BAE">
        <w:rPr>
          <w:rFonts w:eastAsiaTheme="minorEastAsia" w:hint="cs"/>
          <w:rtl/>
          <w:lang w:val="en-US"/>
        </w:rPr>
        <w:t xml:space="preserve"> אשר להן נצטרך לבצע פעולת </w:t>
      </w:r>
      <w:r w:rsidR="00F11BAE">
        <w:rPr>
          <w:rFonts w:eastAsiaTheme="minorEastAsia" w:hint="cs"/>
          <w:lang w:val="en-US"/>
        </w:rPr>
        <w:t>REDUCE</w:t>
      </w:r>
      <w:r w:rsidR="00F11BAE">
        <w:rPr>
          <w:rFonts w:eastAsiaTheme="minorEastAsia" w:hint="cs"/>
          <w:rtl/>
          <w:lang w:val="en-US"/>
        </w:rPr>
        <w:t xml:space="preserve"> נוספת.</w:t>
      </w:r>
    </w:p>
    <w:sectPr w:rsidR="007158D3" w:rsidRPr="008B6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25486"/>
    <w:multiLevelType w:val="hybridMultilevel"/>
    <w:tmpl w:val="C2E20DAC"/>
    <w:lvl w:ilvl="0" w:tplc="FE98A59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009C"/>
    <w:multiLevelType w:val="hybridMultilevel"/>
    <w:tmpl w:val="804E914E"/>
    <w:lvl w:ilvl="0" w:tplc="ADE48B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799847">
    <w:abstractNumId w:val="1"/>
  </w:num>
  <w:num w:numId="2" w16cid:durableId="15245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5"/>
    <w:rsid w:val="000038ED"/>
    <w:rsid w:val="00006EEB"/>
    <w:rsid w:val="00014ED6"/>
    <w:rsid w:val="00017022"/>
    <w:rsid w:val="0004516F"/>
    <w:rsid w:val="000574B0"/>
    <w:rsid w:val="00060057"/>
    <w:rsid w:val="0007297A"/>
    <w:rsid w:val="00076E9A"/>
    <w:rsid w:val="00082BCD"/>
    <w:rsid w:val="000860EF"/>
    <w:rsid w:val="00086DDD"/>
    <w:rsid w:val="00092BD5"/>
    <w:rsid w:val="00093D87"/>
    <w:rsid w:val="000A1BA8"/>
    <w:rsid w:val="000A429F"/>
    <w:rsid w:val="000C21F6"/>
    <w:rsid w:val="000D0E10"/>
    <w:rsid w:val="000D5A21"/>
    <w:rsid w:val="000F72F5"/>
    <w:rsid w:val="00110781"/>
    <w:rsid w:val="0011351B"/>
    <w:rsid w:val="00121F1B"/>
    <w:rsid w:val="0012631B"/>
    <w:rsid w:val="001374AB"/>
    <w:rsid w:val="00170FCF"/>
    <w:rsid w:val="00172449"/>
    <w:rsid w:val="001B1C33"/>
    <w:rsid w:val="001C19DD"/>
    <w:rsid w:val="001F5B54"/>
    <w:rsid w:val="001F7C10"/>
    <w:rsid w:val="002165D1"/>
    <w:rsid w:val="002329A2"/>
    <w:rsid w:val="00243DD2"/>
    <w:rsid w:val="002440C7"/>
    <w:rsid w:val="002568DD"/>
    <w:rsid w:val="00263DA5"/>
    <w:rsid w:val="00283D2E"/>
    <w:rsid w:val="00286184"/>
    <w:rsid w:val="00286A64"/>
    <w:rsid w:val="00294D16"/>
    <w:rsid w:val="00296946"/>
    <w:rsid w:val="002A51E4"/>
    <w:rsid w:val="002A5FDA"/>
    <w:rsid w:val="002B0862"/>
    <w:rsid w:val="002D3BC0"/>
    <w:rsid w:val="00302DB1"/>
    <w:rsid w:val="00317518"/>
    <w:rsid w:val="003449CD"/>
    <w:rsid w:val="003475CA"/>
    <w:rsid w:val="00356292"/>
    <w:rsid w:val="00356C67"/>
    <w:rsid w:val="00363438"/>
    <w:rsid w:val="00365194"/>
    <w:rsid w:val="00377349"/>
    <w:rsid w:val="00381FD0"/>
    <w:rsid w:val="003C6854"/>
    <w:rsid w:val="003D7B85"/>
    <w:rsid w:val="003E737F"/>
    <w:rsid w:val="003F0AAC"/>
    <w:rsid w:val="003F46F1"/>
    <w:rsid w:val="004051B4"/>
    <w:rsid w:val="004101C5"/>
    <w:rsid w:val="00436D81"/>
    <w:rsid w:val="00485410"/>
    <w:rsid w:val="00491201"/>
    <w:rsid w:val="004C00B8"/>
    <w:rsid w:val="004E348C"/>
    <w:rsid w:val="004F1699"/>
    <w:rsid w:val="00503F98"/>
    <w:rsid w:val="00512E55"/>
    <w:rsid w:val="00525809"/>
    <w:rsid w:val="00527C16"/>
    <w:rsid w:val="00527C57"/>
    <w:rsid w:val="0053024C"/>
    <w:rsid w:val="0054609E"/>
    <w:rsid w:val="00552447"/>
    <w:rsid w:val="00565953"/>
    <w:rsid w:val="00583740"/>
    <w:rsid w:val="00583B1E"/>
    <w:rsid w:val="005D18BE"/>
    <w:rsid w:val="005D2AED"/>
    <w:rsid w:val="005F7EC4"/>
    <w:rsid w:val="00601058"/>
    <w:rsid w:val="0060631D"/>
    <w:rsid w:val="0062615A"/>
    <w:rsid w:val="00632CE0"/>
    <w:rsid w:val="00635685"/>
    <w:rsid w:val="006444DF"/>
    <w:rsid w:val="00662971"/>
    <w:rsid w:val="00671A3C"/>
    <w:rsid w:val="00680DF1"/>
    <w:rsid w:val="0068653A"/>
    <w:rsid w:val="006A0FB9"/>
    <w:rsid w:val="006A3F7E"/>
    <w:rsid w:val="006B2E74"/>
    <w:rsid w:val="006B45C4"/>
    <w:rsid w:val="006B7C9A"/>
    <w:rsid w:val="006C24C1"/>
    <w:rsid w:val="006C5CD6"/>
    <w:rsid w:val="006E2882"/>
    <w:rsid w:val="00702A5E"/>
    <w:rsid w:val="007113BE"/>
    <w:rsid w:val="007158D3"/>
    <w:rsid w:val="007235DB"/>
    <w:rsid w:val="00737B69"/>
    <w:rsid w:val="007413AE"/>
    <w:rsid w:val="00751AFA"/>
    <w:rsid w:val="0075532E"/>
    <w:rsid w:val="00787172"/>
    <w:rsid w:val="00794411"/>
    <w:rsid w:val="007A2473"/>
    <w:rsid w:val="007C3B93"/>
    <w:rsid w:val="007C4F62"/>
    <w:rsid w:val="007C5E8F"/>
    <w:rsid w:val="007C6346"/>
    <w:rsid w:val="007D5742"/>
    <w:rsid w:val="007E0CBB"/>
    <w:rsid w:val="007F708E"/>
    <w:rsid w:val="007F7694"/>
    <w:rsid w:val="008459E6"/>
    <w:rsid w:val="008531C8"/>
    <w:rsid w:val="00856593"/>
    <w:rsid w:val="00884F02"/>
    <w:rsid w:val="008A0E5A"/>
    <w:rsid w:val="008B5822"/>
    <w:rsid w:val="008B6850"/>
    <w:rsid w:val="008E51A3"/>
    <w:rsid w:val="00930E68"/>
    <w:rsid w:val="00963A9F"/>
    <w:rsid w:val="00993460"/>
    <w:rsid w:val="009A5D4A"/>
    <w:rsid w:val="009C33F1"/>
    <w:rsid w:val="00A04CA9"/>
    <w:rsid w:val="00A1147E"/>
    <w:rsid w:val="00A1420B"/>
    <w:rsid w:val="00A35C3A"/>
    <w:rsid w:val="00A70583"/>
    <w:rsid w:val="00A8593C"/>
    <w:rsid w:val="00AC1236"/>
    <w:rsid w:val="00AC50EB"/>
    <w:rsid w:val="00AC55E2"/>
    <w:rsid w:val="00AD357A"/>
    <w:rsid w:val="00AE1347"/>
    <w:rsid w:val="00AF5F46"/>
    <w:rsid w:val="00B15D38"/>
    <w:rsid w:val="00B57988"/>
    <w:rsid w:val="00B61F0E"/>
    <w:rsid w:val="00B724B9"/>
    <w:rsid w:val="00B8236E"/>
    <w:rsid w:val="00B85928"/>
    <w:rsid w:val="00C25157"/>
    <w:rsid w:val="00C253DD"/>
    <w:rsid w:val="00C353CD"/>
    <w:rsid w:val="00C93FC4"/>
    <w:rsid w:val="00CA4047"/>
    <w:rsid w:val="00CA5DC4"/>
    <w:rsid w:val="00CA6E86"/>
    <w:rsid w:val="00CC57F5"/>
    <w:rsid w:val="00CD66D3"/>
    <w:rsid w:val="00D31816"/>
    <w:rsid w:val="00D3592D"/>
    <w:rsid w:val="00D4178F"/>
    <w:rsid w:val="00D52372"/>
    <w:rsid w:val="00D551AB"/>
    <w:rsid w:val="00D864A9"/>
    <w:rsid w:val="00DC0089"/>
    <w:rsid w:val="00DC1F93"/>
    <w:rsid w:val="00DD43E7"/>
    <w:rsid w:val="00DE747B"/>
    <w:rsid w:val="00DF4387"/>
    <w:rsid w:val="00E318D3"/>
    <w:rsid w:val="00E52B4F"/>
    <w:rsid w:val="00E60E1A"/>
    <w:rsid w:val="00E64BC9"/>
    <w:rsid w:val="00E72F2C"/>
    <w:rsid w:val="00E86E2E"/>
    <w:rsid w:val="00E934DA"/>
    <w:rsid w:val="00EA1ADE"/>
    <w:rsid w:val="00EA4C65"/>
    <w:rsid w:val="00EE3152"/>
    <w:rsid w:val="00F00AB2"/>
    <w:rsid w:val="00F0766D"/>
    <w:rsid w:val="00F11BAE"/>
    <w:rsid w:val="00F20FD2"/>
    <w:rsid w:val="00F32159"/>
    <w:rsid w:val="00F55C3B"/>
    <w:rsid w:val="00F617FD"/>
    <w:rsid w:val="00F6183B"/>
    <w:rsid w:val="00F74AD1"/>
    <w:rsid w:val="00F80276"/>
    <w:rsid w:val="00F827D5"/>
    <w:rsid w:val="00F94C3C"/>
    <w:rsid w:val="00FA055A"/>
    <w:rsid w:val="00FB1F48"/>
    <w:rsid w:val="00FC5380"/>
    <w:rsid w:val="00FD4EFB"/>
    <w:rsid w:val="00FE3983"/>
    <w:rsid w:val="00FE3DED"/>
    <w:rsid w:val="00FE4F6A"/>
    <w:rsid w:val="00FF191B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A77"/>
  <w15:chartTrackingRefBased/>
  <w15:docId w15:val="{087ECF9B-F74F-4277-9230-3B74F3F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1C8"/>
    <w:rPr>
      <w:color w:val="666666"/>
    </w:rPr>
  </w:style>
  <w:style w:type="paragraph" w:styleId="ListParagraph">
    <w:name w:val="List Paragraph"/>
    <w:basedOn w:val="Normal"/>
    <w:uiPriority w:val="34"/>
    <w:qFormat/>
    <w:rsid w:val="00B15D38"/>
    <w:pPr>
      <w:ind w:left="720"/>
      <w:contextualSpacing/>
    </w:pPr>
  </w:style>
  <w:style w:type="table" w:styleId="TableGrid">
    <w:name w:val="Table Grid"/>
    <w:basedOn w:val="TableNormal"/>
    <w:uiPriority w:val="39"/>
    <w:rsid w:val="008E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אביטבול</dc:creator>
  <cp:keywords/>
  <dc:description/>
  <cp:lastModifiedBy>Pan Eyal</cp:lastModifiedBy>
  <cp:revision>182</cp:revision>
  <cp:lastPrinted>2024-02-05T18:56:00Z</cp:lastPrinted>
  <dcterms:created xsi:type="dcterms:W3CDTF">2024-02-05T11:05:00Z</dcterms:created>
  <dcterms:modified xsi:type="dcterms:W3CDTF">2024-02-19T10:39:00Z</dcterms:modified>
</cp:coreProperties>
</file>