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Министерство науки и высшего образования Российской Федерации Федеральное государственное автономное образовательное учреждение высшего образования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«Уральский федеральный университет имени первого президента России Б. Н. Ельцина»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br w:type="textWrapping"/>
        <w:t xml:space="preserve">ОТЧЁТ</w:t>
        <w:br w:type="textWrapping"/>
        <w:t xml:space="preserve">По лабораторн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ой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 работ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е № 7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br w:type="textWrapping"/>
        <w:t xml:space="preserve">Дисциплина База Данных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Выполнил: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Погирейчик А.А.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Группа: АТ-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</w:rPr>
      </w:pPr>
      <w:bookmarkStart w:colFirst="0" w:colLast="0" w:name="_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Преподаватель: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Тарасьев А.А.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3"/>
        <w:keepNext w:val="0"/>
        <w:keepLines w:val="0"/>
        <w:spacing w:before="280" w:line="360" w:lineRule="auto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m759pb1kyxws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4"/>
          <w:szCs w:val="34"/>
          <w:rtl w:val="0"/>
        </w:rPr>
        <w:t xml:space="preserve">Отчет по лабораторной работе  №7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40" w:before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Цель работы: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Изучение средств Transact-SQL для создания и</w:t>
      </w:r>
    </w:p>
    <w:p w:rsidR="00000000" w:rsidDel="00000000" w:rsidP="00000000" w:rsidRDefault="00000000" w:rsidRPr="00000000" w14:paraId="0000001B">
      <w:pPr>
        <w:spacing w:after="240" w:before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использования хранимых процедур.</w:t>
      </w:r>
    </w:p>
    <w:p w:rsidR="00000000" w:rsidDel="00000000" w:rsidP="00000000" w:rsidRDefault="00000000" w:rsidRPr="00000000" w14:paraId="0000001C">
      <w:pPr>
        <w:spacing w:after="240" w:before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примечание: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скрипт был изначально изменен под postgresql. Ошибка была сохранена</w:t>
      </w:r>
    </w:p>
    <w:p w:rsidR="00000000" w:rsidDel="00000000" w:rsidP="00000000" w:rsidRDefault="00000000" w:rsidRPr="00000000" w14:paraId="0000001D">
      <w:pPr>
        <w:spacing w:line="360" w:lineRule="auto"/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Ход работы: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2"/>
        <w:keepNext w:val="0"/>
        <w:keepLines w:val="0"/>
        <w:spacing w:after="80" w:line="360" w:lineRule="auto"/>
        <w:rPr/>
      </w:pPr>
      <w:bookmarkStart w:colFirst="0" w:colLast="0" w:name="_4ka3ewf2hub3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Задание №1: Анализ и отладка представленной процедуры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3"/>
        <w:keepNext w:val="0"/>
        <w:keepLines w:val="0"/>
        <w:spacing w:before="280" w:line="360" w:lineRule="auto"/>
        <w:rPr>
          <w:rFonts w:ascii="Times New Roman" w:cs="Times New Roman" w:eastAsia="Times New Roman" w:hAnsi="Times New Roman"/>
          <w:color w:val="000000"/>
        </w:rPr>
      </w:pPr>
      <w:bookmarkStart w:colFirst="0" w:colLast="0" w:name="_6g5wxz94dpkz" w:id="4"/>
      <w:bookmarkEnd w:id="4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Пробуем запустить и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сходный текст процедуры</w:t>
      </w:r>
    </w:p>
    <w:p w:rsidR="00000000" w:rsidDel="00000000" w:rsidP="00000000" w:rsidRDefault="00000000" w:rsidRPr="00000000" w14:paraId="00000020">
      <w:pPr>
        <w:spacing w:after="240" w:before="240" w:line="360" w:lineRule="auto"/>
        <w:ind w:left="0" w:firstLine="0"/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</w:rPr>
        <w:drawing>
          <wp:inline distB="114300" distT="114300" distL="114300" distR="114300">
            <wp:extent cx="5772150" cy="336232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3362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3"/>
        <w:keepNext w:val="0"/>
        <w:keepLines w:val="0"/>
        <w:spacing w:before="280" w:line="360" w:lineRule="auto"/>
        <w:rPr>
          <w:rFonts w:ascii="Times New Roman" w:cs="Times New Roman" w:eastAsia="Times New Roman" w:hAnsi="Times New Roman"/>
          <w:color w:val="000000"/>
        </w:rPr>
      </w:pPr>
      <w:bookmarkStart w:colFirst="0" w:colLast="0" w:name="_q65dfofifhj9" w:id="5"/>
      <w:bookmarkEnd w:id="5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результат: при выполнении выдает ошибку</w:t>
        <w:br w:type="textWrapping"/>
        <w:t xml:space="preserve">Проанализировав код, понимаем, что Процедура должна возвращать количество авторов, у которых есть ровно n записей в таблице titleauthor.</w:t>
      </w:r>
    </w:p>
    <w:p w:rsidR="00000000" w:rsidDel="00000000" w:rsidP="00000000" w:rsidRDefault="00000000" w:rsidRPr="00000000" w14:paraId="00000022">
      <w:pPr>
        <w:pStyle w:val="Heading3"/>
        <w:keepNext w:val="0"/>
        <w:keepLines w:val="0"/>
        <w:spacing w:before="280" w:line="360" w:lineRule="auto"/>
        <w:rPr>
          <w:rFonts w:ascii="Times New Roman" w:cs="Times New Roman" w:eastAsia="Times New Roman" w:hAnsi="Times New Roman"/>
          <w:color w:val="000000"/>
        </w:rPr>
      </w:pPr>
      <w:bookmarkStart w:colFirst="0" w:colLast="0" w:name="_ffkr3uw1046b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40" w:before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Ошибка заключается в попытке изменить значение входного параметра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@K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который является параметром для входа, а не выхода. В T-SQL параметры по умолчанию не могут быть одновременно входными и выходными.</w:t>
      </w:r>
    </w:p>
    <w:p w:rsidR="00000000" w:rsidDel="00000000" w:rsidP="00000000" w:rsidRDefault="00000000" w:rsidRPr="00000000" w14:paraId="00000024">
      <w:pPr>
        <w:pStyle w:val="Heading3"/>
        <w:keepNext w:val="0"/>
        <w:keepLines w:val="0"/>
        <w:spacing w:before="280" w:line="360" w:lineRule="auto"/>
        <w:rPr>
          <w:rFonts w:ascii="Times New Roman" w:cs="Times New Roman" w:eastAsia="Times New Roman" w:hAnsi="Times New Roman"/>
          <w:color w:val="000000"/>
        </w:rPr>
      </w:pPr>
      <w:bookmarkStart w:colFirst="0" w:colLast="0" w:name="_wqiycpby353j" w:id="7"/>
      <w:bookmarkEnd w:id="7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Исправленный текст процедуры</w:t>
      </w:r>
    </w:p>
    <w:p w:rsidR="00000000" w:rsidDel="00000000" w:rsidP="00000000" w:rsidRDefault="00000000" w:rsidRPr="00000000" w14:paraId="00000025">
      <w:pPr>
        <w:spacing w:after="240" w:before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исправления ошибки преобразуем параметр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@K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в выходной:</w:t>
      </w:r>
    </w:p>
    <w:p w:rsidR="00000000" w:rsidDel="00000000" w:rsidP="00000000" w:rsidRDefault="00000000" w:rsidRPr="00000000" w14:paraId="00000026">
      <w:pPr>
        <w:spacing w:line="360" w:lineRule="auto"/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</w:rPr>
        <w:drawing>
          <wp:inline distB="114300" distT="114300" distL="114300" distR="114300">
            <wp:extent cx="5048250" cy="324802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3248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2"/>
        <w:keepNext w:val="0"/>
        <w:keepLines w:val="0"/>
        <w:spacing w:after="80" w:line="360" w:lineRule="auto"/>
        <w:rPr>
          <w:rFonts w:ascii="Times New Roman" w:cs="Times New Roman" w:eastAsia="Times New Roman" w:hAnsi="Times New Roman"/>
          <w:b w:val="1"/>
          <w:sz w:val="34"/>
          <w:szCs w:val="34"/>
        </w:rPr>
      </w:pPr>
      <w:bookmarkStart w:colFirst="0" w:colLast="0" w:name="_1hkvrsd6uyjp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2"/>
        <w:keepNext w:val="0"/>
        <w:keepLines w:val="0"/>
        <w:spacing w:after="80" w:line="360" w:lineRule="auto"/>
        <w:rPr>
          <w:rFonts w:ascii="Times New Roman" w:cs="Times New Roman" w:eastAsia="Times New Roman" w:hAnsi="Times New Roman"/>
          <w:b w:val="1"/>
          <w:sz w:val="34"/>
          <w:szCs w:val="34"/>
        </w:rPr>
      </w:pPr>
      <w:bookmarkStart w:colFirst="0" w:colLast="0" w:name="_w6nmhvp866xl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2"/>
        <w:keepNext w:val="0"/>
        <w:keepLines w:val="0"/>
        <w:spacing w:after="80" w:line="360" w:lineRule="auto"/>
        <w:rPr>
          <w:rFonts w:ascii="Times New Roman" w:cs="Times New Roman" w:eastAsia="Times New Roman" w:hAnsi="Times New Roman"/>
          <w:b w:val="1"/>
          <w:sz w:val="34"/>
          <w:szCs w:val="34"/>
        </w:rPr>
      </w:pPr>
      <w:bookmarkStart w:colFirst="0" w:colLast="0" w:name="_rdtzg3ewdmkw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2"/>
        <w:keepNext w:val="0"/>
        <w:keepLines w:val="0"/>
        <w:spacing w:after="80" w:line="360" w:lineRule="auto"/>
        <w:rPr>
          <w:rFonts w:ascii="Times New Roman" w:cs="Times New Roman" w:eastAsia="Times New Roman" w:hAnsi="Times New Roman"/>
          <w:b w:val="1"/>
          <w:sz w:val="34"/>
          <w:szCs w:val="34"/>
        </w:rPr>
      </w:pPr>
      <w:bookmarkStart w:colFirst="0" w:colLast="0" w:name="_axuhsm10loj1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2"/>
        <w:keepNext w:val="0"/>
        <w:keepLines w:val="0"/>
        <w:spacing w:after="80" w:line="360" w:lineRule="auto"/>
        <w:rPr>
          <w:rFonts w:ascii="Times New Roman" w:cs="Times New Roman" w:eastAsia="Times New Roman" w:hAnsi="Times New Roman"/>
          <w:b w:val="1"/>
          <w:sz w:val="34"/>
          <w:szCs w:val="34"/>
        </w:rPr>
      </w:pPr>
      <w:bookmarkStart w:colFirst="0" w:colLast="0" w:name="_yfa9d4ygfqdv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2"/>
        <w:keepNext w:val="0"/>
        <w:keepLines w:val="0"/>
        <w:spacing w:after="80" w:line="360" w:lineRule="auto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3ukxtawn9s29" w:id="13"/>
      <w:bookmarkEnd w:id="13"/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Индивидуальное задание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примечание: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sql код задания находится в individual_task.sql</w:t>
      </w:r>
    </w:p>
    <w:p w:rsidR="00000000" w:rsidDel="00000000" w:rsidP="00000000" w:rsidRDefault="00000000" w:rsidRPr="00000000" w14:paraId="0000002D">
      <w:pPr>
        <w:spacing w:after="240"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Описание выполнения:</w:t>
      </w:r>
    </w:p>
    <w:p w:rsidR="00000000" w:rsidDel="00000000" w:rsidP="00000000" w:rsidRDefault="00000000" w:rsidRPr="00000000" w14:paraId="0000002E">
      <w:pPr>
        <w:spacing w:after="240" w:before="240"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Создаем таблицы для выполнения задания:</w:t>
      </w:r>
    </w:p>
    <w:p w:rsidR="00000000" w:rsidDel="00000000" w:rsidP="00000000" w:rsidRDefault="00000000" w:rsidRPr="00000000" w14:paraId="0000002F">
      <w:pPr>
        <w:spacing w:after="240" w:before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114300</wp:posOffset>
            </wp:positionV>
            <wp:extent cx="3543300" cy="4171950"/>
            <wp:effectExtent b="0" l="0" r="0" t="0"/>
            <wp:wrapTopAndBottom distB="114300" distT="11430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41719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0">
      <w:pPr>
        <w:spacing w:after="240" w:before="240"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Заполняем тестовыми данными:</w:t>
      </w:r>
    </w:p>
    <w:p w:rsidR="00000000" w:rsidDel="00000000" w:rsidP="00000000" w:rsidRDefault="00000000" w:rsidRPr="00000000" w14:paraId="00000031">
      <w:pPr>
        <w:spacing w:after="240" w:before="240" w:line="360" w:lineRule="auto"/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</w:rPr>
        <w:drawing>
          <wp:inline distB="114300" distT="114300" distL="114300" distR="114300">
            <wp:extent cx="5940115" cy="6477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64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40" w:before="240" w:line="360" w:lineRule="auto"/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240" w:before="240" w:line="360" w:lineRule="auto"/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spacing w:after="240" w:before="240" w:line="360" w:lineRule="auto"/>
        <w:ind w:left="720" w:hanging="360"/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Тестируем выполнение процедуры:</w:t>
      </w:r>
    </w:p>
    <w:p w:rsidR="00000000" w:rsidDel="00000000" w:rsidP="00000000" w:rsidRDefault="00000000" w:rsidRPr="00000000" w14:paraId="00000035">
      <w:pPr>
        <w:spacing w:after="240" w:before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Разрабатываем хранимую процедуру для расторжения договора:</w:t>
      </w:r>
    </w:p>
    <w:p w:rsidR="00000000" w:rsidDel="00000000" w:rsidP="00000000" w:rsidRDefault="00000000" w:rsidRPr="00000000" w14:paraId="00000036">
      <w:pPr>
        <w:spacing w:after="240" w:before="240" w:line="360" w:lineRule="auto"/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</w:rPr>
        <w:drawing>
          <wp:inline distB="114300" distT="114300" distL="114300" distR="114300">
            <wp:extent cx="5940115" cy="30353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303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360" w:lineRule="auto"/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Вывод: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ходе лабораторной работы мы изучили создание и использование хранимых процедур в Transact-SQL. На примере исправленной процедуры научились правильно использовать параметры, работать с подзапросами и обрабатывать результаты с помощью переменных.</w:t>
      </w:r>
      <w:r w:rsidDel="00000000" w:rsidR="00000000" w:rsidRPr="00000000">
        <w:rPr>
          <w:rtl w:val="0"/>
        </w:rPr>
      </w:r>
    </w:p>
    <w:sectPr>
      <w:footerReference r:id="rId11" w:type="default"/>
      <w:pgSz w:h="16834" w:w="11909" w:orient="portrait"/>
      <w:pgMar w:bottom="1134" w:top="1134" w:left="1701" w:right="85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B">
    <w:pPr>
      <w:jc w:val="right"/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image" Target="media/image5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