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40C7E" w:rsidRPr="00A40C7E" w:rsidTr="00D03068">
        <w:trPr>
          <w:trHeight w:val="537"/>
        </w:trPr>
        <w:tc>
          <w:tcPr>
            <w:tcW w:w="4672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УТВЕРЖДАЮ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УТВЕРЖДАЮ</w:t>
            </w:r>
          </w:p>
        </w:tc>
      </w:tr>
      <w:tr w:rsidR="00A40C7E" w:rsidRPr="00A40C7E" w:rsidTr="00D03068">
        <w:trPr>
          <w:trHeight w:val="454"/>
        </w:trPr>
        <w:tc>
          <w:tcPr>
            <w:tcW w:w="4672" w:type="dxa"/>
          </w:tcPr>
          <w:p w:rsidR="00995A11" w:rsidRPr="00A40C7E" w:rsidRDefault="00D03068" w:rsidP="00D03068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К</w:t>
            </w:r>
            <w:r w:rsidR="00995A11"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омпани</w:t>
            </w: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я-исполнитель</w:t>
            </w:r>
          </w:p>
        </w:tc>
        <w:tc>
          <w:tcPr>
            <w:tcW w:w="4673" w:type="dxa"/>
          </w:tcPr>
          <w:p w:rsidR="00995A11" w:rsidRPr="00A40C7E" w:rsidRDefault="00D03068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Компания-заказчик</w:t>
            </w:r>
          </w:p>
        </w:tc>
      </w:tr>
      <w:tr w:rsidR="00A40C7E" w:rsidRPr="00A40C7E" w:rsidTr="00D03068">
        <w:trPr>
          <w:trHeight w:val="454"/>
        </w:trPr>
        <w:tc>
          <w:tcPr>
            <w:tcW w:w="4672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Руководитель</w:t>
            </w:r>
          </w:p>
        </w:tc>
      </w:tr>
      <w:tr w:rsidR="00A40C7E" w:rsidRPr="00A40C7E" w:rsidTr="00D03068">
        <w:trPr>
          <w:trHeight w:val="454"/>
        </w:trPr>
        <w:tc>
          <w:tcPr>
            <w:tcW w:w="4672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</w:pPr>
            <w:r w:rsidRPr="00A40C7E"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  <w:t>(ФИО)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</w:pPr>
            <w:r w:rsidRPr="00A40C7E"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  <w:t>(ФИО)</w:t>
            </w:r>
          </w:p>
        </w:tc>
      </w:tr>
      <w:tr w:rsidR="00995A11" w:rsidRPr="00A40C7E" w:rsidTr="00D03068">
        <w:trPr>
          <w:trHeight w:val="454"/>
        </w:trPr>
        <w:tc>
          <w:tcPr>
            <w:tcW w:w="4672" w:type="dxa"/>
          </w:tcPr>
          <w:p w:rsidR="00995A11" w:rsidRPr="00A40C7E" w:rsidRDefault="00995A11" w:rsidP="008A3591">
            <w:pPr>
              <w:pStyle w:val="td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="005E3080"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  <w:r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» мая 2021 г.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="005E3080"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  <w:r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» мая 2021 г.</w:t>
            </w:r>
          </w:p>
        </w:tc>
      </w:tr>
    </w:tbl>
    <w:p w:rsidR="00C717DC" w:rsidRPr="00A40C7E" w:rsidRDefault="00C717DC" w:rsidP="00911021">
      <w:pPr>
        <w:jc w:val="both"/>
        <w:rPr>
          <w:color w:val="000000" w:themeColor="text1"/>
          <w:sz w:val="28"/>
          <w:szCs w:val="28"/>
        </w:rPr>
      </w:pPr>
    </w:p>
    <w:p w:rsidR="00C717DC" w:rsidRPr="00A40C7E" w:rsidRDefault="00C717DC" w:rsidP="00911021">
      <w:pPr>
        <w:jc w:val="both"/>
        <w:rPr>
          <w:color w:val="000000" w:themeColor="text1"/>
          <w:sz w:val="28"/>
          <w:szCs w:val="28"/>
        </w:rPr>
      </w:pPr>
    </w:p>
    <w:p w:rsidR="00C717DC" w:rsidRPr="00A40C7E" w:rsidRDefault="00C717DC" w:rsidP="00911021">
      <w:pPr>
        <w:jc w:val="both"/>
        <w:rPr>
          <w:color w:val="000000" w:themeColor="text1"/>
          <w:sz w:val="28"/>
          <w:szCs w:val="28"/>
        </w:rPr>
      </w:pPr>
    </w:p>
    <w:p w:rsidR="00E75552" w:rsidRPr="00A40C7E" w:rsidRDefault="00E75552" w:rsidP="00911021">
      <w:pPr>
        <w:jc w:val="both"/>
        <w:rPr>
          <w:color w:val="000000" w:themeColor="text1"/>
          <w:sz w:val="28"/>
          <w:szCs w:val="28"/>
        </w:rPr>
      </w:pPr>
    </w:p>
    <w:p w:rsidR="00C717DC" w:rsidRPr="00A40C7E" w:rsidRDefault="00C717DC" w:rsidP="00911021">
      <w:pPr>
        <w:pStyle w:val="tdnontocunorderedcaption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C7E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:rsidR="00C717DC" w:rsidRPr="00A40C7E" w:rsidRDefault="00C717DC" w:rsidP="00911021">
      <w:pPr>
        <w:pStyle w:val="tdnontocunorderedcaption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40C7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 разработку сайта интернет-магазина</w:t>
      </w:r>
    </w:p>
    <w:p w:rsidR="00C717DC" w:rsidRPr="00A40C7E" w:rsidRDefault="00C717DC" w:rsidP="00911021">
      <w:pPr>
        <w:pStyle w:val="tdnontocunorderedcaption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A40C7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для компании </w:t>
      </w:r>
      <w:r w:rsidR="005E3080" w:rsidRPr="00A40C7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«</w:t>
      </w:r>
      <w:r w:rsidRPr="00A40C7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Наименование компании</w:t>
      </w:r>
      <w:r w:rsidR="005E3080" w:rsidRPr="00A40C7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C717DC" w:rsidRPr="00A40C7E" w:rsidRDefault="00C717DC" w:rsidP="00911021">
      <w:pPr>
        <w:pStyle w:val="tdnontocunorderedcaption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3068" w:rsidRPr="00A40C7E" w:rsidRDefault="00D03068" w:rsidP="00911021">
      <w:pPr>
        <w:pStyle w:val="tdnontocunorderedcaption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5552" w:rsidRPr="00A40C7E" w:rsidRDefault="00E75552" w:rsidP="00911021">
      <w:pPr>
        <w:pStyle w:val="tdnontocunorderedcaption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3068" w:rsidRPr="00A40C7E" w:rsidRDefault="00D03068" w:rsidP="00911021">
      <w:pPr>
        <w:jc w:val="both"/>
        <w:rPr>
          <w:color w:val="000000" w:themeColor="text1"/>
          <w:sz w:val="28"/>
          <w:szCs w:val="28"/>
        </w:rPr>
      </w:pPr>
    </w:p>
    <w:tbl>
      <w:tblPr>
        <w:tblStyle w:val="a3"/>
        <w:tblW w:w="9644" w:type="dxa"/>
        <w:tblInd w:w="-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4673"/>
      </w:tblGrid>
      <w:tr w:rsidR="00A40C7E" w:rsidRPr="00A40C7E" w:rsidTr="00E75552">
        <w:trPr>
          <w:trHeight w:val="510"/>
        </w:trPr>
        <w:tc>
          <w:tcPr>
            <w:tcW w:w="4971" w:type="dxa"/>
          </w:tcPr>
          <w:p w:rsidR="00995A11" w:rsidRPr="00A40C7E" w:rsidRDefault="00E75552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995A11"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СОГЛАСОВАНО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СОГЛАСОВАНО</w:t>
            </w:r>
          </w:p>
        </w:tc>
      </w:tr>
      <w:tr w:rsidR="00A40C7E" w:rsidRPr="00A40C7E" w:rsidTr="00E75552">
        <w:trPr>
          <w:trHeight w:val="510"/>
        </w:trPr>
        <w:tc>
          <w:tcPr>
            <w:tcW w:w="4971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Представитель компании-исполнителя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Представитель компании-заказчика</w:t>
            </w:r>
          </w:p>
        </w:tc>
      </w:tr>
      <w:tr w:rsidR="00A40C7E" w:rsidRPr="00A40C7E" w:rsidTr="00E75552">
        <w:trPr>
          <w:trHeight w:val="510"/>
        </w:trPr>
        <w:tc>
          <w:tcPr>
            <w:tcW w:w="4971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</w:pPr>
            <w:r w:rsidRPr="00A40C7E"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  <w:t>(должность)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</w:pPr>
            <w:r w:rsidRPr="00A40C7E"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  <w:t>(должность)</w:t>
            </w:r>
          </w:p>
        </w:tc>
      </w:tr>
      <w:tr w:rsidR="00A40C7E" w:rsidRPr="00A40C7E" w:rsidTr="00E75552">
        <w:trPr>
          <w:trHeight w:val="510"/>
        </w:trPr>
        <w:tc>
          <w:tcPr>
            <w:tcW w:w="4971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</w:pPr>
            <w:r w:rsidRPr="00A40C7E"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  <w:t>(ФИО)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nontocunorderedcaption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</w:pPr>
            <w:r w:rsidRPr="00A40C7E"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</w:rPr>
              <w:t>(ФИО)</w:t>
            </w:r>
          </w:p>
        </w:tc>
      </w:tr>
      <w:tr w:rsidR="00A40C7E" w:rsidRPr="00A40C7E" w:rsidTr="00E75552">
        <w:trPr>
          <w:trHeight w:val="510"/>
        </w:trPr>
        <w:tc>
          <w:tcPr>
            <w:tcW w:w="4971" w:type="dxa"/>
          </w:tcPr>
          <w:p w:rsidR="00995A11" w:rsidRPr="00A40C7E" w:rsidRDefault="00995A11" w:rsidP="008A3591">
            <w:pPr>
              <w:pStyle w:val="td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«7» мая 2021 г.</w:t>
            </w:r>
          </w:p>
        </w:tc>
        <w:tc>
          <w:tcPr>
            <w:tcW w:w="4673" w:type="dxa"/>
          </w:tcPr>
          <w:p w:rsidR="00995A11" w:rsidRPr="00A40C7E" w:rsidRDefault="00995A11" w:rsidP="008A3591">
            <w:pPr>
              <w:pStyle w:val="tdtabletex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40C7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«7» мая 2021 г.</w:t>
            </w:r>
          </w:p>
        </w:tc>
      </w:tr>
    </w:tbl>
    <w:p w:rsidR="00995A11" w:rsidRPr="00A40C7E" w:rsidRDefault="00995A11" w:rsidP="00911021">
      <w:pPr>
        <w:jc w:val="both"/>
        <w:rPr>
          <w:color w:val="000000" w:themeColor="text1"/>
          <w:sz w:val="28"/>
          <w:szCs w:val="28"/>
        </w:rPr>
      </w:pPr>
    </w:p>
    <w:p w:rsidR="00995A11" w:rsidRPr="00A40C7E" w:rsidRDefault="00995A11" w:rsidP="00911021">
      <w:pPr>
        <w:jc w:val="both"/>
        <w:rPr>
          <w:color w:val="000000" w:themeColor="text1"/>
          <w:sz w:val="28"/>
          <w:szCs w:val="28"/>
        </w:rPr>
      </w:pPr>
    </w:p>
    <w:p w:rsidR="004B3EE9" w:rsidRPr="00A40C7E" w:rsidRDefault="004B3EE9" w:rsidP="00911021">
      <w:pPr>
        <w:jc w:val="both"/>
        <w:rPr>
          <w:color w:val="000000" w:themeColor="text1"/>
          <w:sz w:val="28"/>
          <w:szCs w:val="28"/>
        </w:rPr>
      </w:pPr>
    </w:p>
    <w:p w:rsidR="00E75552" w:rsidRPr="00A40C7E" w:rsidRDefault="00E75552" w:rsidP="00911021">
      <w:pPr>
        <w:jc w:val="center"/>
        <w:rPr>
          <w:color w:val="000000" w:themeColor="text1"/>
          <w:sz w:val="28"/>
          <w:szCs w:val="28"/>
        </w:rPr>
      </w:pPr>
    </w:p>
    <w:p w:rsidR="00E75552" w:rsidRPr="00A40C7E" w:rsidRDefault="00E75552" w:rsidP="00911021">
      <w:pPr>
        <w:jc w:val="center"/>
        <w:rPr>
          <w:color w:val="000000" w:themeColor="text1"/>
          <w:sz w:val="28"/>
          <w:szCs w:val="28"/>
        </w:rPr>
      </w:pPr>
    </w:p>
    <w:p w:rsidR="005E3080" w:rsidRPr="00A40C7E" w:rsidRDefault="00C717DC" w:rsidP="00911021">
      <w:pPr>
        <w:jc w:val="center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Минск, 2021</w:t>
      </w:r>
      <w:r w:rsidR="005E3080" w:rsidRPr="00A40C7E">
        <w:rPr>
          <w:color w:val="000000" w:themeColor="text1"/>
          <w:sz w:val="28"/>
          <w:szCs w:val="28"/>
        </w:rPr>
        <w:br w:type="page"/>
      </w:r>
    </w:p>
    <w:p w:rsidR="005E3080" w:rsidRPr="00A40C7E" w:rsidRDefault="005E3080" w:rsidP="00911021">
      <w:pPr>
        <w:pStyle w:val="tdnontocunorderedcaption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C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5E3080" w:rsidRPr="00A40C7E" w:rsidRDefault="005E3080" w:rsidP="00911021">
      <w:pPr>
        <w:pStyle w:val="11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A40C7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Pr="00A40C7E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TOC \o "1-3" \h \z \u </w:instrText>
      </w:r>
      <w:r w:rsidRPr="00A40C7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hyperlink w:anchor="_Toc449717286" w:history="1">
        <w:r w:rsidRPr="00A40C7E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1 Общие сведения</w:t>
        </w:r>
        <w:r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2804D2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2</w:t>
        </w:r>
      </w:hyperlink>
    </w:p>
    <w:p w:rsidR="005E3080" w:rsidRPr="00A40C7E" w:rsidRDefault="00AE389E" w:rsidP="00911021">
      <w:pPr>
        <w:pStyle w:val="11"/>
        <w:rPr>
          <w:rFonts w:ascii="Times New Roman" w:hAnsi="Times New Roman"/>
          <w:b w:val="0"/>
          <w:color w:val="000000" w:themeColor="text1"/>
          <w:sz w:val="28"/>
          <w:szCs w:val="28"/>
        </w:rPr>
      </w:pPr>
      <w:hyperlink w:anchor="_Toc449717294" w:history="1">
        <w:r w:rsidR="005E3080" w:rsidRPr="00A40C7E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2 Назначение системы</w:t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2804D2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3</w:t>
        </w:r>
      </w:hyperlink>
    </w:p>
    <w:p w:rsidR="005E3080" w:rsidRPr="00A40C7E" w:rsidRDefault="00AE389E" w:rsidP="00911021">
      <w:pPr>
        <w:pStyle w:val="11"/>
        <w:rPr>
          <w:rFonts w:ascii="Times New Roman" w:hAnsi="Times New Roman"/>
          <w:b w:val="0"/>
          <w:color w:val="000000" w:themeColor="text1"/>
          <w:sz w:val="28"/>
          <w:szCs w:val="28"/>
        </w:rPr>
      </w:pPr>
      <w:hyperlink w:anchor="_Toc449717300" w:history="1">
        <w:r w:rsidR="005E3080" w:rsidRPr="00A40C7E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3 Требования к системе</w:t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2804D2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4</w:t>
        </w:r>
      </w:hyperlink>
    </w:p>
    <w:p w:rsidR="005E3080" w:rsidRPr="00A40C7E" w:rsidRDefault="00AE389E" w:rsidP="00911021">
      <w:pPr>
        <w:pStyle w:val="2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01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.1 Функциональные требования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2804D2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4</w:t>
        </w:r>
      </w:hyperlink>
    </w:p>
    <w:p w:rsidR="005E3080" w:rsidRPr="00A40C7E" w:rsidRDefault="00AE389E" w:rsidP="00911021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02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.1.1 Описание пользователей системы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2804D2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4</w:t>
        </w:r>
      </w:hyperlink>
    </w:p>
    <w:p w:rsidR="005E3080" w:rsidRPr="00A40C7E" w:rsidRDefault="00AE389E" w:rsidP="00911021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03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.1.2 Описание вариантов использования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2804D2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5</w:t>
        </w:r>
      </w:hyperlink>
    </w:p>
    <w:p w:rsidR="005E3080" w:rsidRPr="00A40C7E" w:rsidRDefault="00AE389E" w:rsidP="00911021">
      <w:pPr>
        <w:pStyle w:val="2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16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.2 Технические требования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_Toc449717316 \h </w:instrTex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2804D2" w:rsidRPr="00A40C7E">
        <w:rPr>
          <w:rFonts w:ascii="Times New Roman" w:hAnsi="Times New Roman"/>
          <w:noProof/>
          <w:color w:val="000000" w:themeColor="text1"/>
          <w:sz w:val="28"/>
          <w:szCs w:val="28"/>
        </w:rPr>
        <w:t>2</w:t>
      </w:r>
    </w:p>
    <w:p w:rsidR="005E3080" w:rsidRPr="00A40C7E" w:rsidRDefault="00AE389E" w:rsidP="00911021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17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 xml:space="preserve">.2.1 </w:t>
        </w:r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Архитектура системы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_Toc449717317 \h </w:instrTex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2804D2" w:rsidRPr="00A40C7E">
        <w:rPr>
          <w:rFonts w:ascii="Times New Roman" w:hAnsi="Times New Roman"/>
          <w:noProof/>
          <w:color w:val="000000" w:themeColor="text1"/>
          <w:sz w:val="28"/>
          <w:szCs w:val="28"/>
        </w:rPr>
        <w:t>2</w:t>
      </w:r>
    </w:p>
    <w:p w:rsidR="005E3080" w:rsidRPr="00A40C7E" w:rsidRDefault="00AE389E" w:rsidP="00911021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18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 xml:space="preserve">.2.2 </w:t>
        </w:r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Требования к пользовательскому интерфейсу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_Toc449717318 \h </w:instrTex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85126D" w:rsidRPr="00A40C7E">
        <w:rPr>
          <w:rFonts w:ascii="Times New Roman" w:hAnsi="Times New Roman"/>
          <w:noProof/>
          <w:color w:val="000000" w:themeColor="text1"/>
          <w:sz w:val="28"/>
          <w:szCs w:val="28"/>
        </w:rPr>
        <w:t>4</w:t>
      </w:r>
    </w:p>
    <w:p w:rsidR="005E3080" w:rsidRPr="00E85D4C" w:rsidRDefault="00AE389E" w:rsidP="00911021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</w:pPr>
      <w:hyperlink w:anchor="_Toc449717319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 xml:space="preserve">.2.3 </w:t>
        </w:r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 xml:space="preserve">Требования </w:t>
        </w:r>
        <w:r w:rsidR="003F11DF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к безопасности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_Toc449717319 \h </w:instrTex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E85D4C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6</w:t>
      </w:r>
    </w:p>
    <w:p w:rsidR="00757300" w:rsidRPr="00E85D4C" w:rsidRDefault="00AE389E" w:rsidP="00757300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</w:pPr>
      <w:hyperlink w:anchor="_Toc449717319" w:history="1">
        <w:r w:rsidR="0075730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757300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.2.4</w:t>
        </w:r>
        <w:r w:rsidR="0075730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 xml:space="preserve"> Требования </w:t>
        </w:r>
        <w:r w:rsidR="00757300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к надежности</w:t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_Toc449717319 \h </w:instrText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E85D4C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6</w:t>
      </w:r>
    </w:p>
    <w:p w:rsidR="00757300" w:rsidRPr="00E85D4C" w:rsidRDefault="00AE389E" w:rsidP="00757300">
      <w:pPr>
        <w:pStyle w:val="31"/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</w:pPr>
      <w:hyperlink w:anchor="_Toc449717319" w:history="1">
        <w:r w:rsidR="0075730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3</w:t>
        </w:r>
        <w:r w:rsidR="00757300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.2.5</w:t>
        </w:r>
        <w:r w:rsidR="0075730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 xml:space="preserve"> Требования </w:t>
        </w:r>
        <w:r w:rsidR="00757300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к языку программирования</w:t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_Toc449717319 \h </w:instrText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75730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E85D4C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6</w:t>
      </w:r>
    </w:p>
    <w:p w:rsidR="005E3080" w:rsidRPr="00E85D4C" w:rsidRDefault="00AE389E" w:rsidP="00911021">
      <w:pPr>
        <w:pStyle w:val="11"/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</w:pPr>
      <w:hyperlink w:anchor="_Toc449717331" w:history="1">
        <w:r w:rsidR="00590961" w:rsidRPr="00A40C7E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4</w:t>
        </w:r>
        <w:r w:rsidR="005E3080" w:rsidRPr="00A40C7E"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Порядок приема системы</w:t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instrText xml:space="preserve"> PAGEREF _Toc449717331 \h </w:instrText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t>1</w:t>
        </w:r>
        <w:r w:rsidR="005E3080" w:rsidRPr="00A40C7E">
          <w:rPr>
            <w:rFonts w:ascii="Times New Roman" w:hAnsi="Times New Roman"/>
            <w:webHidden/>
            <w:color w:val="000000" w:themeColor="text1"/>
            <w:sz w:val="28"/>
            <w:szCs w:val="28"/>
          </w:rPr>
          <w:fldChar w:fldCharType="end"/>
        </w:r>
      </w:hyperlink>
      <w:r w:rsidR="00E85D4C">
        <w:rPr>
          <w:rFonts w:ascii="Times New Roman" w:hAnsi="Times New Roman"/>
          <w:color w:val="000000" w:themeColor="text1"/>
          <w:sz w:val="28"/>
          <w:szCs w:val="28"/>
          <w:lang w:val="en-US"/>
        </w:rPr>
        <w:t>7</w:t>
      </w:r>
    </w:p>
    <w:p w:rsidR="005E3080" w:rsidRPr="00A40C7E" w:rsidRDefault="00AE389E" w:rsidP="00911021">
      <w:pPr>
        <w:pStyle w:val="2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32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4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.1 Приемочные тесты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_Toc449717332 \h </w:instrTex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E85D4C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  <w:lang w:val="en-US"/>
          </w:rPr>
          <w:t>7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590961" w:rsidRPr="00D05CAA" w:rsidRDefault="00AE389E" w:rsidP="00D05CAA">
      <w:pPr>
        <w:pStyle w:val="2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449717333" w:history="1">
        <w:r w:rsidR="00590961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4</w:t>
        </w:r>
        <w:r w:rsidR="005E3080" w:rsidRPr="00A40C7E">
          <w:rPr>
            <w:rStyle w:val="a4"/>
            <w:rFonts w:ascii="Times New Roman" w:hAnsi="Times New Roman"/>
            <w:noProof/>
            <w:color w:val="000000" w:themeColor="text1"/>
            <w:sz w:val="28"/>
            <w:szCs w:val="28"/>
          </w:rPr>
          <w:t>.2 Сроки исполнения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_Toc449717333 \h </w:instrTex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</w:t>
        </w:r>
        <w:r w:rsidR="005E3080" w:rsidRPr="00A40C7E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  <w:r w:rsidR="00E85D4C" w:rsidRPr="00C54F58">
        <w:rPr>
          <w:rFonts w:ascii="Times New Roman" w:hAnsi="Times New Roman"/>
          <w:noProof/>
          <w:color w:val="000000" w:themeColor="text1"/>
          <w:sz w:val="28"/>
          <w:szCs w:val="28"/>
        </w:rPr>
        <w:t>9</w:t>
      </w:r>
      <w:r w:rsidR="005E3080" w:rsidRPr="00A40C7E">
        <w:rPr>
          <w:noProof/>
          <w:color w:val="000000" w:themeColor="text1"/>
          <w:sz w:val="28"/>
          <w:szCs w:val="28"/>
        </w:rPr>
        <w:fldChar w:fldCharType="end"/>
      </w:r>
    </w:p>
    <w:p w:rsidR="00590961" w:rsidRPr="00097BDC" w:rsidRDefault="00590961" w:rsidP="00911021">
      <w:pPr>
        <w:spacing w:after="160" w:line="259" w:lineRule="auto"/>
        <w:jc w:val="both"/>
        <w:rPr>
          <w:noProof/>
          <w:color w:val="000000" w:themeColor="text1"/>
          <w:sz w:val="28"/>
          <w:szCs w:val="28"/>
        </w:rPr>
      </w:pPr>
      <w:r w:rsidRPr="00A40C7E">
        <w:rPr>
          <w:noProof/>
          <w:color w:val="000000" w:themeColor="text1"/>
          <w:sz w:val="28"/>
          <w:szCs w:val="28"/>
        </w:rPr>
        <w:br w:type="page"/>
      </w:r>
    </w:p>
    <w:p w:rsidR="00EA3B6B" w:rsidRPr="00A40C7E" w:rsidRDefault="00EA3B6B" w:rsidP="00C80ECD">
      <w:pPr>
        <w:pStyle w:val="13"/>
        <w:rPr>
          <w:rFonts w:ascii="Times New Roman" w:hAnsi="Times New Roman" w:cs="Times New Roman"/>
          <w:b/>
        </w:rPr>
      </w:pPr>
      <w:r w:rsidRPr="00A40C7E">
        <w:rPr>
          <w:rFonts w:ascii="Times New Roman" w:hAnsi="Times New Roman" w:cs="Times New Roman"/>
          <w:b/>
        </w:rPr>
        <w:lastRenderedPageBreak/>
        <w:t xml:space="preserve">1 Общие </w:t>
      </w:r>
      <w:r w:rsidR="00EE50CB" w:rsidRPr="00A40C7E">
        <w:rPr>
          <w:rFonts w:ascii="Times New Roman" w:hAnsi="Times New Roman" w:cs="Times New Roman"/>
          <w:b/>
        </w:rPr>
        <w:t>сведения</w:t>
      </w:r>
    </w:p>
    <w:p w:rsidR="00EA3B6B" w:rsidRPr="00A40C7E" w:rsidRDefault="00EE50CB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Настоящий документ, (далее по тексту - Техническое задание) является приложением к Договору № от 07.05.2021 г.</w:t>
      </w:r>
    </w:p>
    <w:p w:rsidR="00EE50CB" w:rsidRPr="00A40C7E" w:rsidRDefault="00EE50CB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В Техническом задании приведен полный набор требований к разработке сайта Заказчика (далее по тексту – система) и выполнения смежных работ, связанных с разработкой.</w:t>
      </w:r>
    </w:p>
    <w:p w:rsidR="00EE50CB" w:rsidRPr="00A40C7E" w:rsidRDefault="00EE50CB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Исполнитель подготовил Техническое задание, которое содержит перечень требований к выполняемым исполнителем работам.</w:t>
      </w:r>
    </w:p>
    <w:p w:rsidR="00744181" w:rsidRPr="00A40C7E" w:rsidRDefault="00744181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В процессе согласования изменений в Техническом задании могут быть разработаны дополнительные требования, которые прикрепляются к Договору.</w:t>
      </w:r>
    </w:p>
    <w:p w:rsidR="00744181" w:rsidRPr="00A40C7E" w:rsidRDefault="00744181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По окончании работ Исполнитель обязан предоставить полностью функционирующий сайт и все необходимые данные для доступа к системе управления сайтом (аккаунты, пароли, адреса серверов и т.п.).</w:t>
      </w:r>
    </w:p>
    <w:p w:rsidR="00EA3B6B" w:rsidRPr="00A40C7E" w:rsidRDefault="00EA3B6B" w:rsidP="00911021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br w:type="page"/>
      </w:r>
    </w:p>
    <w:p w:rsidR="00EA3B6B" w:rsidRPr="00A40C7E" w:rsidRDefault="00CE19E1" w:rsidP="00C80ECD">
      <w:pPr>
        <w:pStyle w:val="tdnontocunorderedcaption"/>
        <w:jc w:val="left"/>
        <w:rPr>
          <w:rFonts w:ascii="Times New Roman" w:hAnsi="Times New Roman" w:cs="Times New Roman"/>
          <w:color w:val="000000" w:themeColor="text1"/>
          <w:sz w:val="32"/>
        </w:rPr>
      </w:pPr>
      <w:r w:rsidRPr="00A40C7E">
        <w:rPr>
          <w:rFonts w:ascii="Times New Roman" w:hAnsi="Times New Roman" w:cs="Times New Roman"/>
          <w:color w:val="000000" w:themeColor="text1"/>
          <w:sz w:val="32"/>
        </w:rPr>
        <w:lastRenderedPageBreak/>
        <w:t>2</w:t>
      </w:r>
      <w:r w:rsidR="00EA3B6B" w:rsidRPr="00A40C7E">
        <w:rPr>
          <w:rFonts w:ascii="Times New Roman" w:hAnsi="Times New Roman" w:cs="Times New Roman"/>
          <w:color w:val="000000" w:themeColor="text1"/>
          <w:sz w:val="32"/>
        </w:rPr>
        <w:t xml:space="preserve"> Назначение системы</w:t>
      </w:r>
    </w:p>
    <w:p w:rsidR="00564896" w:rsidRPr="00A40C7E" w:rsidRDefault="00564896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Система «</w:t>
      </w:r>
      <w:r w:rsidR="004F1CBF" w:rsidRPr="00A40C7E">
        <w:rPr>
          <w:color w:val="000000" w:themeColor="text1"/>
          <w:sz w:val="28"/>
          <w:szCs w:val="28"/>
        </w:rPr>
        <w:t>Интернет-магазин» представлена</w:t>
      </w:r>
      <w:r w:rsidRPr="00A40C7E">
        <w:rPr>
          <w:color w:val="000000" w:themeColor="text1"/>
          <w:sz w:val="28"/>
          <w:szCs w:val="28"/>
        </w:rPr>
        <w:t xml:space="preserve"> в виде многопользовательского веб-приложения – официального представительства компании-заказчика в сети Интернет.</w:t>
      </w:r>
    </w:p>
    <w:p w:rsidR="00EA3B6B" w:rsidRPr="00A40C7E" w:rsidRDefault="00564896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Сайт предназначен</w:t>
      </w:r>
      <w:r w:rsidR="00D26EEF" w:rsidRPr="00A40C7E">
        <w:rPr>
          <w:color w:val="000000" w:themeColor="text1"/>
          <w:sz w:val="28"/>
          <w:szCs w:val="28"/>
        </w:rPr>
        <w:t xml:space="preserve"> для обеспечения компании Заказчика возможностью сбыта продукции посредством сети Интернет, доступом</w:t>
      </w:r>
      <w:r w:rsidR="006832A9" w:rsidRPr="00A40C7E">
        <w:rPr>
          <w:color w:val="000000" w:themeColor="text1"/>
          <w:sz w:val="28"/>
          <w:szCs w:val="28"/>
        </w:rPr>
        <w:t xml:space="preserve"> клиента</w:t>
      </w:r>
      <w:r w:rsidR="00D26EEF" w:rsidRPr="00A40C7E">
        <w:rPr>
          <w:color w:val="000000" w:themeColor="text1"/>
          <w:sz w:val="28"/>
          <w:szCs w:val="28"/>
        </w:rPr>
        <w:t xml:space="preserve"> к опубликованной на сайте информации, </w:t>
      </w:r>
      <w:r w:rsidR="000B2CF7" w:rsidRPr="00A40C7E">
        <w:rPr>
          <w:color w:val="000000" w:themeColor="text1"/>
          <w:sz w:val="28"/>
          <w:szCs w:val="28"/>
        </w:rPr>
        <w:t>возможностью отслеживания информации о наличии конкретных товаров, добавления новых</w:t>
      </w:r>
      <w:r w:rsidR="00CE19E1" w:rsidRPr="00A40C7E">
        <w:rPr>
          <w:color w:val="000000" w:themeColor="text1"/>
          <w:sz w:val="28"/>
          <w:szCs w:val="28"/>
        </w:rPr>
        <w:t xml:space="preserve"> Зак</w:t>
      </w:r>
      <w:r w:rsidRPr="00A40C7E">
        <w:rPr>
          <w:color w:val="000000" w:themeColor="text1"/>
          <w:sz w:val="28"/>
          <w:szCs w:val="28"/>
        </w:rPr>
        <w:t>а</w:t>
      </w:r>
      <w:r w:rsidR="00CE19E1" w:rsidRPr="00A40C7E">
        <w:rPr>
          <w:color w:val="000000" w:themeColor="text1"/>
          <w:sz w:val="28"/>
          <w:szCs w:val="28"/>
        </w:rPr>
        <w:t>зчиком</w:t>
      </w:r>
      <w:r w:rsidR="000B2CF7" w:rsidRPr="00A40C7E">
        <w:rPr>
          <w:color w:val="000000" w:themeColor="text1"/>
          <w:sz w:val="28"/>
          <w:szCs w:val="28"/>
        </w:rPr>
        <w:t>.</w:t>
      </w:r>
    </w:p>
    <w:p w:rsidR="00CE19E1" w:rsidRPr="00A40C7E" w:rsidRDefault="00CE19E1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A3B6B" w:rsidRPr="00A40C7E" w:rsidRDefault="00EA3B6B" w:rsidP="00911021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br w:type="page"/>
      </w:r>
    </w:p>
    <w:p w:rsidR="008A3591" w:rsidRPr="00A40C7E" w:rsidRDefault="00C80ECD" w:rsidP="00C80ECD">
      <w:pPr>
        <w:pStyle w:val="tdnontocunorderedcaption"/>
        <w:jc w:val="left"/>
        <w:rPr>
          <w:rFonts w:ascii="Times New Roman" w:hAnsi="Times New Roman" w:cs="Times New Roman"/>
          <w:color w:val="000000" w:themeColor="text1"/>
          <w:sz w:val="32"/>
        </w:rPr>
      </w:pPr>
      <w:r w:rsidRPr="00A40C7E">
        <w:rPr>
          <w:rFonts w:ascii="Times New Roman" w:hAnsi="Times New Roman" w:cs="Times New Roman"/>
          <w:color w:val="000000" w:themeColor="text1"/>
          <w:sz w:val="32"/>
        </w:rPr>
        <w:lastRenderedPageBreak/>
        <w:t>3 Требования к системе</w:t>
      </w:r>
    </w:p>
    <w:p w:rsidR="008A3591" w:rsidRPr="00A40C7E" w:rsidRDefault="008A3591" w:rsidP="00C80ECD">
      <w:pPr>
        <w:pStyle w:val="tdtabletext"/>
        <w:ind w:firstLine="709"/>
        <w:rPr>
          <w:rFonts w:ascii="Times New Roman" w:hAnsi="Times New Roman"/>
          <w:b/>
          <w:color w:val="000000" w:themeColor="text1"/>
          <w:sz w:val="30"/>
          <w:szCs w:val="30"/>
        </w:rPr>
      </w:pPr>
      <w:r w:rsidRPr="00A40C7E">
        <w:rPr>
          <w:rFonts w:ascii="Times New Roman" w:hAnsi="Times New Roman"/>
          <w:b/>
          <w:color w:val="000000" w:themeColor="text1"/>
          <w:sz w:val="30"/>
          <w:szCs w:val="30"/>
        </w:rPr>
        <w:t>3.1 Функциональные требования</w:t>
      </w:r>
    </w:p>
    <w:p w:rsidR="00CE19E1" w:rsidRPr="00A40C7E" w:rsidRDefault="000B2CF7" w:rsidP="008A3591">
      <w:pPr>
        <w:pStyle w:val="tdtabletext"/>
        <w:ind w:firstLine="709"/>
        <w:rPr>
          <w:rFonts w:ascii="Times New Roman" w:hAnsi="Times New Roman"/>
          <w:b/>
          <w:color w:val="000000" w:themeColor="text1"/>
          <w:sz w:val="28"/>
          <w:szCs w:val="32"/>
        </w:rPr>
      </w:pPr>
      <w:r w:rsidRPr="00A40C7E">
        <w:rPr>
          <w:rFonts w:ascii="Times New Roman" w:hAnsi="Times New Roman"/>
          <w:b/>
          <w:color w:val="000000" w:themeColor="text1"/>
          <w:sz w:val="28"/>
          <w:szCs w:val="32"/>
        </w:rPr>
        <w:t>3.1.1 Описание пользователей системы</w:t>
      </w:r>
    </w:p>
    <w:p w:rsidR="008A3591" w:rsidRPr="00A40C7E" w:rsidRDefault="008A3591" w:rsidP="008A3591">
      <w:pPr>
        <w:pStyle w:val="tdtabletext"/>
        <w:ind w:firstLine="709"/>
        <w:rPr>
          <w:rFonts w:ascii="Times New Roman" w:hAnsi="Times New Roman"/>
          <w:color w:val="000000" w:themeColor="text1"/>
          <w:sz w:val="28"/>
          <w:szCs w:val="32"/>
        </w:rPr>
      </w:pPr>
    </w:p>
    <w:p w:rsidR="00CE19E1" w:rsidRPr="00A40C7E" w:rsidRDefault="00CE19E1" w:rsidP="00C80EC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Пользователь системы обладает функциональностью для просмотра товаров и оформления заказов.</w:t>
      </w:r>
    </w:p>
    <w:p w:rsidR="00E75552" w:rsidRPr="00A40C7E" w:rsidRDefault="00E75552" w:rsidP="00E75552">
      <w:pPr>
        <w:pStyle w:val="aa"/>
        <w:keepNext/>
        <w:rPr>
          <w:color w:val="000000" w:themeColor="text1"/>
        </w:rPr>
      </w:pPr>
    </w:p>
    <w:p w:rsidR="00E75552" w:rsidRPr="00A40C7E" w:rsidRDefault="00E75552" w:rsidP="00E75552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1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Описание пользователей системы</w:t>
      </w:r>
    </w:p>
    <w:tbl>
      <w:tblPr>
        <w:tblStyle w:val="-2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6231"/>
      </w:tblGrid>
      <w:tr w:rsidR="00A40C7E" w:rsidRPr="00A40C7E" w:rsidTr="00607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2CF7" w:rsidRPr="00A40C7E" w:rsidRDefault="000B2CF7" w:rsidP="00E75552">
            <w:pPr>
              <w:pStyle w:val="a5"/>
              <w:spacing w:line="360" w:lineRule="auto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:rsidR="000B2CF7" w:rsidRPr="00A40C7E" w:rsidRDefault="000B2CF7" w:rsidP="00E75552">
            <w:pPr>
              <w:pStyle w:val="a5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Актер</w:t>
            </w:r>
          </w:p>
        </w:tc>
        <w:tc>
          <w:tcPr>
            <w:tcW w:w="6231" w:type="dxa"/>
          </w:tcPr>
          <w:p w:rsidR="000B2CF7" w:rsidRPr="00A40C7E" w:rsidRDefault="000B2CF7" w:rsidP="00E75552">
            <w:pPr>
              <w:pStyle w:val="a5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40C7E" w:rsidRPr="00A40C7E" w:rsidTr="0060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6231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Пользователь системы, который может редактировать каталог товаров (добавлять товары, изменять наличие товаров), добавлять клиентов-неплательщиков в «черный список»</w:t>
            </w:r>
            <w:r w:rsidR="00CE19E1" w:rsidRPr="00A40C7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607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6231" w:type="dxa"/>
          </w:tcPr>
          <w:p w:rsidR="000B2CF7" w:rsidRPr="00A40C7E" w:rsidRDefault="00CE19E1" w:rsidP="00E75552">
            <w:pPr>
              <w:pStyle w:val="a5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Основной п</w:t>
            </w:r>
            <w:r w:rsidR="008A08D4" w:rsidRPr="00A40C7E">
              <w:rPr>
                <w:color w:val="000000" w:themeColor="text1"/>
                <w:sz w:val="28"/>
                <w:szCs w:val="28"/>
              </w:rPr>
              <w:t xml:space="preserve">ользователь системы, </w:t>
            </w:r>
            <w:r w:rsidRPr="00A40C7E">
              <w:rPr>
                <w:color w:val="000000" w:themeColor="text1"/>
                <w:sz w:val="28"/>
                <w:szCs w:val="28"/>
              </w:rPr>
              <w:t>имеет возможность</w:t>
            </w:r>
            <w:r w:rsidR="008A08D4" w:rsidRPr="00A40C7E">
              <w:rPr>
                <w:color w:val="000000" w:themeColor="text1"/>
                <w:sz w:val="28"/>
                <w:szCs w:val="28"/>
              </w:rPr>
              <w:t xml:space="preserve"> просматривать каталог товаров, добавлять товары в корзину, оформлять заказ</w:t>
            </w:r>
            <w:r w:rsidRPr="00A40C7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60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0B2CF7" w:rsidRPr="00A40C7E" w:rsidRDefault="008A08D4" w:rsidP="00E75552">
            <w:pPr>
              <w:pStyle w:val="a5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Неплательщик</w:t>
            </w:r>
          </w:p>
        </w:tc>
        <w:tc>
          <w:tcPr>
            <w:tcW w:w="6231" w:type="dxa"/>
          </w:tcPr>
          <w:p w:rsidR="000B2CF7" w:rsidRPr="00A40C7E" w:rsidRDefault="00CE19E1" w:rsidP="00E75552">
            <w:pPr>
              <w:pStyle w:val="a5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 xml:space="preserve">Пользователь системы, находящийся в «черном списке», ограничен в действиях, может только </w:t>
            </w:r>
            <w:r w:rsidR="00E10192" w:rsidRPr="00A40C7E">
              <w:rPr>
                <w:color w:val="000000" w:themeColor="text1"/>
                <w:sz w:val="28"/>
                <w:szCs w:val="28"/>
              </w:rPr>
              <w:t xml:space="preserve">просматривать каталог и </w:t>
            </w:r>
            <w:r w:rsidRPr="00A40C7E">
              <w:rPr>
                <w:color w:val="000000" w:themeColor="text1"/>
                <w:sz w:val="28"/>
                <w:szCs w:val="28"/>
              </w:rPr>
              <w:t>оплачивать задолженность.</w:t>
            </w:r>
          </w:p>
        </w:tc>
      </w:tr>
    </w:tbl>
    <w:p w:rsidR="00CE19E1" w:rsidRPr="00A40C7E" w:rsidRDefault="00CE19E1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E19E1" w:rsidRPr="00A40C7E" w:rsidRDefault="00CE19E1" w:rsidP="00911021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br w:type="page"/>
      </w:r>
    </w:p>
    <w:p w:rsidR="00564896" w:rsidRPr="00A40C7E" w:rsidRDefault="00564896" w:rsidP="0091102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40C7E">
        <w:rPr>
          <w:b/>
          <w:color w:val="000000" w:themeColor="text1"/>
          <w:sz w:val="28"/>
          <w:szCs w:val="28"/>
        </w:rPr>
        <w:lastRenderedPageBreak/>
        <w:t>3.1.2 Описание вариантов использования</w:t>
      </w:r>
    </w:p>
    <w:p w:rsidR="00564896" w:rsidRPr="00A40C7E" w:rsidRDefault="00D843CF" w:rsidP="009110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В приложении представлены три различных актера, имеющие как схожие виды активности (авторизация, просмотр каталога), так и характерные для каждого актера.</w:t>
      </w:r>
    </w:p>
    <w:p w:rsidR="00911021" w:rsidRPr="00A40C7E" w:rsidRDefault="00D94126" w:rsidP="0085126D">
      <w:pPr>
        <w:pStyle w:val="a5"/>
        <w:keepNext/>
        <w:widowControl w:val="0"/>
        <w:spacing w:line="360" w:lineRule="auto"/>
        <w:jc w:val="center"/>
        <w:rPr>
          <w:color w:val="000000" w:themeColor="text1"/>
        </w:rPr>
      </w:pPr>
      <w:r w:rsidRPr="00A40C7E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43063" cy="3522428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t system - Use Cas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50" cy="35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6B" w:rsidRPr="00A40C7E" w:rsidRDefault="00911021" w:rsidP="00911021">
      <w:pPr>
        <w:pStyle w:val="aa"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1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вариантов использования системы</w:t>
      </w:r>
    </w:p>
    <w:p w:rsidR="00564896" w:rsidRPr="00A40C7E" w:rsidRDefault="00564896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Вариант использования – Оформление заказа</w:t>
      </w:r>
    </w:p>
    <w:p w:rsidR="0060779D" w:rsidRPr="00A40C7E" w:rsidRDefault="0060779D" w:rsidP="0060779D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2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ВИ Оформление заказа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C7E" w:rsidRPr="00A40C7E" w:rsidTr="00A10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4673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A40C7E">
              <w:rPr>
                <w:b w:val="0"/>
                <w:color w:val="000000" w:themeColor="text1"/>
                <w:sz w:val="28"/>
                <w:szCs w:val="28"/>
              </w:rPr>
              <w:t>Клиент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Goal in context</w:t>
            </w:r>
          </w:p>
        </w:tc>
        <w:tc>
          <w:tcPr>
            <w:tcW w:w="4673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Оформить заказ.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Trigger event</w:t>
            </w:r>
          </w:p>
        </w:tc>
        <w:tc>
          <w:tcPr>
            <w:tcW w:w="4673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Оформить заказ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4673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Пользователь авторизован, в корзине имеются товары.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Success End Condition</w:t>
            </w:r>
          </w:p>
        </w:tc>
        <w:tc>
          <w:tcPr>
            <w:tcW w:w="4673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Заказ успешно оформлен.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Failed in Condition</w:t>
            </w:r>
          </w:p>
        </w:tc>
        <w:tc>
          <w:tcPr>
            <w:tcW w:w="4673" w:type="dxa"/>
            <w:vAlign w:val="center"/>
          </w:tcPr>
          <w:p w:rsidR="006832A9" w:rsidRPr="00A40C7E" w:rsidRDefault="006832A9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Заказ отклонен по указанным причинам</w:t>
            </w:r>
            <w:r w:rsidR="00151A2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60779D" w:rsidRPr="00A40C7E" w:rsidRDefault="0060779D" w:rsidP="0060779D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</w:p>
    <w:p w:rsidR="0060779D" w:rsidRPr="00A40C7E" w:rsidRDefault="0060779D" w:rsidP="0060779D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3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Основной сценарий ВИ Оформление заказа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3"/>
      </w:tblGrid>
      <w:tr w:rsidR="00A40C7E" w:rsidRPr="00A40C7E" w:rsidTr="00607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41DDD" w:rsidRPr="00A40C7E" w:rsidRDefault="00041DDD" w:rsidP="0060779D">
            <w:pPr>
              <w:pStyle w:val="a5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126" w:type="dxa"/>
          </w:tcPr>
          <w:p w:rsidR="00041DDD" w:rsidRPr="00A40C7E" w:rsidRDefault="00041DDD" w:rsidP="0060779D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373" w:type="dxa"/>
          </w:tcPr>
          <w:p w:rsidR="00041DDD" w:rsidRPr="00A40C7E" w:rsidRDefault="00041DDD" w:rsidP="0060779D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Action Description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6373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На странице корзины кликает по кнопке оформления заказа</w:t>
            </w:r>
            <w:r w:rsidR="00A922AE" w:rsidRPr="00A40C7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Выдает форму оформления заказа</w:t>
            </w:r>
            <w:r w:rsidR="00A922AE" w:rsidRPr="00A40C7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6373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Вводит</w:t>
            </w: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/</w:t>
            </w:r>
            <w:r w:rsidRPr="00A40C7E">
              <w:rPr>
                <w:color w:val="000000" w:themeColor="text1"/>
                <w:sz w:val="28"/>
                <w:szCs w:val="28"/>
              </w:rPr>
              <w:t>выбирает следующую информацию:</w:t>
            </w:r>
          </w:p>
          <w:p w:rsidR="00041DDD" w:rsidRPr="00A40C7E" w:rsidRDefault="00041DDD" w:rsidP="00A108D0">
            <w:pPr>
              <w:pStyle w:val="a5"/>
              <w:numPr>
                <w:ilvl w:val="0"/>
                <w:numId w:val="1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Способ доставки</w:t>
            </w:r>
          </w:p>
          <w:p w:rsidR="00041DDD" w:rsidRPr="00A40C7E" w:rsidRDefault="00041DDD" w:rsidP="00A108D0">
            <w:pPr>
              <w:pStyle w:val="a5"/>
              <w:numPr>
                <w:ilvl w:val="0"/>
                <w:numId w:val="1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Способ оплаты</w:t>
            </w:r>
          </w:p>
          <w:p w:rsidR="00897AD5" w:rsidRPr="00A40C7E" w:rsidRDefault="00897AD5" w:rsidP="00A108D0">
            <w:pPr>
              <w:pStyle w:val="a5"/>
              <w:numPr>
                <w:ilvl w:val="0"/>
                <w:numId w:val="1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Имя клиента</w:t>
            </w:r>
          </w:p>
          <w:p w:rsidR="00041DDD" w:rsidRPr="00A40C7E" w:rsidRDefault="00041DDD" w:rsidP="00A108D0">
            <w:pPr>
              <w:pStyle w:val="a5"/>
              <w:numPr>
                <w:ilvl w:val="0"/>
                <w:numId w:val="1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Контактный телефон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041DDD" w:rsidRPr="00A40C7E" w:rsidRDefault="00041DDD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041DDD" w:rsidRPr="00A40C7E" w:rsidRDefault="00A922AE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Проверяет правильность заполнения формы. В случае успешного результата возвращает пользователю сообщение об успешном оформлении заказа.</w:t>
            </w:r>
          </w:p>
        </w:tc>
      </w:tr>
    </w:tbl>
    <w:p w:rsidR="00911021" w:rsidRPr="00A40C7E" w:rsidRDefault="00D843CF" w:rsidP="0085126D">
      <w:pPr>
        <w:pStyle w:val="a5"/>
        <w:keepNext/>
        <w:spacing w:line="360" w:lineRule="auto"/>
        <w:jc w:val="center"/>
        <w:rPr>
          <w:color w:val="000000" w:themeColor="text1"/>
        </w:rPr>
      </w:pPr>
      <w:r w:rsidRPr="00A40C7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457700" cy="491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et system - Activit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CF" w:rsidRPr="00A40C7E" w:rsidRDefault="00911021" w:rsidP="00911021">
      <w:pPr>
        <w:pStyle w:val="aa"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2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активности для ВИ Оформление заказа</w:t>
      </w:r>
    </w:p>
    <w:p w:rsidR="0060779D" w:rsidRPr="00A40C7E" w:rsidRDefault="0060779D" w:rsidP="0060779D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</w:p>
    <w:p w:rsidR="0060779D" w:rsidRPr="00A40C7E" w:rsidRDefault="0060779D" w:rsidP="0060779D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4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Альтернативный сценарий ВИ Оформление заказа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1423"/>
        <w:gridCol w:w="2679"/>
        <w:gridCol w:w="5243"/>
      </w:tblGrid>
      <w:tr w:rsidR="00A40C7E" w:rsidRPr="00A40C7E" w:rsidTr="00607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A922AE" w:rsidRPr="00A40C7E" w:rsidRDefault="00A922AE" w:rsidP="0060779D">
            <w:pPr>
              <w:pStyle w:val="a5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679" w:type="dxa"/>
          </w:tcPr>
          <w:p w:rsidR="00A922AE" w:rsidRPr="00A40C7E" w:rsidRDefault="00A922AE" w:rsidP="0060779D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5243" w:type="dxa"/>
          </w:tcPr>
          <w:p w:rsidR="00A922AE" w:rsidRPr="00A40C7E" w:rsidRDefault="00A922AE" w:rsidP="0060779D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Possible Variations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:rsidR="00A922AE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3а</w:t>
            </w:r>
          </w:p>
        </w:tc>
        <w:tc>
          <w:tcPr>
            <w:tcW w:w="2679" w:type="dxa"/>
            <w:vAlign w:val="center"/>
          </w:tcPr>
          <w:p w:rsidR="00A922AE" w:rsidRPr="00A40C7E" w:rsidRDefault="00A922AE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Обязательные поля формы не заполнены</w:t>
            </w:r>
          </w:p>
        </w:tc>
        <w:tc>
          <w:tcPr>
            <w:tcW w:w="5243" w:type="dxa"/>
            <w:vAlign w:val="center"/>
          </w:tcPr>
          <w:p w:rsidR="00A922AE" w:rsidRPr="00A40C7E" w:rsidRDefault="00A922AE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 указывает, как</w:t>
            </w:r>
            <w:r w:rsidR="00897AD5" w:rsidRPr="00A40C7E">
              <w:rPr>
                <w:color w:val="000000" w:themeColor="text1"/>
                <w:sz w:val="28"/>
                <w:szCs w:val="28"/>
              </w:rPr>
              <w:t>ое поле не заполнено.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vAlign w:val="center"/>
          </w:tcPr>
          <w:p w:rsidR="00A922AE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3б</w:t>
            </w:r>
          </w:p>
        </w:tc>
        <w:tc>
          <w:tcPr>
            <w:tcW w:w="2679" w:type="dxa"/>
            <w:vAlign w:val="center"/>
          </w:tcPr>
          <w:p w:rsidR="00A922AE" w:rsidRPr="00A40C7E" w:rsidRDefault="00897AD5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Поля формы заполнены неверно</w:t>
            </w:r>
          </w:p>
        </w:tc>
        <w:tc>
          <w:tcPr>
            <w:tcW w:w="5243" w:type="dxa"/>
            <w:vAlign w:val="center"/>
          </w:tcPr>
          <w:p w:rsidR="00897AD5" w:rsidRPr="00DA6D0A" w:rsidRDefault="00897AD5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 указывает (сообщением под полем), если контактный телефон не соответствует формату</w:t>
            </w:r>
            <w:r w:rsidR="00DA6D0A" w:rsidRPr="00DA6D0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D843CF" w:rsidRPr="00A40C7E" w:rsidRDefault="00D843CF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80ECD" w:rsidRPr="00A40C7E" w:rsidRDefault="00D843CF" w:rsidP="0085126D">
      <w:pPr>
        <w:pStyle w:val="a5"/>
        <w:keepNext/>
        <w:spacing w:line="360" w:lineRule="auto"/>
        <w:jc w:val="center"/>
        <w:rPr>
          <w:color w:val="000000" w:themeColor="text1"/>
        </w:rPr>
      </w:pPr>
      <w:r w:rsidRPr="00A40C7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2453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t system - Sequenc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AE" w:rsidRPr="00A40C7E" w:rsidRDefault="00C80ECD" w:rsidP="00C80ECD">
      <w:pPr>
        <w:pStyle w:val="aa"/>
        <w:jc w:val="right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3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последовательности для ВИ Оформление заказа</w:t>
      </w:r>
    </w:p>
    <w:p w:rsidR="006832A9" w:rsidRPr="00A40C7E" w:rsidRDefault="006832A9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Вариант использования – Оплата задолженности</w:t>
      </w:r>
    </w:p>
    <w:p w:rsidR="004518EF" w:rsidRPr="00A40C7E" w:rsidRDefault="004518EF" w:rsidP="004518EF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5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ВИ Оплата задолженности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C7E" w:rsidRPr="00A40C7E" w:rsidTr="0045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97AD5" w:rsidRPr="00A40C7E" w:rsidRDefault="00897AD5" w:rsidP="004518EF">
            <w:pPr>
              <w:pStyle w:val="a5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4673" w:type="dxa"/>
          </w:tcPr>
          <w:p w:rsidR="00897AD5" w:rsidRPr="00A40C7E" w:rsidRDefault="00897AD5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Неплательщик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897AD5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Goal in context</w:t>
            </w:r>
          </w:p>
        </w:tc>
        <w:tc>
          <w:tcPr>
            <w:tcW w:w="4673" w:type="dxa"/>
            <w:vAlign w:val="center"/>
          </w:tcPr>
          <w:p w:rsidR="00897AD5" w:rsidRPr="00DA6D0A" w:rsidRDefault="00897AD5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Оплатить задолженности</w:t>
            </w:r>
            <w:r w:rsidR="00DA6D0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897AD5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Trigger event</w:t>
            </w:r>
          </w:p>
        </w:tc>
        <w:tc>
          <w:tcPr>
            <w:tcW w:w="4673" w:type="dxa"/>
            <w:vAlign w:val="center"/>
          </w:tcPr>
          <w:p w:rsidR="00897AD5" w:rsidRPr="00DA6D0A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Добавить товар в корзину</w:t>
            </w:r>
            <w:r w:rsidR="00DA6D0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897AD5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4673" w:type="dxa"/>
            <w:vAlign w:val="center"/>
          </w:tcPr>
          <w:p w:rsidR="00897AD5" w:rsidRPr="00DA6D0A" w:rsidRDefault="00897AD5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Пользователь авторизован</w:t>
            </w:r>
            <w:r w:rsidR="00DA6D0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897AD5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Success End Condition</w:t>
            </w:r>
          </w:p>
        </w:tc>
        <w:tc>
          <w:tcPr>
            <w:tcW w:w="4673" w:type="dxa"/>
            <w:vAlign w:val="center"/>
          </w:tcPr>
          <w:p w:rsidR="00897AD5" w:rsidRPr="00DA6D0A" w:rsidRDefault="00897AD5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Задолженности оплачены, пользователь имеет активность Клиента</w:t>
            </w:r>
            <w:r w:rsidR="00DA6D0A" w:rsidRPr="00DA6D0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897AD5" w:rsidRPr="00A40C7E" w:rsidRDefault="00897AD5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Failed in Condition</w:t>
            </w:r>
          </w:p>
        </w:tc>
        <w:tc>
          <w:tcPr>
            <w:tcW w:w="4673" w:type="dxa"/>
            <w:vAlign w:val="center"/>
          </w:tcPr>
          <w:p w:rsidR="00897AD5" w:rsidRPr="00DA6D0A" w:rsidRDefault="00897AD5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Оплата отклонена по причинам</w:t>
            </w:r>
            <w:r w:rsidR="00DA6D0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:rsidR="004518EF" w:rsidRPr="00A40C7E" w:rsidRDefault="004518EF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518EF" w:rsidRPr="00A40C7E" w:rsidRDefault="004518EF" w:rsidP="004518EF">
      <w:pPr>
        <w:rPr>
          <w:color w:val="000000" w:themeColor="text1"/>
        </w:rPr>
      </w:pPr>
      <w:r w:rsidRPr="00A40C7E">
        <w:rPr>
          <w:color w:val="000000" w:themeColor="text1"/>
        </w:rPr>
        <w:br w:type="page"/>
      </w:r>
    </w:p>
    <w:p w:rsidR="004518EF" w:rsidRPr="00A40C7E" w:rsidRDefault="004518EF" w:rsidP="004518EF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6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Основной сценарий ВИ Оплата задолженности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3"/>
      </w:tblGrid>
      <w:tr w:rsidR="00A40C7E" w:rsidRPr="00A40C7E" w:rsidTr="0045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7726B" w:rsidRPr="00A40C7E" w:rsidRDefault="0037726B" w:rsidP="004518EF">
            <w:pPr>
              <w:pStyle w:val="a5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126" w:type="dxa"/>
          </w:tcPr>
          <w:p w:rsidR="0037726B" w:rsidRPr="00A40C7E" w:rsidRDefault="0037726B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373" w:type="dxa"/>
          </w:tcPr>
          <w:p w:rsidR="0037726B" w:rsidRPr="00A40C7E" w:rsidRDefault="0037726B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Action Description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37726B" w:rsidRPr="00A40C7E" w:rsidRDefault="005A3140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Неплательщик</w:t>
            </w:r>
          </w:p>
        </w:tc>
        <w:tc>
          <w:tcPr>
            <w:tcW w:w="637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Кликает по кнопке «Оплатить задолженность».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Выдает форму оплаты долга.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37726B" w:rsidRPr="00A40C7E" w:rsidRDefault="005A3140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Неплательщик</w:t>
            </w:r>
          </w:p>
        </w:tc>
        <w:tc>
          <w:tcPr>
            <w:tcW w:w="637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Вводит следующую информацию:</w:t>
            </w:r>
          </w:p>
          <w:p w:rsidR="0037726B" w:rsidRPr="00A40C7E" w:rsidRDefault="0037726B" w:rsidP="00A108D0">
            <w:pPr>
              <w:pStyle w:val="a5"/>
              <w:numPr>
                <w:ilvl w:val="0"/>
                <w:numId w:val="3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Способ оплаты</w:t>
            </w:r>
          </w:p>
          <w:p w:rsidR="0037726B" w:rsidRPr="00A40C7E" w:rsidRDefault="0037726B" w:rsidP="00A108D0">
            <w:pPr>
              <w:pStyle w:val="a5"/>
              <w:numPr>
                <w:ilvl w:val="1"/>
                <w:numId w:val="3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 xml:space="preserve"> Если выбрана оплата банковской картой, то вводит реквизиты карты.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Проверяет правильность заполнения формы. В случае успешного результата с помощью сервиса оплаты отправляет банковский запрос об оплате (если выбран вариант оплаты картой).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Возвращает пользователю сообщение об оплате. Предоста</w:t>
            </w:r>
            <w:r w:rsidR="00DB271B" w:rsidRPr="00A40C7E">
              <w:rPr>
                <w:color w:val="000000" w:themeColor="text1"/>
                <w:sz w:val="28"/>
                <w:szCs w:val="28"/>
              </w:rPr>
              <w:t xml:space="preserve">вляет возможность осуществлять </w:t>
            </w:r>
            <w:r w:rsidRPr="00A40C7E">
              <w:rPr>
                <w:color w:val="000000" w:themeColor="text1"/>
                <w:sz w:val="28"/>
                <w:szCs w:val="28"/>
              </w:rPr>
              <w:t>покупки</w:t>
            </w:r>
          </w:p>
        </w:tc>
      </w:tr>
    </w:tbl>
    <w:p w:rsidR="0037726B" w:rsidRPr="00A40C7E" w:rsidRDefault="0037726B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518EF" w:rsidRPr="00A40C7E" w:rsidRDefault="004518EF" w:rsidP="004518EF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7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Альтернативный сценарий ВИ Оплата задолженности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A40C7E" w:rsidRPr="00A40C7E" w:rsidTr="00A10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69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580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Possible Variations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3а</w:t>
            </w:r>
          </w:p>
        </w:tc>
        <w:tc>
          <w:tcPr>
            <w:tcW w:w="269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Обязательные поля формы не заполнены</w:t>
            </w:r>
          </w:p>
        </w:tc>
        <w:tc>
          <w:tcPr>
            <w:tcW w:w="580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 указывает, какое поле не заполнено.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3б</w:t>
            </w:r>
          </w:p>
        </w:tc>
        <w:tc>
          <w:tcPr>
            <w:tcW w:w="2693" w:type="dxa"/>
            <w:vAlign w:val="center"/>
          </w:tcPr>
          <w:p w:rsidR="0037726B" w:rsidRPr="00A40C7E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Поля формы заполнены неверно</w:t>
            </w:r>
          </w:p>
        </w:tc>
        <w:tc>
          <w:tcPr>
            <w:tcW w:w="5806" w:type="dxa"/>
            <w:vAlign w:val="center"/>
          </w:tcPr>
          <w:p w:rsidR="0037726B" w:rsidRPr="00945955" w:rsidRDefault="0037726B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 xml:space="preserve">Приложение указывает (сообщением под полем), если </w:t>
            </w:r>
            <w:r w:rsidR="00DB271B" w:rsidRPr="00A40C7E">
              <w:rPr>
                <w:color w:val="000000" w:themeColor="text1"/>
                <w:sz w:val="28"/>
                <w:szCs w:val="28"/>
              </w:rPr>
              <w:t>реквизиты карты введены неверно</w:t>
            </w:r>
            <w:r w:rsidR="00945955" w:rsidRPr="00945955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DB271B" w:rsidRPr="00A40C7E" w:rsidRDefault="00DB271B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4б</w:t>
            </w:r>
          </w:p>
        </w:tc>
        <w:tc>
          <w:tcPr>
            <w:tcW w:w="2693" w:type="dxa"/>
            <w:vAlign w:val="center"/>
          </w:tcPr>
          <w:p w:rsidR="00DB271B" w:rsidRPr="00A40C7E" w:rsidRDefault="00DB271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Ошибка оплаты</w:t>
            </w:r>
          </w:p>
        </w:tc>
        <w:tc>
          <w:tcPr>
            <w:tcW w:w="5806" w:type="dxa"/>
            <w:vAlign w:val="center"/>
          </w:tcPr>
          <w:p w:rsidR="00DB271B" w:rsidRPr="007853AF" w:rsidRDefault="00DB271B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 xml:space="preserve">Приложение возвращает форму оплаты с указанием неверных данных, если реквизиты карты введены неверно (например, такой </w:t>
            </w:r>
            <w:r w:rsidRPr="00A40C7E">
              <w:rPr>
                <w:color w:val="000000" w:themeColor="text1"/>
                <w:sz w:val="28"/>
                <w:szCs w:val="28"/>
              </w:rPr>
              <w:lastRenderedPageBreak/>
              <w:t>карты не существует/у данного пользователя нет такой карты/неверный код)</w:t>
            </w:r>
            <w:r w:rsidR="007853AF" w:rsidRPr="007853A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704B23" w:rsidRPr="00A40C7E" w:rsidRDefault="00CC4DFC" w:rsidP="004518E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lastRenderedPageBreak/>
        <w:t>Вариант использования – Добавление товара</w:t>
      </w:r>
    </w:p>
    <w:p w:rsidR="004518EF" w:rsidRPr="00A40C7E" w:rsidRDefault="004518EF" w:rsidP="004518EF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8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ВИ Добавление товара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C7E" w:rsidRPr="00A40C7E" w:rsidTr="0045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C4DFC" w:rsidRPr="00A40C7E" w:rsidRDefault="00CC4DFC" w:rsidP="004518EF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4673" w:type="dxa"/>
          </w:tcPr>
          <w:p w:rsidR="00CC4DFC" w:rsidRPr="00A40C7E" w:rsidRDefault="00CC4DFC" w:rsidP="004518EF">
            <w:pPr>
              <w:pStyle w:val="a5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Goal in context</w:t>
            </w:r>
          </w:p>
        </w:tc>
        <w:tc>
          <w:tcPr>
            <w:tcW w:w="4673" w:type="dxa"/>
            <w:vAlign w:val="center"/>
          </w:tcPr>
          <w:p w:rsidR="00CC4DFC" w:rsidRPr="000B394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Добавить новый товар</w:t>
            </w:r>
            <w:r w:rsidR="000B394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Trigger event</w:t>
            </w:r>
          </w:p>
        </w:tc>
        <w:tc>
          <w:tcPr>
            <w:tcW w:w="4673" w:type="dxa"/>
            <w:vAlign w:val="center"/>
          </w:tcPr>
          <w:p w:rsidR="00CC4DFC" w:rsidRPr="000B394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Добавить товар в каталог</w:t>
            </w:r>
            <w:r w:rsidR="000B394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4673" w:type="dxa"/>
            <w:vAlign w:val="center"/>
          </w:tcPr>
          <w:p w:rsidR="00CC4DFC" w:rsidRPr="000B394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Пользователь авторизован</w:t>
            </w:r>
            <w:r w:rsidR="000B394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Success End Condition</w:t>
            </w:r>
          </w:p>
        </w:tc>
        <w:tc>
          <w:tcPr>
            <w:tcW w:w="4673" w:type="dxa"/>
            <w:vAlign w:val="center"/>
          </w:tcPr>
          <w:p w:rsidR="00CC4DFC" w:rsidRPr="000B394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Товар добавлен</w:t>
            </w:r>
            <w:r w:rsidR="000B394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Failed in Condition</w:t>
            </w:r>
          </w:p>
        </w:tc>
        <w:tc>
          <w:tcPr>
            <w:tcW w:w="4673" w:type="dxa"/>
            <w:vAlign w:val="center"/>
          </w:tcPr>
          <w:p w:rsidR="00CC4DFC" w:rsidRPr="000B394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Добавление невозможно по указанным причинам</w:t>
            </w:r>
            <w:r w:rsidR="000B394E" w:rsidRPr="000B394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4518EF" w:rsidRPr="00A40C7E" w:rsidRDefault="004518EF" w:rsidP="004518EF">
      <w:pPr>
        <w:pStyle w:val="aa"/>
        <w:keepNext/>
        <w:rPr>
          <w:color w:val="000000" w:themeColor="text1"/>
        </w:rPr>
      </w:pPr>
    </w:p>
    <w:p w:rsidR="004518EF" w:rsidRPr="00A40C7E" w:rsidRDefault="004518EF" w:rsidP="004518EF">
      <w:pPr>
        <w:pStyle w:val="aa"/>
        <w:keepNext/>
        <w:jc w:val="center"/>
        <w:rPr>
          <w:i w:val="0"/>
          <w:color w:val="000000" w:themeColor="text1"/>
          <w:sz w:val="28"/>
        </w:rPr>
      </w:pPr>
      <w:r w:rsidRPr="00A40C7E">
        <w:rPr>
          <w:i w:val="0"/>
          <w:color w:val="000000" w:themeColor="text1"/>
          <w:sz w:val="28"/>
        </w:rPr>
        <w:t xml:space="preserve">Таблица </w:t>
      </w:r>
      <w:r w:rsidRPr="00A40C7E">
        <w:rPr>
          <w:i w:val="0"/>
          <w:color w:val="000000" w:themeColor="text1"/>
          <w:sz w:val="28"/>
        </w:rPr>
        <w:fldChar w:fldCharType="begin"/>
      </w:r>
      <w:r w:rsidRPr="00A40C7E">
        <w:rPr>
          <w:i w:val="0"/>
          <w:color w:val="000000" w:themeColor="text1"/>
          <w:sz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</w:rPr>
        <w:t>9</w:t>
      </w:r>
      <w:r w:rsidRPr="00A40C7E">
        <w:rPr>
          <w:i w:val="0"/>
          <w:color w:val="000000" w:themeColor="text1"/>
          <w:sz w:val="28"/>
        </w:rPr>
        <w:fldChar w:fldCharType="end"/>
      </w:r>
      <w:r w:rsidRPr="00A40C7E">
        <w:rPr>
          <w:i w:val="0"/>
          <w:color w:val="000000" w:themeColor="text1"/>
          <w:sz w:val="28"/>
        </w:rPr>
        <w:t xml:space="preserve"> - Основной сценарий ВИ Добавление товара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3"/>
      </w:tblGrid>
      <w:tr w:rsidR="00A40C7E" w:rsidRPr="00A40C7E" w:rsidTr="0045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4DFC" w:rsidRPr="00A40C7E" w:rsidRDefault="00CC4DFC" w:rsidP="004518EF">
            <w:pPr>
              <w:pStyle w:val="a5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126" w:type="dxa"/>
          </w:tcPr>
          <w:p w:rsidR="00CC4DFC" w:rsidRPr="00A40C7E" w:rsidRDefault="00CC4DFC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6373" w:type="dxa"/>
          </w:tcPr>
          <w:p w:rsidR="00CC4DFC" w:rsidRPr="00A40C7E" w:rsidRDefault="00CC4DFC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Action Description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CC4DFC" w:rsidRPr="00A40C7E" w:rsidRDefault="005A3140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6373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Кликает по кнопке «</w:t>
            </w:r>
            <w:r w:rsidR="005A3140" w:rsidRPr="00A40C7E">
              <w:rPr>
                <w:color w:val="000000" w:themeColor="text1"/>
                <w:sz w:val="28"/>
                <w:szCs w:val="28"/>
              </w:rPr>
              <w:t>Добавить новый товар</w:t>
            </w:r>
            <w:r w:rsidRPr="00A40C7E">
              <w:rPr>
                <w:color w:val="000000" w:themeColor="text1"/>
                <w:sz w:val="28"/>
                <w:szCs w:val="28"/>
              </w:rPr>
              <w:t>».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 xml:space="preserve">Выдает форму </w:t>
            </w:r>
            <w:r w:rsidR="005A3140" w:rsidRPr="00A40C7E">
              <w:rPr>
                <w:color w:val="000000" w:themeColor="text1"/>
                <w:sz w:val="28"/>
                <w:szCs w:val="28"/>
              </w:rPr>
              <w:t>добавления товара</w:t>
            </w:r>
            <w:r w:rsidRPr="00A40C7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6373" w:type="dxa"/>
            <w:vAlign w:val="center"/>
          </w:tcPr>
          <w:p w:rsidR="004F679F" w:rsidRPr="00A40C7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Вводит следующую информацию:</w:t>
            </w:r>
          </w:p>
          <w:p w:rsidR="004F679F" w:rsidRPr="00A40C7E" w:rsidRDefault="004F679F" w:rsidP="00A108D0">
            <w:pPr>
              <w:pStyle w:val="a5"/>
              <w:numPr>
                <w:ilvl w:val="0"/>
                <w:numId w:val="5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Наименование товара</w:t>
            </w:r>
          </w:p>
          <w:p w:rsidR="004F679F" w:rsidRPr="00A40C7E" w:rsidRDefault="004F679F" w:rsidP="00A108D0">
            <w:pPr>
              <w:pStyle w:val="a5"/>
              <w:numPr>
                <w:ilvl w:val="0"/>
                <w:numId w:val="5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Цену на товар</w:t>
            </w:r>
          </w:p>
          <w:p w:rsidR="004F679F" w:rsidRPr="00A40C7E" w:rsidRDefault="004F679F" w:rsidP="00A108D0">
            <w:pPr>
              <w:pStyle w:val="a5"/>
              <w:numPr>
                <w:ilvl w:val="0"/>
                <w:numId w:val="5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Выбирает наличие товара</w:t>
            </w:r>
          </w:p>
          <w:p w:rsidR="004F679F" w:rsidRPr="00A40C7E" w:rsidRDefault="004F679F" w:rsidP="00A108D0">
            <w:pPr>
              <w:pStyle w:val="a5"/>
              <w:numPr>
                <w:ilvl w:val="0"/>
                <w:numId w:val="5"/>
              </w:num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Описание товара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</w:t>
            </w:r>
          </w:p>
        </w:tc>
        <w:tc>
          <w:tcPr>
            <w:tcW w:w="6373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Проверяет правильность заполнения формы. В случае успешного результата</w:t>
            </w:r>
            <w:r w:rsidR="004F679F" w:rsidRPr="00A40C7E">
              <w:rPr>
                <w:color w:val="000000" w:themeColor="text1"/>
                <w:sz w:val="28"/>
                <w:szCs w:val="28"/>
              </w:rPr>
              <w:t xml:space="preserve"> перенаправляет администратора на страницу продукта</w:t>
            </w:r>
            <w:r w:rsidRPr="00A40C7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4518EF" w:rsidRPr="00A40C7E" w:rsidRDefault="004518EF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518EF" w:rsidRPr="00097BDC" w:rsidRDefault="004518EF" w:rsidP="004518EF">
      <w:pPr>
        <w:rPr>
          <w:color w:val="000000" w:themeColor="text1"/>
        </w:rPr>
      </w:pPr>
      <w:r w:rsidRPr="00A40C7E">
        <w:rPr>
          <w:color w:val="000000" w:themeColor="text1"/>
        </w:rPr>
        <w:br w:type="page"/>
      </w:r>
    </w:p>
    <w:p w:rsidR="004518EF" w:rsidRPr="00A40C7E" w:rsidRDefault="004518EF" w:rsidP="004518EF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097BDC">
        <w:rPr>
          <w:i w:val="0"/>
          <w:noProof/>
          <w:color w:val="000000" w:themeColor="text1"/>
          <w:sz w:val="28"/>
          <w:szCs w:val="28"/>
        </w:rPr>
        <w:t>10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Альтернативный сценарий ВИ Добавление товара</w:t>
      </w:r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A40C7E" w:rsidRPr="00A40C7E" w:rsidTr="0045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4DFC" w:rsidRPr="00A40C7E" w:rsidRDefault="00CC4DFC" w:rsidP="004518EF">
            <w:pPr>
              <w:pStyle w:val="a5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693" w:type="dxa"/>
          </w:tcPr>
          <w:p w:rsidR="00CC4DFC" w:rsidRPr="00A40C7E" w:rsidRDefault="00CC4DFC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5806" w:type="dxa"/>
          </w:tcPr>
          <w:p w:rsidR="00CC4DFC" w:rsidRPr="00A40C7E" w:rsidRDefault="00CC4DFC" w:rsidP="004518EF">
            <w:pPr>
              <w:pStyle w:val="a5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US"/>
              </w:rPr>
            </w:pPr>
            <w:r w:rsidRPr="00A40C7E">
              <w:rPr>
                <w:color w:val="000000" w:themeColor="text1"/>
                <w:sz w:val="28"/>
                <w:szCs w:val="28"/>
                <w:lang w:val="en-US"/>
              </w:rPr>
              <w:t>Possible Variations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3а</w:t>
            </w:r>
          </w:p>
        </w:tc>
        <w:tc>
          <w:tcPr>
            <w:tcW w:w="2693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Обязательные поля формы не заполнены</w:t>
            </w:r>
          </w:p>
        </w:tc>
        <w:tc>
          <w:tcPr>
            <w:tcW w:w="580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 указывает, какое поле не заполнено.</w:t>
            </w:r>
          </w:p>
        </w:tc>
      </w:tr>
      <w:tr w:rsidR="00A40C7E" w:rsidRPr="00A40C7E" w:rsidTr="00A10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3б</w:t>
            </w:r>
          </w:p>
        </w:tc>
        <w:tc>
          <w:tcPr>
            <w:tcW w:w="2693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Поля формы заполнены неверно</w:t>
            </w:r>
          </w:p>
        </w:tc>
        <w:tc>
          <w:tcPr>
            <w:tcW w:w="580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 xml:space="preserve">Приложение указывает (сообщением под полем), </w:t>
            </w:r>
            <w:r w:rsidR="004F679F" w:rsidRPr="00A40C7E">
              <w:rPr>
                <w:color w:val="000000" w:themeColor="text1"/>
                <w:sz w:val="28"/>
                <w:szCs w:val="28"/>
              </w:rPr>
              <w:t>если указана неверная цена.</w:t>
            </w:r>
          </w:p>
        </w:tc>
      </w:tr>
      <w:tr w:rsidR="00A40C7E" w:rsidRPr="00A40C7E" w:rsidTr="00A10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CC4DFC" w:rsidRPr="00A40C7E" w:rsidRDefault="00CC4DFC" w:rsidP="00A108D0">
            <w:pPr>
              <w:pStyle w:val="a5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4б</w:t>
            </w:r>
          </w:p>
        </w:tc>
        <w:tc>
          <w:tcPr>
            <w:tcW w:w="2693" w:type="dxa"/>
            <w:vAlign w:val="center"/>
          </w:tcPr>
          <w:p w:rsidR="00CC4DFC" w:rsidRPr="00A40C7E" w:rsidRDefault="004F679F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Такой товар уже существует</w:t>
            </w:r>
          </w:p>
        </w:tc>
        <w:tc>
          <w:tcPr>
            <w:tcW w:w="5806" w:type="dxa"/>
            <w:vAlign w:val="center"/>
          </w:tcPr>
          <w:p w:rsidR="00CC4DFC" w:rsidRPr="000B394E" w:rsidRDefault="004F679F" w:rsidP="00A108D0">
            <w:pPr>
              <w:pStyle w:val="a5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40C7E">
              <w:rPr>
                <w:color w:val="000000" w:themeColor="text1"/>
                <w:sz w:val="28"/>
                <w:szCs w:val="28"/>
              </w:rPr>
              <w:t>Приложение возвращает страницу с сообщением о существовании такого товара</w:t>
            </w:r>
            <w:r w:rsidR="000B394E" w:rsidRPr="000B394E">
              <w:rPr>
                <w:color w:val="000000" w:themeColor="text1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4F679F" w:rsidRPr="00A40C7E" w:rsidRDefault="004F679F" w:rsidP="00911021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br w:type="page"/>
      </w:r>
    </w:p>
    <w:p w:rsidR="00D03068" w:rsidRPr="00A40C7E" w:rsidRDefault="00D03068" w:rsidP="00C80ECD">
      <w:pPr>
        <w:pStyle w:val="a5"/>
        <w:spacing w:line="360" w:lineRule="auto"/>
        <w:ind w:firstLine="709"/>
        <w:rPr>
          <w:b/>
          <w:color w:val="000000" w:themeColor="text1"/>
          <w:sz w:val="30"/>
          <w:szCs w:val="30"/>
        </w:rPr>
      </w:pPr>
      <w:r w:rsidRPr="00A40C7E">
        <w:rPr>
          <w:b/>
          <w:color w:val="000000" w:themeColor="text1"/>
          <w:sz w:val="30"/>
          <w:szCs w:val="30"/>
        </w:rPr>
        <w:lastRenderedPageBreak/>
        <w:t>3.2 Технические требования</w:t>
      </w:r>
    </w:p>
    <w:p w:rsidR="0037726B" w:rsidRPr="00A40C7E" w:rsidRDefault="00CC4D6F" w:rsidP="00C80ECD">
      <w:pPr>
        <w:pStyle w:val="a5"/>
        <w:spacing w:line="360" w:lineRule="auto"/>
        <w:ind w:firstLine="709"/>
        <w:rPr>
          <w:b/>
          <w:color w:val="000000" w:themeColor="text1"/>
          <w:sz w:val="28"/>
          <w:szCs w:val="30"/>
        </w:rPr>
      </w:pPr>
      <w:r w:rsidRPr="00A40C7E">
        <w:rPr>
          <w:b/>
          <w:color w:val="000000" w:themeColor="text1"/>
          <w:sz w:val="28"/>
          <w:szCs w:val="30"/>
        </w:rPr>
        <w:t>3.2.1 Архитектура системы</w:t>
      </w:r>
    </w:p>
    <w:p w:rsidR="00704B23" w:rsidRPr="00A40C7E" w:rsidRDefault="00704B23" w:rsidP="00911021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Система «Интернет-магазин» представлена в виде приложения с многослойной архитектурой, построенно</w:t>
      </w:r>
      <w:r w:rsidR="000D7797" w:rsidRPr="00A40C7E">
        <w:rPr>
          <w:color w:val="000000" w:themeColor="text1"/>
          <w:sz w:val="28"/>
          <w:szCs w:val="28"/>
        </w:rPr>
        <w:t>го</w:t>
      </w:r>
      <w:r w:rsidRPr="00A40C7E">
        <w:rPr>
          <w:color w:val="000000" w:themeColor="text1"/>
          <w:sz w:val="28"/>
          <w:szCs w:val="28"/>
        </w:rPr>
        <w:t xml:space="preserve"> по схеме </w:t>
      </w:r>
      <w:r w:rsidRPr="00A40C7E">
        <w:rPr>
          <w:color w:val="000000" w:themeColor="text1"/>
          <w:sz w:val="28"/>
          <w:szCs w:val="28"/>
          <w:lang w:val="en-US"/>
        </w:rPr>
        <w:t>MVC</w:t>
      </w:r>
      <w:r w:rsidR="007F1B68" w:rsidRPr="00A40C7E">
        <w:rPr>
          <w:color w:val="000000" w:themeColor="text1"/>
          <w:sz w:val="28"/>
          <w:szCs w:val="28"/>
        </w:rPr>
        <w:t xml:space="preserve"> с использованием языка </w:t>
      </w:r>
      <w:r w:rsidR="007F1B68" w:rsidRPr="00A40C7E">
        <w:rPr>
          <w:color w:val="000000" w:themeColor="text1"/>
          <w:sz w:val="28"/>
          <w:szCs w:val="28"/>
          <w:lang w:val="en-US"/>
        </w:rPr>
        <w:t>Java</w:t>
      </w:r>
      <w:r w:rsidRPr="00A40C7E">
        <w:rPr>
          <w:color w:val="000000" w:themeColor="text1"/>
          <w:sz w:val="28"/>
          <w:szCs w:val="28"/>
        </w:rPr>
        <w:t xml:space="preserve">. Данные в приложении разделены тремя основными слоями, при этом </w:t>
      </w:r>
      <w:r w:rsidR="0098703A" w:rsidRPr="00A40C7E">
        <w:rPr>
          <w:color w:val="000000" w:themeColor="text1"/>
          <w:sz w:val="28"/>
          <w:szCs w:val="28"/>
        </w:rPr>
        <w:t>на данной платформе разработки</w:t>
      </w:r>
      <w:r w:rsidRPr="00A40C7E">
        <w:rPr>
          <w:color w:val="000000" w:themeColor="text1"/>
          <w:sz w:val="28"/>
          <w:szCs w:val="28"/>
        </w:rPr>
        <w:t xml:space="preserve"> система име</w:t>
      </w:r>
      <w:r w:rsidR="0098703A" w:rsidRPr="00A40C7E">
        <w:rPr>
          <w:color w:val="000000" w:themeColor="text1"/>
          <w:sz w:val="28"/>
          <w:szCs w:val="28"/>
        </w:rPr>
        <w:t>е</w:t>
      </w:r>
      <w:r w:rsidRPr="00A40C7E">
        <w:rPr>
          <w:color w:val="000000" w:themeColor="text1"/>
          <w:sz w:val="28"/>
          <w:szCs w:val="28"/>
        </w:rPr>
        <w:t>т промежуточные слои,</w:t>
      </w:r>
      <w:r w:rsidR="0098703A" w:rsidRPr="00A40C7E">
        <w:rPr>
          <w:color w:val="000000" w:themeColor="text1"/>
          <w:sz w:val="28"/>
          <w:szCs w:val="28"/>
        </w:rPr>
        <w:t xml:space="preserve"> как на следующей диаграмме</w:t>
      </w:r>
      <w:r w:rsidRPr="00A40C7E">
        <w:rPr>
          <w:color w:val="000000" w:themeColor="text1"/>
          <w:sz w:val="28"/>
          <w:szCs w:val="28"/>
        </w:rPr>
        <w:t>.</w:t>
      </w:r>
    </w:p>
    <w:p w:rsidR="004518EF" w:rsidRPr="00A40C7E" w:rsidRDefault="00704B23" w:rsidP="0085126D">
      <w:pPr>
        <w:pStyle w:val="a5"/>
        <w:keepNext/>
        <w:spacing w:line="360" w:lineRule="auto"/>
        <w:jc w:val="both"/>
        <w:rPr>
          <w:color w:val="000000" w:themeColor="text1"/>
        </w:rPr>
      </w:pPr>
      <w:r w:rsidRPr="00A40C7E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979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 system - Componen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6F" w:rsidRPr="00A40C7E" w:rsidRDefault="004518EF" w:rsidP="004518EF">
      <w:pPr>
        <w:pStyle w:val="aa"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4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компонентов для системы «Интернет-магазин»</w:t>
      </w:r>
    </w:p>
    <w:p w:rsidR="00704B23" w:rsidRPr="00A40C7E" w:rsidRDefault="0098703A" w:rsidP="00911021">
      <w:pPr>
        <w:pStyle w:val="a5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A40C7E">
        <w:rPr>
          <w:color w:val="000000" w:themeColor="text1"/>
          <w:sz w:val="28"/>
          <w:szCs w:val="28"/>
        </w:rPr>
        <w:t>Основные сущности приложения</w:t>
      </w:r>
      <w:r w:rsidR="00490AAA" w:rsidRPr="00A40C7E">
        <w:rPr>
          <w:color w:val="000000" w:themeColor="text1"/>
          <w:sz w:val="28"/>
          <w:szCs w:val="28"/>
          <w:lang w:val="en-US"/>
        </w:rPr>
        <w:t>:</w:t>
      </w:r>
    </w:p>
    <w:p w:rsidR="00490AAA" w:rsidRPr="00A40C7E" w:rsidRDefault="00490AAA" w:rsidP="00911021">
      <w:pPr>
        <w:pStyle w:val="a5"/>
        <w:numPr>
          <w:ilvl w:val="0"/>
          <w:numId w:val="6"/>
        </w:num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A40C7E">
        <w:rPr>
          <w:color w:val="000000" w:themeColor="text1"/>
          <w:sz w:val="28"/>
          <w:szCs w:val="28"/>
        </w:rPr>
        <w:t>Приложение – система</w:t>
      </w:r>
    </w:p>
    <w:p w:rsidR="00375ABF" w:rsidRPr="00A40C7E" w:rsidRDefault="00375ABF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Клиент – основной пользователь, который делает заказы.</w:t>
      </w:r>
    </w:p>
    <w:p w:rsidR="00375ABF" w:rsidRPr="00A40C7E" w:rsidRDefault="00375ABF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Неплательщик – клиент с непогашенным перед компанией-Заказчиком долгом</w:t>
      </w:r>
    </w:p>
    <w:p w:rsidR="00490AAA" w:rsidRPr="00A40C7E" w:rsidRDefault="00490AAA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 xml:space="preserve">Каталог – каталог товаров </w:t>
      </w:r>
      <w:r w:rsidR="0095375A" w:rsidRPr="00A40C7E">
        <w:rPr>
          <w:color w:val="000000" w:themeColor="text1"/>
          <w:sz w:val="28"/>
          <w:szCs w:val="28"/>
        </w:rPr>
        <w:t>системы «</w:t>
      </w:r>
      <w:r w:rsidRPr="00A40C7E">
        <w:rPr>
          <w:color w:val="000000" w:themeColor="text1"/>
          <w:sz w:val="28"/>
          <w:szCs w:val="28"/>
        </w:rPr>
        <w:t>Интернет-магазин</w:t>
      </w:r>
      <w:r w:rsidR="0095375A" w:rsidRPr="00A40C7E">
        <w:rPr>
          <w:color w:val="000000" w:themeColor="text1"/>
          <w:sz w:val="28"/>
          <w:szCs w:val="28"/>
        </w:rPr>
        <w:t>», состоит из продаваемых товаров.</w:t>
      </w:r>
    </w:p>
    <w:p w:rsidR="0095375A" w:rsidRPr="00A40C7E" w:rsidRDefault="0095375A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Товар – продукция компании-Заказчика.</w:t>
      </w:r>
    </w:p>
    <w:p w:rsidR="0095375A" w:rsidRPr="00A40C7E" w:rsidRDefault="0095375A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Корзина – корзина товаров</w:t>
      </w:r>
      <w:r w:rsidR="00375ABF" w:rsidRPr="00A40C7E">
        <w:rPr>
          <w:color w:val="000000" w:themeColor="text1"/>
          <w:sz w:val="28"/>
          <w:szCs w:val="28"/>
        </w:rPr>
        <w:t>, куда Клиент может добавлять товары для дальнейшего оформления заказа</w:t>
      </w:r>
      <w:r w:rsidRPr="00A40C7E">
        <w:rPr>
          <w:color w:val="000000" w:themeColor="text1"/>
          <w:sz w:val="28"/>
          <w:szCs w:val="28"/>
        </w:rPr>
        <w:t>.</w:t>
      </w:r>
    </w:p>
    <w:p w:rsidR="00375ABF" w:rsidRPr="00A40C7E" w:rsidRDefault="00375ABF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Заказ – заказ с данными о пользователе и статусе заказа.</w:t>
      </w:r>
    </w:p>
    <w:p w:rsidR="00375ABF" w:rsidRPr="00A40C7E" w:rsidRDefault="00375ABF" w:rsidP="00911021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lastRenderedPageBreak/>
        <w:t>Статус заказа – реализован в виде перечисляемого типа, указывает на статус обработки заказа.</w:t>
      </w:r>
    </w:p>
    <w:p w:rsidR="004518EF" w:rsidRPr="00A40C7E" w:rsidRDefault="00077195" w:rsidP="0085126D">
      <w:pPr>
        <w:pStyle w:val="a5"/>
        <w:keepNext/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95900" cy="3319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ket system - Classes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404" cy="33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3A" w:rsidRPr="00A40C7E" w:rsidRDefault="004518EF" w:rsidP="0085126D">
      <w:pPr>
        <w:pStyle w:val="aa"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5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классов для системы «Интернет-магазин»</w:t>
      </w:r>
    </w:p>
    <w:p w:rsidR="0085126D" w:rsidRPr="00A40C7E" w:rsidRDefault="00375ABF" w:rsidP="0085126D">
      <w:pPr>
        <w:pStyle w:val="a5"/>
        <w:keepNext/>
        <w:spacing w:line="360" w:lineRule="auto"/>
        <w:jc w:val="center"/>
        <w:rPr>
          <w:color w:val="000000" w:themeColor="text1"/>
        </w:rPr>
      </w:pPr>
      <w:r w:rsidRPr="00A40C7E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304300" cy="3846786"/>
            <wp:effectExtent l="0" t="0" r="127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t system - Stat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46" cy="38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BF" w:rsidRPr="00A40C7E" w:rsidRDefault="0085126D" w:rsidP="0085126D">
      <w:pPr>
        <w:pStyle w:val="aa"/>
        <w:jc w:val="center"/>
        <w:rPr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6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состояния заказа</w:t>
      </w:r>
    </w:p>
    <w:p w:rsidR="00D81BE5" w:rsidRPr="00A40C7E" w:rsidRDefault="00D81BE5" w:rsidP="00911021">
      <w:pPr>
        <w:spacing w:after="16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40C7E">
        <w:rPr>
          <w:b/>
          <w:color w:val="000000" w:themeColor="text1"/>
          <w:sz w:val="28"/>
          <w:szCs w:val="28"/>
        </w:rPr>
        <w:lastRenderedPageBreak/>
        <w:t>3.2.2 Требования к пользовательскому интерфейсу</w:t>
      </w:r>
    </w:p>
    <w:p w:rsidR="00D81BE5" w:rsidRDefault="00D92BDC" w:rsidP="00911021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продукции компании, а также ознакомиться с </w:t>
      </w:r>
      <w:r w:rsidR="00A33580" w:rsidRPr="00A40C7E">
        <w:rPr>
          <w:color w:val="000000" w:themeColor="text1"/>
          <w:sz w:val="28"/>
          <w:szCs w:val="28"/>
        </w:rPr>
        <w:t>новыми продуктами и акциями</w:t>
      </w:r>
      <w:r w:rsidRPr="00A40C7E">
        <w:rPr>
          <w:color w:val="000000" w:themeColor="text1"/>
          <w:sz w:val="28"/>
          <w:szCs w:val="28"/>
        </w:rPr>
        <w:t>. Контентная область первой страницы должна делиться на следующие разделы:- вступительн</w:t>
      </w:r>
      <w:r w:rsidR="00A33580" w:rsidRPr="00A40C7E">
        <w:rPr>
          <w:color w:val="000000" w:themeColor="text1"/>
          <w:sz w:val="28"/>
          <w:szCs w:val="28"/>
        </w:rPr>
        <w:t xml:space="preserve">ая статья о компании со ссылкой, </w:t>
      </w:r>
      <w:r w:rsidRPr="00A40C7E">
        <w:rPr>
          <w:color w:val="000000" w:themeColor="text1"/>
          <w:sz w:val="28"/>
          <w:szCs w:val="28"/>
        </w:rPr>
        <w:t>раздел «</w:t>
      </w:r>
      <w:r w:rsidR="0057449A">
        <w:rPr>
          <w:color w:val="000000" w:themeColor="text1"/>
          <w:sz w:val="28"/>
          <w:szCs w:val="28"/>
        </w:rPr>
        <w:t>Контакты</w:t>
      </w:r>
      <w:r w:rsidR="00A33580" w:rsidRPr="00A40C7E">
        <w:rPr>
          <w:color w:val="000000" w:themeColor="text1"/>
          <w:sz w:val="28"/>
          <w:szCs w:val="28"/>
        </w:rPr>
        <w:t>»</w:t>
      </w:r>
      <w:r w:rsidRPr="00A40C7E">
        <w:rPr>
          <w:color w:val="000000" w:themeColor="text1"/>
          <w:sz w:val="28"/>
          <w:szCs w:val="28"/>
        </w:rPr>
        <w:t>;- краткая контактная информация – наименование, телефон и e-</w:t>
      </w:r>
      <w:proofErr w:type="spellStart"/>
      <w:r w:rsidRPr="00A40C7E">
        <w:rPr>
          <w:color w:val="000000" w:themeColor="text1"/>
          <w:sz w:val="28"/>
          <w:szCs w:val="28"/>
        </w:rPr>
        <w:t>mail</w:t>
      </w:r>
      <w:proofErr w:type="spellEnd"/>
      <w:r w:rsidRPr="00A40C7E">
        <w:rPr>
          <w:color w:val="000000" w:themeColor="text1"/>
          <w:sz w:val="28"/>
          <w:szCs w:val="28"/>
        </w:rPr>
        <w:t xml:space="preserve"> компании;- вверху страницы отображаются облегченная навигационная панель, которая обеспечивает переход к основным пунктам меню сайта (Главная, </w:t>
      </w:r>
      <w:r w:rsidR="00A33580" w:rsidRPr="00A40C7E">
        <w:rPr>
          <w:color w:val="000000" w:themeColor="text1"/>
          <w:sz w:val="28"/>
          <w:szCs w:val="28"/>
        </w:rPr>
        <w:t>Каталог</w:t>
      </w:r>
      <w:r w:rsidRPr="00A40C7E">
        <w:rPr>
          <w:color w:val="000000" w:themeColor="text1"/>
          <w:sz w:val="28"/>
          <w:szCs w:val="28"/>
        </w:rPr>
        <w:t xml:space="preserve"> и т.д.);- поле поиска – предназначено для выполнения полнотекстового поиска по сайту;- поле входа на сайт для зарегистрированных пользователей или регистрации нового пользователя; - поле выбора дополнительной(справочной)информации(«полезная информация»);- поле быстрого перехода к подразделу «</w:t>
      </w:r>
      <w:r w:rsidR="00A33580" w:rsidRPr="00A40C7E">
        <w:rPr>
          <w:color w:val="000000" w:themeColor="text1"/>
          <w:sz w:val="28"/>
          <w:szCs w:val="28"/>
        </w:rPr>
        <w:t>новые товары».</w:t>
      </w:r>
    </w:p>
    <w:p w:rsidR="00E85D4C" w:rsidRPr="00A40C7E" w:rsidRDefault="00E85D4C" w:rsidP="00E85D4C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E85D4C" w:rsidRPr="00A40C7E" w:rsidRDefault="00E85D4C" w:rsidP="00E85D4C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- графическая шапка (активная, осуществляет переход на главную страницу)</w:t>
      </w:r>
    </w:p>
    <w:p w:rsidR="00E85D4C" w:rsidRPr="00A40C7E" w:rsidRDefault="00E85D4C" w:rsidP="00E85D4C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- навигационное меню сайта (навигационная панель 2 обеспечивает переход к основным пунктам меню сайта);</w:t>
      </w:r>
    </w:p>
    <w:p w:rsidR="00E85D4C" w:rsidRPr="00A40C7E" w:rsidRDefault="00E85D4C" w:rsidP="00E85D4C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- поле поиска – предназначено для выполнения полнотекстового поиска по сайту;</w:t>
      </w:r>
    </w:p>
    <w:p w:rsidR="00E85D4C" w:rsidRPr="00A40C7E" w:rsidRDefault="00E85D4C" w:rsidP="00E85D4C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- навигационная панель по подразделам выбранного раздела сайта;</w:t>
      </w:r>
    </w:p>
    <w:p w:rsidR="00E85D4C" w:rsidRDefault="00E85D4C" w:rsidP="00E85D4C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- поле для отображения контента выбранной страницы сайта;</w:t>
      </w:r>
    </w:p>
    <w:p w:rsidR="00E85D4C" w:rsidRDefault="00E85D4C" w:rsidP="00E85D4C">
      <w:pPr>
        <w:keepNext/>
        <w:spacing w:after="160" w:line="360" w:lineRule="auto"/>
        <w:jc w:val="center"/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6679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4C" w:rsidRPr="00E85D4C" w:rsidRDefault="00E85D4C" w:rsidP="00E85D4C">
      <w:pPr>
        <w:pStyle w:val="aa"/>
        <w:jc w:val="center"/>
        <w:rPr>
          <w:i w:val="0"/>
          <w:color w:val="000000" w:themeColor="text1"/>
          <w:sz w:val="28"/>
          <w:szCs w:val="28"/>
        </w:rPr>
      </w:pPr>
      <w:r w:rsidRPr="00E85D4C">
        <w:rPr>
          <w:i w:val="0"/>
          <w:color w:val="000000" w:themeColor="text1"/>
          <w:sz w:val="28"/>
          <w:szCs w:val="28"/>
        </w:rPr>
        <w:t xml:space="preserve">Рисунок </w:t>
      </w:r>
      <w:r w:rsidRPr="00E85D4C">
        <w:rPr>
          <w:i w:val="0"/>
          <w:color w:val="000000" w:themeColor="text1"/>
          <w:sz w:val="28"/>
          <w:szCs w:val="28"/>
        </w:rPr>
        <w:fldChar w:fldCharType="begin"/>
      </w:r>
      <w:r w:rsidRPr="00E85D4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85D4C">
        <w:rPr>
          <w:i w:val="0"/>
          <w:color w:val="000000" w:themeColor="text1"/>
          <w:sz w:val="28"/>
          <w:szCs w:val="28"/>
        </w:rPr>
        <w:fldChar w:fldCharType="separate"/>
      </w:r>
      <w:r w:rsidRPr="00E85D4C">
        <w:rPr>
          <w:i w:val="0"/>
          <w:noProof/>
          <w:color w:val="000000" w:themeColor="text1"/>
          <w:sz w:val="28"/>
          <w:szCs w:val="28"/>
        </w:rPr>
        <w:t>7</w:t>
      </w:r>
      <w:r w:rsidRPr="00E85D4C">
        <w:rPr>
          <w:i w:val="0"/>
          <w:color w:val="000000" w:themeColor="text1"/>
          <w:sz w:val="28"/>
          <w:szCs w:val="28"/>
        </w:rPr>
        <w:fldChar w:fldCharType="end"/>
      </w:r>
      <w:r w:rsidRPr="00E85D4C">
        <w:rPr>
          <w:i w:val="0"/>
          <w:color w:val="000000" w:themeColor="text1"/>
          <w:sz w:val="28"/>
          <w:szCs w:val="28"/>
        </w:rPr>
        <w:t xml:space="preserve"> - Шаблон </w:t>
      </w:r>
      <w:r w:rsidRPr="00E85D4C">
        <w:rPr>
          <w:i w:val="0"/>
          <w:color w:val="000000" w:themeColor="text1"/>
          <w:sz w:val="28"/>
          <w:szCs w:val="28"/>
          <w:lang w:val="en-US"/>
        </w:rPr>
        <w:t>UX</w:t>
      </w:r>
      <w:r w:rsidR="00C54F58" w:rsidRPr="00C54F58">
        <w:rPr>
          <w:i w:val="0"/>
          <w:color w:val="000000" w:themeColor="text1"/>
          <w:sz w:val="28"/>
          <w:szCs w:val="28"/>
        </w:rPr>
        <w:t>-</w:t>
      </w:r>
      <w:r w:rsidR="00C54F58">
        <w:rPr>
          <w:i w:val="0"/>
          <w:color w:val="000000" w:themeColor="text1"/>
          <w:sz w:val="28"/>
          <w:szCs w:val="28"/>
        </w:rPr>
        <w:t>дизайна</w:t>
      </w:r>
      <w:r w:rsidRPr="00E85D4C">
        <w:rPr>
          <w:i w:val="0"/>
          <w:color w:val="000000" w:themeColor="text1"/>
          <w:sz w:val="28"/>
          <w:szCs w:val="28"/>
        </w:rPr>
        <w:t xml:space="preserve"> главной страницы сайта</w:t>
      </w:r>
    </w:p>
    <w:p w:rsidR="00D81BE5" w:rsidRPr="00A40C7E" w:rsidRDefault="00D81BE5" w:rsidP="00911021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br w:type="page"/>
      </w:r>
    </w:p>
    <w:p w:rsidR="0098703A" w:rsidRPr="00A40C7E" w:rsidRDefault="0098703A" w:rsidP="00911021">
      <w:pPr>
        <w:pStyle w:val="a5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40C7E">
        <w:rPr>
          <w:b/>
          <w:color w:val="000000" w:themeColor="text1"/>
          <w:sz w:val="28"/>
          <w:szCs w:val="28"/>
        </w:rPr>
        <w:lastRenderedPageBreak/>
        <w:t xml:space="preserve">3.2.3 Требования к </w:t>
      </w:r>
      <w:r w:rsidR="003F11DF">
        <w:rPr>
          <w:b/>
          <w:color w:val="000000" w:themeColor="text1"/>
          <w:sz w:val="28"/>
          <w:szCs w:val="28"/>
        </w:rPr>
        <w:t>безопасности</w:t>
      </w:r>
    </w:p>
    <w:p w:rsidR="0098703A" w:rsidRPr="00A40C7E" w:rsidRDefault="0098703A" w:rsidP="009110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Pr="00A40C7E">
        <w:rPr>
          <w:color w:val="000000" w:themeColor="text1"/>
          <w:sz w:val="28"/>
          <w:szCs w:val="28"/>
        </w:rPr>
        <w:t>скриптинга</w:t>
      </w:r>
      <w:proofErr w:type="spellEnd"/>
      <w:r w:rsidRPr="00A40C7E">
        <w:rPr>
          <w:color w:val="000000" w:themeColor="text1"/>
          <w:sz w:val="28"/>
          <w:szCs w:val="28"/>
        </w:rPr>
        <w:t xml:space="preserve"> (XSS), SQL-инъекций, CSRF-уязвимостей.</w:t>
      </w:r>
    </w:p>
    <w:p w:rsidR="0098703A" w:rsidRDefault="0098703A" w:rsidP="009110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Требуется защитить исходный код общей части сайта. Требуется разграничение доступа. Пароли пользователей хранятся в</w:t>
      </w:r>
      <w:r w:rsidR="00D81BE5" w:rsidRPr="00A40C7E">
        <w:rPr>
          <w:color w:val="000000" w:themeColor="text1"/>
          <w:sz w:val="28"/>
          <w:szCs w:val="28"/>
        </w:rPr>
        <w:t xml:space="preserve"> </w:t>
      </w:r>
      <w:r w:rsidRPr="00A40C7E">
        <w:rPr>
          <w:color w:val="000000" w:themeColor="text1"/>
          <w:sz w:val="28"/>
          <w:szCs w:val="28"/>
        </w:rPr>
        <w:t>зашифрованном виде. Перехва</w:t>
      </w:r>
      <w:r w:rsidR="00D81BE5" w:rsidRPr="00A40C7E">
        <w:rPr>
          <w:color w:val="000000" w:themeColor="text1"/>
          <w:sz w:val="28"/>
          <w:szCs w:val="28"/>
        </w:rPr>
        <w:t xml:space="preserve">т данных на уровне протокола </w:t>
      </w:r>
      <w:r w:rsidR="00D81BE5" w:rsidRPr="00A40C7E">
        <w:rPr>
          <w:color w:val="000000" w:themeColor="text1"/>
          <w:sz w:val="28"/>
          <w:szCs w:val="28"/>
          <w:lang w:val="en-US"/>
        </w:rPr>
        <w:t>TCP</w:t>
      </w:r>
      <w:r w:rsidRPr="00A40C7E">
        <w:rPr>
          <w:color w:val="000000" w:themeColor="text1"/>
          <w:sz w:val="28"/>
          <w:szCs w:val="28"/>
        </w:rPr>
        <w:t xml:space="preserve"> </w:t>
      </w:r>
      <w:r w:rsidR="00D81BE5" w:rsidRPr="00A40C7E">
        <w:rPr>
          <w:color w:val="000000" w:themeColor="text1"/>
          <w:sz w:val="28"/>
          <w:szCs w:val="28"/>
        </w:rPr>
        <w:t>невозможен</w:t>
      </w:r>
      <w:r w:rsidRPr="00A40C7E">
        <w:rPr>
          <w:color w:val="000000" w:themeColor="text1"/>
          <w:sz w:val="28"/>
          <w:szCs w:val="28"/>
        </w:rPr>
        <w:t>. На уровне СУБД должно быть реализовано разграничение доступа к данным в БД.</w:t>
      </w:r>
    </w:p>
    <w:p w:rsidR="00757300" w:rsidRPr="00A40C7E" w:rsidRDefault="00757300" w:rsidP="00757300">
      <w:pPr>
        <w:pStyle w:val="a5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40C7E">
        <w:rPr>
          <w:b/>
          <w:color w:val="000000" w:themeColor="text1"/>
          <w:sz w:val="28"/>
          <w:szCs w:val="28"/>
        </w:rPr>
        <w:t>3.2.</w:t>
      </w:r>
      <w:r>
        <w:rPr>
          <w:b/>
          <w:color w:val="000000" w:themeColor="text1"/>
          <w:sz w:val="28"/>
          <w:szCs w:val="28"/>
        </w:rPr>
        <w:t>4</w:t>
      </w:r>
      <w:r w:rsidRPr="00A40C7E">
        <w:rPr>
          <w:b/>
          <w:color w:val="000000" w:themeColor="text1"/>
          <w:sz w:val="28"/>
          <w:szCs w:val="28"/>
        </w:rPr>
        <w:t xml:space="preserve"> Требования к </w:t>
      </w:r>
      <w:r>
        <w:rPr>
          <w:b/>
          <w:color w:val="000000" w:themeColor="text1"/>
          <w:sz w:val="28"/>
          <w:szCs w:val="28"/>
        </w:rPr>
        <w:t>надежности</w:t>
      </w:r>
    </w:p>
    <w:p w:rsidR="00A108D0" w:rsidRDefault="00757300" w:rsidP="0075730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7300">
        <w:rPr>
          <w:sz w:val="28"/>
          <w:szCs w:val="28"/>
        </w:rPr>
        <w:t>В случае отказа работы серверной части и последующей недоступности веб-приложения, время восстановления не должно превышать одни рабочие сутки.</w:t>
      </w:r>
      <w:r>
        <w:rPr>
          <w:sz w:val="28"/>
          <w:szCs w:val="28"/>
        </w:rPr>
        <w:t xml:space="preserve"> Необходима автоматическая система </w:t>
      </w:r>
      <w:proofErr w:type="spellStart"/>
      <w:r>
        <w:rPr>
          <w:sz w:val="28"/>
          <w:szCs w:val="28"/>
        </w:rPr>
        <w:t>бэкапов</w:t>
      </w:r>
      <w:proofErr w:type="spellEnd"/>
      <w:r>
        <w:rPr>
          <w:sz w:val="28"/>
          <w:szCs w:val="28"/>
        </w:rPr>
        <w:t xml:space="preserve"> кода</w:t>
      </w:r>
      <w:r>
        <w:rPr>
          <w:color w:val="000000" w:themeColor="text1"/>
          <w:sz w:val="28"/>
          <w:szCs w:val="28"/>
        </w:rPr>
        <w:t xml:space="preserve">. </w:t>
      </w:r>
      <w:r w:rsidR="00D81BE5" w:rsidRPr="00A40C7E">
        <w:rPr>
          <w:color w:val="000000" w:themeColor="text1"/>
          <w:sz w:val="28"/>
          <w:szCs w:val="28"/>
        </w:rPr>
        <w:t>Резервирование данных осуществляет хостинг-провайдер.</w:t>
      </w:r>
    </w:p>
    <w:p w:rsidR="00757300" w:rsidRPr="00A40C7E" w:rsidRDefault="00757300" w:rsidP="00757300">
      <w:pPr>
        <w:pStyle w:val="a5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3.2.5</w:t>
      </w:r>
      <w:r w:rsidRPr="00A40C7E">
        <w:rPr>
          <w:b/>
          <w:color w:val="000000" w:themeColor="text1"/>
          <w:sz w:val="28"/>
          <w:szCs w:val="28"/>
        </w:rPr>
        <w:t xml:space="preserve"> Требования к </w:t>
      </w:r>
      <w:r>
        <w:rPr>
          <w:b/>
          <w:color w:val="000000" w:themeColor="text1"/>
          <w:sz w:val="28"/>
          <w:szCs w:val="28"/>
        </w:rPr>
        <w:t>языку программирования</w:t>
      </w:r>
    </w:p>
    <w:p w:rsidR="006626DE" w:rsidRPr="00757300" w:rsidRDefault="006626DE" w:rsidP="006626D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Исходный код системы должен быть написан на языке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Front</w:t>
      </w:r>
      <w:r w:rsidRPr="0075730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End</w:t>
      </w:r>
      <w:r w:rsidRPr="007573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часть должна быть разработана </w:t>
      </w:r>
      <w:r w:rsidR="00757300">
        <w:rPr>
          <w:color w:val="000000" w:themeColor="text1"/>
          <w:sz w:val="28"/>
          <w:szCs w:val="28"/>
        </w:rPr>
        <w:t xml:space="preserve">с использованием </w:t>
      </w:r>
      <w:proofErr w:type="spellStart"/>
      <w:r w:rsidR="00757300">
        <w:rPr>
          <w:color w:val="000000" w:themeColor="text1"/>
          <w:sz w:val="28"/>
          <w:szCs w:val="28"/>
        </w:rPr>
        <w:t>фреймворков</w:t>
      </w:r>
      <w:proofErr w:type="spellEnd"/>
      <w:r w:rsidR="00757300">
        <w:rPr>
          <w:color w:val="000000" w:themeColor="text1"/>
          <w:sz w:val="28"/>
          <w:szCs w:val="28"/>
        </w:rPr>
        <w:t xml:space="preserve"> </w:t>
      </w:r>
      <w:r w:rsidR="00757300">
        <w:rPr>
          <w:color w:val="000000" w:themeColor="text1"/>
          <w:sz w:val="28"/>
          <w:szCs w:val="28"/>
          <w:lang w:val="en-US"/>
        </w:rPr>
        <w:t>React</w:t>
      </w:r>
      <w:r w:rsidR="00757300">
        <w:rPr>
          <w:color w:val="000000" w:themeColor="text1"/>
          <w:sz w:val="28"/>
          <w:szCs w:val="28"/>
        </w:rPr>
        <w:t xml:space="preserve"> (не ниже версии 17) или </w:t>
      </w:r>
      <w:r w:rsidR="00757300">
        <w:rPr>
          <w:color w:val="000000" w:themeColor="text1"/>
          <w:sz w:val="28"/>
          <w:szCs w:val="28"/>
          <w:lang w:val="en-US"/>
        </w:rPr>
        <w:t>Angular</w:t>
      </w:r>
      <w:r w:rsidR="00757300" w:rsidRPr="00757300">
        <w:rPr>
          <w:color w:val="000000" w:themeColor="text1"/>
          <w:sz w:val="28"/>
          <w:szCs w:val="28"/>
        </w:rPr>
        <w:t xml:space="preserve"> </w:t>
      </w:r>
      <w:r w:rsidR="00757300">
        <w:rPr>
          <w:color w:val="000000" w:themeColor="text1"/>
          <w:sz w:val="28"/>
          <w:szCs w:val="28"/>
        </w:rPr>
        <w:t>(не ниже версии 11).</w:t>
      </w:r>
    </w:p>
    <w:p w:rsidR="00A108D0" w:rsidRPr="00A40C7E" w:rsidRDefault="00A108D0">
      <w:pPr>
        <w:spacing w:after="160" w:line="259" w:lineRule="auto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br w:type="page"/>
      </w:r>
    </w:p>
    <w:p w:rsidR="00A108D0" w:rsidRPr="00A40C7E" w:rsidRDefault="00A108D0" w:rsidP="00A108D0">
      <w:pPr>
        <w:pStyle w:val="tdnontocunorderedcaption"/>
        <w:jc w:val="left"/>
        <w:rPr>
          <w:rFonts w:ascii="Times New Roman" w:hAnsi="Times New Roman" w:cs="Times New Roman"/>
          <w:color w:val="000000" w:themeColor="text1"/>
          <w:sz w:val="32"/>
        </w:rPr>
      </w:pPr>
      <w:r w:rsidRPr="00A40C7E">
        <w:rPr>
          <w:rFonts w:ascii="Times New Roman" w:hAnsi="Times New Roman" w:cs="Times New Roman"/>
          <w:color w:val="000000" w:themeColor="text1"/>
          <w:sz w:val="32"/>
        </w:rPr>
        <w:lastRenderedPageBreak/>
        <w:t>4 Порядок приема системы</w:t>
      </w:r>
    </w:p>
    <w:p w:rsidR="00F04AC9" w:rsidRDefault="00A108D0" w:rsidP="00F04AC9">
      <w:pPr>
        <w:pStyle w:val="ad"/>
        <w:numPr>
          <w:ilvl w:val="1"/>
          <w:numId w:val="5"/>
        </w:numPr>
        <w:spacing w:after="160" w:line="360" w:lineRule="auto"/>
        <w:jc w:val="both"/>
        <w:rPr>
          <w:b/>
          <w:color w:val="000000" w:themeColor="text1"/>
          <w:sz w:val="30"/>
          <w:szCs w:val="30"/>
        </w:rPr>
      </w:pPr>
      <w:r w:rsidRPr="00A40C7E">
        <w:rPr>
          <w:b/>
          <w:color w:val="000000" w:themeColor="text1"/>
          <w:sz w:val="30"/>
          <w:szCs w:val="30"/>
        </w:rPr>
        <w:t>Приемочные тесты</w:t>
      </w:r>
    </w:p>
    <w:p w:rsidR="00805CA4" w:rsidRPr="0057449A" w:rsidRDefault="008C0C6A" w:rsidP="00C54F58">
      <w:pPr>
        <w:spacing w:line="360" w:lineRule="auto"/>
        <w:ind w:firstLine="709"/>
      </w:pPr>
      <w:r>
        <w:rPr>
          <w:color w:val="000000" w:themeColor="text1"/>
          <w:sz w:val="28"/>
          <w:szCs w:val="28"/>
        </w:rPr>
        <w:t>В</w:t>
      </w:r>
      <w:r w:rsidRPr="00C36083">
        <w:rPr>
          <w:color w:val="000000" w:themeColor="text1"/>
          <w:sz w:val="28"/>
          <w:szCs w:val="28"/>
        </w:rPr>
        <w:t xml:space="preserve"> процессе разработки с</w:t>
      </w:r>
      <w:r w:rsidR="00805CA4" w:rsidRPr="00C36083">
        <w:rPr>
          <w:color w:val="000000" w:themeColor="text1"/>
          <w:sz w:val="28"/>
          <w:szCs w:val="28"/>
        </w:rPr>
        <w:t>истема должна быть покрыта</w:t>
      </w:r>
      <w:r w:rsidRPr="00C36083">
        <w:rPr>
          <w:color w:val="000000" w:themeColor="text1"/>
          <w:sz w:val="28"/>
          <w:szCs w:val="28"/>
        </w:rPr>
        <w:t xml:space="preserve"> модульными</w:t>
      </w:r>
      <w:r w:rsidR="00805CA4" w:rsidRPr="00C36083">
        <w:rPr>
          <w:color w:val="000000" w:themeColor="text1"/>
          <w:sz w:val="28"/>
          <w:szCs w:val="28"/>
        </w:rPr>
        <w:t xml:space="preserve"> тестами</w:t>
      </w:r>
      <w:r w:rsidR="00C36083" w:rsidRPr="00C36083">
        <w:rPr>
          <w:color w:val="000000" w:themeColor="text1"/>
          <w:sz w:val="28"/>
          <w:szCs w:val="28"/>
        </w:rPr>
        <w:t xml:space="preserve">. Необходимо протестировать следующие пункты: </w:t>
      </w:r>
      <w:r w:rsidR="00851E3E">
        <w:rPr>
          <w:color w:val="000000" w:themeColor="text1"/>
          <w:sz w:val="28"/>
          <w:szCs w:val="28"/>
        </w:rPr>
        <w:t>п</w:t>
      </w:r>
      <w:r w:rsidR="00C36083" w:rsidRPr="00C36083">
        <w:rPr>
          <w:sz w:val="28"/>
          <w:szCs w:val="28"/>
        </w:rPr>
        <w:t>роверка правильности работы главных функций ресурса, корректность внутренних ссылок, проверка пользовательских форм. Включая проверку полей и с</w:t>
      </w:r>
      <w:r w:rsidR="00C36083" w:rsidRPr="00851E3E">
        <w:rPr>
          <w:sz w:val="28"/>
          <w:szCs w:val="28"/>
        </w:rPr>
        <w:t>траниц «авторизация», «регистрация», корректность работы «Добавление товара в корзину».</w:t>
      </w:r>
      <w:r w:rsidR="00851E3E" w:rsidRPr="00851E3E">
        <w:rPr>
          <w:sz w:val="28"/>
          <w:szCs w:val="28"/>
        </w:rPr>
        <w:t xml:space="preserve"> Также необходимо провести тестирование производительности, куда входят стресс-тестирование для определения поведения сайта за пределами ожидаемой рабочей нагрузки, нагрузочное тестирование, проверка на способность работы в течение приемлемого периода, тестирование стабильности.</w:t>
      </w:r>
    </w:p>
    <w:p w:rsidR="00097BDC" w:rsidRPr="00097BDC" w:rsidRDefault="00097BDC" w:rsidP="00097BDC">
      <w:pPr>
        <w:pStyle w:val="aa"/>
        <w:keepNext/>
        <w:jc w:val="center"/>
        <w:rPr>
          <w:i w:val="0"/>
          <w:color w:val="000000" w:themeColor="text1"/>
          <w:sz w:val="28"/>
          <w:szCs w:val="28"/>
        </w:rPr>
      </w:pPr>
      <w:r w:rsidRPr="00097BDC">
        <w:rPr>
          <w:i w:val="0"/>
          <w:color w:val="000000" w:themeColor="text1"/>
          <w:sz w:val="28"/>
          <w:szCs w:val="28"/>
        </w:rPr>
        <w:t xml:space="preserve">Таблица </w:t>
      </w:r>
      <w:r w:rsidRPr="00097BDC">
        <w:rPr>
          <w:i w:val="0"/>
          <w:color w:val="000000" w:themeColor="text1"/>
          <w:sz w:val="28"/>
          <w:szCs w:val="28"/>
        </w:rPr>
        <w:fldChar w:fldCharType="begin"/>
      </w:r>
      <w:r w:rsidRPr="00097B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97BDC">
        <w:rPr>
          <w:i w:val="0"/>
          <w:color w:val="000000" w:themeColor="text1"/>
          <w:sz w:val="28"/>
          <w:szCs w:val="28"/>
        </w:rPr>
        <w:fldChar w:fldCharType="separate"/>
      </w:r>
      <w:r w:rsidRPr="00097BDC">
        <w:rPr>
          <w:i w:val="0"/>
          <w:noProof/>
          <w:color w:val="000000" w:themeColor="text1"/>
          <w:sz w:val="28"/>
          <w:szCs w:val="28"/>
        </w:rPr>
        <w:t>11</w:t>
      </w:r>
      <w:r w:rsidRPr="00097BDC">
        <w:rPr>
          <w:i w:val="0"/>
          <w:color w:val="000000" w:themeColor="text1"/>
          <w:sz w:val="28"/>
          <w:szCs w:val="28"/>
        </w:rPr>
        <w:fldChar w:fldCharType="end"/>
      </w:r>
      <w:r w:rsidRPr="00097BDC">
        <w:rPr>
          <w:i w:val="0"/>
          <w:color w:val="000000" w:themeColor="text1"/>
          <w:sz w:val="28"/>
          <w:szCs w:val="28"/>
        </w:rPr>
        <w:t xml:space="preserve"> - Тестовый сценарий для Оформления заказа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04AC9" w:rsidTr="00F04AC9">
        <w:trPr>
          <w:jc w:val="center"/>
        </w:trPr>
        <w:tc>
          <w:tcPr>
            <w:tcW w:w="4672" w:type="dxa"/>
          </w:tcPr>
          <w:p w:rsidR="00F04AC9" w:rsidRPr="006B67BD" w:rsidRDefault="00097BDC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</w:t>
            </w:r>
            <w:r w:rsidR="00F04AC9"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est Case Id</w:t>
            </w:r>
          </w:p>
        </w:tc>
        <w:tc>
          <w:tcPr>
            <w:tcW w:w="4673" w:type="dxa"/>
          </w:tcPr>
          <w:p w:rsidR="00F04AC9" w:rsidRPr="00F04AC9" w:rsidRDefault="00F04AC9" w:rsidP="006B67BD">
            <w:pPr>
              <w:spacing w:after="1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F04AC9" w:rsidRPr="00F04AC9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Test Priority (Low/Medium/High)</w:t>
            </w:r>
          </w:p>
        </w:tc>
        <w:tc>
          <w:tcPr>
            <w:tcW w:w="4673" w:type="dxa"/>
          </w:tcPr>
          <w:p w:rsidR="00F04AC9" w:rsidRPr="00F04AC9" w:rsidRDefault="00F04AC9" w:rsidP="006B67BD">
            <w:pPr>
              <w:spacing w:after="1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Medium</w:t>
            </w:r>
          </w:p>
        </w:tc>
      </w:tr>
      <w:tr w:rsidR="00F04AC9" w:rsidRPr="00F04AC9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Module Name</w:t>
            </w:r>
          </w:p>
        </w:tc>
        <w:tc>
          <w:tcPr>
            <w:tcW w:w="4673" w:type="dxa"/>
          </w:tcPr>
          <w:p w:rsidR="00F04AC9" w:rsidRPr="00F04AC9" w:rsidRDefault="00F04AC9" w:rsidP="006B67BD">
            <w:pPr>
              <w:spacing w:after="1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Making order</w:t>
            </w:r>
          </w:p>
        </w:tc>
      </w:tr>
      <w:tr w:rsidR="00F04AC9" w:rsidRPr="00F04AC9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Test Title</w:t>
            </w:r>
          </w:p>
        </w:tc>
        <w:tc>
          <w:tcPr>
            <w:tcW w:w="4673" w:type="dxa"/>
          </w:tcPr>
          <w:p w:rsidR="00F04AC9" w:rsidRPr="00F04AC9" w:rsidRDefault="00F04AC9" w:rsidP="006B67BD">
            <w:pPr>
              <w:spacing w:after="1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Verification of client’s data</w:t>
            </w:r>
          </w:p>
        </w:tc>
      </w:tr>
      <w:tr w:rsidR="00F04AC9" w:rsidRPr="00F04AC9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3" w:type="dxa"/>
          </w:tcPr>
          <w:p w:rsidR="00F04AC9" w:rsidRPr="00F04AC9" w:rsidRDefault="00F04AC9" w:rsidP="006B67BD">
            <w:pPr>
              <w:spacing w:after="1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Testing the ordering system</w:t>
            </w:r>
          </w:p>
        </w:tc>
      </w:tr>
      <w:tr w:rsidR="00F04AC9" w:rsidRPr="00F04AC9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Test </w:t>
            </w:r>
            <w:r w:rsidR="006B67BD"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Designed</w:t>
            </w: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</w:tc>
        <w:tc>
          <w:tcPr>
            <w:tcW w:w="4673" w:type="dxa"/>
          </w:tcPr>
          <w:p w:rsidR="00F04AC9" w:rsidRPr="00F04AC9" w:rsidRDefault="00F04AC9" w:rsidP="006B67BD">
            <w:pPr>
              <w:spacing w:after="16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20.05.2021</w:t>
            </w:r>
          </w:p>
        </w:tc>
      </w:tr>
      <w:tr w:rsidR="00F04AC9" w:rsidRPr="006B67BD" w:rsidTr="00F04AC9">
        <w:trPr>
          <w:jc w:val="center"/>
        </w:trPr>
        <w:tc>
          <w:tcPr>
            <w:tcW w:w="4672" w:type="dxa"/>
          </w:tcPr>
          <w:p w:rsidR="00F04AC9" w:rsidRPr="006B67BD" w:rsidRDefault="006B67BD" w:rsidP="006B67BD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Pre-condition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:rsidR="00F04AC9" w:rsidRPr="006B67BD" w:rsidRDefault="006B67BD" w:rsidP="006B67BD">
            <w:pPr>
              <w:spacing w:after="1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Пользователь авторизован, в корзине есть товары</w:t>
            </w:r>
          </w:p>
        </w:tc>
      </w:tr>
      <w:tr w:rsidR="00F04AC9" w:rsidRPr="006B67BD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F04AC9">
            <w:pPr>
              <w:spacing w:after="16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F04AC9" w:rsidRPr="00F04AC9" w:rsidRDefault="00F04AC9" w:rsidP="00F04AC9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F04AC9" w:rsidRPr="00F04AC9" w:rsidTr="00F04AC9">
        <w:trPr>
          <w:jc w:val="center"/>
        </w:trPr>
        <w:tc>
          <w:tcPr>
            <w:tcW w:w="4672" w:type="dxa"/>
          </w:tcPr>
          <w:p w:rsidR="00F04AC9" w:rsidRPr="006B67BD" w:rsidRDefault="00F04AC9" w:rsidP="00F04AC9">
            <w:pPr>
              <w:spacing w:after="16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Step</w:t>
            </w:r>
          </w:p>
        </w:tc>
        <w:tc>
          <w:tcPr>
            <w:tcW w:w="4673" w:type="dxa"/>
          </w:tcPr>
          <w:p w:rsidR="00F04AC9" w:rsidRPr="006B67BD" w:rsidRDefault="00F04AC9" w:rsidP="00F04AC9">
            <w:pPr>
              <w:spacing w:after="16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6B67BD">
              <w:rPr>
                <w:b/>
                <w:color w:val="000000" w:themeColor="text1"/>
                <w:sz w:val="28"/>
                <w:szCs w:val="28"/>
                <w:lang w:val="en-US"/>
              </w:rPr>
              <w:t>Expected Result</w:t>
            </w:r>
          </w:p>
        </w:tc>
      </w:tr>
      <w:tr w:rsidR="006B67BD" w:rsidRPr="006B67BD" w:rsidTr="00077195">
        <w:trPr>
          <w:jc w:val="center"/>
        </w:trPr>
        <w:tc>
          <w:tcPr>
            <w:tcW w:w="4672" w:type="dxa"/>
            <w:vAlign w:val="center"/>
          </w:tcPr>
          <w:p w:rsidR="006B67BD" w:rsidRPr="00077195" w:rsidRDefault="006B67BD" w:rsidP="00077195">
            <w:pPr>
              <w:pStyle w:val="ad"/>
              <w:numPr>
                <w:ilvl w:val="0"/>
                <w:numId w:val="12"/>
              </w:num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077195">
              <w:rPr>
                <w:color w:val="000000" w:themeColor="text1"/>
                <w:sz w:val="28"/>
                <w:szCs w:val="28"/>
              </w:rPr>
              <w:t>В низу корзины пользователь нажимает «Оформить заказ»</w:t>
            </w:r>
          </w:p>
        </w:tc>
        <w:tc>
          <w:tcPr>
            <w:tcW w:w="4673" w:type="dxa"/>
            <w:vAlign w:val="center"/>
          </w:tcPr>
          <w:p w:rsidR="006B67BD" w:rsidRPr="006B67BD" w:rsidRDefault="006B67BD" w:rsidP="00077195">
            <w:pPr>
              <w:spacing w:after="160"/>
              <w:ind w:left="360"/>
              <w:jc w:val="center"/>
              <w:rPr>
                <w:color w:val="000000" w:themeColor="text1"/>
                <w:sz w:val="28"/>
                <w:szCs w:val="28"/>
              </w:rPr>
            </w:pPr>
            <w:r w:rsidRPr="006B67BD">
              <w:rPr>
                <w:color w:val="000000" w:themeColor="text1"/>
                <w:sz w:val="28"/>
                <w:szCs w:val="28"/>
              </w:rPr>
              <w:t>Пользователю возвращается страница оформления заказа</w:t>
            </w:r>
          </w:p>
        </w:tc>
      </w:tr>
      <w:tr w:rsidR="006B67BD" w:rsidRPr="006B67BD" w:rsidTr="00077195">
        <w:trPr>
          <w:jc w:val="center"/>
        </w:trPr>
        <w:tc>
          <w:tcPr>
            <w:tcW w:w="4672" w:type="dxa"/>
            <w:vAlign w:val="center"/>
          </w:tcPr>
          <w:p w:rsidR="006B67BD" w:rsidRPr="00077195" w:rsidRDefault="006B67BD" w:rsidP="00077195">
            <w:pPr>
              <w:pStyle w:val="ad"/>
              <w:numPr>
                <w:ilvl w:val="0"/>
                <w:numId w:val="12"/>
              </w:numPr>
              <w:spacing w:after="160"/>
              <w:rPr>
                <w:color w:val="000000" w:themeColor="text1"/>
                <w:sz w:val="28"/>
                <w:szCs w:val="28"/>
              </w:rPr>
            </w:pPr>
            <w:r w:rsidRPr="00077195">
              <w:rPr>
                <w:color w:val="000000" w:themeColor="text1"/>
                <w:sz w:val="28"/>
                <w:szCs w:val="28"/>
              </w:rPr>
              <w:t>Пользователь вводит свое имя</w:t>
            </w:r>
          </w:p>
        </w:tc>
        <w:tc>
          <w:tcPr>
            <w:tcW w:w="4673" w:type="dxa"/>
            <w:vAlign w:val="center"/>
          </w:tcPr>
          <w:p w:rsidR="006B67BD" w:rsidRPr="006B67BD" w:rsidRDefault="006B67BD" w:rsidP="00077195">
            <w:pPr>
              <w:spacing w:after="160"/>
              <w:ind w:left="360"/>
              <w:jc w:val="center"/>
              <w:rPr>
                <w:color w:val="000000" w:themeColor="text1"/>
                <w:sz w:val="28"/>
                <w:szCs w:val="28"/>
              </w:rPr>
            </w:pPr>
            <w:r w:rsidRPr="006B67BD">
              <w:rPr>
                <w:color w:val="000000" w:themeColor="text1"/>
                <w:sz w:val="28"/>
                <w:szCs w:val="28"/>
              </w:rPr>
              <w:t>В поле ввода имени видно имя пользователя</w:t>
            </w:r>
          </w:p>
        </w:tc>
      </w:tr>
      <w:tr w:rsidR="006B67BD" w:rsidRPr="006B67BD" w:rsidTr="00077195">
        <w:trPr>
          <w:jc w:val="center"/>
        </w:trPr>
        <w:tc>
          <w:tcPr>
            <w:tcW w:w="4672" w:type="dxa"/>
            <w:vAlign w:val="center"/>
          </w:tcPr>
          <w:p w:rsidR="006B67BD" w:rsidRPr="00077195" w:rsidRDefault="006B67BD" w:rsidP="00077195">
            <w:pPr>
              <w:pStyle w:val="ad"/>
              <w:numPr>
                <w:ilvl w:val="0"/>
                <w:numId w:val="12"/>
              </w:num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077195">
              <w:rPr>
                <w:color w:val="000000" w:themeColor="text1"/>
                <w:sz w:val="28"/>
                <w:szCs w:val="28"/>
              </w:rPr>
              <w:t>Пользователь вводит контактный телефон</w:t>
            </w:r>
          </w:p>
        </w:tc>
        <w:tc>
          <w:tcPr>
            <w:tcW w:w="4673" w:type="dxa"/>
            <w:vAlign w:val="center"/>
          </w:tcPr>
          <w:p w:rsidR="006B67BD" w:rsidRPr="006B67BD" w:rsidRDefault="006B67BD" w:rsidP="00077195">
            <w:pPr>
              <w:spacing w:after="160"/>
              <w:ind w:left="360"/>
              <w:jc w:val="center"/>
              <w:rPr>
                <w:color w:val="000000" w:themeColor="text1"/>
                <w:sz w:val="28"/>
                <w:szCs w:val="28"/>
              </w:rPr>
            </w:pPr>
            <w:r w:rsidRPr="006B67BD">
              <w:rPr>
                <w:color w:val="000000" w:themeColor="text1"/>
                <w:sz w:val="28"/>
                <w:szCs w:val="28"/>
              </w:rPr>
              <w:t>В поле ввода телефона виден телефон верного формата</w:t>
            </w:r>
          </w:p>
        </w:tc>
      </w:tr>
      <w:tr w:rsidR="006B67BD" w:rsidRPr="006B67BD" w:rsidTr="00077195">
        <w:trPr>
          <w:jc w:val="center"/>
        </w:trPr>
        <w:tc>
          <w:tcPr>
            <w:tcW w:w="4672" w:type="dxa"/>
            <w:vAlign w:val="center"/>
          </w:tcPr>
          <w:p w:rsidR="006B67BD" w:rsidRPr="00077195" w:rsidRDefault="006B67BD" w:rsidP="00077195">
            <w:pPr>
              <w:pStyle w:val="ad"/>
              <w:numPr>
                <w:ilvl w:val="0"/>
                <w:numId w:val="12"/>
              </w:num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077195">
              <w:rPr>
                <w:color w:val="000000" w:themeColor="text1"/>
                <w:sz w:val="28"/>
                <w:szCs w:val="28"/>
              </w:rPr>
              <w:lastRenderedPageBreak/>
              <w:t>Пользователь выбирает способ оплаты из выпадающего списка</w:t>
            </w:r>
          </w:p>
        </w:tc>
        <w:tc>
          <w:tcPr>
            <w:tcW w:w="4673" w:type="dxa"/>
            <w:vAlign w:val="center"/>
          </w:tcPr>
          <w:p w:rsidR="006B67BD" w:rsidRPr="006B67BD" w:rsidRDefault="006B67BD" w:rsidP="00077195">
            <w:pPr>
              <w:spacing w:after="160"/>
              <w:ind w:left="360"/>
              <w:jc w:val="center"/>
              <w:rPr>
                <w:color w:val="000000" w:themeColor="text1"/>
                <w:sz w:val="28"/>
                <w:szCs w:val="28"/>
              </w:rPr>
            </w:pPr>
            <w:r w:rsidRPr="006B67BD">
              <w:rPr>
                <w:color w:val="000000" w:themeColor="text1"/>
                <w:sz w:val="28"/>
                <w:szCs w:val="28"/>
              </w:rPr>
              <w:t>В выпадающем списке выбран способ оплаты</w:t>
            </w:r>
          </w:p>
        </w:tc>
      </w:tr>
      <w:tr w:rsidR="006B67BD" w:rsidRPr="006B67BD" w:rsidTr="00077195">
        <w:trPr>
          <w:jc w:val="center"/>
        </w:trPr>
        <w:tc>
          <w:tcPr>
            <w:tcW w:w="4672" w:type="dxa"/>
            <w:vAlign w:val="center"/>
          </w:tcPr>
          <w:p w:rsidR="006B67BD" w:rsidRPr="00077195" w:rsidRDefault="006B67BD" w:rsidP="00077195">
            <w:pPr>
              <w:pStyle w:val="ad"/>
              <w:numPr>
                <w:ilvl w:val="0"/>
                <w:numId w:val="12"/>
              </w:num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077195">
              <w:rPr>
                <w:color w:val="000000" w:themeColor="text1"/>
                <w:sz w:val="28"/>
                <w:szCs w:val="28"/>
              </w:rPr>
              <w:t>Пользователь нажимает кнопку «Оформить заказ»</w:t>
            </w:r>
          </w:p>
        </w:tc>
        <w:tc>
          <w:tcPr>
            <w:tcW w:w="4673" w:type="dxa"/>
            <w:vAlign w:val="center"/>
          </w:tcPr>
          <w:p w:rsidR="006B67BD" w:rsidRPr="006B67BD" w:rsidRDefault="006B67BD" w:rsidP="00077195">
            <w:pPr>
              <w:spacing w:after="160"/>
              <w:ind w:left="360"/>
              <w:jc w:val="center"/>
              <w:rPr>
                <w:color w:val="000000" w:themeColor="text1"/>
                <w:sz w:val="28"/>
                <w:szCs w:val="28"/>
              </w:rPr>
            </w:pPr>
            <w:r w:rsidRPr="006B67BD">
              <w:rPr>
                <w:color w:val="000000" w:themeColor="text1"/>
                <w:sz w:val="28"/>
                <w:szCs w:val="28"/>
              </w:rPr>
              <w:t>Пользователю возвращается сообщение «Ваш заказ оформлен. В ближайшее время с Вами свяжется наш сотрудник»</w:t>
            </w:r>
          </w:p>
        </w:tc>
      </w:tr>
      <w:tr w:rsidR="00077195" w:rsidRPr="006B67BD" w:rsidTr="00077195">
        <w:trPr>
          <w:jc w:val="center"/>
        </w:trPr>
        <w:tc>
          <w:tcPr>
            <w:tcW w:w="4672" w:type="dxa"/>
            <w:vAlign w:val="center"/>
          </w:tcPr>
          <w:p w:rsidR="00077195" w:rsidRPr="00077195" w:rsidRDefault="00077195" w:rsidP="00077195">
            <w:pPr>
              <w:spacing w:after="16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:rsidR="00077195" w:rsidRPr="006B67BD" w:rsidRDefault="00077195" w:rsidP="00077195">
            <w:pPr>
              <w:spacing w:after="160"/>
              <w:ind w:left="36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77195" w:rsidRPr="006B67BD" w:rsidTr="00077195">
        <w:trPr>
          <w:jc w:val="center"/>
        </w:trPr>
        <w:tc>
          <w:tcPr>
            <w:tcW w:w="4672" w:type="dxa"/>
            <w:vAlign w:val="center"/>
          </w:tcPr>
          <w:p w:rsidR="00077195" w:rsidRPr="00077195" w:rsidRDefault="00077195" w:rsidP="00077195">
            <w:pPr>
              <w:spacing w:after="160"/>
              <w:jc w:val="right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077195">
              <w:rPr>
                <w:b/>
                <w:color w:val="000000" w:themeColor="text1"/>
                <w:sz w:val="28"/>
                <w:szCs w:val="28"/>
                <w:lang w:val="en-US"/>
              </w:rPr>
              <w:t>Post-Condition</w:t>
            </w:r>
          </w:p>
        </w:tc>
        <w:tc>
          <w:tcPr>
            <w:tcW w:w="4673" w:type="dxa"/>
          </w:tcPr>
          <w:p w:rsidR="00077195" w:rsidRPr="00077195" w:rsidRDefault="00077195" w:rsidP="00077195">
            <w:pPr>
              <w:spacing w:after="160"/>
              <w:ind w:left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 базу данных добавлен новый заказ в статусе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Created</w:t>
            </w:r>
          </w:p>
        </w:tc>
      </w:tr>
    </w:tbl>
    <w:p w:rsidR="00A108D0" w:rsidRPr="006B67BD" w:rsidRDefault="00A108D0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6B67BD">
        <w:rPr>
          <w:b/>
          <w:color w:val="000000" w:themeColor="text1"/>
          <w:sz w:val="28"/>
          <w:szCs w:val="28"/>
        </w:rPr>
        <w:br w:type="page"/>
      </w:r>
    </w:p>
    <w:p w:rsidR="00A108D0" w:rsidRPr="00A40C7E" w:rsidRDefault="00A108D0" w:rsidP="00A108D0">
      <w:pPr>
        <w:pStyle w:val="tdtabletext"/>
        <w:ind w:firstLine="709"/>
        <w:rPr>
          <w:rFonts w:ascii="Times New Roman" w:hAnsi="Times New Roman"/>
          <w:b/>
          <w:color w:val="000000" w:themeColor="text1"/>
          <w:sz w:val="30"/>
          <w:szCs w:val="30"/>
        </w:rPr>
      </w:pPr>
      <w:r w:rsidRPr="00A40C7E"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4.2 Сроки исполнения</w:t>
      </w:r>
    </w:p>
    <w:p w:rsidR="007C72F6" w:rsidRPr="00A40C7E" w:rsidRDefault="00D26059" w:rsidP="007C72F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0C7E">
        <w:rPr>
          <w:color w:val="000000" w:themeColor="text1"/>
          <w:sz w:val="28"/>
          <w:szCs w:val="28"/>
        </w:rPr>
        <w:t>Р</w:t>
      </w:r>
      <w:r w:rsidR="004F1CBF" w:rsidRPr="00A40C7E">
        <w:rPr>
          <w:color w:val="000000" w:themeColor="text1"/>
          <w:sz w:val="28"/>
          <w:szCs w:val="28"/>
        </w:rPr>
        <w:t>аботы необходимо выполни</w:t>
      </w:r>
      <w:r w:rsidRPr="00A40C7E">
        <w:rPr>
          <w:color w:val="000000" w:themeColor="text1"/>
          <w:sz w:val="28"/>
          <w:szCs w:val="28"/>
        </w:rPr>
        <w:t xml:space="preserve">ть с помощью подхода </w:t>
      </w:r>
      <w:proofErr w:type="spellStart"/>
      <w:r w:rsidRPr="00A40C7E">
        <w:rPr>
          <w:color w:val="000000" w:themeColor="text1"/>
          <w:sz w:val="28"/>
          <w:szCs w:val="28"/>
        </w:rPr>
        <w:t>Agile</w:t>
      </w:r>
      <w:proofErr w:type="spellEnd"/>
      <w:r w:rsidRPr="00A40C7E">
        <w:rPr>
          <w:color w:val="000000" w:themeColor="text1"/>
          <w:sz w:val="28"/>
          <w:szCs w:val="28"/>
        </w:rPr>
        <w:t>, заказчик оплачивает работу поэтапно. Срок раз</w:t>
      </w:r>
      <w:r w:rsidR="00A40C7E" w:rsidRPr="00A40C7E">
        <w:rPr>
          <w:color w:val="000000" w:themeColor="text1"/>
          <w:sz w:val="28"/>
          <w:szCs w:val="28"/>
        </w:rPr>
        <w:t>работки составляет 5</w:t>
      </w:r>
      <w:r w:rsidRPr="00A40C7E">
        <w:rPr>
          <w:color w:val="000000" w:themeColor="text1"/>
          <w:sz w:val="28"/>
          <w:szCs w:val="28"/>
        </w:rPr>
        <w:t xml:space="preserve"> </w:t>
      </w:r>
      <w:r w:rsidR="00A40C7E" w:rsidRPr="00A40C7E">
        <w:rPr>
          <w:color w:val="000000" w:themeColor="text1"/>
          <w:sz w:val="28"/>
          <w:szCs w:val="28"/>
        </w:rPr>
        <w:t>недель</w:t>
      </w:r>
      <w:r w:rsidRPr="00A40C7E">
        <w:rPr>
          <w:color w:val="000000" w:themeColor="text1"/>
          <w:sz w:val="28"/>
          <w:szCs w:val="28"/>
        </w:rPr>
        <w:t xml:space="preserve"> без учета корректировки заказчиком этапов работы.</w:t>
      </w:r>
    </w:p>
    <w:p w:rsidR="00DA4F3C" w:rsidRPr="00B60D49" w:rsidRDefault="00B60D49" w:rsidP="00B60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134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nt Char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BF" w:rsidRPr="00A40C7E" w:rsidRDefault="00DA4F3C" w:rsidP="00DA4F3C">
      <w:pPr>
        <w:pStyle w:val="aa"/>
        <w:jc w:val="center"/>
        <w:rPr>
          <w:rStyle w:val="ab"/>
          <w:i w:val="0"/>
          <w:color w:val="000000" w:themeColor="text1"/>
          <w:sz w:val="28"/>
          <w:szCs w:val="28"/>
        </w:rPr>
      </w:pPr>
      <w:r w:rsidRPr="00A40C7E">
        <w:rPr>
          <w:i w:val="0"/>
          <w:color w:val="000000" w:themeColor="text1"/>
          <w:sz w:val="28"/>
          <w:szCs w:val="28"/>
        </w:rPr>
        <w:t xml:space="preserve">Рисунок </w:t>
      </w:r>
      <w:r w:rsidRPr="00A40C7E">
        <w:rPr>
          <w:i w:val="0"/>
          <w:color w:val="000000" w:themeColor="text1"/>
          <w:sz w:val="28"/>
          <w:szCs w:val="28"/>
        </w:rPr>
        <w:fldChar w:fldCharType="begin"/>
      </w:r>
      <w:r w:rsidRPr="00A40C7E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0C7E">
        <w:rPr>
          <w:i w:val="0"/>
          <w:color w:val="000000" w:themeColor="text1"/>
          <w:sz w:val="28"/>
          <w:szCs w:val="28"/>
        </w:rPr>
        <w:fldChar w:fldCharType="separate"/>
      </w:r>
      <w:r w:rsidR="00E85D4C">
        <w:rPr>
          <w:i w:val="0"/>
          <w:noProof/>
          <w:color w:val="000000" w:themeColor="text1"/>
          <w:sz w:val="28"/>
          <w:szCs w:val="28"/>
        </w:rPr>
        <w:t>8</w:t>
      </w:r>
      <w:r w:rsidRPr="00A40C7E">
        <w:rPr>
          <w:i w:val="0"/>
          <w:color w:val="000000" w:themeColor="text1"/>
          <w:sz w:val="28"/>
          <w:szCs w:val="28"/>
        </w:rPr>
        <w:fldChar w:fldCharType="end"/>
      </w:r>
      <w:r w:rsidRPr="00A40C7E">
        <w:rPr>
          <w:i w:val="0"/>
          <w:color w:val="000000" w:themeColor="text1"/>
          <w:sz w:val="28"/>
          <w:szCs w:val="28"/>
        </w:rPr>
        <w:t xml:space="preserve"> - Диаграмма </w:t>
      </w:r>
      <w:proofErr w:type="spellStart"/>
      <w:r w:rsidR="000E1FDF" w:rsidRPr="00A40C7E">
        <w:rPr>
          <w:i w:val="0"/>
          <w:color w:val="000000" w:themeColor="text1"/>
          <w:sz w:val="28"/>
          <w:szCs w:val="28"/>
        </w:rPr>
        <w:t>Г</w:t>
      </w:r>
      <w:r w:rsidRPr="00A40C7E">
        <w:rPr>
          <w:i w:val="0"/>
          <w:color w:val="000000" w:themeColor="text1"/>
          <w:sz w:val="28"/>
          <w:szCs w:val="28"/>
        </w:rPr>
        <w:t>анта</w:t>
      </w:r>
      <w:proofErr w:type="spellEnd"/>
      <w:r w:rsidRPr="00A40C7E">
        <w:rPr>
          <w:i w:val="0"/>
          <w:color w:val="000000" w:themeColor="text1"/>
          <w:sz w:val="28"/>
          <w:szCs w:val="28"/>
        </w:rPr>
        <w:t xml:space="preserve"> сроков исполнения работы</w:t>
      </w:r>
    </w:p>
    <w:sectPr w:rsidR="004F1CBF" w:rsidRPr="00A40C7E" w:rsidSect="004B3EE9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89E" w:rsidRDefault="00AE389E" w:rsidP="00EE50CB">
      <w:r>
        <w:separator/>
      </w:r>
    </w:p>
  </w:endnote>
  <w:endnote w:type="continuationSeparator" w:id="0">
    <w:p w:rsidR="00AE389E" w:rsidRDefault="00AE389E" w:rsidP="00EE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505010"/>
      <w:docPartObj>
        <w:docPartGallery w:val="Page Numbers (Bottom of Page)"/>
        <w:docPartUnique/>
      </w:docPartObj>
    </w:sdtPr>
    <w:sdtEndPr/>
    <w:sdtContent>
      <w:p w:rsidR="00C36083" w:rsidRDefault="00C360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94E">
          <w:rPr>
            <w:noProof/>
          </w:rPr>
          <w:t>19</w:t>
        </w:r>
        <w:r>
          <w:fldChar w:fldCharType="end"/>
        </w:r>
      </w:p>
    </w:sdtContent>
  </w:sdt>
  <w:p w:rsidR="00C36083" w:rsidRDefault="00C3608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89E" w:rsidRDefault="00AE389E" w:rsidP="00EE50CB">
      <w:r>
        <w:separator/>
      </w:r>
    </w:p>
  </w:footnote>
  <w:footnote w:type="continuationSeparator" w:id="0">
    <w:p w:rsidR="00AE389E" w:rsidRDefault="00AE389E" w:rsidP="00EE5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082"/>
    <w:multiLevelType w:val="hybridMultilevel"/>
    <w:tmpl w:val="C4B02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AD1"/>
    <w:multiLevelType w:val="multilevel"/>
    <w:tmpl w:val="7528F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21049E"/>
    <w:multiLevelType w:val="multilevel"/>
    <w:tmpl w:val="EBCEC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21CD7CDE"/>
    <w:multiLevelType w:val="hybridMultilevel"/>
    <w:tmpl w:val="716CC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77548"/>
    <w:multiLevelType w:val="hybridMultilevel"/>
    <w:tmpl w:val="A3AA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C7171"/>
    <w:multiLevelType w:val="hybridMultilevel"/>
    <w:tmpl w:val="A1280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93206"/>
    <w:multiLevelType w:val="multilevel"/>
    <w:tmpl w:val="7528F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20906FB"/>
    <w:multiLevelType w:val="hybridMultilevel"/>
    <w:tmpl w:val="61BA893E"/>
    <w:lvl w:ilvl="0" w:tplc="9DBCA5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130E5"/>
    <w:multiLevelType w:val="hybridMultilevel"/>
    <w:tmpl w:val="BFEE9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15556"/>
    <w:multiLevelType w:val="hybridMultilevel"/>
    <w:tmpl w:val="1D6653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6453F2"/>
    <w:multiLevelType w:val="hybridMultilevel"/>
    <w:tmpl w:val="40AC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3765C"/>
    <w:multiLevelType w:val="hybridMultilevel"/>
    <w:tmpl w:val="F408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C6"/>
    <w:rsid w:val="00041DDD"/>
    <w:rsid w:val="0004256A"/>
    <w:rsid w:val="000506C6"/>
    <w:rsid w:val="00077195"/>
    <w:rsid w:val="00097BDC"/>
    <w:rsid w:val="000B2CF7"/>
    <w:rsid w:val="000B394E"/>
    <w:rsid w:val="000D7797"/>
    <w:rsid w:val="000E1FDF"/>
    <w:rsid w:val="000E242F"/>
    <w:rsid w:val="00151A28"/>
    <w:rsid w:val="001D57E0"/>
    <w:rsid w:val="002804D2"/>
    <w:rsid w:val="00291B31"/>
    <w:rsid w:val="00375ABF"/>
    <w:rsid w:val="0037726B"/>
    <w:rsid w:val="003F11DF"/>
    <w:rsid w:val="004518EF"/>
    <w:rsid w:val="00490AAA"/>
    <w:rsid w:val="004B3029"/>
    <w:rsid w:val="004B3EE9"/>
    <w:rsid w:val="004F1CBF"/>
    <w:rsid w:val="004F679F"/>
    <w:rsid w:val="00564896"/>
    <w:rsid w:val="0057449A"/>
    <w:rsid w:val="00590961"/>
    <w:rsid w:val="005A3140"/>
    <w:rsid w:val="005C7F78"/>
    <w:rsid w:val="005E3080"/>
    <w:rsid w:val="005F3DD3"/>
    <w:rsid w:val="0060779D"/>
    <w:rsid w:val="006626DE"/>
    <w:rsid w:val="006832A9"/>
    <w:rsid w:val="006B67BD"/>
    <w:rsid w:val="00704B23"/>
    <w:rsid w:val="00744181"/>
    <w:rsid w:val="00757300"/>
    <w:rsid w:val="007678DB"/>
    <w:rsid w:val="007853AF"/>
    <w:rsid w:val="007C72F6"/>
    <w:rsid w:val="007F1B68"/>
    <w:rsid w:val="00801446"/>
    <w:rsid w:val="00805CA4"/>
    <w:rsid w:val="0085126D"/>
    <w:rsid w:val="00851E3E"/>
    <w:rsid w:val="00897AD5"/>
    <w:rsid w:val="008A08D4"/>
    <w:rsid w:val="008A3591"/>
    <w:rsid w:val="008C0C6A"/>
    <w:rsid w:val="009016B0"/>
    <w:rsid w:val="00911021"/>
    <w:rsid w:val="00945955"/>
    <w:rsid w:val="0095375A"/>
    <w:rsid w:val="0098703A"/>
    <w:rsid w:val="00995A11"/>
    <w:rsid w:val="00A108D0"/>
    <w:rsid w:val="00A33580"/>
    <w:rsid w:val="00A40C7E"/>
    <w:rsid w:val="00A922AE"/>
    <w:rsid w:val="00AE389E"/>
    <w:rsid w:val="00B058FF"/>
    <w:rsid w:val="00B31B07"/>
    <w:rsid w:val="00B60D49"/>
    <w:rsid w:val="00C36083"/>
    <w:rsid w:val="00C54F58"/>
    <w:rsid w:val="00C717DC"/>
    <w:rsid w:val="00C80ECD"/>
    <w:rsid w:val="00C930BF"/>
    <w:rsid w:val="00CC4D6F"/>
    <w:rsid w:val="00CC4DFC"/>
    <w:rsid w:val="00CE19E1"/>
    <w:rsid w:val="00CE5297"/>
    <w:rsid w:val="00CF678C"/>
    <w:rsid w:val="00D03068"/>
    <w:rsid w:val="00D05CAA"/>
    <w:rsid w:val="00D26059"/>
    <w:rsid w:val="00D26EEF"/>
    <w:rsid w:val="00D81BE5"/>
    <w:rsid w:val="00D843CF"/>
    <w:rsid w:val="00D92BDC"/>
    <w:rsid w:val="00D94126"/>
    <w:rsid w:val="00DA4F3C"/>
    <w:rsid w:val="00DA6D0A"/>
    <w:rsid w:val="00DB271B"/>
    <w:rsid w:val="00E07F77"/>
    <w:rsid w:val="00E10192"/>
    <w:rsid w:val="00E75552"/>
    <w:rsid w:val="00E85D4C"/>
    <w:rsid w:val="00EA3B6B"/>
    <w:rsid w:val="00EE50CB"/>
    <w:rsid w:val="00F0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2A950C-6275-4C12-AB0F-7AFBA080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717D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0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qFormat/>
    <w:rsid w:val="00C717DC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tabletext">
    <w:name w:val="td_table_text"/>
    <w:link w:val="tdtabletext0"/>
    <w:qFormat/>
    <w:rsid w:val="00C717DC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C717DC"/>
    <w:rPr>
      <w:rFonts w:ascii="Arial" w:eastAsia="Times New Roman" w:hAnsi="Arial" w:cs="Times New Roman"/>
      <w:szCs w:val="24"/>
      <w:lang w:eastAsia="ru-RU"/>
    </w:rPr>
  </w:style>
  <w:style w:type="table" w:styleId="a3">
    <w:name w:val="Table Grid"/>
    <w:basedOn w:val="a1"/>
    <w:uiPriority w:val="39"/>
    <w:rsid w:val="00995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5E3080"/>
    <w:rPr>
      <w:color w:val="0000FF"/>
      <w:u w:val="single"/>
    </w:rPr>
  </w:style>
  <w:style w:type="paragraph" w:styleId="11">
    <w:name w:val="toc 1"/>
    <w:basedOn w:val="a"/>
    <w:next w:val="a"/>
    <w:uiPriority w:val="39"/>
    <w:rsid w:val="005E3080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">
    <w:name w:val="toc 2"/>
    <w:basedOn w:val="a"/>
    <w:next w:val="a"/>
    <w:uiPriority w:val="39"/>
    <w:rsid w:val="005E3080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1">
    <w:name w:val="toc 3"/>
    <w:basedOn w:val="a"/>
    <w:next w:val="a"/>
    <w:uiPriority w:val="39"/>
    <w:rsid w:val="005E3080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paragraph" w:styleId="a5">
    <w:name w:val="Normal (Web)"/>
    <w:basedOn w:val="a"/>
    <w:rsid w:val="00EA3B6B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EE50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50CB"/>
    <w:rPr>
      <w:rFonts w:eastAsia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50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50CB"/>
    <w:rPr>
      <w:rFonts w:eastAsia="Times New Roman" w:cs="Times New Roman"/>
      <w:szCs w:val="24"/>
      <w:lang w:eastAsia="ru-RU"/>
    </w:rPr>
  </w:style>
  <w:style w:type="table" w:styleId="12">
    <w:name w:val="Plain Table 1"/>
    <w:basedOn w:val="a1"/>
    <w:uiPriority w:val="41"/>
    <w:rsid w:val="00E07F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caption"/>
    <w:basedOn w:val="a"/>
    <w:next w:val="a"/>
    <w:uiPriority w:val="35"/>
    <w:unhideWhenUsed/>
    <w:qFormat/>
    <w:rsid w:val="0091102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80E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3">
    <w:name w:val="Стиль1"/>
    <w:basedOn w:val="1"/>
    <w:link w:val="14"/>
    <w:qFormat/>
    <w:rsid w:val="00C80ECD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semiHidden/>
    <w:rsid w:val="00D03068"/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character" w:customStyle="1" w:styleId="14">
    <w:name w:val="Стиль1 Знак"/>
    <w:basedOn w:val="10"/>
    <w:link w:val="13"/>
    <w:rsid w:val="00C80ECD"/>
    <w:rPr>
      <w:rFonts w:asciiTheme="majorHAnsi" w:eastAsiaTheme="majorEastAsia" w:hAnsiTheme="majorHAnsi" w:cstheme="majorBidi"/>
      <w:color w:val="000000" w:themeColor="text1"/>
      <w:sz w:val="32"/>
      <w:szCs w:val="32"/>
      <w:lang w:eastAsia="ru-RU"/>
    </w:rPr>
  </w:style>
  <w:style w:type="table" w:styleId="-43">
    <w:name w:val="Grid Table 4 Accent 3"/>
    <w:basedOn w:val="a1"/>
    <w:uiPriority w:val="49"/>
    <w:rsid w:val="00E755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Grid Table 1 Light Accent 3"/>
    <w:basedOn w:val="a1"/>
    <w:uiPriority w:val="46"/>
    <w:rsid w:val="00E7555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E75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E755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E755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3">
    <w:name w:val="Grid Table 3 Accent 3"/>
    <w:basedOn w:val="a1"/>
    <w:uiPriority w:val="48"/>
    <w:rsid w:val="00E755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3">
    <w:name w:val="Grid Table 2 Accent 3"/>
    <w:basedOn w:val="a1"/>
    <w:uiPriority w:val="47"/>
    <w:rsid w:val="00E7555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6">
    <w:name w:val="Grid Table 2 Accent 6"/>
    <w:basedOn w:val="a1"/>
    <w:uiPriority w:val="47"/>
    <w:rsid w:val="00E7555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">
    <w:name w:val="Grid Table 2"/>
    <w:basedOn w:val="a1"/>
    <w:uiPriority w:val="47"/>
    <w:rsid w:val="00E755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E755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Strong"/>
    <w:basedOn w:val="a0"/>
    <w:uiPriority w:val="22"/>
    <w:qFormat/>
    <w:rsid w:val="00A108D0"/>
    <w:rPr>
      <w:b/>
      <w:bCs/>
    </w:rPr>
  </w:style>
  <w:style w:type="character" w:styleId="ac">
    <w:name w:val="Intense Emphasis"/>
    <w:basedOn w:val="a0"/>
    <w:uiPriority w:val="21"/>
    <w:qFormat/>
    <w:rsid w:val="00A108D0"/>
    <w:rPr>
      <w:i/>
      <w:iCs/>
      <w:color w:val="5B9BD5" w:themeColor="accent1"/>
    </w:rPr>
  </w:style>
  <w:style w:type="paragraph" w:styleId="20">
    <w:name w:val="Quote"/>
    <w:basedOn w:val="a"/>
    <w:next w:val="a"/>
    <w:link w:val="21"/>
    <w:uiPriority w:val="29"/>
    <w:qFormat/>
    <w:rsid w:val="00A108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A108D0"/>
    <w:rPr>
      <w:rFonts w:eastAsia="Times New Roman" w:cs="Times New Roman"/>
      <w:i/>
      <w:iCs/>
      <w:color w:val="404040" w:themeColor="text1" w:themeTint="BF"/>
      <w:szCs w:val="24"/>
      <w:lang w:eastAsia="ru-RU"/>
    </w:rPr>
  </w:style>
  <w:style w:type="paragraph" w:styleId="ad">
    <w:name w:val="List Paragraph"/>
    <w:basedOn w:val="a"/>
    <w:uiPriority w:val="34"/>
    <w:qFormat/>
    <w:rsid w:val="00A1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666FC-9A19-485E-8CBA-5E215912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20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2021-05-05T08:45:00Z</dcterms:created>
  <dcterms:modified xsi:type="dcterms:W3CDTF">2021-05-21T14:56:00Z</dcterms:modified>
</cp:coreProperties>
</file>