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52E95" w14:textId="5EE74F73" w:rsidR="00BE6964" w:rsidRDefault="00A324DA" w:rsidP="00A324DA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324DA">
        <w:rPr>
          <w:rFonts w:ascii="Arial" w:hAnsi="Arial" w:cs="Arial"/>
          <w:b/>
          <w:bCs/>
          <w:sz w:val="28"/>
          <w:szCs w:val="28"/>
          <w:u w:val="single"/>
        </w:rPr>
        <w:t>Screenshots:</w:t>
      </w:r>
    </w:p>
    <w:p w14:paraId="6ADFC5C4" w14:textId="77777777" w:rsidR="00AA3A57" w:rsidRPr="00A324DA" w:rsidRDefault="00AA3A57" w:rsidP="00A324DA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E21A85D" w14:textId="77777777" w:rsidR="00A324DA" w:rsidRPr="00A324DA" w:rsidRDefault="00A324DA" w:rsidP="00A324DA">
      <w:pPr>
        <w:keepNext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B1C943" wp14:editId="10E91F6C">
            <wp:extent cx="5724525" cy="3629025"/>
            <wp:effectExtent l="152400" t="152400" r="371475" b="371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C1154" w14:textId="0501B560" w:rsidR="00A324DA" w:rsidRDefault="00A324DA" w:rsidP="00A324DA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sz w:val="24"/>
          <w:szCs w:val="24"/>
        </w:rPr>
        <w:t xml:space="preserve">Figure </w:t>
      </w:r>
      <w:r w:rsidRPr="00A324DA">
        <w:rPr>
          <w:rFonts w:ascii="Arial" w:hAnsi="Arial" w:cs="Arial"/>
          <w:sz w:val="24"/>
          <w:szCs w:val="24"/>
        </w:rPr>
        <w:fldChar w:fldCharType="begin"/>
      </w:r>
      <w:r w:rsidRPr="00A324DA">
        <w:rPr>
          <w:rFonts w:ascii="Arial" w:hAnsi="Arial" w:cs="Arial"/>
          <w:sz w:val="24"/>
          <w:szCs w:val="24"/>
        </w:rPr>
        <w:instrText xml:space="preserve"> SEQ Figure \* ARABIC </w:instrText>
      </w:r>
      <w:r w:rsidRPr="00A324DA">
        <w:rPr>
          <w:rFonts w:ascii="Arial" w:hAnsi="Arial" w:cs="Arial"/>
          <w:sz w:val="24"/>
          <w:szCs w:val="24"/>
        </w:rPr>
        <w:fldChar w:fldCharType="separate"/>
      </w:r>
      <w:r w:rsidR="00012CB7">
        <w:rPr>
          <w:rFonts w:ascii="Arial" w:hAnsi="Arial" w:cs="Arial"/>
          <w:noProof/>
          <w:sz w:val="24"/>
          <w:szCs w:val="24"/>
        </w:rPr>
        <w:t>1</w:t>
      </w:r>
      <w:r w:rsidRPr="00A324DA">
        <w:rPr>
          <w:rFonts w:ascii="Arial" w:hAnsi="Arial" w:cs="Arial"/>
          <w:sz w:val="24"/>
          <w:szCs w:val="24"/>
        </w:rPr>
        <w:fldChar w:fldCharType="end"/>
      </w:r>
      <w:r w:rsidRPr="00A324DA">
        <w:rPr>
          <w:rFonts w:ascii="Arial" w:hAnsi="Arial" w:cs="Arial"/>
          <w:sz w:val="24"/>
          <w:szCs w:val="24"/>
        </w:rPr>
        <w:t>: Webpage on Initial Load</w:t>
      </w:r>
    </w:p>
    <w:p w14:paraId="7C5A9096" w14:textId="77777777" w:rsidR="00A324DA" w:rsidRPr="00A324DA" w:rsidRDefault="00A324DA" w:rsidP="00A324DA"/>
    <w:p w14:paraId="228697B5" w14:textId="77777777" w:rsidR="00A324DA" w:rsidRPr="00A324DA" w:rsidRDefault="00A324DA" w:rsidP="00A324DA">
      <w:pPr>
        <w:keepNext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CFABC3" wp14:editId="45B93F47">
            <wp:extent cx="5724525" cy="3219450"/>
            <wp:effectExtent l="152400" t="152400" r="371475" b="3619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305945" w14:textId="200270FD" w:rsidR="00A324DA" w:rsidRDefault="00A324DA" w:rsidP="00A324DA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sz w:val="24"/>
          <w:szCs w:val="24"/>
        </w:rPr>
        <w:t xml:space="preserve">Figure </w:t>
      </w:r>
      <w:r w:rsidRPr="00A324DA">
        <w:rPr>
          <w:rFonts w:ascii="Arial" w:hAnsi="Arial" w:cs="Arial"/>
          <w:sz w:val="24"/>
          <w:szCs w:val="24"/>
        </w:rPr>
        <w:fldChar w:fldCharType="begin"/>
      </w:r>
      <w:r w:rsidRPr="00A324DA">
        <w:rPr>
          <w:rFonts w:ascii="Arial" w:hAnsi="Arial" w:cs="Arial"/>
          <w:sz w:val="24"/>
          <w:szCs w:val="24"/>
        </w:rPr>
        <w:instrText xml:space="preserve"> SEQ Figure \* ARABIC </w:instrText>
      </w:r>
      <w:r w:rsidRPr="00A324DA">
        <w:rPr>
          <w:rFonts w:ascii="Arial" w:hAnsi="Arial" w:cs="Arial"/>
          <w:sz w:val="24"/>
          <w:szCs w:val="24"/>
        </w:rPr>
        <w:fldChar w:fldCharType="separate"/>
      </w:r>
      <w:r w:rsidR="00012CB7">
        <w:rPr>
          <w:rFonts w:ascii="Arial" w:hAnsi="Arial" w:cs="Arial"/>
          <w:noProof/>
          <w:sz w:val="24"/>
          <w:szCs w:val="24"/>
        </w:rPr>
        <w:t>2</w:t>
      </w:r>
      <w:r w:rsidRPr="00A324DA">
        <w:rPr>
          <w:rFonts w:ascii="Arial" w:hAnsi="Arial" w:cs="Arial"/>
          <w:sz w:val="24"/>
          <w:szCs w:val="24"/>
        </w:rPr>
        <w:fldChar w:fldCharType="end"/>
      </w:r>
      <w:r w:rsidRPr="00A324DA">
        <w:rPr>
          <w:rFonts w:ascii="Arial" w:hAnsi="Arial" w:cs="Arial"/>
          <w:sz w:val="24"/>
          <w:szCs w:val="24"/>
        </w:rPr>
        <w:t>: Unit Code Filter</w:t>
      </w:r>
    </w:p>
    <w:p w14:paraId="2A43FDBF" w14:textId="77777777" w:rsidR="00A324DA" w:rsidRPr="00A324DA" w:rsidRDefault="00A324DA" w:rsidP="00A324DA"/>
    <w:p w14:paraId="178A0427" w14:textId="77777777" w:rsidR="00A324DA" w:rsidRPr="00A324DA" w:rsidRDefault="00A324DA" w:rsidP="00A324DA">
      <w:pPr>
        <w:keepNext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59A7C1" wp14:editId="6F59B93E">
            <wp:extent cx="5734050" cy="2466975"/>
            <wp:effectExtent l="152400" t="152400" r="361950" b="3714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66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EB7C93" w14:textId="1B77A1F7" w:rsidR="00A324DA" w:rsidRDefault="00A324DA" w:rsidP="00A324DA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sz w:val="24"/>
          <w:szCs w:val="24"/>
        </w:rPr>
        <w:t xml:space="preserve">Figure </w:t>
      </w:r>
      <w:r w:rsidRPr="00A324DA">
        <w:rPr>
          <w:rFonts w:ascii="Arial" w:hAnsi="Arial" w:cs="Arial"/>
          <w:sz w:val="24"/>
          <w:szCs w:val="24"/>
        </w:rPr>
        <w:fldChar w:fldCharType="begin"/>
      </w:r>
      <w:r w:rsidRPr="00A324DA">
        <w:rPr>
          <w:rFonts w:ascii="Arial" w:hAnsi="Arial" w:cs="Arial"/>
          <w:sz w:val="24"/>
          <w:szCs w:val="24"/>
        </w:rPr>
        <w:instrText xml:space="preserve"> SEQ Figure \* ARABIC </w:instrText>
      </w:r>
      <w:r w:rsidRPr="00A324DA">
        <w:rPr>
          <w:rFonts w:ascii="Arial" w:hAnsi="Arial" w:cs="Arial"/>
          <w:sz w:val="24"/>
          <w:szCs w:val="24"/>
        </w:rPr>
        <w:fldChar w:fldCharType="separate"/>
      </w:r>
      <w:r w:rsidR="00012CB7">
        <w:rPr>
          <w:rFonts w:ascii="Arial" w:hAnsi="Arial" w:cs="Arial"/>
          <w:noProof/>
          <w:sz w:val="24"/>
          <w:szCs w:val="24"/>
        </w:rPr>
        <w:t>3</w:t>
      </w:r>
      <w:r w:rsidRPr="00A324DA">
        <w:rPr>
          <w:rFonts w:ascii="Arial" w:hAnsi="Arial" w:cs="Arial"/>
          <w:sz w:val="24"/>
          <w:szCs w:val="24"/>
        </w:rPr>
        <w:fldChar w:fldCharType="end"/>
      </w:r>
      <w:r w:rsidRPr="00A324DA">
        <w:rPr>
          <w:rFonts w:ascii="Arial" w:hAnsi="Arial" w:cs="Arial"/>
          <w:sz w:val="24"/>
          <w:szCs w:val="24"/>
        </w:rPr>
        <w:t>: Unit Description Filter</w:t>
      </w:r>
    </w:p>
    <w:p w14:paraId="2C0A6F8C" w14:textId="77777777" w:rsidR="00A324DA" w:rsidRPr="00A324DA" w:rsidRDefault="00A324DA" w:rsidP="00A324DA"/>
    <w:p w14:paraId="36DABE33" w14:textId="77777777" w:rsidR="00A324DA" w:rsidRPr="00A324DA" w:rsidRDefault="00A324DA" w:rsidP="00A324DA">
      <w:pPr>
        <w:keepNext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68B666" wp14:editId="6E7C4B68">
            <wp:extent cx="5724525" cy="3190875"/>
            <wp:effectExtent l="152400" t="152400" r="371475" b="3714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25F0AC" w14:textId="523FBE97" w:rsidR="00A324DA" w:rsidRPr="00A324DA" w:rsidRDefault="00A324DA" w:rsidP="00A324DA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A324DA">
        <w:rPr>
          <w:rFonts w:ascii="Arial" w:hAnsi="Arial" w:cs="Arial"/>
          <w:sz w:val="24"/>
          <w:szCs w:val="24"/>
        </w:rPr>
        <w:t xml:space="preserve">Figure </w:t>
      </w:r>
      <w:r w:rsidRPr="00A324DA">
        <w:rPr>
          <w:rFonts w:ascii="Arial" w:hAnsi="Arial" w:cs="Arial"/>
          <w:sz w:val="24"/>
          <w:szCs w:val="24"/>
        </w:rPr>
        <w:fldChar w:fldCharType="begin"/>
      </w:r>
      <w:r w:rsidRPr="00A324DA">
        <w:rPr>
          <w:rFonts w:ascii="Arial" w:hAnsi="Arial" w:cs="Arial"/>
          <w:sz w:val="24"/>
          <w:szCs w:val="24"/>
        </w:rPr>
        <w:instrText xml:space="preserve"> SEQ Figure \* ARABIC </w:instrText>
      </w:r>
      <w:r w:rsidRPr="00A324DA">
        <w:rPr>
          <w:rFonts w:ascii="Arial" w:hAnsi="Arial" w:cs="Arial"/>
          <w:sz w:val="24"/>
          <w:szCs w:val="24"/>
        </w:rPr>
        <w:fldChar w:fldCharType="separate"/>
      </w:r>
      <w:r w:rsidR="00012CB7">
        <w:rPr>
          <w:rFonts w:ascii="Arial" w:hAnsi="Arial" w:cs="Arial"/>
          <w:noProof/>
          <w:sz w:val="24"/>
          <w:szCs w:val="24"/>
        </w:rPr>
        <w:t>4</w:t>
      </w:r>
      <w:r w:rsidRPr="00A324DA">
        <w:rPr>
          <w:rFonts w:ascii="Arial" w:hAnsi="Arial" w:cs="Arial"/>
          <w:sz w:val="24"/>
          <w:szCs w:val="24"/>
        </w:rPr>
        <w:fldChar w:fldCharType="end"/>
      </w:r>
      <w:r w:rsidRPr="00A324DA">
        <w:rPr>
          <w:rFonts w:ascii="Arial" w:hAnsi="Arial" w:cs="Arial"/>
          <w:sz w:val="24"/>
          <w:szCs w:val="24"/>
        </w:rPr>
        <w:t>: Unit Type Filter</w:t>
      </w:r>
      <w:bookmarkStart w:id="0" w:name="_GoBack"/>
      <w:bookmarkEnd w:id="0"/>
    </w:p>
    <w:sectPr w:rsidR="00A324DA" w:rsidRPr="00A324DA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EDA2E" w14:textId="77777777" w:rsidR="002A7480" w:rsidRDefault="002A7480" w:rsidP="002D219E">
      <w:pPr>
        <w:spacing w:after="0" w:line="240" w:lineRule="auto"/>
      </w:pPr>
      <w:r>
        <w:separator/>
      </w:r>
    </w:p>
  </w:endnote>
  <w:endnote w:type="continuationSeparator" w:id="0">
    <w:p w14:paraId="1CF6CC1E" w14:textId="77777777" w:rsidR="002A7480" w:rsidRDefault="002A7480" w:rsidP="002D2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66776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ABF579" w14:textId="7E2B746F" w:rsidR="002D219E" w:rsidRDefault="002D219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CEF39F" w14:textId="77777777" w:rsidR="002D219E" w:rsidRDefault="002D2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B89B85" w14:textId="77777777" w:rsidR="002A7480" w:rsidRDefault="002A7480" w:rsidP="002D219E">
      <w:pPr>
        <w:spacing w:after="0" w:line="240" w:lineRule="auto"/>
      </w:pPr>
      <w:r>
        <w:separator/>
      </w:r>
    </w:p>
  </w:footnote>
  <w:footnote w:type="continuationSeparator" w:id="0">
    <w:p w14:paraId="498EB5F4" w14:textId="77777777" w:rsidR="002A7480" w:rsidRDefault="002A7480" w:rsidP="002D21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8E"/>
    <w:rsid w:val="00012CB7"/>
    <w:rsid w:val="002A7480"/>
    <w:rsid w:val="002D219E"/>
    <w:rsid w:val="00870E8E"/>
    <w:rsid w:val="00A324DA"/>
    <w:rsid w:val="00AA3A57"/>
    <w:rsid w:val="00B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0911"/>
  <w15:chartTrackingRefBased/>
  <w15:docId w15:val="{BDBC32FC-A2B0-42CB-9116-D7952B08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324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2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19E"/>
  </w:style>
  <w:style w:type="paragraph" w:styleId="Footer">
    <w:name w:val="footer"/>
    <w:basedOn w:val="Normal"/>
    <w:link w:val="FooterChar"/>
    <w:uiPriority w:val="99"/>
    <w:unhideWhenUsed/>
    <w:rsid w:val="002D2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ANG CHIA WUEN</dc:creator>
  <cp:keywords/>
  <dc:description/>
  <cp:lastModifiedBy>JASON ANG CHIA WUEN</cp:lastModifiedBy>
  <cp:revision>5</cp:revision>
  <cp:lastPrinted>2020-05-02T06:46:00Z</cp:lastPrinted>
  <dcterms:created xsi:type="dcterms:W3CDTF">2020-05-02T06:40:00Z</dcterms:created>
  <dcterms:modified xsi:type="dcterms:W3CDTF">2020-05-02T06:46:00Z</dcterms:modified>
</cp:coreProperties>
</file>