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82063" w14:textId="1A78231F" w:rsidR="0064692E" w:rsidRPr="00190EBC" w:rsidRDefault="0073754B" w:rsidP="00553079">
      <w:pPr>
        <w:jc w:val="center"/>
        <w:rPr>
          <w:rFonts w:ascii="楷体" w:eastAsia="楷体" w:hAnsi="楷体"/>
          <w:sz w:val="56"/>
          <w:szCs w:val="56"/>
        </w:rPr>
      </w:pPr>
      <w:r w:rsidRPr="00190EBC">
        <w:rPr>
          <w:rFonts w:ascii="楷体" w:eastAsia="楷体" w:hAnsi="楷体" w:hint="eastAsia"/>
          <w:sz w:val="56"/>
          <w:szCs w:val="56"/>
        </w:rPr>
        <w:t>动车组转向架部件智能柔性化检修流水线信息化项目</w:t>
      </w:r>
    </w:p>
    <w:p w14:paraId="0DE82CF6" w14:textId="77777777" w:rsidR="00553079" w:rsidRPr="00190EBC" w:rsidRDefault="00553079" w:rsidP="00553079">
      <w:pPr>
        <w:jc w:val="center"/>
        <w:rPr>
          <w:rFonts w:ascii="楷体" w:eastAsia="楷体" w:hAnsi="楷体"/>
          <w:sz w:val="56"/>
          <w:szCs w:val="56"/>
        </w:rPr>
      </w:pPr>
    </w:p>
    <w:p w14:paraId="6F5B3243" w14:textId="77777777" w:rsidR="00553079" w:rsidRPr="00190EBC" w:rsidRDefault="0073754B" w:rsidP="00553079">
      <w:pPr>
        <w:jc w:val="center"/>
        <w:rPr>
          <w:rFonts w:ascii="楷体" w:eastAsia="楷体" w:hAnsi="楷体"/>
          <w:sz w:val="56"/>
          <w:szCs w:val="56"/>
        </w:rPr>
      </w:pPr>
      <w:r w:rsidRPr="00190EBC">
        <w:rPr>
          <w:rFonts w:ascii="楷体" w:eastAsia="楷体" w:hAnsi="楷体" w:hint="eastAsia"/>
          <w:sz w:val="56"/>
          <w:szCs w:val="56"/>
        </w:rPr>
        <w:t>系</w:t>
      </w:r>
    </w:p>
    <w:p w14:paraId="6B4D4F2C" w14:textId="77777777" w:rsidR="00553079" w:rsidRPr="00190EBC" w:rsidRDefault="0073754B" w:rsidP="00553079">
      <w:pPr>
        <w:jc w:val="center"/>
        <w:rPr>
          <w:rFonts w:ascii="楷体" w:eastAsia="楷体" w:hAnsi="楷体"/>
          <w:sz w:val="56"/>
          <w:szCs w:val="56"/>
        </w:rPr>
      </w:pPr>
      <w:r w:rsidRPr="00190EBC">
        <w:rPr>
          <w:rFonts w:ascii="楷体" w:eastAsia="楷体" w:hAnsi="楷体" w:hint="eastAsia"/>
          <w:sz w:val="56"/>
          <w:szCs w:val="56"/>
        </w:rPr>
        <w:t>统</w:t>
      </w:r>
    </w:p>
    <w:p w14:paraId="1D976476" w14:textId="77777777" w:rsidR="00553079" w:rsidRPr="00190EBC" w:rsidRDefault="0073754B" w:rsidP="00553079">
      <w:pPr>
        <w:jc w:val="center"/>
        <w:rPr>
          <w:rFonts w:ascii="楷体" w:eastAsia="楷体" w:hAnsi="楷体"/>
          <w:sz w:val="56"/>
          <w:szCs w:val="56"/>
        </w:rPr>
      </w:pPr>
      <w:r w:rsidRPr="00190EBC">
        <w:rPr>
          <w:rFonts w:ascii="楷体" w:eastAsia="楷体" w:hAnsi="楷体" w:hint="eastAsia"/>
          <w:sz w:val="56"/>
          <w:szCs w:val="56"/>
        </w:rPr>
        <w:t>测</w:t>
      </w:r>
    </w:p>
    <w:p w14:paraId="1566B3E0" w14:textId="77777777" w:rsidR="00553079" w:rsidRPr="00190EBC" w:rsidRDefault="0073754B" w:rsidP="00553079">
      <w:pPr>
        <w:jc w:val="center"/>
        <w:rPr>
          <w:rFonts w:ascii="楷体" w:eastAsia="楷体" w:hAnsi="楷体"/>
          <w:sz w:val="56"/>
          <w:szCs w:val="56"/>
        </w:rPr>
      </w:pPr>
      <w:r w:rsidRPr="00190EBC">
        <w:rPr>
          <w:rFonts w:ascii="楷体" w:eastAsia="楷体" w:hAnsi="楷体" w:hint="eastAsia"/>
          <w:sz w:val="56"/>
          <w:szCs w:val="56"/>
        </w:rPr>
        <w:t>试</w:t>
      </w:r>
    </w:p>
    <w:p w14:paraId="07170DC6" w14:textId="77777777" w:rsidR="00553079" w:rsidRPr="00190EBC" w:rsidRDefault="0073754B" w:rsidP="00553079">
      <w:pPr>
        <w:jc w:val="center"/>
        <w:rPr>
          <w:rFonts w:ascii="楷体" w:eastAsia="楷体" w:hAnsi="楷体"/>
          <w:sz w:val="56"/>
          <w:szCs w:val="56"/>
        </w:rPr>
      </w:pPr>
      <w:r w:rsidRPr="00190EBC">
        <w:rPr>
          <w:rFonts w:ascii="楷体" w:eastAsia="楷体" w:hAnsi="楷体" w:hint="eastAsia"/>
          <w:sz w:val="56"/>
          <w:szCs w:val="56"/>
        </w:rPr>
        <w:t>报</w:t>
      </w:r>
    </w:p>
    <w:p w14:paraId="4079BF1B" w14:textId="74CCBF6B" w:rsidR="00553079" w:rsidRPr="00190EBC" w:rsidRDefault="0073754B" w:rsidP="00553079">
      <w:pPr>
        <w:jc w:val="center"/>
        <w:rPr>
          <w:rFonts w:ascii="楷体" w:eastAsia="楷体" w:hAnsi="楷体"/>
          <w:sz w:val="56"/>
          <w:szCs w:val="56"/>
        </w:rPr>
      </w:pPr>
      <w:r w:rsidRPr="00190EBC">
        <w:rPr>
          <w:rFonts w:ascii="楷体" w:eastAsia="楷体" w:hAnsi="楷体" w:hint="eastAsia"/>
          <w:sz w:val="56"/>
          <w:szCs w:val="56"/>
        </w:rPr>
        <w:t>告</w:t>
      </w:r>
    </w:p>
    <w:p w14:paraId="6DD85CC9" w14:textId="206C8109" w:rsidR="00553079" w:rsidRPr="00190EBC" w:rsidRDefault="00553079" w:rsidP="00553079">
      <w:pPr>
        <w:jc w:val="center"/>
        <w:rPr>
          <w:rFonts w:ascii="楷体" w:eastAsia="楷体" w:hAnsi="楷体"/>
          <w:sz w:val="56"/>
          <w:szCs w:val="56"/>
        </w:rPr>
      </w:pPr>
    </w:p>
    <w:p w14:paraId="7D9EED0A" w14:textId="54F8905E" w:rsidR="00553079" w:rsidRPr="00190EBC" w:rsidRDefault="00553079" w:rsidP="00553079">
      <w:pPr>
        <w:jc w:val="center"/>
        <w:rPr>
          <w:rFonts w:ascii="楷体" w:eastAsia="楷体" w:hAnsi="楷体"/>
          <w:sz w:val="56"/>
          <w:szCs w:val="56"/>
        </w:rPr>
      </w:pPr>
    </w:p>
    <w:p w14:paraId="5EC74A2D" w14:textId="1E758CFF" w:rsidR="00553079" w:rsidRPr="00190EBC" w:rsidRDefault="00553079" w:rsidP="00553079">
      <w:pPr>
        <w:jc w:val="center"/>
        <w:rPr>
          <w:rFonts w:ascii="楷体" w:eastAsia="楷体" w:hAnsi="楷体"/>
          <w:sz w:val="56"/>
          <w:szCs w:val="56"/>
        </w:rPr>
      </w:pPr>
    </w:p>
    <w:p w14:paraId="1EAED4A7" w14:textId="77777777" w:rsidR="00553079" w:rsidRPr="00190EBC" w:rsidRDefault="00553079" w:rsidP="00553079">
      <w:pPr>
        <w:jc w:val="center"/>
        <w:rPr>
          <w:rFonts w:ascii="楷体" w:eastAsia="楷体" w:hAnsi="楷体"/>
          <w:sz w:val="56"/>
          <w:szCs w:val="56"/>
        </w:rPr>
      </w:pPr>
    </w:p>
    <w:p w14:paraId="37E29724" w14:textId="183CEFEB" w:rsidR="00553079" w:rsidRPr="00190EBC" w:rsidRDefault="00553079" w:rsidP="00553079">
      <w:pPr>
        <w:jc w:val="center"/>
        <w:rPr>
          <w:rFonts w:ascii="楷体" w:eastAsia="楷体" w:hAnsi="楷体"/>
          <w:sz w:val="56"/>
          <w:szCs w:val="56"/>
        </w:rPr>
      </w:pPr>
      <w:r w:rsidRPr="00190EBC">
        <w:rPr>
          <w:rFonts w:ascii="楷体" w:eastAsia="楷体" w:hAnsi="楷体" w:hint="eastAsia"/>
          <w:sz w:val="56"/>
          <w:szCs w:val="56"/>
        </w:rPr>
        <w:t>[2020年10月14日</w:t>
      </w:r>
      <w:r w:rsidRPr="00190EBC">
        <w:rPr>
          <w:rFonts w:ascii="楷体" w:eastAsia="楷体" w:hAnsi="楷体"/>
          <w:sz w:val="56"/>
          <w:szCs w:val="56"/>
        </w:rPr>
        <w:t>]</w:t>
      </w:r>
    </w:p>
    <w:p w14:paraId="2401577F" w14:textId="2FC949D5" w:rsidR="00190EBC" w:rsidRPr="00190EBC" w:rsidRDefault="00553079" w:rsidP="00553079">
      <w:pPr>
        <w:widowControl/>
        <w:jc w:val="left"/>
        <w:rPr>
          <w:sz w:val="22"/>
          <w:szCs w:val="24"/>
        </w:rPr>
      </w:pPr>
      <w:r w:rsidRPr="00190EBC">
        <w:rPr>
          <w:sz w:val="22"/>
          <w:szCs w:val="24"/>
        </w:rPr>
        <w:br w:type="page"/>
      </w:r>
    </w:p>
    <w:sdt>
      <w:sdtPr>
        <w:rPr>
          <w:rFonts w:asciiTheme="minorHAnsi" w:eastAsiaTheme="minorEastAsia" w:hAnsiTheme="minorHAnsi" w:cstheme="minorBidi"/>
          <w:color w:val="auto"/>
          <w:kern w:val="2"/>
          <w:sz w:val="36"/>
          <w:szCs w:val="36"/>
          <w:lang w:val="zh-CN"/>
        </w:rPr>
        <w:id w:val="-900680232"/>
        <w:docPartObj>
          <w:docPartGallery w:val="Table of Contents"/>
          <w:docPartUnique/>
        </w:docPartObj>
      </w:sdtPr>
      <w:sdtEndPr>
        <w:rPr>
          <w:b/>
          <w:bCs/>
          <w:sz w:val="22"/>
          <w:szCs w:val="24"/>
        </w:rPr>
      </w:sdtEndPr>
      <w:sdtContent>
        <w:p w14:paraId="140D688B" w14:textId="382A3D3E" w:rsidR="00190EBC" w:rsidRPr="00190EBC" w:rsidRDefault="00190EBC" w:rsidP="00190EBC">
          <w:pPr>
            <w:pStyle w:val="TOC"/>
            <w:tabs>
              <w:tab w:val="left" w:pos="744"/>
              <w:tab w:val="center" w:pos="4153"/>
            </w:tabs>
            <w:rPr>
              <w:rFonts w:ascii="楷体" w:eastAsia="楷体" w:hAnsi="楷体"/>
              <w:b/>
              <w:bCs/>
              <w:color w:val="000000" w:themeColor="text1"/>
              <w:sz w:val="48"/>
              <w:szCs w:val="48"/>
            </w:rPr>
          </w:pPr>
          <w:r w:rsidRPr="00190EBC">
            <w:rPr>
              <w:sz w:val="36"/>
              <w:szCs w:val="36"/>
              <w:lang w:val="zh-CN"/>
            </w:rPr>
            <w:tab/>
          </w:r>
          <w:r w:rsidRPr="00190EBC">
            <w:rPr>
              <w:sz w:val="36"/>
              <w:szCs w:val="36"/>
              <w:lang w:val="zh-CN"/>
            </w:rPr>
            <w:tab/>
          </w:r>
          <w:r w:rsidRPr="00190EBC">
            <w:rPr>
              <w:rFonts w:ascii="楷体" w:eastAsia="楷体" w:hAnsi="楷体" w:hint="eastAsia"/>
              <w:b/>
              <w:bCs/>
              <w:color w:val="000000" w:themeColor="text1"/>
              <w:sz w:val="48"/>
              <w:szCs w:val="48"/>
              <w:lang w:val="zh-CN"/>
            </w:rPr>
            <w:t>目录</w:t>
          </w:r>
        </w:p>
        <w:p w14:paraId="7175813A" w14:textId="7C00956D" w:rsidR="00190EBC" w:rsidRPr="00190EBC" w:rsidRDefault="00190EBC">
          <w:pPr>
            <w:pStyle w:val="TOC1"/>
            <w:tabs>
              <w:tab w:val="right" w:leader="dot" w:pos="8296"/>
            </w:tabs>
            <w:rPr>
              <w:rFonts w:cstheme="minorBidi"/>
              <w:noProof/>
              <w:kern w:val="2"/>
              <w:szCs w:val="24"/>
            </w:rPr>
          </w:pPr>
          <w:r w:rsidRPr="00190EBC">
            <w:rPr>
              <w:sz w:val="24"/>
              <w:szCs w:val="24"/>
            </w:rPr>
            <w:fldChar w:fldCharType="begin"/>
          </w:r>
          <w:r w:rsidRPr="00190EBC">
            <w:rPr>
              <w:sz w:val="24"/>
              <w:szCs w:val="24"/>
            </w:rPr>
            <w:instrText xml:space="preserve"> TOC \o "1-3" \h \z \u </w:instrText>
          </w:r>
          <w:r w:rsidRPr="00190EBC">
            <w:rPr>
              <w:sz w:val="24"/>
              <w:szCs w:val="24"/>
            </w:rPr>
            <w:fldChar w:fldCharType="separate"/>
          </w:r>
          <w:hyperlink w:anchor="_Toc53585561" w:history="1">
            <w:r w:rsidRPr="00190EBC">
              <w:rPr>
                <w:rStyle w:val="a8"/>
                <w:rFonts w:ascii="楷体" w:eastAsia="楷体" w:hAnsi="楷体"/>
                <w:noProof/>
                <w:sz w:val="24"/>
                <w:szCs w:val="24"/>
              </w:rPr>
              <w:t>1 概述</w:t>
            </w:r>
            <w:r w:rsidRPr="00190EBC">
              <w:rPr>
                <w:noProof/>
                <w:webHidden/>
                <w:sz w:val="24"/>
                <w:szCs w:val="24"/>
              </w:rPr>
              <w:tab/>
            </w:r>
            <w:r w:rsidRPr="00190EBC">
              <w:rPr>
                <w:noProof/>
                <w:webHidden/>
                <w:sz w:val="24"/>
                <w:szCs w:val="24"/>
              </w:rPr>
              <w:fldChar w:fldCharType="begin"/>
            </w:r>
            <w:r w:rsidRPr="00190EBC">
              <w:rPr>
                <w:noProof/>
                <w:webHidden/>
                <w:sz w:val="24"/>
                <w:szCs w:val="24"/>
              </w:rPr>
              <w:instrText xml:space="preserve"> PAGEREF _Toc53585561 \h </w:instrText>
            </w:r>
            <w:r w:rsidRPr="00190EBC">
              <w:rPr>
                <w:noProof/>
                <w:webHidden/>
                <w:sz w:val="24"/>
                <w:szCs w:val="24"/>
              </w:rPr>
            </w:r>
            <w:r w:rsidRPr="00190EBC">
              <w:rPr>
                <w:noProof/>
                <w:webHidden/>
                <w:sz w:val="24"/>
                <w:szCs w:val="24"/>
              </w:rPr>
              <w:fldChar w:fldCharType="separate"/>
            </w:r>
            <w:r w:rsidR="00E85608">
              <w:rPr>
                <w:noProof/>
                <w:webHidden/>
                <w:sz w:val="24"/>
                <w:szCs w:val="24"/>
              </w:rPr>
              <w:t>3</w:t>
            </w:r>
            <w:r w:rsidRPr="00190EBC">
              <w:rPr>
                <w:noProof/>
                <w:webHidden/>
                <w:sz w:val="24"/>
                <w:szCs w:val="24"/>
              </w:rPr>
              <w:fldChar w:fldCharType="end"/>
            </w:r>
          </w:hyperlink>
        </w:p>
        <w:p w14:paraId="43EB8057" w14:textId="71A8CEBA" w:rsidR="00190EBC" w:rsidRPr="00190EBC" w:rsidRDefault="006622D9">
          <w:pPr>
            <w:pStyle w:val="TOC2"/>
            <w:tabs>
              <w:tab w:val="right" w:leader="dot" w:pos="8296"/>
            </w:tabs>
            <w:rPr>
              <w:rFonts w:cstheme="minorBidi"/>
              <w:noProof/>
              <w:kern w:val="2"/>
              <w:szCs w:val="24"/>
            </w:rPr>
          </w:pPr>
          <w:hyperlink w:anchor="_Toc53585562" w:history="1">
            <w:r w:rsidR="00190EBC" w:rsidRPr="00190EBC">
              <w:rPr>
                <w:rStyle w:val="a8"/>
                <w:rFonts w:ascii="楷体" w:eastAsia="楷体" w:hAnsi="楷体"/>
                <w:noProof/>
                <w:sz w:val="24"/>
                <w:szCs w:val="24"/>
              </w:rPr>
              <w:t>1.1 项目背景</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_Toc53585562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3</w:t>
            </w:r>
            <w:r w:rsidR="00190EBC" w:rsidRPr="00190EBC">
              <w:rPr>
                <w:noProof/>
                <w:webHidden/>
                <w:sz w:val="24"/>
                <w:szCs w:val="24"/>
              </w:rPr>
              <w:fldChar w:fldCharType="end"/>
            </w:r>
          </w:hyperlink>
        </w:p>
        <w:p w14:paraId="3CA75429" w14:textId="1786F83B" w:rsidR="00190EBC" w:rsidRPr="00190EBC" w:rsidRDefault="006622D9">
          <w:pPr>
            <w:pStyle w:val="TOC2"/>
            <w:tabs>
              <w:tab w:val="right" w:leader="dot" w:pos="8296"/>
            </w:tabs>
            <w:rPr>
              <w:rFonts w:cstheme="minorBidi"/>
              <w:noProof/>
              <w:kern w:val="2"/>
              <w:szCs w:val="24"/>
            </w:rPr>
          </w:pPr>
          <w:hyperlink w:anchor="_Toc53585563" w:history="1">
            <w:r w:rsidR="00190EBC" w:rsidRPr="00190EBC">
              <w:rPr>
                <w:rStyle w:val="a8"/>
                <w:rFonts w:ascii="楷体" w:eastAsia="楷体" w:hAnsi="楷体"/>
                <w:noProof/>
                <w:sz w:val="24"/>
                <w:szCs w:val="24"/>
              </w:rPr>
              <w:t>1.2 测试目标</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_Toc53585563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3</w:t>
            </w:r>
            <w:r w:rsidR="00190EBC" w:rsidRPr="00190EBC">
              <w:rPr>
                <w:noProof/>
                <w:webHidden/>
                <w:sz w:val="24"/>
                <w:szCs w:val="24"/>
              </w:rPr>
              <w:fldChar w:fldCharType="end"/>
            </w:r>
          </w:hyperlink>
        </w:p>
        <w:p w14:paraId="7A547877" w14:textId="4D86742D" w:rsidR="00190EBC" w:rsidRPr="00190EBC" w:rsidRDefault="006622D9">
          <w:pPr>
            <w:pStyle w:val="TOC2"/>
            <w:tabs>
              <w:tab w:val="right" w:leader="dot" w:pos="8296"/>
            </w:tabs>
            <w:rPr>
              <w:rFonts w:cstheme="minorBidi"/>
              <w:noProof/>
              <w:kern w:val="2"/>
              <w:szCs w:val="24"/>
            </w:rPr>
          </w:pPr>
          <w:hyperlink w:anchor="_Toc53585564" w:history="1">
            <w:r w:rsidR="00190EBC" w:rsidRPr="00190EBC">
              <w:rPr>
                <w:rStyle w:val="a8"/>
                <w:rFonts w:ascii="楷体" w:eastAsia="楷体" w:hAnsi="楷体"/>
                <w:noProof/>
                <w:sz w:val="24"/>
                <w:szCs w:val="24"/>
              </w:rPr>
              <w:t>1.3 测试范围及方法</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_Toc53585564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3</w:t>
            </w:r>
            <w:r w:rsidR="00190EBC" w:rsidRPr="00190EBC">
              <w:rPr>
                <w:noProof/>
                <w:webHidden/>
                <w:sz w:val="24"/>
                <w:szCs w:val="24"/>
              </w:rPr>
              <w:fldChar w:fldCharType="end"/>
            </w:r>
          </w:hyperlink>
        </w:p>
        <w:p w14:paraId="159E69B0" w14:textId="05D527AF" w:rsidR="00190EBC" w:rsidRPr="00190EBC" w:rsidRDefault="006622D9">
          <w:pPr>
            <w:pStyle w:val="TOC2"/>
            <w:tabs>
              <w:tab w:val="right" w:leader="dot" w:pos="8296"/>
            </w:tabs>
            <w:rPr>
              <w:rFonts w:cstheme="minorBidi"/>
              <w:noProof/>
              <w:kern w:val="2"/>
              <w:szCs w:val="24"/>
            </w:rPr>
          </w:pPr>
          <w:hyperlink w:anchor="_Toc53585565" w:history="1">
            <w:r w:rsidR="00190EBC" w:rsidRPr="00190EBC">
              <w:rPr>
                <w:rStyle w:val="a8"/>
                <w:rFonts w:ascii="楷体" w:eastAsia="楷体" w:hAnsi="楷体"/>
                <w:noProof/>
                <w:sz w:val="24"/>
                <w:szCs w:val="24"/>
              </w:rPr>
              <w:t>1.4 测试环境</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_Toc53585565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4</w:t>
            </w:r>
            <w:r w:rsidR="00190EBC" w:rsidRPr="00190EBC">
              <w:rPr>
                <w:noProof/>
                <w:webHidden/>
                <w:sz w:val="24"/>
                <w:szCs w:val="24"/>
              </w:rPr>
              <w:fldChar w:fldCharType="end"/>
            </w:r>
          </w:hyperlink>
        </w:p>
        <w:p w14:paraId="79495389" w14:textId="4CD1E203" w:rsidR="00190EBC" w:rsidRPr="00190EBC" w:rsidRDefault="006622D9">
          <w:pPr>
            <w:pStyle w:val="TOC2"/>
            <w:tabs>
              <w:tab w:val="right" w:leader="dot" w:pos="8296"/>
            </w:tabs>
            <w:rPr>
              <w:rFonts w:cstheme="minorBidi"/>
              <w:noProof/>
              <w:kern w:val="2"/>
              <w:szCs w:val="24"/>
            </w:rPr>
          </w:pPr>
          <w:hyperlink w:anchor="_Toc53585566" w:history="1">
            <w:r w:rsidR="00190EBC" w:rsidRPr="00190EBC">
              <w:rPr>
                <w:rStyle w:val="a8"/>
                <w:rFonts w:ascii="楷体" w:eastAsia="楷体" w:hAnsi="楷体"/>
                <w:noProof/>
                <w:sz w:val="24"/>
                <w:szCs w:val="24"/>
              </w:rPr>
              <w:t>1.5 测试中止和恢复条件</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_Toc53585566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4</w:t>
            </w:r>
            <w:r w:rsidR="00190EBC" w:rsidRPr="00190EBC">
              <w:rPr>
                <w:noProof/>
                <w:webHidden/>
                <w:sz w:val="24"/>
                <w:szCs w:val="24"/>
              </w:rPr>
              <w:fldChar w:fldCharType="end"/>
            </w:r>
          </w:hyperlink>
        </w:p>
        <w:p w14:paraId="0D169D5E" w14:textId="4B5EC538" w:rsidR="00190EBC" w:rsidRPr="00190EBC" w:rsidRDefault="006622D9">
          <w:pPr>
            <w:pStyle w:val="TOC2"/>
            <w:tabs>
              <w:tab w:val="right" w:leader="dot" w:pos="8296"/>
            </w:tabs>
            <w:rPr>
              <w:rFonts w:cstheme="minorBidi"/>
              <w:noProof/>
              <w:kern w:val="2"/>
              <w:szCs w:val="24"/>
            </w:rPr>
          </w:pPr>
          <w:hyperlink w:anchor="_Toc53585567" w:history="1">
            <w:r w:rsidR="00190EBC" w:rsidRPr="00190EBC">
              <w:rPr>
                <w:rStyle w:val="a8"/>
                <w:rFonts w:ascii="楷体" w:eastAsia="楷体" w:hAnsi="楷体"/>
                <w:noProof/>
                <w:sz w:val="24"/>
                <w:szCs w:val="24"/>
              </w:rPr>
              <w:t>1.6 测试结束准则</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_Toc53585567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4</w:t>
            </w:r>
            <w:r w:rsidR="00190EBC" w:rsidRPr="00190EBC">
              <w:rPr>
                <w:noProof/>
                <w:webHidden/>
                <w:sz w:val="24"/>
                <w:szCs w:val="24"/>
              </w:rPr>
              <w:fldChar w:fldCharType="end"/>
            </w:r>
          </w:hyperlink>
        </w:p>
        <w:p w14:paraId="379FD685" w14:textId="384F15F4" w:rsidR="00190EBC" w:rsidRPr="00190EBC" w:rsidRDefault="006622D9">
          <w:pPr>
            <w:pStyle w:val="TOC1"/>
            <w:tabs>
              <w:tab w:val="right" w:leader="dot" w:pos="8296"/>
            </w:tabs>
            <w:rPr>
              <w:rFonts w:cstheme="minorBidi"/>
              <w:noProof/>
              <w:kern w:val="2"/>
              <w:szCs w:val="24"/>
            </w:rPr>
          </w:pPr>
          <w:hyperlink w:anchor="_Toc53585568" w:history="1">
            <w:r w:rsidR="00190EBC" w:rsidRPr="00190EBC">
              <w:rPr>
                <w:rStyle w:val="a8"/>
                <w:rFonts w:ascii="楷体" w:eastAsia="楷体" w:hAnsi="楷体"/>
                <w:noProof/>
                <w:sz w:val="24"/>
                <w:szCs w:val="24"/>
              </w:rPr>
              <w:t>2 测试过程</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_Toc53585568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5</w:t>
            </w:r>
            <w:r w:rsidR="00190EBC" w:rsidRPr="00190EBC">
              <w:rPr>
                <w:noProof/>
                <w:webHidden/>
                <w:sz w:val="24"/>
                <w:szCs w:val="24"/>
              </w:rPr>
              <w:fldChar w:fldCharType="end"/>
            </w:r>
          </w:hyperlink>
        </w:p>
        <w:p w14:paraId="09F58F13" w14:textId="163BF5CA" w:rsidR="00190EBC" w:rsidRPr="00190EBC" w:rsidRDefault="006622D9">
          <w:pPr>
            <w:pStyle w:val="TOC2"/>
            <w:tabs>
              <w:tab w:val="right" w:leader="dot" w:pos="8296"/>
            </w:tabs>
            <w:rPr>
              <w:rFonts w:cstheme="minorBidi"/>
              <w:noProof/>
              <w:kern w:val="2"/>
              <w:szCs w:val="24"/>
            </w:rPr>
          </w:pPr>
          <w:hyperlink w:anchor="_Toc53585569" w:history="1">
            <w:r w:rsidR="00190EBC" w:rsidRPr="00190EBC">
              <w:rPr>
                <w:rStyle w:val="a8"/>
                <w:rFonts w:ascii="楷体" w:eastAsia="楷体" w:hAnsi="楷体"/>
                <w:noProof/>
                <w:sz w:val="24"/>
                <w:szCs w:val="24"/>
              </w:rPr>
              <w:t>2.1 测试时间</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_Toc53585569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5</w:t>
            </w:r>
            <w:r w:rsidR="00190EBC" w:rsidRPr="00190EBC">
              <w:rPr>
                <w:noProof/>
                <w:webHidden/>
                <w:sz w:val="24"/>
                <w:szCs w:val="24"/>
              </w:rPr>
              <w:fldChar w:fldCharType="end"/>
            </w:r>
          </w:hyperlink>
        </w:p>
        <w:p w14:paraId="2C7E8ED1" w14:textId="5EC7BC01" w:rsidR="00190EBC" w:rsidRPr="00190EBC" w:rsidRDefault="006622D9">
          <w:pPr>
            <w:pStyle w:val="TOC2"/>
            <w:tabs>
              <w:tab w:val="right" w:leader="dot" w:pos="8296"/>
            </w:tabs>
            <w:rPr>
              <w:rFonts w:cstheme="minorBidi"/>
              <w:noProof/>
              <w:kern w:val="2"/>
              <w:szCs w:val="24"/>
            </w:rPr>
          </w:pPr>
          <w:hyperlink w:anchor="_Toc53585570" w:history="1">
            <w:r w:rsidR="00190EBC" w:rsidRPr="00190EBC">
              <w:rPr>
                <w:rStyle w:val="a8"/>
                <w:rFonts w:ascii="楷体" w:eastAsia="楷体" w:hAnsi="楷体"/>
                <w:noProof/>
                <w:sz w:val="24"/>
                <w:szCs w:val="24"/>
              </w:rPr>
              <w:t>2.2 总体概况</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_Toc53585570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5</w:t>
            </w:r>
            <w:r w:rsidR="00190EBC" w:rsidRPr="00190EBC">
              <w:rPr>
                <w:noProof/>
                <w:webHidden/>
                <w:sz w:val="24"/>
                <w:szCs w:val="24"/>
              </w:rPr>
              <w:fldChar w:fldCharType="end"/>
            </w:r>
          </w:hyperlink>
        </w:p>
        <w:p w14:paraId="0E39A346" w14:textId="064040F5" w:rsidR="00190EBC" w:rsidRPr="00190EBC" w:rsidRDefault="006622D9">
          <w:pPr>
            <w:pStyle w:val="TOC2"/>
            <w:tabs>
              <w:tab w:val="right" w:leader="dot" w:pos="8296"/>
            </w:tabs>
            <w:rPr>
              <w:rFonts w:cstheme="minorBidi"/>
              <w:noProof/>
              <w:kern w:val="2"/>
              <w:szCs w:val="24"/>
            </w:rPr>
          </w:pPr>
          <w:hyperlink w:anchor="_Toc53585571" w:history="1">
            <w:r w:rsidR="00190EBC" w:rsidRPr="00190EBC">
              <w:rPr>
                <w:rStyle w:val="a8"/>
                <w:rFonts w:ascii="楷体" w:eastAsia="楷体" w:hAnsi="楷体"/>
                <w:noProof/>
                <w:sz w:val="24"/>
                <w:szCs w:val="24"/>
              </w:rPr>
              <w:t>2.3 测试用例执行率</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_Toc53585571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6</w:t>
            </w:r>
            <w:r w:rsidR="00190EBC" w:rsidRPr="00190EBC">
              <w:rPr>
                <w:noProof/>
                <w:webHidden/>
                <w:sz w:val="24"/>
                <w:szCs w:val="24"/>
              </w:rPr>
              <w:fldChar w:fldCharType="end"/>
            </w:r>
          </w:hyperlink>
        </w:p>
        <w:p w14:paraId="54396282" w14:textId="68560FCE" w:rsidR="00190EBC" w:rsidRPr="00190EBC" w:rsidRDefault="006622D9">
          <w:pPr>
            <w:pStyle w:val="TOC2"/>
            <w:tabs>
              <w:tab w:val="right" w:leader="dot" w:pos="8296"/>
            </w:tabs>
            <w:rPr>
              <w:rFonts w:cstheme="minorBidi"/>
              <w:noProof/>
              <w:kern w:val="2"/>
              <w:szCs w:val="24"/>
            </w:rPr>
          </w:pPr>
          <w:hyperlink w:anchor="_Toc53585572" w:history="1">
            <w:r w:rsidR="00190EBC" w:rsidRPr="00190EBC">
              <w:rPr>
                <w:rStyle w:val="a8"/>
                <w:rFonts w:ascii="楷体" w:eastAsia="楷体" w:hAnsi="楷体"/>
                <w:noProof/>
                <w:sz w:val="24"/>
                <w:szCs w:val="24"/>
              </w:rPr>
              <w:t>2.4 遗留缺陷</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_Toc53585572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7</w:t>
            </w:r>
            <w:r w:rsidR="00190EBC" w:rsidRPr="00190EBC">
              <w:rPr>
                <w:noProof/>
                <w:webHidden/>
                <w:sz w:val="24"/>
                <w:szCs w:val="24"/>
              </w:rPr>
              <w:fldChar w:fldCharType="end"/>
            </w:r>
          </w:hyperlink>
        </w:p>
        <w:p w14:paraId="38850A44" w14:textId="1DE912EB" w:rsidR="00190EBC" w:rsidRPr="00190EBC" w:rsidRDefault="006622D9">
          <w:pPr>
            <w:pStyle w:val="TOC1"/>
            <w:tabs>
              <w:tab w:val="right" w:leader="dot" w:pos="8296"/>
            </w:tabs>
            <w:rPr>
              <w:rFonts w:cstheme="minorBidi"/>
              <w:noProof/>
              <w:kern w:val="2"/>
              <w:szCs w:val="24"/>
            </w:rPr>
          </w:pPr>
          <w:hyperlink w:anchor="_Toc53585573" w:history="1">
            <w:r w:rsidR="00190EBC" w:rsidRPr="00190EBC">
              <w:rPr>
                <w:rStyle w:val="a8"/>
                <w:rFonts w:ascii="楷体" w:eastAsia="楷体" w:hAnsi="楷体"/>
                <w:noProof/>
                <w:sz w:val="24"/>
                <w:szCs w:val="24"/>
              </w:rPr>
              <w:t>3 测试结论、建议、总结</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_Toc53585573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8</w:t>
            </w:r>
            <w:r w:rsidR="00190EBC" w:rsidRPr="00190EBC">
              <w:rPr>
                <w:noProof/>
                <w:webHidden/>
                <w:sz w:val="24"/>
                <w:szCs w:val="24"/>
              </w:rPr>
              <w:fldChar w:fldCharType="end"/>
            </w:r>
          </w:hyperlink>
        </w:p>
        <w:p w14:paraId="62E7A1E7" w14:textId="15A2EE9C" w:rsidR="00190EBC" w:rsidRPr="00190EBC" w:rsidRDefault="006622D9">
          <w:pPr>
            <w:pStyle w:val="TOC2"/>
            <w:tabs>
              <w:tab w:val="right" w:leader="dot" w:pos="8296"/>
            </w:tabs>
            <w:rPr>
              <w:rFonts w:cstheme="minorBidi"/>
              <w:noProof/>
              <w:kern w:val="2"/>
              <w:szCs w:val="24"/>
            </w:rPr>
          </w:pPr>
          <w:hyperlink w:anchor="_Toc53585574" w:history="1">
            <w:r w:rsidR="00190EBC" w:rsidRPr="00190EBC">
              <w:rPr>
                <w:rStyle w:val="a8"/>
                <w:rFonts w:ascii="楷体" w:eastAsia="楷体" w:hAnsi="楷体"/>
                <w:noProof/>
                <w:sz w:val="24"/>
                <w:szCs w:val="24"/>
              </w:rPr>
              <w:t>3.1 结论</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_Toc53585574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8</w:t>
            </w:r>
            <w:r w:rsidR="00190EBC" w:rsidRPr="00190EBC">
              <w:rPr>
                <w:noProof/>
                <w:webHidden/>
                <w:sz w:val="24"/>
                <w:szCs w:val="24"/>
              </w:rPr>
              <w:fldChar w:fldCharType="end"/>
            </w:r>
          </w:hyperlink>
        </w:p>
        <w:p w14:paraId="6B3AF488" w14:textId="2B63DE7F" w:rsidR="00190EBC" w:rsidRPr="00190EBC" w:rsidRDefault="006622D9">
          <w:pPr>
            <w:pStyle w:val="TOC2"/>
            <w:tabs>
              <w:tab w:val="right" w:leader="dot" w:pos="8296"/>
            </w:tabs>
            <w:rPr>
              <w:rFonts w:cstheme="minorBidi"/>
              <w:noProof/>
              <w:kern w:val="2"/>
              <w:szCs w:val="24"/>
            </w:rPr>
          </w:pPr>
          <w:hyperlink w:anchor="_Toc53585575" w:history="1">
            <w:r w:rsidR="00190EBC" w:rsidRPr="00190EBC">
              <w:rPr>
                <w:rStyle w:val="a8"/>
                <w:rFonts w:ascii="楷体" w:eastAsia="楷体" w:hAnsi="楷体"/>
                <w:noProof/>
                <w:sz w:val="24"/>
                <w:szCs w:val="24"/>
              </w:rPr>
              <w:t>3.2 总结</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_Toc53585575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8</w:t>
            </w:r>
            <w:r w:rsidR="00190EBC" w:rsidRPr="00190EBC">
              <w:rPr>
                <w:noProof/>
                <w:webHidden/>
                <w:sz w:val="24"/>
                <w:szCs w:val="24"/>
              </w:rPr>
              <w:fldChar w:fldCharType="end"/>
            </w:r>
          </w:hyperlink>
        </w:p>
        <w:p w14:paraId="4FC3E889" w14:textId="1AD0894B" w:rsidR="00190EBC" w:rsidRPr="00190EBC" w:rsidRDefault="006622D9">
          <w:pPr>
            <w:pStyle w:val="TOC2"/>
            <w:tabs>
              <w:tab w:val="right" w:leader="dot" w:pos="8296"/>
            </w:tabs>
            <w:rPr>
              <w:rFonts w:cstheme="minorBidi"/>
              <w:noProof/>
              <w:kern w:val="2"/>
              <w:szCs w:val="24"/>
            </w:rPr>
          </w:pPr>
          <w:hyperlink w:anchor="_Toc53585576" w:history="1">
            <w:r w:rsidR="00190EBC" w:rsidRPr="00190EBC">
              <w:rPr>
                <w:rStyle w:val="a8"/>
                <w:rFonts w:ascii="楷体" w:eastAsia="楷体" w:hAnsi="楷体"/>
                <w:noProof/>
                <w:sz w:val="24"/>
                <w:szCs w:val="24"/>
              </w:rPr>
              <w:t>3.3 建议</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_Toc53585576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8</w:t>
            </w:r>
            <w:r w:rsidR="00190EBC" w:rsidRPr="00190EBC">
              <w:rPr>
                <w:noProof/>
                <w:webHidden/>
                <w:sz w:val="24"/>
                <w:szCs w:val="24"/>
              </w:rPr>
              <w:fldChar w:fldCharType="end"/>
            </w:r>
          </w:hyperlink>
        </w:p>
        <w:p w14:paraId="29BCB599" w14:textId="3E3DDF22" w:rsidR="00190EBC" w:rsidRPr="00190EBC" w:rsidRDefault="006622D9">
          <w:pPr>
            <w:pStyle w:val="TOC1"/>
            <w:tabs>
              <w:tab w:val="right" w:leader="dot" w:pos="8296"/>
            </w:tabs>
            <w:rPr>
              <w:rFonts w:cstheme="minorBidi"/>
              <w:noProof/>
              <w:kern w:val="2"/>
              <w:szCs w:val="24"/>
            </w:rPr>
          </w:pPr>
          <w:hyperlink w:anchor="_Toc53585577" w:history="1">
            <w:r w:rsidR="00190EBC" w:rsidRPr="00190EBC">
              <w:rPr>
                <w:rStyle w:val="a8"/>
                <w:rFonts w:ascii="楷体" w:eastAsia="楷体" w:hAnsi="楷体"/>
                <w:noProof/>
                <w:sz w:val="24"/>
                <w:szCs w:val="24"/>
              </w:rPr>
              <w:t>4 测试报告补充说明</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_Toc53585577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8</w:t>
            </w:r>
            <w:r w:rsidR="00190EBC" w:rsidRPr="00190EBC">
              <w:rPr>
                <w:noProof/>
                <w:webHidden/>
                <w:sz w:val="24"/>
                <w:szCs w:val="24"/>
              </w:rPr>
              <w:fldChar w:fldCharType="end"/>
            </w:r>
          </w:hyperlink>
        </w:p>
        <w:p w14:paraId="478F82A7" w14:textId="06B3B660" w:rsidR="00190EBC" w:rsidRPr="00190EBC" w:rsidRDefault="006622D9">
          <w:pPr>
            <w:pStyle w:val="TOC1"/>
            <w:tabs>
              <w:tab w:val="right" w:leader="dot" w:pos="8296"/>
            </w:tabs>
            <w:rPr>
              <w:rFonts w:cstheme="minorBidi"/>
              <w:noProof/>
              <w:kern w:val="2"/>
              <w:szCs w:val="24"/>
            </w:rPr>
          </w:pPr>
          <w:hyperlink w:anchor="_Toc53585578" w:history="1">
            <w:r w:rsidR="00190EBC" w:rsidRPr="00190EBC">
              <w:rPr>
                <w:rStyle w:val="a8"/>
                <w:rFonts w:ascii="楷体" w:eastAsia="楷体" w:hAnsi="楷体"/>
                <w:noProof/>
                <w:sz w:val="24"/>
                <w:szCs w:val="24"/>
              </w:rPr>
              <w:t>5 参考文档</w:t>
            </w:r>
            <w:r w:rsidR="00190EBC" w:rsidRPr="00190EBC">
              <w:rPr>
                <w:noProof/>
                <w:webHidden/>
                <w:sz w:val="24"/>
                <w:szCs w:val="24"/>
              </w:rPr>
              <w:tab/>
            </w:r>
            <w:r w:rsidR="00190EBC" w:rsidRPr="00190EBC">
              <w:rPr>
                <w:noProof/>
                <w:webHidden/>
                <w:sz w:val="24"/>
                <w:szCs w:val="24"/>
              </w:rPr>
              <w:fldChar w:fldCharType="begin"/>
            </w:r>
            <w:r w:rsidR="00190EBC" w:rsidRPr="00190EBC">
              <w:rPr>
                <w:noProof/>
                <w:webHidden/>
                <w:sz w:val="24"/>
                <w:szCs w:val="24"/>
              </w:rPr>
              <w:instrText xml:space="preserve"> PAGEREF _Toc53585578 \h </w:instrText>
            </w:r>
            <w:r w:rsidR="00190EBC" w:rsidRPr="00190EBC">
              <w:rPr>
                <w:noProof/>
                <w:webHidden/>
                <w:sz w:val="24"/>
                <w:szCs w:val="24"/>
              </w:rPr>
            </w:r>
            <w:r w:rsidR="00190EBC" w:rsidRPr="00190EBC">
              <w:rPr>
                <w:noProof/>
                <w:webHidden/>
                <w:sz w:val="24"/>
                <w:szCs w:val="24"/>
              </w:rPr>
              <w:fldChar w:fldCharType="separate"/>
            </w:r>
            <w:r w:rsidR="00E85608">
              <w:rPr>
                <w:noProof/>
                <w:webHidden/>
                <w:sz w:val="24"/>
                <w:szCs w:val="24"/>
              </w:rPr>
              <w:t>9</w:t>
            </w:r>
            <w:r w:rsidR="00190EBC" w:rsidRPr="00190EBC">
              <w:rPr>
                <w:noProof/>
                <w:webHidden/>
                <w:sz w:val="24"/>
                <w:szCs w:val="24"/>
              </w:rPr>
              <w:fldChar w:fldCharType="end"/>
            </w:r>
          </w:hyperlink>
        </w:p>
        <w:p w14:paraId="39798B8B" w14:textId="6BBE8E9C" w:rsidR="00553079" w:rsidRPr="00190EBC" w:rsidRDefault="00190EBC" w:rsidP="00190EBC">
          <w:pPr>
            <w:rPr>
              <w:sz w:val="22"/>
              <w:szCs w:val="24"/>
            </w:rPr>
          </w:pPr>
          <w:r w:rsidRPr="00190EBC">
            <w:rPr>
              <w:b/>
              <w:bCs/>
              <w:sz w:val="22"/>
              <w:szCs w:val="24"/>
              <w:lang w:val="zh-CN"/>
            </w:rPr>
            <w:lastRenderedPageBreak/>
            <w:fldChar w:fldCharType="end"/>
          </w:r>
        </w:p>
      </w:sdtContent>
    </w:sdt>
    <w:p w14:paraId="4A8556A4" w14:textId="3D720DF7" w:rsidR="0073754B" w:rsidRPr="00190EBC" w:rsidRDefault="0073754B" w:rsidP="00560F07">
      <w:pPr>
        <w:pStyle w:val="1"/>
        <w:rPr>
          <w:rFonts w:ascii="楷体" w:eastAsia="楷体" w:hAnsi="楷体"/>
          <w:sz w:val="48"/>
          <w:szCs w:val="48"/>
        </w:rPr>
      </w:pPr>
      <w:bookmarkStart w:id="0" w:name="_Toc53585561"/>
      <w:r w:rsidRPr="00190EBC">
        <w:rPr>
          <w:rFonts w:ascii="楷体" w:eastAsia="楷体" w:hAnsi="楷体" w:hint="eastAsia"/>
          <w:sz w:val="48"/>
          <w:szCs w:val="48"/>
        </w:rPr>
        <w:t>1</w:t>
      </w:r>
      <w:r w:rsidR="007C05FF" w:rsidRPr="00190EBC">
        <w:rPr>
          <w:rFonts w:ascii="楷体" w:eastAsia="楷体" w:hAnsi="楷体"/>
          <w:sz w:val="48"/>
          <w:szCs w:val="48"/>
        </w:rPr>
        <w:t xml:space="preserve"> </w:t>
      </w:r>
      <w:r w:rsidRPr="00190EBC">
        <w:rPr>
          <w:rFonts w:ascii="楷体" w:eastAsia="楷体" w:hAnsi="楷体" w:hint="eastAsia"/>
          <w:sz w:val="48"/>
          <w:szCs w:val="48"/>
        </w:rPr>
        <w:t>概述</w:t>
      </w:r>
      <w:bookmarkEnd w:id="0"/>
    </w:p>
    <w:p w14:paraId="7D44546C" w14:textId="56C536BC" w:rsidR="00560F07" w:rsidRPr="00190EBC" w:rsidRDefault="0073754B" w:rsidP="00560F07">
      <w:pPr>
        <w:pStyle w:val="2"/>
        <w:rPr>
          <w:rFonts w:ascii="楷体" w:eastAsia="楷体" w:hAnsi="楷体"/>
          <w:sz w:val="40"/>
          <w:szCs w:val="40"/>
        </w:rPr>
      </w:pPr>
      <w:bookmarkStart w:id="1" w:name="_Toc53585562"/>
      <w:r w:rsidRPr="00190EBC">
        <w:rPr>
          <w:rFonts w:ascii="楷体" w:eastAsia="楷体" w:hAnsi="楷体" w:hint="eastAsia"/>
          <w:sz w:val="40"/>
          <w:szCs w:val="40"/>
        </w:rPr>
        <w:t>1.1</w:t>
      </w:r>
      <w:r w:rsidR="007C05FF" w:rsidRPr="00190EBC">
        <w:rPr>
          <w:rFonts w:ascii="楷体" w:eastAsia="楷体" w:hAnsi="楷体"/>
          <w:sz w:val="40"/>
          <w:szCs w:val="40"/>
        </w:rPr>
        <w:t xml:space="preserve"> </w:t>
      </w:r>
      <w:r w:rsidR="007C05FF" w:rsidRPr="00190EBC">
        <w:rPr>
          <w:rFonts w:ascii="楷体" w:eastAsia="楷体" w:hAnsi="楷体" w:hint="eastAsia"/>
          <w:sz w:val="40"/>
          <w:szCs w:val="40"/>
        </w:rPr>
        <w:t>项目背景</w:t>
      </w:r>
      <w:bookmarkEnd w:id="1"/>
    </w:p>
    <w:p w14:paraId="66D1AE8D" w14:textId="394209C5" w:rsidR="00560F07" w:rsidRPr="0056237B" w:rsidRDefault="00560F07" w:rsidP="00560F07">
      <w:pPr>
        <w:rPr>
          <w:rFonts w:ascii="楷体" w:eastAsia="楷体" w:hAnsi="楷体"/>
          <w:sz w:val="24"/>
          <w:szCs w:val="24"/>
        </w:rPr>
      </w:pPr>
      <w:r w:rsidRPr="00190EBC">
        <w:rPr>
          <w:sz w:val="22"/>
          <w:szCs w:val="24"/>
        </w:rPr>
        <w:tab/>
      </w:r>
      <w:r w:rsidRPr="0056237B">
        <w:rPr>
          <w:rFonts w:ascii="楷体" w:eastAsia="楷体" w:hAnsi="楷体" w:hint="eastAsia"/>
          <w:sz w:val="24"/>
          <w:szCs w:val="24"/>
        </w:rPr>
        <w:t>铁路系统作为国家重要的运输系统，其上下游的安全稳健保障了国民生产、生活的正常运转。“检修”作为铁路安全的重要一环，车间作业前的生产准备、作业中的生产管理、作业后的统计分析，运用信息化的方式进行管理是必不可少的有效手段。生产进度控制是生产控制的最主要内容，它贯穿于整个生产过程的始终。</w:t>
      </w:r>
    </w:p>
    <w:p w14:paraId="6D1F2D35" w14:textId="35C0AF89" w:rsidR="007C05FF" w:rsidRPr="00190EBC" w:rsidRDefault="007C05FF" w:rsidP="00560F07">
      <w:pPr>
        <w:pStyle w:val="2"/>
        <w:rPr>
          <w:rFonts w:ascii="楷体" w:eastAsia="楷体" w:hAnsi="楷体"/>
          <w:sz w:val="40"/>
          <w:szCs w:val="40"/>
        </w:rPr>
      </w:pPr>
      <w:bookmarkStart w:id="2" w:name="_Toc53585563"/>
      <w:r w:rsidRPr="00190EBC">
        <w:rPr>
          <w:rFonts w:ascii="楷体" w:eastAsia="楷体" w:hAnsi="楷体" w:hint="eastAsia"/>
          <w:sz w:val="40"/>
          <w:szCs w:val="40"/>
        </w:rPr>
        <w:t>1.2</w:t>
      </w:r>
      <w:r w:rsidRPr="00190EBC">
        <w:rPr>
          <w:rFonts w:ascii="楷体" w:eastAsia="楷体" w:hAnsi="楷体"/>
          <w:sz w:val="40"/>
          <w:szCs w:val="40"/>
        </w:rPr>
        <w:t xml:space="preserve"> </w:t>
      </w:r>
      <w:r w:rsidRPr="00190EBC">
        <w:rPr>
          <w:rFonts w:ascii="楷体" w:eastAsia="楷体" w:hAnsi="楷体" w:hint="eastAsia"/>
          <w:sz w:val="40"/>
          <w:szCs w:val="40"/>
        </w:rPr>
        <w:t>测试目标</w:t>
      </w:r>
      <w:bookmarkEnd w:id="2"/>
    </w:p>
    <w:p w14:paraId="3C1AD836" w14:textId="096AF786" w:rsidR="00560F07" w:rsidRPr="0056237B" w:rsidRDefault="00560F07" w:rsidP="00560F07">
      <w:pPr>
        <w:rPr>
          <w:rFonts w:ascii="楷体" w:eastAsia="楷体" w:hAnsi="楷体"/>
          <w:sz w:val="24"/>
          <w:szCs w:val="24"/>
        </w:rPr>
      </w:pPr>
      <w:r w:rsidRPr="00190EBC">
        <w:rPr>
          <w:sz w:val="22"/>
          <w:szCs w:val="24"/>
        </w:rPr>
        <w:tab/>
      </w:r>
      <w:r w:rsidRPr="0056237B">
        <w:rPr>
          <w:rFonts w:ascii="楷体" w:eastAsia="楷体" w:hAnsi="楷体" w:hint="eastAsia"/>
          <w:sz w:val="24"/>
          <w:szCs w:val="24"/>
        </w:rPr>
        <w:t>本次测试是针对动车组转向架部件智能柔性化检修流水线信息化项目进行的确认/鉴定/验收/委托/登记测试，目的是为判定该系统是否满足《需求规格说明书》中规定的功能指标提供客观的依据。</w:t>
      </w:r>
    </w:p>
    <w:p w14:paraId="3D6EDFD7" w14:textId="67A68613" w:rsidR="007C05FF" w:rsidRPr="00190EBC" w:rsidRDefault="007C05FF" w:rsidP="00560F07">
      <w:pPr>
        <w:pStyle w:val="2"/>
        <w:rPr>
          <w:rFonts w:ascii="楷体" w:eastAsia="楷体" w:hAnsi="楷体"/>
          <w:sz w:val="40"/>
          <w:szCs w:val="40"/>
        </w:rPr>
      </w:pPr>
      <w:bookmarkStart w:id="3" w:name="_Toc53585564"/>
      <w:r w:rsidRPr="00190EBC">
        <w:rPr>
          <w:rFonts w:ascii="楷体" w:eastAsia="楷体" w:hAnsi="楷体" w:hint="eastAsia"/>
          <w:sz w:val="40"/>
          <w:szCs w:val="40"/>
        </w:rPr>
        <w:t>1.3</w:t>
      </w:r>
      <w:r w:rsidRPr="00190EBC">
        <w:rPr>
          <w:rFonts w:ascii="楷体" w:eastAsia="楷体" w:hAnsi="楷体"/>
          <w:sz w:val="40"/>
          <w:szCs w:val="40"/>
        </w:rPr>
        <w:t xml:space="preserve"> </w:t>
      </w:r>
      <w:r w:rsidRPr="00190EBC">
        <w:rPr>
          <w:rFonts w:ascii="楷体" w:eastAsia="楷体" w:hAnsi="楷体" w:hint="eastAsia"/>
          <w:sz w:val="40"/>
          <w:szCs w:val="40"/>
        </w:rPr>
        <w:t>测试范围及方法</w:t>
      </w:r>
      <w:bookmarkEnd w:id="3"/>
    </w:p>
    <w:p w14:paraId="7A728228" w14:textId="2DF6E33B" w:rsidR="00560F07" w:rsidRPr="0056237B" w:rsidRDefault="00560F07" w:rsidP="00560F07">
      <w:pPr>
        <w:ind w:firstLine="420"/>
        <w:rPr>
          <w:rFonts w:ascii="楷体" w:eastAsia="楷体" w:hAnsi="楷体"/>
          <w:sz w:val="24"/>
          <w:szCs w:val="24"/>
        </w:rPr>
      </w:pPr>
      <w:r w:rsidRPr="0056237B">
        <w:rPr>
          <w:rFonts w:ascii="楷体" w:eastAsia="楷体" w:hAnsi="楷体" w:hint="eastAsia"/>
          <w:sz w:val="24"/>
          <w:szCs w:val="24"/>
        </w:rPr>
        <w:t>参照动车组转向架部件智能柔性化检修流水线信息化项目</w:t>
      </w:r>
      <w:r w:rsidRPr="0056237B">
        <w:rPr>
          <w:rFonts w:ascii="楷体" w:eastAsia="楷体" w:hAnsi="楷体"/>
          <w:sz w:val="24"/>
          <w:szCs w:val="24"/>
        </w:rPr>
        <w:t>需求文档及相关的测试类型，在此确定测试范围，规定测试方法。测试范围从商业需求或技术需求中归纳提取，在下表逐条表述，整个测试过程遵照以下顺序进行。</w:t>
      </w:r>
    </w:p>
    <w:tbl>
      <w:tblPr>
        <w:tblStyle w:val="a3"/>
        <w:tblW w:w="0" w:type="auto"/>
        <w:tblLook w:val="04A0" w:firstRow="1" w:lastRow="0" w:firstColumn="1" w:lastColumn="0" w:noHBand="0" w:noVBand="1"/>
      </w:tblPr>
      <w:tblGrid>
        <w:gridCol w:w="988"/>
        <w:gridCol w:w="3160"/>
        <w:gridCol w:w="2074"/>
        <w:gridCol w:w="2074"/>
      </w:tblGrid>
      <w:tr w:rsidR="00560F07" w:rsidRPr="00190EBC" w14:paraId="423259BC" w14:textId="77777777" w:rsidTr="00D658FF">
        <w:tc>
          <w:tcPr>
            <w:tcW w:w="988" w:type="dxa"/>
            <w:shd w:val="clear" w:color="auto" w:fill="5B9BD5" w:themeFill="accent5"/>
          </w:tcPr>
          <w:p w14:paraId="43FD3F91" w14:textId="4DFE6CFD" w:rsidR="00560F07" w:rsidRPr="00190EBC" w:rsidRDefault="00560F07" w:rsidP="00560F07">
            <w:pPr>
              <w:jc w:val="center"/>
              <w:rPr>
                <w:rFonts w:ascii="楷体" w:eastAsia="楷体" w:hAnsi="楷体"/>
                <w:sz w:val="28"/>
                <w:szCs w:val="28"/>
              </w:rPr>
            </w:pPr>
            <w:r w:rsidRPr="00190EBC">
              <w:rPr>
                <w:rFonts w:ascii="楷体" w:eastAsia="楷体" w:hAnsi="楷体" w:hint="eastAsia"/>
                <w:sz w:val="28"/>
                <w:szCs w:val="28"/>
              </w:rPr>
              <w:t>序号</w:t>
            </w:r>
          </w:p>
        </w:tc>
        <w:tc>
          <w:tcPr>
            <w:tcW w:w="3160" w:type="dxa"/>
            <w:shd w:val="clear" w:color="auto" w:fill="5B9BD5" w:themeFill="accent5"/>
          </w:tcPr>
          <w:p w14:paraId="657C6ED2" w14:textId="0738EA98" w:rsidR="00560F07" w:rsidRPr="00190EBC" w:rsidRDefault="00560F07" w:rsidP="00560F07">
            <w:pPr>
              <w:jc w:val="center"/>
              <w:rPr>
                <w:rFonts w:ascii="楷体" w:eastAsia="楷体" w:hAnsi="楷体"/>
                <w:sz w:val="28"/>
                <w:szCs w:val="28"/>
              </w:rPr>
            </w:pPr>
            <w:r w:rsidRPr="00190EBC">
              <w:rPr>
                <w:rFonts w:ascii="楷体" w:eastAsia="楷体" w:hAnsi="楷体" w:hint="eastAsia"/>
                <w:sz w:val="28"/>
                <w:szCs w:val="28"/>
              </w:rPr>
              <w:t>测试范围</w:t>
            </w:r>
          </w:p>
        </w:tc>
        <w:tc>
          <w:tcPr>
            <w:tcW w:w="2074" w:type="dxa"/>
            <w:shd w:val="clear" w:color="auto" w:fill="5B9BD5" w:themeFill="accent5"/>
          </w:tcPr>
          <w:p w14:paraId="71B463A0" w14:textId="431ABC48" w:rsidR="00560F07" w:rsidRPr="00190EBC" w:rsidRDefault="00560F07" w:rsidP="00560F07">
            <w:pPr>
              <w:jc w:val="center"/>
              <w:rPr>
                <w:rFonts w:ascii="楷体" w:eastAsia="楷体" w:hAnsi="楷体"/>
                <w:sz w:val="28"/>
                <w:szCs w:val="28"/>
              </w:rPr>
            </w:pPr>
            <w:r w:rsidRPr="00190EBC">
              <w:rPr>
                <w:rFonts w:ascii="楷体" w:eastAsia="楷体" w:hAnsi="楷体" w:hint="eastAsia"/>
                <w:sz w:val="28"/>
                <w:szCs w:val="28"/>
              </w:rPr>
              <w:t>测试方法</w:t>
            </w:r>
          </w:p>
        </w:tc>
        <w:tc>
          <w:tcPr>
            <w:tcW w:w="2074" w:type="dxa"/>
            <w:shd w:val="clear" w:color="auto" w:fill="5B9BD5" w:themeFill="accent5"/>
          </w:tcPr>
          <w:p w14:paraId="305EDC33" w14:textId="76F50BA1" w:rsidR="00560F07" w:rsidRPr="00190EBC" w:rsidRDefault="00560F07" w:rsidP="00560F07">
            <w:pPr>
              <w:jc w:val="center"/>
              <w:rPr>
                <w:rFonts w:ascii="楷体" w:eastAsia="楷体" w:hAnsi="楷体"/>
                <w:sz w:val="28"/>
                <w:szCs w:val="28"/>
              </w:rPr>
            </w:pPr>
            <w:r w:rsidRPr="00190EBC">
              <w:rPr>
                <w:rFonts w:ascii="楷体" w:eastAsia="楷体" w:hAnsi="楷体" w:hint="eastAsia"/>
                <w:sz w:val="28"/>
                <w:szCs w:val="28"/>
              </w:rPr>
              <w:t>测试工具</w:t>
            </w:r>
          </w:p>
        </w:tc>
      </w:tr>
      <w:tr w:rsidR="00560F07" w:rsidRPr="00190EBC" w14:paraId="0D5B70CD" w14:textId="77777777" w:rsidTr="00D658FF">
        <w:tc>
          <w:tcPr>
            <w:tcW w:w="988" w:type="dxa"/>
          </w:tcPr>
          <w:p w14:paraId="20A94688" w14:textId="27E65C8C" w:rsidR="00560F07" w:rsidRPr="00190EBC" w:rsidRDefault="00560F07" w:rsidP="00D658FF">
            <w:pPr>
              <w:ind w:firstLineChars="100" w:firstLine="280"/>
              <w:jc w:val="center"/>
              <w:rPr>
                <w:rFonts w:ascii="楷体" w:eastAsia="楷体" w:hAnsi="楷体"/>
                <w:sz w:val="28"/>
                <w:szCs w:val="28"/>
              </w:rPr>
            </w:pPr>
            <w:r w:rsidRPr="00190EBC">
              <w:rPr>
                <w:rFonts w:ascii="楷体" w:eastAsia="楷体" w:hAnsi="楷体" w:hint="eastAsia"/>
                <w:sz w:val="28"/>
                <w:szCs w:val="28"/>
              </w:rPr>
              <w:t>1</w:t>
            </w:r>
          </w:p>
        </w:tc>
        <w:tc>
          <w:tcPr>
            <w:tcW w:w="3160" w:type="dxa"/>
          </w:tcPr>
          <w:p w14:paraId="1903A2F4" w14:textId="14724E79" w:rsidR="00560F07" w:rsidRPr="00190EBC" w:rsidRDefault="00560F07" w:rsidP="00560F07">
            <w:pPr>
              <w:rPr>
                <w:rFonts w:ascii="楷体" w:eastAsia="楷体" w:hAnsi="楷体"/>
                <w:sz w:val="28"/>
                <w:szCs w:val="28"/>
              </w:rPr>
            </w:pPr>
            <w:r w:rsidRPr="0056237B">
              <w:rPr>
                <w:rFonts w:ascii="楷体" w:eastAsia="楷体" w:hAnsi="楷体" w:hint="eastAsia"/>
                <w:sz w:val="24"/>
                <w:szCs w:val="24"/>
              </w:rPr>
              <w:t>功能性测试</w:t>
            </w:r>
          </w:p>
        </w:tc>
        <w:tc>
          <w:tcPr>
            <w:tcW w:w="2074" w:type="dxa"/>
          </w:tcPr>
          <w:p w14:paraId="3B8F326C" w14:textId="22A58884" w:rsidR="00560F07" w:rsidRPr="00190EBC" w:rsidRDefault="00560F07" w:rsidP="00D658FF">
            <w:pPr>
              <w:jc w:val="center"/>
              <w:rPr>
                <w:rFonts w:ascii="楷体" w:eastAsia="楷体" w:hAnsi="楷体"/>
                <w:sz w:val="28"/>
                <w:szCs w:val="28"/>
              </w:rPr>
            </w:pPr>
            <w:r w:rsidRPr="00190EBC">
              <w:rPr>
                <w:rFonts w:ascii="楷体" w:eastAsia="楷体" w:hAnsi="楷体" w:hint="eastAsia"/>
                <w:sz w:val="28"/>
                <w:szCs w:val="28"/>
              </w:rPr>
              <w:t>黑盒/手工</w:t>
            </w:r>
          </w:p>
        </w:tc>
        <w:tc>
          <w:tcPr>
            <w:tcW w:w="2074" w:type="dxa"/>
          </w:tcPr>
          <w:p w14:paraId="7F8E3385" w14:textId="40EDF901" w:rsidR="00560F07"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无</w:t>
            </w:r>
          </w:p>
        </w:tc>
      </w:tr>
      <w:tr w:rsidR="00560F07" w:rsidRPr="00190EBC" w14:paraId="3993D5E6" w14:textId="77777777" w:rsidTr="00D658FF">
        <w:tc>
          <w:tcPr>
            <w:tcW w:w="988" w:type="dxa"/>
          </w:tcPr>
          <w:p w14:paraId="08032924" w14:textId="4B792713" w:rsidR="00560F07" w:rsidRPr="00190EBC" w:rsidRDefault="00560F07" w:rsidP="00D658FF">
            <w:pPr>
              <w:ind w:firstLineChars="100" w:firstLine="280"/>
              <w:jc w:val="center"/>
              <w:rPr>
                <w:rFonts w:ascii="楷体" w:eastAsia="楷体" w:hAnsi="楷体"/>
                <w:sz w:val="28"/>
                <w:szCs w:val="28"/>
              </w:rPr>
            </w:pPr>
            <w:r w:rsidRPr="00190EBC">
              <w:rPr>
                <w:rFonts w:ascii="楷体" w:eastAsia="楷体" w:hAnsi="楷体" w:hint="eastAsia"/>
                <w:sz w:val="28"/>
                <w:szCs w:val="28"/>
              </w:rPr>
              <w:t>2</w:t>
            </w:r>
          </w:p>
        </w:tc>
        <w:tc>
          <w:tcPr>
            <w:tcW w:w="3160" w:type="dxa"/>
          </w:tcPr>
          <w:p w14:paraId="7C4DF42F" w14:textId="43B18C50" w:rsidR="00560F07" w:rsidRPr="00190EBC" w:rsidRDefault="00560F07" w:rsidP="00560F07">
            <w:pPr>
              <w:rPr>
                <w:rFonts w:ascii="楷体" w:eastAsia="楷体" w:hAnsi="楷体"/>
                <w:sz w:val="28"/>
                <w:szCs w:val="28"/>
              </w:rPr>
            </w:pPr>
            <w:r w:rsidRPr="0056237B">
              <w:rPr>
                <w:rFonts w:ascii="楷体" w:eastAsia="楷体" w:hAnsi="楷体" w:hint="eastAsia"/>
                <w:sz w:val="24"/>
                <w:szCs w:val="24"/>
              </w:rPr>
              <w:t>易用性测试</w:t>
            </w:r>
          </w:p>
        </w:tc>
        <w:tc>
          <w:tcPr>
            <w:tcW w:w="2074" w:type="dxa"/>
          </w:tcPr>
          <w:p w14:paraId="559DB26C" w14:textId="521EA45C" w:rsidR="00560F07" w:rsidRPr="00190EBC" w:rsidRDefault="00560F07" w:rsidP="00D658FF">
            <w:pPr>
              <w:jc w:val="center"/>
              <w:rPr>
                <w:rFonts w:ascii="楷体" w:eastAsia="楷体" w:hAnsi="楷体"/>
                <w:sz w:val="28"/>
                <w:szCs w:val="28"/>
              </w:rPr>
            </w:pPr>
            <w:r w:rsidRPr="00190EBC">
              <w:rPr>
                <w:rFonts w:ascii="楷体" w:eastAsia="楷体" w:hAnsi="楷体" w:hint="eastAsia"/>
                <w:sz w:val="28"/>
                <w:szCs w:val="28"/>
              </w:rPr>
              <w:t>黑盒/手工</w:t>
            </w:r>
          </w:p>
        </w:tc>
        <w:tc>
          <w:tcPr>
            <w:tcW w:w="2074" w:type="dxa"/>
          </w:tcPr>
          <w:p w14:paraId="1DD2C31C" w14:textId="4068E0CE" w:rsidR="00560F07"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无</w:t>
            </w:r>
          </w:p>
        </w:tc>
      </w:tr>
      <w:tr w:rsidR="00D658FF" w:rsidRPr="00190EBC" w14:paraId="33AA6A16" w14:textId="77777777" w:rsidTr="00D658FF">
        <w:tc>
          <w:tcPr>
            <w:tcW w:w="988" w:type="dxa"/>
          </w:tcPr>
          <w:p w14:paraId="7781B264" w14:textId="01DCD0EF" w:rsidR="00D658FF" w:rsidRPr="00190EBC" w:rsidRDefault="00D658FF" w:rsidP="00D658FF">
            <w:pPr>
              <w:ind w:firstLineChars="100" w:firstLine="280"/>
              <w:jc w:val="center"/>
              <w:rPr>
                <w:rFonts w:ascii="楷体" w:eastAsia="楷体" w:hAnsi="楷体"/>
                <w:sz w:val="28"/>
                <w:szCs w:val="28"/>
              </w:rPr>
            </w:pPr>
            <w:r w:rsidRPr="00190EBC">
              <w:rPr>
                <w:rFonts w:ascii="楷体" w:eastAsia="楷体" w:hAnsi="楷体" w:hint="eastAsia"/>
                <w:sz w:val="28"/>
                <w:szCs w:val="28"/>
              </w:rPr>
              <w:t>3</w:t>
            </w:r>
          </w:p>
        </w:tc>
        <w:tc>
          <w:tcPr>
            <w:tcW w:w="3160" w:type="dxa"/>
          </w:tcPr>
          <w:p w14:paraId="45A59E5D" w14:textId="3C9CAFEF" w:rsidR="00D658FF" w:rsidRPr="00190EBC" w:rsidRDefault="00D658FF" w:rsidP="00D658FF">
            <w:pPr>
              <w:rPr>
                <w:rFonts w:ascii="楷体" w:eastAsia="楷体" w:hAnsi="楷体"/>
                <w:sz w:val="28"/>
                <w:szCs w:val="28"/>
              </w:rPr>
            </w:pPr>
            <w:r w:rsidRPr="0056237B">
              <w:rPr>
                <w:rFonts w:ascii="楷体" w:eastAsia="楷体" w:hAnsi="楷体" w:hint="eastAsia"/>
                <w:sz w:val="24"/>
                <w:szCs w:val="24"/>
              </w:rPr>
              <w:t>安全性测试</w:t>
            </w:r>
          </w:p>
        </w:tc>
        <w:tc>
          <w:tcPr>
            <w:tcW w:w="2074" w:type="dxa"/>
          </w:tcPr>
          <w:p w14:paraId="7DB92F52" w14:textId="0E53867D"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黑盒/手工</w:t>
            </w:r>
          </w:p>
        </w:tc>
        <w:tc>
          <w:tcPr>
            <w:tcW w:w="2074" w:type="dxa"/>
          </w:tcPr>
          <w:p w14:paraId="44595F50" w14:textId="1C6377AE"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无</w:t>
            </w:r>
          </w:p>
        </w:tc>
      </w:tr>
      <w:tr w:rsidR="00D658FF" w:rsidRPr="00190EBC" w14:paraId="57972790" w14:textId="77777777" w:rsidTr="00D658FF">
        <w:tc>
          <w:tcPr>
            <w:tcW w:w="988" w:type="dxa"/>
          </w:tcPr>
          <w:p w14:paraId="2C68E897" w14:textId="67C12FA4" w:rsidR="00D658FF" w:rsidRPr="00190EBC" w:rsidRDefault="00D658FF" w:rsidP="00D658FF">
            <w:pPr>
              <w:ind w:firstLineChars="100" w:firstLine="280"/>
              <w:jc w:val="center"/>
              <w:rPr>
                <w:rFonts w:ascii="楷体" w:eastAsia="楷体" w:hAnsi="楷体"/>
                <w:sz w:val="28"/>
                <w:szCs w:val="28"/>
              </w:rPr>
            </w:pPr>
            <w:r w:rsidRPr="00190EBC">
              <w:rPr>
                <w:rFonts w:ascii="楷体" w:eastAsia="楷体" w:hAnsi="楷体" w:hint="eastAsia"/>
                <w:sz w:val="28"/>
                <w:szCs w:val="28"/>
              </w:rPr>
              <w:t>4</w:t>
            </w:r>
          </w:p>
        </w:tc>
        <w:tc>
          <w:tcPr>
            <w:tcW w:w="3160" w:type="dxa"/>
          </w:tcPr>
          <w:p w14:paraId="4FAFA493" w14:textId="087F7BC3" w:rsidR="00D658FF" w:rsidRPr="00190EBC" w:rsidRDefault="00D658FF" w:rsidP="00D658FF">
            <w:pPr>
              <w:rPr>
                <w:rFonts w:ascii="楷体" w:eastAsia="楷体" w:hAnsi="楷体"/>
                <w:sz w:val="28"/>
                <w:szCs w:val="28"/>
              </w:rPr>
            </w:pPr>
            <w:r w:rsidRPr="0056237B">
              <w:rPr>
                <w:rFonts w:ascii="楷体" w:eastAsia="楷体" w:hAnsi="楷体" w:hint="eastAsia"/>
                <w:sz w:val="24"/>
                <w:szCs w:val="24"/>
              </w:rPr>
              <w:t>联调测试</w:t>
            </w:r>
          </w:p>
        </w:tc>
        <w:tc>
          <w:tcPr>
            <w:tcW w:w="2074" w:type="dxa"/>
          </w:tcPr>
          <w:p w14:paraId="20496C54" w14:textId="7D737B11"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黑盒/手工</w:t>
            </w:r>
          </w:p>
        </w:tc>
        <w:tc>
          <w:tcPr>
            <w:tcW w:w="2074" w:type="dxa"/>
          </w:tcPr>
          <w:p w14:paraId="3BCD8C96" w14:textId="7131177F"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无</w:t>
            </w:r>
          </w:p>
        </w:tc>
      </w:tr>
      <w:tr w:rsidR="00D658FF" w:rsidRPr="00190EBC" w14:paraId="74C07A8B" w14:textId="77777777" w:rsidTr="00D658FF">
        <w:tc>
          <w:tcPr>
            <w:tcW w:w="988" w:type="dxa"/>
          </w:tcPr>
          <w:p w14:paraId="5100AA05" w14:textId="794D9CF6" w:rsidR="00D658FF" w:rsidRPr="00190EBC" w:rsidRDefault="00D658FF" w:rsidP="00D658FF">
            <w:pPr>
              <w:ind w:firstLineChars="100" w:firstLine="280"/>
              <w:jc w:val="center"/>
              <w:rPr>
                <w:rFonts w:ascii="楷体" w:eastAsia="楷体" w:hAnsi="楷体"/>
                <w:sz w:val="28"/>
                <w:szCs w:val="28"/>
              </w:rPr>
            </w:pPr>
            <w:r w:rsidRPr="00190EBC">
              <w:rPr>
                <w:rFonts w:ascii="楷体" w:eastAsia="楷体" w:hAnsi="楷体" w:hint="eastAsia"/>
                <w:sz w:val="28"/>
                <w:szCs w:val="28"/>
              </w:rPr>
              <w:t>5</w:t>
            </w:r>
          </w:p>
        </w:tc>
        <w:tc>
          <w:tcPr>
            <w:tcW w:w="3160" w:type="dxa"/>
          </w:tcPr>
          <w:p w14:paraId="21875D62" w14:textId="4821D9EA" w:rsidR="00D658FF" w:rsidRPr="00190EBC" w:rsidRDefault="00D658FF" w:rsidP="00D658FF">
            <w:pPr>
              <w:rPr>
                <w:rFonts w:ascii="楷体" w:eastAsia="楷体" w:hAnsi="楷体"/>
                <w:sz w:val="28"/>
                <w:szCs w:val="28"/>
              </w:rPr>
            </w:pPr>
            <w:r w:rsidRPr="0056237B">
              <w:rPr>
                <w:rFonts w:ascii="楷体" w:eastAsia="楷体" w:hAnsi="楷体" w:hint="eastAsia"/>
                <w:sz w:val="24"/>
                <w:szCs w:val="24"/>
              </w:rPr>
              <w:t>可移植性测试</w:t>
            </w:r>
          </w:p>
        </w:tc>
        <w:tc>
          <w:tcPr>
            <w:tcW w:w="2074" w:type="dxa"/>
          </w:tcPr>
          <w:p w14:paraId="61162ABA" w14:textId="4B5A3EE8"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黑盒/手工</w:t>
            </w:r>
          </w:p>
        </w:tc>
        <w:tc>
          <w:tcPr>
            <w:tcW w:w="2074" w:type="dxa"/>
          </w:tcPr>
          <w:p w14:paraId="2A720F44" w14:textId="18688B92"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无</w:t>
            </w:r>
          </w:p>
        </w:tc>
      </w:tr>
      <w:tr w:rsidR="00D658FF" w:rsidRPr="00190EBC" w14:paraId="1D38FC95" w14:textId="77777777" w:rsidTr="00D658FF">
        <w:tc>
          <w:tcPr>
            <w:tcW w:w="988" w:type="dxa"/>
          </w:tcPr>
          <w:p w14:paraId="20648227" w14:textId="318B8945" w:rsidR="00D658FF" w:rsidRPr="00190EBC" w:rsidRDefault="00D658FF" w:rsidP="00D658FF">
            <w:pPr>
              <w:ind w:firstLineChars="100" w:firstLine="280"/>
              <w:jc w:val="center"/>
              <w:rPr>
                <w:rFonts w:ascii="楷体" w:eastAsia="楷体" w:hAnsi="楷体"/>
                <w:sz w:val="28"/>
                <w:szCs w:val="28"/>
              </w:rPr>
            </w:pPr>
            <w:r w:rsidRPr="00190EBC">
              <w:rPr>
                <w:rFonts w:ascii="楷体" w:eastAsia="楷体" w:hAnsi="楷体" w:hint="eastAsia"/>
                <w:sz w:val="28"/>
                <w:szCs w:val="28"/>
              </w:rPr>
              <w:t>6</w:t>
            </w:r>
          </w:p>
        </w:tc>
        <w:tc>
          <w:tcPr>
            <w:tcW w:w="3160" w:type="dxa"/>
          </w:tcPr>
          <w:p w14:paraId="4AE1C472" w14:textId="7DEB27D9" w:rsidR="00D658FF" w:rsidRPr="00190EBC" w:rsidRDefault="00D658FF" w:rsidP="00D658FF">
            <w:pPr>
              <w:rPr>
                <w:rFonts w:ascii="楷体" w:eastAsia="楷体" w:hAnsi="楷体"/>
                <w:sz w:val="28"/>
                <w:szCs w:val="28"/>
              </w:rPr>
            </w:pPr>
            <w:r w:rsidRPr="0056237B">
              <w:rPr>
                <w:rFonts w:ascii="楷体" w:eastAsia="楷体" w:hAnsi="楷体" w:hint="eastAsia"/>
                <w:sz w:val="24"/>
                <w:szCs w:val="24"/>
              </w:rPr>
              <w:t>可靠性测试</w:t>
            </w:r>
          </w:p>
        </w:tc>
        <w:tc>
          <w:tcPr>
            <w:tcW w:w="2074" w:type="dxa"/>
          </w:tcPr>
          <w:p w14:paraId="523A1EAF" w14:textId="29BDA830"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黑盒/手工</w:t>
            </w:r>
          </w:p>
        </w:tc>
        <w:tc>
          <w:tcPr>
            <w:tcW w:w="2074" w:type="dxa"/>
          </w:tcPr>
          <w:p w14:paraId="1AB7EE2D" w14:textId="6F573A0B"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无</w:t>
            </w:r>
          </w:p>
        </w:tc>
      </w:tr>
      <w:tr w:rsidR="00D658FF" w:rsidRPr="00190EBC" w14:paraId="2EA2DE06" w14:textId="77777777" w:rsidTr="00D658FF">
        <w:tc>
          <w:tcPr>
            <w:tcW w:w="988" w:type="dxa"/>
          </w:tcPr>
          <w:p w14:paraId="3166B2C1" w14:textId="511DF84D" w:rsidR="00D658FF" w:rsidRPr="00190EBC" w:rsidRDefault="00D658FF" w:rsidP="00D658FF">
            <w:pPr>
              <w:ind w:firstLineChars="100" w:firstLine="280"/>
              <w:jc w:val="center"/>
              <w:rPr>
                <w:rFonts w:ascii="楷体" w:eastAsia="楷体" w:hAnsi="楷体"/>
                <w:sz w:val="28"/>
                <w:szCs w:val="28"/>
              </w:rPr>
            </w:pPr>
            <w:r w:rsidRPr="00190EBC">
              <w:rPr>
                <w:rFonts w:ascii="楷体" w:eastAsia="楷体" w:hAnsi="楷体" w:hint="eastAsia"/>
                <w:sz w:val="28"/>
                <w:szCs w:val="28"/>
              </w:rPr>
              <w:t>7</w:t>
            </w:r>
          </w:p>
        </w:tc>
        <w:tc>
          <w:tcPr>
            <w:tcW w:w="3160" w:type="dxa"/>
          </w:tcPr>
          <w:p w14:paraId="4BE476D8" w14:textId="5A0F307A" w:rsidR="00D658FF" w:rsidRPr="00190EBC" w:rsidRDefault="00D658FF" w:rsidP="00D658FF">
            <w:pPr>
              <w:rPr>
                <w:rFonts w:ascii="楷体" w:eastAsia="楷体" w:hAnsi="楷体"/>
                <w:sz w:val="28"/>
                <w:szCs w:val="28"/>
              </w:rPr>
            </w:pPr>
            <w:r w:rsidRPr="0056237B">
              <w:rPr>
                <w:rFonts w:ascii="楷体" w:eastAsia="楷体" w:hAnsi="楷体" w:hint="eastAsia"/>
                <w:sz w:val="24"/>
                <w:szCs w:val="24"/>
              </w:rPr>
              <w:t>可维护性测试</w:t>
            </w:r>
          </w:p>
        </w:tc>
        <w:tc>
          <w:tcPr>
            <w:tcW w:w="2074" w:type="dxa"/>
          </w:tcPr>
          <w:p w14:paraId="16B0296B" w14:textId="2F6C96F3"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黑盒/手工</w:t>
            </w:r>
          </w:p>
        </w:tc>
        <w:tc>
          <w:tcPr>
            <w:tcW w:w="2074" w:type="dxa"/>
          </w:tcPr>
          <w:p w14:paraId="7F31A564" w14:textId="6272571B"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无</w:t>
            </w:r>
          </w:p>
        </w:tc>
      </w:tr>
      <w:tr w:rsidR="00D658FF" w:rsidRPr="00190EBC" w14:paraId="7D4767BE" w14:textId="77777777" w:rsidTr="00D658FF">
        <w:tc>
          <w:tcPr>
            <w:tcW w:w="988" w:type="dxa"/>
          </w:tcPr>
          <w:p w14:paraId="25DA6EEA" w14:textId="05CB92D2" w:rsidR="00D658FF" w:rsidRPr="00190EBC" w:rsidRDefault="00D658FF" w:rsidP="00D658FF">
            <w:pPr>
              <w:ind w:firstLineChars="100" w:firstLine="280"/>
              <w:jc w:val="center"/>
              <w:rPr>
                <w:rFonts w:ascii="楷体" w:eastAsia="楷体" w:hAnsi="楷体"/>
                <w:sz w:val="28"/>
                <w:szCs w:val="28"/>
              </w:rPr>
            </w:pPr>
            <w:r w:rsidRPr="00190EBC">
              <w:rPr>
                <w:rFonts w:ascii="楷体" w:eastAsia="楷体" w:hAnsi="楷体" w:hint="eastAsia"/>
                <w:sz w:val="28"/>
                <w:szCs w:val="28"/>
              </w:rPr>
              <w:lastRenderedPageBreak/>
              <w:t>8</w:t>
            </w:r>
          </w:p>
        </w:tc>
        <w:tc>
          <w:tcPr>
            <w:tcW w:w="3160" w:type="dxa"/>
          </w:tcPr>
          <w:p w14:paraId="47DDC340" w14:textId="5CA2624F" w:rsidR="00D658FF" w:rsidRPr="00190EBC" w:rsidRDefault="00D658FF" w:rsidP="00D658FF">
            <w:pPr>
              <w:rPr>
                <w:rFonts w:ascii="楷体" w:eastAsia="楷体" w:hAnsi="楷体"/>
                <w:sz w:val="28"/>
                <w:szCs w:val="28"/>
              </w:rPr>
            </w:pPr>
            <w:r w:rsidRPr="0056237B">
              <w:rPr>
                <w:rFonts w:ascii="楷体" w:eastAsia="楷体" w:hAnsi="楷体" w:hint="eastAsia"/>
                <w:sz w:val="24"/>
                <w:szCs w:val="24"/>
              </w:rPr>
              <w:t>用户文档测试</w:t>
            </w:r>
          </w:p>
        </w:tc>
        <w:tc>
          <w:tcPr>
            <w:tcW w:w="2074" w:type="dxa"/>
          </w:tcPr>
          <w:p w14:paraId="21984997" w14:textId="451C3F9C"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黑盒/手工</w:t>
            </w:r>
          </w:p>
        </w:tc>
        <w:tc>
          <w:tcPr>
            <w:tcW w:w="2074" w:type="dxa"/>
          </w:tcPr>
          <w:p w14:paraId="6A4BE970" w14:textId="5C7A7772" w:rsidR="00D658FF" w:rsidRPr="00190EBC" w:rsidRDefault="00D658FF" w:rsidP="00D658FF">
            <w:pPr>
              <w:jc w:val="center"/>
              <w:rPr>
                <w:rFonts w:ascii="楷体" w:eastAsia="楷体" w:hAnsi="楷体"/>
                <w:sz w:val="28"/>
                <w:szCs w:val="28"/>
              </w:rPr>
            </w:pPr>
            <w:r w:rsidRPr="00190EBC">
              <w:rPr>
                <w:rFonts w:ascii="楷体" w:eastAsia="楷体" w:hAnsi="楷体" w:hint="eastAsia"/>
                <w:sz w:val="28"/>
                <w:szCs w:val="28"/>
              </w:rPr>
              <w:t>无</w:t>
            </w:r>
          </w:p>
        </w:tc>
      </w:tr>
      <w:tr w:rsidR="00560F07" w:rsidRPr="00190EBC" w14:paraId="21D7A14C" w14:textId="77777777" w:rsidTr="00D658FF">
        <w:tc>
          <w:tcPr>
            <w:tcW w:w="988" w:type="dxa"/>
          </w:tcPr>
          <w:p w14:paraId="53DB8BCB" w14:textId="77777777" w:rsidR="00560F07" w:rsidRPr="00190EBC" w:rsidRDefault="00560F07" w:rsidP="00D658FF">
            <w:pPr>
              <w:jc w:val="center"/>
              <w:rPr>
                <w:rFonts w:ascii="楷体" w:eastAsia="楷体" w:hAnsi="楷体"/>
                <w:sz w:val="28"/>
                <w:szCs w:val="28"/>
              </w:rPr>
            </w:pPr>
          </w:p>
        </w:tc>
        <w:tc>
          <w:tcPr>
            <w:tcW w:w="3160" w:type="dxa"/>
          </w:tcPr>
          <w:p w14:paraId="288EBE38" w14:textId="77777777" w:rsidR="00560F07" w:rsidRPr="00190EBC" w:rsidRDefault="00560F07" w:rsidP="00560F07">
            <w:pPr>
              <w:rPr>
                <w:rFonts w:ascii="楷体" w:eastAsia="楷体" w:hAnsi="楷体"/>
                <w:sz w:val="28"/>
                <w:szCs w:val="28"/>
              </w:rPr>
            </w:pPr>
          </w:p>
        </w:tc>
        <w:tc>
          <w:tcPr>
            <w:tcW w:w="2074" w:type="dxa"/>
          </w:tcPr>
          <w:p w14:paraId="07242B29" w14:textId="77777777" w:rsidR="00560F07" w:rsidRPr="00190EBC" w:rsidRDefault="00560F07" w:rsidP="00D658FF">
            <w:pPr>
              <w:jc w:val="center"/>
              <w:rPr>
                <w:rFonts w:ascii="楷体" w:eastAsia="楷体" w:hAnsi="楷体"/>
                <w:sz w:val="28"/>
                <w:szCs w:val="28"/>
              </w:rPr>
            </w:pPr>
          </w:p>
        </w:tc>
        <w:tc>
          <w:tcPr>
            <w:tcW w:w="2074" w:type="dxa"/>
          </w:tcPr>
          <w:p w14:paraId="11987BF2" w14:textId="77777777" w:rsidR="00560F07" w:rsidRPr="00190EBC" w:rsidRDefault="00560F07" w:rsidP="00D658FF">
            <w:pPr>
              <w:jc w:val="center"/>
              <w:rPr>
                <w:rFonts w:ascii="楷体" w:eastAsia="楷体" w:hAnsi="楷体"/>
                <w:sz w:val="28"/>
                <w:szCs w:val="28"/>
              </w:rPr>
            </w:pPr>
          </w:p>
        </w:tc>
      </w:tr>
      <w:tr w:rsidR="00560F07" w:rsidRPr="00190EBC" w14:paraId="52837F30" w14:textId="77777777" w:rsidTr="00D658FF">
        <w:tc>
          <w:tcPr>
            <w:tcW w:w="988" w:type="dxa"/>
          </w:tcPr>
          <w:p w14:paraId="73AC90D7" w14:textId="77777777" w:rsidR="00560F07" w:rsidRPr="00190EBC" w:rsidRDefault="00560F07" w:rsidP="00D658FF">
            <w:pPr>
              <w:jc w:val="center"/>
              <w:rPr>
                <w:rFonts w:ascii="楷体" w:eastAsia="楷体" w:hAnsi="楷体"/>
                <w:sz w:val="28"/>
                <w:szCs w:val="28"/>
              </w:rPr>
            </w:pPr>
          </w:p>
        </w:tc>
        <w:tc>
          <w:tcPr>
            <w:tcW w:w="3160" w:type="dxa"/>
          </w:tcPr>
          <w:p w14:paraId="3E3D8EFA" w14:textId="77777777" w:rsidR="00560F07" w:rsidRPr="00190EBC" w:rsidRDefault="00560F07" w:rsidP="00560F07">
            <w:pPr>
              <w:rPr>
                <w:rFonts w:ascii="楷体" w:eastAsia="楷体" w:hAnsi="楷体"/>
                <w:sz w:val="28"/>
                <w:szCs w:val="28"/>
              </w:rPr>
            </w:pPr>
          </w:p>
        </w:tc>
        <w:tc>
          <w:tcPr>
            <w:tcW w:w="2074" w:type="dxa"/>
          </w:tcPr>
          <w:p w14:paraId="5AA2E4DC" w14:textId="77777777" w:rsidR="00560F07" w:rsidRPr="00190EBC" w:rsidRDefault="00560F07" w:rsidP="00D658FF">
            <w:pPr>
              <w:jc w:val="center"/>
              <w:rPr>
                <w:rFonts w:ascii="楷体" w:eastAsia="楷体" w:hAnsi="楷体"/>
                <w:sz w:val="28"/>
                <w:szCs w:val="28"/>
              </w:rPr>
            </w:pPr>
          </w:p>
        </w:tc>
        <w:tc>
          <w:tcPr>
            <w:tcW w:w="2074" w:type="dxa"/>
          </w:tcPr>
          <w:p w14:paraId="3632B62C" w14:textId="77777777" w:rsidR="00560F07" w:rsidRPr="00190EBC" w:rsidRDefault="00560F07" w:rsidP="00D658FF">
            <w:pPr>
              <w:jc w:val="center"/>
              <w:rPr>
                <w:rFonts w:ascii="楷体" w:eastAsia="楷体" w:hAnsi="楷体"/>
                <w:sz w:val="28"/>
                <w:szCs w:val="28"/>
              </w:rPr>
            </w:pPr>
          </w:p>
        </w:tc>
      </w:tr>
    </w:tbl>
    <w:p w14:paraId="737807C0" w14:textId="77777777" w:rsidR="00560F07" w:rsidRPr="00190EBC" w:rsidRDefault="00560F07" w:rsidP="00560F07">
      <w:pPr>
        <w:ind w:firstLine="420"/>
        <w:rPr>
          <w:sz w:val="22"/>
          <w:szCs w:val="24"/>
        </w:rPr>
      </w:pPr>
    </w:p>
    <w:p w14:paraId="405793C2" w14:textId="43AE7BB8" w:rsidR="007C05FF" w:rsidRPr="00190EBC" w:rsidRDefault="007C05FF" w:rsidP="00560F07">
      <w:pPr>
        <w:pStyle w:val="2"/>
        <w:rPr>
          <w:rFonts w:ascii="楷体" w:eastAsia="楷体" w:hAnsi="楷体"/>
          <w:sz w:val="40"/>
          <w:szCs w:val="40"/>
        </w:rPr>
      </w:pPr>
      <w:bookmarkStart w:id="4" w:name="_Toc53585565"/>
      <w:r w:rsidRPr="00190EBC">
        <w:rPr>
          <w:rFonts w:ascii="楷体" w:eastAsia="楷体" w:hAnsi="楷体" w:hint="eastAsia"/>
          <w:sz w:val="40"/>
          <w:szCs w:val="40"/>
        </w:rPr>
        <w:t>1.4</w:t>
      </w:r>
      <w:r w:rsidRPr="00190EBC">
        <w:rPr>
          <w:rFonts w:ascii="楷体" w:eastAsia="楷体" w:hAnsi="楷体"/>
          <w:sz w:val="40"/>
          <w:szCs w:val="40"/>
        </w:rPr>
        <w:t xml:space="preserve"> </w:t>
      </w:r>
      <w:r w:rsidRPr="00190EBC">
        <w:rPr>
          <w:rFonts w:ascii="楷体" w:eastAsia="楷体" w:hAnsi="楷体" w:hint="eastAsia"/>
          <w:sz w:val="40"/>
          <w:szCs w:val="40"/>
        </w:rPr>
        <w:t>测试环境</w:t>
      </w:r>
      <w:bookmarkEnd w:id="4"/>
    </w:p>
    <w:p w14:paraId="17CD1085" w14:textId="635F3FDD" w:rsidR="00D658FF" w:rsidRPr="00190EBC" w:rsidRDefault="00D658FF" w:rsidP="00D658FF">
      <w:pPr>
        <w:rPr>
          <w:rFonts w:ascii="楷体" w:eastAsia="楷体" w:hAnsi="楷体"/>
          <w:sz w:val="24"/>
          <w:szCs w:val="24"/>
        </w:rPr>
      </w:pPr>
      <w:r w:rsidRPr="00190EBC">
        <w:rPr>
          <w:rFonts w:ascii="楷体" w:eastAsia="楷体" w:hAnsi="楷体"/>
          <w:sz w:val="24"/>
          <w:szCs w:val="24"/>
        </w:rPr>
        <w:tab/>
      </w:r>
      <w:r w:rsidRPr="0056237B">
        <w:rPr>
          <w:rFonts w:ascii="楷体" w:eastAsia="楷体" w:hAnsi="楷体" w:hint="eastAsia"/>
          <w:sz w:val="24"/>
          <w:szCs w:val="24"/>
        </w:rPr>
        <w:t>数据服务器</w:t>
      </w:r>
      <w:r w:rsidRPr="00190EBC">
        <w:rPr>
          <w:rFonts w:ascii="楷体" w:eastAsia="楷体" w:hAnsi="楷体" w:hint="eastAsia"/>
          <w:sz w:val="24"/>
          <w:szCs w:val="24"/>
        </w:rPr>
        <w:t>：</w:t>
      </w:r>
    </w:p>
    <w:tbl>
      <w:tblPr>
        <w:tblStyle w:val="a3"/>
        <w:tblW w:w="0" w:type="auto"/>
        <w:tblLook w:val="04A0" w:firstRow="1" w:lastRow="0" w:firstColumn="1" w:lastColumn="0" w:noHBand="0" w:noVBand="1"/>
      </w:tblPr>
      <w:tblGrid>
        <w:gridCol w:w="1838"/>
        <w:gridCol w:w="2410"/>
        <w:gridCol w:w="4048"/>
      </w:tblGrid>
      <w:tr w:rsidR="00D658FF" w:rsidRPr="00190EBC" w14:paraId="621952DF" w14:textId="77777777" w:rsidTr="00D658FF">
        <w:tc>
          <w:tcPr>
            <w:tcW w:w="1838" w:type="dxa"/>
          </w:tcPr>
          <w:p w14:paraId="47399272" w14:textId="06582115" w:rsidR="00D658FF" w:rsidRPr="00190EBC" w:rsidRDefault="00D658FF" w:rsidP="00D658FF">
            <w:pPr>
              <w:jc w:val="center"/>
              <w:rPr>
                <w:rFonts w:ascii="楷体" w:eastAsia="楷体" w:hAnsi="楷体"/>
                <w:sz w:val="24"/>
                <w:szCs w:val="24"/>
              </w:rPr>
            </w:pPr>
            <w:r w:rsidRPr="00190EBC">
              <w:rPr>
                <w:rFonts w:ascii="楷体" w:eastAsia="楷体" w:hAnsi="楷体" w:hint="eastAsia"/>
                <w:sz w:val="24"/>
                <w:szCs w:val="24"/>
              </w:rPr>
              <w:t>机器用途</w:t>
            </w:r>
          </w:p>
        </w:tc>
        <w:tc>
          <w:tcPr>
            <w:tcW w:w="2410" w:type="dxa"/>
          </w:tcPr>
          <w:p w14:paraId="06B3F31D" w14:textId="165D57F8" w:rsidR="00D658FF" w:rsidRPr="00190EBC" w:rsidRDefault="00D658FF" w:rsidP="00D658FF">
            <w:pPr>
              <w:jc w:val="center"/>
              <w:rPr>
                <w:rFonts w:ascii="楷体" w:eastAsia="楷体" w:hAnsi="楷体"/>
                <w:sz w:val="24"/>
                <w:szCs w:val="24"/>
              </w:rPr>
            </w:pPr>
            <w:r w:rsidRPr="00190EBC">
              <w:rPr>
                <w:rFonts w:ascii="楷体" w:eastAsia="楷体" w:hAnsi="楷体" w:hint="eastAsia"/>
                <w:sz w:val="24"/>
                <w:szCs w:val="24"/>
              </w:rPr>
              <w:t>硬件配置</w:t>
            </w:r>
          </w:p>
        </w:tc>
        <w:tc>
          <w:tcPr>
            <w:tcW w:w="4048" w:type="dxa"/>
          </w:tcPr>
          <w:p w14:paraId="40824EE4" w14:textId="66B944F1" w:rsidR="00D658FF" w:rsidRPr="00190EBC" w:rsidRDefault="00D658FF" w:rsidP="00D658FF">
            <w:pPr>
              <w:jc w:val="center"/>
              <w:rPr>
                <w:rFonts w:ascii="楷体" w:eastAsia="楷体" w:hAnsi="楷体"/>
                <w:sz w:val="24"/>
                <w:szCs w:val="24"/>
              </w:rPr>
            </w:pPr>
            <w:r w:rsidRPr="00190EBC">
              <w:rPr>
                <w:rFonts w:ascii="楷体" w:eastAsia="楷体" w:hAnsi="楷体" w:hint="eastAsia"/>
                <w:sz w:val="24"/>
                <w:szCs w:val="24"/>
              </w:rPr>
              <w:t>需要安装的软件</w:t>
            </w:r>
          </w:p>
        </w:tc>
      </w:tr>
      <w:tr w:rsidR="00D658FF" w:rsidRPr="00190EBC" w14:paraId="6C0AAE64" w14:textId="77777777" w:rsidTr="00190EBC">
        <w:tc>
          <w:tcPr>
            <w:tcW w:w="1838" w:type="dxa"/>
            <w:vAlign w:val="center"/>
          </w:tcPr>
          <w:p w14:paraId="008D313F" w14:textId="4795E2E4" w:rsidR="00D658FF" w:rsidRPr="00190EBC" w:rsidRDefault="00D658FF" w:rsidP="00D658FF">
            <w:pPr>
              <w:jc w:val="center"/>
              <w:rPr>
                <w:rFonts w:ascii="楷体" w:eastAsia="楷体" w:hAnsi="楷体"/>
                <w:sz w:val="24"/>
                <w:szCs w:val="24"/>
              </w:rPr>
            </w:pPr>
            <w:r w:rsidRPr="00190EBC">
              <w:rPr>
                <w:rFonts w:ascii="楷体" w:eastAsia="楷体" w:hAnsi="楷体" w:hint="eastAsia"/>
                <w:sz w:val="24"/>
                <w:szCs w:val="24"/>
              </w:rPr>
              <w:t>数据库服务器</w:t>
            </w:r>
          </w:p>
        </w:tc>
        <w:tc>
          <w:tcPr>
            <w:tcW w:w="2410" w:type="dxa"/>
          </w:tcPr>
          <w:p w14:paraId="577783AE" w14:textId="3F9194BF" w:rsidR="00D658FF" w:rsidRPr="00190EBC" w:rsidRDefault="00D658FF" w:rsidP="00D658FF">
            <w:pPr>
              <w:jc w:val="left"/>
              <w:rPr>
                <w:rFonts w:ascii="楷体" w:eastAsia="楷体" w:hAnsi="楷体"/>
                <w:sz w:val="24"/>
                <w:szCs w:val="24"/>
              </w:rPr>
            </w:pPr>
            <w:r w:rsidRPr="00190EBC">
              <w:rPr>
                <w:rFonts w:ascii="楷体" w:eastAsia="楷体" w:hAnsi="楷体" w:hint="eastAsia"/>
                <w:sz w:val="24"/>
                <w:szCs w:val="24"/>
              </w:rPr>
              <w:t>C</w:t>
            </w:r>
            <w:r w:rsidRPr="00190EBC">
              <w:rPr>
                <w:rFonts w:ascii="楷体" w:eastAsia="楷体" w:hAnsi="楷体"/>
                <w:sz w:val="24"/>
                <w:szCs w:val="24"/>
              </w:rPr>
              <w:t>PU</w:t>
            </w:r>
            <w:r w:rsidRPr="00190EBC">
              <w:rPr>
                <w:rFonts w:ascii="楷体" w:eastAsia="楷体" w:hAnsi="楷体" w:hint="eastAsia"/>
                <w:sz w:val="24"/>
                <w:szCs w:val="24"/>
              </w:rPr>
              <w:t>：P4</w:t>
            </w:r>
            <w:r w:rsidRPr="00190EBC">
              <w:rPr>
                <w:rFonts w:ascii="楷体" w:eastAsia="楷体" w:hAnsi="楷体"/>
                <w:sz w:val="24"/>
                <w:szCs w:val="24"/>
              </w:rPr>
              <w:t xml:space="preserve"> </w:t>
            </w:r>
            <w:r w:rsidRPr="00190EBC">
              <w:rPr>
                <w:rFonts w:ascii="楷体" w:eastAsia="楷体" w:hAnsi="楷体" w:hint="eastAsia"/>
                <w:sz w:val="24"/>
                <w:szCs w:val="24"/>
              </w:rPr>
              <w:t>2</w:t>
            </w:r>
            <w:r w:rsidRPr="00190EBC">
              <w:rPr>
                <w:rFonts w:ascii="楷体" w:eastAsia="楷体" w:hAnsi="楷体"/>
                <w:sz w:val="24"/>
                <w:szCs w:val="24"/>
              </w:rPr>
              <w:t>G</w:t>
            </w:r>
          </w:p>
          <w:p w14:paraId="784E90F0" w14:textId="69CDAA4A" w:rsidR="00D658FF" w:rsidRPr="00190EBC" w:rsidRDefault="00D658FF" w:rsidP="00D658FF">
            <w:pPr>
              <w:jc w:val="left"/>
              <w:rPr>
                <w:rFonts w:ascii="楷体" w:eastAsia="楷体" w:hAnsi="楷体"/>
                <w:sz w:val="24"/>
                <w:szCs w:val="24"/>
              </w:rPr>
            </w:pPr>
            <w:r w:rsidRPr="00190EBC">
              <w:rPr>
                <w:rFonts w:ascii="楷体" w:eastAsia="楷体" w:hAnsi="楷体" w:hint="eastAsia"/>
                <w:sz w:val="24"/>
                <w:szCs w:val="24"/>
              </w:rPr>
              <w:t>内存：1024</w:t>
            </w:r>
            <w:r w:rsidRPr="00190EBC">
              <w:rPr>
                <w:rFonts w:ascii="楷体" w:eastAsia="楷体" w:hAnsi="楷体"/>
                <w:sz w:val="24"/>
                <w:szCs w:val="24"/>
              </w:rPr>
              <w:t>M</w:t>
            </w:r>
          </w:p>
          <w:p w14:paraId="43A6F782" w14:textId="2F273ACD" w:rsidR="00D658FF" w:rsidRPr="00190EBC" w:rsidRDefault="00D658FF" w:rsidP="00D658FF">
            <w:pPr>
              <w:jc w:val="left"/>
              <w:rPr>
                <w:rFonts w:ascii="楷体" w:eastAsia="楷体" w:hAnsi="楷体"/>
                <w:sz w:val="24"/>
                <w:szCs w:val="24"/>
              </w:rPr>
            </w:pPr>
            <w:r w:rsidRPr="00190EBC">
              <w:rPr>
                <w:rFonts w:ascii="楷体" w:eastAsia="楷体" w:hAnsi="楷体" w:hint="eastAsia"/>
                <w:sz w:val="24"/>
                <w:szCs w:val="24"/>
              </w:rPr>
              <w:t>硬盘：160</w:t>
            </w:r>
            <w:r w:rsidRPr="00190EBC">
              <w:rPr>
                <w:rFonts w:ascii="楷体" w:eastAsia="楷体" w:hAnsi="楷体"/>
                <w:sz w:val="24"/>
                <w:szCs w:val="24"/>
              </w:rPr>
              <w:t>G</w:t>
            </w:r>
          </w:p>
        </w:tc>
        <w:tc>
          <w:tcPr>
            <w:tcW w:w="4048" w:type="dxa"/>
          </w:tcPr>
          <w:p w14:paraId="3C8CFD2E" w14:textId="516AE262" w:rsidR="00D658FF" w:rsidRPr="00190EBC" w:rsidRDefault="00D658FF" w:rsidP="00D658FF">
            <w:pPr>
              <w:rPr>
                <w:rFonts w:ascii="楷体" w:eastAsia="楷体" w:hAnsi="楷体"/>
                <w:sz w:val="24"/>
                <w:szCs w:val="24"/>
              </w:rPr>
            </w:pPr>
            <w:r w:rsidRPr="00190EBC">
              <w:rPr>
                <w:rFonts w:ascii="楷体" w:eastAsia="楷体" w:hAnsi="楷体" w:hint="eastAsia"/>
                <w:sz w:val="24"/>
                <w:szCs w:val="24"/>
              </w:rPr>
              <w:t>操作系统：Windows Server 2008</w:t>
            </w:r>
          </w:p>
          <w:p w14:paraId="777203DA" w14:textId="38CBB153" w:rsidR="00D658FF" w:rsidRPr="00190EBC" w:rsidRDefault="00D658FF" w:rsidP="00D658FF">
            <w:pPr>
              <w:rPr>
                <w:rFonts w:ascii="楷体" w:eastAsia="楷体" w:hAnsi="楷体"/>
                <w:sz w:val="24"/>
                <w:szCs w:val="24"/>
              </w:rPr>
            </w:pPr>
            <w:r w:rsidRPr="00190EBC">
              <w:rPr>
                <w:rFonts w:ascii="楷体" w:eastAsia="楷体" w:hAnsi="楷体" w:hint="eastAsia"/>
                <w:sz w:val="24"/>
                <w:szCs w:val="24"/>
              </w:rPr>
              <w:t>数据库：SQL Server 2008</w:t>
            </w:r>
          </w:p>
        </w:tc>
      </w:tr>
    </w:tbl>
    <w:p w14:paraId="5821F353" w14:textId="21DF4406" w:rsidR="00D658FF" w:rsidRPr="00190EBC" w:rsidRDefault="00D658FF" w:rsidP="00D658FF">
      <w:pPr>
        <w:rPr>
          <w:rFonts w:ascii="楷体" w:eastAsia="楷体" w:hAnsi="楷体"/>
          <w:sz w:val="24"/>
          <w:szCs w:val="24"/>
        </w:rPr>
      </w:pPr>
      <w:r w:rsidRPr="00190EBC">
        <w:rPr>
          <w:rFonts w:ascii="楷体" w:eastAsia="楷体" w:hAnsi="楷体"/>
          <w:sz w:val="24"/>
          <w:szCs w:val="24"/>
        </w:rPr>
        <w:tab/>
      </w:r>
      <w:r w:rsidRPr="0056237B">
        <w:rPr>
          <w:rFonts w:ascii="楷体" w:eastAsia="楷体" w:hAnsi="楷体" w:hint="eastAsia"/>
          <w:sz w:val="24"/>
          <w:szCs w:val="24"/>
        </w:rPr>
        <w:t>应用服务器</w:t>
      </w:r>
      <w:r w:rsidRPr="00190EBC">
        <w:rPr>
          <w:rFonts w:ascii="楷体" w:eastAsia="楷体" w:hAnsi="楷体" w:hint="eastAsia"/>
          <w:sz w:val="24"/>
          <w:szCs w:val="24"/>
        </w:rPr>
        <w:t>：</w:t>
      </w:r>
    </w:p>
    <w:tbl>
      <w:tblPr>
        <w:tblStyle w:val="a3"/>
        <w:tblW w:w="0" w:type="auto"/>
        <w:tblLook w:val="04A0" w:firstRow="1" w:lastRow="0" w:firstColumn="1" w:lastColumn="0" w:noHBand="0" w:noVBand="1"/>
      </w:tblPr>
      <w:tblGrid>
        <w:gridCol w:w="1838"/>
        <w:gridCol w:w="2410"/>
        <w:gridCol w:w="4048"/>
      </w:tblGrid>
      <w:tr w:rsidR="00D658FF" w:rsidRPr="00190EBC" w14:paraId="37382A10" w14:textId="77777777" w:rsidTr="00D658FF">
        <w:tc>
          <w:tcPr>
            <w:tcW w:w="1838" w:type="dxa"/>
          </w:tcPr>
          <w:p w14:paraId="1F61EBEF" w14:textId="61EE7758" w:rsidR="00D658FF" w:rsidRPr="00190EBC" w:rsidRDefault="00D658FF" w:rsidP="00D658FF">
            <w:pPr>
              <w:jc w:val="center"/>
              <w:rPr>
                <w:rFonts w:ascii="楷体" w:eastAsia="楷体" w:hAnsi="楷体"/>
                <w:sz w:val="24"/>
                <w:szCs w:val="24"/>
              </w:rPr>
            </w:pPr>
            <w:r w:rsidRPr="00190EBC">
              <w:rPr>
                <w:rFonts w:ascii="楷体" w:eastAsia="楷体" w:hAnsi="楷体" w:hint="eastAsia"/>
                <w:sz w:val="24"/>
                <w:szCs w:val="24"/>
              </w:rPr>
              <w:t>机器用途</w:t>
            </w:r>
          </w:p>
        </w:tc>
        <w:tc>
          <w:tcPr>
            <w:tcW w:w="2410" w:type="dxa"/>
          </w:tcPr>
          <w:p w14:paraId="0AA4F8BC" w14:textId="14656794" w:rsidR="00D658FF" w:rsidRPr="00190EBC" w:rsidRDefault="00D658FF" w:rsidP="00D658FF">
            <w:pPr>
              <w:jc w:val="center"/>
              <w:rPr>
                <w:rFonts w:ascii="楷体" w:eastAsia="楷体" w:hAnsi="楷体"/>
                <w:sz w:val="24"/>
                <w:szCs w:val="24"/>
              </w:rPr>
            </w:pPr>
            <w:r w:rsidRPr="00190EBC">
              <w:rPr>
                <w:rFonts w:ascii="楷体" w:eastAsia="楷体" w:hAnsi="楷体" w:hint="eastAsia"/>
                <w:sz w:val="24"/>
                <w:szCs w:val="24"/>
              </w:rPr>
              <w:t>硬件配置</w:t>
            </w:r>
          </w:p>
        </w:tc>
        <w:tc>
          <w:tcPr>
            <w:tcW w:w="4048" w:type="dxa"/>
          </w:tcPr>
          <w:p w14:paraId="75E6EDA8" w14:textId="11434EDE" w:rsidR="00D658FF" w:rsidRPr="00190EBC" w:rsidRDefault="00D658FF" w:rsidP="00D658FF">
            <w:pPr>
              <w:jc w:val="center"/>
              <w:rPr>
                <w:rFonts w:ascii="楷体" w:eastAsia="楷体" w:hAnsi="楷体"/>
                <w:sz w:val="24"/>
                <w:szCs w:val="24"/>
              </w:rPr>
            </w:pPr>
            <w:r w:rsidRPr="00190EBC">
              <w:rPr>
                <w:rFonts w:ascii="楷体" w:eastAsia="楷体" w:hAnsi="楷体" w:hint="eastAsia"/>
                <w:sz w:val="24"/>
                <w:szCs w:val="24"/>
              </w:rPr>
              <w:t>需要安装的软件</w:t>
            </w:r>
          </w:p>
        </w:tc>
      </w:tr>
      <w:tr w:rsidR="00D658FF" w:rsidRPr="00190EBC" w14:paraId="2617D29C" w14:textId="77777777" w:rsidTr="00190EBC">
        <w:tc>
          <w:tcPr>
            <w:tcW w:w="1838" w:type="dxa"/>
            <w:vAlign w:val="center"/>
          </w:tcPr>
          <w:p w14:paraId="00B26E2D" w14:textId="69931D7C" w:rsidR="00D658FF" w:rsidRPr="00190EBC" w:rsidRDefault="00D658FF" w:rsidP="00D658FF">
            <w:pPr>
              <w:jc w:val="center"/>
              <w:rPr>
                <w:rFonts w:ascii="楷体" w:eastAsia="楷体" w:hAnsi="楷体"/>
                <w:sz w:val="24"/>
                <w:szCs w:val="24"/>
              </w:rPr>
            </w:pPr>
            <w:r w:rsidRPr="00190EBC">
              <w:rPr>
                <w:rFonts w:ascii="楷体" w:eastAsia="楷体" w:hAnsi="楷体" w:hint="eastAsia"/>
                <w:sz w:val="24"/>
                <w:szCs w:val="24"/>
              </w:rPr>
              <w:t>应用服务器</w:t>
            </w:r>
          </w:p>
        </w:tc>
        <w:tc>
          <w:tcPr>
            <w:tcW w:w="2410" w:type="dxa"/>
          </w:tcPr>
          <w:p w14:paraId="2CE69302" w14:textId="17CAAA56" w:rsidR="00D658FF" w:rsidRPr="00190EBC" w:rsidRDefault="00D658FF" w:rsidP="00D658FF">
            <w:pPr>
              <w:rPr>
                <w:rFonts w:ascii="楷体" w:eastAsia="楷体" w:hAnsi="楷体"/>
                <w:sz w:val="24"/>
                <w:szCs w:val="24"/>
              </w:rPr>
            </w:pPr>
            <w:r w:rsidRPr="00190EBC">
              <w:rPr>
                <w:rFonts w:ascii="楷体" w:eastAsia="楷体" w:hAnsi="楷体" w:hint="eastAsia"/>
                <w:sz w:val="24"/>
                <w:szCs w:val="24"/>
              </w:rPr>
              <w:t>C</w:t>
            </w:r>
            <w:r w:rsidRPr="00190EBC">
              <w:rPr>
                <w:rFonts w:ascii="楷体" w:eastAsia="楷体" w:hAnsi="楷体"/>
                <w:sz w:val="24"/>
                <w:szCs w:val="24"/>
              </w:rPr>
              <w:t>PU</w:t>
            </w:r>
            <w:r w:rsidRPr="00190EBC">
              <w:rPr>
                <w:rFonts w:ascii="楷体" w:eastAsia="楷体" w:hAnsi="楷体" w:hint="eastAsia"/>
                <w:sz w:val="24"/>
                <w:szCs w:val="24"/>
              </w:rPr>
              <w:t>：双核 2.6</w:t>
            </w:r>
            <w:r w:rsidRPr="00190EBC">
              <w:rPr>
                <w:rFonts w:ascii="楷体" w:eastAsia="楷体" w:hAnsi="楷体"/>
                <w:sz w:val="24"/>
                <w:szCs w:val="24"/>
              </w:rPr>
              <w:t>G</w:t>
            </w:r>
          </w:p>
          <w:p w14:paraId="0FEC5DDB" w14:textId="73B968BF" w:rsidR="00D658FF" w:rsidRPr="00190EBC" w:rsidRDefault="00D658FF" w:rsidP="00D658FF">
            <w:pPr>
              <w:rPr>
                <w:rFonts w:ascii="楷体" w:eastAsia="楷体" w:hAnsi="楷体"/>
                <w:sz w:val="24"/>
                <w:szCs w:val="24"/>
              </w:rPr>
            </w:pPr>
            <w:r w:rsidRPr="00190EBC">
              <w:rPr>
                <w:rFonts w:ascii="楷体" w:eastAsia="楷体" w:hAnsi="楷体" w:hint="eastAsia"/>
                <w:sz w:val="24"/>
                <w:szCs w:val="24"/>
              </w:rPr>
              <w:t>内存：1024</w:t>
            </w:r>
            <w:r w:rsidRPr="00190EBC">
              <w:rPr>
                <w:rFonts w:ascii="楷体" w:eastAsia="楷体" w:hAnsi="楷体"/>
                <w:sz w:val="24"/>
                <w:szCs w:val="24"/>
              </w:rPr>
              <w:t>M</w:t>
            </w:r>
          </w:p>
          <w:p w14:paraId="583956F7" w14:textId="7E11E98C" w:rsidR="00D658FF" w:rsidRPr="00190EBC" w:rsidRDefault="00D658FF" w:rsidP="00D658FF">
            <w:pPr>
              <w:rPr>
                <w:rFonts w:ascii="楷体" w:eastAsia="楷体" w:hAnsi="楷体"/>
                <w:sz w:val="24"/>
                <w:szCs w:val="24"/>
              </w:rPr>
            </w:pPr>
            <w:r w:rsidRPr="00190EBC">
              <w:rPr>
                <w:rFonts w:ascii="楷体" w:eastAsia="楷体" w:hAnsi="楷体" w:hint="eastAsia"/>
                <w:sz w:val="24"/>
                <w:szCs w:val="24"/>
              </w:rPr>
              <w:t>硬盘：80</w:t>
            </w:r>
            <w:r w:rsidRPr="00190EBC">
              <w:rPr>
                <w:rFonts w:ascii="楷体" w:eastAsia="楷体" w:hAnsi="楷体"/>
                <w:sz w:val="24"/>
                <w:szCs w:val="24"/>
              </w:rPr>
              <w:t>G</w:t>
            </w:r>
          </w:p>
        </w:tc>
        <w:tc>
          <w:tcPr>
            <w:tcW w:w="4048" w:type="dxa"/>
          </w:tcPr>
          <w:p w14:paraId="7E123D11" w14:textId="3639D934" w:rsidR="00D658FF" w:rsidRPr="00190EBC" w:rsidRDefault="00D658FF" w:rsidP="00D658FF">
            <w:pPr>
              <w:rPr>
                <w:rFonts w:ascii="楷体" w:eastAsia="楷体" w:hAnsi="楷体"/>
                <w:sz w:val="24"/>
                <w:szCs w:val="24"/>
              </w:rPr>
            </w:pPr>
            <w:r w:rsidRPr="00190EBC">
              <w:rPr>
                <w:rFonts w:ascii="楷体" w:eastAsia="楷体" w:hAnsi="楷体" w:hint="eastAsia"/>
                <w:sz w:val="24"/>
                <w:szCs w:val="24"/>
              </w:rPr>
              <w:t>操作系统：Windows Server 2008</w:t>
            </w:r>
          </w:p>
          <w:p w14:paraId="030BD5BF" w14:textId="02F564F1" w:rsidR="00D658FF" w:rsidRPr="00190EBC" w:rsidRDefault="00D658FF" w:rsidP="00D658FF">
            <w:pPr>
              <w:rPr>
                <w:rFonts w:ascii="楷体" w:eastAsia="楷体" w:hAnsi="楷体"/>
                <w:sz w:val="24"/>
                <w:szCs w:val="24"/>
              </w:rPr>
            </w:pPr>
            <w:r w:rsidRPr="00190EBC">
              <w:rPr>
                <w:rFonts w:ascii="楷体" w:eastAsia="楷体" w:hAnsi="楷体" w:hint="eastAsia"/>
                <w:sz w:val="24"/>
                <w:szCs w:val="24"/>
              </w:rPr>
              <w:t>开发环境：Visual Studio 2013</w:t>
            </w:r>
          </w:p>
          <w:p w14:paraId="2ACA186D" w14:textId="1728F6B8" w:rsidR="00D658FF" w:rsidRPr="00190EBC" w:rsidRDefault="00D658FF" w:rsidP="00D658FF">
            <w:pPr>
              <w:rPr>
                <w:rFonts w:ascii="楷体" w:eastAsia="楷体" w:hAnsi="楷体"/>
                <w:sz w:val="24"/>
                <w:szCs w:val="24"/>
              </w:rPr>
            </w:pPr>
            <w:r w:rsidRPr="00190EBC">
              <w:rPr>
                <w:rFonts w:ascii="楷体" w:eastAsia="楷体" w:hAnsi="楷体" w:hint="eastAsia"/>
                <w:sz w:val="24"/>
                <w:szCs w:val="24"/>
              </w:rPr>
              <w:t>Web服务器：IIS7</w:t>
            </w:r>
          </w:p>
        </w:tc>
      </w:tr>
    </w:tbl>
    <w:p w14:paraId="0D4154DA" w14:textId="77777777" w:rsidR="00D658FF" w:rsidRPr="00190EBC" w:rsidRDefault="00D658FF" w:rsidP="00D658FF">
      <w:pPr>
        <w:rPr>
          <w:rFonts w:ascii="楷体" w:eastAsia="楷体" w:hAnsi="楷体"/>
          <w:sz w:val="24"/>
          <w:szCs w:val="24"/>
        </w:rPr>
      </w:pPr>
    </w:p>
    <w:p w14:paraId="7E2EE274" w14:textId="198DA585" w:rsidR="007C05FF" w:rsidRPr="00190EBC" w:rsidRDefault="007C05FF" w:rsidP="00560F07">
      <w:pPr>
        <w:pStyle w:val="2"/>
        <w:rPr>
          <w:rFonts w:ascii="楷体" w:eastAsia="楷体" w:hAnsi="楷体"/>
          <w:sz w:val="40"/>
          <w:szCs w:val="40"/>
        </w:rPr>
      </w:pPr>
      <w:bookmarkStart w:id="5" w:name="_Toc53585566"/>
      <w:r w:rsidRPr="00190EBC">
        <w:rPr>
          <w:rFonts w:ascii="楷体" w:eastAsia="楷体" w:hAnsi="楷体" w:hint="eastAsia"/>
          <w:sz w:val="40"/>
          <w:szCs w:val="40"/>
        </w:rPr>
        <w:t>1.5</w:t>
      </w:r>
      <w:r w:rsidRPr="00190EBC">
        <w:rPr>
          <w:rFonts w:ascii="楷体" w:eastAsia="楷体" w:hAnsi="楷体"/>
          <w:sz w:val="40"/>
          <w:szCs w:val="40"/>
        </w:rPr>
        <w:t xml:space="preserve"> </w:t>
      </w:r>
      <w:r w:rsidRPr="00190EBC">
        <w:rPr>
          <w:rFonts w:ascii="楷体" w:eastAsia="楷体" w:hAnsi="楷体" w:hint="eastAsia"/>
          <w:sz w:val="40"/>
          <w:szCs w:val="40"/>
        </w:rPr>
        <w:t>测试中止和恢复条件</w:t>
      </w:r>
      <w:bookmarkEnd w:id="5"/>
    </w:p>
    <w:p w14:paraId="28139699" w14:textId="77777777" w:rsidR="00D658FF" w:rsidRPr="0056237B" w:rsidRDefault="00D658FF" w:rsidP="00D658FF">
      <w:pPr>
        <w:ind w:firstLine="420"/>
        <w:rPr>
          <w:rFonts w:ascii="楷体" w:eastAsia="楷体" w:hAnsi="楷体"/>
          <w:sz w:val="24"/>
          <w:szCs w:val="24"/>
        </w:rPr>
      </w:pPr>
      <w:r w:rsidRPr="0056237B">
        <w:rPr>
          <w:rFonts w:ascii="楷体" w:eastAsia="楷体" w:hAnsi="楷体" w:hint="eastAsia"/>
          <w:sz w:val="24"/>
          <w:szCs w:val="24"/>
        </w:rPr>
        <w:t>本次测试中，各个模块测试中止条件为：</w:t>
      </w:r>
    </w:p>
    <w:p w14:paraId="12852ECC" w14:textId="77777777" w:rsidR="00D658FF" w:rsidRPr="0056237B" w:rsidRDefault="00D658FF" w:rsidP="00D658FF">
      <w:pPr>
        <w:ind w:firstLine="420"/>
        <w:rPr>
          <w:rFonts w:ascii="楷体" w:eastAsia="楷体" w:hAnsi="楷体"/>
          <w:sz w:val="24"/>
          <w:szCs w:val="24"/>
        </w:rPr>
      </w:pPr>
      <w:r w:rsidRPr="0056237B">
        <w:rPr>
          <w:rFonts w:ascii="楷体" w:eastAsia="楷体" w:hAnsi="楷体"/>
          <w:sz w:val="24"/>
          <w:szCs w:val="24"/>
        </w:rPr>
        <w:t>1．功能实现与用户需求不符，此时经过领导审批，中止测试；</w:t>
      </w:r>
    </w:p>
    <w:p w14:paraId="6A13AD64" w14:textId="1A60F8F7" w:rsidR="00D658FF" w:rsidRPr="0056237B" w:rsidRDefault="00D658FF" w:rsidP="00D658FF">
      <w:pPr>
        <w:ind w:firstLine="420"/>
        <w:rPr>
          <w:rFonts w:ascii="楷体" w:eastAsia="楷体" w:hAnsi="楷体"/>
          <w:sz w:val="24"/>
          <w:szCs w:val="24"/>
        </w:rPr>
      </w:pPr>
      <w:r w:rsidRPr="0056237B">
        <w:rPr>
          <w:rFonts w:ascii="楷体" w:eastAsia="楷体" w:hAnsi="楷体"/>
          <w:sz w:val="24"/>
          <w:szCs w:val="24"/>
        </w:rPr>
        <w:t>2．测试环境与要求不符，可以中止测试；</w:t>
      </w:r>
    </w:p>
    <w:p w14:paraId="54BA7EA4" w14:textId="153BDFB2" w:rsidR="007C05FF" w:rsidRPr="00190EBC" w:rsidRDefault="007C05FF" w:rsidP="00560F07">
      <w:pPr>
        <w:pStyle w:val="2"/>
        <w:rPr>
          <w:rFonts w:ascii="楷体" w:eastAsia="楷体" w:hAnsi="楷体"/>
          <w:sz w:val="40"/>
          <w:szCs w:val="40"/>
        </w:rPr>
      </w:pPr>
      <w:bookmarkStart w:id="6" w:name="_Toc53585567"/>
      <w:r w:rsidRPr="00190EBC">
        <w:rPr>
          <w:rFonts w:ascii="楷体" w:eastAsia="楷体" w:hAnsi="楷体" w:hint="eastAsia"/>
          <w:sz w:val="40"/>
          <w:szCs w:val="40"/>
        </w:rPr>
        <w:t>1.6</w:t>
      </w:r>
      <w:r w:rsidRPr="00190EBC">
        <w:rPr>
          <w:rFonts w:ascii="楷体" w:eastAsia="楷体" w:hAnsi="楷体"/>
          <w:sz w:val="40"/>
          <w:szCs w:val="40"/>
        </w:rPr>
        <w:t xml:space="preserve"> </w:t>
      </w:r>
      <w:r w:rsidRPr="00190EBC">
        <w:rPr>
          <w:rFonts w:ascii="楷体" w:eastAsia="楷体" w:hAnsi="楷体" w:hint="eastAsia"/>
          <w:sz w:val="40"/>
          <w:szCs w:val="40"/>
        </w:rPr>
        <w:t>测试结束准则</w:t>
      </w:r>
      <w:bookmarkEnd w:id="6"/>
    </w:p>
    <w:p w14:paraId="3501597A" w14:textId="6CC3E810" w:rsidR="00D658FF" w:rsidRPr="0056237B" w:rsidRDefault="00D658FF" w:rsidP="00D658FF">
      <w:pPr>
        <w:rPr>
          <w:rFonts w:ascii="楷体" w:eastAsia="楷体" w:hAnsi="楷体"/>
          <w:sz w:val="24"/>
          <w:szCs w:val="24"/>
        </w:rPr>
      </w:pPr>
      <w:r w:rsidRPr="0056237B">
        <w:rPr>
          <w:rFonts w:ascii="楷体" w:eastAsia="楷体" w:hAnsi="楷体"/>
          <w:sz w:val="24"/>
          <w:szCs w:val="24"/>
        </w:rPr>
        <w:tab/>
      </w:r>
      <w:r w:rsidRPr="0056237B">
        <w:rPr>
          <w:rFonts w:ascii="楷体" w:eastAsia="楷体" w:hAnsi="楷体" w:hint="eastAsia"/>
          <w:sz w:val="24"/>
          <w:szCs w:val="24"/>
        </w:rPr>
        <w:t>根据项目责任书，本项目的等级为</w:t>
      </w:r>
      <w:r w:rsidRPr="0056237B">
        <w:rPr>
          <w:rFonts w:ascii="楷体" w:eastAsia="楷体" w:hAnsi="楷体"/>
          <w:sz w:val="24"/>
          <w:szCs w:val="24"/>
        </w:rPr>
        <w:t>B级，其测试结束标准按下表中</w:t>
      </w:r>
      <w:r w:rsidR="00926E22" w:rsidRPr="0056237B">
        <w:rPr>
          <w:rFonts w:ascii="楷体" w:eastAsia="楷体" w:hAnsi="楷体" w:hint="eastAsia"/>
          <w:sz w:val="24"/>
          <w:szCs w:val="24"/>
        </w:rPr>
        <w:t>所</w:t>
      </w:r>
      <w:r w:rsidRPr="0056237B">
        <w:rPr>
          <w:rFonts w:ascii="楷体" w:eastAsia="楷体" w:hAnsi="楷体"/>
          <w:sz w:val="24"/>
          <w:szCs w:val="24"/>
        </w:rPr>
        <w:t>描述内容执行。</w:t>
      </w:r>
    </w:p>
    <w:tbl>
      <w:tblPr>
        <w:tblStyle w:val="a3"/>
        <w:tblW w:w="0" w:type="auto"/>
        <w:tblLook w:val="04A0" w:firstRow="1" w:lastRow="0" w:firstColumn="1" w:lastColumn="0" w:noHBand="0" w:noVBand="1"/>
      </w:tblPr>
      <w:tblGrid>
        <w:gridCol w:w="2074"/>
        <w:gridCol w:w="2074"/>
        <w:gridCol w:w="2074"/>
        <w:gridCol w:w="2074"/>
      </w:tblGrid>
      <w:tr w:rsidR="00D658FF" w:rsidRPr="00190EBC" w14:paraId="19381BF4" w14:textId="77777777" w:rsidTr="00926E22">
        <w:tc>
          <w:tcPr>
            <w:tcW w:w="2074" w:type="dxa"/>
            <w:shd w:val="clear" w:color="auto" w:fill="5B9BD5" w:themeFill="accent5"/>
          </w:tcPr>
          <w:p w14:paraId="6ED78478" w14:textId="62975234" w:rsidR="00D658FF" w:rsidRPr="00190EBC" w:rsidRDefault="00D658FF" w:rsidP="00926E22">
            <w:pPr>
              <w:jc w:val="center"/>
              <w:rPr>
                <w:rFonts w:ascii="楷体" w:eastAsia="楷体" w:hAnsi="楷体"/>
                <w:sz w:val="28"/>
                <w:szCs w:val="28"/>
              </w:rPr>
            </w:pPr>
            <w:r w:rsidRPr="00190EBC">
              <w:rPr>
                <w:rFonts w:ascii="楷体" w:eastAsia="楷体" w:hAnsi="楷体" w:hint="eastAsia"/>
                <w:sz w:val="28"/>
                <w:szCs w:val="28"/>
              </w:rPr>
              <w:t>项目级别</w:t>
            </w:r>
          </w:p>
        </w:tc>
        <w:tc>
          <w:tcPr>
            <w:tcW w:w="2074" w:type="dxa"/>
            <w:shd w:val="clear" w:color="auto" w:fill="5B9BD5" w:themeFill="accent5"/>
          </w:tcPr>
          <w:p w14:paraId="5D01F4D1" w14:textId="76B17EE1" w:rsidR="00D658FF" w:rsidRPr="00190EBC" w:rsidRDefault="00D658FF" w:rsidP="00926E22">
            <w:pPr>
              <w:jc w:val="center"/>
              <w:rPr>
                <w:rFonts w:ascii="楷体" w:eastAsia="楷体" w:hAnsi="楷体"/>
                <w:sz w:val="28"/>
                <w:szCs w:val="28"/>
              </w:rPr>
            </w:pPr>
            <w:r w:rsidRPr="00190EBC">
              <w:rPr>
                <w:rFonts w:ascii="楷体" w:eastAsia="楷体" w:hAnsi="楷体" w:hint="eastAsia"/>
                <w:sz w:val="28"/>
                <w:szCs w:val="28"/>
              </w:rPr>
              <w:t>A</w:t>
            </w:r>
            <w:r w:rsidR="002B6051" w:rsidRPr="00190EBC">
              <w:rPr>
                <w:rFonts w:ascii="楷体" w:eastAsia="楷体" w:hAnsi="楷体" w:hint="eastAsia"/>
                <w:sz w:val="28"/>
                <w:szCs w:val="28"/>
              </w:rPr>
              <w:t>级</w:t>
            </w:r>
          </w:p>
        </w:tc>
        <w:tc>
          <w:tcPr>
            <w:tcW w:w="2074" w:type="dxa"/>
            <w:shd w:val="clear" w:color="auto" w:fill="5B9BD5" w:themeFill="accent5"/>
          </w:tcPr>
          <w:p w14:paraId="2F19CE45" w14:textId="07ABE504" w:rsidR="00D658FF" w:rsidRPr="00190EBC" w:rsidRDefault="002B6051" w:rsidP="00926E22">
            <w:pPr>
              <w:jc w:val="center"/>
              <w:rPr>
                <w:rFonts w:ascii="楷体" w:eastAsia="楷体" w:hAnsi="楷体"/>
                <w:sz w:val="28"/>
                <w:szCs w:val="28"/>
              </w:rPr>
            </w:pPr>
            <w:r w:rsidRPr="00190EBC">
              <w:rPr>
                <w:rFonts w:ascii="楷体" w:eastAsia="楷体" w:hAnsi="楷体" w:hint="eastAsia"/>
                <w:sz w:val="28"/>
                <w:szCs w:val="28"/>
              </w:rPr>
              <w:t>B级</w:t>
            </w:r>
          </w:p>
        </w:tc>
        <w:tc>
          <w:tcPr>
            <w:tcW w:w="2074" w:type="dxa"/>
            <w:shd w:val="clear" w:color="auto" w:fill="5B9BD5" w:themeFill="accent5"/>
          </w:tcPr>
          <w:p w14:paraId="0C0AE677" w14:textId="4B02F7F1" w:rsidR="00D658FF" w:rsidRPr="00190EBC" w:rsidRDefault="002B6051" w:rsidP="00926E22">
            <w:pPr>
              <w:jc w:val="center"/>
              <w:rPr>
                <w:rFonts w:ascii="楷体" w:eastAsia="楷体" w:hAnsi="楷体"/>
                <w:sz w:val="28"/>
                <w:szCs w:val="28"/>
              </w:rPr>
            </w:pPr>
            <w:r w:rsidRPr="00190EBC">
              <w:rPr>
                <w:rFonts w:ascii="楷体" w:eastAsia="楷体" w:hAnsi="楷体" w:hint="eastAsia"/>
                <w:sz w:val="28"/>
                <w:szCs w:val="28"/>
              </w:rPr>
              <w:t>C级</w:t>
            </w:r>
          </w:p>
        </w:tc>
      </w:tr>
      <w:tr w:rsidR="00D658FF" w:rsidRPr="00190EBC" w14:paraId="16F23206" w14:textId="77777777" w:rsidTr="00D658FF">
        <w:tc>
          <w:tcPr>
            <w:tcW w:w="2074" w:type="dxa"/>
          </w:tcPr>
          <w:p w14:paraId="18952660" w14:textId="0C08D08E" w:rsidR="00D658FF" w:rsidRPr="00190EBC" w:rsidRDefault="00D658FF" w:rsidP="00D658FF">
            <w:pPr>
              <w:rPr>
                <w:rFonts w:ascii="楷体" w:eastAsia="楷体" w:hAnsi="楷体"/>
                <w:sz w:val="28"/>
                <w:szCs w:val="28"/>
              </w:rPr>
            </w:pPr>
            <w:r w:rsidRPr="0056237B">
              <w:rPr>
                <w:rFonts w:ascii="楷体" w:eastAsia="楷体" w:hAnsi="楷体" w:hint="eastAsia"/>
                <w:sz w:val="24"/>
                <w:szCs w:val="24"/>
              </w:rPr>
              <w:t>测试结束标准</w:t>
            </w:r>
          </w:p>
        </w:tc>
        <w:tc>
          <w:tcPr>
            <w:tcW w:w="2074" w:type="dxa"/>
          </w:tcPr>
          <w:p w14:paraId="64C71C5B" w14:textId="77777777" w:rsidR="00926E22" w:rsidRPr="0056237B" w:rsidRDefault="00926E22" w:rsidP="00926E22">
            <w:pPr>
              <w:rPr>
                <w:rFonts w:ascii="楷体" w:eastAsia="楷体" w:hAnsi="楷体"/>
                <w:sz w:val="24"/>
                <w:szCs w:val="24"/>
              </w:rPr>
            </w:pPr>
            <w:r w:rsidRPr="0056237B">
              <w:rPr>
                <w:rFonts w:ascii="楷体" w:eastAsia="楷体" w:hAnsi="楷体"/>
                <w:sz w:val="24"/>
                <w:szCs w:val="24"/>
              </w:rPr>
              <w:t>1.测试用例执行率为100%；</w:t>
            </w:r>
          </w:p>
          <w:p w14:paraId="4597AAFF" w14:textId="77777777" w:rsidR="00926E22" w:rsidRPr="0056237B" w:rsidRDefault="00926E22" w:rsidP="00926E22">
            <w:pPr>
              <w:rPr>
                <w:rFonts w:ascii="楷体" w:eastAsia="楷体" w:hAnsi="楷体"/>
                <w:sz w:val="24"/>
                <w:szCs w:val="24"/>
              </w:rPr>
            </w:pPr>
            <w:r w:rsidRPr="0056237B">
              <w:rPr>
                <w:rFonts w:ascii="楷体" w:eastAsia="楷体" w:hAnsi="楷体"/>
                <w:sz w:val="24"/>
                <w:szCs w:val="24"/>
              </w:rPr>
              <w:t>2.系统测试后，不能遗留“1”级的缺陷；</w:t>
            </w:r>
          </w:p>
          <w:p w14:paraId="2CEDF656" w14:textId="6687CD9A" w:rsidR="00D658FF" w:rsidRPr="00190EBC" w:rsidRDefault="00926E22" w:rsidP="00926E22">
            <w:pPr>
              <w:rPr>
                <w:rFonts w:ascii="楷体" w:eastAsia="楷体" w:hAnsi="楷体"/>
                <w:sz w:val="28"/>
                <w:szCs w:val="28"/>
              </w:rPr>
            </w:pPr>
            <w:r w:rsidRPr="0056237B">
              <w:rPr>
                <w:rFonts w:ascii="楷体" w:eastAsia="楷体" w:hAnsi="楷体"/>
                <w:sz w:val="24"/>
                <w:szCs w:val="24"/>
              </w:rPr>
              <w:t>3.关闭的缺陷为95%以上；</w:t>
            </w:r>
          </w:p>
        </w:tc>
        <w:tc>
          <w:tcPr>
            <w:tcW w:w="2074" w:type="dxa"/>
          </w:tcPr>
          <w:p w14:paraId="32128751" w14:textId="77777777" w:rsidR="00926E22" w:rsidRPr="0056237B" w:rsidRDefault="00926E22" w:rsidP="00926E22">
            <w:pPr>
              <w:rPr>
                <w:rFonts w:ascii="楷体" w:eastAsia="楷体" w:hAnsi="楷体"/>
                <w:sz w:val="24"/>
                <w:szCs w:val="24"/>
              </w:rPr>
            </w:pPr>
            <w:r w:rsidRPr="0056237B">
              <w:rPr>
                <w:rFonts w:ascii="楷体" w:eastAsia="楷体" w:hAnsi="楷体"/>
                <w:sz w:val="24"/>
                <w:szCs w:val="24"/>
              </w:rPr>
              <w:t>1.执行优先级为“中”级及以上的测试用例；</w:t>
            </w:r>
          </w:p>
          <w:p w14:paraId="0BDE075F" w14:textId="77777777" w:rsidR="00926E22" w:rsidRPr="0056237B" w:rsidRDefault="00926E22" w:rsidP="00926E22">
            <w:pPr>
              <w:rPr>
                <w:rFonts w:ascii="楷体" w:eastAsia="楷体" w:hAnsi="楷体"/>
                <w:sz w:val="24"/>
                <w:szCs w:val="24"/>
              </w:rPr>
            </w:pPr>
            <w:r w:rsidRPr="0056237B">
              <w:rPr>
                <w:rFonts w:ascii="楷体" w:eastAsia="楷体" w:hAnsi="楷体"/>
                <w:sz w:val="24"/>
                <w:szCs w:val="24"/>
              </w:rPr>
              <w:t>2.系统测试后，不能遗留“1”级的缺陷；</w:t>
            </w:r>
          </w:p>
          <w:p w14:paraId="40100354" w14:textId="5FCD6BED" w:rsidR="00D658FF" w:rsidRPr="00190EBC" w:rsidRDefault="00926E22" w:rsidP="00926E22">
            <w:pPr>
              <w:rPr>
                <w:rFonts w:ascii="楷体" w:eastAsia="楷体" w:hAnsi="楷体"/>
                <w:sz w:val="28"/>
                <w:szCs w:val="28"/>
              </w:rPr>
            </w:pPr>
            <w:r w:rsidRPr="0056237B">
              <w:rPr>
                <w:rFonts w:ascii="楷体" w:eastAsia="楷体" w:hAnsi="楷体"/>
                <w:sz w:val="24"/>
                <w:szCs w:val="24"/>
              </w:rPr>
              <w:t>3.关闭的缺陷为90%以上；</w:t>
            </w:r>
          </w:p>
        </w:tc>
        <w:tc>
          <w:tcPr>
            <w:tcW w:w="2074" w:type="dxa"/>
          </w:tcPr>
          <w:p w14:paraId="71941508" w14:textId="77777777" w:rsidR="00926E22" w:rsidRPr="0056237B" w:rsidRDefault="00926E22" w:rsidP="00926E22">
            <w:pPr>
              <w:rPr>
                <w:rFonts w:ascii="楷体" w:eastAsia="楷体" w:hAnsi="楷体"/>
                <w:sz w:val="24"/>
                <w:szCs w:val="24"/>
              </w:rPr>
            </w:pPr>
            <w:r w:rsidRPr="0056237B">
              <w:rPr>
                <w:rFonts w:ascii="楷体" w:eastAsia="楷体" w:hAnsi="楷体"/>
                <w:sz w:val="24"/>
                <w:szCs w:val="24"/>
              </w:rPr>
              <w:t>1.执行优先级为“中”级及以上的测试用例；</w:t>
            </w:r>
          </w:p>
          <w:p w14:paraId="58F7BBE8" w14:textId="77777777" w:rsidR="00926E22" w:rsidRPr="0056237B" w:rsidRDefault="00926E22" w:rsidP="00926E22">
            <w:pPr>
              <w:rPr>
                <w:rFonts w:ascii="楷体" w:eastAsia="楷体" w:hAnsi="楷体"/>
                <w:sz w:val="24"/>
                <w:szCs w:val="24"/>
              </w:rPr>
            </w:pPr>
            <w:r w:rsidRPr="0056237B">
              <w:rPr>
                <w:rFonts w:ascii="楷体" w:eastAsia="楷体" w:hAnsi="楷体"/>
                <w:sz w:val="24"/>
                <w:szCs w:val="24"/>
              </w:rPr>
              <w:t>2.系统测试后，不能遗留“1”级的缺陷；</w:t>
            </w:r>
          </w:p>
          <w:p w14:paraId="415C8F4C" w14:textId="32F0919E" w:rsidR="00D658FF" w:rsidRPr="00190EBC" w:rsidRDefault="00926E22" w:rsidP="00926E22">
            <w:pPr>
              <w:rPr>
                <w:rFonts w:ascii="楷体" w:eastAsia="楷体" w:hAnsi="楷体"/>
                <w:sz w:val="28"/>
                <w:szCs w:val="28"/>
              </w:rPr>
            </w:pPr>
            <w:r w:rsidRPr="0056237B">
              <w:rPr>
                <w:rFonts w:ascii="楷体" w:eastAsia="楷体" w:hAnsi="楷体"/>
                <w:sz w:val="24"/>
                <w:szCs w:val="24"/>
              </w:rPr>
              <w:t>3.关闭的缺陷为85%以上；</w:t>
            </w:r>
          </w:p>
        </w:tc>
      </w:tr>
    </w:tbl>
    <w:p w14:paraId="23C2283A" w14:textId="77777777" w:rsidR="00D658FF" w:rsidRPr="00190EBC" w:rsidRDefault="00D658FF" w:rsidP="00D658FF">
      <w:pPr>
        <w:rPr>
          <w:sz w:val="22"/>
          <w:szCs w:val="24"/>
        </w:rPr>
      </w:pPr>
    </w:p>
    <w:p w14:paraId="7307D14A" w14:textId="2365C5C9" w:rsidR="007C05FF" w:rsidRPr="00190EBC" w:rsidRDefault="007C05FF" w:rsidP="00560F07">
      <w:pPr>
        <w:pStyle w:val="1"/>
        <w:rPr>
          <w:rFonts w:ascii="楷体" w:eastAsia="楷体" w:hAnsi="楷体"/>
          <w:sz w:val="48"/>
          <w:szCs w:val="48"/>
        </w:rPr>
      </w:pPr>
      <w:bookmarkStart w:id="7" w:name="_Toc53585568"/>
      <w:r w:rsidRPr="00190EBC">
        <w:rPr>
          <w:rFonts w:ascii="楷体" w:eastAsia="楷体" w:hAnsi="楷体" w:hint="eastAsia"/>
          <w:sz w:val="48"/>
          <w:szCs w:val="48"/>
        </w:rPr>
        <w:t>2</w:t>
      </w:r>
      <w:r w:rsidRPr="00190EBC">
        <w:rPr>
          <w:rFonts w:ascii="楷体" w:eastAsia="楷体" w:hAnsi="楷体"/>
          <w:sz w:val="48"/>
          <w:szCs w:val="48"/>
        </w:rPr>
        <w:t xml:space="preserve"> </w:t>
      </w:r>
      <w:r w:rsidRPr="00190EBC">
        <w:rPr>
          <w:rFonts w:ascii="楷体" w:eastAsia="楷体" w:hAnsi="楷体" w:hint="eastAsia"/>
          <w:sz w:val="48"/>
          <w:szCs w:val="48"/>
        </w:rPr>
        <w:t>测试过程</w:t>
      </w:r>
      <w:bookmarkEnd w:id="7"/>
    </w:p>
    <w:p w14:paraId="73E7ABFF" w14:textId="32AAA433" w:rsidR="007C05FF" w:rsidRPr="00190EBC" w:rsidRDefault="007C05FF" w:rsidP="00560F07">
      <w:pPr>
        <w:pStyle w:val="2"/>
        <w:rPr>
          <w:rFonts w:ascii="楷体" w:eastAsia="楷体" w:hAnsi="楷体"/>
          <w:sz w:val="40"/>
          <w:szCs w:val="40"/>
        </w:rPr>
      </w:pPr>
      <w:bookmarkStart w:id="8" w:name="_Toc53585569"/>
      <w:r w:rsidRPr="00190EBC">
        <w:rPr>
          <w:rFonts w:ascii="楷体" w:eastAsia="楷体" w:hAnsi="楷体" w:hint="eastAsia"/>
          <w:sz w:val="40"/>
          <w:szCs w:val="40"/>
        </w:rPr>
        <w:t>2.1</w:t>
      </w:r>
      <w:r w:rsidRPr="00190EBC">
        <w:rPr>
          <w:rFonts w:ascii="楷体" w:eastAsia="楷体" w:hAnsi="楷体"/>
          <w:sz w:val="40"/>
          <w:szCs w:val="40"/>
        </w:rPr>
        <w:t xml:space="preserve"> </w:t>
      </w:r>
      <w:r w:rsidRPr="00190EBC">
        <w:rPr>
          <w:rFonts w:ascii="楷体" w:eastAsia="楷体" w:hAnsi="楷体" w:hint="eastAsia"/>
          <w:sz w:val="40"/>
          <w:szCs w:val="40"/>
        </w:rPr>
        <w:t>测试时间</w:t>
      </w:r>
      <w:bookmarkEnd w:id="8"/>
    </w:p>
    <w:p w14:paraId="576A1211" w14:textId="5B7086DA" w:rsidR="00926E22" w:rsidRPr="0056237B" w:rsidRDefault="00926E22" w:rsidP="00926E22">
      <w:pPr>
        <w:rPr>
          <w:rFonts w:ascii="楷体" w:eastAsia="楷体" w:hAnsi="楷体"/>
          <w:sz w:val="24"/>
          <w:szCs w:val="24"/>
        </w:rPr>
      </w:pPr>
      <w:r w:rsidRPr="0056237B">
        <w:rPr>
          <w:rFonts w:ascii="楷体" w:eastAsia="楷体" w:hAnsi="楷体"/>
          <w:sz w:val="24"/>
          <w:szCs w:val="24"/>
        </w:rPr>
        <w:tab/>
      </w:r>
      <w:r w:rsidRPr="0056237B">
        <w:rPr>
          <w:rFonts w:ascii="楷体" w:eastAsia="楷体" w:hAnsi="楷体" w:hint="eastAsia"/>
          <w:sz w:val="24"/>
          <w:szCs w:val="24"/>
        </w:rPr>
        <w:t>本次测试的时间、地点和测试人员如下表所示：</w:t>
      </w:r>
    </w:p>
    <w:tbl>
      <w:tblPr>
        <w:tblStyle w:val="a3"/>
        <w:tblW w:w="0" w:type="auto"/>
        <w:tblLook w:val="04A0" w:firstRow="1" w:lastRow="0" w:firstColumn="1" w:lastColumn="0" w:noHBand="0" w:noVBand="1"/>
      </w:tblPr>
      <w:tblGrid>
        <w:gridCol w:w="2122"/>
        <w:gridCol w:w="6174"/>
      </w:tblGrid>
      <w:tr w:rsidR="00926E22" w:rsidRPr="00190EBC" w14:paraId="1469CA6A" w14:textId="77777777" w:rsidTr="00D82ACB">
        <w:tc>
          <w:tcPr>
            <w:tcW w:w="2122" w:type="dxa"/>
            <w:shd w:val="clear" w:color="auto" w:fill="5B9BD5" w:themeFill="accent5"/>
          </w:tcPr>
          <w:p w14:paraId="25672B75" w14:textId="31CB2314" w:rsidR="00926E22" w:rsidRPr="00190EBC" w:rsidRDefault="00926E22" w:rsidP="00D82ACB">
            <w:pPr>
              <w:jc w:val="center"/>
              <w:rPr>
                <w:rFonts w:ascii="楷体" w:eastAsia="楷体" w:hAnsi="楷体"/>
                <w:sz w:val="28"/>
                <w:szCs w:val="28"/>
              </w:rPr>
            </w:pPr>
            <w:r w:rsidRPr="00190EBC">
              <w:rPr>
                <w:rFonts w:ascii="楷体" w:eastAsia="楷体" w:hAnsi="楷体" w:hint="eastAsia"/>
                <w:sz w:val="28"/>
                <w:szCs w:val="28"/>
              </w:rPr>
              <w:t>项目</w:t>
            </w:r>
          </w:p>
        </w:tc>
        <w:tc>
          <w:tcPr>
            <w:tcW w:w="6174" w:type="dxa"/>
            <w:shd w:val="clear" w:color="auto" w:fill="5B9BD5" w:themeFill="accent5"/>
          </w:tcPr>
          <w:p w14:paraId="01FAFA87" w14:textId="57F4735F" w:rsidR="00926E22" w:rsidRPr="00190EBC" w:rsidRDefault="00926E22" w:rsidP="00D82ACB">
            <w:pPr>
              <w:jc w:val="center"/>
              <w:rPr>
                <w:rFonts w:ascii="楷体" w:eastAsia="楷体" w:hAnsi="楷体"/>
                <w:sz w:val="28"/>
                <w:szCs w:val="28"/>
              </w:rPr>
            </w:pPr>
            <w:r w:rsidRPr="00190EBC">
              <w:rPr>
                <w:rFonts w:ascii="楷体" w:eastAsia="楷体" w:hAnsi="楷体" w:hint="eastAsia"/>
                <w:sz w:val="28"/>
                <w:szCs w:val="28"/>
              </w:rPr>
              <w:t>描述</w:t>
            </w:r>
          </w:p>
        </w:tc>
      </w:tr>
      <w:tr w:rsidR="00926E22" w:rsidRPr="00190EBC" w14:paraId="7B10B942" w14:textId="77777777" w:rsidTr="00D82ACB">
        <w:tc>
          <w:tcPr>
            <w:tcW w:w="2122" w:type="dxa"/>
            <w:vAlign w:val="center"/>
          </w:tcPr>
          <w:p w14:paraId="3986EEEC" w14:textId="5BCD8878" w:rsidR="00926E22" w:rsidRPr="00190EBC" w:rsidRDefault="00926E22" w:rsidP="00D82ACB">
            <w:pPr>
              <w:jc w:val="left"/>
              <w:rPr>
                <w:rFonts w:ascii="楷体" w:eastAsia="楷体" w:hAnsi="楷体"/>
                <w:sz w:val="28"/>
                <w:szCs w:val="28"/>
              </w:rPr>
            </w:pPr>
            <w:r w:rsidRPr="00190EBC">
              <w:rPr>
                <w:rFonts w:ascii="楷体" w:eastAsia="楷体" w:hAnsi="楷体" w:hint="eastAsia"/>
                <w:sz w:val="28"/>
                <w:szCs w:val="28"/>
              </w:rPr>
              <w:t>测试轮次</w:t>
            </w:r>
          </w:p>
        </w:tc>
        <w:tc>
          <w:tcPr>
            <w:tcW w:w="6174" w:type="dxa"/>
          </w:tcPr>
          <w:p w14:paraId="088896E0" w14:textId="73C805D5" w:rsidR="00926E22" w:rsidRPr="00190EBC" w:rsidRDefault="00926E22" w:rsidP="00926E22">
            <w:pPr>
              <w:rPr>
                <w:rFonts w:ascii="楷体" w:eastAsia="楷体" w:hAnsi="楷体"/>
                <w:sz w:val="28"/>
                <w:szCs w:val="28"/>
              </w:rPr>
            </w:pPr>
            <w:r w:rsidRPr="0056237B">
              <w:rPr>
                <w:rFonts w:ascii="楷体" w:eastAsia="楷体" w:hAnsi="楷体" w:hint="eastAsia"/>
                <w:sz w:val="24"/>
                <w:szCs w:val="24"/>
              </w:rPr>
              <w:t>本测试</w:t>
            </w:r>
            <w:r w:rsidR="00D82ACB" w:rsidRPr="0056237B">
              <w:rPr>
                <w:rFonts w:ascii="楷体" w:eastAsia="楷体" w:hAnsi="楷体" w:hint="eastAsia"/>
                <w:sz w:val="24"/>
                <w:szCs w:val="24"/>
              </w:rPr>
              <w:t>共经过2轮测试</w:t>
            </w:r>
          </w:p>
        </w:tc>
      </w:tr>
      <w:tr w:rsidR="00926E22" w:rsidRPr="00190EBC" w14:paraId="0146FFA6" w14:textId="77777777" w:rsidTr="00D82ACB">
        <w:tc>
          <w:tcPr>
            <w:tcW w:w="2122" w:type="dxa"/>
            <w:vAlign w:val="center"/>
          </w:tcPr>
          <w:p w14:paraId="4BA0076C" w14:textId="5F11836E" w:rsidR="00926E22" w:rsidRPr="00190EBC" w:rsidRDefault="00926E22" w:rsidP="00D82ACB">
            <w:pPr>
              <w:jc w:val="left"/>
              <w:rPr>
                <w:rFonts w:ascii="楷体" w:eastAsia="楷体" w:hAnsi="楷体"/>
                <w:sz w:val="28"/>
                <w:szCs w:val="28"/>
              </w:rPr>
            </w:pPr>
            <w:r w:rsidRPr="00190EBC">
              <w:rPr>
                <w:rFonts w:ascii="楷体" w:eastAsia="楷体" w:hAnsi="楷体" w:hint="eastAsia"/>
                <w:sz w:val="28"/>
                <w:szCs w:val="28"/>
              </w:rPr>
              <w:t>测试时间</w:t>
            </w:r>
          </w:p>
        </w:tc>
        <w:tc>
          <w:tcPr>
            <w:tcW w:w="6174" w:type="dxa"/>
          </w:tcPr>
          <w:p w14:paraId="2035262A" w14:textId="6D9B54F7" w:rsidR="00926E22" w:rsidRPr="0056237B" w:rsidRDefault="00D82ACB" w:rsidP="00926E22">
            <w:pPr>
              <w:rPr>
                <w:rFonts w:ascii="楷体" w:eastAsia="楷体" w:hAnsi="楷体"/>
                <w:sz w:val="24"/>
                <w:szCs w:val="24"/>
              </w:rPr>
            </w:pPr>
            <w:r w:rsidRPr="0056237B">
              <w:rPr>
                <w:rFonts w:ascii="楷体" w:eastAsia="楷体" w:hAnsi="楷体" w:hint="eastAsia"/>
                <w:sz w:val="24"/>
                <w:szCs w:val="24"/>
              </w:rPr>
              <w:t>第一轮：</w:t>
            </w:r>
            <w:r w:rsidR="00FB3938" w:rsidRPr="0056237B">
              <w:rPr>
                <w:rFonts w:ascii="楷体" w:eastAsia="楷体" w:hAnsi="楷体" w:hint="eastAsia"/>
                <w:sz w:val="24"/>
                <w:szCs w:val="24"/>
              </w:rPr>
              <w:t>6</w:t>
            </w:r>
            <w:r w:rsidRPr="0056237B">
              <w:rPr>
                <w:rFonts w:ascii="楷体" w:eastAsia="楷体" w:hAnsi="楷体" w:hint="eastAsia"/>
                <w:sz w:val="24"/>
                <w:szCs w:val="24"/>
              </w:rPr>
              <w:t>天</w:t>
            </w:r>
            <w:r w:rsidR="00FB3938" w:rsidRPr="0056237B">
              <w:rPr>
                <w:rFonts w:ascii="楷体" w:eastAsia="楷体" w:hAnsi="楷体" w:hint="eastAsia"/>
                <w:sz w:val="24"/>
                <w:szCs w:val="24"/>
              </w:rPr>
              <w:t xml:space="preserve"> 2020-08-03</w:t>
            </w:r>
            <w:r w:rsidR="00FB3938" w:rsidRPr="0056237B">
              <w:rPr>
                <w:rFonts w:ascii="楷体" w:eastAsia="楷体" w:hAnsi="楷体"/>
                <w:sz w:val="24"/>
                <w:szCs w:val="24"/>
              </w:rPr>
              <w:t xml:space="preserve"> </w:t>
            </w:r>
            <w:r w:rsidR="00FB3938" w:rsidRPr="0056237B">
              <w:rPr>
                <w:rFonts w:ascii="楷体" w:eastAsia="楷体" w:hAnsi="楷体" w:hint="eastAsia"/>
                <w:sz w:val="24"/>
                <w:szCs w:val="24"/>
              </w:rPr>
              <w:t>至 2020-08-10</w:t>
            </w:r>
          </w:p>
          <w:p w14:paraId="55498A2F" w14:textId="30CF6133" w:rsidR="00D82ACB" w:rsidRPr="00190EBC" w:rsidRDefault="00D82ACB" w:rsidP="00926E22">
            <w:pPr>
              <w:rPr>
                <w:rFonts w:ascii="楷体" w:eastAsia="楷体" w:hAnsi="楷体"/>
                <w:sz w:val="28"/>
                <w:szCs w:val="28"/>
              </w:rPr>
            </w:pPr>
            <w:r w:rsidRPr="0056237B">
              <w:rPr>
                <w:rFonts w:ascii="楷体" w:eastAsia="楷体" w:hAnsi="楷体" w:hint="eastAsia"/>
                <w:sz w:val="24"/>
                <w:szCs w:val="24"/>
              </w:rPr>
              <w:t>第二轮：4天</w:t>
            </w:r>
            <w:r w:rsidR="00FB3938" w:rsidRPr="0056237B">
              <w:rPr>
                <w:rFonts w:ascii="楷体" w:eastAsia="楷体" w:hAnsi="楷体" w:hint="eastAsia"/>
                <w:sz w:val="24"/>
                <w:szCs w:val="24"/>
              </w:rPr>
              <w:t xml:space="preserve"> 2020-08-24</w:t>
            </w:r>
            <w:r w:rsidR="00FB3938" w:rsidRPr="0056237B">
              <w:rPr>
                <w:rFonts w:ascii="楷体" w:eastAsia="楷体" w:hAnsi="楷体"/>
                <w:sz w:val="24"/>
                <w:szCs w:val="24"/>
              </w:rPr>
              <w:t xml:space="preserve"> </w:t>
            </w:r>
            <w:r w:rsidR="00FB3938" w:rsidRPr="0056237B">
              <w:rPr>
                <w:rFonts w:ascii="楷体" w:eastAsia="楷体" w:hAnsi="楷体" w:hint="eastAsia"/>
                <w:sz w:val="24"/>
                <w:szCs w:val="24"/>
              </w:rPr>
              <w:t>至 2020-08-27</w:t>
            </w:r>
          </w:p>
        </w:tc>
      </w:tr>
      <w:tr w:rsidR="00926E22" w:rsidRPr="00190EBC" w14:paraId="44EAD601" w14:textId="77777777" w:rsidTr="00E85608">
        <w:tc>
          <w:tcPr>
            <w:tcW w:w="2122" w:type="dxa"/>
            <w:vAlign w:val="center"/>
          </w:tcPr>
          <w:p w14:paraId="1BCA3D3A" w14:textId="106513DA" w:rsidR="00926E22" w:rsidRPr="00190EBC" w:rsidRDefault="00926E22" w:rsidP="00D82ACB">
            <w:pPr>
              <w:jc w:val="left"/>
              <w:rPr>
                <w:rFonts w:ascii="楷体" w:eastAsia="楷体" w:hAnsi="楷体"/>
                <w:sz w:val="28"/>
                <w:szCs w:val="28"/>
              </w:rPr>
            </w:pPr>
            <w:r w:rsidRPr="00190EBC">
              <w:rPr>
                <w:rFonts w:ascii="楷体" w:eastAsia="楷体" w:hAnsi="楷体" w:hint="eastAsia"/>
                <w:sz w:val="28"/>
                <w:szCs w:val="28"/>
              </w:rPr>
              <w:t>测试地点</w:t>
            </w:r>
          </w:p>
        </w:tc>
        <w:tc>
          <w:tcPr>
            <w:tcW w:w="6174" w:type="dxa"/>
            <w:vAlign w:val="center"/>
          </w:tcPr>
          <w:p w14:paraId="389B9D35" w14:textId="6B8C304E" w:rsidR="00926E22" w:rsidRPr="00190EBC" w:rsidRDefault="00D82ACB" w:rsidP="00926E22">
            <w:pPr>
              <w:rPr>
                <w:rFonts w:ascii="楷体" w:eastAsia="楷体" w:hAnsi="楷体"/>
                <w:sz w:val="28"/>
                <w:szCs w:val="28"/>
              </w:rPr>
            </w:pPr>
            <w:r w:rsidRPr="0056237B">
              <w:rPr>
                <w:rFonts w:ascii="楷体" w:eastAsia="楷体" w:hAnsi="楷体" w:hint="eastAsia"/>
                <w:sz w:val="24"/>
                <w:szCs w:val="24"/>
              </w:rPr>
              <w:t>公司项目开发部</w:t>
            </w:r>
          </w:p>
        </w:tc>
      </w:tr>
      <w:tr w:rsidR="00926E22" w:rsidRPr="00190EBC" w14:paraId="5F7B522F" w14:textId="77777777" w:rsidTr="00D82ACB">
        <w:tc>
          <w:tcPr>
            <w:tcW w:w="2122" w:type="dxa"/>
            <w:vAlign w:val="center"/>
          </w:tcPr>
          <w:p w14:paraId="0020BB22" w14:textId="79ABB3F7" w:rsidR="00926E22" w:rsidRPr="00190EBC" w:rsidRDefault="00926E22" w:rsidP="00D82ACB">
            <w:pPr>
              <w:jc w:val="left"/>
              <w:rPr>
                <w:rFonts w:ascii="楷体" w:eastAsia="楷体" w:hAnsi="楷体"/>
                <w:sz w:val="28"/>
                <w:szCs w:val="28"/>
              </w:rPr>
            </w:pPr>
            <w:r w:rsidRPr="00190EBC">
              <w:rPr>
                <w:rFonts w:ascii="楷体" w:eastAsia="楷体" w:hAnsi="楷体" w:hint="eastAsia"/>
                <w:sz w:val="28"/>
                <w:szCs w:val="28"/>
              </w:rPr>
              <w:t>相关人员</w:t>
            </w:r>
          </w:p>
        </w:tc>
        <w:tc>
          <w:tcPr>
            <w:tcW w:w="6174" w:type="dxa"/>
          </w:tcPr>
          <w:p w14:paraId="2E50CE53" w14:textId="108307B4" w:rsidR="00D82ACB" w:rsidRPr="0056237B" w:rsidRDefault="00D82ACB" w:rsidP="00D82ACB">
            <w:pPr>
              <w:rPr>
                <w:rFonts w:ascii="楷体" w:eastAsia="楷体" w:hAnsi="楷体"/>
                <w:sz w:val="24"/>
                <w:szCs w:val="24"/>
              </w:rPr>
            </w:pPr>
            <w:r w:rsidRPr="0056237B">
              <w:rPr>
                <w:rFonts w:ascii="楷体" w:eastAsia="楷体" w:hAnsi="楷体" w:hint="eastAsia"/>
                <w:sz w:val="24"/>
                <w:szCs w:val="24"/>
              </w:rPr>
              <w:t>项目管理人员：汪涛</w:t>
            </w:r>
          </w:p>
          <w:p w14:paraId="6D08162C" w14:textId="080C73E9" w:rsidR="00D82ACB" w:rsidRPr="0056237B" w:rsidRDefault="00D82ACB" w:rsidP="00D82ACB">
            <w:pPr>
              <w:rPr>
                <w:rFonts w:ascii="楷体" w:eastAsia="楷体" w:hAnsi="楷体"/>
                <w:sz w:val="24"/>
                <w:szCs w:val="24"/>
              </w:rPr>
            </w:pPr>
            <w:r w:rsidRPr="0056237B">
              <w:rPr>
                <w:rFonts w:ascii="楷体" w:eastAsia="楷体" w:hAnsi="楷体" w:hint="eastAsia"/>
                <w:sz w:val="24"/>
                <w:szCs w:val="24"/>
              </w:rPr>
              <w:t>测试负责人员：宋媛媛 潘明</w:t>
            </w:r>
          </w:p>
          <w:p w14:paraId="02B7C7DE" w14:textId="11243E47" w:rsidR="00926E22" w:rsidRPr="00190EBC" w:rsidRDefault="00D82ACB" w:rsidP="00D82ACB">
            <w:pPr>
              <w:rPr>
                <w:rFonts w:ascii="楷体" w:eastAsia="楷体" w:hAnsi="楷体"/>
                <w:sz w:val="28"/>
                <w:szCs w:val="28"/>
              </w:rPr>
            </w:pPr>
            <w:r w:rsidRPr="0056237B">
              <w:rPr>
                <w:rFonts w:ascii="楷体" w:eastAsia="楷体" w:hAnsi="楷体" w:hint="eastAsia"/>
                <w:sz w:val="24"/>
                <w:szCs w:val="24"/>
              </w:rPr>
              <w:t>项目组相关人员：李磊</w:t>
            </w:r>
            <w:r w:rsidRPr="0056237B">
              <w:rPr>
                <w:rFonts w:ascii="楷体" w:eastAsia="楷体" w:hAnsi="楷体"/>
                <w:sz w:val="24"/>
                <w:szCs w:val="24"/>
              </w:rPr>
              <w:t xml:space="preserve"> </w:t>
            </w:r>
            <w:r w:rsidRPr="0056237B">
              <w:rPr>
                <w:rFonts w:ascii="楷体" w:eastAsia="楷体" w:hAnsi="楷体" w:hint="eastAsia"/>
                <w:sz w:val="24"/>
                <w:szCs w:val="24"/>
              </w:rPr>
              <w:t>崔磊</w:t>
            </w:r>
            <w:r w:rsidRPr="0056237B">
              <w:rPr>
                <w:rFonts w:ascii="楷体" w:eastAsia="楷体" w:hAnsi="楷体"/>
                <w:sz w:val="24"/>
                <w:szCs w:val="24"/>
              </w:rPr>
              <w:t xml:space="preserve"> </w:t>
            </w:r>
            <w:r w:rsidRPr="0056237B">
              <w:rPr>
                <w:rFonts w:ascii="楷体" w:eastAsia="楷体" w:hAnsi="楷体" w:hint="eastAsia"/>
                <w:sz w:val="24"/>
                <w:szCs w:val="24"/>
              </w:rPr>
              <w:t>徐磊</w:t>
            </w:r>
            <w:r w:rsidR="00FB3938" w:rsidRPr="0056237B">
              <w:rPr>
                <w:rFonts w:ascii="楷体" w:eastAsia="楷体" w:hAnsi="楷体" w:hint="eastAsia"/>
                <w:sz w:val="24"/>
                <w:szCs w:val="24"/>
              </w:rPr>
              <w:t xml:space="preserve"> 刘海港</w:t>
            </w:r>
          </w:p>
        </w:tc>
      </w:tr>
    </w:tbl>
    <w:p w14:paraId="06F250B6" w14:textId="77777777" w:rsidR="00926E22" w:rsidRPr="00190EBC" w:rsidRDefault="00926E22" w:rsidP="00926E22">
      <w:pPr>
        <w:rPr>
          <w:sz w:val="22"/>
          <w:szCs w:val="24"/>
        </w:rPr>
      </w:pPr>
    </w:p>
    <w:p w14:paraId="72F3D0ED" w14:textId="3675E390" w:rsidR="007C05FF" w:rsidRPr="00190EBC" w:rsidRDefault="007C05FF" w:rsidP="00560F07">
      <w:pPr>
        <w:pStyle w:val="2"/>
        <w:rPr>
          <w:rFonts w:ascii="楷体" w:eastAsia="楷体" w:hAnsi="楷体"/>
          <w:sz w:val="40"/>
          <w:szCs w:val="40"/>
        </w:rPr>
      </w:pPr>
      <w:bookmarkStart w:id="9" w:name="_Toc53585570"/>
      <w:r w:rsidRPr="00190EBC">
        <w:rPr>
          <w:rFonts w:ascii="楷体" w:eastAsia="楷体" w:hAnsi="楷体" w:hint="eastAsia"/>
          <w:sz w:val="40"/>
          <w:szCs w:val="40"/>
        </w:rPr>
        <w:t>2.2</w:t>
      </w:r>
      <w:r w:rsidRPr="00190EBC">
        <w:rPr>
          <w:rFonts w:ascii="楷体" w:eastAsia="楷体" w:hAnsi="楷体"/>
          <w:sz w:val="40"/>
          <w:szCs w:val="40"/>
        </w:rPr>
        <w:t xml:space="preserve"> </w:t>
      </w:r>
      <w:r w:rsidRPr="00190EBC">
        <w:rPr>
          <w:rFonts w:ascii="楷体" w:eastAsia="楷体" w:hAnsi="楷体" w:hint="eastAsia"/>
          <w:sz w:val="40"/>
          <w:szCs w:val="40"/>
        </w:rPr>
        <w:t>总体概况</w:t>
      </w:r>
      <w:bookmarkEnd w:id="9"/>
    </w:p>
    <w:tbl>
      <w:tblPr>
        <w:tblStyle w:val="a3"/>
        <w:tblW w:w="0" w:type="auto"/>
        <w:tblLook w:val="04A0" w:firstRow="1" w:lastRow="0" w:firstColumn="1" w:lastColumn="0" w:noHBand="0" w:noVBand="1"/>
      </w:tblPr>
      <w:tblGrid>
        <w:gridCol w:w="2405"/>
        <w:gridCol w:w="1843"/>
        <w:gridCol w:w="4048"/>
      </w:tblGrid>
      <w:tr w:rsidR="00FB3938" w:rsidRPr="00190EBC" w14:paraId="0B3CC13D" w14:textId="77777777" w:rsidTr="00FB3938">
        <w:tc>
          <w:tcPr>
            <w:tcW w:w="2405" w:type="dxa"/>
          </w:tcPr>
          <w:p w14:paraId="305B3CA6" w14:textId="1FE24224"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测试内容</w:t>
            </w:r>
          </w:p>
        </w:tc>
        <w:tc>
          <w:tcPr>
            <w:tcW w:w="1843" w:type="dxa"/>
          </w:tcPr>
          <w:p w14:paraId="37328073" w14:textId="7307296E"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是否通过</w:t>
            </w:r>
          </w:p>
        </w:tc>
        <w:tc>
          <w:tcPr>
            <w:tcW w:w="4048" w:type="dxa"/>
          </w:tcPr>
          <w:p w14:paraId="277694F2" w14:textId="407CD72E"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总体情况说明</w:t>
            </w:r>
          </w:p>
        </w:tc>
      </w:tr>
      <w:tr w:rsidR="00FB3938" w:rsidRPr="00190EBC" w14:paraId="3FD0261F" w14:textId="77777777" w:rsidTr="00FB3938">
        <w:tc>
          <w:tcPr>
            <w:tcW w:w="2405" w:type="dxa"/>
            <w:vAlign w:val="center"/>
          </w:tcPr>
          <w:p w14:paraId="34CDF2EA" w14:textId="1F533D40"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功能性测试</w:t>
            </w:r>
          </w:p>
        </w:tc>
        <w:tc>
          <w:tcPr>
            <w:tcW w:w="1843" w:type="dxa"/>
            <w:vAlign w:val="center"/>
          </w:tcPr>
          <w:p w14:paraId="5BECC5DC" w14:textId="7EBD22D1"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w:t>
            </w:r>
          </w:p>
        </w:tc>
        <w:tc>
          <w:tcPr>
            <w:tcW w:w="4048" w:type="dxa"/>
          </w:tcPr>
          <w:p w14:paraId="4B58DC39" w14:textId="427F3708"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缺陷总量：</w:t>
            </w:r>
            <w:r w:rsidR="009073FE" w:rsidRPr="0056237B">
              <w:rPr>
                <w:rFonts w:ascii="楷体" w:eastAsia="楷体" w:hAnsi="楷体" w:hint="eastAsia"/>
                <w:sz w:val="24"/>
                <w:szCs w:val="24"/>
              </w:rPr>
              <w:t>53</w:t>
            </w:r>
          </w:p>
          <w:p w14:paraId="15E3BC1D" w14:textId="0101B7DD"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“1”级数量：</w:t>
            </w:r>
            <w:r w:rsidR="009073FE" w:rsidRPr="0056237B">
              <w:rPr>
                <w:rFonts w:ascii="楷体" w:eastAsia="楷体" w:hAnsi="楷体" w:hint="eastAsia"/>
                <w:sz w:val="24"/>
                <w:szCs w:val="24"/>
              </w:rPr>
              <w:t>8</w:t>
            </w:r>
          </w:p>
          <w:p w14:paraId="19E21E68" w14:textId="3A235EE6"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“2”级数量：</w:t>
            </w:r>
            <w:r w:rsidR="009073FE" w:rsidRPr="0056237B">
              <w:rPr>
                <w:rFonts w:ascii="楷体" w:eastAsia="楷体" w:hAnsi="楷体" w:hint="eastAsia"/>
                <w:sz w:val="24"/>
                <w:szCs w:val="24"/>
              </w:rPr>
              <w:t>41</w:t>
            </w:r>
          </w:p>
          <w:p w14:paraId="75D59611" w14:textId="2B625946"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“3”级数量：</w:t>
            </w:r>
            <w:r w:rsidR="009073FE" w:rsidRPr="0056237B">
              <w:rPr>
                <w:rFonts w:ascii="楷体" w:eastAsia="楷体" w:hAnsi="楷体" w:hint="eastAsia"/>
                <w:sz w:val="24"/>
                <w:szCs w:val="24"/>
              </w:rPr>
              <w:t>2</w:t>
            </w:r>
          </w:p>
          <w:p w14:paraId="568DBD10" w14:textId="7BDEAAF1" w:rsidR="009073FE" w:rsidRPr="0056237B" w:rsidRDefault="009073FE" w:rsidP="00FB3938">
            <w:pPr>
              <w:rPr>
                <w:rFonts w:ascii="楷体" w:eastAsia="楷体" w:hAnsi="楷体"/>
                <w:sz w:val="24"/>
                <w:szCs w:val="24"/>
              </w:rPr>
            </w:pPr>
            <w:r w:rsidRPr="0056237B">
              <w:rPr>
                <w:rFonts w:ascii="楷体" w:eastAsia="楷体" w:hAnsi="楷体" w:hint="eastAsia"/>
                <w:sz w:val="24"/>
                <w:szCs w:val="24"/>
              </w:rPr>
              <w:t>“4”级数量：2</w:t>
            </w:r>
          </w:p>
          <w:p w14:paraId="256F745F" w14:textId="4D7FA7A5"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遗留总量：</w:t>
            </w:r>
            <w:r w:rsidR="00AA4D73" w:rsidRPr="0056237B">
              <w:rPr>
                <w:rFonts w:ascii="楷体" w:eastAsia="楷体" w:hAnsi="楷体" w:hint="eastAsia"/>
                <w:sz w:val="24"/>
                <w:szCs w:val="24"/>
              </w:rPr>
              <w:t>1</w:t>
            </w:r>
          </w:p>
        </w:tc>
      </w:tr>
      <w:tr w:rsidR="00FB3938" w:rsidRPr="00190EBC" w14:paraId="6B6B028B" w14:textId="77777777" w:rsidTr="00FB3938">
        <w:tc>
          <w:tcPr>
            <w:tcW w:w="2405" w:type="dxa"/>
            <w:vAlign w:val="center"/>
          </w:tcPr>
          <w:p w14:paraId="2F534349" w14:textId="576194D8"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易用性测试</w:t>
            </w:r>
          </w:p>
        </w:tc>
        <w:tc>
          <w:tcPr>
            <w:tcW w:w="1843" w:type="dxa"/>
            <w:vAlign w:val="center"/>
          </w:tcPr>
          <w:p w14:paraId="28492110" w14:textId="7369DC9D"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w:t>
            </w:r>
          </w:p>
        </w:tc>
        <w:tc>
          <w:tcPr>
            <w:tcW w:w="4048" w:type="dxa"/>
          </w:tcPr>
          <w:p w14:paraId="0277C583" w14:textId="6CA68312"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缺陷总量：</w:t>
            </w:r>
            <w:r w:rsidR="00727388" w:rsidRPr="0056237B">
              <w:rPr>
                <w:rFonts w:ascii="楷体" w:eastAsia="楷体" w:hAnsi="楷体" w:hint="eastAsia"/>
                <w:sz w:val="24"/>
                <w:szCs w:val="24"/>
              </w:rPr>
              <w:t>7</w:t>
            </w:r>
          </w:p>
          <w:p w14:paraId="47E0F1AE" w14:textId="2F919BAC"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“1”级数量：</w:t>
            </w:r>
            <w:r w:rsidR="009073FE" w:rsidRPr="0056237B">
              <w:rPr>
                <w:rFonts w:ascii="楷体" w:eastAsia="楷体" w:hAnsi="楷体" w:hint="eastAsia"/>
                <w:sz w:val="24"/>
                <w:szCs w:val="24"/>
              </w:rPr>
              <w:t>0</w:t>
            </w:r>
          </w:p>
          <w:p w14:paraId="1BA477CF" w14:textId="3DD9B9EA"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“2”级数量：</w:t>
            </w:r>
            <w:r w:rsidR="00727388" w:rsidRPr="0056237B">
              <w:rPr>
                <w:rFonts w:ascii="楷体" w:eastAsia="楷体" w:hAnsi="楷体" w:hint="eastAsia"/>
                <w:sz w:val="24"/>
                <w:szCs w:val="24"/>
              </w:rPr>
              <w:t>5</w:t>
            </w:r>
          </w:p>
          <w:p w14:paraId="0F94F148" w14:textId="73B907C8"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“3”级数量：</w:t>
            </w:r>
            <w:r w:rsidR="00727388" w:rsidRPr="0056237B">
              <w:rPr>
                <w:rFonts w:ascii="楷体" w:eastAsia="楷体" w:hAnsi="楷体" w:hint="eastAsia"/>
                <w:sz w:val="24"/>
                <w:szCs w:val="24"/>
              </w:rPr>
              <w:t>1</w:t>
            </w:r>
          </w:p>
          <w:p w14:paraId="1C6C7447" w14:textId="2FB78AF1" w:rsidR="009073FE" w:rsidRPr="0056237B" w:rsidRDefault="009073FE" w:rsidP="00FB3938">
            <w:pPr>
              <w:rPr>
                <w:rFonts w:ascii="楷体" w:eastAsia="楷体" w:hAnsi="楷体"/>
                <w:sz w:val="24"/>
                <w:szCs w:val="24"/>
              </w:rPr>
            </w:pPr>
            <w:r w:rsidRPr="0056237B">
              <w:rPr>
                <w:rFonts w:ascii="楷体" w:eastAsia="楷体" w:hAnsi="楷体" w:hint="eastAsia"/>
                <w:sz w:val="24"/>
                <w:szCs w:val="24"/>
              </w:rPr>
              <w:t>“4”级数量：1</w:t>
            </w:r>
          </w:p>
          <w:p w14:paraId="1886189D" w14:textId="69D35C4A"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遗留总量：</w:t>
            </w:r>
            <w:r w:rsidR="00727388" w:rsidRPr="0056237B">
              <w:rPr>
                <w:rFonts w:ascii="楷体" w:eastAsia="楷体" w:hAnsi="楷体" w:hint="eastAsia"/>
                <w:sz w:val="24"/>
                <w:szCs w:val="24"/>
              </w:rPr>
              <w:t>0</w:t>
            </w:r>
          </w:p>
        </w:tc>
      </w:tr>
      <w:tr w:rsidR="00FB3938" w:rsidRPr="00190EBC" w14:paraId="3E8B209E" w14:textId="77777777" w:rsidTr="00FB3938">
        <w:tc>
          <w:tcPr>
            <w:tcW w:w="2405" w:type="dxa"/>
            <w:vAlign w:val="center"/>
          </w:tcPr>
          <w:p w14:paraId="034D8197" w14:textId="5597FF14"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安全性测试</w:t>
            </w:r>
          </w:p>
        </w:tc>
        <w:tc>
          <w:tcPr>
            <w:tcW w:w="1843" w:type="dxa"/>
            <w:vAlign w:val="center"/>
          </w:tcPr>
          <w:p w14:paraId="4F713155" w14:textId="3543760E"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w:t>
            </w:r>
          </w:p>
        </w:tc>
        <w:tc>
          <w:tcPr>
            <w:tcW w:w="4048" w:type="dxa"/>
          </w:tcPr>
          <w:p w14:paraId="49A45F59" w14:textId="0E2D7836"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缺陷总量：</w:t>
            </w:r>
            <w:r w:rsidR="00AA4D73" w:rsidRPr="0056237B">
              <w:rPr>
                <w:rFonts w:ascii="楷体" w:eastAsia="楷体" w:hAnsi="楷体" w:hint="eastAsia"/>
                <w:sz w:val="24"/>
                <w:szCs w:val="24"/>
              </w:rPr>
              <w:t>14</w:t>
            </w:r>
          </w:p>
          <w:p w14:paraId="41EAAFCD" w14:textId="1AB05D2C"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“1”级数量：</w:t>
            </w:r>
            <w:r w:rsidR="00727388" w:rsidRPr="0056237B">
              <w:rPr>
                <w:rFonts w:ascii="楷体" w:eastAsia="楷体" w:hAnsi="楷体" w:hint="eastAsia"/>
                <w:sz w:val="24"/>
                <w:szCs w:val="24"/>
              </w:rPr>
              <w:t>1</w:t>
            </w:r>
          </w:p>
          <w:p w14:paraId="63671679" w14:textId="6D2E0FF1"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“2”级数量：</w:t>
            </w:r>
            <w:r w:rsidR="009073FE" w:rsidRPr="0056237B">
              <w:rPr>
                <w:rFonts w:ascii="楷体" w:eastAsia="楷体" w:hAnsi="楷体" w:hint="eastAsia"/>
                <w:sz w:val="24"/>
                <w:szCs w:val="24"/>
              </w:rPr>
              <w:t>4</w:t>
            </w:r>
          </w:p>
          <w:p w14:paraId="04D61958" w14:textId="2F500786"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“3”级数量：</w:t>
            </w:r>
            <w:r w:rsidR="009073FE" w:rsidRPr="0056237B">
              <w:rPr>
                <w:rFonts w:ascii="楷体" w:eastAsia="楷体" w:hAnsi="楷体" w:hint="eastAsia"/>
                <w:sz w:val="24"/>
                <w:szCs w:val="24"/>
              </w:rPr>
              <w:t>3</w:t>
            </w:r>
          </w:p>
          <w:p w14:paraId="69E8EE9C" w14:textId="43813C17" w:rsidR="009073FE" w:rsidRPr="0056237B" w:rsidRDefault="009073FE" w:rsidP="00FB3938">
            <w:pPr>
              <w:rPr>
                <w:rFonts w:ascii="楷体" w:eastAsia="楷体" w:hAnsi="楷体"/>
                <w:sz w:val="24"/>
                <w:szCs w:val="24"/>
              </w:rPr>
            </w:pPr>
            <w:r w:rsidRPr="0056237B">
              <w:rPr>
                <w:rFonts w:ascii="楷体" w:eastAsia="楷体" w:hAnsi="楷体" w:hint="eastAsia"/>
                <w:sz w:val="24"/>
                <w:szCs w:val="24"/>
              </w:rPr>
              <w:t>“4”级数量：</w:t>
            </w:r>
            <w:r w:rsidR="00AA4D73" w:rsidRPr="0056237B">
              <w:rPr>
                <w:rFonts w:ascii="楷体" w:eastAsia="楷体" w:hAnsi="楷体" w:hint="eastAsia"/>
                <w:sz w:val="24"/>
                <w:szCs w:val="24"/>
              </w:rPr>
              <w:t>6</w:t>
            </w:r>
          </w:p>
          <w:p w14:paraId="447E5B8E" w14:textId="3BE3536F"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lastRenderedPageBreak/>
              <w:t>遗留总量：</w:t>
            </w:r>
            <w:r w:rsidR="00AA4D73" w:rsidRPr="0056237B">
              <w:rPr>
                <w:rFonts w:ascii="楷体" w:eastAsia="楷体" w:hAnsi="楷体" w:hint="eastAsia"/>
                <w:sz w:val="24"/>
                <w:szCs w:val="24"/>
              </w:rPr>
              <w:t>0</w:t>
            </w:r>
          </w:p>
        </w:tc>
      </w:tr>
      <w:tr w:rsidR="00FB3938" w:rsidRPr="00190EBC" w14:paraId="3606EF92" w14:textId="77777777" w:rsidTr="00FB3938">
        <w:tc>
          <w:tcPr>
            <w:tcW w:w="2405" w:type="dxa"/>
            <w:vAlign w:val="center"/>
          </w:tcPr>
          <w:p w14:paraId="7A6F128E" w14:textId="43218F96"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lastRenderedPageBreak/>
              <w:t>联调测试</w:t>
            </w:r>
          </w:p>
        </w:tc>
        <w:tc>
          <w:tcPr>
            <w:tcW w:w="1843" w:type="dxa"/>
            <w:vAlign w:val="center"/>
          </w:tcPr>
          <w:p w14:paraId="1227C487" w14:textId="703770AD"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w:t>
            </w:r>
          </w:p>
        </w:tc>
        <w:tc>
          <w:tcPr>
            <w:tcW w:w="4048" w:type="dxa"/>
          </w:tcPr>
          <w:p w14:paraId="3FCA2E32" w14:textId="7C1DDF9E"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缺陷总量：</w:t>
            </w:r>
            <w:r w:rsidR="00727388" w:rsidRPr="0056237B">
              <w:rPr>
                <w:rFonts w:ascii="楷体" w:eastAsia="楷体" w:hAnsi="楷体" w:hint="eastAsia"/>
                <w:sz w:val="24"/>
                <w:szCs w:val="24"/>
              </w:rPr>
              <w:t>8</w:t>
            </w:r>
          </w:p>
          <w:p w14:paraId="4A5AFFC4" w14:textId="2118AA89"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“1”级数量：</w:t>
            </w:r>
            <w:r w:rsidR="00727388" w:rsidRPr="0056237B">
              <w:rPr>
                <w:rFonts w:ascii="楷体" w:eastAsia="楷体" w:hAnsi="楷体" w:hint="eastAsia"/>
                <w:sz w:val="24"/>
                <w:szCs w:val="24"/>
              </w:rPr>
              <w:t>0</w:t>
            </w:r>
          </w:p>
          <w:p w14:paraId="2012E69C" w14:textId="4A53003E"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“2”级数量：</w:t>
            </w:r>
            <w:r w:rsidR="00727388" w:rsidRPr="0056237B">
              <w:rPr>
                <w:rFonts w:ascii="楷体" w:eastAsia="楷体" w:hAnsi="楷体" w:hint="eastAsia"/>
                <w:sz w:val="24"/>
                <w:szCs w:val="24"/>
              </w:rPr>
              <w:t>5</w:t>
            </w:r>
          </w:p>
          <w:p w14:paraId="1025B170" w14:textId="0DBA1282"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“3”级数量：</w:t>
            </w:r>
            <w:r w:rsidR="00727388" w:rsidRPr="0056237B">
              <w:rPr>
                <w:rFonts w:ascii="楷体" w:eastAsia="楷体" w:hAnsi="楷体" w:hint="eastAsia"/>
                <w:sz w:val="24"/>
                <w:szCs w:val="24"/>
              </w:rPr>
              <w:t>3</w:t>
            </w:r>
          </w:p>
          <w:p w14:paraId="3664CB83" w14:textId="6F0DB14C" w:rsidR="009073FE" w:rsidRPr="0056237B" w:rsidRDefault="009073FE" w:rsidP="00FB3938">
            <w:pPr>
              <w:rPr>
                <w:rFonts w:ascii="楷体" w:eastAsia="楷体" w:hAnsi="楷体"/>
                <w:sz w:val="24"/>
                <w:szCs w:val="24"/>
              </w:rPr>
            </w:pPr>
            <w:r w:rsidRPr="0056237B">
              <w:rPr>
                <w:rFonts w:ascii="楷体" w:eastAsia="楷体" w:hAnsi="楷体" w:hint="eastAsia"/>
                <w:sz w:val="24"/>
                <w:szCs w:val="24"/>
              </w:rPr>
              <w:t>“4”级数量：0</w:t>
            </w:r>
          </w:p>
          <w:p w14:paraId="1AAB3B19" w14:textId="5DF671F7"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遗留总量：</w:t>
            </w:r>
            <w:r w:rsidR="00727388" w:rsidRPr="0056237B">
              <w:rPr>
                <w:rFonts w:ascii="楷体" w:eastAsia="楷体" w:hAnsi="楷体" w:hint="eastAsia"/>
                <w:sz w:val="24"/>
                <w:szCs w:val="24"/>
              </w:rPr>
              <w:t>0</w:t>
            </w:r>
          </w:p>
        </w:tc>
      </w:tr>
      <w:tr w:rsidR="00FB3938" w:rsidRPr="00190EBC" w14:paraId="39904F86" w14:textId="77777777" w:rsidTr="00FB3938">
        <w:tc>
          <w:tcPr>
            <w:tcW w:w="2405" w:type="dxa"/>
            <w:vAlign w:val="center"/>
          </w:tcPr>
          <w:p w14:paraId="43218470" w14:textId="798E47DA"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可移植性测试</w:t>
            </w:r>
          </w:p>
        </w:tc>
        <w:tc>
          <w:tcPr>
            <w:tcW w:w="1843" w:type="dxa"/>
            <w:vAlign w:val="center"/>
          </w:tcPr>
          <w:p w14:paraId="77E292B4" w14:textId="6C99C110"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w:t>
            </w:r>
          </w:p>
        </w:tc>
        <w:tc>
          <w:tcPr>
            <w:tcW w:w="4048" w:type="dxa"/>
          </w:tcPr>
          <w:p w14:paraId="6D85DD77" w14:textId="06A7CEDA"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缺陷总量：</w:t>
            </w:r>
            <w:r w:rsidR="00AA4D73" w:rsidRPr="0056237B">
              <w:rPr>
                <w:rFonts w:ascii="楷体" w:eastAsia="楷体" w:hAnsi="楷体" w:hint="eastAsia"/>
                <w:sz w:val="24"/>
                <w:szCs w:val="24"/>
              </w:rPr>
              <w:t>7</w:t>
            </w:r>
          </w:p>
          <w:p w14:paraId="438E00D6" w14:textId="6A7DEEC2"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“1”级数量：</w:t>
            </w:r>
            <w:r w:rsidR="00727388" w:rsidRPr="0056237B">
              <w:rPr>
                <w:rFonts w:ascii="楷体" w:eastAsia="楷体" w:hAnsi="楷体" w:hint="eastAsia"/>
                <w:sz w:val="24"/>
                <w:szCs w:val="24"/>
              </w:rPr>
              <w:t>0</w:t>
            </w:r>
          </w:p>
          <w:p w14:paraId="39C2F89F" w14:textId="7C3D8A79"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“2”级数量：</w:t>
            </w:r>
            <w:r w:rsidR="00727388" w:rsidRPr="0056237B">
              <w:rPr>
                <w:rFonts w:ascii="楷体" w:eastAsia="楷体" w:hAnsi="楷体" w:hint="eastAsia"/>
                <w:sz w:val="24"/>
                <w:szCs w:val="24"/>
              </w:rPr>
              <w:t>0</w:t>
            </w:r>
          </w:p>
          <w:p w14:paraId="07C8AE4D" w14:textId="589C48C2"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“3”级数量：</w:t>
            </w:r>
            <w:r w:rsidR="00727388" w:rsidRPr="0056237B">
              <w:rPr>
                <w:rFonts w:ascii="楷体" w:eastAsia="楷体" w:hAnsi="楷体" w:hint="eastAsia"/>
                <w:sz w:val="24"/>
                <w:szCs w:val="24"/>
              </w:rPr>
              <w:t>2</w:t>
            </w:r>
          </w:p>
          <w:p w14:paraId="7EA01A02" w14:textId="037852AA" w:rsidR="009073FE" w:rsidRPr="0056237B" w:rsidRDefault="009073FE" w:rsidP="00FB3938">
            <w:pPr>
              <w:rPr>
                <w:rFonts w:ascii="楷体" w:eastAsia="楷体" w:hAnsi="楷体"/>
                <w:sz w:val="24"/>
                <w:szCs w:val="24"/>
              </w:rPr>
            </w:pPr>
            <w:r w:rsidRPr="0056237B">
              <w:rPr>
                <w:rFonts w:ascii="楷体" w:eastAsia="楷体" w:hAnsi="楷体" w:hint="eastAsia"/>
                <w:sz w:val="24"/>
                <w:szCs w:val="24"/>
              </w:rPr>
              <w:t>“4”级数量：</w:t>
            </w:r>
            <w:r w:rsidR="00AA4D73" w:rsidRPr="0056237B">
              <w:rPr>
                <w:rFonts w:ascii="楷体" w:eastAsia="楷体" w:hAnsi="楷体" w:hint="eastAsia"/>
                <w:sz w:val="24"/>
                <w:szCs w:val="24"/>
              </w:rPr>
              <w:t>5</w:t>
            </w:r>
          </w:p>
          <w:p w14:paraId="4A22F14F" w14:textId="06794105"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遗留总量：</w:t>
            </w:r>
            <w:r w:rsidR="00727388" w:rsidRPr="0056237B">
              <w:rPr>
                <w:rFonts w:ascii="楷体" w:eastAsia="楷体" w:hAnsi="楷体" w:hint="eastAsia"/>
                <w:sz w:val="24"/>
                <w:szCs w:val="24"/>
              </w:rPr>
              <w:t>0</w:t>
            </w:r>
          </w:p>
        </w:tc>
      </w:tr>
      <w:tr w:rsidR="00FB3938" w:rsidRPr="00190EBC" w14:paraId="44E5DACB" w14:textId="77777777" w:rsidTr="00FB3938">
        <w:tc>
          <w:tcPr>
            <w:tcW w:w="2405" w:type="dxa"/>
            <w:vAlign w:val="center"/>
          </w:tcPr>
          <w:p w14:paraId="704789C4" w14:textId="626778A5"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可靠性测试</w:t>
            </w:r>
          </w:p>
        </w:tc>
        <w:tc>
          <w:tcPr>
            <w:tcW w:w="1843" w:type="dxa"/>
            <w:vAlign w:val="center"/>
          </w:tcPr>
          <w:p w14:paraId="037D05FD" w14:textId="41767A05"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w:t>
            </w:r>
          </w:p>
        </w:tc>
        <w:tc>
          <w:tcPr>
            <w:tcW w:w="4048" w:type="dxa"/>
          </w:tcPr>
          <w:p w14:paraId="69C8043F" w14:textId="74C01B9A"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缺陷总量：</w:t>
            </w:r>
            <w:r w:rsidR="00727388" w:rsidRPr="0056237B">
              <w:rPr>
                <w:rFonts w:ascii="楷体" w:eastAsia="楷体" w:hAnsi="楷体" w:hint="eastAsia"/>
                <w:sz w:val="24"/>
                <w:szCs w:val="24"/>
              </w:rPr>
              <w:t>1</w:t>
            </w:r>
          </w:p>
          <w:p w14:paraId="3957D61B" w14:textId="08EFEB65"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“1”级数量：</w:t>
            </w:r>
            <w:r w:rsidR="00727388" w:rsidRPr="0056237B">
              <w:rPr>
                <w:rFonts w:ascii="楷体" w:eastAsia="楷体" w:hAnsi="楷体" w:hint="eastAsia"/>
                <w:sz w:val="24"/>
                <w:szCs w:val="24"/>
              </w:rPr>
              <w:t>0</w:t>
            </w:r>
          </w:p>
          <w:p w14:paraId="79BD8EE4" w14:textId="77262C53"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“2”级数量：</w:t>
            </w:r>
            <w:r w:rsidR="00727388" w:rsidRPr="0056237B">
              <w:rPr>
                <w:rFonts w:ascii="楷体" w:eastAsia="楷体" w:hAnsi="楷体" w:hint="eastAsia"/>
                <w:sz w:val="24"/>
                <w:szCs w:val="24"/>
              </w:rPr>
              <w:t>1</w:t>
            </w:r>
          </w:p>
          <w:p w14:paraId="781FACCC" w14:textId="6ADABD4F"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“3”级数量：</w:t>
            </w:r>
            <w:r w:rsidR="00727388" w:rsidRPr="0056237B">
              <w:rPr>
                <w:rFonts w:ascii="楷体" w:eastAsia="楷体" w:hAnsi="楷体" w:hint="eastAsia"/>
                <w:sz w:val="24"/>
                <w:szCs w:val="24"/>
              </w:rPr>
              <w:t>0</w:t>
            </w:r>
          </w:p>
          <w:p w14:paraId="649D7855" w14:textId="14A45C0A" w:rsidR="009073FE" w:rsidRPr="0056237B" w:rsidRDefault="009073FE" w:rsidP="00FB3938">
            <w:pPr>
              <w:rPr>
                <w:rFonts w:ascii="楷体" w:eastAsia="楷体" w:hAnsi="楷体"/>
                <w:sz w:val="24"/>
                <w:szCs w:val="24"/>
              </w:rPr>
            </w:pPr>
            <w:r w:rsidRPr="0056237B">
              <w:rPr>
                <w:rFonts w:ascii="楷体" w:eastAsia="楷体" w:hAnsi="楷体" w:hint="eastAsia"/>
                <w:sz w:val="24"/>
                <w:szCs w:val="24"/>
              </w:rPr>
              <w:t>“4”级数量：0</w:t>
            </w:r>
          </w:p>
          <w:p w14:paraId="6E5B7008" w14:textId="45B53B8A"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遗留总量：</w:t>
            </w:r>
            <w:r w:rsidR="00727388" w:rsidRPr="0056237B">
              <w:rPr>
                <w:rFonts w:ascii="楷体" w:eastAsia="楷体" w:hAnsi="楷体" w:hint="eastAsia"/>
                <w:sz w:val="24"/>
                <w:szCs w:val="24"/>
              </w:rPr>
              <w:t>0</w:t>
            </w:r>
          </w:p>
        </w:tc>
      </w:tr>
      <w:tr w:rsidR="00FB3938" w:rsidRPr="00190EBC" w14:paraId="10259A9A" w14:textId="77777777" w:rsidTr="00FB3938">
        <w:tc>
          <w:tcPr>
            <w:tcW w:w="2405" w:type="dxa"/>
            <w:vAlign w:val="center"/>
          </w:tcPr>
          <w:p w14:paraId="41076933" w14:textId="368C34EC"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可维护性测试</w:t>
            </w:r>
          </w:p>
        </w:tc>
        <w:tc>
          <w:tcPr>
            <w:tcW w:w="1843" w:type="dxa"/>
            <w:vAlign w:val="center"/>
          </w:tcPr>
          <w:p w14:paraId="545B9FFE" w14:textId="4D39B47F"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w:t>
            </w:r>
          </w:p>
        </w:tc>
        <w:tc>
          <w:tcPr>
            <w:tcW w:w="4048" w:type="dxa"/>
          </w:tcPr>
          <w:p w14:paraId="4DA56C90" w14:textId="54B9E583"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缺陷总量：</w:t>
            </w:r>
            <w:r w:rsidR="00727388" w:rsidRPr="0056237B">
              <w:rPr>
                <w:rFonts w:ascii="楷体" w:eastAsia="楷体" w:hAnsi="楷体" w:hint="eastAsia"/>
                <w:sz w:val="24"/>
                <w:szCs w:val="24"/>
              </w:rPr>
              <w:t>5</w:t>
            </w:r>
          </w:p>
          <w:p w14:paraId="5E42AE59" w14:textId="7AA6BE42"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“1”级数量：</w:t>
            </w:r>
            <w:r w:rsidR="00727388" w:rsidRPr="0056237B">
              <w:rPr>
                <w:rFonts w:ascii="楷体" w:eastAsia="楷体" w:hAnsi="楷体" w:hint="eastAsia"/>
                <w:sz w:val="24"/>
                <w:szCs w:val="24"/>
              </w:rPr>
              <w:t>0</w:t>
            </w:r>
          </w:p>
          <w:p w14:paraId="3F276499" w14:textId="49C11A02"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“2”级数量：</w:t>
            </w:r>
            <w:r w:rsidR="00727388" w:rsidRPr="0056237B">
              <w:rPr>
                <w:rFonts w:ascii="楷体" w:eastAsia="楷体" w:hAnsi="楷体" w:hint="eastAsia"/>
                <w:sz w:val="24"/>
                <w:szCs w:val="24"/>
              </w:rPr>
              <w:t>1</w:t>
            </w:r>
          </w:p>
          <w:p w14:paraId="654B1A5F" w14:textId="3A8A74F1"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“3”级数量：</w:t>
            </w:r>
            <w:r w:rsidR="009073FE" w:rsidRPr="0056237B">
              <w:rPr>
                <w:rFonts w:ascii="楷体" w:eastAsia="楷体" w:hAnsi="楷体" w:hint="eastAsia"/>
                <w:sz w:val="24"/>
                <w:szCs w:val="24"/>
              </w:rPr>
              <w:t>3</w:t>
            </w:r>
          </w:p>
          <w:p w14:paraId="2803626A" w14:textId="6CB50FC6" w:rsidR="009073FE" w:rsidRPr="0056237B" w:rsidRDefault="009073FE" w:rsidP="00FB3938">
            <w:pPr>
              <w:rPr>
                <w:rFonts w:ascii="楷体" w:eastAsia="楷体" w:hAnsi="楷体"/>
                <w:sz w:val="24"/>
                <w:szCs w:val="24"/>
              </w:rPr>
            </w:pPr>
            <w:r w:rsidRPr="0056237B">
              <w:rPr>
                <w:rFonts w:ascii="楷体" w:eastAsia="楷体" w:hAnsi="楷体" w:hint="eastAsia"/>
                <w:sz w:val="24"/>
                <w:szCs w:val="24"/>
              </w:rPr>
              <w:t>“4”级数量：1</w:t>
            </w:r>
          </w:p>
          <w:p w14:paraId="5A15C4A4" w14:textId="40209E0A"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遗留总量：</w:t>
            </w:r>
            <w:r w:rsidR="00727388" w:rsidRPr="0056237B">
              <w:rPr>
                <w:rFonts w:ascii="楷体" w:eastAsia="楷体" w:hAnsi="楷体" w:hint="eastAsia"/>
                <w:sz w:val="24"/>
                <w:szCs w:val="24"/>
              </w:rPr>
              <w:t>1</w:t>
            </w:r>
          </w:p>
        </w:tc>
      </w:tr>
      <w:tr w:rsidR="00FB3938" w:rsidRPr="00190EBC" w14:paraId="34B14F53" w14:textId="77777777" w:rsidTr="00FB3938">
        <w:tc>
          <w:tcPr>
            <w:tcW w:w="2405" w:type="dxa"/>
            <w:vAlign w:val="center"/>
          </w:tcPr>
          <w:p w14:paraId="540827FF" w14:textId="6786BEB3"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用户文档测试</w:t>
            </w:r>
          </w:p>
        </w:tc>
        <w:tc>
          <w:tcPr>
            <w:tcW w:w="1843" w:type="dxa"/>
            <w:vAlign w:val="center"/>
          </w:tcPr>
          <w:p w14:paraId="57F33FD2" w14:textId="6E9480AD" w:rsidR="00FB3938" w:rsidRPr="00190EBC" w:rsidRDefault="00FB3938" w:rsidP="00FB3938">
            <w:pPr>
              <w:jc w:val="center"/>
              <w:rPr>
                <w:rFonts w:ascii="楷体" w:eastAsia="楷体" w:hAnsi="楷体"/>
                <w:sz w:val="28"/>
                <w:szCs w:val="28"/>
              </w:rPr>
            </w:pPr>
            <w:r w:rsidRPr="00190EBC">
              <w:rPr>
                <w:rFonts w:ascii="楷体" w:eastAsia="楷体" w:hAnsi="楷体" w:hint="eastAsia"/>
                <w:sz w:val="28"/>
                <w:szCs w:val="28"/>
              </w:rPr>
              <w:t>是</w:t>
            </w:r>
          </w:p>
        </w:tc>
        <w:tc>
          <w:tcPr>
            <w:tcW w:w="4048" w:type="dxa"/>
          </w:tcPr>
          <w:p w14:paraId="2A6CD394" w14:textId="3E5BAFF6"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缺陷总量：</w:t>
            </w:r>
            <w:r w:rsidR="00727388" w:rsidRPr="0056237B">
              <w:rPr>
                <w:rFonts w:ascii="楷体" w:eastAsia="楷体" w:hAnsi="楷体" w:hint="eastAsia"/>
                <w:sz w:val="24"/>
                <w:szCs w:val="24"/>
              </w:rPr>
              <w:t>0</w:t>
            </w:r>
          </w:p>
          <w:p w14:paraId="2BFD961B" w14:textId="5E7A5166"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“1”级数量：</w:t>
            </w:r>
            <w:r w:rsidR="00727388" w:rsidRPr="0056237B">
              <w:rPr>
                <w:rFonts w:ascii="楷体" w:eastAsia="楷体" w:hAnsi="楷体" w:hint="eastAsia"/>
                <w:sz w:val="24"/>
                <w:szCs w:val="24"/>
              </w:rPr>
              <w:t>0</w:t>
            </w:r>
          </w:p>
          <w:p w14:paraId="3A744C45" w14:textId="15919883"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“2”级数量：</w:t>
            </w:r>
            <w:r w:rsidR="00727388" w:rsidRPr="0056237B">
              <w:rPr>
                <w:rFonts w:ascii="楷体" w:eastAsia="楷体" w:hAnsi="楷体" w:hint="eastAsia"/>
                <w:sz w:val="24"/>
                <w:szCs w:val="24"/>
              </w:rPr>
              <w:t>0</w:t>
            </w:r>
          </w:p>
          <w:p w14:paraId="1A9ED154" w14:textId="40044B0C" w:rsidR="00FB3938" w:rsidRPr="0056237B" w:rsidRDefault="00FB3938" w:rsidP="00FB3938">
            <w:pPr>
              <w:rPr>
                <w:rFonts w:ascii="楷体" w:eastAsia="楷体" w:hAnsi="楷体"/>
                <w:sz w:val="24"/>
                <w:szCs w:val="24"/>
              </w:rPr>
            </w:pPr>
            <w:r w:rsidRPr="0056237B">
              <w:rPr>
                <w:rFonts w:ascii="楷体" w:eastAsia="楷体" w:hAnsi="楷体" w:hint="eastAsia"/>
                <w:sz w:val="24"/>
                <w:szCs w:val="24"/>
              </w:rPr>
              <w:t>“3”级数量：</w:t>
            </w:r>
            <w:r w:rsidR="00727388" w:rsidRPr="0056237B">
              <w:rPr>
                <w:rFonts w:ascii="楷体" w:eastAsia="楷体" w:hAnsi="楷体" w:hint="eastAsia"/>
                <w:sz w:val="24"/>
                <w:szCs w:val="24"/>
              </w:rPr>
              <w:t>0</w:t>
            </w:r>
          </w:p>
          <w:p w14:paraId="7FBFEC03" w14:textId="05F1918E" w:rsidR="009073FE" w:rsidRPr="0056237B" w:rsidRDefault="009073FE" w:rsidP="00FB3938">
            <w:pPr>
              <w:rPr>
                <w:rFonts w:ascii="楷体" w:eastAsia="楷体" w:hAnsi="楷体"/>
                <w:sz w:val="24"/>
                <w:szCs w:val="24"/>
              </w:rPr>
            </w:pPr>
            <w:r w:rsidRPr="0056237B">
              <w:rPr>
                <w:rFonts w:ascii="楷体" w:eastAsia="楷体" w:hAnsi="楷体" w:hint="eastAsia"/>
                <w:sz w:val="24"/>
                <w:szCs w:val="24"/>
              </w:rPr>
              <w:t>“4”级数量：0</w:t>
            </w:r>
          </w:p>
          <w:p w14:paraId="29E4417E" w14:textId="1AD72A1A" w:rsidR="00FB3938" w:rsidRPr="00190EBC" w:rsidRDefault="00FB3938" w:rsidP="00FB3938">
            <w:pPr>
              <w:rPr>
                <w:rFonts w:ascii="楷体" w:eastAsia="楷体" w:hAnsi="楷体"/>
                <w:sz w:val="28"/>
                <w:szCs w:val="28"/>
              </w:rPr>
            </w:pPr>
            <w:r w:rsidRPr="0056237B">
              <w:rPr>
                <w:rFonts w:ascii="楷体" w:eastAsia="楷体" w:hAnsi="楷体" w:hint="eastAsia"/>
                <w:sz w:val="24"/>
                <w:szCs w:val="24"/>
              </w:rPr>
              <w:t>遗留总量：</w:t>
            </w:r>
            <w:r w:rsidR="00727388" w:rsidRPr="0056237B">
              <w:rPr>
                <w:rFonts w:ascii="楷体" w:eastAsia="楷体" w:hAnsi="楷体" w:hint="eastAsia"/>
                <w:sz w:val="24"/>
                <w:szCs w:val="24"/>
              </w:rPr>
              <w:t>0</w:t>
            </w:r>
          </w:p>
        </w:tc>
      </w:tr>
    </w:tbl>
    <w:p w14:paraId="63A7E6DF" w14:textId="77777777" w:rsidR="00FB3938" w:rsidRPr="00190EBC" w:rsidRDefault="00FB3938" w:rsidP="00FB3938">
      <w:pPr>
        <w:rPr>
          <w:sz w:val="22"/>
          <w:szCs w:val="24"/>
        </w:rPr>
      </w:pPr>
    </w:p>
    <w:p w14:paraId="6FEAF4C7" w14:textId="4B76FA64" w:rsidR="007C05FF" w:rsidRPr="00190EBC" w:rsidRDefault="007C05FF" w:rsidP="00560F07">
      <w:pPr>
        <w:pStyle w:val="2"/>
        <w:rPr>
          <w:rFonts w:ascii="楷体" w:eastAsia="楷体" w:hAnsi="楷体"/>
          <w:sz w:val="40"/>
          <w:szCs w:val="40"/>
        </w:rPr>
      </w:pPr>
      <w:bookmarkStart w:id="10" w:name="_Toc53585571"/>
      <w:r w:rsidRPr="00190EBC">
        <w:rPr>
          <w:rFonts w:ascii="楷体" w:eastAsia="楷体" w:hAnsi="楷体" w:hint="eastAsia"/>
          <w:sz w:val="40"/>
          <w:szCs w:val="40"/>
        </w:rPr>
        <w:t>2.3</w:t>
      </w:r>
      <w:r w:rsidRPr="00190EBC">
        <w:rPr>
          <w:rFonts w:ascii="楷体" w:eastAsia="楷体" w:hAnsi="楷体"/>
          <w:sz w:val="40"/>
          <w:szCs w:val="40"/>
        </w:rPr>
        <w:t xml:space="preserve"> </w:t>
      </w:r>
      <w:r w:rsidRPr="00190EBC">
        <w:rPr>
          <w:rFonts w:ascii="楷体" w:eastAsia="楷体" w:hAnsi="楷体" w:hint="eastAsia"/>
          <w:sz w:val="40"/>
          <w:szCs w:val="40"/>
        </w:rPr>
        <w:t>测试用例执行率</w:t>
      </w:r>
      <w:bookmarkEnd w:id="10"/>
    </w:p>
    <w:tbl>
      <w:tblPr>
        <w:tblStyle w:val="a3"/>
        <w:tblW w:w="0" w:type="auto"/>
        <w:tblLook w:val="04A0" w:firstRow="1" w:lastRow="0" w:firstColumn="1" w:lastColumn="0" w:noHBand="0" w:noVBand="1"/>
      </w:tblPr>
      <w:tblGrid>
        <w:gridCol w:w="2405"/>
        <w:gridCol w:w="1070"/>
        <w:gridCol w:w="1070"/>
        <w:gridCol w:w="1071"/>
        <w:gridCol w:w="1516"/>
        <w:gridCol w:w="1164"/>
      </w:tblGrid>
      <w:tr w:rsidR="00727388" w:rsidRPr="00190EBC" w14:paraId="1D320CC6" w14:textId="77777777" w:rsidTr="00727388">
        <w:trPr>
          <w:trHeight w:val="156"/>
        </w:trPr>
        <w:tc>
          <w:tcPr>
            <w:tcW w:w="5616" w:type="dxa"/>
            <w:gridSpan w:val="4"/>
          </w:tcPr>
          <w:p w14:paraId="492C3C4A" w14:textId="2090CEEA"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测试用例数量（个）</w:t>
            </w:r>
          </w:p>
        </w:tc>
        <w:tc>
          <w:tcPr>
            <w:tcW w:w="1516" w:type="dxa"/>
            <w:vMerge w:val="restart"/>
            <w:vAlign w:val="center"/>
          </w:tcPr>
          <w:p w14:paraId="4111C530" w14:textId="530C5721"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测试用例执行数量（个）</w:t>
            </w:r>
          </w:p>
        </w:tc>
        <w:tc>
          <w:tcPr>
            <w:tcW w:w="1164" w:type="dxa"/>
            <w:vMerge w:val="restart"/>
            <w:vAlign w:val="center"/>
          </w:tcPr>
          <w:p w14:paraId="61C6A843" w14:textId="77C501FA"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测试用例执行率</w:t>
            </w:r>
          </w:p>
        </w:tc>
      </w:tr>
      <w:tr w:rsidR="00727388" w:rsidRPr="00190EBC" w14:paraId="1DBB0609" w14:textId="77777777" w:rsidTr="00E90673">
        <w:trPr>
          <w:trHeight w:val="156"/>
        </w:trPr>
        <w:tc>
          <w:tcPr>
            <w:tcW w:w="2405" w:type="dxa"/>
          </w:tcPr>
          <w:p w14:paraId="50251228" w14:textId="56EF7B46"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优先级</w:t>
            </w:r>
          </w:p>
        </w:tc>
        <w:tc>
          <w:tcPr>
            <w:tcW w:w="1070" w:type="dxa"/>
          </w:tcPr>
          <w:p w14:paraId="3936721B" w14:textId="1B6B5DA4"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高</w:t>
            </w:r>
          </w:p>
        </w:tc>
        <w:tc>
          <w:tcPr>
            <w:tcW w:w="1070" w:type="dxa"/>
          </w:tcPr>
          <w:p w14:paraId="78C44D06" w14:textId="4464DE43"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中</w:t>
            </w:r>
          </w:p>
        </w:tc>
        <w:tc>
          <w:tcPr>
            <w:tcW w:w="1071" w:type="dxa"/>
          </w:tcPr>
          <w:p w14:paraId="73B622F0" w14:textId="6DE24A09"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低</w:t>
            </w:r>
          </w:p>
        </w:tc>
        <w:tc>
          <w:tcPr>
            <w:tcW w:w="1516" w:type="dxa"/>
            <w:vMerge/>
          </w:tcPr>
          <w:p w14:paraId="2D6759DC" w14:textId="77777777" w:rsidR="00727388" w:rsidRPr="00190EBC" w:rsidRDefault="00727388" w:rsidP="00727388">
            <w:pPr>
              <w:rPr>
                <w:rFonts w:ascii="楷体" w:eastAsia="楷体" w:hAnsi="楷体"/>
                <w:sz w:val="28"/>
                <w:szCs w:val="28"/>
              </w:rPr>
            </w:pPr>
          </w:p>
        </w:tc>
        <w:tc>
          <w:tcPr>
            <w:tcW w:w="1164" w:type="dxa"/>
            <w:vMerge/>
          </w:tcPr>
          <w:p w14:paraId="70EF0C62" w14:textId="77777777" w:rsidR="00727388" w:rsidRPr="00190EBC" w:rsidRDefault="00727388" w:rsidP="00727388">
            <w:pPr>
              <w:rPr>
                <w:rFonts w:ascii="楷体" w:eastAsia="楷体" w:hAnsi="楷体"/>
                <w:sz w:val="28"/>
                <w:szCs w:val="28"/>
              </w:rPr>
            </w:pPr>
          </w:p>
        </w:tc>
      </w:tr>
      <w:tr w:rsidR="00727388" w:rsidRPr="00190EBC" w14:paraId="3C2A97C4" w14:textId="77777777" w:rsidTr="00E90673">
        <w:tc>
          <w:tcPr>
            <w:tcW w:w="2405" w:type="dxa"/>
          </w:tcPr>
          <w:p w14:paraId="540061E3" w14:textId="3A38459D"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登录及主页模块</w:t>
            </w:r>
            <w:r w:rsidRPr="00190EBC">
              <w:rPr>
                <w:rFonts w:ascii="楷体" w:eastAsia="楷体" w:hAnsi="楷体" w:hint="eastAsia"/>
                <w:sz w:val="28"/>
                <w:szCs w:val="28"/>
              </w:rPr>
              <w:lastRenderedPageBreak/>
              <w:t>用例</w:t>
            </w:r>
          </w:p>
        </w:tc>
        <w:tc>
          <w:tcPr>
            <w:tcW w:w="1070" w:type="dxa"/>
          </w:tcPr>
          <w:p w14:paraId="2DB82486" w14:textId="03491262"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lastRenderedPageBreak/>
              <w:t>21</w:t>
            </w:r>
          </w:p>
        </w:tc>
        <w:tc>
          <w:tcPr>
            <w:tcW w:w="1070" w:type="dxa"/>
          </w:tcPr>
          <w:p w14:paraId="0C5DE11B" w14:textId="7B4C53B1"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17</w:t>
            </w:r>
          </w:p>
        </w:tc>
        <w:tc>
          <w:tcPr>
            <w:tcW w:w="1071" w:type="dxa"/>
          </w:tcPr>
          <w:p w14:paraId="2420DA21" w14:textId="3A33B1C6"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6</w:t>
            </w:r>
          </w:p>
        </w:tc>
        <w:tc>
          <w:tcPr>
            <w:tcW w:w="1516" w:type="dxa"/>
          </w:tcPr>
          <w:p w14:paraId="1B5CE16F" w14:textId="71D92F73"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44</w:t>
            </w:r>
          </w:p>
        </w:tc>
        <w:tc>
          <w:tcPr>
            <w:tcW w:w="1164" w:type="dxa"/>
          </w:tcPr>
          <w:p w14:paraId="554110B3" w14:textId="1A62FAC6"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100%</w:t>
            </w:r>
          </w:p>
        </w:tc>
      </w:tr>
      <w:tr w:rsidR="00727388" w:rsidRPr="00190EBC" w14:paraId="7D8F9768" w14:textId="77777777" w:rsidTr="00E90673">
        <w:tc>
          <w:tcPr>
            <w:tcW w:w="2405" w:type="dxa"/>
          </w:tcPr>
          <w:p w14:paraId="7553E5B3" w14:textId="5CD3A855"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系统管理模块用例</w:t>
            </w:r>
          </w:p>
        </w:tc>
        <w:tc>
          <w:tcPr>
            <w:tcW w:w="1070" w:type="dxa"/>
          </w:tcPr>
          <w:p w14:paraId="2EA0043B" w14:textId="356C97EE"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40</w:t>
            </w:r>
          </w:p>
        </w:tc>
        <w:tc>
          <w:tcPr>
            <w:tcW w:w="1070" w:type="dxa"/>
          </w:tcPr>
          <w:p w14:paraId="4BCF1D2E" w14:textId="3FFA4737"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89</w:t>
            </w:r>
          </w:p>
        </w:tc>
        <w:tc>
          <w:tcPr>
            <w:tcW w:w="1071" w:type="dxa"/>
          </w:tcPr>
          <w:p w14:paraId="490D13E4" w14:textId="0C0FFC47"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27</w:t>
            </w:r>
          </w:p>
        </w:tc>
        <w:tc>
          <w:tcPr>
            <w:tcW w:w="1516" w:type="dxa"/>
          </w:tcPr>
          <w:p w14:paraId="15C0FBEE" w14:textId="297D9507"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156</w:t>
            </w:r>
          </w:p>
        </w:tc>
        <w:tc>
          <w:tcPr>
            <w:tcW w:w="1164" w:type="dxa"/>
          </w:tcPr>
          <w:p w14:paraId="278D94BB" w14:textId="2B25B6B4"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100%</w:t>
            </w:r>
          </w:p>
        </w:tc>
      </w:tr>
      <w:tr w:rsidR="00727388" w:rsidRPr="00190EBC" w14:paraId="01D9475B" w14:textId="77777777" w:rsidTr="00E90673">
        <w:tc>
          <w:tcPr>
            <w:tcW w:w="2405" w:type="dxa"/>
          </w:tcPr>
          <w:p w14:paraId="55EF0092" w14:textId="0E4FBB31"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生产管理模块用例</w:t>
            </w:r>
          </w:p>
        </w:tc>
        <w:tc>
          <w:tcPr>
            <w:tcW w:w="1070" w:type="dxa"/>
          </w:tcPr>
          <w:p w14:paraId="4CF5B9C1" w14:textId="2EB758D0"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57</w:t>
            </w:r>
          </w:p>
        </w:tc>
        <w:tc>
          <w:tcPr>
            <w:tcW w:w="1070" w:type="dxa"/>
          </w:tcPr>
          <w:p w14:paraId="09E3FD5B" w14:textId="339C1769"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13</w:t>
            </w:r>
          </w:p>
        </w:tc>
        <w:tc>
          <w:tcPr>
            <w:tcW w:w="1071" w:type="dxa"/>
          </w:tcPr>
          <w:p w14:paraId="08B069F2" w14:textId="063AF303"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2</w:t>
            </w:r>
          </w:p>
        </w:tc>
        <w:tc>
          <w:tcPr>
            <w:tcW w:w="1516" w:type="dxa"/>
          </w:tcPr>
          <w:p w14:paraId="72DD1173" w14:textId="5FD822BA"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72</w:t>
            </w:r>
          </w:p>
        </w:tc>
        <w:tc>
          <w:tcPr>
            <w:tcW w:w="1164" w:type="dxa"/>
          </w:tcPr>
          <w:p w14:paraId="25F34CE2" w14:textId="60DEE5C4"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100%</w:t>
            </w:r>
          </w:p>
        </w:tc>
      </w:tr>
      <w:tr w:rsidR="00727388" w:rsidRPr="00190EBC" w14:paraId="4C0C93C8" w14:textId="77777777" w:rsidTr="00E90673">
        <w:tc>
          <w:tcPr>
            <w:tcW w:w="2405" w:type="dxa"/>
          </w:tcPr>
          <w:p w14:paraId="4B67848B" w14:textId="7824F3CA"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设备管理模块用例</w:t>
            </w:r>
          </w:p>
        </w:tc>
        <w:tc>
          <w:tcPr>
            <w:tcW w:w="1070" w:type="dxa"/>
          </w:tcPr>
          <w:p w14:paraId="5D54AA93" w14:textId="62D10D10"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71</w:t>
            </w:r>
          </w:p>
        </w:tc>
        <w:tc>
          <w:tcPr>
            <w:tcW w:w="1070" w:type="dxa"/>
          </w:tcPr>
          <w:p w14:paraId="1420C0B1" w14:textId="55DC6CC6"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35</w:t>
            </w:r>
          </w:p>
        </w:tc>
        <w:tc>
          <w:tcPr>
            <w:tcW w:w="1071" w:type="dxa"/>
          </w:tcPr>
          <w:p w14:paraId="07932BF4" w14:textId="0445D2EE"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5</w:t>
            </w:r>
          </w:p>
        </w:tc>
        <w:tc>
          <w:tcPr>
            <w:tcW w:w="1516" w:type="dxa"/>
          </w:tcPr>
          <w:p w14:paraId="3409E478" w14:textId="596BCF35"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111</w:t>
            </w:r>
          </w:p>
        </w:tc>
        <w:tc>
          <w:tcPr>
            <w:tcW w:w="1164" w:type="dxa"/>
          </w:tcPr>
          <w:p w14:paraId="7A8E9C3C" w14:textId="622169E4"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100%</w:t>
            </w:r>
          </w:p>
        </w:tc>
      </w:tr>
      <w:tr w:rsidR="00727388" w:rsidRPr="00190EBC" w14:paraId="26BA2019" w14:textId="77777777" w:rsidTr="00E90673">
        <w:tc>
          <w:tcPr>
            <w:tcW w:w="2405" w:type="dxa"/>
          </w:tcPr>
          <w:p w14:paraId="3DDB2BFE" w14:textId="132BD256"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设备维护模块用例</w:t>
            </w:r>
          </w:p>
        </w:tc>
        <w:tc>
          <w:tcPr>
            <w:tcW w:w="1070" w:type="dxa"/>
          </w:tcPr>
          <w:p w14:paraId="1C3395B4" w14:textId="409FDA83"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20</w:t>
            </w:r>
          </w:p>
        </w:tc>
        <w:tc>
          <w:tcPr>
            <w:tcW w:w="1070" w:type="dxa"/>
          </w:tcPr>
          <w:p w14:paraId="0202D97C" w14:textId="2F3E6B08"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20</w:t>
            </w:r>
          </w:p>
        </w:tc>
        <w:tc>
          <w:tcPr>
            <w:tcW w:w="1071" w:type="dxa"/>
          </w:tcPr>
          <w:p w14:paraId="198E4A22" w14:textId="089CDDF6"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9</w:t>
            </w:r>
          </w:p>
        </w:tc>
        <w:tc>
          <w:tcPr>
            <w:tcW w:w="1516" w:type="dxa"/>
          </w:tcPr>
          <w:p w14:paraId="02BEB21A" w14:textId="38E49E5F"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49</w:t>
            </w:r>
          </w:p>
        </w:tc>
        <w:tc>
          <w:tcPr>
            <w:tcW w:w="1164" w:type="dxa"/>
          </w:tcPr>
          <w:p w14:paraId="68C34850" w14:textId="36E839ED"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100%</w:t>
            </w:r>
          </w:p>
        </w:tc>
      </w:tr>
      <w:tr w:rsidR="00727388" w:rsidRPr="00190EBC" w14:paraId="78F53900" w14:textId="77777777" w:rsidTr="00E90673">
        <w:tc>
          <w:tcPr>
            <w:tcW w:w="2405" w:type="dxa"/>
          </w:tcPr>
          <w:p w14:paraId="20FA10E3" w14:textId="5C23555E"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数据查询模板用例</w:t>
            </w:r>
          </w:p>
        </w:tc>
        <w:tc>
          <w:tcPr>
            <w:tcW w:w="1070" w:type="dxa"/>
          </w:tcPr>
          <w:p w14:paraId="346696DA" w14:textId="04FBE7DC"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9</w:t>
            </w:r>
          </w:p>
        </w:tc>
        <w:tc>
          <w:tcPr>
            <w:tcW w:w="1070" w:type="dxa"/>
          </w:tcPr>
          <w:p w14:paraId="5EB6007C" w14:textId="4EFA8CF5"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0</w:t>
            </w:r>
          </w:p>
        </w:tc>
        <w:tc>
          <w:tcPr>
            <w:tcW w:w="1071" w:type="dxa"/>
          </w:tcPr>
          <w:p w14:paraId="4D6E334D" w14:textId="7CFE6905"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0</w:t>
            </w:r>
          </w:p>
        </w:tc>
        <w:tc>
          <w:tcPr>
            <w:tcW w:w="1516" w:type="dxa"/>
          </w:tcPr>
          <w:p w14:paraId="17B2F11C" w14:textId="359C734A"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9</w:t>
            </w:r>
          </w:p>
        </w:tc>
        <w:tc>
          <w:tcPr>
            <w:tcW w:w="1164" w:type="dxa"/>
          </w:tcPr>
          <w:p w14:paraId="46D8745F" w14:textId="06031ABC"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100%</w:t>
            </w:r>
          </w:p>
        </w:tc>
      </w:tr>
      <w:tr w:rsidR="00727388" w:rsidRPr="00190EBC" w14:paraId="7BF6E366" w14:textId="77777777" w:rsidTr="00E90673">
        <w:tc>
          <w:tcPr>
            <w:tcW w:w="2405" w:type="dxa"/>
          </w:tcPr>
          <w:p w14:paraId="047F0340" w14:textId="2D709A62" w:rsidR="00727388" w:rsidRPr="00190EBC" w:rsidRDefault="00727388" w:rsidP="00727388">
            <w:pPr>
              <w:jc w:val="center"/>
              <w:rPr>
                <w:rFonts w:ascii="楷体" w:eastAsia="楷体" w:hAnsi="楷体"/>
                <w:sz w:val="28"/>
                <w:szCs w:val="28"/>
              </w:rPr>
            </w:pPr>
            <w:r w:rsidRPr="00190EBC">
              <w:rPr>
                <w:rFonts w:ascii="楷体" w:eastAsia="楷体" w:hAnsi="楷体" w:hint="eastAsia"/>
                <w:sz w:val="28"/>
                <w:szCs w:val="28"/>
              </w:rPr>
              <w:t>合计</w:t>
            </w:r>
          </w:p>
        </w:tc>
        <w:tc>
          <w:tcPr>
            <w:tcW w:w="1070" w:type="dxa"/>
          </w:tcPr>
          <w:p w14:paraId="17AC548B" w14:textId="3A050159"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218</w:t>
            </w:r>
          </w:p>
        </w:tc>
        <w:tc>
          <w:tcPr>
            <w:tcW w:w="1070" w:type="dxa"/>
          </w:tcPr>
          <w:p w14:paraId="49340501" w14:textId="46D1B8D5"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174</w:t>
            </w:r>
          </w:p>
        </w:tc>
        <w:tc>
          <w:tcPr>
            <w:tcW w:w="1071" w:type="dxa"/>
          </w:tcPr>
          <w:p w14:paraId="7298A2B1" w14:textId="558E70BB"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49</w:t>
            </w:r>
          </w:p>
        </w:tc>
        <w:tc>
          <w:tcPr>
            <w:tcW w:w="1516" w:type="dxa"/>
          </w:tcPr>
          <w:p w14:paraId="64A65D81" w14:textId="5BB559C1"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441</w:t>
            </w:r>
          </w:p>
        </w:tc>
        <w:tc>
          <w:tcPr>
            <w:tcW w:w="1164" w:type="dxa"/>
          </w:tcPr>
          <w:p w14:paraId="5D5E0BC8" w14:textId="40254569" w:rsidR="00727388" w:rsidRPr="00190EBC" w:rsidRDefault="00E90673" w:rsidP="00727388">
            <w:pPr>
              <w:jc w:val="center"/>
              <w:rPr>
                <w:rFonts w:ascii="楷体" w:eastAsia="楷体" w:hAnsi="楷体"/>
                <w:sz w:val="28"/>
                <w:szCs w:val="28"/>
              </w:rPr>
            </w:pPr>
            <w:r w:rsidRPr="00190EBC">
              <w:rPr>
                <w:rFonts w:ascii="楷体" w:eastAsia="楷体" w:hAnsi="楷体" w:hint="eastAsia"/>
                <w:sz w:val="28"/>
                <w:szCs w:val="28"/>
              </w:rPr>
              <w:t>100%</w:t>
            </w:r>
          </w:p>
        </w:tc>
      </w:tr>
    </w:tbl>
    <w:p w14:paraId="2E70AB17" w14:textId="77777777" w:rsidR="00727388" w:rsidRPr="00190EBC" w:rsidRDefault="00727388" w:rsidP="00727388">
      <w:pPr>
        <w:rPr>
          <w:sz w:val="22"/>
          <w:szCs w:val="24"/>
        </w:rPr>
      </w:pPr>
    </w:p>
    <w:p w14:paraId="300DAF2E" w14:textId="70E49FF0" w:rsidR="007C05FF" w:rsidRPr="00190EBC" w:rsidRDefault="007C05FF" w:rsidP="00560F07">
      <w:pPr>
        <w:pStyle w:val="2"/>
        <w:rPr>
          <w:rFonts w:ascii="楷体" w:eastAsia="楷体" w:hAnsi="楷体"/>
          <w:sz w:val="40"/>
          <w:szCs w:val="40"/>
        </w:rPr>
      </w:pPr>
      <w:bookmarkStart w:id="11" w:name="_Toc53585572"/>
      <w:r w:rsidRPr="00190EBC">
        <w:rPr>
          <w:rFonts w:ascii="楷体" w:eastAsia="楷体" w:hAnsi="楷体" w:hint="eastAsia"/>
          <w:sz w:val="40"/>
          <w:szCs w:val="40"/>
        </w:rPr>
        <w:t>2.4</w:t>
      </w:r>
      <w:r w:rsidRPr="00190EBC">
        <w:rPr>
          <w:rFonts w:ascii="楷体" w:eastAsia="楷体" w:hAnsi="楷体"/>
          <w:sz w:val="40"/>
          <w:szCs w:val="40"/>
        </w:rPr>
        <w:t xml:space="preserve"> </w:t>
      </w:r>
      <w:r w:rsidRPr="00190EBC">
        <w:rPr>
          <w:rFonts w:ascii="楷体" w:eastAsia="楷体" w:hAnsi="楷体" w:hint="eastAsia"/>
          <w:sz w:val="40"/>
          <w:szCs w:val="40"/>
        </w:rPr>
        <w:t>遗留缺陷</w:t>
      </w:r>
      <w:bookmarkEnd w:id="11"/>
    </w:p>
    <w:tbl>
      <w:tblPr>
        <w:tblStyle w:val="a3"/>
        <w:tblW w:w="0" w:type="auto"/>
        <w:tblLook w:val="04A0" w:firstRow="1" w:lastRow="0" w:firstColumn="1" w:lastColumn="0" w:noHBand="0" w:noVBand="1"/>
      </w:tblPr>
      <w:tblGrid>
        <w:gridCol w:w="1698"/>
        <w:gridCol w:w="1558"/>
        <w:gridCol w:w="2835"/>
        <w:gridCol w:w="2205"/>
      </w:tblGrid>
      <w:tr w:rsidR="00E90673" w:rsidRPr="00190EBC" w14:paraId="12601B2F" w14:textId="77777777" w:rsidTr="00B415C9">
        <w:tc>
          <w:tcPr>
            <w:tcW w:w="3256" w:type="dxa"/>
            <w:gridSpan w:val="2"/>
          </w:tcPr>
          <w:p w14:paraId="3891DEE2" w14:textId="31E3BCE7" w:rsidR="00E90673" w:rsidRPr="00190EBC" w:rsidRDefault="00E90673" w:rsidP="00E90673">
            <w:pPr>
              <w:jc w:val="center"/>
              <w:rPr>
                <w:rFonts w:ascii="楷体" w:eastAsia="楷体" w:hAnsi="楷体"/>
                <w:sz w:val="28"/>
                <w:szCs w:val="28"/>
              </w:rPr>
            </w:pPr>
            <w:r w:rsidRPr="00190EBC">
              <w:rPr>
                <w:rFonts w:ascii="楷体" w:eastAsia="楷体" w:hAnsi="楷体" w:hint="eastAsia"/>
                <w:sz w:val="28"/>
                <w:szCs w:val="28"/>
              </w:rPr>
              <w:t>缺陷数量（个）</w:t>
            </w:r>
          </w:p>
        </w:tc>
        <w:tc>
          <w:tcPr>
            <w:tcW w:w="2835" w:type="dxa"/>
          </w:tcPr>
          <w:p w14:paraId="4F204C2F" w14:textId="464EB03E" w:rsidR="00E90673" w:rsidRPr="00190EBC" w:rsidRDefault="00E90673" w:rsidP="00E90673">
            <w:pPr>
              <w:jc w:val="center"/>
              <w:rPr>
                <w:rFonts w:ascii="楷体" w:eastAsia="楷体" w:hAnsi="楷体"/>
                <w:sz w:val="28"/>
                <w:szCs w:val="28"/>
              </w:rPr>
            </w:pPr>
            <w:r w:rsidRPr="00190EBC">
              <w:rPr>
                <w:rFonts w:ascii="楷体" w:eastAsia="楷体" w:hAnsi="楷体" w:hint="eastAsia"/>
                <w:sz w:val="28"/>
                <w:szCs w:val="28"/>
              </w:rPr>
              <w:t>遗留缺陷数量（个）</w:t>
            </w:r>
          </w:p>
        </w:tc>
        <w:tc>
          <w:tcPr>
            <w:tcW w:w="2205" w:type="dxa"/>
          </w:tcPr>
          <w:p w14:paraId="25178543" w14:textId="0638245F" w:rsidR="00E90673" w:rsidRPr="00190EBC" w:rsidRDefault="00E90673" w:rsidP="00E90673">
            <w:pPr>
              <w:jc w:val="center"/>
              <w:rPr>
                <w:rFonts w:ascii="楷体" w:eastAsia="楷体" w:hAnsi="楷体"/>
                <w:sz w:val="28"/>
                <w:szCs w:val="28"/>
              </w:rPr>
            </w:pPr>
            <w:r w:rsidRPr="00190EBC">
              <w:rPr>
                <w:rFonts w:ascii="楷体" w:eastAsia="楷体" w:hAnsi="楷体" w:hint="eastAsia"/>
                <w:sz w:val="28"/>
                <w:szCs w:val="28"/>
              </w:rPr>
              <w:t>遗留缺陷百分比</w:t>
            </w:r>
          </w:p>
        </w:tc>
      </w:tr>
      <w:tr w:rsidR="00E90673" w:rsidRPr="00190EBC" w14:paraId="3822480E" w14:textId="77777777" w:rsidTr="00B415C9">
        <w:tc>
          <w:tcPr>
            <w:tcW w:w="1698" w:type="dxa"/>
          </w:tcPr>
          <w:p w14:paraId="0BFF8443" w14:textId="03866284" w:rsidR="00E90673" w:rsidRPr="00190EBC" w:rsidRDefault="00E90673" w:rsidP="00E90673">
            <w:pPr>
              <w:jc w:val="center"/>
              <w:rPr>
                <w:rFonts w:ascii="楷体" w:eastAsia="楷体" w:hAnsi="楷体"/>
                <w:sz w:val="28"/>
                <w:szCs w:val="28"/>
              </w:rPr>
            </w:pPr>
            <w:r w:rsidRPr="00190EBC">
              <w:rPr>
                <w:rFonts w:ascii="楷体" w:eastAsia="楷体" w:hAnsi="楷体" w:hint="eastAsia"/>
                <w:sz w:val="28"/>
                <w:szCs w:val="28"/>
              </w:rPr>
              <w:t>“1”级</w:t>
            </w:r>
          </w:p>
        </w:tc>
        <w:tc>
          <w:tcPr>
            <w:tcW w:w="1558" w:type="dxa"/>
          </w:tcPr>
          <w:p w14:paraId="6481BBEE" w14:textId="5DEC4D2F" w:rsidR="00E90673" w:rsidRPr="00190EBC" w:rsidRDefault="009073FE" w:rsidP="00E90673">
            <w:pPr>
              <w:jc w:val="center"/>
              <w:rPr>
                <w:rFonts w:ascii="楷体" w:eastAsia="楷体" w:hAnsi="楷体"/>
                <w:sz w:val="28"/>
                <w:szCs w:val="28"/>
              </w:rPr>
            </w:pPr>
            <w:r w:rsidRPr="00190EBC">
              <w:rPr>
                <w:rFonts w:ascii="楷体" w:eastAsia="楷体" w:hAnsi="楷体" w:hint="eastAsia"/>
                <w:sz w:val="28"/>
                <w:szCs w:val="28"/>
              </w:rPr>
              <w:t>9</w:t>
            </w:r>
          </w:p>
        </w:tc>
        <w:tc>
          <w:tcPr>
            <w:tcW w:w="2835" w:type="dxa"/>
          </w:tcPr>
          <w:p w14:paraId="60137F23" w14:textId="599BAA10" w:rsidR="00E90673" w:rsidRPr="00190EBC" w:rsidRDefault="009073FE" w:rsidP="00E90673">
            <w:pPr>
              <w:jc w:val="center"/>
              <w:rPr>
                <w:rFonts w:ascii="楷体" w:eastAsia="楷体" w:hAnsi="楷体"/>
                <w:sz w:val="28"/>
                <w:szCs w:val="28"/>
              </w:rPr>
            </w:pPr>
            <w:r w:rsidRPr="00190EBC">
              <w:rPr>
                <w:rFonts w:ascii="楷体" w:eastAsia="楷体" w:hAnsi="楷体" w:hint="eastAsia"/>
                <w:sz w:val="28"/>
                <w:szCs w:val="28"/>
              </w:rPr>
              <w:t>0</w:t>
            </w:r>
          </w:p>
        </w:tc>
        <w:tc>
          <w:tcPr>
            <w:tcW w:w="2205" w:type="dxa"/>
          </w:tcPr>
          <w:p w14:paraId="67014E35" w14:textId="23B006ED" w:rsidR="00E90673" w:rsidRPr="00190EBC" w:rsidRDefault="009073FE" w:rsidP="00E90673">
            <w:pPr>
              <w:jc w:val="center"/>
              <w:rPr>
                <w:rFonts w:ascii="楷体" w:eastAsia="楷体" w:hAnsi="楷体"/>
                <w:sz w:val="28"/>
                <w:szCs w:val="28"/>
              </w:rPr>
            </w:pPr>
            <w:r w:rsidRPr="00190EBC">
              <w:rPr>
                <w:rFonts w:ascii="楷体" w:eastAsia="楷体" w:hAnsi="楷体" w:hint="eastAsia"/>
                <w:sz w:val="28"/>
                <w:szCs w:val="28"/>
              </w:rPr>
              <w:t>0%</w:t>
            </w:r>
          </w:p>
        </w:tc>
      </w:tr>
      <w:tr w:rsidR="00E90673" w:rsidRPr="00190EBC" w14:paraId="0B4A1F93" w14:textId="77777777" w:rsidTr="00B415C9">
        <w:tc>
          <w:tcPr>
            <w:tcW w:w="1698" w:type="dxa"/>
          </w:tcPr>
          <w:p w14:paraId="16332425" w14:textId="467CE910" w:rsidR="00E90673" w:rsidRPr="00190EBC" w:rsidRDefault="00E90673" w:rsidP="00E90673">
            <w:pPr>
              <w:jc w:val="center"/>
              <w:rPr>
                <w:rFonts w:ascii="楷体" w:eastAsia="楷体" w:hAnsi="楷体"/>
                <w:sz w:val="28"/>
                <w:szCs w:val="28"/>
              </w:rPr>
            </w:pPr>
            <w:r w:rsidRPr="00190EBC">
              <w:rPr>
                <w:rFonts w:ascii="楷体" w:eastAsia="楷体" w:hAnsi="楷体" w:hint="eastAsia"/>
                <w:sz w:val="28"/>
                <w:szCs w:val="28"/>
              </w:rPr>
              <w:t>“</w:t>
            </w:r>
            <w:r w:rsidR="009073FE" w:rsidRPr="00190EBC">
              <w:rPr>
                <w:rFonts w:ascii="楷体" w:eastAsia="楷体" w:hAnsi="楷体" w:hint="eastAsia"/>
                <w:sz w:val="28"/>
                <w:szCs w:val="28"/>
              </w:rPr>
              <w:t>2</w:t>
            </w:r>
            <w:r w:rsidRPr="00190EBC">
              <w:rPr>
                <w:rFonts w:ascii="楷体" w:eastAsia="楷体" w:hAnsi="楷体" w:hint="eastAsia"/>
                <w:sz w:val="28"/>
                <w:szCs w:val="28"/>
              </w:rPr>
              <w:t>”级</w:t>
            </w:r>
          </w:p>
        </w:tc>
        <w:tc>
          <w:tcPr>
            <w:tcW w:w="1558" w:type="dxa"/>
          </w:tcPr>
          <w:p w14:paraId="42FE57DD" w14:textId="0C2765BC" w:rsidR="00E90673" w:rsidRPr="00190EBC" w:rsidRDefault="009073FE" w:rsidP="00E90673">
            <w:pPr>
              <w:jc w:val="center"/>
              <w:rPr>
                <w:rFonts w:ascii="楷体" w:eastAsia="楷体" w:hAnsi="楷体"/>
                <w:sz w:val="28"/>
                <w:szCs w:val="28"/>
              </w:rPr>
            </w:pPr>
            <w:r w:rsidRPr="00190EBC">
              <w:rPr>
                <w:rFonts w:ascii="楷体" w:eastAsia="楷体" w:hAnsi="楷体" w:hint="eastAsia"/>
                <w:sz w:val="28"/>
                <w:szCs w:val="28"/>
              </w:rPr>
              <w:t>57</w:t>
            </w:r>
          </w:p>
        </w:tc>
        <w:tc>
          <w:tcPr>
            <w:tcW w:w="2835" w:type="dxa"/>
          </w:tcPr>
          <w:p w14:paraId="327D8A82" w14:textId="2280A69E"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0</w:t>
            </w:r>
          </w:p>
        </w:tc>
        <w:tc>
          <w:tcPr>
            <w:tcW w:w="2205" w:type="dxa"/>
          </w:tcPr>
          <w:p w14:paraId="1537732C" w14:textId="1057D5A9"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0%</w:t>
            </w:r>
          </w:p>
        </w:tc>
      </w:tr>
      <w:tr w:rsidR="00E90673" w:rsidRPr="00190EBC" w14:paraId="36997106" w14:textId="77777777" w:rsidTr="00B415C9">
        <w:tc>
          <w:tcPr>
            <w:tcW w:w="1698" w:type="dxa"/>
          </w:tcPr>
          <w:p w14:paraId="35AA13E8" w14:textId="1BF63743" w:rsidR="00E90673" w:rsidRPr="00190EBC" w:rsidRDefault="00E90673" w:rsidP="00E90673">
            <w:pPr>
              <w:jc w:val="center"/>
              <w:rPr>
                <w:rFonts w:ascii="楷体" w:eastAsia="楷体" w:hAnsi="楷体"/>
                <w:sz w:val="28"/>
                <w:szCs w:val="28"/>
              </w:rPr>
            </w:pPr>
            <w:r w:rsidRPr="00190EBC">
              <w:rPr>
                <w:rFonts w:ascii="楷体" w:eastAsia="楷体" w:hAnsi="楷体" w:hint="eastAsia"/>
                <w:sz w:val="28"/>
                <w:szCs w:val="28"/>
              </w:rPr>
              <w:t>“</w:t>
            </w:r>
            <w:r w:rsidR="009073FE" w:rsidRPr="00190EBC">
              <w:rPr>
                <w:rFonts w:ascii="楷体" w:eastAsia="楷体" w:hAnsi="楷体" w:hint="eastAsia"/>
                <w:sz w:val="28"/>
                <w:szCs w:val="28"/>
              </w:rPr>
              <w:t>3</w:t>
            </w:r>
            <w:r w:rsidRPr="00190EBC">
              <w:rPr>
                <w:rFonts w:ascii="楷体" w:eastAsia="楷体" w:hAnsi="楷体" w:hint="eastAsia"/>
                <w:sz w:val="28"/>
                <w:szCs w:val="28"/>
              </w:rPr>
              <w:t>”级</w:t>
            </w:r>
          </w:p>
        </w:tc>
        <w:tc>
          <w:tcPr>
            <w:tcW w:w="1558" w:type="dxa"/>
          </w:tcPr>
          <w:p w14:paraId="58CA8C63" w14:textId="05E1CA80" w:rsidR="00E90673" w:rsidRPr="00190EBC" w:rsidRDefault="009073FE" w:rsidP="00E90673">
            <w:pPr>
              <w:jc w:val="center"/>
              <w:rPr>
                <w:rFonts w:ascii="楷体" w:eastAsia="楷体" w:hAnsi="楷体"/>
                <w:sz w:val="28"/>
                <w:szCs w:val="28"/>
              </w:rPr>
            </w:pPr>
            <w:r w:rsidRPr="00190EBC">
              <w:rPr>
                <w:rFonts w:ascii="楷体" w:eastAsia="楷体" w:hAnsi="楷体" w:hint="eastAsia"/>
                <w:sz w:val="28"/>
                <w:szCs w:val="28"/>
              </w:rPr>
              <w:t>14</w:t>
            </w:r>
          </w:p>
        </w:tc>
        <w:tc>
          <w:tcPr>
            <w:tcW w:w="2835" w:type="dxa"/>
          </w:tcPr>
          <w:p w14:paraId="6D789B63" w14:textId="197630A5"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1</w:t>
            </w:r>
          </w:p>
        </w:tc>
        <w:tc>
          <w:tcPr>
            <w:tcW w:w="2205" w:type="dxa"/>
          </w:tcPr>
          <w:p w14:paraId="46EE149C" w14:textId="43F59EA5"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7.1%</w:t>
            </w:r>
          </w:p>
        </w:tc>
      </w:tr>
      <w:tr w:rsidR="00E90673" w:rsidRPr="00190EBC" w14:paraId="7A813D1F" w14:textId="77777777" w:rsidTr="00B415C9">
        <w:tc>
          <w:tcPr>
            <w:tcW w:w="1698" w:type="dxa"/>
          </w:tcPr>
          <w:p w14:paraId="3791D08B" w14:textId="19293BEA" w:rsidR="00E90673" w:rsidRPr="00190EBC" w:rsidRDefault="00E90673" w:rsidP="00E90673">
            <w:pPr>
              <w:jc w:val="center"/>
              <w:rPr>
                <w:rFonts w:ascii="楷体" w:eastAsia="楷体" w:hAnsi="楷体"/>
                <w:sz w:val="28"/>
                <w:szCs w:val="28"/>
              </w:rPr>
            </w:pPr>
            <w:r w:rsidRPr="00190EBC">
              <w:rPr>
                <w:rFonts w:ascii="楷体" w:eastAsia="楷体" w:hAnsi="楷体" w:hint="eastAsia"/>
                <w:sz w:val="28"/>
                <w:szCs w:val="28"/>
              </w:rPr>
              <w:t>“</w:t>
            </w:r>
            <w:r w:rsidR="009073FE" w:rsidRPr="00190EBC">
              <w:rPr>
                <w:rFonts w:ascii="楷体" w:eastAsia="楷体" w:hAnsi="楷体" w:hint="eastAsia"/>
                <w:sz w:val="28"/>
                <w:szCs w:val="28"/>
              </w:rPr>
              <w:t>4</w:t>
            </w:r>
            <w:r w:rsidRPr="00190EBC">
              <w:rPr>
                <w:rFonts w:ascii="楷体" w:eastAsia="楷体" w:hAnsi="楷体" w:hint="eastAsia"/>
                <w:sz w:val="28"/>
                <w:szCs w:val="28"/>
              </w:rPr>
              <w:t>”级</w:t>
            </w:r>
          </w:p>
        </w:tc>
        <w:tc>
          <w:tcPr>
            <w:tcW w:w="1558" w:type="dxa"/>
          </w:tcPr>
          <w:p w14:paraId="6FFA2468" w14:textId="444520EA"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15</w:t>
            </w:r>
          </w:p>
        </w:tc>
        <w:tc>
          <w:tcPr>
            <w:tcW w:w="2835" w:type="dxa"/>
          </w:tcPr>
          <w:p w14:paraId="6A53A7A9" w14:textId="784E6C18" w:rsidR="00E90673" w:rsidRPr="00190EBC" w:rsidRDefault="009073FE" w:rsidP="00E90673">
            <w:pPr>
              <w:jc w:val="center"/>
              <w:rPr>
                <w:rFonts w:ascii="楷体" w:eastAsia="楷体" w:hAnsi="楷体"/>
                <w:sz w:val="28"/>
                <w:szCs w:val="28"/>
              </w:rPr>
            </w:pPr>
            <w:r w:rsidRPr="00190EBC">
              <w:rPr>
                <w:rFonts w:ascii="楷体" w:eastAsia="楷体" w:hAnsi="楷体" w:hint="eastAsia"/>
                <w:sz w:val="28"/>
                <w:szCs w:val="28"/>
              </w:rPr>
              <w:t>1</w:t>
            </w:r>
          </w:p>
        </w:tc>
        <w:tc>
          <w:tcPr>
            <w:tcW w:w="2205" w:type="dxa"/>
          </w:tcPr>
          <w:p w14:paraId="2653DE3B" w14:textId="2E92AF02"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6.6%</w:t>
            </w:r>
          </w:p>
        </w:tc>
      </w:tr>
      <w:tr w:rsidR="00E90673" w:rsidRPr="00190EBC" w14:paraId="2AA842BE" w14:textId="77777777" w:rsidTr="00B415C9">
        <w:tc>
          <w:tcPr>
            <w:tcW w:w="1698" w:type="dxa"/>
          </w:tcPr>
          <w:p w14:paraId="4B12B73C" w14:textId="2C654F24" w:rsidR="00E90673" w:rsidRPr="00190EBC" w:rsidRDefault="00E90673" w:rsidP="00E90673">
            <w:pPr>
              <w:jc w:val="center"/>
              <w:rPr>
                <w:rFonts w:ascii="楷体" w:eastAsia="楷体" w:hAnsi="楷体"/>
                <w:sz w:val="28"/>
                <w:szCs w:val="28"/>
              </w:rPr>
            </w:pPr>
            <w:r w:rsidRPr="00190EBC">
              <w:rPr>
                <w:rFonts w:ascii="楷体" w:eastAsia="楷体" w:hAnsi="楷体" w:hint="eastAsia"/>
                <w:sz w:val="28"/>
                <w:szCs w:val="28"/>
              </w:rPr>
              <w:t>合计</w:t>
            </w:r>
          </w:p>
        </w:tc>
        <w:tc>
          <w:tcPr>
            <w:tcW w:w="1558" w:type="dxa"/>
          </w:tcPr>
          <w:p w14:paraId="280C6512" w14:textId="55910AE5"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95</w:t>
            </w:r>
          </w:p>
        </w:tc>
        <w:tc>
          <w:tcPr>
            <w:tcW w:w="2835" w:type="dxa"/>
          </w:tcPr>
          <w:p w14:paraId="7E8E2912" w14:textId="142DAE69"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2</w:t>
            </w:r>
          </w:p>
        </w:tc>
        <w:tc>
          <w:tcPr>
            <w:tcW w:w="2205" w:type="dxa"/>
          </w:tcPr>
          <w:p w14:paraId="2ECA86F5" w14:textId="7D404223" w:rsidR="00E90673" w:rsidRPr="00190EBC" w:rsidRDefault="00AA4D73" w:rsidP="00E90673">
            <w:pPr>
              <w:jc w:val="center"/>
              <w:rPr>
                <w:rFonts w:ascii="楷体" w:eastAsia="楷体" w:hAnsi="楷体"/>
                <w:sz w:val="28"/>
                <w:szCs w:val="28"/>
              </w:rPr>
            </w:pPr>
            <w:r w:rsidRPr="00190EBC">
              <w:rPr>
                <w:rFonts w:ascii="楷体" w:eastAsia="楷体" w:hAnsi="楷体" w:hint="eastAsia"/>
                <w:sz w:val="28"/>
                <w:szCs w:val="28"/>
              </w:rPr>
              <w:t>2.1</w:t>
            </w:r>
            <w:r w:rsidR="009073FE" w:rsidRPr="00190EBC">
              <w:rPr>
                <w:rFonts w:ascii="楷体" w:eastAsia="楷体" w:hAnsi="楷体" w:hint="eastAsia"/>
                <w:sz w:val="28"/>
                <w:szCs w:val="28"/>
              </w:rPr>
              <w:t>%</w:t>
            </w:r>
          </w:p>
        </w:tc>
      </w:tr>
      <w:tr w:rsidR="00E90673" w:rsidRPr="00190EBC" w14:paraId="2CDA5A1C" w14:textId="77777777" w:rsidTr="00B415C9">
        <w:tc>
          <w:tcPr>
            <w:tcW w:w="1698" w:type="dxa"/>
          </w:tcPr>
          <w:p w14:paraId="14152F6B" w14:textId="77777777" w:rsidR="00E90673" w:rsidRPr="00190EBC" w:rsidRDefault="00E90673" w:rsidP="00E90673">
            <w:pPr>
              <w:jc w:val="center"/>
              <w:rPr>
                <w:rFonts w:ascii="楷体" w:eastAsia="楷体" w:hAnsi="楷体"/>
                <w:sz w:val="28"/>
                <w:szCs w:val="28"/>
              </w:rPr>
            </w:pPr>
          </w:p>
        </w:tc>
        <w:tc>
          <w:tcPr>
            <w:tcW w:w="1558" w:type="dxa"/>
          </w:tcPr>
          <w:p w14:paraId="0BC8DEC9" w14:textId="77777777" w:rsidR="00E90673" w:rsidRPr="00190EBC" w:rsidRDefault="00E90673" w:rsidP="00E90673">
            <w:pPr>
              <w:jc w:val="center"/>
              <w:rPr>
                <w:rFonts w:ascii="楷体" w:eastAsia="楷体" w:hAnsi="楷体"/>
                <w:sz w:val="28"/>
                <w:szCs w:val="28"/>
              </w:rPr>
            </w:pPr>
          </w:p>
        </w:tc>
        <w:tc>
          <w:tcPr>
            <w:tcW w:w="2835" w:type="dxa"/>
          </w:tcPr>
          <w:p w14:paraId="3417805D" w14:textId="77777777" w:rsidR="00E90673" w:rsidRPr="00190EBC" w:rsidRDefault="00E90673" w:rsidP="00E90673">
            <w:pPr>
              <w:jc w:val="center"/>
              <w:rPr>
                <w:rFonts w:ascii="楷体" w:eastAsia="楷体" w:hAnsi="楷体"/>
                <w:sz w:val="28"/>
                <w:szCs w:val="28"/>
              </w:rPr>
            </w:pPr>
          </w:p>
        </w:tc>
        <w:tc>
          <w:tcPr>
            <w:tcW w:w="2205" w:type="dxa"/>
          </w:tcPr>
          <w:p w14:paraId="04A4443C" w14:textId="77777777" w:rsidR="00E90673" w:rsidRPr="00190EBC" w:rsidRDefault="00E90673" w:rsidP="00E90673">
            <w:pPr>
              <w:jc w:val="center"/>
              <w:rPr>
                <w:rFonts w:ascii="楷体" w:eastAsia="楷体" w:hAnsi="楷体"/>
                <w:sz w:val="28"/>
                <w:szCs w:val="28"/>
              </w:rPr>
            </w:pPr>
          </w:p>
        </w:tc>
      </w:tr>
    </w:tbl>
    <w:p w14:paraId="0DD8AF61" w14:textId="77777777" w:rsidR="00E90673" w:rsidRPr="0056237B" w:rsidRDefault="00E90673" w:rsidP="00E90673">
      <w:pPr>
        <w:rPr>
          <w:rFonts w:ascii="楷体" w:eastAsia="楷体" w:hAnsi="楷体"/>
          <w:sz w:val="24"/>
          <w:szCs w:val="24"/>
        </w:rPr>
      </w:pPr>
    </w:p>
    <w:p w14:paraId="72AB5406" w14:textId="067E9469" w:rsidR="007C05FF" w:rsidRPr="00190EBC" w:rsidRDefault="007C05FF" w:rsidP="00560F07">
      <w:pPr>
        <w:pStyle w:val="1"/>
        <w:rPr>
          <w:rFonts w:ascii="楷体" w:eastAsia="楷体" w:hAnsi="楷体"/>
          <w:sz w:val="48"/>
          <w:szCs w:val="48"/>
        </w:rPr>
      </w:pPr>
      <w:bookmarkStart w:id="12" w:name="_Toc53585573"/>
      <w:r w:rsidRPr="00190EBC">
        <w:rPr>
          <w:rFonts w:ascii="楷体" w:eastAsia="楷体" w:hAnsi="楷体" w:hint="eastAsia"/>
          <w:sz w:val="48"/>
          <w:szCs w:val="48"/>
        </w:rPr>
        <w:lastRenderedPageBreak/>
        <w:t>3</w:t>
      </w:r>
      <w:r w:rsidRPr="00190EBC">
        <w:rPr>
          <w:rFonts w:ascii="楷体" w:eastAsia="楷体" w:hAnsi="楷体"/>
          <w:sz w:val="48"/>
          <w:szCs w:val="48"/>
        </w:rPr>
        <w:t xml:space="preserve"> </w:t>
      </w:r>
      <w:r w:rsidRPr="00190EBC">
        <w:rPr>
          <w:rFonts w:ascii="楷体" w:eastAsia="楷体" w:hAnsi="楷体" w:hint="eastAsia"/>
          <w:sz w:val="48"/>
          <w:szCs w:val="48"/>
        </w:rPr>
        <w:t>测试结论、建议、总结</w:t>
      </w:r>
      <w:bookmarkEnd w:id="12"/>
    </w:p>
    <w:p w14:paraId="38E6CE02" w14:textId="25364069" w:rsidR="007C05FF" w:rsidRPr="00190EBC" w:rsidRDefault="007C05FF" w:rsidP="00560F07">
      <w:pPr>
        <w:pStyle w:val="2"/>
        <w:rPr>
          <w:rFonts w:ascii="楷体" w:eastAsia="楷体" w:hAnsi="楷体"/>
          <w:sz w:val="40"/>
          <w:szCs w:val="40"/>
        </w:rPr>
      </w:pPr>
      <w:bookmarkStart w:id="13" w:name="_Toc53585574"/>
      <w:r w:rsidRPr="00190EBC">
        <w:rPr>
          <w:rFonts w:ascii="楷体" w:eastAsia="楷体" w:hAnsi="楷体" w:hint="eastAsia"/>
          <w:sz w:val="40"/>
          <w:szCs w:val="40"/>
        </w:rPr>
        <w:t>3.1</w:t>
      </w:r>
      <w:r w:rsidRPr="00190EBC">
        <w:rPr>
          <w:rFonts w:ascii="楷体" w:eastAsia="楷体" w:hAnsi="楷体"/>
          <w:sz w:val="40"/>
          <w:szCs w:val="40"/>
        </w:rPr>
        <w:t xml:space="preserve"> </w:t>
      </w:r>
      <w:r w:rsidRPr="00190EBC">
        <w:rPr>
          <w:rFonts w:ascii="楷体" w:eastAsia="楷体" w:hAnsi="楷体" w:hint="eastAsia"/>
          <w:sz w:val="40"/>
          <w:szCs w:val="40"/>
        </w:rPr>
        <w:t>结论</w:t>
      </w:r>
      <w:bookmarkEnd w:id="13"/>
    </w:p>
    <w:p w14:paraId="0EF5D98D" w14:textId="2621EB0D" w:rsidR="00AA4D73" w:rsidRPr="0056237B" w:rsidRDefault="00AA4D73" w:rsidP="00AA4D73">
      <w:pPr>
        <w:rPr>
          <w:rFonts w:ascii="楷体" w:eastAsia="楷体" w:hAnsi="楷体"/>
          <w:sz w:val="24"/>
          <w:szCs w:val="24"/>
        </w:rPr>
      </w:pPr>
      <w:r w:rsidRPr="00190EBC">
        <w:rPr>
          <w:sz w:val="22"/>
          <w:szCs w:val="24"/>
        </w:rPr>
        <w:tab/>
      </w:r>
      <w:r w:rsidRPr="0056237B">
        <w:rPr>
          <w:rFonts w:ascii="楷体" w:eastAsia="楷体" w:hAnsi="楷体" w:hint="eastAsia"/>
          <w:sz w:val="24"/>
          <w:szCs w:val="24"/>
        </w:rPr>
        <w:t>依据测试用例执行率和遗留缺陷的统计数量来看，动车组转向架部件智能柔性化检修流水线信息化</w:t>
      </w:r>
      <w:r w:rsidRPr="0056237B">
        <w:rPr>
          <w:rFonts w:ascii="楷体" w:eastAsia="楷体" w:hAnsi="楷体"/>
          <w:sz w:val="24"/>
          <w:szCs w:val="24"/>
        </w:rPr>
        <w:t>项目测试用例中优先级为“中”的测试用例已经全部执行完毕，执行率为100%，且该系统没有遗留“1”级和“2”级缺陷，遗留的“3”和“4”级缺陷小与10%。</w:t>
      </w:r>
    </w:p>
    <w:p w14:paraId="2D51D430" w14:textId="08A7AA27" w:rsidR="00AA4D73" w:rsidRPr="0056237B" w:rsidRDefault="00AA4D73" w:rsidP="00AA4D73">
      <w:pPr>
        <w:ind w:firstLine="420"/>
        <w:rPr>
          <w:rFonts w:ascii="楷体" w:eastAsia="楷体" w:hAnsi="楷体"/>
          <w:sz w:val="24"/>
          <w:szCs w:val="24"/>
        </w:rPr>
      </w:pPr>
      <w:r w:rsidRPr="0056237B">
        <w:rPr>
          <w:rFonts w:ascii="楷体" w:eastAsia="楷体" w:hAnsi="楷体" w:hint="eastAsia"/>
          <w:sz w:val="24"/>
          <w:szCs w:val="24"/>
        </w:rPr>
        <w:t>综合上述数据，本次发布版本的程序测试结论：通过。</w:t>
      </w:r>
    </w:p>
    <w:p w14:paraId="734E4416" w14:textId="238B9E63" w:rsidR="007C05FF" w:rsidRPr="00190EBC" w:rsidRDefault="007C05FF" w:rsidP="00560F07">
      <w:pPr>
        <w:pStyle w:val="2"/>
        <w:rPr>
          <w:rFonts w:ascii="楷体" w:eastAsia="楷体" w:hAnsi="楷体"/>
          <w:sz w:val="40"/>
          <w:szCs w:val="40"/>
        </w:rPr>
      </w:pPr>
      <w:bookmarkStart w:id="14" w:name="_Toc53585575"/>
      <w:r w:rsidRPr="00190EBC">
        <w:rPr>
          <w:rFonts w:ascii="楷体" w:eastAsia="楷体" w:hAnsi="楷体" w:hint="eastAsia"/>
          <w:sz w:val="40"/>
          <w:szCs w:val="40"/>
        </w:rPr>
        <w:t>3.2</w:t>
      </w:r>
      <w:r w:rsidRPr="00190EBC">
        <w:rPr>
          <w:rFonts w:ascii="楷体" w:eastAsia="楷体" w:hAnsi="楷体"/>
          <w:sz w:val="40"/>
          <w:szCs w:val="40"/>
        </w:rPr>
        <w:t xml:space="preserve"> </w:t>
      </w:r>
      <w:r w:rsidRPr="00190EBC">
        <w:rPr>
          <w:rFonts w:ascii="楷体" w:eastAsia="楷体" w:hAnsi="楷体" w:hint="eastAsia"/>
          <w:sz w:val="40"/>
          <w:szCs w:val="40"/>
        </w:rPr>
        <w:t>总结</w:t>
      </w:r>
      <w:bookmarkEnd w:id="14"/>
    </w:p>
    <w:p w14:paraId="6238F8A6" w14:textId="77777777" w:rsidR="0016261F" w:rsidRPr="0056237B" w:rsidRDefault="0016261F" w:rsidP="0016261F">
      <w:pPr>
        <w:ind w:firstLine="420"/>
        <w:rPr>
          <w:rFonts w:ascii="楷体" w:eastAsia="楷体" w:hAnsi="楷体"/>
          <w:sz w:val="24"/>
          <w:szCs w:val="24"/>
        </w:rPr>
      </w:pPr>
      <w:r w:rsidRPr="0056237B">
        <w:rPr>
          <w:rFonts w:ascii="楷体" w:eastAsia="楷体" w:hAnsi="楷体"/>
          <w:sz w:val="24"/>
          <w:szCs w:val="24"/>
        </w:rPr>
        <w:t>1.测试按照测试计划来执行，对代码特别是核心代码等进行相应测试。</w:t>
      </w:r>
    </w:p>
    <w:p w14:paraId="3EA7EA59" w14:textId="77777777" w:rsidR="0016261F" w:rsidRPr="0056237B" w:rsidRDefault="0016261F" w:rsidP="0016261F">
      <w:pPr>
        <w:ind w:firstLine="420"/>
        <w:rPr>
          <w:rFonts w:ascii="楷体" w:eastAsia="楷体" w:hAnsi="楷体"/>
          <w:sz w:val="24"/>
          <w:szCs w:val="24"/>
        </w:rPr>
      </w:pPr>
      <w:r w:rsidRPr="0056237B">
        <w:rPr>
          <w:rFonts w:ascii="楷体" w:eastAsia="楷体" w:hAnsi="楷体"/>
          <w:sz w:val="24"/>
          <w:szCs w:val="24"/>
        </w:rPr>
        <w:t>2.存在一定Bug，但通过测试修改，Bug均已解决。</w:t>
      </w:r>
    </w:p>
    <w:p w14:paraId="4AD61D57" w14:textId="77777777" w:rsidR="0016261F" w:rsidRPr="0056237B" w:rsidRDefault="0016261F" w:rsidP="0016261F">
      <w:pPr>
        <w:ind w:firstLine="420"/>
        <w:rPr>
          <w:rFonts w:ascii="楷体" w:eastAsia="楷体" w:hAnsi="楷体"/>
          <w:sz w:val="24"/>
          <w:szCs w:val="24"/>
        </w:rPr>
      </w:pPr>
      <w:r w:rsidRPr="0056237B">
        <w:rPr>
          <w:rFonts w:ascii="楷体" w:eastAsia="楷体" w:hAnsi="楷体"/>
          <w:sz w:val="24"/>
          <w:szCs w:val="24"/>
        </w:rPr>
        <w:t>3.监测可能存在的潜在缺陷，并进行控制和监督。</w:t>
      </w:r>
    </w:p>
    <w:p w14:paraId="1330779D" w14:textId="77777777" w:rsidR="0016261F" w:rsidRPr="0056237B" w:rsidRDefault="0016261F" w:rsidP="0016261F">
      <w:pPr>
        <w:ind w:firstLine="420"/>
        <w:rPr>
          <w:rFonts w:ascii="楷体" w:eastAsia="楷体" w:hAnsi="楷体"/>
          <w:sz w:val="24"/>
          <w:szCs w:val="24"/>
        </w:rPr>
      </w:pPr>
      <w:r w:rsidRPr="0056237B">
        <w:rPr>
          <w:rFonts w:ascii="楷体" w:eastAsia="楷体" w:hAnsi="楷体"/>
          <w:sz w:val="24"/>
          <w:szCs w:val="24"/>
        </w:rPr>
        <w:t>4.将过程改进的记录在下一个项目中实施和改进。</w:t>
      </w:r>
    </w:p>
    <w:p w14:paraId="45696FD1" w14:textId="77777777" w:rsidR="0016261F" w:rsidRPr="0056237B" w:rsidRDefault="0016261F" w:rsidP="0016261F">
      <w:pPr>
        <w:ind w:firstLine="420"/>
        <w:rPr>
          <w:rFonts w:ascii="楷体" w:eastAsia="楷体" w:hAnsi="楷体"/>
          <w:sz w:val="24"/>
          <w:szCs w:val="24"/>
        </w:rPr>
      </w:pPr>
      <w:r w:rsidRPr="0056237B">
        <w:rPr>
          <w:rFonts w:ascii="楷体" w:eastAsia="楷体" w:hAnsi="楷体"/>
          <w:sz w:val="24"/>
          <w:szCs w:val="24"/>
        </w:rPr>
        <w:t>5.对测试风险控制措施，能及时控制，成效较好。</w:t>
      </w:r>
    </w:p>
    <w:p w14:paraId="3E4802B3" w14:textId="78F37E16" w:rsidR="0016261F" w:rsidRPr="0056237B" w:rsidRDefault="0016261F" w:rsidP="0016261F">
      <w:pPr>
        <w:ind w:firstLine="420"/>
        <w:rPr>
          <w:rFonts w:ascii="楷体" w:eastAsia="楷体" w:hAnsi="楷体"/>
          <w:sz w:val="24"/>
          <w:szCs w:val="24"/>
        </w:rPr>
      </w:pPr>
      <w:r w:rsidRPr="0056237B">
        <w:rPr>
          <w:rFonts w:ascii="楷体" w:eastAsia="楷体" w:hAnsi="楷体"/>
          <w:sz w:val="24"/>
          <w:szCs w:val="24"/>
        </w:rPr>
        <w:t>6.可以进入下一阶段测试工作。</w:t>
      </w:r>
    </w:p>
    <w:p w14:paraId="60EC643A" w14:textId="3039180A" w:rsidR="007C05FF" w:rsidRPr="00190EBC" w:rsidRDefault="007C05FF" w:rsidP="00560F07">
      <w:pPr>
        <w:pStyle w:val="2"/>
        <w:rPr>
          <w:rFonts w:ascii="楷体" w:eastAsia="楷体" w:hAnsi="楷体"/>
          <w:sz w:val="40"/>
          <w:szCs w:val="40"/>
        </w:rPr>
      </w:pPr>
      <w:bookmarkStart w:id="15" w:name="_Toc53585576"/>
      <w:r w:rsidRPr="00190EBC">
        <w:rPr>
          <w:rFonts w:ascii="楷体" w:eastAsia="楷体" w:hAnsi="楷体" w:hint="eastAsia"/>
          <w:sz w:val="40"/>
          <w:szCs w:val="40"/>
        </w:rPr>
        <w:t>3.3</w:t>
      </w:r>
      <w:r w:rsidRPr="00190EBC">
        <w:rPr>
          <w:rFonts w:ascii="楷体" w:eastAsia="楷体" w:hAnsi="楷体"/>
          <w:sz w:val="40"/>
          <w:szCs w:val="40"/>
        </w:rPr>
        <w:t xml:space="preserve"> </w:t>
      </w:r>
      <w:r w:rsidRPr="00190EBC">
        <w:rPr>
          <w:rFonts w:ascii="楷体" w:eastAsia="楷体" w:hAnsi="楷体" w:hint="eastAsia"/>
          <w:sz w:val="40"/>
          <w:szCs w:val="40"/>
        </w:rPr>
        <w:t>建议</w:t>
      </w:r>
      <w:bookmarkEnd w:id="15"/>
    </w:p>
    <w:p w14:paraId="7644EEE9" w14:textId="30FC0080" w:rsidR="0016261F" w:rsidRPr="0056237B" w:rsidRDefault="0016261F" w:rsidP="0016261F">
      <w:pPr>
        <w:ind w:firstLine="420"/>
        <w:rPr>
          <w:rFonts w:ascii="楷体" w:eastAsia="楷体" w:hAnsi="楷体"/>
          <w:sz w:val="24"/>
          <w:szCs w:val="24"/>
        </w:rPr>
      </w:pPr>
      <w:r w:rsidRPr="0056237B">
        <w:rPr>
          <w:rFonts w:ascii="楷体" w:eastAsia="楷体" w:hAnsi="楷体" w:hint="eastAsia"/>
          <w:sz w:val="24"/>
          <w:szCs w:val="24"/>
        </w:rPr>
        <w:t>1.解决bug的时候，填写bug原因以及解决方式，方便bug的跟踪。</w:t>
      </w:r>
    </w:p>
    <w:p w14:paraId="4D8E5C5A" w14:textId="57E61E2A" w:rsidR="0016261F" w:rsidRPr="0056237B" w:rsidRDefault="0016261F" w:rsidP="0016261F">
      <w:pPr>
        <w:ind w:firstLine="420"/>
        <w:jc w:val="left"/>
        <w:rPr>
          <w:rFonts w:ascii="楷体" w:eastAsia="楷体" w:hAnsi="楷体"/>
          <w:color w:val="0000FF"/>
          <w:sz w:val="28"/>
          <w:szCs w:val="28"/>
        </w:rPr>
      </w:pPr>
      <w:r w:rsidRPr="0056237B">
        <w:rPr>
          <w:rFonts w:ascii="楷体" w:eastAsia="楷体" w:hAnsi="楷体" w:hint="eastAsia"/>
          <w:sz w:val="24"/>
          <w:szCs w:val="24"/>
        </w:rPr>
        <w:t>2.测试工作中对于BUG的管理还不是很完善，对于BUG的处理还要近一步的完善，在测试工作中及时提出问题。</w:t>
      </w:r>
    </w:p>
    <w:p w14:paraId="195C0FD3" w14:textId="6979BE56" w:rsidR="0016261F" w:rsidRPr="0056237B" w:rsidRDefault="0016261F" w:rsidP="0016261F">
      <w:pPr>
        <w:rPr>
          <w:rFonts w:ascii="楷体" w:eastAsia="楷体" w:hAnsi="楷体"/>
          <w:sz w:val="24"/>
          <w:szCs w:val="24"/>
        </w:rPr>
      </w:pPr>
    </w:p>
    <w:p w14:paraId="3AA9691E" w14:textId="06A341F9" w:rsidR="007C05FF" w:rsidRPr="00190EBC" w:rsidRDefault="007C05FF" w:rsidP="00560F07">
      <w:pPr>
        <w:pStyle w:val="1"/>
        <w:rPr>
          <w:rFonts w:ascii="楷体" w:eastAsia="楷体" w:hAnsi="楷体"/>
          <w:sz w:val="48"/>
          <w:szCs w:val="48"/>
        </w:rPr>
      </w:pPr>
      <w:bookmarkStart w:id="16" w:name="_Toc53585577"/>
      <w:r w:rsidRPr="00190EBC">
        <w:rPr>
          <w:rFonts w:ascii="楷体" w:eastAsia="楷体" w:hAnsi="楷体" w:hint="eastAsia"/>
          <w:sz w:val="48"/>
          <w:szCs w:val="48"/>
        </w:rPr>
        <w:t>4</w:t>
      </w:r>
      <w:r w:rsidRPr="00190EBC">
        <w:rPr>
          <w:rFonts w:ascii="楷体" w:eastAsia="楷体" w:hAnsi="楷体"/>
          <w:sz w:val="48"/>
          <w:szCs w:val="48"/>
        </w:rPr>
        <w:t xml:space="preserve"> </w:t>
      </w:r>
      <w:r w:rsidRPr="00190EBC">
        <w:rPr>
          <w:rFonts w:ascii="楷体" w:eastAsia="楷体" w:hAnsi="楷体" w:hint="eastAsia"/>
          <w:sz w:val="48"/>
          <w:szCs w:val="48"/>
        </w:rPr>
        <w:t>测试报告补充说明</w:t>
      </w:r>
      <w:bookmarkEnd w:id="16"/>
    </w:p>
    <w:p w14:paraId="40269BEA" w14:textId="3DFCF389" w:rsidR="004E4BB8" w:rsidRPr="0056237B" w:rsidRDefault="004E4BB8" w:rsidP="004E4BB8">
      <w:pPr>
        <w:rPr>
          <w:rFonts w:ascii="楷体" w:eastAsia="楷体" w:hAnsi="楷体"/>
          <w:sz w:val="24"/>
          <w:szCs w:val="24"/>
        </w:rPr>
      </w:pPr>
      <w:r w:rsidRPr="0056237B">
        <w:rPr>
          <w:rFonts w:ascii="楷体" w:eastAsia="楷体" w:hAnsi="楷体"/>
          <w:sz w:val="24"/>
          <w:szCs w:val="24"/>
        </w:rPr>
        <w:tab/>
      </w:r>
      <w:r w:rsidRPr="0056237B">
        <w:rPr>
          <w:rFonts w:ascii="楷体" w:eastAsia="楷体" w:hAnsi="楷体" w:hint="eastAsia"/>
          <w:sz w:val="24"/>
          <w:szCs w:val="24"/>
        </w:rPr>
        <w:t>本次发布版本的测试工作受以下一些因素的影响，还存在一定的局限性：</w:t>
      </w:r>
    </w:p>
    <w:tbl>
      <w:tblPr>
        <w:tblStyle w:val="a3"/>
        <w:tblW w:w="0" w:type="auto"/>
        <w:tblLook w:val="04A0" w:firstRow="1" w:lastRow="0" w:firstColumn="1" w:lastColumn="0" w:noHBand="0" w:noVBand="1"/>
      </w:tblPr>
      <w:tblGrid>
        <w:gridCol w:w="988"/>
        <w:gridCol w:w="5103"/>
        <w:gridCol w:w="2205"/>
      </w:tblGrid>
      <w:tr w:rsidR="004E4BB8" w:rsidRPr="0056237B" w14:paraId="168DAED2" w14:textId="77777777" w:rsidTr="007B3362">
        <w:tc>
          <w:tcPr>
            <w:tcW w:w="988" w:type="dxa"/>
          </w:tcPr>
          <w:p w14:paraId="3F0BB9B8" w14:textId="5E633E6E" w:rsidR="004E4BB8" w:rsidRPr="0056237B" w:rsidRDefault="004E4BB8" w:rsidP="004E4BB8">
            <w:pPr>
              <w:jc w:val="center"/>
              <w:rPr>
                <w:rFonts w:ascii="楷体" w:eastAsia="楷体" w:hAnsi="楷体"/>
                <w:sz w:val="28"/>
                <w:szCs w:val="28"/>
              </w:rPr>
            </w:pPr>
            <w:r w:rsidRPr="0056237B">
              <w:rPr>
                <w:rFonts w:ascii="楷体" w:eastAsia="楷体" w:hAnsi="楷体" w:hint="eastAsia"/>
                <w:sz w:val="28"/>
                <w:szCs w:val="28"/>
              </w:rPr>
              <w:t>序号</w:t>
            </w:r>
          </w:p>
        </w:tc>
        <w:tc>
          <w:tcPr>
            <w:tcW w:w="5103" w:type="dxa"/>
          </w:tcPr>
          <w:p w14:paraId="3FE097B8" w14:textId="3967A44B" w:rsidR="004E4BB8" w:rsidRPr="0056237B" w:rsidRDefault="004E4BB8" w:rsidP="004E4BB8">
            <w:pPr>
              <w:jc w:val="center"/>
              <w:rPr>
                <w:rFonts w:ascii="楷体" w:eastAsia="楷体" w:hAnsi="楷体"/>
                <w:sz w:val="28"/>
                <w:szCs w:val="28"/>
              </w:rPr>
            </w:pPr>
            <w:r w:rsidRPr="0056237B">
              <w:rPr>
                <w:rFonts w:ascii="楷体" w:eastAsia="楷体" w:hAnsi="楷体" w:hint="eastAsia"/>
                <w:sz w:val="28"/>
                <w:szCs w:val="28"/>
              </w:rPr>
              <w:t>局限性</w:t>
            </w:r>
          </w:p>
        </w:tc>
        <w:tc>
          <w:tcPr>
            <w:tcW w:w="2205" w:type="dxa"/>
          </w:tcPr>
          <w:p w14:paraId="26293973" w14:textId="3C496CBF" w:rsidR="004E4BB8" w:rsidRPr="0056237B" w:rsidRDefault="004E4BB8" w:rsidP="004E4BB8">
            <w:pPr>
              <w:jc w:val="center"/>
              <w:rPr>
                <w:rFonts w:ascii="楷体" w:eastAsia="楷体" w:hAnsi="楷体"/>
                <w:sz w:val="28"/>
                <w:szCs w:val="28"/>
              </w:rPr>
            </w:pPr>
            <w:r w:rsidRPr="0056237B">
              <w:rPr>
                <w:rFonts w:ascii="楷体" w:eastAsia="楷体" w:hAnsi="楷体" w:hint="eastAsia"/>
                <w:sz w:val="28"/>
                <w:szCs w:val="28"/>
              </w:rPr>
              <w:t>影响</w:t>
            </w:r>
          </w:p>
        </w:tc>
      </w:tr>
      <w:tr w:rsidR="004E4BB8" w:rsidRPr="0056237B" w14:paraId="6E442DCA" w14:textId="77777777" w:rsidTr="0056237B">
        <w:tc>
          <w:tcPr>
            <w:tcW w:w="988" w:type="dxa"/>
            <w:vAlign w:val="center"/>
          </w:tcPr>
          <w:p w14:paraId="5478710D" w14:textId="68078C51" w:rsidR="004E4BB8" w:rsidRPr="0056237B" w:rsidRDefault="004E4BB8" w:rsidP="004E4BB8">
            <w:pPr>
              <w:jc w:val="center"/>
              <w:rPr>
                <w:rFonts w:ascii="楷体" w:eastAsia="楷体" w:hAnsi="楷体"/>
                <w:sz w:val="28"/>
                <w:szCs w:val="28"/>
              </w:rPr>
            </w:pPr>
            <w:r w:rsidRPr="0056237B">
              <w:rPr>
                <w:rFonts w:ascii="楷体" w:eastAsia="楷体" w:hAnsi="楷体" w:hint="eastAsia"/>
                <w:sz w:val="28"/>
                <w:szCs w:val="28"/>
              </w:rPr>
              <w:t>1</w:t>
            </w:r>
          </w:p>
        </w:tc>
        <w:tc>
          <w:tcPr>
            <w:tcW w:w="5103" w:type="dxa"/>
          </w:tcPr>
          <w:p w14:paraId="2B95D37E" w14:textId="648B0DCC" w:rsidR="004E4BB8" w:rsidRPr="0056237B" w:rsidRDefault="004E4BB8" w:rsidP="004E4BB8">
            <w:pPr>
              <w:rPr>
                <w:rFonts w:ascii="楷体" w:eastAsia="楷体" w:hAnsi="楷体"/>
                <w:sz w:val="28"/>
                <w:szCs w:val="28"/>
              </w:rPr>
            </w:pPr>
            <w:r w:rsidRPr="0056237B">
              <w:rPr>
                <w:rFonts w:ascii="楷体" w:eastAsia="楷体" w:hAnsi="楷体" w:hint="eastAsia"/>
                <w:sz w:val="24"/>
                <w:szCs w:val="24"/>
              </w:rPr>
              <w:t>测试使用的相关数据可能会与实际数据有所差距</w:t>
            </w:r>
          </w:p>
        </w:tc>
        <w:tc>
          <w:tcPr>
            <w:tcW w:w="2205" w:type="dxa"/>
          </w:tcPr>
          <w:p w14:paraId="2DDF6576" w14:textId="507B037F" w:rsidR="004E4BB8" w:rsidRPr="0056237B" w:rsidRDefault="004E4BB8" w:rsidP="004E4BB8">
            <w:pPr>
              <w:rPr>
                <w:rFonts w:ascii="楷体" w:eastAsia="楷体" w:hAnsi="楷体"/>
                <w:sz w:val="28"/>
                <w:szCs w:val="28"/>
              </w:rPr>
            </w:pPr>
            <w:r w:rsidRPr="0056237B">
              <w:rPr>
                <w:rFonts w:ascii="楷体" w:eastAsia="楷体" w:hAnsi="楷体" w:hint="eastAsia"/>
                <w:sz w:val="24"/>
                <w:szCs w:val="24"/>
              </w:rPr>
              <w:t>无</w:t>
            </w:r>
          </w:p>
        </w:tc>
      </w:tr>
      <w:tr w:rsidR="004E4BB8" w:rsidRPr="0056237B" w14:paraId="72BFE4AF" w14:textId="77777777" w:rsidTr="0056237B">
        <w:tc>
          <w:tcPr>
            <w:tcW w:w="988" w:type="dxa"/>
            <w:vAlign w:val="center"/>
          </w:tcPr>
          <w:p w14:paraId="489D9AFD" w14:textId="049EF67E" w:rsidR="004E4BB8" w:rsidRPr="0056237B" w:rsidRDefault="004E4BB8" w:rsidP="004E4BB8">
            <w:pPr>
              <w:jc w:val="center"/>
              <w:rPr>
                <w:rFonts w:ascii="楷体" w:eastAsia="楷体" w:hAnsi="楷体"/>
                <w:sz w:val="28"/>
                <w:szCs w:val="28"/>
              </w:rPr>
            </w:pPr>
            <w:r w:rsidRPr="0056237B">
              <w:rPr>
                <w:rFonts w:ascii="楷体" w:eastAsia="楷体" w:hAnsi="楷体" w:hint="eastAsia"/>
                <w:sz w:val="28"/>
                <w:szCs w:val="28"/>
              </w:rPr>
              <w:t>2</w:t>
            </w:r>
          </w:p>
        </w:tc>
        <w:tc>
          <w:tcPr>
            <w:tcW w:w="5103" w:type="dxa"/>
          </w:tcPr>
          <w:p w14:paraId="614FB872" w14:textId="2863F916" w:rsidR="004E4BB8" w:rsidRPr="0056237B" w:rsidRDefault="007B3362" w:rsidP="004E4BB8">
            <w:pPr>
              <w:rPr>
                <w:rFonts w:ascii="楷体" w:eastAsia="楷体" w:hAnsi="楷体"/>
                <w:sz w:val="28"/>
                <w:szCs w:val="28"/>
              </w:rPr>
            </w:pPr>
            <w:r w:rsidRPr="0056237B">
              <w:rPr>
                <w:rFonts w:ascii="楷体" w:eastAsia="楷体" w:hAnsi="楷体" w:hint="eastAsia"/>
                <w:sz w:val="24"/>
                <w:szCs w:val="24"/>
              </w:rPr>
              <w:t>测试的环境可能会与实际运行的环境稍有差距</w:t>
            </w:r>
          </w:p>
        </w:tc>
        <w:tc>
          <w:tcPr>
            <w:tcW w:w="2205" w:type="dxa"/>
          </w:tcPr>
          <w:p w14:paraId="4A63D3C4" w14:textId="74D292F9" w:rsidR="004E4BB8" w:rsidRPr="0056237B" w:rsidRDefault="007B3362" w:rsidP="004E4BB8">
            <w:pPr>
              <w:rPr>
                <w:rFonts w:ascii="楷体" w:eastAsia="楷体" w:hAnsi="楷体"/>
                <w:sz w:val="28"/>
                <w:szCs w:val="28"/>
              </w:rPr>
            </w:pPr>
            <w:r w:rsidRPr="0056237B">
              <w:rPr>
                <w:rFonts w:ascii="楷体" w:eastAsia="楷体" w:hAnsi="楷体" w:hint="eastAsia"/>
                <w:sz w:val="24"/>
                <w:szCs w:val="24"/>
              </w:rPr>
              <w:t>无</w:t>
            </w:r>
          </w:p>
        </w:tc>
      </w:tr>
    </w:tbl>
    <w:p w14:paraId="2B929AB4" w14:textId="77777777" w:rsidR="007B3362" w:rsidRPr="0056237B" w:rsidRDefault="007B3362" w:rsidP="007B3362">
      <w:pPr>
        <w:rPr>
          <w:rFonts w:ascii="楷体" w:eastAsia="楷体" w:hAnsi="楷体"/>
          <w:sz w:val="24"/>
          <w:szCs w:val="24"/>
        </w:rPr>
      </w:pPr>
    </w:p>
    <w:p w14:paraId="060B498C" w14:textId="1621B578" w:rsidR="007C05FF" w:rsidRPr="00190EBC" w:rsidRDefault="00553079" w:rsidP="00560F07">
      <w:pPr>
        <w:pStyle w:val="1"/>
        <w:rPr>
          <w:rFonts w:ascii="楷体" w:eastAsia="楷体" w:hAnsi="楷体"/>
          <w:sz w:val="48"/>
          <w:szCs w:val="48"/>
        </w:rPr>
      </w:pPr>
      <w:bookmarkStart w:id="17" w:name="_Toc53585578"/>
      <w:r w:rsidRPr="00190EBC">
        <w:rPr>
          <w:rFonts w:ascii="楷体" w:eastAsia="楷体" w:hAnsi="楷体" w:hint="eastAsia"/>
          <w:sz w:val="48"/>
          <w:szCs w:val="48"/>
        </w:rPr>
        <w:lastRenderedPageBreak/>
        <w:t>5</w:t>
      </w:r>
      <w:r w:rsidR="007C05FF" w:rsidRPr="00190EBC">
        <w:rPr>
          <w:rFonts w:ascii="楷体" w:eastAsia="楷体" w:hAnsi="楷体"/>
          <w:sz w:val="48"/>
          <w:szCs w:val="48"/>
        </w:rPr>
        <w:t xml:space="preserve"> </w:t>
      </w:r>
      <w:r w:rsidR="007C05FF" w:rsidRPr="00190EBC">
        <w:rPr>
          <w:rFonts w:ascii="楷体" w:eastAsia="楷体" w:hAnsi="楷体" w:hint="eastAsia"/>
          <w:sz w:val="48"/>
          <w:szCs w:val="48"/>
        </w:rPr>
        <w:t>参考文档</w:t>
      </w:r>
      <w:bookmarkEnd w:id="17"/>
    </w:p>
    <w:p w14:paraId="263B8B32" w14:textId="31D80CA5" w:rsidR="00553079" w:rsidRPr="0056237B" w:rsidRDefault="00553079" w:rsidP="00553079">
      <w:pPr>
        <w:rPr>
          <w:rFonts w:ascii="楷体" w:eastAsia="楷体" w:hAnsi="楷体"/>
          <w:sz w:val="24"/>
          <w:szCs w:val="24"/>
        </w:rPr>
      </w:pPr>
      <w:r w:rsidRPr="0056237B">
        <w:rPr>
          <w:rFonts w:ascii="楷体" w:eastAsia="楷体" w:hAnsi="楷体" w:hint="eastAsia"/>
          <w:sz w:val="24"/>
          <w:szCs w:val="24"/>
        </w:rPr>
        <w:t>《需求规格说明书》</w:t>
      </w:r>
    </w:p>
    <w:p w14:paraId="4869E55D" w14:textId="6BB4C822" w:rsidR="00553079" w:rsidRPr="0056237B" w:rsidRDefault="00553079" w:rsidP="00553079">
      <w:pPr>
        <w:rPr>
          <w:rFonts w:ascii="楷体" w:eastAsia="楷体" w:hAnsi="楷体"/>
          <w:sz w:val="24"/>
          <w:szCs w:val="24"/>
        </w:rPr>
      </w:pPr>
      <w:r w:rsidRPr="0056237B">
        <w:rPr>
          <w:rFonts w:ascii="楷体" w:eastAsia="楷体" w:hAnsi="楷体" w:hint="eastAsia"/>
          <w:sz w:val="24"/>
          <w:szCs w:val="24"/>
        </w:rPr>
        <w:t>《上海动车段动车组转向架部件智能柔性化检修流水线信息化项目方案》</w:t>
      </w:r>
    </w:p>
    <w:p w14:paraId="6278BC1F" w14:textId="77777777" w:rsidR="00553079" w:rsidRPr="0056237B" w:rsidRDefault="00553079" w:rsidP="00553079">
      <w:pPr>
        <w:rPr>
          <w:rFonts w:ascii="楷体" w:eastAsia="楷体" w:hAnsi="楷体"/>
          <w:sz w:val="24"/>
          <w:szCs w:val="24"/>
        </w:rPr>
      </w:pPr>
      <w:r w:rsidRPr="0056237B">
        <w:rPr>
          <w:rFonts w:ascii="楷体" w:eastAsia="楷体" w:hAnsi="楷体" w:hint="eastAsia"/>
          <w:sz w:val="24"/>
          <w:szCs w:val="24"/>
        </w:rPr>
        <w:t>《上海动车段动车组转向架部件智能柔性化检修流水线信息化项目介绍》</w:t>
      </w:r>
    </w:p>
    <w:p w14:paraId="35128B62" w14:textId="57B8A1EA" w:rsidR="00553079" w:rsidRPr="0056237B" w:rsidRDefault="00553079" w:rsidP="00553079">
      <w:pPr>
        <w:rPr>
          <w:rFonts w:ascii="楷体" w:eastAsia="楷体" w:hAnsi="楷体"/>
          <w:sz w:val="24"/>
          <w:szCs w:val="24"/>
        </w:rPr>
      </w:pPr>
      <w:r w:rsidRPr="0056237B">
        <w:rPr>
          <w:rFonts w:ascii="楷体" w:eastAsia="楷体" w:hAnsi="楷体" w:hint="eastAsia"/>
          <w:sz w:val="24"/>
          <w:szCs w:val="24"/>
        </w:rPr>
        <w:t>等等项目开发文档。</w:t>
      </w:r>
    </w:p>
    <w:sectPr w:rsidR="00553079" w:rsidRPr="0056237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005DB" w14:textId="77777777" w:rsidR="006622D9" w:rsidRDefault="006622D9" w:rsidP="00190EBC">
      <w:r>
        <w:separator/>
      </w:r>
    </w:p>
  </w:endnote>
  <w:endnote w:type="continuationSeparator" w:id="0">
    <w:p w14:paraId="2F4C0DD7" w14:textId="77777777" w:rsidR="006622D9" w:rsidRDefault="006622D9" w:rsidP="00190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A7574" w14:textId="64F44CCB" w:rsidR="00190EBC" w:rsidRDefault="00190EBC" w:rsidP="00190EBC">
    <w:pPr>
      <w:pStyle w:val="a6"/>
    </w:pPr>
    <w:r>
      <w:rPr>
        <w:noProof/>
        <w:color w:val="4472C4" w:themeColor="accent1"/>
      </w:rPr>
      <mc:AlternateContent>
        <mc:Choice Requires="wps">
          <w:drawing>
            <wp:anchor distT="0" distB="0" distL="114300" distR="114300" simplePos="0" relativeHeight="251659264" behindDoc="0" locked="0" layoutInCell="1" allowOverlap="1" wp14:anchorId="341FBFE0" wp14:editId="4110C4C6">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B091F3"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r>
      <w:rPr>
        <w:rFonts w:hint="eastAsia"/>
        <w:color w:val="4472C4" w:themeColor="accent1"/>
        <w:lang w:val="zh-CN"/>
      </w:rPr>
      <w:t>公司内部文件</w: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D6D64" w14:textId="77777777" w:rsidR="006622D9" w:rsidRDefault="006622D9" w:rsidP="00190EBC">
      <w:r>
        <w:separator/>
      </w:r>
    </w:p>
  </w:footnote>
  <w:footnote w:type="continuationSeparator" w:id="0">
    <w:p w14:paraId="716AE3E3" w14:textId="77777777" w:rsidR="006622D9" w:rsidRDefault="006622D9" w:rsidP="00190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F0094" w14:textId="1A80DF6D" w:rsidR="00190EBC" w:rsidRDefault="00190EBC" w:rsidP="00190EBC">
    <w:pPr>
      <w:pStyle w:val="a4"/>
      <w:jc w:val="right"/>
    </w:pPr>
    <w:r>
      <w:rPr>
        <w:rFonts w:hint="eastAsia"/>
      </w:rPr>
      <w:t>上海动车段</w:t>
    </w:r>
  </w:p>
  <w:p w14:paraId="33E42019" w14:textId="77777777" w:rsidR="00190EBC" w:rsidRDefault="00190EB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64327"/>
    <w:multiLevelType w:val="multilevel"/>
    <w:tmpl w:val="C6C6115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1F"/>
    <w:rsid w:val="0016261F"/>
    <w:rsid w:val="00190EBC"/>
    <w:rsid w:val="002B6051"/>
    <w:rsid w:val="003858B2"/>
    <w:rsid w:val="004E321F"/>
    <w:rsid w:val="004E4BB8"/>
    <w:rsid w:val="00553079"/>
    <w:rsid w:val="00560F07"/>
    <w:rsid w:val="0056237B"/>
    <w:rsid w:val="0064692E"/>
    <w:rsid w:val="006622D9"/>
    <w:rsid w:val="00727388"/>
    <w:rsid w:val="0073754B"/>
    <w:rsid w:val="007B3362"/>
    <w:rsid w:val="007C05FF"/>
    <w:rsid w:val="009073FE"/>
    <w:rsid w:val="00926E22"/>
    <w:rsid w:val="00AA4D73"/>
    <w:rsid w:val="00B03383"/>
    <w:rsid w:val="00B415C9"/>
    <w:rsid w:val="00D658FF"/>
    <w:rsid w:val="00D82ACB"/>
    <w:rsid w:val="00D97828"/>
    <w:rsid w:val="00E85608"/>
    <w:rsid w:val="00E90673"/>
    <w:rsid w:val="00FB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5A91"/>
  <w15:chartTrackingRefBased/>
  <w15:docId w15:val="{B61BFDAC-630F-4BE5-A2C7-72B9518D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0F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0F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560F07"/>
  </w:style>
  <w:style w:type="character" w:customStyle="1" w:styleId="10">
    <w:name w:val="标题 1 字符"/>
    <w:basedOn w:val="a0"/>
    <w:link w:val="1"/>
    <w:uiPriority w:val="9"/>
    <w:rsid w:val="00560F07"/>
    <w:rPr>
      <w:b/>
      <w:bCs/>
      <w:kern w:val="44"/>
      <w:sz w:val="44"/>
      <w:szCs w:val="44"/>
    </w:rPr>
  </w:style>
  <w:style w:type="character" w:customStyle="1" w:styleId="12">
    <w:name w:val="样式1 字符"/>
    <w:basedOn w:val="a0"/>
    <w:link w:val="11"/>
    <w:rsid w:val="00560F07"/>
  </w:style>
  <w:style w:type="character" w:customStyle="1" w:styleId="20">
    <w:name w:val="标题 2 字符"/>
    <w:basedOn w:val="a0"/>
    <w:link w:val="2"/>
    <w:uiPriority w:val="9"/>
    <w:rsid w:val="00560F07"/>
    <w:rPr>
      <w:rFonts w:asciiTheme="majorHAnsi" w:eastAsiaTheme="majorEastAsia" w:hAnsiTheme="majorHAnsi" w:cstheme="majorBidi"/>
      <w:b/>
      <w:bCs/>
      <w:sz w:val="32"/>
      <w:szCs w:val="32"/>
    </w:rPr>
  </w:style>
  <w:style w:type="table" w:styleId="a3">
    <w:name w:val="Table Grid"/>
    <w:basedOn w:val="a1"/>
    <w:uiPriority w:val="39"/>
    <w:rsid w:val="00560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90E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0EBC"/>
    <w:rPr>
      <w:sz w:val="18"/>
      <w:szCs w:val="18"/>
    </w:rPr>
  </w:style>
  <w:style w:type="paragraph" w:styleId="a6">
    <w:name w:val="footer"/>
    <w:basedOn w:val="a"/>
    <w:link w:val="a7"/>
    <w:uiPriority w:val="99"/>
    <w:unhideWhenUsed/>
    <w:rsid w:val="00190EBC"/>
    <w:pPr>
      <w:tabs>
        <w:tab w:val="center" w:pos="4153"/>
        <w:tab w:val="right" w:pos="8306"/>
      </w:tabs>
      <w:snapToGrid w:val="0"/>
      <w:jc w:val="left"/>
    </w:pPr>
    <w:rPr>
      <w:sz w:val="18"/>
      <w:szCs w:val="18"/>
    </w:rPr>
  </w:style>
  <w:style w:type="character" w:customStyle="1" w:styleId="a7">
    <w:name w:val="页脚 字符"/>
    <w:basedOn w:val="a0"/>
    <w:link w:val="a6"/>
    <w:uiPriority w:val="99"/>
    <w:rsid w:val="00190EBC"/>
    <w:rPr>
      <w:sz w:val="18"/>
      <w:szCs w:val="18"/>
    </w:rPr>
  </w:style>
  <w:style w:type="paragraph" w:styleId="TOC">
    <w:name w:val="TOC Heading"/>
    <w:basedOn w:val="1"/>
    <w:next w:val="a"/>
    <w:uiPriority w:val="39"/>
    <w:unhideWhenUsed/>
    <w:qFormat/>
    <w:rsid w:val="00190E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0EB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0EB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0EBC"/>
    <w:pPr>
      <w:widowControl/>
      <w:spacing w:after="100" w:line="259" w:lineRule="auto"/>
      <w:ind w:left="440"/>
      <w:jc w:val="left"/>
    </w:pPr>
    <w:rPr>
      <w:rFonts w:cs="Times New Roman"/>
      <w:kern w:val="0"/>
      <w:sz w:val="22"/>
    </w:rPr>
  </w:style>
  <w:style w:type="character" w:styleId="a8">
    <w:name w:val="Hyperlink"/>
    <w:basedOn w:val="a0"/>
    <w:uiPriority w:val="99"/>
    <w:unhideWhenUsed/>
    <w:rsid w:val="00190E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4466">
      <w:bodyDiv w:val="1"/>
      <w:marLeft w:val="0"/>
      <w:marRight w:val="0"/>
      <w:marTop w:val="0"/>
      <w:marBottom w:val="0"/>
      <w:divBdr>
        <w:top w:val="none" w:sz="0" w:space="0" w:color="auto"/>
        <w:left w:val="none" w:sz="0" w:space="0" w:color="auto"/>
        <w:bottom w:val="none" w:sz="0" w:space="0" w:color="auto"/>
        <w:right w:val="none" w:sz="0" w:space="0" w:color="auto"/>
      </w:divBdr>
    </w:div>
    <w:div w:id="169568460">
      <w:bodyDiv w:val="1"/>
      <w:marLeft w:val="0"/>
      <w:marRight w:val="0"/>
      <w:marTop w:val="0"/>
      <w:marBottom w:val="0"/>
      <w:divBdr>
        <w:top w:val="none" w:sz="0" w:space="0" w:color="auto"/>
        <w:left w:val="none" w:sz="0" w:space="0" w:color="auto"/>
        <w:bottom w:val="none" w:sz="0" w:space="0" w:color="auto"/>
        <w:right w:val="none" w:sz="0" w:space="0" w:color="auto"/>
      </w:divBdr>
    </w:div>
    <w:div w:id="175509395">
      <w:bodyDiv w:val="1"/>
      <w:marLeft w:val="0"/>
      <w:marRight w:val="0"/>
      <w:marTop w:val="0"/>
      <w:marBottom w:val="0"/>
      <w:divBdr>
        <w:top w:val="none" w:sz="0" w:space="0" w:color="auto"/>
        <w:left w:val="none" w:sz="0" w:space="0" w:color="auto"/>
        <w:bottom w:val="none" w:sz="0" w:space="0" w:color="auto"/>
        <w:right w:val="none" w:sz="0" w:space="0" w:color="auto"/>
      </w:divBdr>
    </w:div>
    <w:div w:id="353531773">
      <w:bodyDiv w:val="1"/>
      <w:marLeft w:val="0"/>
      <w:marRight w:val="0"/>
      <w:marTop w:val="0"/>
      <w:marBottom w:val="0"/>
      <w:divBdr>
        <w:top w:val="none" w:sz="0" w:space="0" w:color="auto"/>
        <w:left w:val="none" w:sz="0" w:space="0" w:color="auto"/>
        <w:bottom w:val="none" w:sz="0" w:space="0" w:color="auto"/>
        <w:right w:val="none" w:sz="0" w:space="0" w:color="auto"/>
      </w:divBdr>
    </w:div>
    <w:div w:id="919946453">
      <w:bodyDiv w:val="1"/>
      <w:marLeft w:val="0"/>
      <w:marRight w:val="0"/>
      <w:marTop w:val="0"/>
      <w:marBottom w:val="0"/>
      <w:divBdr>
        <w:top w:val="none" w:sz="0" w:space="0" w:color="auto"/>
        <w:left w:val="none" w:sz="0" w:space="0" w:color="auto"/>
        <w:bottom w:val="none" w:sz="0" w:space="0" w:color="auto"/>
        <w:right w:val="none" w:sz="0" w:space="0" w:color="auto"/>
      </w:divBdr>
    </w:div>
    <w:div w:id="1386372046">
      <w:bodyDiv w:val="1"/>
      <w:marLeft w:val="0"/>
      <w:marRight w:val="0"/>
      <w:marTop w:val="0"/>
      <w:marBottom w:val="0"/>
      <w:divBdr>
        <w:top w:val="none" w:sz="0" w:space="0" w:color="auto"/>
        <w:left w:val="none" w:sz="0" w:space="0" w:color="auto"/>
        <w:bottom w:val="none" w:sz="0" w:space="0" w:color="auto"/>
        <w:right w:val="none" w:sz="0" w:space="0" w:color="auto"/>
      </w:divBdr>
    </w:div>
    <w:div w:id="1951350985">
      <w:bodyDiv w:val="1"/>
      <w:marLeft w:val="0"/>
      <w:marRight w:val="0"/>
      <w:marTop w:val="0"/>
      <w:marBottom w:val="0"/>
      <w:divBdr>
        <w:top w:val="none" w:sz="0" w:space="0" w:color="auto"/>
        <w:left w:val="none" w:sz="0" w:space="0" w:color="auto"/>
        <w:bottom w:val="none" w:sz="0" w:space="0" w:color="auto"/>
        <w:right w:val="none" w:sz="0" w:space="0" w:color="auto"/>
      </w:divBdr>
    </w:div>
    <w:div w:id="2039115673">
      <w:bodyDiv w:val="1"/>
      <w:marLeft w:val="0"/>
      <w:marRight w:val="0"/>
      <w:marTop w:val="0"/>
      <w:marBottom w:val="0"/>
      <w:divBdr>
        <w:top w:val="none" w:sz="0" w:space="0" w:color="auto"/>
        <w:left w:val="none" w:sz="0" w:space="0" w:color="auto"/>
        <w:bottom w:val="none" w:sz="0" w:space="0" w:color="auto"/>
        <w:right w:val="none" w:sz="0" w:space="0" w:color="auto"/>
      </w:divBdr>
    </w:div>
    <w:div w:id="20496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62773-188F-43BE-B8D8-CD5B04A27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9</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ming</dc:creator>
  <cp:keywords/>
  <dc:description/>
  <cp:lastModifiedBy>pan ming</cp:lastModifiedBy>
  <cp:revision>6</cp:revision>
  <dcterms:created xsi:type="dcterms:W3CDTF">2020-10-14T02:55:00Z</dcterms:created>
  <dcterms:modified xsi:type="dcterms:W3CDTF">2020-10-15T06:07:00Z</dcterms:modified>
</cp:coreProperties>
</file>