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6eq8vjnj630u" w:colLast="0"/>
      <w:bookmarkEnd w:id="0"/>
      <w:r w:rsidRPr="00000000" w:rsidR="00000000" w:rsidDel="00000000">
        <w:rPr>
          <w:rtl w:val="0"/>
        </w:rPr>
        <w:t xml:space="preserve">Pytania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nazywa się program do włączania/wył. interfejsów sieciowych w trybie tekstowym.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nazywa się serwer stron WWW dla systemu linux? W jakim pakiecie jest on rozpowszechniany?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Jaki program służy do przegladania stron internetowych w trybie tekstowym.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naywa się serwer pocztowy dla systemu linux?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Jak nazywa sie pakiet pozwalający na zdalne logowanie i szyfrowanie transmisji plików?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Podaj nazwę programu odpowiedzialnego za harmonogram zadań. W jaki sposób edytować harmonogram.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9yj0u3t751vr" w:colLast="0"/>
      <w:bookmarkEnd w:id="1"/>
      <w:r w:rsidRPr="00000000" w:rsidR="00000000" w:rsidDel="00000000">
        <w:rPr>
          <w:rtl w:val="0"/>
        </w:rPr>
        <w:t xml:space="preserve">Odpowiedzi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ifconfig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Apache lub nginx. Apache jest dystrybuowany jako osobny program lub w pakietach typu LAMP lub AMPPS (czyli pakiety httpd). nginx jest dystrybuowany zawsze osobno, jako płatny program.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lynx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sendmail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Pakiet nazywa się OpenSSH. Za jego pomocą można sterować systemem LINUX zdalnie, pozwala również na wysyłkę plików przez sFTP i zdalną konsolę (SSH).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cron. By edytować program trzeba wykorzystać crontab.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bez tytułu.docx</dc:title>
</cp:coreProperties>
</file>