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Wady i zalety linuxa na przykłąddzie ubuntu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Dlaczego Ubuntu? Zachęć kolegę do korzystania z systemu Ubuntu.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0" w:colFirst="0" w:name="h.oe4e5etlpwxj" w:colLast="0"/>
      <w:bookmarkEnd w:id="0"/>
      <w:r w:rsidRPr="00000000" w:rsidR="00000000" w:rsidDel="00000000">
        <w:rPr>
          <w:rtl w:val="0"/>
        </w:rPr>
        <w:t xml:space="preserve">Zalety i wady Ubuntu: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Zalety: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60" w:line="344" w:before="60"/>
        <w:ind w:left="1440" w:hanging="359"/>
        <w:contextualSpacing w:val="1"/>
        <w:rPr>
          <w:color w:val="3a3734"/>
        </w:rPr>
      </w:pPr>
      <w:r w:rsidRPr="00000000" w:rsidR="00000000" w:rsidDel="00000000">
        <w:rPr>
          <w:color w:val="3a3734"/>
          <w:rtl w:val="0"/>
        </w:rPr>
        <w:t xml:space="preserve">chęć odcięcia się od problemów środowisk open source (m.in. wspomniana duża fragmentacja, niekoniecznie przynosząca efekty demokracja, rozproszona decyzyjność, niepewność kierunku jakiegoś elementu etc.); stąd wybór np. własnego środowiska graficznego - głównego elementu, z którym przeciętny użytkownik ma styczność.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60" w:line="344" w:before="60"/>
        <w:ind w:left="1440" w:hanging="359"/>
        <w:contextualSpacing w:val="1"/>
        <w:rPr>
          <w:color w:val="3a3734"/>
        </w:rPr>
      </w:pPr>
      <w:r w:rsidRPr="00000000" w:rsidR="00000000" w:rsidDel="00000000">
        <w:rPr>
          <w:color w:val="3a3734"/>
          <w:rtl w:val="0"/>
        </w:rPr>
        <w:t xml:space="preserve">powyższe naturalnie jest związane z swobodą w tworzeniu (przynajmniej w zamierzeniu) jak najlepszego UX (user experience)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60" w:line="344" w:before="60"/>
        <w:ind w:left="1440" w:hanging="359"/>
        <w:contextualSpacing w:val="1"/>
        <w:rPr>
          <w:color w:val="3a3734"/>
        </w:rPr>
      </w:pPr>
      <w:r w:rsidRPr="00000000" w:rsidR="00000000" w:rsidDel="00000000">
        <w:rPr>
          <w:color w:val="3a3734"/>
          <w:rtl w:val="0"/>
        </w:rPr>
        <w:t xml:space="preserve">próba komercjalizacji i upowszechnienia linux'a - nawet na własną rękę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60" w:line="344" w:before="60"/>
        <w:ind w:left="1440" w:hanging="359"/>
        <w:contextualSpacing w:val="1"/>
        <w:rPr>
          <w:color w:val="3a3734"/>
        </w:rPr>
      </w:pPr>
      <w:r w:rsidRPr="00000000" w:rsidR="00000000" w:rsidDel="00000000">
        <w:rPr>
          <w:color w:val="3a3734"/>
          <w:rtl w:val="0"/>
        </w:rPr>
        <w:t xml:space="preserve">rozwój ekosystemu (otoczką systemu operacyjnego)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60" w:line="344" w:before="60"/>
        <w:ind w:left="1440" w:hanging="359"/>
        <w:contextualSpacing w:val="1"/>
        <w:rPr>
          <w:color w:val="3a3734"/>
        </w:rPr>
      </w:pPr>
      <w:r w:rsidRPr="00000000" w:rsidR="00000000" w:rsidDel="00000000">
        <w:rPr>
          <w:color w:val="3a3734"/>
          <w:rtl w:val="0"/>
        </w:rPr>
        <w:t xml:space="preserve">opieranie się na sprawdzonych rozwiązaniach (jak Debian) - w myśl idei open source, by nie wynajdywać koła na nowo, o ile nie jest to potrzebne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60" w:line="344" w:before="60"/>
        <w:ind w:left="1440" w:hanging="359"/>
        <w:contextualSpacing w:val="1"/>
        <w:rPr>
          <w:color w:val="3a3734"/>
        </w:rPr>
      </w:pPr>
      <w:r w:rsidRPr="00000000" w:rsidR="00000000" w:rsidDel="00000000">
        <w:rPr>
          <w:color w:val="3a3734"/>
          <w:rtl w:val="0"/>
        </w:rPr>
        <w:t xml:space="preserve">chęć wyróżnienia się, wprowadzanie pewnej świeżości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60" w:line="344" w:before="60"/>
        <w:ind w:left="720" w:hanging="359"/>
        <w:contextualSpacing w:val="1"/>
        <w:rPr>
          <w:color w:val="3a3734"/>
          <w:u w:val="none"/>
        </w:rPr>
      </w:pPr>
      <w:r w:rsidRPr="00000000" w:rsidR="00000000" w:rsidDel="00000000">
        <w:rPr>
          <w:color w:val="3a3734"/>
          <w:rtl w:val="0"/>
        </w:rPr>
        <w:t xml:space="preserve">Wady: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60" w:line="344" w:before="60"/>
        <w:ind w:left="1440" w:hanging="359"/>
        <w:contextualSpacing w:val="1"/>
        <w:rPr>
          <w:color w:val="3a3734"/>
        </w:rPr>
      </w:pPr>
      <w:r w:rsidRPr="00000000" w:rsidR="00000000" w:rsidDel="00000000">
        <w:rPr>
          <w:color w:val="3a3734"/>
          <w:rtl w:val="0"/>
        </w:rPr>
        <w:t xml:space="preserve">komercyjność przedsięwzięcia nie powinna iść w parze z ukrywaniem zamiarów - zwłaszcza jeśli dotyczą one danych osobistych użytkowników; wiele osób także nie lubi, gdy firmy, z których usług / produktów korzystają, mają nieprzejrzyste modele biznesowe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60" w:line="344" w:before="60"/>
        <w:ind w:left="1440" w:hanging="359"/>
        <w:contextualSpacing w:val="1"/>
        <w:rPr>
          <w:color w:val="3a3734"/>
        </w:rPr>
      </w:pPr>
      <w:r w:rsidRPr="00000000" w:rsidR="00000000" w:rsidDel="00000000">
        <w:rPr>
          <w:color w:val="3a3734"/>
          <w:rtl w:val="0"/>
        </w:rPr>
        <w:t xml:space="preserve">problemy ze stabilnością (system do poważnej pracy nie powinien sprawiać tego typu problemów)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60" w:line="344" w:before="60"/>
        <w:ind w:left="1440" w:hanging="359"/>
        <w:contextualSpacing w:val="1"/>
        <w:rPr>
          <w:color w:val="3a3734"/>
        </w:rPr>
      </w:pPr>
      <w:r w:rsidRPr="00000000" w:rsidR="00000000" w:rsidDel="00000000">
        <w:rPr>
          <w:color w:val="3a3734"/>
          <w:rtl w:val="0"/>
        </w:rPr>
        <w:t xml:space="preserve">słabe trzymanie się pozytywnych aspektów open source, w tym m.in. łatwości dopasowania (mniej lub bardziej) autorskich "komponentów" Ubuntu do innych systemów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60" w:line="344" w:before="60"/>
        <w:ind w:left="1440" w:hanging="359"/>
        <w:contextualSpacing w:val="1"/>
        <w:rPr>
          <w:color w:val="3a3734"/>
        </w:rPr>
      </w:pPr>
      <w:r w:rsidRPr="00000000" w:rsidR="00000000" w:rsidDel="00000000">
        <w:rPr>
          <w:color w:val="3a3734"/>
          <w:rtl w:val="0"/>
        </w:rPr>
        <w:t xml:space="preserve">ostatnie zresztą zdradza pewne zapędy monopolizujące Canonical, na podobnej zasadzie jak np. Apple "my robimy wszystko i sami, i chcemy także zgarnąć wszystko z rynku" - innymi słowy brak otwartości na innych, chyba że ma to aspekt komercyjny</w:t>
      </w:r>
    </w:p>
    <w:p w:rsidP="00000000" w:rsidRPr="00000000" w:rsidR="00000000" w:rsidDel="00000000" w:rsidRDefault="00000000">
      <w:pPr>
        <w:pStyle w:val="Title"/>
        <w:spacing w:lineRule="auto" w:after="60" w:line="344" w:before="60"/>
        <w:contextualSpacing w:val="0"/>
      </w:pPr>
      <w:bookmarkStart w:id="1" w:colFirst="0" w:name="h.o89veubmhtlw" w:colLast="0"/>
      <w:bookmarkEnd w:id="1"/>
      <w:r w:rsidRPr="00000000" w:rsidR="00000000" w:rsidDel="00000000">
        <w:rPr>
          <w:rtl w:val="0"/>
        </w:rPr>
        <w:t xml:space="preserve">Dlaczego Ubuntu?</w:t>
      </w:r>
    </w:p>
    <w:p w:rsidP="00000000" w:rsidRPr="00000000" w:rsidR="00000000" w:rsidDel="00000000" w:rsidRDefault="00000000">
      <w:pPr>
        <w:pStyle w:val="Subtitle"/>
        <w:spacing w:lineRule="auto" w:line="353"/>
        <w:contextualSpacing w:val="0"/>
      </w:pPr>
      <w:bookmarkStart w:id="2" w:colFirst="0" w:name="h.6ley0y3xrq4d" w:colLast="0"/>
      <w:bookmarkEnd w:id="2"/>
      <w:r w:rsidRPr="00000000" w:rsidR="00000000" w:rsidDel="00000000">
        <w:rPr>
          <w:rtl w:val="0"/>
        </w:rPr>
        <w:t xml:space="preserve">Stabilny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53"/>
        <w:contextualSpacing w:val="0"/>
        <w:rPr/>
      </w:pPr>
      <w:r w:rsidRPr="00000000" w:rsidR="00000000" w:rsidDel="00000000">
        <w:rPr>
          <w:rFonts w:cs="Verdana" w:hAnsi="Verdana" w:eastAsia="Verdana" w:ascii="Verdana"/>
          <w:highlight w:val="white"/>
          <w:rtl w:val="0"/>
        </w:rPr>
        <w:t xml:space="preserve">Ubuntu jest zbudowany na legendarnej stabilności systemu operacyjnego Debian GNU/Linux. Pomachaj na pożegnanie krytycznym błędom i zawieszeniom, przywitaj się z niezawodnym systemem, który po prostu działa.</w:t>
      </w:r>
    </w:p>
    <w:p w:rsidP="00000000" w:rsidRPr="00000000" w:rsidR="00000000" w:rsidDel="00000000" w:rsidRDefault="00000000">
      <w:pPr>
        <w:spacing w:lineRule="auto" w:line="353"/>
        <w:contextualSpacing w:val="0"/>
        <w:rPr/>
      </w:pPr>
      <w:r w:rsidRPr="00000000" w:rsidR="00000000" w:rsidDel="00000000">
        <w:rPr>
          <w:rFonts w:cs="Verdana" w:hAnsi="Verdana" w:eastAsia="Verdana" w:ascii="Verdana"/>
          <w:highlight w:val="white"/>
          <w:rtl w:val="0"/>
        </w:rPr>
        <w:t xml:space="preserve">Ubuntu jest tak stabilny dzięki sposobowi, w jaki jest tworzony i utrzymywany - jeżeli ktoś znajdzie problem dotyczący stabilności w aplikacji Ubuntu, może go zgłosić i zostanie on naprawiony w następnym wydaniu, które będzie dostępne w przeciągu sześciu miesięcy. Koniec z czekaniem na pakiety serwisowe, to po prostu działający, twardy jak skała system oddany do twojej dyspozycji.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80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Aplikacje w Ubuntu zostały przetestowane przez tysiące ludzi z całego świata, aby sprawdzić ich stabilność.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80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Debian GNU/Linux jest tak stabilny, że pod jego kontrolą pracują najważniejsze systemy komputerowe świata.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80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Problemy z oprogramowaniem możesz zgłosić i śledzić, jak szybko zostaną zazwyczaj naprawione.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800" w:hanging="359"/>
        <w:contextualSpacing w:val="1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spacing w:lineRule="auto" w:line="353"/>
        <w:contextualSpacing w:val="0"/>
      </w:pPr>
      <w:bookmarkStart w:id="3" w:colFirst="0" w:name="h.25j68tf8urf9" w:colLast="0"/>
      <w:bookmarkEnd w:id="3"/>
      <w:r w:rsidRPr="00000000" w:rsidR="00000000" w:rsidDel="00000000">
        <w:rPr>
          <w:rtl w:val="0"/>
        </w:rPr>
        <w:t xml:space="preserve">Bezpieczny</w:t>
      </w:r>
    </w:p>
    <w:p w:rsidP="00000000" w:rsidRPr="00000000" w:rsidR="00000000" w:rsidDel="00000000" w:rsidRDefault="00000000">
      <w:pPr>
        <w:keepNext w:val="0"/>
        <w:keepLines w:val="0"/>
        <w:spacing w:lineRule="auto" w:after="0" w:line="353"/>
        <w:contextualSpacing w:val="0"/>
        <w:rPr/>
      </w:pPr>
      <w:r w:rsidRPr="00000000" w:rsidR="00000000" w:rsidDel="00000000">
        <w:rPr>
          <w:rFonts w:cs="Verdana" w:hAnsi="Verdana" w:eastAsia="Verdana" w:ascii="Verdana"/>
          <w:highlight w:val="white"/>
          <w:rtl w:val="0"/>
        </w:rPr>
        <w:t xml:space="preserve">Bezpieczeństwo twojego komputera jest utrzymywane na pierwszym miejscu przez zespół Ubuntu. Ubuntu oferuje wysokie bezpieczeństwo w standardzie. O wirusach, programach szpiegujących i wyświetlających reklamy w Ubuntu praktycznie się nie słyszy, a poprawki zabezpieczeń są udostępniane tak szybko, jak to tylko możliwe, abyś mógł je pobrać natychmiast.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5"/>
        </w:numPr>
        <w:spacing w:lineRule="auto" w:after="0"/>
        <w:ind w:left="800" w:hanging="359"/>
        <w:contextualSpacing w:val="1"/>
        <w:rPr>
          <w:i w:val="0"/>
          <w:color w:val="000000"/>
        </w:rPr>
      </w:pP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Ubuntu zabezpiecza ważne części systemu przed naruszeniem zasad bezpieczeństwa przez ograniczanie dostępu do nich bez hasła administratora.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5"/>
        </w:numPr>
        <w:spacing w:lineRule="auto" w:after="0"/>
        <w:ind w:left="800" w:hanging="359"/>
        <w:contextualSpacing w:val="1"/>
        <w:rPr>
          <w:i w:val="0"/>
          <w:color w:val="000000"/>
        </w:rPr>
      </w:pP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Problemy z bezpieczeństwem są zwykle naprawiane szybko i sprawnie, często już kilka dni po ich zgłoszeniu.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5"/>
        </w:numPr>
        <w:spacing w:lineRule="auto" w:after="0"/>
        <w:ind w:left="800" w:hanging="359"/>
        <w:contextualSpacing w:val="1"/>
        <w:rPr>
          <w:i w:val="0"/>
          <w:color w:val="000000"/>
        </w:rPr>
      </w:pP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Dystrybucje Linuksa takie, jak Ubuntu są powszechnie używane jako serwery sieciowe z powodu ich ciężkiej wagi zabezpieczeń.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5"/>
        </w:numPr>
        <w:spacing w:lineRule="auto" w:after="0"/>
        <w:ind w:left="800" w:hanging="359"/>
        <w:contextualSpacing w:val="1"/>
        <w:rPr>
          <w:i w:val="0"/>
          <w:color w:val="000000"/>
        </w:rPr>
      </w:pP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Gdy zajmujesz się poufnymi informacjami, możesz sprawdzać bezpieczeństwo aplikacji. Wszystko jest pod twoją kontrolą.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4" w:colFirst="0" w:name="h.32yo6mw52090" w:colLast="0"/>
      <w:bookmarkEnd w:id="4"/>
      <w:r w:rsidRPr="00000000" w:rsidR="00000000" w:rsidDel="00000000">
        <w:rPr>
          <w:rtl w:val="0"/>
        </w:rPr>
        <w:t xml:space="preserve">Łatwy w użyciu</w:t>
      </w:r>
    </w:p>
    <w:p w:rsidP="00000000" w:rsidRPr="00000000" w:rsidR="00000000" w:rsidDel="00000000" w:rsidRDefault="00000000">
      <w:pPr>
        <w:spacing w:lineRule="auto" w:line="353"/>
        <w:contextualSpacing w:val="0"/>
        <w:rPr/>
      </w:pPr>
      <w:r w:rsidRPr="00000000" w:rsidR="00000000" w:rsidDel="00000000">
        <w:rPr>
          <w:rFonts w:cs="Verdana" w:hAnsi="Verdana" w:eastAsia="Verdana" w:ascii="Verdana"/>
          <w:highlight w:val="white"/>
          <w:rtl w:val="0"/>
        </w:rPr>
        <w:t xml:space="preserve">Ubuntu to </w:t>
      </w: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Linux for Human Beings</w:t>
      </w:r>
      <w:r w:rsidRPr="00000000" w:rsidR="00000000" w:rsidDel="00000000">
        <w:rPr>
          <w:rFonts w:cs="Verdana" w:hAnsi="Verdana" w:eastAsia="Verdana" w:ascii="Verdana"/>
          <w:highlight w:val="white"/>
          <w:rtl w:val="0"/>
        </w:rPr>
        <w:t xml:space="preserve"> (</w:t>
      </w: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Linux dla ludzi</w:t>
      </w:r>
      <w:r w:rsidRPr="00000000" w:rsidR="00000000" w:rsidDel="00000000">
        <w:rPr>
          <w:rFonts w:cs="Verdana" w:hAnsi="Verdana" w:eastAsia="Verdana" w:ascii="Verdana"/>
          <w:highlight w:val="white"/>
          <w:rtl w:val="0"/>
        </w:rPr>
        <w:t xml:space="preserve">) - programy, których używasz są zaprojektowane z myślą o tobie, osobie ich używającej i nie są bardziej skomplikowane, niż jest to absolutnie niezbędne. To wcale nie znaczy, że Ubuntu brakuje mocy - pulpit Ubuntu jest pełen innowacyjnych funkcji, o których pozostałe systemy operacyjne dopiero zaczynają myśleć.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80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Komunikaty są sformułowane w jednoznaczny sposób, więc będziesz potrzebował przeczytać je tylko raz.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80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Programy są ułożone w taki sposób, aby było je łatwo znaleźć.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80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Programy mają uporządkowany i nowoczesny interfejs, skupiający się na zadaniach, które chcesz osiągnąć.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5" w:colFirst="0" w:name="h.8x5iptqzbgsu" w:colLast="0"/>
      <w:bookmarkEnd w:id="5"/>
      <w:r w:rsidRPr="00000000" w:rsidR="00000000" w:rsidDel="00000000">
        <w:rPr>
          <w:rtl w:val="0"/>
        </w:rPr>
        <w:t xml:space="preserve">Międzynarodowy</w:t>
      </w:r>
    </w:p>
    <w:p w:rsidP="00000000" w:rsidRPr="00000000" w:rsidR="00000000" w:rsidDel="00000000" w:rsidRDefault="00000000">
      <w:pPr>
        <w:spacing w:lineRule="auto" w:line="353"/>
        <w:contextualSpacing w:val="0"/>
        <w:rPr/>
      </w:pPr>
      <w:r w:rsidRPr="00000000" w:rsidR="00000000" w:rsidDel="00000000">
        <w:rPr>
          <w:rFonts w:cs="Verdana" w:hAnsi="Verdana" w:eastAsia="Verdana" w:ascii="Verdana"/>
          <w:highlight w:val="white"/>
          <w:rtl w:val="0"/>
        </w:rPr>
        <w:t xml:space="preserve">Ubuntu może być używany przez każdego, obojętne gdzie mieszka i w jakim języku mówi. Dzięki obsłudze ponad 100 języków, od afrykanerskiego do zulu i łatwemu dostępowi do nowych tłumaczeń, gdy zostaną stworzone, Ubuntu jest naprawdę międzynarodowym systemem operacyjnym. Możesz nawet wysłać swoje własne tłumaczenia!</w:t>
      </w:r>
    </w:p>
    <w:p w:rsidP="00000000" w:rsidRPr="00000000" w:rsidR="00000000" w:rsidDel="00000000" w:rsidRDefault="00000000">
      <w:pPr>
        <w:spacing w:lineRule="auto" w:line="353"/>
        <w:contextualSpacing w:val="0"/>
        <w:rPr/>
      </w:pPr>
      <w:r w:rsidRPr="00000000" w:rsidR="00000000" w:rsidDel="00000000">
        <w:rPr>
          <w:rFonts w:cs="Verdana" w:hAnsi="Verdana" w:eastAsia="Verdana" w:ascii="Verdana"/>
          <w:highlight w:val="white"/>
          <w:rtl w:val="0"/>
        </w:rPr>
        <w:t xml:space="preserve">Podobnie jak tłumaczenia, Ubuntu dostarcza wybór zestawów znaków i metod wprowadzania, więc możesz używać swojego komputera równie dobrze w jakimkolwiek języku.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80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Tłumaczenia są tworzone przez wielu ochotników z całego świata.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80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Możesz samemu sugerować tłumaczenia korzystając z internetowej usługi </w:t>
      </w:r>
      <w:r w:rsidRPr="00000000" w:rsidR="00000000" w:rsidDel="00000000">
        <w:rPr>
          <w:rFonts w:cs="Verdana" w:hAnsi="Verdana" w:eastAsia="Verdana" w:ascii="Verdana"/>
          <w:b w:val="1"/>
          <w:i w:val="1"/>
          <w:highlight w:val="white"/>
          <w:rtl w:val="0"/>
        </w:rPr>
        <w:t xml:space="preserve">Rosetta</w:t>
      </w: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80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Nowe paczki językowe mogą być instalowane szybko i wygodnie dzięki narzędziu </w:t>
      </w:r>
      <w:r w:rsidRPr="00000000" w:rsidR="00000000" w:rsidDel="00000000">
        <w:rPr>
          <w:rFonts w:cs="Verdana" w:hAnsi="Verdana" w:eastAsia="Verdana" w:ascii="Verdana"/>
          <w:b w:val="1"/>
          <w:i w:val="1"/>
          <w:highlight w:val="white"/>
          <w:rtl w:val="0"/>
        </w:rPr>
        <w:t xml:space="preserve">Języki</w:t>
      </w: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6" w:colFirst="0" w:name="h.b7r7swc35q9r" w:colLast="0"/>
      <w:bookmarkEnd w:id="6"/>
      <w:r w:rsidRPr="00000000" w:rsidR="00000000" w:rsidDel="00000000">
        <w:rPr>
          <w:rtl w:val="0"/>
        </w:rPr>
        <w:t xml:space="preserve">Dostępny</w:t>
      </w:r>
    </w:p>
    <w:p w:rsidP="00000000" w:rsidRPr="00000000" w:rsidR="00000000" w:rsidDel="00000000" w:rsidRDefault="00000000">
      <w:pPr>
        <w:spacing w:lineRule="auto" w:line="353"/>
        <w:contextualSpacing w:val="0"/>
        <w:rPr/>
      </w:pPr>
      <w:r w:rsidRPr="00000000" w:rsidR="00000000" w:rsidDel="00000000">
        <w:rPr>
          <w:rFonts w:cs="Verdana" w:hAnsi="Verdana" w:eastAsia="Verdana" w:ascii="Verdana"/>
          <w:highlight w:val="white"/>
          <w:rtl w:val="0"/>
        </w:rPr>
        <w:t xml:space="preserve">Ubuntu od razu zawiera szereg narzędzi ułatwień dostępu, w tym lupę, program czytający pojawiające się na ekranie informacje oraz klawiaturę ekranową. Dostępne są także takie narzędzia jak innowacyjna aplikacja do wprowadzania danych </w:t>
      </w:r>
      <w:r w:rsidRPr="00000000" w:rsidR="00000000" w:rsidDel="00000000">
        <w:rPr>
          <w:rFonts w:cs="Verdana" w:hAnsi="Verdana" w:eastAsia="Verdana" w:ascii="Verdana"/>
          <w:b w:val="1"/>
          <w:highlight w:val="white"/>
          <w:rtl w:val="0"/>
        </w:rPr>
        <w:t xml:space="preserve">Dasher</w:t>
      </w:r>
      <w:r w:rsidRPr="00000000" w:rsidR="00000000" w:rsidDel="00000000">
        <w:rPr>
          <w:rFonts w:cs="Verdana" w:hAnsi="Verdana" w:eastAsia="Verdana" w:ascii="Verdana"/>
          <w:highlight w:val="white"/>
          <w:rtl w:val="0"/>
        </w:rPr>
        <w:t xml:space="preserve"> i zupełnie nowy czytnik ekranowy </w:t>
      </w:r>
      <w:r w:rsidRPr="00000000" w:rsidR="00000000" w:rsidDel="00000000">
        <w:rPr>
          <w:rFonts w:cs="Verdana" w:hAnsi="Verdana" w:eastAsia="Verdana" w:ascii="Verdana"/>
          <w:b w:val="1"/>
          <w:highlight w:val="white"/>
          <w:rtl w:val="0"/>
        </w:rPr>
        <w:t xml:space="preserve">Orca</w:t>
      </w:r>
      <w:r w:rsidRPr="00000000" w:rsidR="00000000" w:rsidDel="00000000">
        <w:rPr>
          <w:rFonts w:cs="Verdana" w:hAnsi="Verdana" w:eastAsia="Verdana" w:ascii="Verdana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353"/>
        <w:contextualSpacing w:val="0"/>
        <w:rPr/>
      </w:pPr>
      <w:r w:rsidRPr="00000000" w:rsidR="00000000" w:rsidDel="00000000">
        <w:rPr>
          <w:rFonts w:cs="Verdana" w:hAnsi="Verdana" w:eastAsia="Verdana" w:ascii="Verdana"/>
          <w:highlight w:val="white"/>
          <w:rtl w:val="0"/>
        </w:rPr>
        <w:t xml:space="preserve">Projekt Ubuntu posiada Zespół Dostępności, który zajmuje się wyłącznie tym, aby Ubuntu stał się bardziej dostępny dla każdego.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80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Ułatwienia dostępu są prawie zawsze dostępne dla ciebie, od instalatora do pulpitu.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80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Ubuntu jest coraz bardziej dostępny z każdym wydaniem.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80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Możesz pomóc czynić Ubuntu bardziej dostępnym przez kontakt z Zespołem Dostępności i zgłaszanie jakichkolwiek problemów, których doświadczysz.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7" w:colFirst="0" w:name="h.dvvpab7m1iex" w:colLast="0"/>
      <w:bookmarkEnd w:id="7"/>
      <w:r w:rsidRPr="00000000" w:rsidR="00000000" w:rsidDel="00000000">
        <w:rPr>
          <w:rtl w:val="0"/>
        </w:rPr>
        <w:t xml:space="preserve">Wolny</w:t>
      </w:r>
    </w:p>
    <w:p w:rsidP="00000000" w:rsidRPr="00000000" w:rsidR="00000000" w:rsidDel="00000000" w:rsidRDefault="00000000">
      <w:pPr>
        <w:spacing w:lineRule="auto" w:line="353"/>
        <w:contextualSpacing w:val="0"/>
        <w:rPr/>
      </w:pPr>
      <w:r w:rsidRPr="00000000" w:rsidR="00000000" w:rsidDel="00000000">
        <w:rPr>
          <w:rFonts w:cs="Verdana" w:hAnsi="Verdana" w:eastAsia="Verdana" w:ascii="Verdana"/>
          <w:highlight w:val="white"/>
          <w:rtl w:val="0"/>
        </w:rPr>
        <w:t xml:space="preserve">Ubuntu jest wolny i otwarty. Nigdy nie będziesz musiał płacić ani grosza, aby zainstalować i używać Ubuntu. Zawsze możesz uzyskiwać, modyfikować, używać i rozprowadzać aplikacje wspierane przez nas. Tak naprawdę, zachęcamy cię do tego! Nie oznacza to tylko, że zaoszczędzisz na oprogramowaniu, ale także, że jest ono całkowicie transparentne i otwarte na analizę. Problemy związane z bezpieczeństwem są wykrywane szybciej, nie ma możliwości dołączenia żadnych przykrych niespodzianek bez twojej wiedzy i możesz nawet samemu dokonywać zmian w Ubuntu. Wolność!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80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Jeśli tylko posiadasz odpowiednią wiedzę techniczną, możesz samemu modyfikować twoje ulubione aplikacje.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80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Każdy może używać Ubuntu, kimkolwiek jest.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8" w:colFirst="0" w:name="h.cab5t2gfyb1g" w:colLast="0"/>
      <w:bookmarkEnd w:id="8"/>
      <w:r w:rsidRPr="00000000" w:rsidR="00000000" w:rsidDel="00000000">
        <w:rPr>
          <w:rtl w:val="0"/>
        </w:rPr>
        <w:t xml:space="preserve">Społeczność</w:t>
      </w:r>
    </w:p>
    <w:p w:rsidP="00000000" w:rsidRPr="00000000" w:rsidR="00000000" w:rsidDel="00000000" w:rsidRDefault="00000000">
      <w:pPr>
        <w:spacing w:lineRule="auto" w:line="353"/>
        <w:contextualSpacing w:val="0"/>
        <w:rPr/>
      </w:pPr>
      <w:r w:rsidRPr="00000000" w:rsidR="00000000" w:rsidDel="00000000">
        <w:rPr>
          <w:rFonts w:cs="Verdana" w:hAnsi="Verdana" w:eastAsia="Verdana" w:ascii="Verdana"/>
          <w:highlight w:val="white"/>
          <w:rtl w:val="0"/>
        </w:rPr>
        <w:t xml:space="preserve">Społeczność stanowi podłoże dla wszystkiego, co robi Ubuntu; bez społeczności Ubuntu nie byłby światowej klasy systemem operacyjnym, którym jest dzisiaj. Od dostarczania tłumaczeń, testowania i wsparcia po pisanie nowego oprogramowania i rozwiązywania problemów, społeczność jest nierozłącznie związana z sukcesem Ubuntu. Każdy może pomóc, tak dużo lub tak niewiele, jak tylko ma ochotę. Możesz pomóc kształtować kierunki rozwoju Ubuntu i ulepszać oprogramowanie dla ludzi z całego świata.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80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Każdy może wnieść swój wkład w rozwój Ubuntu, kimkolwiek jest.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80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Kodeks Postępowania Ubuntu i Rada Społeczności pomaga przewodzić społeczności i zapewnia, że każdy sprawiedliwie ma szansę na wypowiedzenie się.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80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Są liczne zespoły i projekty wśród Ubuntu dla ludzi z różnymi zainteresowaniami i pomysłami.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Verdana" w:hAnsi="Verdana" w:eastAsia="Verdana" w:ascii="Verdana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Verdana" w:hAnsi="Verdana" w:eastAsia="Verdana" w:ascii="Verdana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Verdana" w:hAnsi="Verdana" w:eastAsia="Verdana" w:ascii="Verdana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Verdana" w:hAnsi="Verdana" w:eastAsia="Verdana" w:ascii="Verdana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cs="Verdana" w:hAnsi="Verdana" w:eastAsia="Verdana" w:ascii="Verdana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cs="Verdana" w:hAnsi="Verdana" w:eastAsia="Verdana" w:ascii="Verdana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cs="Verdana" w:hAnsi="Verdana" w:eastAsia="Verdana" w:ascii="Verdana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cs="Verdana" w:hAnsi="Verdana" w:eastAsia="Verdana" w:ascii="Verdana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Ubununtu.docx</dc:title>
</cp:coreProperties>
</file>